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BA" w:rsidRPr="002446BA" w:rsidRDefault="002446BA" w:rsidP="002446BA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2446BA">
        <w:rPr>
          <w:rStyle w:val="c1"/>
          <w:color w:val="000000"/>
          <w:sz w:val="32"/>
          <w:szCs w:val="32"/>
        </w:rPr>
        <w:t>Многие из нас на протяжении всей жизни помнят песни, которые напевала нам мамочка у колыбели.</w:t>
      </w:r>
    </w:p>
    <w:p w:rsidR="002446BA" w:rsidRPr="002446BA" w:rsidRDefault="002446BA" w:rsidP="002446BA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2446BA">
        <w:rPr>
          <w:rStyle w:val="c1"/>
          <w:color w:val="000000"/>
          <w:sz w:val="32"/>
          <w:szCs w:val="32"/>
        </w:rPr>
        <w:t>И хотя считается, что младенцы не в состоянии что-либо запомнить, но факты говорят об огромной пользе такого, казалось бы, элементарного занятия, как напев убаюкивающих колыбельных.</w:t>
      </w:r>
    </w:p>
    <w:p w:rsidR="00102909" w:rsidRDefault="00102909" w:rsidP="002446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2446BA">
        <w:rPr>
          <w:color w:val="111111"/>
          <w:sz w:val="32"/>
          <w:szCs w:val="32"/>
        </w:rPr>
        <w:t>Наукой доказано, что </w:t>
      </w:r>
      <w:r w:rsidRPr="002446B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2446BA">
        <w:rPr>
          <w:color w:val="111111"/>
          <w:sz w:val="32"/>
          <w:szCs w:val="32"/>
        </w:rPr>
        <w:t> эмоционально реагирует на музыку с первых дней своей </w:t>
      </w:r>
      <w:r w:rsidRPr="002446B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жизни и даже раньше</w:t>
      </w:r>
      <w:r w:rsidRPr="002446BA">
        <w:rPr>
          <w:color w:val="111111"/>
          <w:sz w:val="32"/>
          <w:szCs w:val="32"/>
        </w:rPr>
        <w:t>. Опыт восприятия музыки, вкусы, начинают формироваться еще в утробе матери.</w:t>
      </w:r>
      <w:r w:rsidR="002446BA">
        <w:rPr>
          <w:color w:val="111111"/>
          <w:sz w:val="32"/>
          <w:szCs w:val="32"/>
        </w:rPr>
        <w:br/>
      </w:r>
      <w:r w:rsidRPr="002446BA">
        <w:rPr>
          <w:color w:val="111111"/>
          <w:sz w:val="32"/>
          <w:szCs w:val="32"/>
        </w:rPr>
        <w:t>Музыка имеет сходную с речью интонационную природу. В каждую историческую эпоху в музыке отражается определенный круг образов, интонаций, принятых народом.</w:t>
      </w:r>
      <w:r w:rsidR="002446BA">
        <w:rPr>
          <w:color w:val="111111"/>
          <w:sz w:val="32"/>
          <w:szCs w:val="32"/>
        </w:rPr>
        <w:br/>
      </w:r>
      <w:r w:rsidRPr="002446BA">
        <w:rPr>
          <w:color w:val="111111"/>
          <w:sz w:val="32"/>
          <w:szCs w:val="32"/>
        </w:rPr>
        <w:t>Наиболее ценные в художественном отношении произведения выдерживают испытания временем, отбираются человечеством и доходят до потомков. </w:t>
      </w:r>
      <w:r w:rsidRPr="002446BA">
        <w:rPr>
          <w:i/>
          <w:iCs/>
          <w:color w:val="111111"/>
          <w:sz w:val="32"/>
          <w:szCs w:val="32"/>
          <w:bdr w:val="none" w:sz="0" w:space="0" w:color="auto" w:frame="1"/>
        </w:rPr>
        <w:t>«Музыка – однодневка»</w:t>
      </w:r>
      <w:r w:rsidRPr="002446BA">
        <w:rPr>
          <w:color w:val="111111"/>
          <w:sz w:val="32"/>
          <w:szCs w:val="32"/>
        </w:rPr>
        <w:t> присутствовала всегда. Ее развлекательное </w:t>
      </w:r>
      <w:r w:rsidRPr="002446B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предназначение не оспаривается</w:t>
      </w:r>
      <w:r w:rsidRPr="002446BA">
        <w:rPr>
          <w:color w:val="111111"/>
          <w:sz w:val="32"/>
          <w:szCs w:val="32"/>
        </w:rPr>
        <w:t>, она имеет право на существование. Но воспитать в человеке основы общей и музыкальной культуры, развивать способности, можно только на признанных человечеством художественных эталонах, которыми являются произведения народной музыки и классическое наследие композиторов всех веков и стилей.</w:t>
      </w:r>
    </w:p>
    <w:p w:rsidR="002446BA" w:rsidRPr="002446BA" w:rsidRDefault="002446BA" w:rsidP="002446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6"/>
          <w:szCs w:val="32"/>
        </w:rPr>
      </w:pPr>
      <w:r w:rsidRPr="002446BA">
        <w:rPr>
          <w:rStyle w:val="c1"/>
          <w:color w:val="000000"/>
          <w:sz w:val="32"/>
          <w:szCs w:val="28"/>
        </w:rPr>
        <w:t>Колыбельные песни - удивительный дар прошлого. Однако современные мамы почти не поют колыбельных: не знают их и не умеют их петь, ссылаются на занятость, считают, что темп жизни вытеснил колыбельные, поэтому ребенок должен привыкать к современным ритмам... Именно материнская песня несет ребенку здоровье и спокойствие. Как и во все времена, современные дети требуют бережного отношения, любви и ласки. Исследования последних лет показали, что колыбельные песни снимают тревожность, возбуждение, действуют на ребенка успокаивающе.</w:t>
      </w:r>
    </w:p>
    <w:p w:rsidR="00102909" w:rsidRPr="002446BA" w:rsidRDefault="00102909" w:rsidP="002446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2446B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Колыбельная</w:t>
      </w:r>
      <w:r w:rsidRPr="002446BA">
        <w:rPr>
          <w:color w:val="111111"/>
          <w:sz w:val="32"/>
          <w:szCs w:val="32"/>
        </w:rPr>
        <w:t> несет в себе народную мудрость, красоту, она – частица фольклора. Через </w:t>
      </w:r>
      <w:r w:rsidRPr="002446B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колыбельную у ребенка</w:t>
      </w:r>
      <w:r w:rsidRPr="002446BA">
        <w:rPr>
          <w:color w:val="111111"/>
          <w:sz w:val="32"/>
          <w:szCs w:val="32"/>
        </w:rPr>
        <w:t> формируется потребность в художественном слове, музыке, малыш получает первые представления об окружающих его предметах, о животных, птицах.</w:t>
      </w:r>
      <w:r w:rsidRPr="002446BA">
        <w:rPr>
          <w:color w:val="111111"/>
          <w:sz w:val="32"/>
          <w:szCs w:val="32"/>
        </w:rPr>
        <w:br/>
      </w:r>
      <w:r w:rsidRPr="002446BA">
        <w:rPr>
          <w:color w:val="111111"/>
          <w:sz w:val="32"/>
          <w:szCs w:val="32"/>
        </w:rPr>
        <w:t xml:space="preserve"> В некоторых </w:t>
      </w:r>
      <w:r w:rsidRPr="002446B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колыбельных</w:t>
      </w:r>
      <w:r w:rsidRPr="002446BA">
        <w:rPr>
          <w:color w:val="111111"/>
          <w:sz w:val="32"/>
          <w:szCs w:val="32"/>
        </w:rPr>
        <w:t> содержатся элементы нравоучений, которые учат добру, но самое важное воспитательное влияние на </w:t>
      </w:r>
      <w:r w:rsidRPr="002446B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Pr="002446BA">
        <w:rPr>
          <w:color w:val="111111"/>
          <w:sz w:val="32"/>
          <w:szCs w:val="32"/>
        </w:rPr>
        <w:t> оказывает сама материнская нежность, любовь, составляющая стихию </w:t>
      </w:r>
      <w:r w:rsidRPr="002446B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колыбельных</w:t>
      </w:r>
      <w:r w:rsidRPr="002446BA">
        <w:rPr>
          <w:color w:val="111111"/>
          <w:sz w:val="32"/>
          <w:szCs w:val="32"/>
        </w:rPr>
        <w:t>.</w:t>
      </w:r>
    </w:p>
    <w:p w:rsidR="002446BA" w:rsidRPr="002446BA" w:rsidRDefault="00102909" w:rsidP="002446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2446BA">
        <w:rPr>
          <w:color w:val="111111"/>
          <w:sz w:val="32"/>
          <w:szCs w:val="32"/>
        </w:rPr>
        <w:lastRenderedPageBreak/>
        <w:t>Для полноценного развития </w:t>
      </w:r>
      <w:r w:rsidRPr="002446B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ребенку</w:t>
      </w:r>
      <w:r w:rsidRPr="002446BA">
        <w:rPr>
          <w:color w:val="111111"/>
          <w:sz w:val="32"/>
          <w:szCs w:val="32"/>
        </w:rPr>
        <w:t> необходимо чувствовать себя любимым, защищенным. </w:t>
      </w:r>
      <w:r w:rsidRPr="002446B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Колыбельная песня</w:t>
      </w:r>
      <w:r w:rsidRPr="002446BA">
        <w:rPr>
          <w:color w:val="111111"/>
          <w:sz w:val="32"/>
          <w:szCs w:val="32"/>
        </w:rPr>
        <w:t>, в которой мать обращается к малышу, восполняет его потребность в его общении со взрослым, возникающую с первых дней </w:t>
      </w:r>
      <w:r w:rsidRPr="002446B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жизни</w:t>
      </w:r>
      <w:r w:rsidRPr="002446BA">
        <w:rPr>
          <w:color w:val="111111"/>
          <w:sz w:val="32"/>
          <w:szCs w:val="32"/>
        </w:rPr>
        <w:t>. У </w:t>
      </w:r>
      <w:r w:rsidRPr="002446B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Pr="002446BA">
        <w:rPr>
          <w:color w:val="111111"/>
          <w:sz w:val="32"/>
          <w:szCs w:val="32"/>
        </w:rPr>
        <w:t> рождается ответное чувство привязанности к родному человеку, любовь к матери, близким людям.</w:t>
      </w:r>
    </w:p>
    <w:p w:rsidR="002446BA" w:rsidRPr="002446BA" w:rsidRDefault="002446BA" w:rsidP="002446BA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446BA">
        <w:rPr>
          <w:rStyle w:val="c1"/>
          <w:color w:val="000000"/>
          <w:sz w:val="32"/>
          <w:szCs w:val="32"/>
        </w:rPr>
        <w:t>Конечно подходя к выбору из огромного ассортимента как народных, так и современных колыбельных, никто не сможет вам посоветовать, какой отдать свое предпочтение. Поскольку лучше мамы ребенка не может знать никто, и только мамино сердце никогда не обманет. И если вы желаете своему ребенку в будущем стать добрым, умным, удачливым и талантливым, дарите ему свою любовь, внимание и колыбельные песни.</w:t>
      </w:r>
    </w:p>
    <w:p w:rsidR="002446BA" w:rsidRPr="002446BA" w:rsidRDefault="002446BA" w:rsidP="002446BA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446BA">
        <w:rPr>
          <w:rStyle w:val="c1"/>
          <w:color w:val="000000"/>
          <w:sz w:val="32"/>
          <w:szCs w:val="32"/>
        </w:rPr>
        <w:t>Не сомневайтесь! Ваши старания принесут огромную пользу самому драгоценному, что есть у женщины – ребенку!</w:t>
      </w:r>
    </w:p>
    <w:p w:rsidR="00102909" w:rsidRPr="002446BA" w:rsidRDefault="00102909" w:rsidP="002446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</w:p>
    <w:p w:rsidR="00102909" w:rsidRPr="002446BA" w:rsidRDefault="00102909" w:rsidP="002446B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i/>
          <w:color w:val="111111"/>
          <w:sz w:val="32"/>
          <w:szCs w:val="32"/>
          <w:u w:val="single"/>
        </w:rPr>
      </w:pPr>
      <w:r w:rsidRPr="002446BA">
        <w:rPr>
          <w:b/>
          <w:i/>
          <w:color w:val="111111"/>
          <w:sz w:val="32"/>
          <w:szCs w:val="32"/>
          <w:u w:val="single"/>
        </w:rPr>
        <w:t xml:space="preserve">Русская народная </w:t>
      </w:r>
      <w:proofErr w:type="spellStart"/>
      <w:r w:rsidRPr="002446BA">
        <w:rPr>
          <w:b/>
          <w:i/>
          <w:color w:val="111111"/>
          <w:sz w:val="32"/>
          <w:szCs w:val="32"/>
          <w:u w:val="single"/>
        </w:rPr>
        <w:t>попевка</w:t>
      </w:r>
      <w:bookmarkStart w:id="0" w:name="_GoBack"/>
      <w:bookmarkEnd w:id="0"/>
      <w:proofErr w:type="spellEnd"/>
    </w:p>
    <w:p w:rsidR="00102909" w:rsidRPr="002446BA" w:rsidRDefault="00102909" w:rsidP="002446B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32"/>
        </w:rPr>
      </w:pPr>
      <w:r w:rsidRPr="002446BA">
        <w:rPr>
          <w:color w:val="111111"/>
          <w:sz w:val="32"/>
          <w:szCs w:val="32"/>
        </w:rPr>
        <w:t xml:space="preserve">Баю, </w:t>
      </w:r>
      <w:proofErr w:type="spellStart"/>
      <w:r w:rsidRPr="002446BA">
        <w:rPr>
          <w:color w:val="111111"/>
          <w:sz w:val="32"/>
          <w:szCs w:val="32"/>
        </w:rPr>
        <w:t>баюшки</w:t>
      </w:r>
      <w:proofErr w:type="spellEnd"/>
      <w:r w:rsidRPr="002446BA">
        <w:rPr>
          <w:color w:val="111111"/>
          <w:sz w:val="32"/>
          <w:szCs w:val="32"/>
        </w:rPr>
        <w:t xml:space="preserve">, баю, не </w:t>
      </w:r>
      <w:proofErr w:type="spellStart"/>
      <w:r w:rsidRPr="002446BA">
        <w:rPr>
          <w:color w:val="111111"/>
          <w:sz w:val="32"/>
          <w:szCs w:val="32"/>
        </w:rPr>
        <w:t>ложися</w:t>
      </w:r>
      <w:proofErr w:type="spellEnd"/>
      <w:r w:rsidRPr="002446BA">
        <w:rPr>
          <w:color w:val="111111"/>
          <w:sz w:val="32"/>
          <w:szCs w:val="32"/>
        </w:rPr>
        <w:t xml:space="preserve"> на краю,</w:t>
      </w:r>
    </w:p>
    <w:p w:rsidR="00102909" w:rsidRPr="002446BA" w:rsidRDefault="00102909" w:rsidP="002446B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32"/>
        </w:rPr>
      </w:pPr>
      <w:r w:rsidRPr="002446BA">
        <w:rPr>
          <w:color w:val="111111"/>
          <w:sz w:val="32"/>
          <w:szCs w:val="32"/>
        </w:rPr>
        <w:t xml:space="preserve">Придет серенький </w:t>
      </w:r>
      <w:proofErr w:type="spellStart"/>
      <w:r w:rsidRPr="002446BA">
        <w:rPr>
          <w:color w:val="111111"/>
          <w:sz w:val="32"/>
          <w:szCs w:val="32"/>
        </w:rPr>
        <w:t>волчек</w:t>
      </w:r>
      <w:proofErr w:type="spellEnd"/>
      <w:r w:rsidRPr="002446BA">
        <w:rPr>
          <w:color w:val="111111"/>
          <w:sz w:val="32"/>
          <w:szCs w:val="32"/>
        </w:rPr>
        <w:t xml:space="preserve"> и ухватит </w:t>
      </w:r>
      <w:proofErr w:type="gramStart"/>
      <w:r w:rsidRPr="002446BA">
        <w:rPr>
          <w:color w:val="111111"/>
          <w:sz w:val="32"/>
          <w:szCs w:val="32"/>
        </w:rPr>
        <w:t>за бочек</w:t>
      </w:r>
      <w:proofErr w:type="gramEnd"/>
      <w:r w:rsidRPr="002446BA">
        <w:rPr>
          <w:color w:val="111111"/>
          <w:sz w:val="32"/>
          <w:szCs w:val="32"/>
        </w:rPr>
        <w:t>.</w:t>
      </w:r>
    </w:p>
    <w:p w:rsidR="00102909" w:rsidRPr="002446BA" w:rsidRDefault="00102909" w:rsidP="002446B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32"/>
        </w:rPr>
      </w:pPr>
      <w:r w:rsidRPr="002446BA">
        <w:rPr>
          <w:color w:val="111111"/>
          <w:sz w:val="32"/>
          <w:szCs w:val="32"/>
        </w:rPr>
        <w:t xml:space="preserve">К нам, </w:t>
      </w:r>
      <w:proofErr w:type="spellStart"/>
      <w:r w:rsidRPr="002446BA">
        <w:rPr>
          <w:color w:val="111111"/>
          <w:sz w:val="32"/>
          <w:szCs w:val="32"/>
        </w:rPr>
        <w:t>волчек</w:t>
      </w:r>
      <w:proofErr w:type="spellEnd"/>
      <w:r w:rsidRPr="002446BA">
        <w:rPr>
          <w:color w:val="111111"/>
          <w:sz w:val="32"/>
          <w:szCs w:val="32"/>
        </w:rPr>
        <w:t>, не ходи, нашу детку не буди!</w:t>
      </w:r>
    </w:p>
    <w:p w:rsidR="005353BB" w:rsidRDefault="002446BA"/>
    <w:sectPr w:rsidR="0053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09"/>
    <w:rsid w:val="00102909"/>
    <w:rsid w:val="002446BA"/>
    <w:rsid w:val="00891A60"/>
    <w:rsid w:val="008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CFCB-ABE0-47F0-8358-0DAE3FE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909"/>
    <w:rPr>
      <w:b/>
      <w:bCs/>
    </w:rPr>
  </w:style>
  <w:style w:type="paragraph" w:customStyle="1" w:styleId="c0">
    <w:name w:val="c0"/>
    <w:basedOn w:val="a"/>
    <w:rsid w:val="0024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Миронова</dc:creator>
  <cp:keywords/>
  <dc:description/>
  <cp:lastModifiedBy>Ксения Миронова</cp:lastModifiedBy>
  <cp:revision>1</cp:revision>
  <dcterms:created xsi:type="dcterms:W3CDTF">2017-11-08T04:37:00Z</dcterms:created>
  <dcterms:modified xsi:type="dcterms:W3CDTF">2017-11-08T04:51:00Z</dcterms:modified>
</cp:coreProperties>
</file>