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445" w:rsidRDefault="00C40445" w:rsidP="00C40445">
      <w:pPr>
        <w:ind w:right="136"/>
        <w:jc w:val="center"/>
        <w:rPr>
          <w:b/>
          <w:i/>
          <w:spacing w:val="-2"/>
          <w:sz w:val="32"/>
        </w:rPr>
      </w:pPr>
    </w:p>
    <w:p w:rsidR="00C40445" w:rsidRDefault="00C40445" w:rsidP="00C40445">
      <w:pPr>
        <w:pStyle w:val="a3"/>
        <w:spacing w:before="75"/>
        <w:ind w:left="613"/>
        <w:jc w:val="center"/>
      </w:pPr>
      <w:r>
        <w:t>Муниципальное, бюджетное дошкольное</w:t>
      </w:r>
      <w:r w:rsidRPr="00497283">
        <w:t xml:space="preserve"> </w:t>
      </w:r>
      <w:r>
        <w:t xml:space="preserve">образовательное </w:t>
      </w:r>
      <w:r>
        <w:rPr>
          <w:spacing w:val="-2"/>
        </w:rPr>
        <w:t>учреждение</w:t>
      </w:r>
    </w:p>
    <w:p w:rsidR="00C40445" w:rsidRDefault="00C40445" w:rsidP="00C40445">
      <w:pPr>
        <w:pStyle w:val="a3"/>
        <w:spacing w:before="163" w:line="263" w:lineRule="exact"/>
        <w:ind w:left="622"/>
        <w:jc w:val="center"/>
      </w:pPr>
      <w:r>
        <w:t>«Детский сад №11</w:t>
      </w:r>
      <w:r>
        <w:rPr>
          <w:spacing w:val="-5"/>
        </w:rPr>
        <w:t>»</w:t>
      </w:r>
    </w:p>
    <w:p w:rsidR="00C40445" w:rsidRDefault="00C40445" w:rsidP="00C40445">
      <w:pPr>
        <w:rPr>
          <w:sz w:val="11"/>
        </w:rPr>
      </w:pPr>
      <w:r>
        <w:br w:type="column"/>
      </w:r>
    </w:p>
    <w:p w:rsidR="00C40445" w:rsidRDefault="00C40445" w:rsidP="00C40445">
      <w:pPr>
        <w:pStyle w:val="a3"/>
        <w:spacing w:before="56"/>
        <w:ind w:left="0"/>
        <w:jc w:val="left"/>
        <w:rPr>
          <w:sz w:val="11"/>
        </w:rPr>
      </w:pPr>
    </w:p>
    <w:p w:rsidR="00C40445" w:rsidRDefault="00C40445" w:rsidP="00C40445">
      <w:pPr>
        <w:pStyle w:val="a3"/>
        <w:ind w:left="0"/>
        <w:jc w:val="left"/>
        <w:rPr>
          <w:rFonts w:ascii="Microsoft Sans Serif"/>
          <w:sz w:val="6"/>
        </w:rPr>
      </w:pPr>
    </w:p>
    <w:p w:rsidR="00C40445" w:rsidRDefault="00C40445" w:rsidP="00C40445">
      <w:pPr>
        <w:pStyle w:val="a3"/>
        <w:spacing w:before="64"/>
        <w:ind w:left="0"/>
        <w:jc w:val="left"/>
        <w:rPr>
          <w:rFonts w:ascii="Microsoft Sans Serif"/>
          <w:sz w:val="6"/>
        </w:rPr>
      </w:pPr>
    </w:p>
    <w:p w:rsidR="00C40445" w:rsidRDefault="00C40445" w:rsidP="00C40445">
      <w:pPr>
        <w:spacing w:line="381" w:lineRule="auto"/>
        <w:ind w:left="91" w:firstLine="581"/>
        <w:rPr>
          <w:sz w:val="21"/>
        </w:rPr>
      </w:pPr>
      <w:r>
        <w:rPr>
          <w:spacing w:val="-2"/>
          <w:sz w:val="21"/>
        </w:rPr>
        <w:t xml:space="preserve">«Утверждаю» </w:t>
      </w:r>
      <w:r>
        <w:rPr>
          <w:sz w:val="21"/>
        </w:rPr>
        <w:t xml:space="preserve">Заведующий </w:t>
      </w:r>
      <w:r>
        <w:rPr>
          <w:spacing w:val="-4"/>
          <w:sz w:val="21"/>
        </w:rPr>
        <w:t>МБДОУ</w:t>
      </w:r>
    </w:p>
    <w:p w:rsidR="00C40445" w:rsidRDefault="00C40445" w:rsidP="00C40445">
      <w:pPr>
        <w:spacing w:line="381" w:lineRule="auto"/>
        <w:rPr>
          <w:sz w:val="21"/>
        </w:rPr>
        <w:sectPr w:rsidR="00C40445" w:rsidSect="00C40445">
          <w:pgSz w:w="11900" w:h="16840"/>
          <w:pgMar w:top="740" w:right="0" w:bottom="280" w:left="880" w:header="720" w:footer="720" w:gutter="0"/>
          <w:cols w:num="2" w:space="720" w:equalWidth="0">
            <w:col w:w="8910" w:space="40"/>
            <w:col w:w="2070"/>
          </w:cols>
        </w:sectPr>
      </w:pPr>
    </w:p>
    <w:p w:rsidR="00C40445" w:rsidRDefault="00C40445" w:rsidP="00C40445">
      <w:pPr>
        <w:tabs>
          <w:tab w:val="left" w:pos="9116"/>
          <w:tab w:val="left" w:pos="9390"/>
        </w:tabs>
        <w:spacing w:before="6" w:line="381" w:lineRule="auto"/>
        <w:ind w:left="8003" w:right="142" w:hanging="241"/>
        <w:jc w:val="right"/>
        <w:rPr>
          <w:sz w:val="21"/>
        </w:rPr>
      </w:pPr>
      <w:r>
        <w:rPr>
          <w:sz w:val="21"/>
          <w:u w:val="single"/>
        </w:rPr>
        <w:lastRenderedPageBreak/>
        <w:tab/>
      </w:r>
      <w:r>
        <w:rPr>
          <w:sz w:val="21"/>
          <w:u w:val="single"/>
        </w:rPr>
        <w:tab/>
      </w:r>
      <w:r>
        <w:rPr>
          <w:sz w:val="21"/>
          <w:u w:val="single"/>
        </w:rPr>
        <w:tab/>
      </w:r>
      <w:r>
        <w:rPr>
          <w:sz w:val="21"/>
        </w:rPr>
        <w:t>/Западня Я.А../ Приказ</w:t>
      </w:r>
      <w:r>
        <w:rPr>
          <w:spacing w:val="-10"/>
          <w:sz w:val="21"/>
        </w:rPr>
        <w:t>№</w:t>
      </w:r>
      <w:r>
        <w:rPr>
          <w:sz w:val="21"/>
        </w:rPr>
        <w:tab/>
        <w:t>о.д.от 30.08.2023</w:t>
      </w:r>
      <w:r>
        <w:rPr>
          <w:spacing w:val="-5"/>
          <w:sz w:val="21"/>
        </w:rPr>
        <w:t>г.</w:t>
      </w:r>
    </w:p>
    <w:p w:rsidR="00C40445" w:rsidRDefault="00C40445" w:rsidP="00C40445">
      <w:pPr>
        <w:pStyle w:val="a3"/>
        <w:ind w:left="0"/>
        <w:jc w:val="left"/>
        <w:rPr>
          <w:sz w:val="20"/>
        </w:rPr>
      </w:pPr>
    </w:p>
    <w:p w:rsidR="00C40445" w:rsidRDefault="00552D26" w:rsidP="00C40445">
      <w:pPr>
        <w:pStyle w:val="a3"/>
        <w:spacing w:before="51"/>
        <w:ind w:left="0"/>
        <w:jc w:val="left"/>
        <w:rPr>
          <w:sz w:val="20"/>
        </w:rPr>
      </w:pPr>
      <w:r w:rsidRPr="00552D26">
        <w:pict>
          <v:shapetype id="_x0000_t202" coordsize="21600,21600" o:spt="202" path="m,l,21600r21600,l21600,xe">
            <v:stroke joinstyle="miter"/>
            <v:path gradientshapeok="t" o:connecttype="rect"/>
          </v:shapetype>
          <v:shape id="docshape2" o:spid="_x0000_s1031" type="#_x0000_t202" style="position:absolute;margin-left:63.75pt;margin-top:16.3pt;width:510.3pt;height:166.2pt;z-index:-251656192;mso-wrap-distance-left:0;mso-wrap-distance-right:0;mso-position-horizontal-relative:page" filled="f" strokecolor="#0dbd87" strokeweight="2pt">
            <v:textbox inset="0,0,0,0">
              <w:txbxContent>
                <w:p w:rsidR="001F5A23" w:rsidRDefault="001F5A23" w:rsidP="00C40445">
                  <w:pPr>
                    <w:pStyle w:val="a3"/>
                    <w:spacing w:before="141"/>
                    <w:ind w:left="0"/>
                    <w:jc w:val="left"/>
                    <w:rPr>
                      <w:sz w:val="52"/>
                    </w:rPr>
                  </w:pPr>
                </w:p>
                <w:p w:rsidR="001F5A23" w:rsidRDefault="001F5A23" w:rsidP="00C40445">
                  <w:pPr>
                    <w:ind w:left="1922" w:right="546" w:hanging="1364"/>
                    <w:rPr>
                      <w:rFonts w:ascii="Cambria" w:hAnsi="Cambria"/>
                      <w:spacing w:val="-6"/>
                      <w:sz w:val="52"/>
                    </w:rPr>
                  </w:pPr>
                  <w:r>
                    <w:rPr>
                      <w:rFonts w:ascii="Cambria" w:hAnsi="Cambria"/>
                      <w:spacing w:val="-6"/>
                      <w:sz w:val="52"/>
                    </w:rPr>
                    <w:t xml:space="preserve">      Основная  образовательная</w:t>
                  </w:r>
                </w:p>
                <w:p w:rsidR="001F5A23" w:rsidRDefault="001F5A23" w:rsidP="00C40445">
                  <w:pPr>
                    <w:ind w:left="1922" w:right="546" w:hanging="1364"/>
                    <w:rPr>
                      <w:rFonts w:ascii="Cambria" w:hAnsi="Cambria"/>
                      <w:sz w:val="52"/>
                    </w:rPr>
                  </w:pPr>
                  <w:r>
                    <w:rPr>
                      <w:rFonts w:ascii="Cambria" w:hAnsi="Cambria"/>
                      <w:spacing w:val="-6"/>
                      <w:sz w:val="52"/>
                    </w:rPr>
                    <w:t xml:space="preserve">         программа   </w:t>
                  </w:r>
                  <w:r>
                    <w:rPr>
                      <w:rFonts w:ascii="Cambria" w:hAnsi="Cambria"/>
                      <w:sz w:val="52"/>
                    </w:rPr>
                    <w:t xml:space="preserve">дошкольного  </w:t>
                  </w:r>
                </w:p>
                <w:p w:rsidR="001F5A23" w:rsidRDefault="001F5A23" w:rsidP="00C40445">
                  <w:pPr>
                    <w:ind w:left="1922" w:right="546" w:hanging="1364"/>
                    <w:rPr>
                      <w:rFonts w:ascii="Cambria" w:hAnsi="Cambria"/>
                      <w:sz w:val="52"/>
                    </w:rPr>
                  </w:pPr>
                  <w:r>
                    <w:rPr>
                      <w:rFonts w:ascii="Cambria" w:hAnsi="Cambria"/>
                      <w:sz w:val="52"/>
                    </w:rPr>
                    <w:t xml:space="preserve">                      образования</w:t>
                  </w:r>
                </w:p>
              </w:txbxContent>
            </v:textbox>
            <w10:wrap type="topAndBottom" anchorx="page"/>
          </v:shape>
        </w:pict>
      </w:r>
    </w:p>
    <w:p w:rsidR="00C40445" w:rsidRDefault="00C40445" w:rsidP="00C40445">
      <w:pPr>
        <w:pStyle w:val="a3"/>
        <w:ind w:left="0"/>
        <w:jc w:val="left"/>
        <w:rPr>
          <w:sz w:val="21"/>
        </w:rPr>
      </w:pPr>
    </w:p>
    <w:p w:rsidR="00C40445" w:rsidRDefault="00C40445" w:rsidP="00C40445">
      <w:pPr>
        <w:pStyle w:val="a3"/>
        <w:spacing w:before="226"/>
        <w:ind w:left="0"/>
        <w:jc w:val="left"/>
        <w:rPr>
          <w:sz w:val="21"/>
        </w:rPr>
      </w:pPr>
    </w:p>
    <w:p w:rsidR="00C40445" w:rsidRDefault="00C40445" w:rsidP="00C40445">
      <w:pPr>
        <w:ind w:left="2889"/>
        <w:rPr>
          <w:sz w:val="21"/>
        </w:rPr>
      </w:pPr>
      <w:r>
        <w:rPr>
          <w:sz w:val="21"/>
        </w:rPr>
        <w:t>Редакция от 01.08.2023</w:t>
      </w:r>
      <w:r>
        <w:rPr>
          <w:spacing w:val="-5"/>
          <w:sz w:val="21"/>
        </w:rPr>
        <w:t>г.</w:t>
      </w:r>
    </w:p>
    <w:p w:rsidR="00C40445" w:rsidRDefault="00C40445" w:rsidP="00C40445">
      <w:pPr>
        <w:pStyle w:val="a3"/>
        <w:ind w:left="0"/>
        <w:jc w:val="left"/>
        <w:rPr>
          <w:sz w:val="20"/>
        </w:rPr>
      </w:pPr>
    </w:p>
    <w:p w:rsidR="00C40445" w:rsidRDefault="00C40445" w:rsidP="00C40445">
      <w:pPr>
        <w:pStyle w:val="a3"/>
        <w:spacing w:before="85"/>
        <w:ind w:left="0"/>
        <w:jc w:val="left"/>
        <w:rPr>
          <w:sz w:val="20"/>
        </w:rPr>
      </w:pPr>
    </w:p>
    <w:p w:rsidR="00C40445" w:rsidRDefault="00C40445" w:rsidP="00C40445">
      <w:pPr>
        <w:rPr>
          <w:sz w:val="20"/>
        </w:rPr>
        <w:sectPr w:rsidR="00C40445">
          <w:type w:val="continuous"/>
          <w:pgSz w:w="11900" w:h="16840"/>
          <w:pgMar w:top="740" w:right="0" w:bottom="280" w:left="880" w:header="720" w:footer="720" w:gutter="0"/>
          <w:cols w:space="720"/>
        </w:sectPr>
      </w:pPr>
    </w:p>
    <w:p w:rsidR="00C40445" w:rsidRDefault="00C40445" w:rsidP="00C40445">
      <w:pPr>
        <w:spacing w:before="142" w:line="405" w:lineRule="auto"/>
        <w:ind w:left="354" w:right="38"/>
        <w:jc w:val="center"/>
        <w:rPr>
          <w:sz w:val="21"/>
        </w:rPr>
      </w:pPr>
      <w:r>
        <w:rPr>
          <w:spacing w:val="-2"/>
          <w:sz w:val="21"/>
        </w:rPr>
        <w:lastRenderedPageBreak/>
        <w:t xml:space="preserve"> </w:t>
      </w:r>
    </w:p>
    <w:p w:rsidR="00C40445" w:rsidRDefault="00C40445" w:rsidP="00C40445">
      <w:pPr>
        <w:spacing w:before="101"/>
        <w:ind w:right="3743"/>
        <w:jc w:val="center"/>
        <w:rPr>
          <w:sz w:val="21"/>
        </w:rPr>
      </w:pPr>
      <w:r>
        <w:br w:type="column"/>
      </w:r>
      <w:r>
        <w:rPr>
          <w:spacing w:val="-2"/>
          <w:sz w:val="21"/>
        </w:rPr>
        <w:lastRenderedPageBreak/>
        <w:t>Принята</w:t>
      </w:r>
    </w:p>
    <w:p w:rsidR="00C40445" w:rsidRDefault="00C40445" w:rsidP="00C40445">
      <w:pPr>
        <w:spacing w:before="148" w:line="396" w:lineRule="auto"/>
        <w:ind w:left="354" w:right="4091" w:hanging="7"/>
        <w:jc w:val="center"/>
        <w:rPr>
          <w:sz w:val="21"/>
        </w:rPr>
      </w:pPr>
      <w:r>
        <w:rPr>
          <w:sz w:val="21"/>
        </w:rPr>
        <w:t>на Педагогическом совете Протокол № от 17.08.2023г.</w:t>
      </w:r>
    </w:p>
    <w:p w:rsidR="00C40445" w:rsidRDefault="00C40445" w:rsidP="00C40445">
      <w:pPr>
        <w:spacing w:line="396" w:lineRule="auto"/>
        <w:jc w:val="center"/>
        <w:rPr>
          <w:sz w:val="21"/>
        </w:rPr>
        <w:sectPr w:rsidR="00C40445">
          <w:type w:val="continuous"/>
          <w:pgSz w:w="11900" w:h="16840"/>
          <w:pgMar w:top="740" w:right="0" w:bottom="280" w:left="880" w:header="720" w:footer="720" w:gutter="0"/>
          <w:cols w:num="2" w:space="720" w:equalWidth="0">
            <w:col w:w="3316" w:space="641"/>
            <w:col w:w="7063"/>
          </w:cols>
        </w:sectPr>
      </w:pPr>
    </w:p>
    <w:p w:rsidR="00C40445" w:rsidRDefault="00C40445" w:rsidP="00C40445">
      <w:pPr>
        <w:pStyle w:val="a3"/>
        <w:spacing w:before="67"/>
        <w:ind w:left="0"/>
        <w:jc w:val="left"/>
        <w:rPr>
          <w:sz w:val="32"/>
        </w:rPr>
      </w:pPr>
    </w:p>
    <w:p w:rsidR="00C40445" w:rsidRDefault="00C40445" w:rsidP="00C40445">
      <w:pPr>
        <w:ind w:right="136"/>
        <w:jc w:val="center"/>
        <w:rPr>
          <w:b/>
          <w:i/>
          <w:sz w:val="32"/>
        </w:rPr>
      </w:pPr>
      <w:r>
        <w:rPr>
          <w:b/>
          <w:i/>
          <w:spacing w:val="-2"/>
          <w:sz w:val="32"/>
        </w:rPr>
        <w:t>Содержание</w:t>
      </w:r>
    </w:p>
    <w:p w:rsidR="00C40445" w:rsidRDefault="00C40445" w:rsidP="00C40445">
      <w:pPr>
        <w:pStyle w:val="Heading1"/>
        <w:numPr>
          <w:ilvl w:val="0"/>
          <w:numId w:val="2"/>
        </w:numPr>
        <w:tabs>
          <w:tab w:val="left" w:pos="1050"/>
          <w:tab w:val="left" w:leader="dot" w:pos="9521"/>
        </w:tabs>
        <w:spacing w:before="49"/>
        <w:ind w:hanging="936"/>
      </w:pPr>
      <w:bookmarkStart w:id="0" w:name="1._ЦЕЛЕВОЙ_РАЗДЕЛ………………………………………………………ст"/>
      <w:bookmarkEnd w:id="0"/>
      <w:r>
        <w:t xml:space="preserve">ЦЕЛЕВОЙ </w:t>
      </w:r>
      <w:r>
        <w:rPr>
          <w:spacing w:val="-2"/>
        </w:rPr>
        <w:t>РАЗДЕЛ</w:t>
      </w:r>
      <w:r>
        <w:rPr>
          <w:b w:val="0"/>
        </w:rPr>
        <w:tab/>
      </w:r>
      <w:r>
        <w:rPr>
          <w:spacing w:val="-4"/>
        </w:rPr>
        <w:t>стр.</w:t>
      </w:r>
    </w:p>
    <w:p w:rsidR="00C40445" w:rsidRDefault="00C40445" w:rsidP="00C40445">
      <w:pPr>
        <w:pStyle w:val="a5"/>
        <w:numPr>
          <w:ilvl w:val="1"/>
          <w:numId w:val="2"/>
        </w:numPr>
        <w:tabs>
          <w:tab w:val="left" w:pos="679"/>
        </w:tabs>
        <w:spacing w:before="43"/>
        <w:ind w:left="679" w:hanging="565"/>
        <w:rPr>
          <w:sz w:val="28"/>
        </w:rPr>
      </w:pPr>
      <w:r>
        <w:rPr>
          <w:sz w:val="28"/>
        </w:rPr>
        <w:t xml:space="preserve">Пояснительная </w:t>
      </w:r>
      <w:r>
        <w:rPr>
          <w:spacing w:val="-2"/>
          <w:sz w:val="28"/>
        </w:rPr>
        <w:t>записка</w:t>
      </w:r>
    </w:p>
    <w:p w:rsidR="00C40445" w:rsidRDefault="00C40445" w:rsidP="00C40445">
      <w:pPr>
        <w:pStyle w:val="a5"/>
        <w:numPr>
          <w:ilvl w:val="1"/>
          <w:numId w:val="2"/>
        </w:numPr>
        <w:tabs>
          <w:tab w:val="left" w:pos="679"/>
        </w:tabs>
        <w:spacing w:before="48"/>
        <w:ind w:left="679" w:hanging="565"/>
        <w:rPr>
          <w:sz w:val="28"/>
        </w:rPr>
      </w:pPr>
      <w:r>
        <w:rPr>
          <w:sz w:val="28"/>
        </w:rPr>
        <w:t xml:space="preserve">Планируемые результаты освоения </w:t>
      </w:r>
      <w:r>
        <w:rPr>
          <w:spacing w:val="-2"/>
          <w:sz w:val="28"/>
        </w:rPr>
        <w:t>Программы</w:t>
      </w:r>
    </w:p>
    <w:p w:rsidR="00C40445" w:rsidRDefault="00C40445" w:rsidP="00C40445">
      <w:pPr>
        <w:pStyle w:val="a3"/>
        <w:spacing w:before="52" w:line="276" w:lineRule="auto"/>
        <w:ind w:left="114"/>
        <w:jc w:val="left"/>
      </w:pPr>
      <w:r>
        <w:t xml:space="preserve">1.3Описание подходов к педагогической диагностике достижений планируемых </w:t>
      </w:r>
      <w:r>
        <w:rPr>
          <w:spacing w:val="-2"/>
        </w:rPr>
        <w:t>результатов</w:t>
      </w:r>
    </w:p>
    <w:p w:rsidR="00C40445" w:rsidRDefault="00C40445" w:rsidP="00C40445">
      <w:pPr>
        <w:pStyle w:val="Heading1"/>
        <w:numPr>
          <w:ilvl w:val="0"/>
          <w:numId w:val="2"/>
        </w:numPr>
        <w:tabs>
          <w:tab w:val="left" w:pos="1069"/>
          <w:tab w:val="left" w:leader="dot" w:pos="9369"/>
        </w:tabs>
        <w:spacing w:before="4"/>
        <w:ind w:left="1069" w:hanging="955"/>
      </w:pPr>
      <w:bookmarkStart w:id="1" w:name="2._СОДЕРЖАТЕЛЬНЫЙ_РАЗДЕЛ………………………………………с"/>
      <w:bookmarkEnd w:id="1"/>
      <w:r>
        <w:rPr>
          <w:spacing w:val="-2"/>
        </w:rPr>
        <w:t>СОДЕРЖАТЕЛЬНЫЙ РАЗДЕЛ</w:t>
      </w:r>
      <w:r>
        <w:rPr>
          <w:b w:val="0"/>
        </w:rPr>
        <w:tab/>
      </w:r>
      <w:r>
        <w:rPr>
          <w:spacing w:val="-4"/>
        </w:rPr>
        <w:t>стр.</w:t>
      </w:r>
    </w:p>
    <w:p w:rsidR="00C40445" w:rsidRDefault="00C40445" w:rsidP="00C40445">
      <w:pPr>
        <w:pStyle w:val="a5"/>
        <w:numPr>
          <w:ilvl w:val="1"/>
          <w:numId w:val="2"/>
        </w:numPr>
        <w:tabs>
          <w:tab w:val="left" w:pos="679"/>
        </w:tabs>
        <w:spacing w:before="43" w:line="276" w:lineRule="auto"/>
        <w:ind w:left="114" w:right="825" w:firstLine="0"/>
        <w:rPr>
          <w:sz w:val="28"/>
        </w:rPr>
      </w:pPr>
      <w:r>
        <w:rPr>
          <w:sz w:val="28"/>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C40445" w:rsidRDefault="00C40445" w:rsidP="00C40445">
      <w:pPr>
        <w:pStyle w:val="a5"/>
        <w:numPr>
          <w:ilvl w:val="2"/>
          <w:numId w:val="2"/>
        </w:numPr>
        <w:tabs>
          <w:tab w:val="left" w:pos="746"/>
        </w:tabs>
        <w:spacing w:line="321" w:lineRule="exact"/>
        <w:ind w:left="746" w:hanging="632"/>
        <w:rPr>
          <w:sz w:val="28"/>
        </w:rPr>
      </w:pPr>
      <w:r>
        <w:rPr>
          <w:spacing w:val="-2"/>
          <w:sz w:val="28"/>
        </w:rPr>
        <w:t>Социально-коммуникативное развитие</w:t>
      </w:r>
    </w:p>
    <w:p w:rsidR="00C40445" w:rsidRDefault="00C40445" w:rsidP="00C40445">
      <w:pPr>
        <w:pStyle w:val="a5"/>
        <w:numPr>
          <w:ilvl w:val="2"/>
          <w:numId w:val="1"/>
        </w:numPr>
        <w:tabs>
          <w:tab w:val="left" w:pos="745"/>
        </w:tabs>
        <w:spacing w:before="48"/>
        <w:ind w:left="745" w:hanging="631"/>
        <w:rPr>
          <w:sz w:val="28"/>
        </w:rPr>
      </w:pPr>
      <w:r>
        <w:rPr>
          <w:sz w:val="28"/>
        </w:rPr>
        <w:t xml:space="preserve">Познавательное </w:t>
      </w:r>
      <w:r>
        <w:rPr>
          <w:spacing w:val="-2"/>
          <w:sz w:val="28"/>
        </w:rPr>
        <w:t>развитие</w:t>
      </w:r>
    </w:p>
    <w:p w:rsidR="00C40445" w:rsidRDefault="00C40445" w:rsidP="00C40445">
      <w:pPr>
        <w:pStyle w:val="a5"/>
        <w:numPr>
          <w:ilvl w:val="2"/>
          <w:numId w:val="1"/>
        </w:numPr>
        <w:tabs>
          <w:tab w:val="left" w:pos="745"/>
        </w:tabs>
        <w:spacing w:before="53"/>
        <w:ind w:left="745" w:hanging="631"/>
        <w:rPr>
          <w:sz w:val="28"/>
        </w:rPr>
      </w:pPr>
      <w:r>
        <w:rPr>
          <w:sz w:val="28"/>
        </w:rPr>
        <w:t xml:space="preserve">Речевое </w:t>
      </w:r>
      <w:r>
        <w:rPr>
          <w:spacing w:val="-2"/>
          <w:sz w:val="28"/>
        </w:rPr>
        <w:t>развитие</w:t>
      </w:r>
    </w:p>
    <w:p w:rsidR="00C40445" w:rsidRDefault="00C40445" w:rsidP="00C40445">
      <w:pPr>
        <w:pStyle w:val="a5"/>
        <w:numPr>
          <w:ilvl w:val="2"/>
          <w:numId w:val="1"/>
        </w:numPr>
        <w:tabs>
          <w:tab w:val="left" w:pos="745"/>
        </w:tabs>
        <w:spacing w:before="47"/>
        <w:ind w:left="745" w:hanging="631"/>
        <w:rPr>
          <w:sz w:val="28"/>
        </w:rPr>
      </w:pPr>
      <w:r>
        <w:rPr>
          <w:spacing w:val="-2"/>
          <w:sz w:val="28"/>
        </w:rPr>
        <w:t>Художественно-эстетическое развитие</w:t>
      </w:r>
    </w:p>
    <w:p w:rsidR="00C40445" w:rsidRDefault="00C40445" w:rsidP="00C40445">
      <w:pPr>
        <w:pStyle w:val="a5"/>
        <w:numPr>
          <w:ilvl w:val="2"/>
          <w:numId w:val="1"/>
        </w:numPr>
        <w:tabs>
          <w:tab w:val="left" w:pos="745"/>
        </w:tabs>
        <w:spacing w:before="48"/>
        <w:ind w:left="745" w:hanging="631"/>
        <w:rPr>
          <w:sz w:val="28"/>
        </w:rPr>
      </w:pPr>
      <w:r>
        <w:rPr>
          <w:sz w:val="28"/>
        </w:rPr>
        <w:t xml:space="preserve">Физическое </w:t>
      </w:r>
      <w:r>
        <w:rPr>
          <w:spacing w:val="-2"/>
          <w:sz w:val="28"/>
        </w:rPr>
        <w:t>развитие</w:t>
      </w:r>
    </w:p>
    <w:p w:rsidR="00C40445" w:rsidRDefault="00C40445" w:rsidP="00C40445">
      <w:pPr>
        <w:pStyle w:val="a5"/>
        <w:numPr>
          <w:ilvl w:val="1"/>
          <w:numId w:val="2"/>
        </w:numPr>
        <w:tabs>
          <w:tab w:val="left" w:pos="679"/>
          <w:tab w:val="left" w:pos="2066"/>
          <w:tab w:val="left" w:pos="3835"/>
          <w:tab w:val="left" w:pos="4762"/>
          <w:tab w:val="left" w:pos="6143"/>
          <w:tab w:val="left" w:pos="7332"/>
          <w:tab w:val="left" w:pos="7697"/>
          <w:tab w:val="left" w:pos="8823"/>
        </w:tabs>
        <w:spacing w:before="48" w:line="276" w:lineRule="auto"/>
        <w:ind w:left="114" w:right="824" w:firstLine="0"/>
        <w:rPr>
          <w:sz w:val="28"/>
        </w:rPr>
      </w:pPr>
      <w:r>
        <w:rPr>
          <w:spacing w:val="-2"/>
          <w:sz w:val="28"/>
        </w:rPr>
        <w:t>Описание</w:t>
      </w:r>
      <w:r>
        <w:rPr>
          <w:sz w:val="28"/>
        </w:rPr>
        <w:tab/>
      </w:r>
      <w:r>
        <w:rPr>
          <w:spacing w:val="-2"/>
          <w:sz w:val="28"/>
        </w:rPr>
        <w:t>вариативных</w:t>
      </w:r>
      <w:r>
        <w:rPr>
          <w:sz w:val="28"/>
        </w:rPr>
        <w:tab/>
      </w:r>
      <w:r>
        <w:rPr>
          <w:spacing w:val="-4"/>
          <w:sz w:val="28"/>
        </w:rPr>
        <w:t>форм,</w:t>
      </w:r>
      <w:r>
        <w:rPr>
          <w:sz w:val="28"/>
        </w:rPr>
        <w:tab/>
      </w:r>
      <w:r>
        <w:rPr>
          <w:spacing w:val="-2"/>
          <w:sz w:val="28"/>
        </w:rPr>
        <w:t>способов,</w:t>
      </w:r>
      <w:r>
        <w:rPr>
          <w:sz w:val="28"/>
        </w:rPr>
        <w:tab/>
      </w:r>
      <w:r>
        <w:rPr>
          <w:spacing w:val="-2"/>
          <w:sz w:val="28"/>
        </w:rPr>
        <w:t>методов</w:t>
      </w:r>
      <w:r>
        <w:rPr>
          <w:sz w:val="28"/>
        </w:rPr>
        <w:tab/>
      </w:r>
      <w:r>
        <w:rPr>
          <w:spacing w:val="-10"/>
          <w:sz w:val="28"/>
        </w:rPr>
        <w:t>и</w:t>
      </w:r>
      <w:r>
        <w:rPr>
          <w:sz w:val="28"/>
        </w:rPr>
        <w:tab/>
      </w:r>
      <w:r>
        <w:rPr>
          <w:spacing w:val="-2"/>
          <w:sz w:val="28"/>
        </w:rPr>
        <w:t>средств</w:t>
      </w:r>
      <w:r>
        <w:rPr>
          <w:sz w:val="28"/>
        </w:rPr>
        <w:tab/>
      </w:r>
      <w:r>
        <w:rPr>
          <w:spacing w:val="-2"/>
          <w:sz w:val="28"/>
        </w:rPr>
        <w:t>реализации программы</w:t>
      </w:r>
    </w:p>
    <w:p w:rsidR="00C40445" w:rsidRDefault="00C40445" w:rsidP="00C40445">
      <w:pPr>
        <w:pStyle w:val="a5"/>
        <w:numPr>
          <w:ilvl w:val="1"/>
          <w:numId w:val="2"/>
        </w:numPr>
        <w:tabs>
          <w:tab w:val="left" w:pos="679"/>
          <w:tab w:val="left" w:pos="2450"/>
          <w:tab w:val="left" w:pos="4655"/>
          <w:tab w:val="left" w:pos="6454"/>
          <w:tab w:val="left" w:pos="7509"/>
          <w:tab w:val="left" w:pos="8406"/>
          <w:tab w:val="left" w:pos="8761"/>
        </w:tabs>
        <w:spacing w:line="276" w:lineRule="auto"/>
        <w:ind w:left="114" w:right="830" w:firstLine="0"/>
        <w:rPr>
          <w:sz w:val="28"/>
        </w:rPr>
      </w:pPr>
      <w:r>
        <w:rPr>
          <w:spacing w:val="-2"/>
          <w:sz w:val="28"/>
        </w:rPr>
        <w:t>Особенности</w:t>
      </w:r>
      <w:r>
        <w:rPr>
          <w:sz w:val="28"/>
        </w:rPr>
        <w:tab/>
      </w:r>
      <w:r>
        <w:rPr>
          <w:spacing w:val="-2"/>
          <w:sz w:val="28"/>
        </w:rPr>
        <w:t>образовательной</w:t>
      </w:r>
      <w:r>
        <w:rPr>
          <w:sz w:val="28"/>
        </w:rPr>
        <w:tab/>
      </w:r>
      <w:r>
        <w:rPr>
          <w:spacing w:val="-2"/>
          <w:sz w:val="28"/>
        </w:rPr>
        <w:t>деятельности</w:t>
      </w:r>
      <w:r>
        <w:rPr>
          <w:sz w:val="28"/>
        </w:rPr>
        <w:tab/>
      </w:r>
      <w:r>
        <w:rPr>
          <w:spacing w:val="-2"/>
          <w:sz w:val="28"/>
        </w:rPr>
        <w:t>разных</w:t>
      </w:r>
      <w:r>
        <w:rPr>
          <w:sz w:val="28"/>
        </w:rPr>
        <w:tab/>
      </w:r>
      <w:r>
        <w:rPr>
          <w:spacing w:val="-2"/>
          <w:sz w:val="28"/>
        </w:rPr>
        <w:t>видов</w:t>
      </w:r>
      <w:r>
        <w:rPr>
          <w:sz w:val="28"/>
        </w:rPr>
        <w:tab/>
      </w:r>
      <w:r>
        <w:rPr>
          <w:spacing w:val="-10"/>
          <w:sz w:val="28"/>
        </w:rPr>
        <w:t>и</w:t>
      </w:r>
      <w:r>
        <w:rPr>
          <w:sz w:val="28"/>
        </w:rPr>
        <w:tab/>
      </w:r>
      <w:r>
        <w:rPr>
          <w:spacing w:val="-2"/>
          <w:sz w:val="28"/>
        </w:rPr>
        <w:t>культурных практик.</w:t>
      </w:r>
    </w:p>
    <w:p w:rsidR="00C40445" w:rsidRDefault="00C40445" w:rsidP="00C40445">
      <w:pPr>
        <w:pStyle w:val="a5"/>
        <w:numPr>
          <w:ilvl w:val="1"/>
          <w:numId w:val="2"/>
        </w:numPr>
        <w:tabs>
          <w:tab w:val="left" w:pos="679"/>
        </w:tabs>
        <w:spacing w:before="2"/>
        <w:ind w:left="679" w:hanging="565"/>
        <w:rPr>
          <w:sz w:val="28"/>
        </w:rPr>
      </w:pPr>
      <w:r>
        <w:rPr>
          <w:sz w:val="28"/>
        </w:rPr>
        <w:t xml:space="preserve">Способы и направления поддержки детской </w:t>
      </w:r>
      <w:r>
        <w:rPr>
          <w:spacing w:val="-2"/>
          <w:sz w:val="28"/>
        </w:rPr>
        <w:t>инициативы</w:t>
      </w:r>
    </w:p>
    <w:p w:rsidR="00C40445" w:rsidRDefault="00C40445" w:rsidP="00C40445">
      <w:pPr>
        <w:pStyle w:val="a5"/>
        <w:numPr>
          <w:ilvl w:val="1"/>
          <w:numId w:val="2"/>
        </w:numPr>
        <w:tabs>
          <w:tab w:val="left" w:pos="679"/>
          <w:tab w:val="left" w:pos="2560"/>
          <w:tab w:val="left" w:pos="4781"/>
          <w:tab w:val="left" w:pos="7081"/>
          <w:tab w:val="left" w:pos="8741"/>
          <w:tab w:val="left" w:pos="9182"/>
        </w:tabs>
        <w:spacing w:before="48" w:line="276" w:lineRule="auto"/>
        <w:ind w:left="114" w:right="829" w:firstLine="0"/>
        <w:rPr>
          <w:sz w:val="28"/>
        </w:rPr>
      </w:pPr>
      <w:r>
        <w:rPr>
          <w:spacing w:val="-2"/>
          <w:sz w:val="28"/>
        </w:rPr>
        <w:t>Особенности</w:t>
      </w:r>
      <w:r>
        <w:rPr>
          <w:sz w:val="28"/>
        </w:rPr>
        <w:tab/>
      </w:r>
      <w:r>
        <w:rPr>
          <w:spacing w:val="-2"/>
          <w:sz w:val="28"/>
        </w:rPr>
        <w:t>взаимодействия</w:t>
      </w:r>
      <w:r>
        <w:rPr>
          <w:sz w:val="28"/>
        </w:rPr>
        <w:tab/>
      </w:r>
      <w:r>
        <w:rPr>
          <w:spacing w:val="-2"/>
          <w:sz w:val="28"/>
        </w:rPr>
        <w:t>педагогического</w:t>
      </w:r>
      <w:r>
        <w:rPr>
          <w:sz w:val="28"/>
        </w:rPr>
        <w:tab/>
      </w:r>
      <w:r>
        <w:rPr>
          <w:spacing w:val="-2"/>
          <w:sz w:val="28"/>
        </w:rPr>
        <w:t>коллектива</w:t>
      </w:r>
      <w:r>
        <w:rPr>
          <w:sz w:val="28"/>
        </w:rPr>
        <w:tab/>
      </w:r>
      <w:r>
        <w:rPr>
          <w:spacing w:val="-10"/>
          <w:sz w:val="28"/>
        </w:rPr>
        <w:t>с</w:t>
      </w:r>
      <w:r>
        <w:rPr>
          <w:sz w:val="28"/>
        </w:rPr>
        <w:tab/>
      </w:r>
      <w:r>
        <w:rPr>
          <w:spacing w:val="-2"/>
          <w:sz w:val="28"/>
        </w:rPr>
        <w:t>семьями воспитанников</w:t>
      </w:r>
    </w:p>
    <w:p w:rsidR="00C40445" w:rsidRDefault="00C40445" w:rsidP="00C40445">
      <w:pPr>
        <w:pStyle w:val="a5"/>
        <w:numPr>
          <w:ilvl w:val="1"/>
          <w:numId w:val="2"/>
        </w:numPr>
        <w:tabs>
          <w:tab w:val="left" w:pos="679"/>
        </w:tabs>
        <w:spacing w:line="321" w:lineRule="exact"/>
        <w:ind w:left="679" w:hanging="565"/>
        <w:rPr>
          <w:sz w:val="28"/>
        </w:rPr>
      </w:pPr>
      <w:r>
        <w:rPr>
          <w:sz w:val="28"/>
        </w:rPr>
        <w:t xml:space="preserve">Направления и задачи коррекционно-развивающей </w:t>
      </w:r>
      <w:r>
        <w:rPr>
          <w:spacing w:val="-2"/>
          <w:sz w:val="28"/>
        </w:rPr>
        <w:t>работы</w:t>
      </w:r>
    </w:p>
    <w:p w:rsidR="00C40445" w:rsidRDefault="00C40445" w:rsidP="00C40445">
      <w:pPr>
        <w:pStyle w:val="a5"/>
        <w:numPr>
          <w:ilvl w:val="1"/>
          <w:numId w:val="2"/>
        </w:numPr>
        <w:tabs>
          <w:tab w:val="left" w:pos="679"/>
        </w:tabs>
        <w:spacing w:before="47"/>
        <w:ind w:left="679" w:hanging="565"/>
        <w:rPr>
          <w:sz w:val="28"/>
        </w:rPr>
      </w:pPr>
      <w:r>
        <w:rPr>
          <w:sz w:val="28"/>
        </w:rPr>
        <w:t xml:space="preserve">Рабочая программа </w:t>
      </w:r>
      <w:r>
        <w:rPr>
          <w:spacing w:val="-2"/>
          <w:sz w:val="28"/>
        </w:rPr>
        <w:t>воспитания</w:t>
      </w:r>
    </w:p>
    <w:p w:rsidR="00C40445" w:rsidRDefault="00C40445" w:rsidP="00C40445">
      <w:pPr>
        <w:pStyle w:val="Heading1"/>
        <w:numPr>
          <w:ilvl w:val="0"/>
          <w:numId w:val="2"/>
        </w:numPr>
        <w:tabs>
          <w:tab w:val="left" w:pos="680"/>
          <w:tab w:val="left" w:leader="dot" w:pos="9406"/>
        </w:tabs>
        <w:spacing w:before="53"/>
        <w:ind w:left="680" w:hanging="566"/>
      </w:pPr>
      <w:bookmarkStart w:id="2" w:name="3._ОРГАНИЗАЦИОННЫЙ_РАЗДЕЛ………………………………………"/>
      <w:bookmarkEnd w:id="2"/>
      <w:r>
        <w:rPr>
          <w:spacing w:val="-2"/>
        </w:rPr>
        <w:t>ОРГАНИЗАЦИОННЫЙ РАЗДЕЛ</w:t>
      </w:r>
      <w:r>
        <w:rPr>
          <w:b w:val="0"/>
        </w:rPr>
        <w:tab/>
      </w:r>
      <w:r>
        <w:rPr>
          <w:spacing w:val="-4"/>
        </w:rPr>
        <w:t>стр.</w:t>
      </w:r>
    </w:p>
    <w:p w:rsidR="00C40445" w:rsidRDefault="00C40445" w:rsidP="00C40445">
      <w:pPr>
        <w:pStyle w:val="a5"/>
        <w:numPr>
          <w:ilvl w:val="1"/>
          <w:numId w:val="2"/>
        </w:numPr>
        <w:tabs>
          <w:tab w:val="left" w:pos="679"/>
        </w:tabs>
        <w:spacing w:before="43"/>
        <w:ind w:left="679" w:hanging="565"/>
        <w:rPr>
          <w:sz w:val="28"/>
        </w:rPr>
      </w:pPr>
      <w:r>
        <w:rPr>
          <w:sz w:val="28"/>
        </w:rPr>
        <w:t xml:space="preserve">Психолого-педагогические условия реализации </w:t>
      </w:r>
      <w:r>
        <w:rPr>
          <w:spacing w:val="-2"/>
          <w:sz w:val="28"/>
        </w:rPr>
        <w:t>Программы</w:t>
      </w:r>
    </w:p>
    <w:p w:rsidR="00C40445" w:rsidRDefault="00C40445" w:rsidP="00C40445">
      <w:pPr>
        <w:pStyle w:val="a5"/>
        <w:numPr>
          <w:ilvl w:val="1"/>
          <w:numId w:val="2"/>
        </w:numPr>
        <w:tabs>
          <w:tab w:val="left" w:pos="679"/>
        </w:tabs>
        <w:spacing w:before="53"/>
        <w:ind w:left="679" w:hanging="565"/>
        <w:rPr>
          <w:sz w:val="28"/>
        </w:rPr>
      </w:pPr>
      <w:r>
        <w:rPr>
          <w:sz w:val="28"/>
        </w:rPr>
        <w:t xml:space="preserve">Особенности организации развивающей предметно-пространственной </w:t>
      </w:r>
      <w:r>
        <w:rPr>
          <w:spacing w:val="-2"/>
          <w:sz w:val="28"/>
        </w:rPr>
        <w:t>среды</w:t>
      </w:r>
    </w:p>
    <w:p w:rsidR="00C40445" w:rsidRDefault="00C40445" w:rsidP="00C40445">
      <w:pPr>
        <w:pStyle w:val="a5"/>
        <w:numPr>
          <w:ilvl w:val="1"/>
          <w:numId w:val="2"/>
        </w:numPr>
        <w:tabs>
          <w:tab w:val="left" w:pos="679"/>
          <w:tab w:val="left" w:pos="4352"/>
          <w:tab w:val="left" w:pos="6365"/>
          <w:tab w:val="left" w:pos="8303"/>
        </w:tabs>
        <w:spacing w:before="47" w:line="276" w:lineRule="auto"/>
        <w:ind w:left="114" w:right="832" w:firstLine="0"/>
        <w:rPr>
          <w:sz w:val="28"/>
        </w:rPr>
      </w:pPr>
      <w:r>
        <w:rPr>
          <w:spacing w:val="-2"/>
          <w:sz w:val="28"/>
        </w:rPr>
        <w:t>Материально-техническое</w:t>
      </w:r>
      <w:r>
        <w:rPr>
          <w:sz w:val="28"/>
        </w:rPr>
        <w:tab/>
      </w:r>
      <w:r>
        <w:rPr>
          <w:spacing w:val="-2"/>
          <w:sz w:val="28"/>
        </w:rPr>
        <w:t>обеспечение</w:t>
      </w:r>
      <w:r>
        <w:rPr>
          <w:sz w:val="28"/>
        </w:rPr>
        <w:tab/>
      </w:r>
      <w:r>
        <w:rPr>
          <w:spacing w:val="-2"/>
          <w:sz w:val="28"/>
        </w:rPr>
        <w:t>программы,</w:t>
      </w:r>
      <w:r>
        <w:rPr>
          <w:sz w:val="28"/>
        </w:rPr>
        <w:tab/>
      </w:r>
      <w:r>
        <w:rPr>
          <w:spacing w:val="-2"/>
          <w:sz w:val="28"/>
        </w:rPr>
        <w:t xml:space="preserve">обеспеченность </w:t>
      </w:r>
      <w:r>
        <w:rPr>
          <w:sz w:val="28"/>
        </w:rPr>
        <w:t>методическими материалами и средствами обучения и воспитания</w:t>
      </w:r>
    </w:p>
    <w:p w:rsidR="00C40445" w:rsidRDefault="00C40445" w:rsidP="00C40445">
      <w:pPr>
        <w:pStyle w:val="a5"/>
        <w:numPr>
          <w:ilvl w:val="1"/>
          <w:numId w:val="2"/>
        </w:numPr>
        <w:tabs>
          <w:tab w:val="left" w:pos="679"/>
          <w:tab w:val="left" w:pos="2469"/>
          <w:tab w:val="left" w:pos="3926"/>
          <w:tab w:val="left" w:pos="6046"/>
          <w:tab w:val="left" w:pos="8109"/>
        </w:tabs>
        <w:spacing w:line="276" w:lineRule="auto"/>
        <w:ind w:left="114" w:right="832" w:firstLine="0"/>
        <w:rPr>
          <w:sz w:val="28"/>
        </w:rPr>
      </w:pPr>
      <w:r>
        <w:rPr>
          <w:spacing w:val="-2"/>
          <w:sz w:val="28"/>
        </w:rPr>
        <w:t>Примерный</w:t>
      </w:r>
      <w:r>
        <w:rPr>
          <w:sz w:val="28"/>
        </w:rPr>
        <w:tab/>
      </w:r>
      <w:r>
        <w:rPr>
          <w:spacing w:val="-2"/>
          <w:sz w:val="28"/>
        </w:rPr>
        <w:t>перечень</w:t>
      </w:r>
      <w:r>
        <w:rPr>
          <w:sz w:val="28"/>
        </w:rPr>
        <w:tab/>
      </w:r>
      <w:r>
        <w:rPr>
          <w:spacing w:val="-2"/>
          <w:sz w:val="28"/>
        </w:rPr>
        <w:t>литературных,</w:t>
      </w:r>
      <w:r>
        <w:rPr>
          <w:sz w:val="28"/>
        </w:rPr>
        <w:tab/>
      </w:r>
      <w:r>
        <w:rPr>
          <w:spacing w:val="-2"/>
          <w:sz w:val="28"/>
        </w:rPr>
        <w:t>музыкальных,</w:t>
      </w:r>
      <w:r>
        <w:rPr>
          <w:sz w:val="28"/>
        </w:rPr>
        <w:tab/>
      </w:r>
      <w:r>
        <w:rPr>
          <w:spacing w:val="-2"/>
          <w:sz w:val="28"/>
        </w:rPr>
        <w:t xml:space="preserve">художественных, </w:t>
      </w:r>
      <w:r>
        <w:rPr>
          <w:sz w:val="28"/>
        </w:rPr>
        <w:t>анимационных произведений для реализации Программы</w:t>
      </w:r>
    </w:p>
    <w:p w:rsidR="00C40445" w:rsidRDefault="00C40445" w:rsidP="00C40445">
      <w:pPr>
        <w:pStyle w:val="a5"/>
        <w:numPr>
          <w:ilvl w:val="1"/>
          <w:numId w:val="2"/>
        </w:numPr>
        <w:tabs>
          <w:tab w:val="left" w:pos="679"/>
        </w:tabs>
        <w:spacing w:line="321" w:lineRule="exact"/>
        <w:ind w:left="679" w:hanging="565"/>
        <w:rPr>
          <w:sz w:val="28"/>
        </w:rPr>
      </w:pPr>
      <w:r>
        <w:rPr>
          <w:sz w:val="28"/>
        </w:rPr>
        <w:t xml:space="preserve">Кадровые условия реализации </w:t>
      </w:r>
      <w:r>
        <w:rPr>
          <w:spacing w:val="-2"/>
          <w:sz w:val="28"/>
        </w:rPr>
        <w:t>Программы</w:t>
      </w:r>
    </w:p>
    <w:p w:rsidR="00C40445" w:rsidRDefault="00C40445" w:rsidP="00C40445">
      <w:pPr>
        <w:pStyle w:val="a5"/>
        <w:numPr>
          <w:ilvl w:val="1"/>
          <w:numId w:val="2"/>
        </w:numPr>
        <w:tabs>
          <w:tab w:val="left" w:pos="679"/>
        </w:tabs>
        <w:spacing w:before="46"/>
        <w:ind w:left="679" w:hanging="565"/>
        <w:rPr>
          <w:sz w:val="28"/>
        </w:rPr>
      </w:pPr>
      <w:r>
        <w:rPr>
          <w:sz w:val="28"/>
        </w:rPr>
        <w:t xml:space="preserve">Примерный режим и распорядок дня в дошкольных </w:t>
      </w:r>
      <w:r>
        <w:rPr>
          <w:spacing w:val="-2"/>
          <w:sz w:val="28"/>
        </w:rPr>
        <w:t>группах</w:t>
      </w:r>
    </w:p>
    <w:p w:rsidR="00C40445" w:rsidRDefault="00C40445" w:rsidP="00C40445">
      <w:pPr>
        <w:pStyle w:val="a5"/>
        <w:numPr>
          <w:ilvl w:val="1"/>
          <w:numId w:val="2"/>
        </w:numPr>
        <w:tabs>
          <w:tab w:val="left" w:pos="679"/>
        </w:tabs>
        <w:spacing w:before="48"/>
        <w:ind w:left="679" w:hanging="565"/>
        <w:rPr>
          <w:sz w:val="28"/>
        </w:rPr>
      </w:pPr>
      <w:r>
        <w:rPr>
          <w:sz w:val="28"/>
        </w:rPr>
        <w:t xml:space="preserve">Календарный план воспитательной </w:t>
      </w:r>
      <w:r>
        <w:rPr>
          <w:spacing w:val="-2"/>
          <w:sz w:val="28"/>
        </w:rPr>
        <w:t>работы</w:t>
      </w:r>
    </w:p>
    <w:p w:rsidR="00C40445" w:rsidRDefault="00C40445" w:rsidP="00C40445">
      <w:pPr>
        <w:pStyle w:val="Heading1"/>
        <w:numPr>
          <w:ilvl w:val="0"/>
          <w:numId w:val="2"/>
        </w:numPr>
        <w:tabs>
          <w:tab w:val="left" w:pos="680"/>
        </w:tabs>
        <w:spacing w:before="57"/>
        <w:ind w:left="680" w:hanging="566"/>
      </w:pPr>
      <w:r>
        <w:t xml:space="preserve">КРАТКАЯ  ПРЕЗЕНТАЦИЯ  </w:t>
      </w:r>
      <w:r>
        <w:rPr>
          <w:spacing w:val="-2"/>
        </w:rPr>
        <w:t>ПРОГРАММЫ</w:t>
      </w:r>
    </w:p>
    <w:p w:rsidR="00C40445" w:rsidRDefault="00C40445" w:rsidP="00C40445">
      <w:pPr>
        <w:pStyle w:val="a3"/>
        <w:ind w:left="0"/>
        <w:jc w:val="left"/>
        <w:rPr>
          <w:b/>
          <w:sz w:val="21"/>
        </w:rPr>
      </w:pPr>
    </w:p>
    <w:p w:rsidR="00C40445" w:rsidRDefault="00C40445" w:rsidP="00C40445">
      <w:pPr>
        <w:pStyle w:val="a3"/>
        <w:ind w:left="0"/>
        <w:jc w:val="left"/>
        <w:rPr>
          <w:b/>
          <w:sz w:val="21"/>
        </w:rPr>
      </w:pPr>
    </w:p>
    <w:p w:rsidR="00C40445" w:rsidRDefault="00C40445" w:rsidP="00C40445">
      <w:pPr>
        <w:pStyle w:val="a3"/>
        <w:ind w:left="0"/>
        <w:jc w:val="left"/>
        <w:rPr>
          <w:b/>
          <w:sz w:val="21"/>
        </w:rPr>
      </w:pPr>
    </w:p>
    <w:p w:rsidR="00C40445" w:rsidRDefault="00C40445" w:rsidP="00C40445">
      <w:pPr>
        <w:pStyle w:val="a3"/>
        <w:ind w:left="0"/>
        <w:jc w:val="left"/>
        <w:rPr>
          <w:b/>
          <w:sz w:val="21"/>
        </w:rPr>
      </w:pPr>
    </w:p>
    <w:p w:rsidR="00C40445" w:rsidRDefault="00C40445" w:rsidP="00C40445">
      <w:pPr>
        <w:pStyle w:val="a3"/>
        <w:ind w:left="0"/>
        <w:jc w:val="left"/>
        <w:rPr>
          <w:b/>
          <w:sz w:val="21"/>
        </w:rPr>
      </w:pPr>
    </w:p>
    <w:p w:rsidR="00C40445" w:rsidRDefault="00C40445" w:rsidP="00C40445">
      <w:pPr>
        <w:pStyle w:val="a3"/>
        <w:ind w:left="0"/>
        <w:jc w:val="left"/>
        <w:rPr>
          <w:b/>
          <w:sz w:val="21"/>
        </w:rPr>
      </w:pPr>
    </w:p>
    <w:p w:rsidR="00C40445" w:rsidRDefault="00C40445" w:rsidP="00C40445">
      <w:pPr>
        <w:pStyle w:val="a3"/>
        <w:ind w:left="0"/>
        <w:jc w:val="left"/>
        <w:rPr>
          <w:b/>
          <w:sz w:val="21"/>
        </w:rPr>
      </w:pPr>
    </w:p>
    <w:p w:rsidR="00C40445" w:rsidRDefault="00C40445" w:rsidP="00C40445">
      <w:pPr>
        <w:pStyle w:val="a3"/>
        <w:ind w:left="0"/>
        <w:jc w:val="left"/>
        <w:rPr>
          <w:b/>
          <w:sz w:val="21"/>
        </w:rPr>
      </w:pPr>
    </w:p>
    <w:p w:rsidR="00C40445" w:rsidRDefault="00C40445" w:rsidP="00C40445">
      <w:pPr>
        <w:pStyle w:val="a3"/>
        <w:spacing w:before="96"/>
        <w:ind w:left="0"/>
        <w:jc w:val="left"/>
        <w:rPr>
          <w:b/>
          <w:sz w:val="21"/>
        </w:rPr>
      </w:pPr>
    </w:p>
    <w:p w:rsidR="00C40445" w:rsidRDefault="00C40445" w:rsidP="00C40445">
      <w:pPr>
        <w:ind w:right="819"/>
        <w:jc w:val="right"/>
        <w:rPr>
          <w:sz w:val="21"/>
        </w:rPr>
      </w:pPr>
      <w:r>
        <w:rPr>
          <w:spacing w:val="-10"/>
          <w:sz w:val="21"/>
        </w:rPr>
        <w:t>2</w:t>
      </w:r>
    </w:p>
    <w:p w:rsidR="00C40445" w:rsidRDefault="00C40445" w:rsidP="00C40445">
      <w:pPr>
        <w:jc w:val="right"/>
        <w:rPr>
          <w:sz w:val="21"/>
        </w:rPr>
        <w:sectPr w:rsidR="00C40445">
          <w:headerReference w:type="default" r:id="rId7"/>
          <w:pgSz w:w="11900" w:h="16840"/>
          <w:pgMar w:top="980" w:right="0" w:bottom="0" w:left="880" w:header="287" w:footer="0" w:gutter="0"/>
          <w:cols w:space="720"/>
        </w:sectPr>
      </w:pPr>
    </w:p>
    <w:p w:rsidR="00C40445" w:rsidRDefault="00C40445" w:rsidP="00C40445">
      <w:pPr>
        <w:pStyle w:val="a3"/>
        <w:spacing w:before="74"/>
        <w:ind w:left="0"/>
        <w:jc w:val="left"/>
      </w:pPr>
    </w:p>
    <w:p w:rsidR="00C40445" w:rsidRDefault="00C40445" w:rsidP="00CF519D">
      <w:pPr>
        <w:pStyle w:val="Heading1"/>
        <w:numPr>
          <w:ilvl w:val="0"/>
          <w:numId w:val="143"/>
        </w:numPr>
        <w:tabs>
          <w:tab w:val="left" w:pos="4837"/>
        </w:tabs>
        <w:ind w:left="4837" w:hanging="277"/>
        <w:jc w:val="left"/>
      </w:pPr>
      <w:r>
        <w:rPr>
          <w:spacing w:val="-2"/>
        </w:rPr>
        <w:t>Целевой раздел</w:t>
      </w:r>
    </w:p>
    <w:p w:rsidR="00C40445" w:rsidRDefault="00C40445" w:rsidP="00CF519D">
      <w:pPr>
        <w:pStyle w:val="a5"/>
        <w:numPr>
          <w:ilvl w:val="1"/>
          <w:numId w:val="143"/>
        </w:numPr>
        <w:tabs>
          <w:tab w:val="left" w:pos="4697"/>
        </w:tabs>
        <w:spacing w:before="168"/>
        <w:ind w:left="4697" w:hanging="483"/>
        <w:jc w:val="left"/>
        <w:rPr>
          <w:b/>
          <w:sz w:val="28"/>
        </w:rPr>
      </w:pPr>
      <w:r>
        <w:rPr>
          <w:b/>
          <w:spacing w:val="-4"/>
          <w:sz w:val="28"/>
        </w:rPr>
        <w:t xml:space="preserve">Пояснительная </w:t>
      </w:r>
      <w:r>
        <w:rPr>
          <w:b/>
          <w:spacing w:val="-2"/>
          <w:sz w:val="28"/>
        </w:rPr>
        <w:t>записка</w:t>
      </w:r>
    </w:p>
    <w:p w:rsidR="00C40445" w:rsidRDefault="00C40445" w:rsidP="00C40445">
      <w:pPr>
        <w:pStyle w:val="a3"/>
        <w:spacing w:before="163"/>
        <w:ind w:left="1419"/>
      </w:pPr>
      <w:r>
        <w:t xml:space="preserve">Основная образовательная программа дошкольного образования </w:t>
      </w:r>
      <w:r>
        <w:rPr>
          <w:spacing w:val="-4"/>
        </w:rPr>
        <w:t>МБДОУ</w:t>
      </w:r>
    </w:p>
    <w:p w:rsidR="00C40445" w:rsidRDefault="00C40445" w:rsidP="00C40445">
      <w:pPr>
        <w:pStyle w:val="a3"/>
        <w:spacing w:before="48" w:line="276" w:lineRule="auto"/>
        <w:ind w:right="910"/>
      </w:pPr>
      <w:r>
        <w:t>«Детский сад № 11»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от17октября 2013г.№ 1155,зарегистрировано в Минюсте России 14 ноября 2013г.,</w:t>
      </w:r>
      <w:r>
        <w:rPr>
          <w:spacing w:val="-2"/>
        </w:rPr>
        <w:t>регистрационный</w:t>
      </w:r>
    </w:p>
    <w:p w:rsidR="00C40445" w:rsidRDefault="00C40445" w:rsidP="00C40445">
      <w:pPr>
        <w:pStyle w:val="a3"/>
        <w:spacing w:before="2" w:line="276" w:lineRule="auto"/>
        <w:ind w:right="909"/>
      </w:pPr>
      <w:r>
        <w:t xml:space="preserve">№ 30384; в редакции приказа Минпросвещения России от 8 ноября 2022 г. № 955,зарегистрировано в Минюсте России 6 февраля 2023г.,регистрационный№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w:t>
      </w:r>
      <w:r>
        <w:rPr>
          <w:spacing w:val="-2"/>
        </w:rPr>
        <w:t>71847).</w:t>
      </w:r>
    </w:p>
    <w:p w:rsidR="00C40445" w:rsidRDefault="00C40445" w:rsidP="00C40445">
      <w:pPr>
        <w:pStyle w:val="a3"/>
        <w:spacing w:before="122" w:line="276" w:lineRule="auto"/>
        <w:ind w:right="907" w:firstLine="566"/>
      </w:pPr>
      <w:r>
        <w:t xml:space="preserve">Программа определяет объем, содержание, организацию образовательной деятельности в МБДОУ «Детский сад № 11», планируемые результаты освоения образовательной программы и обеспечивает создание единой образовательной среды в конкретных условиях и с учетом индивидуальных особенностей воспитанников, специфики их потребностей и интересов, возрастных </w:t>
      </w:r>
      <w:r>
        <w:rPr>
          <w:spacing w:val="-2"/>
        </w:rPr>
        <w:t>возможностей.</w:t>
      </w:r>
    </w:p>
    <w:p w:rsidR="00C40445" w:rsidRDefault="00C40445" w:rsidP="00C40445">
      <w:pPr>
        <w:pStyle w:val="a3"/>
        <w:spacing w:before="116" w:line="278" w:lineRule="auto"/>
        <w:ind w:right="911" w:firstLine="566"/>
      </w:pPr>
      <w:r>
        <w:t xml:space="preserve">Программа реализуется на государственном языке Российской Федерации– </w:t>
      </w:r>
      <w:r>
        <w:rPr>
          <w:spacing w:val="-2"/>
        </w:rPr>
        <w:t>русском.</w:t>
      </w:r>
    </w:p>
    <w:p w:rsidR="00C40445" w:rsidRDefault="00C40445" w:rsidP="00C40445">
      <w:pPr>
        <w:pStyle w:val="a3"/>
        <w:spacing w:before="117"/>
        <w:ind w:left="1453"/>
      </w:pPr>
      <w:r>
        <w:t xml:space="preserve">Программа предусмотрена для освоения детьми в возрасте от 1,5 лет </w:t>
      </w:r>
      <w:r>
        <w:rPr>
          <w:spacing w:val="-5"/>
        </w:rPr>
        <w:t>до</w:t>
      </w:r>
    </w:p>
    <w:p w:rsidR="00C40445" w:rsidRDefault="00C40445" w:rsidP="00C40445">
      <w:pPr>
        <w:pStyle w:val="a3"/>
        <w:spacing w:before="48" w:line="276" w:lineRule="auto"/>
        <w:ind w:right="917"/>
      </w:pPr>
      <w:r>
        <w:t>8 лет в группах общеразвивающей направленности. При необходимости Программа может быть адаптирована для освоения детьми с ограниченными возможностями здоровья.</w:t>
      </w:r>
    </w:p>
    <w:p w:rsidR="00C40445" w:rsidRDefault="00C40445" w:rsidP="00C40445">
      <w:pPr>
        <w:pStyle w:val="a3"/>
        <w:spacing w:line="278" w:lineRule="auto"/>
        <w:ind w:right="913" w:firstLine="566"/>
      </w:pPr>
      <w: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C40445" w:rsidRDefault="00C40445" w:rsidP="00C40445">
      <w:pPr>
        <w:pStyle w:val="a3"/>
        <w:spacing w:before="112" w:line="276" w:lineRule="auto"/>
        <w:ind w:right="906" w:firstLine="566"/>
      </w:pPr>
      <w:r>
        <w:t>Объем обязательной части Программы соответствует федеральной образовательной программе дошкольного образования, утвержденной приказом Минпросвещения России от 25.11.2022 № 1028, (далее – ФОПДО) и составляет не менее 60% от общего объема Программы. Объем части, формируемой участниками образовательных отношений (вариативная часть Программы), –не более 40%.</w:t>
      </w:r>
    </w:p>
    <w:p w:rsidR="00C40445" w:rsidRDefault="00C40445" w:rsidP="00C40445">
      <w:pPr>
        <w:sectPr w:rsidR="00C40445">
          <w:headerReference w:type="default" r:id="rId8"/>
          <w:footerReference w:type="default" r:id="rId9"/>
          <w:pgSz w:w="11910" w:h="16840"/>
          <w:pgMar w:top="1480" w:right="220" w:bottom="1120" w:left="280" w:header="724" w:footer="925" w:gutter="0"/>
          <w:pgNumType w:start="3"/>
          <w:cols w:space="720"/>
        </w:sectPr>
      </w:pPr>
    </w:p>
    <w:p w:rsidR="00C40445" w:rsidRDefault="00C40445" w:rsidP="00C40445">
      <w:pPr>
        <w:pStyle w:val="a3"/>
        <w:spacing w:before="69"/>
        <w:ind w:left="0"/>
        <w:jc w:val="left"/>
      </w:pPr>
    </w:p>
    <w:p w:rsidR="00C40445" w:rsidRDefault="00C40445" w:rsidP="00C40445">
      <w:pPr>
        <w:pStyle w:val="a3"/>
        <w:spacing w:line="276" w:lineRule="auto"/>
        <w:ind w:right="908" w:firstLine="566"/>
      </w:pPr>
      <w:r>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40445" w:rsidRDefault="00C40445" w:rsidP="00C40445">
      <w:pPr>
        <w:pStyle w:val="a3"/>
        <w:spacing w:before="118" w:line="276" w:lineRule="auto"/>
        <w:ind w:right="908" w:firstLine="566"/>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40445" w:rsidRDefault="00C40445" w:rsidP="00C40445">
      <w:pPr>
        <w:pStyle w:val="a3"/>
        <w:spacing w:before="236"/>
        <w:ind w:left="0"/>
        <w:jc w:val="left"/>
      </w:pPr>
    </w:p>
    <w:p w:rsidR="00C40445" w:rsidRDefault="00C40445" w:rsidP="00C40445">
      <w:pPr>
        <w:pStyle w:val="a3"/>
        <w:ind w:left="1419"/>
        <w:jc w:val="left"/>
      </w:pPr>
      <w:r>
        <w:t xml:space="preserve">Цель Программы достигается через решение следующих </w:t>
      </w:r>
      <w:r>
        <w:rPr>
          <w:spacing w:val="-2"/>
        </w:rPr>
        <w:t>ЗАДАЧ:</w:t>
      </w:r>
    </w:p>
    <w:p w:rsidR="00C40445" w:rsidRDefault="00C40445" w:rsidP="00C40445">
      <w:pPr>
        <w:spacing w:before="172"/>
        <w:ind w:left="853"/>
        <w:jc w:val="both"/>
        <w:rPr>
          <w:i/>
          <w:sz w:val="28"/>
        </w:rPr>
      </w:pPr>
      <w:r>
        <w:rPr>
          <w:i/>
          <w:sz w:val="28"/>
        </w:rPr>
        <w:t xml:space="preserve">Инвариантная часть </w:t>
      </w:r>
      <w:r>
        <w:rPr>
          <w:i/>
          <w:spacing w:val="-2"/>
          <w:sz w:val="28"/>
        </w:rPr>
        <w:t>программы</w:t>
      </w:r>
    </w:p>
    <w:p w:rsidR="00C40445" w:rsidRDefault="00C40445" w:rsidP="00CF519D">
      <w:pPr>
        <w:pStyle w:val="a5"/>
        <w:numPr>
          <w:ilvl w:val="0"/>
          <w:numId w:val="142"/>
        </w:numPr>
        <w:tabs>
          <w:tab w:val="left" w:pos="1573"/>
        </w:tabs>
        <w:spacing w:before="168" w:line="273" w:lineRule="auto"/>
        <w:ind w:right="911" w:firstLine="566"/>
        <w:rPr>
          <w:sz w:val="28"/>
        </w:rPr>
      </w:pPr>
      <w:r>
        <w:rPr>
          <w:sz w:val="28"/>
        </w:rPr>
        <w:t xml:space="preserve">Обеспечение единых для Российской Федерации содержания ДО и планируемых результатов освоения образовательной программы дошкольного </w:t>
      </w:r>
      <w:r>
        <w:rPr>
          <w:spacing w:val="-2"/>
          <w:sz w:val="28"/>
        </w:rPr>
        <w:t>образования</w:t>
      </w:r>
    </w:p>
    <w:p w:rsidR="00C40445" w:rsidRDefault="00C40445" w:rsidP="00CF519D">
      <w:pPr>
        <w:pStyle w:val="a5"/>
        <w:numPr>
          <w:ilvl w:val="0"/>
          <w:numId w:val="142"/>
        </w:numPr>
        <w:tabs>
          <w:tab w:val="left" w:pos="1573"/>
        </w:tabs>
        <w:spacing w:before="2" w:line="276" w:lineRule="auto"/>
        <w:ind w:right="910" w:firstLine="566"/>
        <w:rPr>
          <w:sz w:val="28"/>
        </w:rPr>
      </w:pPr>
      <w:r>
        <w:rPr>
          <w:sz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народовРоссии;созданиеусловийдляформированияценностногоотношенияк окружающему миру, становления опыта действий и поступков на основе осмысления ценностей;</w:t>
      </w:r>
    </w:p>
    <w:p w:rsidR="00C40445" w:rsidRDefault="00C40445" w:rsidP="00CF519D">
      <w:pPr>
        <w:pStyle w:val="a5"/>
        <w:numPr>
          <w:ilvl w:val="0"/>
          <w:numId w:val="142"/>
        </w:numPr>
        <w:tabs>
          <w:tab w:val="left" w:pos="1573"/>
        </w:tabs>
        <w:spacing w:line="278" w:lineRule="auto"/>
        <w:ind w:right="914" w:firstLine="566"/>
        <w:rPr>
          <w:sz w:val="28"/>
        </w:rPr>
      </w:pPr>
      <w:r>
        <w:rPr>
          <w:sz w:val="28"/>
        </w:rPr>
        <w:t xml:space="preserve">построение (структурирование) содержания образовательной деятельности на основе учёта возрастных и индивидуальных особенностей </w:t>
      </w:r>
      <w:r>
        <w:rPr>
          <w:spacing w:val="-2"/>
          <w:sz w:val="28"/>
        </w:rPr>
        <w:t>развития;</w:t>
      </w:r>
    </w:p>
    <w:p w:rsidR="00C40445" w:rsidRDefault="00C40445" w:rsidP="00CF519D">
      <w:pPr>
        <w:pStyle w:val="a5"/>
        <w:numPr>
          <w:ilvl w:val="0"/>
          <w:numId w:val="142"/>
        </w:numPr>
        <w:tabs>
          <w:tab w:val="left" w:pos="1573"/>
        </w:tabs>
        <w:spacing w:line="278" w:lineRule="auto"/>
        <w:ind w:right="922" w:firstLine="566"/>
        <w:rPr>
          <w:sz w:val="28"/>
        </w:rPr>
      </w:pPr>
      <w:r>
        <w:rPr>
          <w:sz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40445" w:rsidRDefault="00C40445" w:rsidP="00CF519D">
      <w:pPr>
        <w:pStyle w:val="a5"/>
        <w:numPr>
          <w:ilvl w:val="0"/>
          <w:numId w:val="142"/>
        </w:numPr>
        <w:tabs>
          <w:tab w:val="left" w:pos="1573"/>
        </w:tabs>
        <w:spacing w:line="276" w:lineRule="auto"/>
        <w:ind w:right="923" w:firstLine="566"/>
        <w:rPr>
          <w:sz w:val="28"/>
        </w:rPr>
      </w:pPr>
      <w:r>
        <w:rPr>
          <w:sz w:val="28"/>
        </w:rPr>
        <w:t>охрана и укрепление физического и психического здоровья детей, в том числе их эмоционального благополучия;</w:t>
      </w:r>
    </w:p>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8"/>
        <w:ind w:left="0"/>
        <w:jc w:val="left"/>
      </w:pPr>
    </w:p>
    <w:p w:rsidR="00C40445" w:rsidRDefault="00C40445" w:rsidP="00CF519D">
      <w:pPr>
        <w:pStyle w:val="a5"/>
        <w:numPr>
          <w:ilvl w:val="0"/>
          <w:numId w:val="142"/>
        </w:numPr>
        <w:tabs>
          <w:tab w:val="left" w:pos="1573"/>
        </w:tabs>
        <w:spacing w:line="278" w:lineRule="auto"/>
        <w:ind w:right="907" w:firstLine="566"/>
        <w:rPr>
          <w:sz w:val="28"/>
        </w:rPr>
      </w:pPr>
      <w:r>
        <w:rPr>
          <w:sz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w:t>
      </w:r>
      <w:r>
        <w:rPr>
          <w:spacing w:val="-2"/>
          <w:sz w:val="28"/>
        </w:rPr>
        <w:t>ответственности;</w:t>
      </w:r>
    </w:p>
    <w:p w:rsidR="00C40445" w:rsidRDefault="00C40445" w:rsidP="00CF519D">
      <w:pPr>
        <w:pStyle w:val="a5"/>
        <w:numPr>
          <w:ilvl w:val="0"/>
          <w:numId w:val="142"/>
        </w:numPr>
        <w:tabs>
          <w:tab w:val="left" w:pos="1573"/>
        </w:tabs>
        <w:spacing w:line="278" w:lineRule="auto"/>
        <w:ind w:right="914" w:firstLine="566"/>
        <w:rPr>
          <w:sz w:val="28"/>
        </w:rPr>
      </w:pPr>
      <w:r>
        <w:rPr>
          <w:sz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w:t>
      </w:r>
      <w:r>
        <w:rPr>
          <w:spacing w:val="-2"/>
          <w:sz w:val="28"/>
        </w:rPr>
        <w:t>безопасности;</w:t>
      </w:r>
    </w:p>
    <w:p w:rsidR="00C40445" w:rsidRDefault="00C40445" w:rsidP="00CF519D">
      <w:pPr>
        <w:pStyle w:val="a5"/>
        <w:numPr>
          <w:ilvl w:val="0"/>
          <w:numId w:val="142"/>
        </w:numPr>
        <w:tabs>
          <w:tab w:val="left" w:pos="1573"/>
        </w:tabs>
        <w:spacing w:line="278" w:lineRule="auto"/>
        <w:ind w:right="920" w:firstLine="566"/>
        <w:rPr>
          <w:sz w:val="28"/>
        </w:rPr>
      </w:pPr>
      <w:r>
        <w:rPr>
          <w:sz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40445" w:rsidRDefault="00C40445" w:rsidP="00C40445">
      <w:pPr>
        <w:pStyle w:val="a3"/>
        <w:spacing w:before="49"/>
        <w:ind w:left="0"/>
        <w:jc w:val="left"/>
      </w:pPr>
    </w:p>
    <w:p w:rsidR="00C40445" w:rsidRDefault="00C40445" w:rsidP="00C40445">
      <w:pPr>
        <w:spacing w:before="1"/>
        <w:ind w:left="1213"/>
        <w:jc w:val="both"/>
        <w:rPr>
          <w:sz w:val="28"/>
        </w:rPr>
      </w:pPr>
      <w:r>
        <w:rPr>
          <w:i/>
          <w:sz w:val="28"/>
        </w:rPr>
        <w:t xml:space="preserve">Вариативная часть </w:t>
      </w:r>
      <w:r>
        <w:rPr>
          <w:i/>
          <w:spacing w:val="-2"/>
          <w:sz w:val="28"/>
        </w:rPr>
        <w:t>Программы</w:t>
      </w:r>
      <w:r>
        <w:rPr>
          <w:spacing w:val="-2"/>
          <w:sz w:val="28"/>
        </w:rPr>
        <w:t>:</w:t>
      </w:r>
    </w:p>
    <w:p w:rsidR="00C40445" w:rsidRDefault="00C40445" w:rsidP="00CF519D">
      <w:pPr>
        <w:pStyle w:val="a5"/>
        <w:numPr>
          <w:ilvl w:val="0"/>
          <w:numId w:val="142"/>
        </w:numPr>
        <w:tabs>
          <w:tab w:val="left" w:pos="1573"/>
        </w:tabs>
        <w:spacing w:before="51" w:line="278" w:lineRule="auto"/>
        <w:ind w:right="908" w:firstLine="566"/>
        <w:rPr>
          <w:sz w:val="28"/>
        </w:rPr>
      </w:pPr>
      <w:r>
        <w:rPr>
          <w:sz w:val="28"/>
        </w:rPr>
        <w:t>объединение воспитательных, образовательных и оздоровительных ресурсов семьи, социальных партнеров и дошкольной организации на основе традиционных духовно-нравственных ценностей семьи и общества, установление партнерских взаимоотношений с семьей;</w:t>
      </w:r>
    </w:p>
    <w:p w:rsidR="00C40445" w:rsidRDefault="00C40445" w:rsidP="00CF519D">
      <w:pPr>
        <w:pStyle w:val="a5"/>
        <w:numPr>
          <w:ilvl w:val="0"/>
          <w:numId w:val="142"/>
        </w:numPr>
        <w:tabs>
          <w:tab w:val="left" w:pos="1640"/>
        </w:tabs>
        <w:spacing w:line="276" w:lineRule="auto"/>
        <w:ind w:right="912" w:firstLine="566"/>
        <w:rPr>
          <w:sz w:val="28"/>
        </w:rPr>
      </w:pPr>
      <w:r>
        <w:rPr>
          <w:sz w:val="28"/>
        </w:rPr>
        <w:t>формирование общей культуры личности ребенка, в том числе ценностей здорового образа жизни, безопасного поведения, предпосылок учебной деятельности, активной жизненной позиции.</w:t>
      </w:r>
    </w:p>
    <w:p w:rsidR="00C40445" w:rsidRDefault="00C40445" w:rsidP="00C40445">
      <w:pPr>
        <w:pStyle w:val="a3"/>
        <w:spacing w:before="45"/>
        <w:ind w:left="0"/>
        <w:jc w:val="left"/>
      </w:pPr>
    </w:p>
    <w:p w:rsidR="00C40445" w:rsidRDefault="00C40445" w:rsidP="00C40445">
      <w:pPr>
        <w:pStyle w:val="a3"/>
        <w:spacing w:before="1"/>
        <w:ind w:left="1453"/>
      </w:pPr>
      <w:r>
        <w:t xml:space="preserve">Основные методологические ПОДХОДЫ к формированию </w:t>
      </w:r>
      <w:r>
        <w:rPr>
          <w:spacing w:val="-2"/>
        </w:rPr>
        <w:t>Программы:</w:t>
      </w:r>
    </w:p>
    <w:p w:rsidR="00C40445" w:rsidRDefault="00C40445" w:rsidP="00CF519D">
      <w:pPr>
        <w:pStyle w:val="a5"/>
        <w:numPr>
          <w:ilvl w:val="0"/>
          <w:numId w:val="141"/>
        </w:numPr>
        <w:tabs>
          <w:tab w:val="left" w:pos="1635"/>
        </w:tabs>
        <w:spacing w:before="47"/>
        <w:ind w:left="1635" w:hanging="182"/>
        <w:rPr>
          <w:sz w:val="28"/>
        </w:rPr>
      </w:pPr>
      <w:r>
        <w:rPr>
          <w:i/>
          <w:sz w:val="28"/>
        </w:rPr>
        <w:t xml:space="preserve">культурно-исторический подход </w:t>
      </w:r>
      <w:r>
        <w:rPr>
          <w:sz w:val="28"/>
        </w:rPr>
        <w:t xml:space="preserve">определяет развитие ребенка </w:t>
      </w:r>
      <w:r>
        <w:rPr>
          <w:spacing w:val="-5"/>
          <w:sz w:val="28"/>
        </w:rPr>
        <w:t>как</w:t>
      </w:r>
    </w:p>
    <w:p w:rsidR="00C40445" w:rsidRDefault="00C40445" w:rsidP="00C40445">
      <w:pPr>
        <w:pStyle w:val="a3"/>
        <w:spacing w:before="48" w:line="276" w:lineRule="auto"/>
        <w:ind w:right="909"/>
      </w:pPr>
      <w:r>
        <w:t>«процесс формирования человека или личности, совершающийся путем воз- 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 Выготский);</w:t>
      </w:r>
    </w:p>
    <w:p w:rsidR="00C40445" w:rsidRDefault="00C40445" w:rsidP="00CF519D">
      <w:pPr>
        <w:pStyle w:val="a5"/>
        <w:numPr>
          <w:ilvl w:val="0"/>
          <w:numId w:val="141"/>
        </w:numPr>
        <w:tabs>
          <w:tab w:val="left" w:pos="1644"/>
        </w:tabs>
        <w:spacing w:before="3" w:line="276" w:lineRule="auto"/>
        <w:ind w:right="910" w:firstLine="600"/>
        <w:rPr>
          <w:sz w:val="28"/>
        </w:rPr>
      </w:pPr>
      <w:r>
        <w:rPr>
          <w:i/>
          <w:sz w:val="28"/>
        </w:rPr>
        <w:t xml:space="preserve">личностный подход </w:t>
      </w:r>
      <w:r>
        <w:rPr>
          <w:sz w:val="28"/>
        </w:rPr>
        <w:t xml:space="preserve">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w:t>
      </w:r>
      <w:r>
        <w:rPr>
          <w:spacing w:val="-2"/>
          <w:sz w:val="28"/>
        </w:rPr>
        <w:t>воздействие;</w:t>
      </w:r>
    </w:p>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F519D">
      <w:pPr>
        <w:pStyle w:val="a5"/>
        <w:numPr>
          <w:ilvl w:val="0"/>
          <w:numId w:val="141"/>
        </w:numPr>
        <w:tabs>
          <w:tab w:val="left" w:pos="1639"/>
        </w:tabs>
        <w:spacing w:line="276" w:lineRule="auto"/>
        <w:ind w:right="912" w:firstLine="600"/>
        <w:rPr>
          <w:sz w:val="28"/>
        </w:rPr>
      </w:pPr>
      <w:r>
        <w:rPr>
          <w:i/>
          <w:spacing w:val="-2"/>
          <w:sz w:val="28"/>
        </w:rPr>
        <w:t xml:space="preserve">деятельностный подход </w:t>
      </w:r>
      <w:r>
        <w:rPr>
          <w:spacing w:val="-2"/>
          <w:sz w:val="28"/>
        </w:rPr>
        <w:t xml:space="preserve">рассматривает деятельность наравне с обучением </w:t>
      </w:r>
      <w:r>
        <w:rPr>
          <w:sz w:val="28"/>
        </w:rPr>
        <w:t>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C40445" w:rsidRDefault="00C40445" w:rsidP="00C40445">
      <w:pPr>
        <w:pStyle w:val="a3"/>
        <w:spacing w:before="2" w:line="276" w:lineRule="auto"/>
        <w:ind w:right="916" w:firstLine="600"/>
        <w:rPr>
          <w:b/>
        </w:rPr>
      </w:pPr>
      <w:r>
        <w:t>В соответствии с ФОП Образовательная программа построена на следующих ПРИНЦИПАХ</w:t>
      </w:r>
      <w:r>
        <w:rPr>
          <w:b/>
        </w:rPr>
        <w:t>:</w:t>
      </w:r>
    </w:p>
    <w:p w:rsidR="00C40445" w:rsidRDefault="00C40445" w:rsidP="00C40445">
      <w:pPr>
        <w:pStyle w:val="a5"/>
        <w:numPr>
          <w:ilvl w:val="0"/>
          <w:numId w:val="3"/>
        </w:numPr>
        <w:tabs>
          <w:tab w:val="left" w:pos="2042"/>
        </w:tabs>
        <w:spacing w:line="276" w:lineRule="auto"/>
        <w:ind w:right="912" w:firstLine="600"/>
        <w:rPr>
          <w:sz w:val="28"/>
        </w:rPr>
      </w:pPr>
      <w:r>
        <w:rPr>
          <w:i/>
          <w:sz w:val="28"/>
        </w:rPr>
        <w:t>Полноценное проживание ребенком всех этапов детства (раннего и дошкольного возраста), обогащение (</w:t>
      </w:r>
      <w:r>
        <w:rPr>
          <w:sz w:val="28"/>
        </w:rPr>
        <w:t>амплификацию</w:t>
      </w:r>
      <w:r>
        <w:rPr>
          <w:i/>
          <w:sz w:val="28"/>
        </w:rPr>
        <w:t xml:space="preserve">) детского развития. </w:t>
      </w:r>
      <w:r>
        <w:rPr>
          <w:sz w:val="28"/>
        </w:rPr>
        <w:t>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(раннего и дошкольного детства), обогащение (амплификацию) детского развития.</w:t>
      </w:r>
    </w:p>
    <w:p w:rsidR="00C40445" w:rsidRDefault="00C40445" w:rsidP="00C40445">
      <w:pPr>
        <w:pStyle w:val="a5"/>
        <w:numPr>
          <w:ilvl w:val="0"/>
          <w:numId w:val="3"/>
        </w:numPr>
        <w:tabs>
          <w:tab w:val="left" w:pos="1821"/>
        </w:tabs>
        <w:spacing w:line="276" w:lineRule="auto"/>
        <w:ind w:right="907" w:firstLine="600"/>
        <w:rPr>
          <w:sz w:val="28"/>
        </w:rPr>
      </w:pPr>
      <w:r>
        <w:rPr>
          <w:i/>
          <w:sz w:val="28"/>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r>
        <w:rPr>
          <w:sz w:val="28"/>
        </w:rPr>
        <w:t xml:space="preserve">Данный принцип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w:t>
      </w:r>
      <w:r>
        <w:rPr>
          <w:spacing w:val="-2"/>
          <w:sz w:val="28"/>
        </w:rPr>
        <w:t>ребенка.</w:t>
      </w:r>
    </w:p>
    <w:p w:rsidR="00C40445" w:rsidRDefault="00C40445" w:rsidP="00C40445">
      <w:pPr>
        <w:pStyle w:val="a5"/>
        <w:numPr>
          <w:ilvl w:val="0"/>
          <w:numId w:val="3"/>
        </w:numPr>
        <w:tabs>
          <w:tab w:val="left" w:pos="1937"/>
        </w:tabs>
        <w:spacing w:before="1" w:line="276" w:lineRule="auto"/>
        <w:ind w:right="912" w:firstLine="600"/>
        <w:rPr>
          <w:sz w:val="28"/>
        </w:rPr>
      </w:pPr>
      <w:r>
        <w:rPr>
          <w:i/>
          <w:sz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w:t>
      </w:r>
      <w:r>
        <w:rPr>
          <w:sz w:val="28"/>
        </w:rPr>
        <w:t>(далее вместе – взрослые).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МБДОУ должны знать об</w:t>
      </w:r>
    </w:p>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6" w:lineRule="auto"/>
        <w:ind w:right="919"/>
      </w:pPr>
      <w:r>
        <w:t>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C40445" w:rsidRDefault="00C40445" w:rsidP="00C40445">
      <w:pPr>
        <w:pStyle w:val="a5"/>
        <w:numPr>
          <w:ilvl w:val="0"/>
          <w:numId w:val="3"/>
        </w:numPr>
        <w:tabs>
          <w:tab w:val="left" w:pos="2051"/>
        </w:tabs>
        <w:spacing w:line="276" w:lineRule="auto"/>
        <w:ind w:right="905" w:firstLine="566"/>
        <w:rPr>
          <w:i/>
          <w:sz w:val="28"/>
        </w:rPr>
      </w:pPr>
      <w:r>
        <w:rPr>
          <w:i/>
          <w:sz w:val="28"/>
        </w:rPr>
        <w:t xml:space="preserve">Признание ребенка полноценным участником (субъектом) образовательных отношений. </w:t>
      </w:r>
      <w:r>
        <w:rPr>
          <w:sz w:val="28"/>
        </w:rPr>
        <w:t>Этот принцип предполагает активное участие всех субъектов образовательных отношений – как детей, так и взрослых – в реализации программы.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Каждый ребенок имеет возможность внести свой индивидуальный вклад в ход игры,занятия,проекта,обсуждения,впланированиеобразовательногопроцесса,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w:t>
      </w:r>
    </w:p>
    <w:p w:rsidR="00C40445" w:rsidRDefault="00C40445" w:rsidP="00C40445">
      <w:pPr>
        <w:pStyle w:val="a5"/>
        <w:numPr>
          <w:ilvl w:val="0"/>
          <w:numId w:val="3"/>
        </w:numPr>
        <w:tabs>
          <w:tab w:val="left" w:pos="1763"/>
        </w:tabs>
        <w:spacing w:before="3" w:line="276" w:lineRule="auto"/>
        <w:ind w:right="910" w:firstLine="600"/>
        <w:rPr>
          <w:i/>
          <w:sz w:val="28"/>
        </w:rPr>
      </w:pPr>
      <w:r>
        <w:rPr>
          <w:i/>
          <w:sz w:val="28"/>
        </w:rPr>
        <w:t xml:space="preserve">Поддержка инициативы детей в различных видах деятельности. </w:t>
      </w:r>
      <w:r>
        <w:rPr>
          <w:sz w:val="28"/>
        </w:rPr>
        <w:t>Этот принцип предполагает подбор педагогом содержания и методов дошкольного образования в соответствии с интересами и инициативой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C40445" w:rsidRDefault="00C40445" w:rsidP="00C40445">
      <w:pPr>
        <w:pStyle w:val="a5"/>
        <w:numPr>
          <w:ilvl w:val="0"/>
          <w:numId w:val="3"/>
        </w:numPr>
        <w:tabs>
          <w:tab w:val="left" w:pos="1865"/>
        </w:tabs>
        <w:spacing w:line="276" w:lineRule="auto"/>
        <w:ind w:right="913" w:firstLine="600"/>
        <w:rPr>
          <w:sz w:val="28"/>
        </w:rPr>
      </w:pPr>
      <w:r>
        <w:rPr>
          <w:i/>
          <w:sz w:val="28"/>
        </w:rPr>
        <w:t>Сотрудничество ДОО с семьей</w:t>
      </w:r>
      <w:r>
        <w:rPr>
          <w:sz w:val="28"/>
        </w:rPr>
        <w:t>. ДОО устанавливает партнерские отношения с семьями детей, чтобы способствовать обогащению социального и/или культурного опыта детей, приобщению детей к национальным традициям, к природе и истории родного края; содействовать проведению совместных проектов, экскурсий, праздников, а также для оказания психолого- педагогической и/или медицинской поддержки в случае необходимости (центры семейного консультирования, консультационные центры и др.).</w:t>
      </w:r>
    </w:p>
    <w:p w:rsidR="00C40445" w:rsidRDefault="00C40445" w:rsidP="00C40445">
      <w:pPr>
        <w:pStyle w:val="a5"/>
        <w:numPr>
          <w:ilvl w:val="0"/>
          <w:numId w:val="3"/>
        </w:numPr>
        <w:tabs>
          <w:tab w:val="left" w:pos="1836"/>
        </w:tabs>
        <w:spacing w:line="276" w:lineRule="auto"/>
        <w:ind w:right="914" w:firstLine="600"/>
        <w:rPr>
          <w:sz w:val="28"/>
        </w:rPr>
      </w:pPr>
      <w:r>
        <w:rPr>
          <w:i/>
          <w:sz w:val="28"/>
        </w:rPr>
        <w:t xml:space="preserve">Приобщение детей к социокультурным нормам, традициям семьи, общества и государства </w:t>
      </w:r>
      <w:r>
        <w:rPr>
          <w:sz w:val="28"/>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w:t>
      </w:r>
      <w:r>
        <w:rPr>
          <w:sz w:val="28"/>
        </w:rPr>
        <w:lastRenderedPageBreak/>
        <w:t>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C40445" w:rsidRDefault="00C40445" w:rsidP="00C40445">
      <w:pPr>
        <w:jc w:val="both"/>
        <w:rPr>
          <w:sz w:val="28"/>
        </w:rPr>
      </w:pPr>
    </w:p>
    <w:p w:rsidR="00A15C28" w:rsidRDefault="00A15C28" w:rsidP="00C40445">
      <w:pPr>
        <w:jc w:val="both"/>
        <w:rPr>
          <w:sz w:val="28"/>
        </w:rPr>
      </w:pPr>
    </w:p>
    <w:p w:rsidR="00A15C28" w:rsidRDefault="00A15C28" w:rsidP="00A15C28">
      <w:pPr>
        <w:rPr>
          <w:sz w:val="28"/>
        </w:rPr>
      </w:pPr>
      <w:r>
        <w:rPr>
          <w:sz w:val="28"/>
        </w:rPr>
        <w:t>Приложение 3</w:t>
      </w:r>
    </w:p>
    <w:p w:rsidR="00A15C28" w:rsidRDefault="00A15C28" w:rsidP="00A15C28">
      <w:pPr>
        <w:rPr>
          <w:sz w:val="28"/>
        </w:rPr>
      </w:pPr>
    </w:p>
    <w:p w:rsidR="00EC27EE" w:rsidRPr="00543DD8" w:rsidRDefault="00EC27EE" w:rsidP="00EC27EE">
      <w:pPr>
        <w:spacing w:after="0" w:line="240" w:lineRule="auto"/>
        <w:jc w:val="center"/>
        <w:rPr>
          <w:rFonts w:ascii="Times New Roman" w:hAnsi="Times New Roman" w:cs="Times New Roman"/>
          <w:b/>
          <w:sz w:val="28"/>
          <w:szCs w:val="28"/>
        </w:rPr>
      </w:pPr>
      <w:r w:rsidRPr="00543DD8">
        <w:rPr>
          <w:rFonts w:ascii="Times New Roman" w:hAnsi="Times New Roman" w:cs="Times New Roman"/>
          <w:b/>
          <w:sz w:val="28"/>
          <w:szCs w:val="28"/>
        </w:rPr>
        <w:t>Содержание программы</w:t>
      </w:r>
    </w:p>
    <w:p w:rsidR="00EC27EE" w:rsidRPr="00543DD8" w:rsidRDefault="00EC27EE" w:rsidP="00EC27EE">
      <w:pPr>
        <w:spacing w:after="0" w:line="240" w:lineRule="auto"/>
        <w:jc w:val="center"/>
        <w:rPr>
          <w:rFonts w:ascii="Times New Roman" w:hAnsi="Times New Roman" w:cs="Times New Roman"/>
          <w:b/>
          <w:sz w:val="28"/>
          <w:szCs w:val="28"/>
        </w:rPr>
      </w:pPr>
    </w:p>
    <w:p w:rsidR="00EC27EE" w:rsidRPr="00543DD8" w:rsidRDefault="00EC27EE" w:rsidP="00EC27EE">
      <w:pPr>
        <w:spacing w:after="0" w:line="240" w:lineRule="auto"/>
        <w:jc w:val="center"/>
        <w:rPr>
          <w:rFonts w:ascii="Times New Roman" w:hAnsi="Times New Roman" w:cs="Times New Roman"/>
          <w:b/>
          <w:sz w:val="28"/>
          <w:szCs w:val="28"/>
        </w:rPr>
      </w:pPr>
    </w:p>
    <w:tbl>
      <w:tblPr>
        <w:tblStyle w:val="a9"/>
        <w:tblpPr w:leftFromText="180" w:rightFromText="180" w:vertAnchor="text" w:tblpX="784" w:tblpY="1"/>
        <w:tblOverlap w:val="never"/>
        <w:tblW w:w="0" w:type="auto"/>
        <w:tblLook w:val="04A0"/>
      </w:tblPr>
      <w:tblGrid>
        <w:gridCol w:w="1107"/>
        <w:gridCol w:w="7916"/>
        <w:gridCol w:w="2603"/>
      </w:tblGrid>
      <w:tr w:rsidR="00EC27EE" w:rsidRPr="00543DD8" w:rsidTr="00EC27EE">
        <w:tc>
          <w:tcPr>
            <w:tcW w:w="1134" w:type="dxa"/>
          </w:tcPr>
          <w:p w:rsidR="00EC27EE" w:rsidRPr="00543DD8" w:rsidRDefault="00EC27EE" w:rsidP="00EC27EE">
            <w:pPr>
              <w:jc w:val="center"/>
              <w:rPr>
                <w:sz w:val="28"/>
                <w:szCs w:val="28"/>
              </w:rPr>
            </w:pPr>
            <w:r w:rsidRPr="00543DD8">
              <w:rPr>
                <w:sz w:val="28"/>
                <w:szCs w:val="28"/>
              </w:rPr>
              <w:t>№ п/п</w:t>
            </w:r>
          </w:p>
        </w:tc>
        <w:tc>
          <w:tcPr>
            <w:tcW w:w="8363" w:type="dxa"/>
          </w:tcPr>
          <w:p w:rsidR="00EC27EE" w:rsidRPr="00543DD8" w:rsidRDefault="00EC27EE" w:rsidP="00EC27EE">
            <w:pPr>
              <w:jc w:val="center"/>
              <w:rPr>
                <w:sz w:val="28"/>
                <w:szCs w:val="28"/>
              </w:rPr>
            </w:pPr>
            <w:r w:rsidRPr="00543DD8">
              <w:rPr>
                <w:sz w:val="28"/>
                <w:szCs w:val="28"/>
              </w:rPr>
              <w:t>Содержание</w:t>
            </w:r>
          </w:p>
        </w:tc>
        <w:tc>
          <w:tcPr>
            <w:tcW w:w="2694" w:type="dxa"/>
          </w:tcPr>
          <w:p w:rsidR="00EC27EE" w:rsidRPr="00543DD8" w:rsidRDefault="00EC27EE" w:rsidP="00EC27EE">
            <w:pPr>
              <w:jc w:val="center"/>
              <w:rPr>
                <w:sz w:val="28"/>
                <w:szCs w:val="28"/>
              </w:rPr>
            </w:pPr>
            <w:r w:rsidRPr="00543DD8">
              <w:rPr>
                <w:b/>
                <w:sz w:val="28"/>
                <w:szCs w:val="28"/>
              </w:rPr>
              <w:t>Страница</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lang w:val="en-US"/>
              </w:rPr>
              <w:t>I</w:t>
            </w:r>
            <w:r w:rsidRPr="00543DD8">
              <w:rPr>
                <w:sz w:val="28"/>
                <w:szCs w:val="28"/>
              </w:rPr>
              <w:t>.</w:t>
            </w:r>
          </w:p>
        </w:tc>
        <w:tc>
          <w:tcPr>
            <w:tcW w:w="8363" w:type="dxa"/>
          </w:tcPr>
          <w:p w:rsidR="00EC27EE" w:rsidRPr="00543DD8" w:rsidRDefault="00EC27EE" w:rsidP="00EC27EE">
            <w:pPr>
              <w:rPr>
                <w:sz w:val="28"/>
                <w:szCs w:val="28"/>
              </w:rPr>
            </w:pPr>
            <w:r w:rsidRPr="00543DD8">
              <w:rPr>
                <w:sz w:val="28"/>
                <w:szCs w:val="28"/>
              </w:rPr>
              <w:t>Целевой раздел</w:t>
            </w:r>
          </w:p>
        </w:tc>
        <w:tc>
          <w:tcPr>
            <w:tcW w:w="2694" w:type="dxa"/>
          </w:tcPr>
          <w:p w:rsidR="00EC27EE" w:rsidRPr="00543DD8" w:rsidRDefault="00EC27EE" w:rsidP="00EC27EE">
            <w:pPr>
              <w:jc w:val="center"/>
              <w:rPr>
                <w:sz w:val="28"/>
                <w:szCs w:val="28"/>
              </w:rPr>
            </w:pPr>
            <w:r>
              <w:rPr>
                <w:sz w:val="28"/>
                <w:szCs w:val="28"/>
              </w:rPr>
              <w:t>3</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w:t>
            </w:r>
          </w:p>
        </w:tc>
        <w:tc>
          <w:tcPr>
            <w:tcW w:w="8363" w:type="dxa"/>
          </w:tcPr>
          <w:p w:rsidR="00EC27EE" w:rsidRPr="00543DD8" w:rsidRDefault="00EC27EE" w:rsidP="00EC27EE">
            <w:pPr>
              <w:rPr>
                <w:sz w:val="28"/>
                <w:szCs w:val="28"/>
              </w:rPr>
            </w:pPr>
            <w:r w:rsidRPr="00543DD8">
              <w:rPr>
                <w:sz w:val="28"/>
                <w:szCs w:val="28"/>
              </w:rPr>
              <w:t>Пояснительная записка</w:t>
            </w:r>
          </w:p>
        </w:tc>
        <w:tc>
          <w:tcPr>
            <w:tcW w:w="2694" w:type="dxa"/>
          </w:tcPr>
          <w:p w:rsidR="00EC27EE" w:rsidRPr="00543DD8" w:rsidRDefault="00EC27EE" w:rsidP="00EC27EE">
            <w:pPr>
              <w:jc w:val="center"/>
              <w:rPr>
                <w:sz w:val="28"/>
                <w:szCs w:val="28"/>
              </w:rPr>
            </w:pPr>
            <w:r>
              <w:rPr>
                <w:sz w:val="28"/>
                <w:szCs w:val="28"/>
              </w:rPr>
              <w:t>3</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1.1</w:t>
            </w:r>
          </w:p>
        </w:tc>
        <w:tc>
          <w:tcPr>
            <w:tcW w:w="8363" w:type="dxa"/>
          </w:tcPr>
          <w:p w:rsidR="00EC27EE" w:rsidRPr="00543DD8" w:rsidRDefault="00EC27EE" w:rsidP="00EC27EE">
            <w:pPr>
              <w:rPr>
                <w:sz w:val="28"/>
                <w:szCs w:val="28"/>
              </w:rPr>
            </w:pPr>
            <w:r w:rsidRPr="00543DD8">
              <w:rPr>
                <w:sz w:val="28"/>
                <w:szCs w:val="28"/>
              </w:rPr>
              <w:t>Цели и задачи реализуемой программы</w:t>
            </w:r>
          </w:p>
        </w:tc>
        <w:tc>
          <w:tcPr>
            <w:tcW w:w="2694" w:type="dxa"/>
          </w:tcPr>
          <w:p w:rsidR="00EC27EE" w:rsidRPr="00543DD8" w:rsidRDefault="00EC27EE" w:rsidP="00EC27EE">
            <w:pPr>
              <w:jc w:val="center"/>
              <w:rPr>
                <w:sz w:val="28"/>
                <w:szCs w:val="28"/>
              </w:rPr>
            </w:pPr>
            <w:r>
              <w:rPr>
                <w:sz w:val="28"/>
                <w:szCs w:val="28"/>
              </w:rPr>
              <w:t>4</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1.2</w:t>
            </w:r>
          </w:p>
        </w:tc>
        <w:tc>
          <w:tcPr>
            <w:tcW w:w="8363" w:type="dxa"/>
          </w:tcPr>
          <w:p w:rsidR="00EC27EE" w:rsidRPr="00543DD8" w:rsidRDefault="00EC27EE" w:rsidP="00EC27EE">
            <w:pPr>
              <w:rPr>
                <w:sz w:val="28"/>
                <w:szCs w:val="28"/>
              </w:rPr>
            </w:pPr>
            <w:r w:rsidRPr="00543DD8">
              <w:rPr>
                <w:sz w:val="28"/>
                <w:szCs w:val="28"/>
              </w:rPr>
              <w:t>Принципы и подходы к формированию программы</w:t>
            </w:r>
          </w:p>
        </w:tc>
        <w:tc>
          <w:tcPr>
            <w:tcW w:w="2694" w:type="dxa"/>
          </w:tcPr>
          <w:p w:rsidR="00EC27EE" w:rsidRPr="00543DD8" w:rsidRDefault="00EC27EE" w:rsidP="00EC27EE">
            <w:pPr>
              <w:jc w:val="center"/>
              <w:rPr>
                <w:sz w:val="28"/>
                <w:szCs w:val="28"/>
              </w:rPr>
            </w:pPr>
            <w:r>
              <w:rPr>
                <w:sz w:val="28"/>
                <w:szCs w:val="28"/>
              </w:rPr>
              <w:t>6</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1.3</w:t>
            </w:r>
          </w:p>
        </w:tc>
        <w:tc>
          <w:tcPr>
            <w:tcW w:w="8363" w:type="dxa"/>
          </w:tcPr>
          <w:p w:rsidR="00EC27EE" w:rsidRPr="00543DD8" w:rsidRDefault="00EC27EE" w:rsidP="00EC27EE">
            <w:pPr>
              <w:rPr>
                <w:sz w:val="28"/>
                <w:szCs w:val="28"/>
              </w:rPr>
            </w:pPr>
            <w:r w:rsidRPr="00543DD8">
              <w:rPr>
                <w:sz w:val="28"/>
                <w:szCs w:val="28"/>
              </w:rPr>
              <w:t>Характеристики особенностей развития детей дошкольного возраста</w:t>
            </w:r>
          </w:p>
        </w:tc>
        <w:tc>
          <w:tcPr>
            <w:tcW w:w="2694" w:type="dxa"/>
          </w:tcPr>
          <w:p w:rsidR="00EC27EE" w:rsidRPr="00543DD8" w:rsidRDefault="00EC27EE" w:rsidP="00EC27EE">
            <w:pPr>
              <w:jc w:val="center"/>
              <w:rPr>
                <w:sz w:val="28"/>
                <w:szCs w:val="28"/>
              </w:rPr>
            </w:pPr>
            <w:r>
              <w:rPr>
                <w:sz w:val="28"/>
                <w:szCs w:val="28"/>
              </w:rPr>
              <w:t>7</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1.4</w:t>
            </w:r>
          </w:p>
        </w:tc>
        <w:tc>
          <w:tcPr>
            <w:tcW w:w="8363" w:type="dxa"/>
          </w:tcPr>
          <w:p w:rsidR="00EC27EE" w:rsidRPr="00543DD8" w:rsidRDefault="00EC27EE" w:rsidP="00EC27EE">
            <w:pPr>
              <w:rPr>
                <w:sz w:val="28"/>
                <w:szCs w:val="28"/>
              </w:rPr>
            </w:pPr>
            <w:r w:rsidRPr="00543DD8">
              <w:rPr>
                <w:sz w:val="28"/>
                <w:szCs w:val="28"/>
              </w:rPr>
              <w:t>Планируемы</w:t>
            </w:r>
            <w:r>
              <w:rPr>
                <w:sz w:val="28"/>
                <w:szCs w:val="28"/>
              </w:rPr>
              <w:t>е</w:t>
            </w:r>
            <w:bookmarkStart w:id="3" w:name="_GoBack"/>
            <w:bookmarkEnd w:id="3"/>
            <w:r w:rsidRPr="00543DD8">
              <w:rPr>
                <w:sz w:val="28"/>
                <w:szCs w:val="28"/>
              </w:rPr>
              <w:t xml:space="preserve"> результаты части формируемой участниками образовательных отношений</w:t>
            </w:r>
          </w:p>
        </w:tc>
        <w:tc>
          <w:tcPr>
            <w:tcW w:w="2694" w:type="dxa"/>
          </w:tcPr>
          <w:p w:rsidR="00EC27EE" w:rsidRPr="00543DD8" w:rsidRDefault="00EC27EE" w:rsidP="00EC27EE">
            <w:pPr>
              <w:jc w:val="center"/>
              <w:rPr>
                <w:sz w:val="28"/>
                <w:szCs w:val="28"/>
              </w:rPr>
            </w:pPr>
            <w:r>
              <w:rPr>
                <w:sz w:val="28"/>
                <w:szCs w:val="28"/>
              </w:rPr>
              <w:t>11</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lang w:val="en-US"/>
              </w:rPr>
              <w:t>II</w:t>
            </w:r>
            <w:r w:rsidRPr="00543DD8">
              <w:rPr>
                <w:sz w:val="28"/>
                <w:szCs w:val="28"/>
              </w:rPr>
              <w:t>.</w:t>
            </w:r>
          </w:p>
        </w:tc>
        <w:tc>
          <w:tcPr>
            <w:tcW w:w="8363" w:type="dxa"/>
          </w:tcPr>
          <w:p w:rsidR="00EC27EE" w:rsidRPr="00543DD8" w:rsidRDefault="00EC27EE" w:rsidP="00EC27EE">
            <w:pPr>
              <w:rPr>
                <w:sz w:val="28"/>
                <w:szCs w:val="28"/>
              </w:rPr>
            </w:pPr>
            <w:r w:rsidRPr="00543DD8">
              <w:rPr>
                <w:sz w:val="28"/>
                <w:szCs w:val="28"/>
              </w:rPr>
              <w:t>Содержательный раздел</w:t>
            </w:r>
          </w:p>
        </w:tc>
        <w:tc>
          <w:tcPr>
            <w:tcW w:w="2694" w:type="dxa"/>
          </w:tcPr>
          <w:p w:rsidR="00EC27EE" w:rsidRPr="00543DD8" w:rsidRDefault="00EC27EE" w:rsidP="00EC27EE">
            <w:pPr>
              <w:jc w:val="center"/>
              <w:rPr>
                <w:sz w:val="28"/>
                <w:szCs w:val="28"/>
              </w:rPr>
            </w:pPr>
            <w:r>
              <w:rPr>
                <w:sz w:val="28"/>
                <w:szCs w:val="28"/>
              </w:rPr>
              <w:t>12</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2.1</w:t>
            </w:r>
          </w:p>
        </w:tc>
        <w:tc>
          <w:tcPr>
            <w:tcW w:w="8363" w:type="dxa"/>
          </w:tcPr>
          <w:p w:rsidR="00EC27EE" w:rsidRPr="00543DD8" w:rsidRDefault="00EC27EE" w:rsidP="00EC27EE">
            <w:pPr>
              <w:rPr>
                <w:sz w:val="28"/>
                <w:szCs w:val="28"/>
              </w:rPr>
            </w:pPr>
            <w:r w:rsidRPr="00543DD8">
              <w:rPr>
                <w:sz w:val="28"/>
                <w:szCs w:val="28"/>
              </w:rPr>
              <w:t xml:space="preserve">Содержание образовательной деятельности </w:t>
            </w:r>
            <w:r>
              <w:rPr>
                <w:sz w:val="28"/>
                <w:szCs w:val="28"/>
              </w:rPr>
              <w:t xml:space="preserve">рабочей </w:t>
            </w:r>
            <w:r w:rsidRPr="00543DD8">
              <w:rPr>
                <w:sz w:val="28"/>
                <w:szCs w:val="28"/>
              </w:rPr>
              <w:t>программы</w:t>
            </w:r>
          </w:p>
        </w:tc>
        <w:tc>
          <w:tcPr>
            <w:tcW w:w="2694" w:type="dxa"/>
          </w:tcPr>
          <w:p w:rsidR="00EC27EE" w:rsidRPr="00543DD8" w:rsidRDefault="00EC27EE" w:rsidP="00EC27EE">
            <w:pPr>
              <w:jc w:val="center"/>
              <w:rPr>
                <w:sz w:val="28"/>
                <w:szCs w:val="28"/>
              </w:rPr>
            </w:pPr>
            <w:r>
              <w:rPr>
                <w:sz w:val="28"/>
                <w:szCs w:val="28"/>
              </w:rPr>
              <w:t>12</w:t>
            </w:r>
          </w:p>
        </w:tc>
      </w:tr>
      <w:tr w:rsidR="00EC27EE" w:rsidRPr="00543DD8" w:rsidTr="00EC27EE">
        <w:tc>
          <w:tcPr>
            <w:tcW w:w="1134" w:type="dxa"/>
          </w:tcPr>
          <w:p w:rsidR="00EC27EE" w:rsidRPr="00543DD8" w:rsidRDefault="00EC27EE" w:rsidP="00EC27EE">
            <w:pPr>
              <w:jc w:val="center"/>
              <w:rPr>
                <w:sz w:val="28"/>
                <w:szCs w:val="28"/>
              </w:rPr>
            </w:pPr>
            <w:r>
              <w:rPr>
                <w:sz w:val="28"/>
                <w:szCs w:val="28"/>
              </w:rPr>
              <w:t>2</w:t>
            </w:r>
            <w:r w:rsidRPr="00F30C4F">
              <w:rPr>
                <w:sz w:val="28"/>
                <w:szCs w:val="28"/>
              </w:rPr>
              <w:t>.1.1</w:t>
            </w:r>
          </w:p>
        </w:tc>
        <w:tc>
          <w:tcPr>
            <w:tcW w:w="8363" w:type="dxa"/>
          </w:tcPr>
          <w:p w:rsidR="00EC27EE" w:rsidRPr="00543DD8" w:rsidRDefault="00EC27EE" w:rsidP="00EC27EE">
            <w:pPr>
              <w:rPr>
                <w:sz w:val="28"/>
                <w:szCs w:val="28"/>
              </w:rPr>
            </w:pPr>
            <w:r w:rsidRPr="00F30C4F">
              <w:rPr>
                <w:sz w:val="28"/>
                <w:szCs w:val="28"/>
              </w:rPr>
              <w:t>Содержание работы по реализации основных задач по видам музыкальной деятельности с учетом возрастных особенностей дошкольников</w:t>
            </w:r>
          </w:p>
        </w:tc>
        <w:tc>
          <w:tcPr>
            <w:tcW w:w="2694" w:type="dxa"/>
          </w:tcPr>
          <w:p w:rsidR="00EC27EE" w:rsidRPr="00543DD8" w:rsidRDefault="00EC27EE" w:rsidP="00EC27EE">
            <w:pPr>
              <w:jc w:val="center"/>
              <w:rPr>
                <w:sz w:val="28"/>
                <w:szCs w:val="28"/>
              </w:rPr>
            </w:pPr>
            <w:r>
              <w:rPr>
                <w:sz w:val="28"/>
                <w:szCs w:val="28"/>
              </w:rPr>
              <w:t xml:space="preserve"> 15</w:t>
            </w:r>
          </w:p>
        </w:tc>
      </w:tr>
      <w:tr w:rsidR="00EC27EE" w:rsidRPr="00543DD8" w:rsidTr="00EC27EE">
        <w:tc>
          <w:tcPr>
            <w:tcW w:w="1134" w:type="dxa"/>
          </w:tcPr>
          <w:p w:rsidR="00EC27EE" w:rsidRPr="00543DD8" w:rsidRDefault="00EC27EE" w:rsidP="00EC27EE">
            <w:pPr>
              <w:jc w:val="center"/>
              <w:rPr>
                <w:sz w:val="28"/>
                <w:szCs w:val="28"/>
              </w:rPr>
            </w:pPr>
            <w:r>
              <w:rPr>
                <w:sz w:val="28"/>
                <w:szCs w:val="28"/>
              </w:rPr>
              <w:t>2.2</w:t>
            </w:r>
          </w:p>
        </w:tc>
        <w:tc>
          <w:tcPr>
            <w:tcW w:w="8363" w:type="dxa"/>
          </w:tcPr>
          <w:p w:rsidR="00EC27EE" w:rsidRPr="00543DD8" w:rsidRDefault="00EC27EE" w:rsidP="00EC27EE">
            <w:pPr>
              <w:rPr>
                <w:sz w:val="28"/>
                <w:szCs w:val="28"/>
              </w:rPr>
            </w:pPr>
            <w:r w:rsidRPr="00543DD8">
              <w:rPr>
                <w:sz w:val="28"/>
                <w:szCs w:val="28"/>
              </w:rPr>
              <w:t>Особенности образовательной деятельности разных видов, культурных практик</w:t>
            </w:r>
          </w:p>
        </w:tc>
        <w:tc>
          <w:tcPr>
            <w:tcW w:w="2694" w:type="dxa"/>
          </w:tcPr>
          <w:p w:rsidR="00EC27EE" w:rsidRPr="00543DD8" w:rsidRDefault="00EC27EE" w:rsidP="00EC27EE">
            <w:pPr>
              <w:jc w:val="center"/>
              <w:rPr>
                <w:sz w:val="28"/>
                <w:szCs w:val="28"/>
              </w:rPr>
            </w:pPr>
            <w:r>
              <w:rPr>
                <w:sz w:val="28"/>
                <w:szCs w:val="28"/>
              </w:rPr>
              <w:t>25</w:t>
            </w:r>
          </w:p>
        </w:tc>
      </w:tr>
      <w:tr w:rsidR="00EC27EE" w:rsidRPr="00543DD8" w:rsidTr="00EC27EE">
        <w:tc>
          <w:tcPr>
            <w:tcW w:w="1134" w:type="dxa"/>
          </w:tcPr>
          <w:p w:rsidR="00EC27EE" w:rsidRPr="00543DD8" w:rsidRDefault="00EC27EE" w:rsidP="00EC27EE">
            <w:pPr>
              <w:jc w:val="center"/>
              <w:rPr>
                <w:sz w:val="28"/>
                <w:szCs w:val="28"/>
              </w:rPr>
            </w:pPr>
            <w:r>
              <w:rPr>
                <w:sz w:val="28"/>
                <w:szCs w:val="28"/>
              </w:rPr>
              <w:t>2.3</w:t>
            </w:r>
          </w:p>
        </w:tc>
        <w:tc>
          <w:tcPr>
            <w:tcW w:w="8363" w:type="dxa"/>
          </w:tcPr>
          <w:p w:rsidR="00EC27EE" w:rsidRPr="00543DD8" w:rsidRDefault="00EC27EE" w:rsidP="00EC27EE">
            <w:pPr>
              <w:rPr>
                <w:sz w:val="28"/>
                <w:szCs w:val="28"/>
              </w:rPr>
            </w:pPr>
            <w:r w:rsidRPr="00543DD8">
              <w:rPr>
                <w:sz w:val="28"/>
                <w:szCs w:val="28"/>
              </w:rPr>
              <w:t>Способы и направления поддержки детской инициативы</w:t>
            </w:r>
          </w:p>
        </w:tc>
        <w:tc>
          <w:tcPr>
            <w:tcW w:w="2694" w:type="dxa"/>
          </w:tcPr>
          <w:p w:rsidR="00EC27EE" w:rsidRPr="00543DD8" w:rsidRDefault="00EC27EE" w:rsidP="00EC27EE">
            <w:pPr>
              <w:jc w:val="center"/>
              <w:rPr>
                <w:sz w:val="28"/>
                <w:szCs w:val="28"/>
              </w:rPr>
            </w:pPr>
            <w:r>
              <w:rPr>
                <w:sz w:val="28"/>
                <w:szCs w:val="28"/>
              </w:rPr>
              <w:t>26</w:t>
            </w:r>
          </w:p>
        </w:tc>
      </w:tr>
      <w:tr w:rsidR="00EC27EE" w:rsidRPr="00543DD8" w:rsidTr="00EC27EE">
        <w:tc>
          <w:tcPr>
            <w:tcW w:w="1134" w:type="dxa"/>
          </w:tcPr>
          <w:p w:rsidR="00EC27EE" w:rsidRPr="00543DD8" w:rsidRDefault="00EC27EE" w:rsidP="00EC27EE">
            <w:pPr>
              <w:jc w:val="center"/>
              <w:rPr>
                <w:sz w:val="28"/>
                <w:szCs w:val="28"/>
              </w:rPr>
            </w:pPr>
            <w:r>
              <w:rPr>
                <w:sz w:val="28"/>
                <w:szCs w:val="28"/>
              </w:rPr>
              <w:t>2.4</w:t>
            </w:r>
          </w:p>
        </w:tc>
        <w:tc>
          <w:tcPr>
            <w:tcW w:w="8363" w:type="dxa"/>
          </w:tcPr>
          <w:p w:rsidR="00EC27EE" w:rsidRPr="00543DD8" w:rsidRDefault="00EC27EE" w:rsidP="00EC27EE">
            <w:pPr>
              <w:rPr>
                <w:sz w:val="28"/>
                <w:szCs w:val="28"/>
              </w:rPr>
            </w:pPr>
            <w:r w:rsidRPr="00543DD8">
              <w:rPr>
                <w:sz w:val="28"/>
                <w:szCs w:val="28"/>
              </w:rPr>
              <w:t>Особенности взаимодействия педагогического коллектива и семей воспитанников</w:t>
            </w:r>
          </w:p>
        </w:tc>
        <w:tc>
          <w:tcPr>
            <w:tcW w:w="2694" w:type="dxa"/>
          </w:tcPr>
          <w:p w:rsidR="00EC27EE" w:rsidRPr="00543DD8" w:rsidRDefault="00EC27EE" w:rsidP="00EC27EE">
            <w:pPr>
              <w:jc w:val="center"/>
              <w:rPr>
                <w:sz w:val="28"/>
                <w:szCs w:val="28"/>
              </w:rPr>
            </w:pPr>
            <w:r>
              <w:rPr>
                <w:sz w:val="28"/>
                <w:szCs w:val="28"/>
              </w:rPr>
              <w:t>27</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lang w:val="en-US"/>
              </w:rPr>
              <w:t>III</w:t>
            </w:r>
            <w:r w:rsidRPr="00543DD8">
              <w:rPr>
                <w:sz w:val="28"/>
                <w:szCs w:val="28"/>
              </w:rPr>
              <w:t>.</w:t>
            </w:r>
          </w:p>
        </w:tc>
        <w:tc>
          <w:tcPr>
            <w:tcW w:w="8363" w:type="dxa"/>
          </w:tcPr>
          <w:p w:rsidR="00EC27EE" w:rsidRPr="00543DD8" w:rsidRDefault="00EC27EE" w:rsidP="00EC27EE">
            <w:pPr>
              <w:rPr>
                <w:sz w:val="28"/>
                <w:szCs w:val="28"/>
              </w:rPr>
            </w:pPr>
            <w:r w:rsidRPr="00543DD8">
              <w:rPr>
                <w:sz w:val="28"/>
                <w:szCs w:val="28"/>
              </w:rPr>
              <w:t>Организационный раздел</w:t>
            </w:r>
          </w:p>
        </w:tc>
        <w:tc>
          <w:tcPr>
            <w:tcW w:w="2694" w:type="dxa"/>
          </w:tcPr>
          <w:p w:rsidR="00EC27EE" w:rsidRPr="00543DD8" w:rsidRDefault="00EC27EE" w:rsidP="00EC27EE">
            <w:pPr>
              <w:jc w:val="center"/>
              <w:rPr>
                <w:sz w:val="28"/>
                <w:szCs w:val="28"/>
              </w:rPr>
            </w:pPr>
            <w:r>
              <w:rPr>
                <w:sz w:val="28"/>
                <w:szCs w:val="28"/>
              </w:rPr>
              <w:t>28</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3.1</w:t>
            </w:r>
          </w:p>
        </w:tc>
        <w:tc>
          <w:tcPr>
            <w:tcW w:w="8363" w:type="dxa"/>
          </w:tcPr>
          <w:p w:rsidR="00EC27EE" w:rsidRPr="00543DD8" w:rsidRDefault="00EC27EE" w:rsidP="00EC27EE">
            <w:pPr>
              <w:rPr>
                <w:sz w:val="28"/>
                <w:szCs w:val="28"/>
              </w:rPr>
            </w:pPr>
            <w:r w:rsidRPr="00543DD8">
              <w:rPr>
                <w:sz w:val="28"/>
                <w:szCs w:val="28"/>
              </w:rPr>
              <w:t>Материально-техническое обеспечение программы</w:t>
            </w:r>
          </w:p>
        </w:tc>
        <w:tc>
          <w:tcPr>
            <w:tcW w:w="2694" w:type="dxa"/>
          </w:tcPr>
          <w:p w:rsidR="00EC27EE" w:rsidRPr="00543DD8" w:rsidRDefault="00EC27EE" w:rsidP="00EC27EE">
            <w:pPr>
              <w:jc w:val="center"/>
              <w:rPr>
                <w:sz w:val="28"/>
                <w:szCs w:val="28"/>
              </w:rPr>
            </w:pPr>
            <w:r>
              <w:rPr>
                <w:sz w:val="28"/>
                <w:szCs w:val="28"/>
              </w:rPr>
              <w:t>28</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3.2</w:t>
            </w:r>
          </w:p>
        </w:tc>
        <w:tc>
          <w:tcPr>
            <w:tcW w:w="8363" w:type="dxa"/>
          </w:tcPr>
          <w:p w:rsidR="00EC27EE" w:rsidRPr="00543DD8" w:rsidRDefault="00EC27EE" w:rsidP="00EC27EE">
            <w:pPr>
              <w:rPr>
                <w:sz w:val="28"/>
                <w:szCs w:val="28"/>
              </w:rPr>
            </w:pPr>
            <w:r w:rsidRPr="00543DD8">
              <w:rPr>
                <w:sz w:val="28"/>
                <w:szCs w:val="28"/>
              </w:rPr>
              <w:t>Перечень программно-методических материалов</w:t>
            </w:r>
          </w:p>
        </w:tc>
        <w:tc>
          <w:tcPr>
            <w:tcW w:w="2694" w:type="dxa"/>
          </w:tcPr>
          <w:p w:rsidR="00EC27EE" w:rsidRPr="00543DD8" w:rsidRDefault="00EC27EE" w:rsidP="00EC27EE">
            <w:pPr>
              <w:jc w:val="center"/>
              <w:rPr>
                <w:sz w:val="28"/>
                <w:szCs w:val="28"/>
              </w:rPr>
            </w:pPr>
            <w:r>
              <w:rPr>
                <w:sz w:val="28"/>
                <w:szCs w:val="28"/>
              </w:rPr>
              <w:t>30</w:t>
            </w:r>
          </w:p>
        </w:tc>
      </w:tr>
      <w:tr w:rsidR="00EC27EE" w:rsidRPr="00543DD8" w:rsidTr="00EC27EE">
        <w:tc>
          <w:tcPr>
            <w:tcW w:w="1134" w:type="dxa"/>
          </w:tcPr>
          <w:p w:rsidR="00EC27EE" w:rsidRDefault="00EC27EE" w:rsidP="00EC27EE">
            <w:pPr>
              <w:jc w:val="center"/>
              <w:rPr>
                <w:sz w:val="28"/>
                <w:szCs w:val="28"/>
              </w:rPr>
            </w:pPr>
            <w:r>
              <w:rPr>
                <w:sz w:val="28"/>
                <w:szCs w:val="28"/>
              </w:rPr>
              <w:t>3.3</w:t>
            </w:r>
          </w:p>
        </w:tc>
        <w:tc>
          <w:tcPr>
            <w:tcW w:w="8363" w:type="dxa"/>
          </w:tcPr>
          <w:p w:rsidR="00EC27EE" w:rsidRPr="00543DD8" w:rsidRDefault="00EC27EE" w:rsidP="00EC27EE">
            <w:pPr>
              <w:rPr>
                <w:sz w:val="28"/>
                <w:szCs w:val="28"/>
              </w:rPr>
            </w:pPr>
            <w:r w:rsidRPr="00543DD8">
              <w:rPr>
                <w:sz w:val="28"/>
                <w:szCs w:val="28"/>
              </w:rPr>
              <w:t>Особенности организации развивающей предметно-пространственной среды.</w:t>
            </w:r>
          </w:p>
        </w:tc>
        <w:tc>
          <w:tcPr>
            <w:tcW w:w="2694" w:type="dxa"/>
          </w:tcPr>
          <w:p w:rsidR="00EC27EE" w:rsidRPr="00543DD8" w:rsidRDefault="00EC27EE" w:rsidP="00EC27EE">
            <w:pPr>
              <w:jc w:val="center"/>
              <w:rPr>
                <w:sz w:val="28"/>
                <w:szCs w:val="28"/>
              </w:rPr>
            </w:pPr>
            <w:r>
              <w:rPr>
                <w:sz w:val="28"/>
                <w:szCs w:val="28"/>
              </w:rPr>
              <w:t>32</w:t>
            </w:r>
          </w:p>
        </w:tc>
      </w:tr>
    </w:tbl>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Pr="00D4433F"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b/>
          <w:sz w:val="28"/>
          <w:szCs w:val="28"/>
        </w:rPr>
      </w:pPr>
    </w:p>
    <w:p w:rsidR="00EC27EE" w:rsidRDefault="00EC27EE" w:rsidP="00EC27EE">
      <w:pPr>
        <w:spacing w:after="0" w:line="240" w:lineRule="auto"/>
        <w:jc w:val="center"/>
        <w:rPr>
          <w:rFonts w:ascii="Times New Roman" w:hAnsi="Times New Roman" w:cs="Times New Roman"/>
          <w:b/>
          <w:sz w:val="28"/>
          <w:szCs w:val="28"/>
        </w:rPr>
      </w:pP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t>Пояснительная записка.</w:t>
      </w:r>
    </w:p>
    <w:p w:rsidR="00EC27EE" w:rsidRPr="00BD0738" w:rsidRDefault="00EC27EE" w:rsidP="00EC27EE">
      <w:pPr>
        <w:spacing w:after="0" w:line="240" w:lineRule="auto"/>
        <w:jc w:val="center"/>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D0738">
        <w:rPr>
          <w:rFonts w:ascii="Times New Roman" w:hAnsi="Times New Roman" w:cs="Times New Roman"/>
          <w:sz w:val="28"/>
          <w:szCs w:val="28"/>
        </w:rPr>
        <w:t>«Музыка является одним из важнейших средств гармоничного развития личности. В педагогике с давних пор известно, какие огромные возможности для воспитания души и тела заложены в музыкальном искусстве,  в интеграции различных видов художественной деятельности.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Сегодня актуальность музыкального воспитания подрастающего поколения возрастает как никогда, поскольку в постоянно изменяющемся, непредсказуемом, агрессивном мире, где </w:t>
      </w:r>
      <w:r w:rsidRPr="00BD0738">
        <w:rPr>
          <w:rFonts w:ascii="Times New Roman" w:hAnsi="Times New Roman" w:cs="Times New Roman"/>
          <w:sz w:val="28"/>
          <w:szCs w:val="28"/>
        </w:rPr>
        <w:lastRenderedPageBreak/>
        <w:t>реальное общение часто подменяется виртуальным,  современному человеку очень важно найти для себя способ эмоционального самовыражения. Музыкальное искусство, обладая уникальными свойствами воздействовать на эмоциональную сферу, является удивительно тонким и в то же время эффективным инструментом развития внутреннего мира ребенка, раскрытия его творческого потенциала, поистине всестороннего воспитания его личности.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Особое значение музыкальное искусство приобретает в вопросах духовно-нравственного воспитания личности, формировании таких  тонких качеств, как эмпатия, тактичность, чувство меры, стремление к прекрасному</w:t>
      </w:r>
      <w:r>
        <w:rPr>
          <w:rFonts w:ascii="Times New Roman" w:hAnsi="Times New Roman" w:cs="Times New Roman"/>
          <w:sz w:val="28"/>
          <w:szCs w:val="28"/>
        </w:rPr>
        <w:t>.</w:t>
      </w:r>
    </w:p>
    <w:p w:rsidR="00EC27EE" w:rsidRPr="00BD0738" w:rsidRDefault="00EC27EE" w:rsidP="00EC27EE">
      <w:pPr>
        <w:spacing w:after="0" w:line="240" w:lineRule="auto"/>
        <w:ind w:firstLine="708"/>
        <w:jc w:val="both"/>
        <w:rPr>
          <w:rFonts w:ascii="Times New Roman" w:hAnsi="Times New Roman" w:cs="Times New Roman"/>
          <w:sz w:val="28"/>
          <w:szCs w:val="28"/>
        </w:rPr>
      </w:pPr>
      <w:r w:rsidRPr="00BD0738">
        <w:rPr>
          <w:rFonts w:ascii="Times New Roman" w:hAnsi="Times New Roman" w:cs="Times New Roman"/>
          <w:sz w:val="28"/>
          <w:szCs w:val="28"/>
        </w:rPr>
        <w:t xml:space="preserve">Рабочая программа по реализации раздела «Музыкальное развитие» разработана с учетом основных принципов требований к организации и содержанию различных видов музыкальной деятельности в ДОУ, возрастных особенностей детей, на основе программы «Гармония» К.В. Тарасовой, Т.В. Нестеренко. </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Программа «Гармония» отличается творческим, профессиональным подходом к  развитию музыкальных способностей дошкольника в процессе специфических дошкольных видов деятельности. Большое внимание в программе уделяется развитию творческих способностей ребенка. Эта программа основана на развитии творчества, фантазии, что дает возможность вызвать эмоциональную отзывчивость у детей, помогает их раскрепостить, а также формирует устойчивый интерес к занятиям.  Главная задача программы — развитие у детей музыкальных способностей во всех доступных им видах музыкальной деятельности. Эта задача определяет содержание, методы и общую структуру пр</w:t>
      </w:r>
      <w:r>
        <w:rPr>
          <w:rFonts w:ascii="Times New Roman" w:hAnsi="Times New Roman" w:cs="Times New Roman"/>
          <w:sz w:val="28"/>
          <w:szCs w:val="28"/>
        </w:rPr>
        <w:t>ограммы.</w:t>
      </w:r>
    </w:p>
    <w:p w:rsidR="00EC27EE" w:rsidRPr="00BD0738" w:rsidRDefault="00EC27EE" w:rsidP="00EC27EE">
      <w:pPr>
        <w:spacing w:after="0" w:line="240" w:lineRule="auto"/>
        <w:ind w:firstLine="708"/>
        <w:jc w:val="both"/>
        <w:rPr>
          <w:rFonts w:ascii="Times New Roman" w:hAnsi="Times New Roman" w:cs="Times New Roman"/>
          <w:sz w:val="28"/>
          <w:szCs w:val="28"/>
        </w:rPr>
      </w:pPr>
      <w:r w:rsidRPr="00BD0738">
        <w:rPr>
          <w:rFonts w:ascii="Times New Roman" w:hAnsi="Times New Roman" w:cs="Times New Roman"/>
          <w:sz w:val="28"/>
          <w:szCs w:val="28"/>
        </w:rPr>
        <w:t xml:space="preserve">Рабочая программа состоит из 4 разделов, рассчитана на 4 года обучения: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1 год - вторая младшая группа с 3 до 4 лет;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2 год - средняя группа с 4 до 5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3 год - старшая группа с 5 до 6 лет;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4 год - подготовительная к школе группа с 6 до 7 лет.    </w:t>
      </w:r>
    </w:p>
    <w:p w:rsidR="00EC27EE" w:rsidRDefault="00EC27EE" w:rsidP="00EC27EE">
      <w:pPr>
        <w:spacing w:after="0" w:line="240" w:lineRule="auto"/>
        <w:ind w:right="111" w:firstLine="284"/>
        <w:jc w:val="both"/>
        <w:rPr>
          <w:rFonts w:ascii="Times New Roman" w:hAnsi="Times New Roman" w:cs="Times New Roman"/>
          <w:sz w:val="28"/>
          <w:szCs w:val="28"/>
        </w:rPr>
      </w:pPr>
      <w:r w:rsidRPr="00BD0738">
        <w:rPr>
          <w:rFonts w:ascii="Times New Roman" w:hAnsi="Times New Roman" w:cs="Times New Roman"/>
          <w:sz w:val="28"/>
          <w:szCs w:val="28"/>
        </w:rPr>
        <w:t xml:space="preserve"> Организация учебного процесса в МБДОУ регламентируется учебным планом, годовым календарным учебным графиком, расписанием занятий.   </w:t>
      </w:r>
    </w:p>
    <w:p w:rsidR="00EC27EE" w:rsidRDefault="00EC27EE" w:rsidP="00EC27EE">
      <w:pPr>
        <w:spacing w:after="0" w:line="240" w:lineRule="auto"/>
        <w:ind w:right="111" w:firstLine="284"/>
        <w:jc w:val="both"/>
        <w:rPr>
          <w:rFonts w:ascii="Times New Roman" w:hAnsi="Times New Roman" w:cs="Times New Roman"/>
          <w:sz w:val="28"/>
          <w:szCs w:val="28"/>
        </w:rPr>
      </w:pPr>
      <w:r w:rsidRPr="00BD0738">
        <w:rPr>
          <w:rFonts w:ascii="Times New Roman" w:hAnsi="Times New Roman" w:cs="Times New Roman"/>
          <w:sz w:val="28"/>
          <w:szCs w:val="28"/>
        </w:rPr>
        <w:t xml:space="preserve">  Рабочая программа по музыке предполагает проведение музыкальной непосредственной образовательной деятельности (НОД) 2 раза в неделю в каждой возрастной группе соответственно требованиям СанПиН - 2.4.1.3049-13.</w:t>
      </w:r>
    </w:p>
    <w:p w:rsidR="00EC27EE" w:rsidRPr="00BD0738" w:rsidRDefault="00EC27EE" w:rsidP="00EC27EE">
      <w:pPr>
        <w:spacing w:after="0" w:line="240" w:lineRule="auto"/>
        <w:ind w:right="111" w:firstLine="284"/>
        <w:rPr>
          <w:rFonts w:ascii="Times New Roman" w:hAnsi="Times New Roman" w:cs="Times New Roman"/>
          <w:sz w:val="28"/>
          <w:szCs w:val="28"/>
        </w:rPr>
      </w:pPr>
    </w:p>
    <w:p w:rsidR="00EC27EE" w:rsidRPr="00BD0738" w:rsidRDefault="00EC27EE" w:rsidP="00EC27EE">
      <w:pPr>
        <w:spacing w:after="0" w:line="240" w:lineRule="auto"/>
        <w:ind w:left="-426" w:right="-284" w:firstLine="426"/>
        <w:rPr>
          <w:rFonts w:ascii="Times New Roman" w:hAnsi="Times New Roman" w:cs="Times New Roman"/>
          <w:b/>
          <w:sz w:val="28"/>
          <w:szCs w:val="28"/>
        </w:rPr>
      </w:pPr>
      <w:r w:rsidRPr="00BD0738">
        <w:rPr>
          <w:rFonts w:ascii="Times New Roman" w:hAnsi="Times New Roman" w:cs="Times New Roman"/>
          <w:b/>
          <w:sz w:val="28"/>
          <w:szCs w:val="28"/>
        </w:rPr>
        <w:t>Объем учебной нагрузки:</w:t>
      </w:r>
    </w:p>
    <w:tbl>
      <w:tblPr>
        <w:tblStyle w:val="a9"/>
        <w:tblW w:w="0" w:type="auto"/>
        <w:tblInd w:w="-34" w:type="dxa"/>
        <w:tblLook w:val="04A0"/>
      </w:tblPr>
      <w:tblGrid>
        <w:gridCol w:w="2091"/>
        <w:gridCol w:w="2033"/>
        <w:gridCol w:w="2229"/>
        <w:gridCol w:w="2448"/>
        <w:gridCol w:w="2859"/>
      </w:tblGrid>
      <w:tr w:rsidR="00EC27EE" w:rsidRPr="00BD0738" w:rsidTr="00EC27EE">
        <w:tc>
          <w:tcPr>
            <w:tcW w:w="2269" w:type="dxa"/>
            <w:vMerge w:val="restart"/>
          </w:tcPr>
          <w:p w:rsidR="00EC27EE" w:rsidRPr="00BD0738" w:rsidRDefault="00EC27EE" w:rsidP="00EC27EE">
            <w:pPr>
              <w:ind w:right="-284"/>
              <w:rPr>
                <w:sz w:val="28"/>
                <w:szCs w:val="28"/>
              </w:rPr>
            </w:pPr>
          </w:p>
        </w:tc>
        <w:tc>
          <w:tcPr>
            <w:tcW w:w="11198" w:type="dxa"/>
            <w:gridSpan w:val="4"/>
          </w:tcPr>
          <w:p w:rsidR="00EC27EE" w:rsidRPr="00BD0738" w:rsidRDefault="00EC27EE" w:rsidP="00EC27EE">
            <w:pPr>
              <w:ind w:right="-284"/>
              <w:rPr>
                <w:sz w:val="28"/>
                <w:szCs w:val="28"/>
              </w:rPr>
            </w:pPr>
            <w:r w:rsidRPr="00BD0738">
              <w:rPr>
                <w:sz w:val="28"/>
                <w:szCs w:val="28"/>
              </w:rPr>
              <w:t xml:space="preserve">                                 Возрастные группы</w:t>
            </w:r>
          </w:p>
        </w:tc>
      </w:tr>
      <w:tr w:rsidR="00EC27EE" w:rsidRPr="00BD0738" w:rsidTr="00EC27EE">
        <w:tc>
          <w:tcPr>
            <w:tcW w:w="2269" w:type="dxa"/>
            <w:vMerge/>
          </w:tcPr>
          <w:p w:rsidR="00EC27EE" w:rsidRPr="00BD0738" w:rsidRDefault="00EC27EE" w:rsidP="00EC27EE">
            <w:pPr>
              <w:ind w:right="-284"/>
              <w:rPr>
                <w:sz w:val="28"/>
                <w:szCs w:val="28"/>
              </w:rPr>
            </w:pPr>
          </w:p>
        </w:tc>
        <w:tc>
          <w:tcPr>
            <w:tcW w:w="2409" w:type="dxa"/>
          </w:tcPr>
          <w:p w:rsidR="00EC27EE" w:rsidRPr="00BD0738" w:rsidRDefault="00EC27EE" w:rsidP="00EC27EE">
            <w:pPr>
              <w:ind w:right="-284"/>
              <w:rPr>
                <w:sz w:val="28"/>
                <w:szCs w:val="28"/>
              </w:rPr>
            </w:pPr>
            <w:r w:rsidRPr="00BD0738">
              <w:rPr>
                <w:sz w:val="28"/>
                <w:szCs w:val="28"/>
              </w:rPr>
              <w:t>2 младшая группа</w:t>
            </w:r>
          </w:p>
        </w:tc>
        <w:tc>
          <w:tcPr>
            <w:tcW w:w="2694" w:type="dxa"/>
          </w:tcPr>
          <w:p w:rsidR="00EC27EE" w:rsidRPr="00BD0738" w:rsidRDefault="00EC27EE" w:rsidP="00EC27EE">
            <w:pPr>
              <w:ind w:right="-284"/>
              <w:rPr>
                <w:sz w:val="28"/>
                <w:szCs w:val="28"/>
              </w:rPr>
            </w:pPr>
            <w:r w:rsidRPr="00BD0738">
              <w:rPr>
                <w:sz w:val="28"/>
                <w:szCs w:val="28"/>
              </w:rPr>
              <w:t>Средняя группа</w:t>
            </w:r>
          </w:p>
        </w:tc>
        <w:tc>
          <w:tcPr>
            <w:tcW w:w="2976" w:type="dxa"/>
          </w:tcPr>
          <w:p w:rsidR="00EC27EE" w:rsidRPr="00BD0738" w:rsidRDefault="00EC27EE" w:rsidP="00EC27EE">
            <w:pPr>
              <w:ind w:right="-284"/>
              <w:rPr>
                <w:sz w:val="28"/>
                <w:szCs w:val="28"/>
              </w:rPr>
            </w:pPr>
            <w:r w:rsidRPr="00BD0738">
              <w:rPr>
                <w:sz w:val="28"/>
                <w:szCs w:val="28"/>
              </w:rPr>
              <w:t>Старшая группа</w:t>
            </w:r>
          </w:p>
        </w:tc>
        <w:tc>
          <w:tcPr>
            <w:tcW w:w="3119" w:type="dxa"/>
          </w:tcPr>
          <w:p w:rsidR="00EC27EE" w:rsidRPr="00BD0738" w:rsidRDefault="00EC27EE" w:rsidP="00EC27EE">
            <w:pPr>
              <w:ind w:right="-284"/>
              <w:rPr>
                <w:sz w:val="28"/>
                <w:szCs w:val="28"/>
              </w:rPr>
            </w:pPr>
            <w:r w:rsidRPr="00BD0738">
              <w:rPr>
                <w:sz w:val="28"/>
                <w:szCs w:val="28"/>
              </w:rPr>
              <w:t>Подготовительная</w:t>
            </w:r>
          </w:p>
          <w:p w:rsidR="00EC27EE" w:rsidRPr="00BD0738" w:rsidRDefault="00EC27EE" w:rsidP="00EC27EE">
            <w:pPr>
              <w:ind w:right="-284"/>
              <w:rPr>
                <w:sz w:val="28"/>
                <w:szCs w:val="28"/>
              </w:rPr>
            </w:pPr>
            <w:r w:rsidRPr="00BD0738">
              <w:rPr>
                <w:sz w:val="28"/>
                <w:szCs w:val="28"/>
              </w:rPr>
              <w:t xml:space="preserve">         группа</w:t>
            </w:r>
          </w:p>
        </w:tc>
      </w:tr>
      <w:tr w:rsidR="00EC27EE" w:rsidRPr="00BD0738" w:rsidTr="00EC27EE">
        <w:tc>
          <w:tcPr>
            <w:tcW w:w="2269" w:type="dxa"/>
          </w:tcPr>
          <w:p w:rsidR="00EC27EE" w:rsidRPr="00BD0738" w:rsidRDefault="00EC27EE" w:rsidP="00EC27EE">
            <w:pPr>
              <w:ind w:right="-284"/>
              <w:rPr>
                <w:sz w:val="28"/>
                <w:szCs w:val="28"/>
              </w:rPr>
            </w:pPr>
            <w:r w:rsidRPr="00BD0738">
              <w:rPr>
                <w:sz w:val="28"/>
                <w:szCs w:val="28"/>
              </w:rPr>
              <w:t>Длительность НОД</w:t>
            </w:r>
          </w:p>
        </w:tc>
        <w:tc>
          <w:tcPr>
            <w:tcW w:w="2409" w:type="dxa"/>
          </w:tcPr>
          <w:p w:rsidR="00EC27EE" w:rsidRPr="00BD0738" w:rsidRDefault="00EC27EE" w:rsidP="00EC27EE">
            <w:pPr>
              <w:ind w:right="-284" w:firstLine="708"/>
              <w:rPr>
                <w:sz w:val="28"/>
                <w:szCs w:val="28"/>
              </w:rPr>
            </w:pPr>
            <w:r w:rsidRPr="00BD0738">
              <w:rPr>
                <w:sz w:val="28"/>
                <w:szCs w:val="28"/>
              </w:rPr>
              <w:t>15</w:t>
            </w:r>
          </w:p>
        </w:tc>
        <w:tc>
          <w:tcPr>
            <w:tcW w:w="2694" w:type="dxa"/>
          </w:tcPr>
          <w:p w:rsidR="00EC27EE" w:rsidRPr="00BD0738" w:rsidRDefault="00EC27EE" w:rsidP="00EC27EE">
            <w:pPr>
              <w:ind w:right="-284" w:firstLine="708"/>
              <w:rPr>
                <w:sz w:val="28"/>
                <w:szCs w:val="28"/>
              </w:rPr>
            </w:pPr>
            <w:r w:rsidRPr="00BD0738">
              <w:rPr>
                <w:sz w:val="28"/>
                <w:szCs w:val="28"/>
              </w:rPr>
              <w:t>20</w:t>
            </w:r>
          </w:p>
        </w:tc>
        <w:tc>
          <w:tcPr>
            <w:tcW w:w="2976" w:type="dxa"/>
          </w:tcPr>
          <w:p w:rsidR="00EC27EE" w:rsidRPr="00BD0738" w:rsidRDefault="00EC27EE" w:rsidP="00EC27EE">
            <w:pPr>
              <w:ind w:right="-284"/>
              <w:rPr>
                <w:sz w:val="28"/>
                <w:szCs w:val="28"/>
              </w:rPr>
            </w:pPr>
            <w:r w:rsidRPr="00BD0738">
              <w:rPr>
                <w:sz w:val="28"/>
                <w:szCs w:val="28"/>
              </w:rPr>
              <w:t xml:space="preserve">             25</w:t>
            </w:r>
          </w:p>
        </w:tc>
        <w:tc>
          <w:tcPr>
            <w:tcW w:w="3119" w:type="dxa"/>
          </w:tcPr>
          <w:p w:rsidR="00EC27EE" w:rsidRPr="00BD0738" w:rsidRDefault="00EC27EE" w:rsidP="00EC27EE">
            <w:pPr>
              <w:ind w:right="-284"/>
              <w:rPr>
                <w:sz w:val="28"/>
                <w:szCs w:val="28"/>
              </w:rPr>
            </w:pPr>
            <w:r w:rsidRPr="00BD0738">
              <w:rPr>
                <w:sz w:val="28"/>
                <w:szCs w:val="28"/>
              </w:rPr>
              <w:t xml:space="preserve">              30</w:t>
            </w:r>
          </w:p>
        </w:tc>
      </w:tr>
      <w:tr w:rsidR="00EC27EE" w:rsidRPr="00BD0738" w:rsidTr="00EC27EE">
        <w:tc>
          <w:tcPr>
            <w:tcW w:w="2269" w:type="dxa"/>
          </w:tcPr>
          <w:p w:rsidR="00EC27EE" w:rsidRPr="00BD0738" w:rsidRDefault="00EC27EE" w:rsidP="00EC27EE">
            <w:pPr>
              <w:ind w:right="-284"/>
              <w:rPr>
                <w:sz w:val="28"/>
                <w:szCs w:val="28"/>
              </w:rPr>
            </w:pPr>
            <w:r w:rsidRPr="00BD0738">
              <w:rPr>
                <w:sz w:val="28"/>
                <w:szCs w:val="28"/>
              </w:rPr>
              <w:t>Количество в неделю</w:t>
            </w:r>
          </w:p>
        </w:tc>
        <w:tc>
          <w:tcPr>
            <w:tcW w:w="2409" w:type="dxa"/>
          </w:tcPr>
          <w:p w:rsidR="00EC27EE" w:rsidRPr="00BD0738" w:rsidRDefault="00EC27EE" w:rsidP="00EC27EE">
            <w:pPr>
              <w:ind w:right="-284"/>
              <w:rPr>
                <w:sz w:val="28"/>
                <w:szCs w:val="28"/>
              </w:rPr>
            </w:pPr>
            <w:r w:rsidRPr="00BD0738">
              <w:rPr>
                <w:sz w:val="28"/>
                <w:szCs w:val="28"/>
              </w:rPr>
              <w:t>2</w:t>
            </w:r>
          </w:p>
        </w:tc>
        <w:tc>
          <w:tcPr>
            <w:tcW w:w="2694" w:type="dxa"/>
          </w:tcPr>
          <w:p w:rsidR="00EC27EE" w:rsidRPr="00BD0738" w:rsidRDefault="00EC27EE" w:rsidP="00EC27EE">
            <w:pPr>
              <w:ind w:right="-284"/>
              <w:rPr>
                <w:sz w:val="28"/>
                <w:szCs w:val="28"/>
              </w:rPr>
            </w:pPr>
            <w:r w:rsidRPr="00BD0738">
              <w:rPr>
                <w:sz w:val="28"/>
                <w:szCs w:val="28"/>
              </w:rPr>
              <w:t xml:space="preserve">              2</w:t>
            </w:r>
          </w:p>
        </w:tc>
        <w:tc>
          <w:tcPr>
            <w:tcW w:w="2976" w:type="dxa"/>
          </w:tcPr>
          <w:p w:rsidR="00EC27EE" w:rsidRPr="00BD0738" w:rsidRDefault="00EC27EE" w:rsidP="00EC27EE">
            <w:pPr>
              <w:ind w:right="-284"/>
              <w:rPr>
                <w:sz w:val="28"/>
                <w:szCs w:val="28"/>
              </w:rPr>
            </w:pPr>
            <w:r w:rsidRPr="00BD0738">
              <w:rPr>
                <w:sz w:val="28"/>
                <w:szCs w:val="28"/>
              </w:rPr>
              <w:t xml:space="preserve">              2</w:t>
            </w:r>
          </w:p>
        </w:tc>
        <w:tc>
          <w:tcPr>
            <w:tcW w:w="3119" w:type="dxa"/>
          </w:tcPr>
          <w:p w:rsidR="00EC27EE" w:rsidRPr="00BD0738" w:rsidRDefault="00EC27EE" w:rsidP="00EC27EE">
            <w:pPr>
              <w:ind w:right="-284"/>
              <w:rPr>
                <w:sz w:val="28"/>
                <w:szCs w:val="28"/>
              </w:rPr>
            </w:pPr>
            <w:r w:rsidRPr="00BD0738">
              <w:rPr>
                <w:sz w:val="28"/>
                <w:szCs w:val="28"/>
              </w:rPr>
              <w:t xml:space="preserve">                2</w:t>
            </w:r>
          </w:p>
        </w:tc>
      </w:tr>
      <w:tr w:rsidR="00EC27EE" w:rsidRPr="00BD0738" w:rsidTr="00EC27EE">
        <w:tc>
          <w:tcPr>
            <w:tcW w:w="2269" w:type="dxa"/>
          </w:tcPr>
          <w:p w:rsidR="00EC27EE" w:rsidRPr="00BD0738" w:rsidRDefault="00EC27EE" w:rsidP="00EC27EE">
            <w:pPr>
              <w:ind w:right="-284"/>
              <w:rPr>
                <w:sz w:val="28"/>
                <w:szCs w:val="28"/>
              </w:rPr>
            </w:pPr>
            <w:r w:rsidRPr="00BD0738">
              <w:rPr>
                <w:sz w:val="28"/>
                <w:szCs w:val="28"/>
              </w:rPr>
              <w:t>Общее время в часах</w:t>
            </w:r>
          </w:p>
        </w:tc>
        <w:tc>
          <w:tcPr>
            <w:tcW w:w="2409" w:type="dxa"/>
          </w:tcPr>
          <w:p w:rsidR="00EC27EE" w:rsidRPr="00BD0738" w:rsidRDefault="00EC27EE" w:rsidP="00EC27EE">
            <w:pPr>
              <w:ind w:right="-284"/>
              <w:rPr>
                <w:sz w:val="28"/>
                <w:szCs w:val="28"/>
              </w:rPr>
            </w:pPr>
            <w:r w:rsidRPr="00BD0738">
              <w:rPr>
                <w:sz w:val="28"/>
                <w:szCs w:val="28"/>
              </w:rPr>
              <w:t>30</w:t>
            </w:r>
          </w:p>
        </w:tc>
        <w:tc>
          <w:tcPr>
            <w:tcW w:w="2694" w:type="dxa"/>
          </w:tcPr>
          <w:p w:rsidR="00EC27EE" w:rsidRPr="00BD0738" w:rsidRDefault="00EC27EE" w:rsidP="00EC27EE">
            <w:pPr>
              <w:ind w:right="-284"/>
              <w:rPr>
                <w:sz w:val="28"/>
                <w:szCs w:val="28"/>
              </w:rPr>
            </w:pPr>
            <w:r w:rsidRPr="00BD0738">
              <w:rPr>
                <w:sz w:val="28"/>
                <w:szCs w:val="28"/>
              </w:rPr>
              <w:t xml:space="preserve">            40</w:t>
            </w:r>
          </w:p>
        </w:tc>
        <w:tc>
          <w:tcPr>
            <w:tcW w:w="2976" w:type="dxa"/>
          </w:tcPr>
          <w:p w:rsidR="00EC27EE" w:rsidRPr="00BD0738" w:rsidRDefault="00EC27EE" w:rsidP="00EC27EE">
            <w:pPr>
              <w:ind w:right="-284"/>
              <w:rPr>
                <w:sz w:val="28"/>
                <w:szCs w:val="28"/>
              </w:rPr>
            </w:pPr>
            <w:r w:rsidRPr="00BD0738">
              <w:rPr>
                <w:sz w:val="28"/>
                <w:szCs w:val="28"/>
              </w:rPr>
              <w:t xml:space="preserve">             50</w:t>
            </w:r>
          </w:p>
        </w:tc>
        <w:tc>
          <w:tcPr>
            <w:tcW w:w="3119" w:type="dxa"/>
          </w:tcPr>
          <w:p w:rsidR="00EC27EE" w:rsidRPr="00BD0738" w:rsidRDefault="00EC27EE" w:rsidP="00EC27EE">
            <w:pPr>
              <w:ind w:right="-284"/>
              <w:rPr>
                <w:sz w:val="28"/>
                <w:szCs w:val="28"/>
              </w:rPr>
            </w:pPr>
            <w:r w:rsidRPr="00BD0738">
              <w:rPr>
                <w:sz w:val="28"/>
                <w:szCs w:val="28"/>
              </w:rPr>
              <w:t xml:space="preserve">               60</w:t>
            </w:r>
          </w:p>
        </w:tc>
      </w:tr>
    </w:tbl>
    <w:p w:rsidR="00EC27EE" w:rsidRPr="00BD0738" w:rsidRDefault="00EC27EE" w:rsidP="00EC27EE">
      <w:pPr>
        <w:spacing w:after="0" w:line="240" w:lineRule="auto"/>
        <w:ind w:right="-284"/>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Учебный план по реализации раздела «Музыкальное развитие»:</w:t>
      </w:r>
    </w:p>
    <w:tbl>
      <w:tblPr>
        <w:tblStyle w:val="a9"/>
        <w:tblW w:w="0" w:type="auto"/>
        <w:tblInd w:w="-34" w:type="dxa"/>
        <w:tblLook w:val="04A0"/>
      </w:tblPr>
      <w:tblGrid>
        <w:gridCol w:w="868"/>
        <w:gridCol w:w="1106"/>
        <w:gridCol w:w="1120"/>
        <w:gridCol w:w="1106"/>
        <w:gridCol w:w="1441"/>
        <w:gridCol w:w="1106"/>
        <w:gridCol w:w="1881"/>
        <w:gridCol w:w="1106"/>
        <w:gridCol w:w="1926"/>
      </w:tblGrid>
      <w:tr w:rsidR="00EC27EE" w:rsidRPr="00BD0738" w:rsidTr="00EC27EE">
        <w:tc>
          <w:tcPr>
            <w:tcW w:w="1054" w:type="dxa"/>
            <w:vMerge w:val="restart"/>
          </w:tcPr>
          <w:p w:rsidR="00EC27EE" w:rsidRPr="00BD0738" w:rsidRDefault="00EC27EE" w:rsidP="00EC27EE">
            <w:pPr>
              <w:rPr>
                <w:sz w:val="28"/>
                <w:szCs w:val="28"/>
              </w:rPr>
            </w:pPr>
            <w:r w:rsidRPr="00BD0738">
              <w:rPr>
                <w:sz w:val="28"/>
                <w:szCs w:val="28"/>
              </w:rPr>
              <w:lastRenderedPageBreak/>
              <w:t>Н</w:t>
            </w:r>
          </w:p>
          <w:p w:rsidR="00EC27EE" w:rsidRPr="00BD0738" w:rsidRDefault="00EC27EE" w:rsidP="00EC27EE">
            <w:pPr>
              <w:rPr>
                <w:sz w:val="28"/>
                <w:szCs w:val="28"/>
              </w:rPr>
            </w:pPr>
            <w:r w:rsidRPr="00BD0738">
              <w:rPr>
                <w:sz w:val="28"/>
                <w:szCs w:val="28"/>
              </w:rPr>
              <w:t>О</w:t>
            </w:r>
          </w:p>
          <w:p w:rsidR="00EC27EE" w:rsidRPr="00BD0738" w:rsidRDefault="00EC27EE" w:rsidP="00EC27EE">
            <w:pPr>
              <w:rPr>
                <w:sz w:val="28"/>
                <w:szCs w:val="28"/>
              </w:rPr>
            </w:pPr>
            <w:r w:rsidRPr="00BD0738">
              <w:rPr>
                <w:sz w:val="28"/>
                <w:szCs w:val="28"/>
              </w:rPr>
              <w:t>Д</w:t>
            </w:r>
          </w:p>
        </w:tc>
        <w:tc>
          <w:tcPr>
            <w:tcW w:w="2436" w:type="dxa"/>
            <w:gridSpan w:val="2"/>
          </w:tcPr>
          <w:p w:rsidR="00EC27EE" w:rsidRPr="00BD0738" w:rsidRDefault="00EC27EE" w:rsidP="00EC27EE">
            <w:pPr>
              <w:rPr>
                <w:sz w:val="28"/>
                <w:szCs w:val="28"/>
              </w:rPr>
            </w:pPr>
            <w:r w:rsidRPr="00BD0738">
              <w:rPr>
                <w:sz w:val="28"/>
                <w:szCs w:val="28"/>
              </w:rPr>
              <w:t>2 младшая группа</w:t>
            </w:r>
          </w:p>
        </w:tc>
        <w:tc>
          <w:tcPr>
            <w:tcW w:w="2890" w:type="dxa"/>
            <w:gridSpan w:val="2"/>
          </w:tcPr>
          <w:p w:rsidR="00EC27EE" w:rsidRPr="00BD0738" w:rsidRDefault="00EC27EE" w:rsidP="00EC27EE">
            <w:pPr>
              <w:rPr>
                <w:sz w:val="28"/>
                <w:szCs w:val="28"/>
              </w:rPr>
            </w:pPr>
            <w:r w:rsidRPr="00BD0738">
              <w:rPr>
                <w:sz w:val="28"/>
                <w:szCs w:val="28"/>
              </w:rPr>
              <w:t>Средняя группа</w:t>
            </w:r>
          </w:p>
        </w:tc>
        <w:tc>
          <w:tcPr>
            <w:tcW w:w="3512" w:type="dxa"/>
            <w:gridSpan w:val="2"/>
          </w:tcPr>
          <w:p w:rsidR="00EC27EE" w:rsidRPr="00BD0738" w:rsidRDefault="00EC27EE" w:rsidP="00EC27EE">
            <w:pPr>
              <w:rPr>
                <w:sz w:val="28"/>
                <w:szCs w:val="28"/>
              </w:rPr>
            </w:pPr>
            <w:r w:rsidRPr="00BD0738">
              <w:rPr>
                <w:sz w:val="28"/>
                <w:szCs w:val="28"/>
              </w:rPr>
              <w:t>Старшая группа</w:t>
            </w:r>
          </w:p>
        </w:tc>
        <w:tc>
          <w:tcPr>
            <w:tcW w:w="3575" w:type="dxa"/>
            <w:gridSpan w:val="2"/>
          </w:tcPr>
          <w:p w:rsidR="00EC27EE" w:rsidRPr="00BD0738" w:rsidRDefault="00EC27EE" w:rsidP="00EC27EE">
            <w:pPr>
              <w:rPr>
                <w:sz w:val="28"/>
                <w:szCs w:val="28"/>
              </w:rPr>
            </w:pPr>
            <w:r w:rsidRPr="00BD0738">
              <w:rPr>
                <w:sz w:val="28"/>
                <w:szCs w:val="28"/>
              </w:rPr>
              <w:t>Подготов. группа</w:t>
            </w:r>
          </w:p>
        </w:tc>
      </w:tr>
      <w:tr w:rsidR="00EC27EE" w:rsidRPr="00BD0738" w:rsidTr="00EC27EE">
        <w:tc>
          <w:tcPr>
            <w:tcW w:w="1054" w:type="dxa"/>
            <w:vMerge/>
          </w:tcPr>
          <w:p w:rsidR="00EC27EE" w:rsidRPr="00BD0738" w:rsidRDefault="00EC27EE" w:rsidP="00EC27EE">
            <w:pPr>
              <w:rPr>
                <w:sz w:val="28"/>
                <w:szCs w:val="28"/>
              </w:rPr>
            </w:pP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1330" w:type="dxa"/>
          </w:tcPr>
          <w:p w:rsidR="00EC27EE" w:rsidRPr="00BD0738" w:rsidRDefault="00EC27EE" w:rsidP="00EC27EE">
            <w:pPr>
              <w:rPr>
                <w:sz w:val="28"/>
                <w:szCs w:val="28"/>
              </w:rPr>
            </w:pPr>
            <w:r w:rsidRPr="00BD0738">
              <w:rPr>
                <w:sz w:val="28"/>
                <w:szCs w:val="28"/>
              </w:rPr>
              <w:t>В год</w:t>
            </w: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1784" w:type="dxa"/>
          </w:tcPr>
          <w:p w:rsidR="00EC27EE" w:rsidRPr="00BD0738" w:rsidRDefault="00EC27EE" w:rsidP="00EC27EE">
            <w:pPr>
              <w:rPr>
                <w:sz w:val="28"/>
                <w:szCs w:val="28"/>
              </w:rPr>
            </w:pPr>
            <w:r w:rsidRPr="00BD0738">
              <w:rPr>
                <w:sz w:val="28"/>
                <w:szCs w:val="28"/>
              </w:rPr>
              <w:t>В год</w:t>
            </w: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2406" w:type="dxa"/>
          </w:tcPr>
          <w:p w:rsidR="00EC27EE" w:rsidRPr="00BD0738" w:rsidRDefault="00EC27EE" w:rsidP="00EC27EE">
            <w:pPr>
              <w:rPr>
                <w:sz w:val="28"/>
                <w:szCs w:val="28"/>
              </w:rPr>
            </w:pPr>
            <w:r w:rsidRPr="00BD0738">
              <w:rPr>
                <w:sz w:val="28"/>
                <w:szCs w:val="28"/>
              </w:rPr>
              <w:t>В год</w:t>
            </w: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2469" w:type="dxa"/>
          </w:tcPr>
          <w:p w:rsidR="00EC27EE" w:rsidRPr="00BD0738" w:rsidRDefault="00EC27EE" w:rsidP="00EC27EE">
            <w:pPr>
              <w:rPr>
                <w:sz w:val="28"/>
                <w:szCs w:val="28"/>
              </w:rPr>
            </w:pPr>
            <w:r w:rsidRPr="00BD0738">
              <w:rPr>
                <w:sz w:val="28"/>
                <w:szCs w:val="28"/>
              </w:rPr>
              <w:t>В год</w:t>
            </w:r>
          </w:p>
        </w:tc>
      </w:tr>
      <w:tr w:rsidR="00EC27EE" w:rsidRPr="00BD0738" w:rsidTr="00EC27EE">
        <w:tc>
          <w:tcPr>
            <w:tcW w:w="1054" w:type="dxa"/>
            <w:vMerge/>
          </w:tcPr>
          <w:p w:rsidR="00EC27EE" w:rsidRPr="00BD0738" w:rsidRDefault="00EC27EE" w:rsidP="00EC27EE">
            <w:pPr>
              <w:rPr>
                <w:sz w:val="28"/>
                <w:szCs w:val="28"/>
              </w:rPr>
            </w:pPr>
          </w:p>
        </w:tc>
        <w:tc>
          <w:tcPr>
            <w:tcW w:w="1106" w:type="dxa"/>
          </w:tcPr>
          <w:p w:rsidR="00EC27EE" w:rsidRPr="00BD0738" w:rsidRDefault="00EC27EE" w:rsidP="00EC27EE">
            <w:pPr>
              <w:rPr>
                <w:sz w:val="28"/>
                <w:szCs w:val="28"/>
              </w:rPr>
            </w:pPr>
            <w:r w:rsidRPr="00BD0738">
              <w:rPr>
                <w:sz w:val="28"/>
                <w:szCs w:val="28"/>
              </w:rPr>
              <w:t xml:space="preserve">      2</w:t>
            </w:r>
          </w:p>
        </w:tc>
        <w:tc>
          <w:tcPr>
            <w:tcW w:w="1330" w:type="dxa"/>
          </w:tcPr>
          <w:p w:rsidR="00EC27EE" w:rsidRPr="00BD0738" w:rsidRDefault="00EC27EE" w:rsidP="00EC27EE">
            <w:pPr>
              <w:rPr>
                <w:sz w:val="28"/>
                <w:szCs w:val="28"/>
              </w:rPr>
            </w:pPr>
            <w:r w:rsidRPr="00BD0738">
              <w:rPr>
                <w:sz w:val="28"/>
                <w:szCs w:val="28"/>
              </w:rPr>
              <w:t>72</w:t>
            </w:r>
          </w:p>
        </w:tc>
        <w:tc>
          <w:tcPr>
            <w:tcW w:w="1106" w:type="dxa"/>
          </w:tcPr>
          <w:p w:rsidR="00EC27EE" w:rsidRPr="00BD0738" w:rsidRDefault="00EC27EE" w:rsidP="00EC27EE">
            <w:pPr>
              <w:rPr>
                <w:sz w:val="28"/>
                <w:szCs w:val="28"/>
              </w:rPr>
            </w:pPr>
            <w:r w:rsidRPr="00BD0738">
              <w:rPr>
                <w:sz w:val="28"/>
                <w:szCs w:val="28"/>
              </w:rPr>
              <w:t>2</w:t>
            </w:r>
          </w:p>
        </w:tc>
        <w:tc>
          <w:tcPr>
            <w:tcW w:w="1784" w:type="dxa"/>
          </w:tcPr>
          <w:p w:rsidR="00EC27EE" w:rsidRPr="00BD0738" w:rsidRDefault="00EC27EE" w:rsidP="00EC27EE">
            <w:pPr>
              <w:rPr>
                <w:sz w:val="28"/>
                <w:szCs w:val="28"/>
              </w:rPr>
            </w:pPr>
            <w:r w:rsidRPr="00BD0738">
              <w:rPr>
                <w:sz w:val="28"/>
                <w:szCs w:val="28"/>
              </w:rPr>
              <w:t>72</w:t>
            </w:r>
          </w:p>
        </w:tc>
        <w:tc>
          <w:tcPr>
            <w:tcW w:w="1106" w:type="dxa"/>
          </w:tcPr>
          <w:p w:rsidR="00EC27EE" w:rsidRPr="00BD0738" w:rsidRDefault="00EC27EE" w:rsidP="00EC27EE">
            <w:pPr>
              <w:rPr>
                <w:sz w:val="28"/>
                <w:szCs w:val="28"/>
              </w:rPr>
            </w:pPr>
            <w:r w:rsidRPr="00BD0738">
              <w:rPr>
                <w:sz w:val="28"/>
                <w:szCs w:val="28"/>
              </w:rPr>
              <w:t>2</w:t>
            </w:r>
          </w:p>
        </w:tc>
        <w:tc>
          <w:tcPr>
            <w:tcW w:w="2406" w:type="dxa"/>
          </w:tcPr>
          <w:p w:rsidR="00EC27EE" w:rsidRPr="00BD0738" w:rsidRDefault="00EC27EE" w:rsidP="00EC27EE">
            <w:pPr>
              <w:rPr>
                <w:sz w:val="28"/>
                <w:szCs w:val="28"/>
              </w:rPr>
            </w:pPr>
            <w:r w:rsidRPr="00BD0738">
              <w:rPr>
                <w:sz w:val="28"/>
                <w:szCs w:val="28"/>
              </w:rPr>
              <w:t>72</w:t>
            </w:r>
          </w:p>
        </w:tc>
        <w:tc>
          <w:tcPr>
            <w:tcW w:w="1106" w:type="dxa"/>
          </w:tcPr>
          <w:p w:rsidR="00EC27EE" w:rsidRPr="00BD0738" w:rsidRDefault="00EC27EE" w:rsidP="00EC27EE">
            <w:pPr>
              <w:rPr>
                <w:sz w:val="28"/>
                <w:szCs w:val="28"/>
              </w:rPr>
            </w:pPr>
            <w:r w:rsidRPr="00BD0738">
              <w:rPr>
                <w:sz w:val="28"/>
                <w:szCs w:val="28"/>
              </w:rPr>
              <w:t>2</w:t>
            </w:r>
          </w:p>
        </w:tc>
        <w:tc>
          <w:tcPr>
            <w:tcW w:w="2469" w:type="dxa"/>
          </w:tcPr>
          <w:p w:rsidR="00EC27EE" w:rsidRPr="00BD0738" w:rsidRDefault="00EC27EE" w:rsidP="00EC27EE">
            <w:pPr>
              <w:rPr>
                <w:sz w:val="28"/>
                <w:szCs w:val="28"/>
              </w:rPr>
            </w:pPr>
            <w:r w:rsidRPr="00BD0738">
              <w:rPr>
                <w:sz w:val="28"/>
                <w:szCs w:val="28"/>
              </w:rPr>
              <w:t>72</w:t>
            </w:r>
          </w:p>
        </w:tc>
      </w:tr>
    </w:tbl>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1.1.Цели и задачи реализуемой программы</w:t>
      </w:r>
    </w:p>
    <w:p w:rsidR="00EC27EE" w:rsidRPr="007D3EB4" w:rsidRDefault="00EC27EE" w:rsidP="00EC27EE">
      <w:pPr>
        <w:spacing w:after="0" w:line="240" w:lineRule="auto"/>
        <w:jc w:val="center"/>
        <w:rPr>
          <w:rFonts w:ascii="Times New Roman" w:hAnsi="Times New Roman" w:cs="Times New Roman"/>
          <w:sz w:val="28"/>
          <w:szCs w:val="28"/>
        </w:rPr>
      </w:pPr>
      <w:r w:rsidRPr="007D3EB4">
        <w:rPr>
          <w:rFonts w:ascii="Times New Roman" w:hAnsi="Times New Roman" w:cs="Times New Roman"/>
          <w:sz w:val="28"/>
          <w:szCs w:val="28"/>
        </w:rPr>
        <w:t>Основные цели и задачи раздела «Музыкальное развитие»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b/>
          <w:sz w:val="28"/>
          <w:szCs w:val="28"/>
        </w:rPr>
        <w:t>Цель:</w:t>
      </w:r>
      <w:r w:rsidRPr="00BD0738">
        <w:rPr>
          <w:rFonts w:ascii="Times New Roman" w:hAnsi="Times New Roman" w:cs="Times New Roman"/>
          <w:sz w:val="28"/>
          <w:szCs w:val="28"/>
        </w:rPr>
        <w:t xml:space="preserve">     -  Целостное развитие ребенка средствами музыкального воспитания, развитие у детей музыкальных способностей во всех доступных им видах деятельности.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К основным видам музыкально-творческой деятельности традиционно относятся: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восприятие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исполнительская деятельность (пение, музыкально-ритмическая деятельность, творческое музицирование);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музыкально-творческая деятельность (специально организованная импровизация в различных видах исполнительской деятельности);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музыкальная познавательная деятельность (освоение элементарных знаний, формирование основных представлений о музыкальном искусстве, доступных дошкольникам).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Раздел «СЛУШАНИЕ»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ознакомление с музыкальными произведениями, их запоминание, накопление музыкальных впечатлений;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музыкальных способностей и навыков культурного слушания музыки;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способности различать характер песен, инструментальных пьес, средств их выразительности;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формирование музыкального вкуса;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способности эмоционально воспринимать музыку.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Раздел «ПЕНИЕ»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формирование у детей певческих умений и навыков;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обучение детей исполнению песен на занятиях и в быту, с помощью воспитателя и самостоятельно, с сопровождением и без сопровождения инструмента;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певческого голоса, укрепление и расширение его диапазона.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Раздел «МУЗЫКАЛЬНО-РИТМИЧЕСКИЕ ДВИЖЕНИЯ»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музыкального восприятия, музыкально-ритмического чувства и в связи с      этим ритмичности движений;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обучение детей музыкально-ритмическим умениям и навыкам через игры, пляски и упражнения;   - развитие художественно-творческих способностей.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lastRenderedPageBreak/>
        <w:t>Раздел «ИГРА НА ДЕТСКИХ МУЗЫКАЛЬНЫХ ИНСТРУМЕНТАХ»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совершенствование эстетического восприятия и чувства ребенка;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становление и развитие волевых качеств: выдержка, настойчивость, целеустремленность, усидчивость;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сосредоточенности, памяти, фантазии, творческих способностей,        музыкального вкуса;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знакомство с детскими музыкальными инструментами и обучение игре на них;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координации музыкального мышления и двигательных функций организма.</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 Раздел «ТВОРЧЕСТВО»: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песенное, музыкально-игровое, танцевальное).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Импровизация на детских музыкальных инструментах.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развивать способность творческого воображения при восприятии музыки;  </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развивать способность к песенному, музыкально-игровому, танцевальному  творчеству, к импровизации на инструментах. </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Музыкальное воспитание детей дошкольного возраста осуществляется на  музыкальных занятиях, а так  же в течение дня.</w:t>
      </w: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Pr="007D3EB4" w:rsidRDefault="00EC27EE" w:rsidP="00EC27EE">
      <w:pPr>
        <w:spacing w:after="0" w:line="240" w:lineRule="auto"/>
        <w:jc w:val="both"/>
        <w:rPr>
          <w:rFonts w:ascii="Times New Roman" w:hAnsi="Times New Roman" w:cs="Times New Roman"/>
          <w:b/>
          <w:sz w:val="28"/>
          <w:szCs w:val="28"/>
        </w:rPr>
      </w:pPr>
      <w:r w:rsidRPr="007D3EB4">
        <w:rPr>
          <w:rFonts w:ascii="Times New Roman" w:hAnsi="Times New Roman" w:cs="Times New Roman"/>
          <w:b/>
          <w:sz w:val="28"/>
          <w:szCs w:val="28"/>
        </w:rPr>
        <w:t>1.2.Принципы и подходы к формированию программы</w:t>
      </w:r>
    </w:p>
    <w:p w:rsidR="00EC27EE" w:rsidRPr="00BD0738" w:rsidRDefault="00EC27EE" w:rsidP="00EC27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w:t>
      </w:r>
      <w:r w:rsidRPr="00BD0738">
        <w:rPr>
          <w:rFonts w:ascii="Times New Roman" w:hAnsi="Times New Roman" w:cs="Times New Roman"/>
          <w:sz w:val="28"/>
          <w:szCs w:val="28"/>
        </w:rPr>
        <w:t xml:space="preserve"> базируется на нескольких основных принци</w:t>
      </w:r>
      <w:r>
        <w:rPr>
          <w:rFonts w:ascii="Times New Roman" w:hAnsi="Times New Roman" w:cs="Times New Roman"/>
          <w:sz w:val="28"/>
          <w:szCs w:val="28"/>
        </w:rPr>
        <w:t>пах: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Первый принцип</w:t>
      </w:r>
      <w:r w:rsidRPr="00BD0738">
        <w:rPr>
          <w:rFonts w:ascii="Times New Roman" w:hAnsi="Times New Roman" w:cs="Times New Roman"/>
          <w:sz w:val="28"/>
          <w:szCs w:val="28"/>
        </w:rPr>
        <w:t xml:space="preserve"> — связи музыки с ведущими интересами детей, с их жизнью. Музыкальные занятия строятся по тематическим блокам, доступным и интересным детям того или иного возраста. Каждый из блоков конкретизируется в одной или нескольких тем.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Второй принцип</w:t>
      </w:r>
      <w:r w:rsidRPr="00BD0738">
        <w:rPr>
          <w:rFonts w:ascii="Times New Roman" w:hAnsi="Times New Roman" w:cs="Times New Roman"/>
          <w:sz w:val="28"/>
          <w:szCs w:val="28"/>
        </w:rPr>
        <w:t xml:space="preserve"> — сочетания в музыкальном репертуаре высокохудожественной народной, классической и современной музыки. В данной программе в систему репертуара, значительно более широкую, чем в традиционной программе, включены произведения Вивальди, Моцарта, Гайдна, Сен-Санса, Мусоргского, Свиридова, Шнитке, Денисова.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Третий принцип</w:t>
      </w:r>
      <w:r w:rsidRPr="00BD0738">
        <w:rPr>
          <w:rFonts w:ascii="Times New Roman" w:hAnsi="Times New Roman" w:cs="Times New Roman"/>
          <w:sz w:val="28"/>
          <w:szCs w:val="28"/>
        </w:rPr>
        <w:t xml:space="preserve"> - «горизонтального движения» музыкального репертуара. Одно и то же музыкальное произведение проходит, как правило, не в одном, а в нескольких видах музыкальной деятельности. Такое построение способствует более глубокому освоению и запоминанию музыки, помогает преодолеть разорванность, «клочковатость» музыкальных занятий, включающих большое количество никак не связанных между собой музыкальных произведений, по поверхности которых «скользит» сознание ребенка.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Четвертый принцип</w:t>
      </w:r>
      <w:r w:rsidRPr="00BD0738">
        <w:rPr>
          <w:rFonts w:ascii="Times New Roman" w:hAnsi="Times New Roman" w:cs="Times New Roman"/>
          <w:sz w:val="28"/>
          <w:szCs w:val="28"/>
        </w:rPr>
        <w:t xml:space="preserve"> — импровизации. Он касается работы и детей, и взрослых. С самого начала у всех участников педагогического процесса создается «установка на творчество», музыкальную импровизацию во всех видах деятельности.  Данная рабочая программа по музыкальному развитию детей разработана на основе требований ФГОС ДО, на основе обязательного минимума содержания по музыкальному развитию детей дошкольного возраста </w:t>
      </w:r>
      <w:r w:rsidRPr="00BD0738">
        <w:rPr>
          <w:rFonts w:ascii="Times New Roman" w:hAnsi="Times New Roman" w:cs="Times New Roman"/>
          <w:sz w:val="28"/>
          <w:szCs w:val="28"/>
        </w:rPr>
        <w:lastRenderedPageBreak/>
        <w:t xml:space="preserve">с учетом федерального компонента образовательного стандарта и приоритетным направлением развития МБДОУ . </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Содержание музыкального занятия в рамках НОД</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Музыкальные занятия состоят из 3 частей.</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1. Вводная часть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Подразумевает освоение и усовершенствование музыкально- ритмических движений, которые будут в дальнейшем использоваться в играх, плясках, танцах, хороводах.</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2. Основная часть</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Слушание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Научить ребенка вслушиваться в звучание музыки, создающей музыкально-художественный образ, эмоционально реагировать на музыку. Дать понять ребенку, что музыка выражает эмоции , характер, настроение человека.</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Пение и подпевание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Развивать координации слуха и голоса детей, приобретение детьми певческих навыков (учить чисто интонировать, четко проговаривать слова, брать дыхание, начинать и заканчивать пение вместе с аккомпанементом).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Также в основную часть входить игра на музыкальных инструментах, что особенно помогает развить у ребенка чувства ритма. Использование музыкально- дидактических игр.</w:t>
      </w:r>
    </w:p>
    <w:p w:rsidR="00EC27EE" w:rsidRPr="007D3EB4" w:rsidRDefault="00EC27EE" w:rsidP="00EC27EE">
      <w:pPr>
        <w:spacing w:after="0" w:line="240" w:lineRule="auto"/>
        <w:jc w:val="both"/>
        <w:rPr>
          <w:rFonts w:ascii="Times New Roman" w:hAnsi="Times New Roman" w:cs="Times New Roman"/>
          <w:b/>
          <w:sz w:val="28"/>
          <w:szCs w:val="28"/>
        </w:rPr>
      </w:pPr>
      <w:r w:rsidRPr="007D3EB4">
        <w:rPr>
          <w:rFonts w:ascii="Times New Roman" w:hAnsi="Times New Roman" w:cs="Times New Roman"/>
          <w:b/>
          <w:sz w:val="28"/>
          <w:szCs w:val="28"/>
        </w:rPr>
        <w:t xml:space="preserve">3. Заключительная часть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Пляска, хоровод, игра. Освоение элементов танца и ритмопластики для создания музыкальных двигательных образов в играх и драматизациях.</w:t>
      </w:r>
    </w:p>
    <w:p w:rsidR="00EC27EE" w:rsidRPr="00BD0738" w:rsidRDefault="00EC27EE" w:rsidP="00EC27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sidRPr="00BD0738">
        <w:rPr>
          <w:rFonts w:ascii="Times New Roman" w:hAnsi="Times New Roman" w:cs="Times New Roman"/>
          <w:b/>
          <w:sz w:val="28"/>
          <w:szCs w:val="28"/>
        </w:rPr>
        <w:t>Характеристики особенностей развития детей дошкольного возраста</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3-4лет.</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В возрасте 3-4 лет необходимым становится создание условий для активного экспериментирования и практикования ребёнка со звуками с целью накопления первоначального музыкального опыта. Манипулирование музыкальными звуками и игра с ними (при их прослушивании, элементарном музицировании, пении, выполнения простейших танцевальных и ритмических движений) позволяют ребёнку начать в дальнейшем ориентироваться в характере музыки, её жанрах. Содержанием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w:t>
      </w:r>
      <w:r w:rsidRPr="00BD0738">
        <w:rPr>
          <w:rFonts w:ascii="Times New Roman" w:hAnsi="Times New Roman" w:cs="Times New Roman"/>
          <w:sz w:val="28"/>
          <w:szCs w:val="28"/>
        </w:rPr>
        <w:lastRenderedPageBreak/>
        <w:t>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w:t>
      </w: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4-5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20 минут. Он способен удерживать в памяти при  выполнении каких-либо действий несложное условие.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5-6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В старшем дошкольном возрасте у детей происходит созревание такого важного качества, как произвольность психических процессов   ( внимания, памяти, мышления), что является важной предпосылкой для более углубленного музыкального воспитания.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w:t>
      </w:r>
      <w:r w:rsidRPr="00BD0738">
        <w:rPr>
          <w:rFonts w:ascii="Times New Roman" w:hAnsi="Times New Roman" w:cs="Times New Roman"/>
          <w:sz w:val="28"/>
          <w:szCs w:val="28"/>
        </w:rPr>
        <w:lastRenderedPageBreak/>
        <w:t>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Дети этого возраста отличаются большей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У детей 6-го года жизни более совершенна речь: расширяется активный и пассивный словарь, значительно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Однако все перечисленные особенности проявляются индивидуально и в  целом дети 6-го года жизни еще требуют очень бережного и внимательного отношения: они быстро утомляются, устают от монотонности..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Эти возрастные особенности необходимо учитывать при планировании и организации музыкальных образовательных ситуаций.</w:t>
      </w:r>
    </w:p>
    <w:p w:rsidR="00EC27EE" w:rsidRDefault="00EC27EE" w:rsidP="00EC27EE">
      <w:pPr>
        <w:spacing w:after="0" w:line="240" w:lineRule="auto"/>
        <w:jc w:val="both"/>
        <w:rPr>
          <w:rFonts w:ascii="Times New Roman" w:hAnsi="Times New Roman" w:cs="Times New Roman"/>
          <w:b/>
          <w:i/>
          <w:sz w:val="28"/>
          <w:szCs w:val="28"/>
        </w:rPr>
      </w:pPr>
    </w:p>
    <w:p w:rsidR="00EC27EE" w:rsidRDefault="00EC27EE" w:rsidP="00EC27EE">
      <w:pPr>
        <w:spacing w:after="0" w:line="240" w:lineRule="auto"/>
        <w:jc w:val="both"/>
        <w:rPr>
          <w:rFonts w:ascii="Times New Roman" w:hAnsi="Times New Roman" w:cs="Times New Roman"/>
          <w:b/>
          <w:i/>
          <w:sz w:val="28"/>
          <w:szCs w:val="28"/>
        </w:rPr>
      </w:pPr>
    </w:p>
    <w:p w:rsidR="00EC27EE"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6-7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Возраст 6-7 лет-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К семи годам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Занятия проводятся два раза в неделю по 30 минут, их построение основывается на общих задачах музыкального воспитания, которые изложены в Программе. Музыкальное развитие детей осуществляется и на занятиях, и в повседневной жизни.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Обогащается слуховой опыт детей при знакомстве с основными жанрами, стилями и направлениями в музыке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Накапливается представления о жизни и творчестве русских и зарубежных композиторов</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Дети учатся  анализу, сравнению и сопоставлению при разборе музыкальных форм и средств музыкальной выразительности</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При этом детям свойственна эмоциональная неустойчивость и психологическая утомляемость, что  необходимо учитывать при планировании и организации музыкальных образовательных ситуаций.</w:t>
      </w: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b/>
          <w:sz w:val="28"/>
          <w:szCs w:val="28"/>
        </w:rPr>
      </w:pPr>
    </w:p>
    <w:p w:rsidR="00EC27EE" w:rsidRDefault="00EC27EE" w:rsidP="00EC27E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1.4. </w:t>
      </w:r>
      <w:r w:rsidRPr="00BD0738">
        <w:rPr>
          <w:rFonts w:ascii="Times New Roman" w:hAnsi="Times New Roman" w:cs="Times New Roman"/>
          <w:b/>
          <w:sz w:val="28"/>
          <w:szCs w:val="28"/>
        </w:rPr>
        <w:t>Планируемы результаты части формируемой участниками образовательных отношений</w:t>
      </w:r>
    </w:p>
    <w:tbl>
      <w:tblPr>
        <w:tblStyle w:val="a9"/>
        <w:tblW w:w="0" w:type="auto"/>
        <w:tblInd w:w="108" w:type="dxa"/>
        <w:tblLook w:val="04A0"/>
      </w:tblPr>
      <w:tblGrid>
        <w:gridCol w:w="3006"/>
        <w:gridCol w:w="2741"/>
        <w:gridCol w:w="2885"/>
        <w:gridCol w:w="2886"/>
      </w:tblGrid>
      <w:tr w:rsidR="00EC27EE" w:rsidRPr="00BD0738" w:rsidTr="00EC27EE">
        <w:tc>
          <w:tcPr>
            <w:tcW w:w="3402" w:type="dxa"/>
          </w:tcPr>
          <w:p w:rsidR="00EC27EE" w:rsidRPr="00BD0738" w:rsidRDefault="00EC27EE" w:rsidP="00EC27EE">
            <w:pPr>
              <w:rPr>
                <w:sz w:val="28"/>
                <w:szCs w:val="28"/>
              </w:rPr>
            </w:pPr>
            <w:r w:rsidRPr="00BD0738">
              <w:rPr>
                <w:sz w:val="28"/>
                <w:szCs w:val="28"/>
              </w:rPr>
              <w:t>2 младшая группа</w:t>
            </w:r>
          </w:p>
        </w:tc>
        <w:tc>
          <w:tcPr>
            <w:tcW w:w="3686" w:type="dxa"/>
          </w:tcPr>
          <w:p w:rsidR="00EC27EE" w:rsidRPr="00BD0738" w:rsidRDefault="00EC27EE" w:rsidP="00EC27EE">
            <w:pPr>
              <w:rPr>
                <w:sz w:val="28"/>
                <w:szCs w:val="28"/>
              </w:rPr>
            </w:pPr>
            <w:r w:rsidRPr="00BD0738">
              <w:rPr>
                <w:sz w:val="28"/>
                <w:szCs w:val="28"/>
              </w:rPr>
              <w:t>Средняя группа</w:t>
            </w:r>
          </w:p>
        </w:tc>
        <w:tc>
          <w:tcPr>
            <w:tcW w:w="3544" w:type="dxa"/>
          </w:tcPr>
          <w:p w:rsidR="00EC27EE" w:rsidRPr="00BD0738" w:rsidRDefault="00EC27EE" w:rsidP="00EC27EE">
            <w:pPr>
              <w:rPr>
                <w:sz w:val="28"/>
                <w:szCs w:val="28"/>
              </w:rPr>
            </w:pPr>
            <w:r w:rsidRPr="00BD0738">
              <w:rPr>
                <w:sz w:val="28"/>
                <w:szCs w:val="28"/>
              </w:rPr>
              <w:t>Старшая группа</w:t>
            </w:r>
          </w:p>
        </w:tc>
        <w:tc>
          <w:tcPr>
            <w:tcW w:w="3685" w:type="dxa"/>
          </w:tcPr>
          <w:p w:rsidR="00EC27EE" w:rsidRPr="00BD0738" w:rsidRDefault="00EC27EE" w:rsidP="00EC27EE">
            <w:pPr>
              <w:rPr>
                <w:sz w:val="28"/>
                <w:szCs w:val="28"/>
              </w:rPr>
            </w:pPr>
            <w:r w:rsidRPr="00BD0738">
              <w:rPr>
                <w:sz w:val="28"/>
                <w:szCs w:val="28"/>
              </w:rPr>
              <w:t>Подготовит. группа</w:t>
            </w:r>
          </w:p>
        </w:tc>
      </w:tr>
      <w:tr w:rsidR="00EC27EE" w:rsidRPr="00BD0738" w:rsidTr="00EC27EE">
        <w:trPr>
          <w:trHeight w:val="1124"/>
        </w:trPr>
        <w:tc>
          <w:tcPr>
            <w:tcW w:w="3402" w:type="dxa"/>
          </w:tcPr>
          <w:p w:rsidR="00EC27EE" w:rsidRPr="00BD0738" w:rsidRDefault="00EC27EE" w:rsidP="00EC27EE">
            <w:pPr>
              <w:rPr>
                <w:sz w:val="28"/>
                <w:szCs w:val="28"/>
              </w:rPr>
            </w:pPr>
            <w:r w:rsidRPr="00BD0738">
              <w:rPr>
                <w:sz w:val="28"/>
                <w:szCs w:val="28"/>
              </w:rPr>
              <w:t>-слушать музыкальное произведение до конца;</w:t>
            </w:r>
          </w:p>
          <w:p w:rsidR="00EC27EE" w:rsidRDefault="00EC27EE" w:rsidP="00EC27EE">
            <w:pPr>
              <w:rPr>
                <w:sz w:val="28"/>
                <w:szCs w:val="28"/>
              </w:rPr>
            </w:pPr>
            <w:r w:rsidRPr="00BD0738">
              <w:rPr>
                <w:sz w:val="28"/>
                <w:szCs w:val="28"/>
              </w:rPr>
              <w:t xml:space="preserve">узнавать знакомые песни; </w:t>
            </w:r>
          </w:p>
          <w:p w:rsidR="00EC27EE" w:rsidRDefault="00EC27EE" w:rsidP="00EC27EE">
            <w:pPr>
              <w:rPr>
                <w:sz w:val="28"/>
                <w:szCs w:val="28"/>
              </w:rPr>
            </w:pPr>
            <w:r w:rsidRPr="00BD0738">
              <w:rPr>
                <w:sz w:val="28"/>
                <w:szCs w:val="28"/>
              </w:rPr>
              <w:t xml:space="preserve">- различать звуки по высоте (октава); - замечать динамические изменения (громко-тихо); </w:t>
            </w:r>
          </w:p>
          <w:p w:rsidR="00EC27EE" w:rsidRPr="00BD0738" w:rsidRDefault="00EC27EE" w:rsidP="00EC27EE">
            <w:pPr>
              <w:rPr>
                <w:sz w:val="28"/>
                <w:szCs w:val="28"/>
              </w:rPr>
            </w:pPr>
            <w:r w:rsidRPr="00BD0738">
              <w:rPr>
                <w:sz w:val="28"/>
                <w:szCs w:val="28"/>
              </w:rPr>
              <w:t>- петь, не отставая друг от друга;</w:t>
            </w:r>
          </w:p>
          <w:p w:rsidR="00EC27EE" w:rsidRPr="00BD0738" w:rsidRDefault="00EC27EE" w:rsidP="00EC27EE">
            <w:pPr>
              <w:shd w:val="clear" w:color="auto" w:fill="FFFFFF"/>
              <w:rPr>
                <w:color w:val="000000"/>
                <w:sz w:val="28"/>
                <w:szCs w:val="28"/>
              </w:rPr>
            </w:pPr>
            <w:r w:rsidRPr="00BD0738">
              <w:rPr>
                <w:color w:val="000000"/>
                <w:sz w:val="28"/>
                <w:szCs w:val="28"/>
              </w:rPr>
              <w:t>- воспитывать любовь и интерес к пению;</w:t>
            </w:r>
          </w:p>
          <w:p w:rsidR="00EC27EE" w:rsidRPr="00BD0738" w:rsidRDefault="00EC27EE" w:rsidP="00EC27EE">
            <w:pPr>
              <w:shd w:val="clear" w:color="auto" w:fill="FFFFFF"/>
              <w:rPr>
                <w:color w:val="000000"/>
                <w:sz w:val="28"/>
                <w:szCs w:val="28"/>
              </w:rPr>
            </w:pPr>
            <w:r w:rsidRPr="00BD0738">
              <w:rPr>
                <w:color w:val="000000"/>
                <w:sz w:val="28"/>
                <w:szCs w:val="28"/>
              </w:rPr>
              <w:t>-развивать естественное звучание голоса  (Формировать навыки звукообразования);</w:t>
            </w:r>
          </w:p>
          <w:p w:rsidR="00EC27EE" w:rsidRPr="00BD0738" w:rsidRDefault="00EC27EE" w:rsidP="00EC27EE">
            <w:pPr>
              <w:shd w:val="clear" w:color="auto" w:fill="FFFFFF"/>
              <w:rPr>
                <w:color w:val="000000"/>
                <w:sz w:val="28"/>
                <w:szCs w:val="28"/>
              </w:rPr>
            </w:pPr>
            <w:r w:rsidRPr="00BD0738">
              <w:rPr>
                <w:color w:val="000000"/>
                <w:sz w:val="28"/>
                <w:szCs w:val="28"/>
              </w:rPr>
              <w:t> - развивать умения петь протяжно, пропевая все слова удерживая на дыхании музыкальную  фразу –  до 2-х секунд (или одно слово).</w:t>
            </w:r>
          </w:p>
          <w:p w:rsidR="00EC27EE" w:rsidRPr="00BD0738" w:rsidRDefault="00EC27EE" w:rsidP="00EC27EE">
            <w:pPr>
              <w:rPr>
                <w:sz w:val="28"/>
                <w:szCs w:val="28"/>
              </w:rPr>
            </w:pPr>
            <w:r w:rsidRPr="00BD0738">
              <w:rPr>
                <w:sz w:val="28"/>
                <w:szCs w:val="28"/>
              </w:rPr>
              <w:t xml:space="preserve"> - выполнять </w:t>
            </w:r>
            <w:r w:rsidRPr="00BD0738">
              <w:rPr>
                <w:sz w:val="28"/>
                <w:szCs w:val="28"/>
              </w:rPr>
              <w:lastRenderedPageBreak/>
              <w:t>танцевальные движения в парах;</w:t>
            </w:r>
          </w:p>
          <w:p w:rsidR="00EC27EE" w:rsidRPr="00BD0738" w:rsidRDefault="00EC27EE" w:rsidP="00EC27EE">
            <w:pPr>
              <w:rPr>
                <w:sz w:val="28"/>
                <w:szCs w:val="28"/>
              </w:rPr>
            </w:pPr>
            <w:r w:rsidRPr="00BD0738">
              <w:rPr>
                <w:sz w:val="28"/>
                <w:szCs w:val="28"/>
              </w:rPr>
              <w:t>- двигаться под музыку с предметом.</w:t>
            </w:r>
          </w:p>
        </w:tc>
        <w:tc>
          <w:tcPr>
            <w:tcW w:w="3686" w:type="dxa"/>
          </w:tcPr>
          <w:p w:rsidR="00EC27EE" w:rsidRDefault="00EC27EE" w:rsidP="00EC27EE">
            <w:pPr>
              <w:rPr>
                <w:sz w:val="28"/>
                <w:szCs w:val="28"/>
              </w:rPr>
            </w:pPr>
            <w:r w:rsidRPr="00BD0738">
              <w:rPr>
                <w:sz w:val="28"/>
                <w:szCs w:val="28"/>
              </w:rPr>
              <w:lastRenderedPageBreak/>
              <w:t xml:space="preserve">- слушать музыкальное произведение, чувствовать его характер; </w:t>
            </w:r>
          </w:p>
          <w:p w:rsidR="00EC27EE" w:rsidRDefault="00EC27EE" w:rsidP="00EC27EE">
            <w:pPr>
              <w:rPr>
                <w:sz w:val="28"/>
                <w:szCs w:val="28"/>
              </w:rPr>
            </w:pPr>
            <w:r w:rsidRPr="00BD0738">
              <w:rPr>
                <w:sz w:val="28"/>
                <w:szCs w:val="28"/>
              </w:rPr>
              <w:t>- узнавать знакомые мелодии и песни;</w:t>
            </w:r>
          </w:p>
          <w:p w:rsidR="00EC27EE" w:rsidRDefault="00EC27EE" w:rsidP="00EC27EE">
            <w:pPr>
              <w:rPr>
                <w:sz w:val="28"/>
                <w:szCs w:val="28"/>
              </w:rPr>
            </w:pPr>
            <w:r w:rsidRPr="00BD0738">
              <w:rPr>
                <w:sz w:val="28"/>
                <w:szCs w:val="28"/>
              </w:rPr>
              <w:t xml:space="preserve"> - различать звуки по высоте (секста-септима);</w:t>
            </w:r>
          </w:p>
          <w:p w:rsidR="00EC27EE" w:rsidRDefault="00EC27EE" w:rsidP="00EC27EE">
            <w:pPr>
              <w:rPr>
                <w:sz w:val="28"/>
                <w:szCs w:val="28"/>
              </w:rPr>
            </w:pPr>
            <w:r w:rsidRPr="00BD0738">
              <w:rPr>
                <w:sz w:val="28"/>
                <w:szCs w:val="28"/>
              </w:rPr>
              <w:t xml:space="preserve"> - петь протяжно, четко произнося слова; </w:t>
            </w:r>
          </w:p>
          <w:p w:rsidR="00EC27EE" w:rsidRPr="00BD0738" w:rsidRDefault="00EC27EE" w:rsidP="00EC27EE">
            <w:pPr>
              <w:rPr>
                <w:sz w:val="28"/>
                <w:szCs w:val="28"/>
              </w:rPr>
            </w:pPr>
            <w:r w:rsidRPr="00BD0738">
              <w:rPr>
                <w:sz w:val="28"/>
                <w:szCs w:val="28"/>
              </w:rPr>
              <w:t xml:space="preserve">- выполнять движения в соответствии с характером музыки; - инсценировать (вместе с педагогом) песни, хороводы; - играть на металлофоне простейшие мелодии на одном звуке. </w:t>
            </w:r>
          </w:p>
          <w:p w:rsidR="00EC27EE" w:rsidRPr="00BD0738" w:rsidRDefault="00EC27EE" w:rsidP="00EC27EE">
            <w:pPr>
              <w:rPr>
                <w:sz w:val="28"/>
                <w:szCs w:val="28"/>
              </w:rPr>
            </w:pPr>
          </w:p>
        </w:tc>
        <w:tc>
          <w:tcPr>
            <w:tcW w:w="3544" w:type="dxa"/>
          </w:tcPr>
          <w:p w:rsidR="00EC27EE" w:rsidRDefault="00EC27EE" w:rsidP="00EC27EE">
            <w:pPr>
              <w:rPr>
                <w:sz w:val="28"/>
                <w:szCs w:val="28"/>
              </w:rPr>
            </w:pPr>
            <w:r w:rsidRPr="00BD0738">
              <w:rPr>
                <w:sz w:val="28"/>
                <w:szCs w:val="28"/>
              </w:rPr>
              <w:t xml:space="preserve"> - различать жанры в музыке  (песня, танец, марш);</w:t>
            </w:r>
          </w:p>
          <w:p w:rsidR="00EC27EE" w:rsidRDefault="00EC27EE" w:rsidP="00EC27EE">
            <w:pPr>
              <w:rPr>
                <w:sz w:val="28"/>
                <w:szCs w:val="28"/>
              </w:rPr>
            </w:pPr>
            <w:r w:rsidRPr="00BD0738">
              <w:rPr>
                <w:sz w:val="28"/>
                <w:szCs w:val="28"/>
              </w:rPr>
              <w:t xml:space="preserve"> - звучание музыкальных инструментов (фортепиано, скрипка); </w:t>
            </w:r>
          </w:p>
          <w:p w:rsidR="00EC27EE" w:rsidRDefault="00EC27EE" w:rsidP="00EC27EE">
            <w:pPr>
              <w:rPr>
                <w:sz w:val="28"/>
                <w:szCs w:val="28"/>
              </w:rPr>
            </w:pPr>
            <w:r w:rsidRPr="00BD0738">
              <w:rPr>
                <w:sz w:val="28"/>
                <w:szCs w:val="28"/>
              </w:rPr>
              <w:t>- узнавать музыкальные произведения по фрагменту;</w:t>
            </w:r>
          </w:p>
          <w:p w:rsidR="00EC27EE" w:rsidRDefault="00EC27EE" w:rsidP="00EC27EE">
            <w:pPr>
              <w:rPr>
                <w:sz w:val="28"/>
                <w:szCs w:val="28"/>
              </w:rPr>
            </w:pPr>
            <w:r w:rsidRPr="00BD0738">
              <w:rPr>
                <w:sz w:val="28"/>
                <w:szCs w:val="28"/>
              </w:rPr>
              <w:t xml:space="preserve"> - петь без напряжения, легким звуком, отчетливо произнося слова с аккомпанементом и без аккомпанемента; </w:t>
            </w:r>
          </w:p>
          <w:p w:rsidR="00EC27EE" w:rsidRPr="00BD0738" w:rsidRDefault="00EC27EE" w:rsidP="00EC27EE">
            <w:pPr>
              <w:rPr>
                <w:sz w:val="28"/>
                <w:szCs w:val="28"/>
              </w:rPr>
            </w:pPr>
            <w:r w:rsidRPr="00BD0738">
              <w:rPr>
                <w:sz w:val="28"/>
                <w:szCs w:val="28"/>
              </w:rPr>
              <w:t xml:space="preserve">- ритмично двигаться в соответствии с характером музыки; менять движение в соответствии с 3-х частной формой произведения; - самостоятельно инсценировать песни, хороводы, </w:t>
            </w:r>
            <w:r w:rsidRPr="00BD0738">
              <w:rPr>
                <w:sz w:val="28"/>
                <w:szCs w:val="28"/>
              </w:rPr>
              <w:lastRenderedPageBreak/>
              <w:t xml:space="preserve">действовать не подражая друг другу; - играть мелодии на металлофоне по одному и в группе.  </w:t>
            </w:r>
          </w:p>
          <w:p w:rsidR="00EC27EE" w:rsidRPr="00BD0738" w:rsidRDefault="00EC27EE" w:rsidP="00EC27EE">
            <w:pPr>
              <w:rPr>
                <w:sz w:val="28"/>
                <w:szCs w:val="28"/>
              </w:rPr>
            </w:pPr>
          </w:p>
        </w:tc>
        <w:tc>
          <w:tcPr>
            <w:tcW w:w="3685" w:type="dxa"/>
          </w:tcPr>
          <w:p w:rsidR="00EC27EE" w:rsidRDefault="00EC27EE" w:rsidP="00EC27EE">
            <w:pPr>
              <w:rPr>
                <w:sz w:val="28"/>
                <w:szCs w:val="28"/>
              </w:rPr>
            </w:pPr>
            <w:r w:rsidRPr="00BD0738">
              <w:rPr>
                <w:sz w:val="28"/>
                <w:szCs w:val="28"/>
              </w:rPr>
              <w:lastRenderedPageBreak/>
              <w:t xml:space="preserve">  - узнавать гимн РФ; </w:t>
            </w:r>
          </w:p>
          <w:p w:rsidR="00EC27EE" w:rsidRDefault="00EC27EE" w:rsidP="00EC27EE">
            <w:pPr>
              <w:rPr>
                <w:sz w:val="28"/>
                <w:szCs w:val="28"/>
              </w:rPr>
            </w:pPr>
            <w:r w:rsidRPr="00BD0738">
              <w:rPr>
                <w:sz w:val="28"/>
                <w:szCs w:val="28"/>
              </w:rPr>
              <w:t xml:space="preserve">- определять музыкальный жанр произведения; </w:t>
            </w:r>
          </w:p>
          <w:p w:rsidR="00EC27EE" w:rsidRDefault="00EC27EE" w:rsidP="00EC27EE">
            <w:pPr>
              <w:rPr>
                <w:sz w:val="28"/>
                <w:szCs w:val="28"/>
              </w:rPr>
            </w:pPr>
            <w:r w:rsidRPr="00BD0738">
              <w:rPr>
                <w:sz w:val="28"/>
                <w:szCs w:val="28"/>
              </w:rPr>
              <w:t>- различать части музыкального произведения;</w:t>
            </w:r>
          </w:p>
          <w:p w:rsidR="00EC27EE" w:rsidRDefault="00EC27EE" w:rsidP="00EC27EE">
            <w:pPr>
              <w:rPr>
                <w:sz w:val="28"/>
                <w:szCs w:val="28"/>
              </w:rPr>
            </w:pPr>
            <w:r w:rsidRPr="00BD0738">
              <w:rPr>
                <w:sz w:val="28"/>
                <w:szCs w:val="28"/>
              </w:rPr>
              <w:t xml:space="preserve"> - определять характер музыкального произведения, слышать в музыке изобразительные моменты; </w:t>
            </w:r>
          </w:p>
          <w:p w:rsidR="00EC27EE" w:rsidRDefault="00EC27EE" w:rsidP="00EC27EE">
            <w:pPr>
              <w:rPr>
                <w:sz w:val="28"/>
                <w:szCs w:val="28"/>
              </w:rPr>
            </w:pPr>
            <w:r w:rsidRPr="00BD0738">
              <w:rPr>
                <w:sz w:val="28"/>
                <w:szCs w:val="28"/>
              </w:rPr>
              <w:t xml:space="preserve">- воспроизводить и чисто петь песни в удобном диапазоне; </w:t>
            </w:r>
          </w:p>
          <w:p w:rsidR="00EC27EE" w:rsidRDefault="00EC27EE" w:rsidP="00EC27EE">
            <w:pPr>
              <w:rPr>
                <w:sz w:val="28"/>
                <w:szCs w:val="28"/>
              </w:rPr>
            </w:pPr>
            <w:r w:rsidRPr="00BD0738">
              <w:rPr>
                <w:sz w:val="28"/>
                <w:szCs w:val="28"/>
              </w:rPr>
              <w:t xml:space="preserve">- сохранять правильное положение корпуса при пении (певческая посадка); </w:t>
            </w:r>
          </w:p>
          <w:p w:rsidR="00EC27EE" w:rsidRDefault="00EC27EE" w:rsidP="00EC27EE">
            <w:pPr>
              <w:rPr>
                <w:sz w:val="28"/>
                <w:szCs w:val="28"/>
              </w:rPr>
            </w:pPr>
            <w:r w:rsidRPr="00BD0738">
              <w:rPr>
                <w:sz w:val="28"/>
                <w:szCs w:val="28"/>
              </w:rPr>
              <w:t xml:space="preserve">- выразительно двигаться в соответствии с характером музыки; </w:t>
            </w:r>
          </w:p>
          <w:p w:rsidR="00EC27EE" w:rsidRDefault="00EC27EE" w:rsidP="00EC27EE">
            <w:pPr>
              <w:rPr>
                <w:sz w:val="28"/>
                <w:szCs w:val="28"/>
              </w:rPr>
            </w:pPr>
            <w:r w:rsidRPr="00BD0738">
              <w:rPr>
                <w:sz w:val="28"/>
                <w:szCs w:val="28"/>
              </w:rPr>
              <w:t xml:space="preserve">- передавать несложный </w:t>
            </w:r>
            <w:r w:rsidRPr="00BD0738">
              <w:rPr>
                <w:sz w:val="28"/>
                <w:szCs w:val="28"/>
              </w:rPr>
              <w:lastRenderedPageBreak/>
              <w:t>ритмический рисунок;</w:t>
            </w:r>
          </w:p>
          <w:p w:rsidR="00EC27EE" w:rsidRDefault="00EC27EE" w:rsidP="00EC27EE">
            <w:pPr>
              <w:rPr>
                <w:sz w:val="28"/>
                <w:szCs w:val="28"/>
              </w:rPr>
            </w:pPr>
            <w:r w:rsidRPr="00BD0738">
              <w:rPr>
                <w:sz w:val="28"/>
                <w:szCs w:val="28"/>
              </w:rPr>
              <w:t xml:space="preserve"> - выполнять качественно танцевальные движения;</w:t>
            </w:r>
          </w:p>
          <w:p w:rsidR="00EC27EE" w:rsidRPr="00BD0738" w:rsidRDefault="00EC27EE" w:rsidP="00EC27EE">
            <w:pPr>
              <w:rPr>
                <w:sz w:val="28"/>
                <w:szCs w:val="28"/>
              </w:rPr>
            </w:pPr>
            <w:r w:rsidRPr="00BD0738">
              <w:rPr>
                <w:sz w:val="28"/>
                <w:szCs w:val="28"/>
              </w:rPr>
              <w:t xml:space="preserve"> - инсценировать игровые песни; - исполнять сольно и в оркестре простые мелодии и песни.   </w:t>
            </w:r>
          </w:p>
        </w:tc>
      </w:tr>
    </w:tbl>
    <w:p w:rsidR="00EC27EE" w:rsidRDefault="00EC27EE" w:rsidP="00EC27EE">
      <w:pPr>
        <w:spacing w:after="0" w:line="240" w:lineRule="auto"/>
        <w:rPr>
          <w:rFonts w:ascii="Times New Roman" w:hAnsi="Times New Roman" w:cs="Times New Roman"/>
          <w:sz w:val="28"/>
          <w:szCs w:val="28"/>
        </w:rPr>
      </w:pPr>
    </w:p>
    <w:p w:rsidR="00EC27EE" w:rsidRPr="00B91C56" w:rsidRDefault="00EC27EE" w:rsidP="00EC27EE">
      <w:pPr>
        <w:spacing w:after="0" w:line="240" w:lineRule="auto"/>
        <w:jc w:val="center"/>
        <w:rPr>
          <w:rFonts w:ascii="Times New Roman" w:hAnsi="Times New Roman" w:cs="Times New Roman"/>
          <w:b/>
          <w:sz w:val="28"/>
          <w:szCs w:val="28"/>
        </w:rPr>
      </w:pPr>
      <w:r w:rsidRPr="00B91C56">
        <w:rPr>
          <w:rFonts w:ascii="Times New Roman" w:hAnsi="Times New Roman" w:cs="Times New Roman"/>
          <w:b/>
          <w:sz w:val="28"/>
          <w:szCs w:val="28"/>
        </w:rPr>
        <w:t>II.Содержательный раздел</w:t>
      </w: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Pr="00BD0738">
        <w:rPr>
          <w:rFonts w:ascii="Times New Roman" w:hAnsi="Times New Roman" w:cs="Times New Roman"/>
          <w:b/>
          <w:sz w:val="28"/>
          <w:szCs w:val="28"/>
        </w:rPr>
        <w:t>Содержание образовательной деятельности   рабочей программы</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Предполагает развитие предпосылок ценностно-смыслового восприятия и понимания произведений музыкального искусства, становление эстетического отношения к окружающему миру; восприятие  музыки, фольклора; стимулирование  сопереживания персонажам художественных произведений; реализацию  самостоятельной творческой деятельности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Содержание образовательной области «Музыкальное развитие» направлено на достижение цели развития музыкальности детей, способности эмоционально воспринимать музыку, через решение следующих задач:</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 художественной деятельности;</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приобщение к музыкальному искусству.</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D4395F" w:rsidRDefault="00EC27EE" w:rsidP="00EC27EE">
      <w:pPr>
        <w:spacing w:after="0" w:line="240" w:lineRule="auto"/>
        <w:jc w:val="both"/>
        <w:rPr>
          <w:rFonts w:ascii="Times New Roman" w:hAnsi="Times New Roman" w:cs="Times New Roman"/>
          <w:b/>
          <w:sz w:val="28"/>
          <w:szCs w:val="28"/>
        </w:rPr>
      </w:pPr>
      <w:r w:rsidRPr="00D4395F">
        <w:rPr>
          <w:rFonts w:ascii="Times New Roman" w:hAnsi="Times New Roman" w:cs="Times New Roman"/>
          <w:b/>
          <w:sz w:val="28"/>
          <w:szCs w:val="28"/>
        </w:rPr>
        <w:t>Формы работы</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Музыкальное развитие детей, осуществляемой в процессе организованной образовательной деятельности, предполагает индивидуальную, подгрупповую и групповую формы взаимодействия  с воспитанниками.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Музыкально-творческое взаимодействие  с группой детей организуется на основе игрового сюжета, например: «В гостях у Матрешки», либо «Путешествие в осенний лес», и др. Основа организации педпроцесса – сюрпризы, затейничество, импровизация с использованием различных видов музыкально-художественной деятельности. Как правило, каждая музыкальная образовательная ситуация является интегративной моделью взаимодействия детей и  педагога, который активно использует не только различные виды музыкальной деятельности, но и стихи, загадки, сказки, пословицы и поговорки, и др., а также художественные иллюстрации, различные виды театрализации. Наиболее актуальными формами организации художественно-творческой деятельности являются: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интегративные музыкальные образовательные ситуации, построенные на  основе какой-либо ведущей (доминирующей) деятельности (например, творческого музицирования)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игровые  художественно-творческие проекты, организованные на основе театрализованной деятельности, для реализации которых необходима одна или несколько встреч;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xml:space="preserve">-игровые художественно-творческие, исследовательские проекты организованные на основе  освоения какой-либо познавательной темы.   </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jc w:val="both"/>
        <w:rPr>
          <w:rFonts w:ascii="Times New Roman" w:hAnsi="Times New Roman" w:cs="Times New Roman"/>
          <w:b/>
          <w:bCs/>
          <w:color w:val="FF0000"/>
          <w:sz w:val="28"/>
          <w:szCs w:val="2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3"/>
        <w:gridCol w:w="10870"/>
      </w:tblGrid>
      <w:tr w:rsidR="00EC27EE" w:rsidRPr="001644A1" w:rsidTr="00EC27EE">
        <w:trPr>
          <w:trHeight w:val="898"/>
        </w:trPr>
        <w:tc>
          <w:tcPr>
            <w:tcW w:w="3413"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Виды занятий.</w:t>
            </w:r>
          </w:p>
          <w:p w:rsidR="00EC27EE" w:rsidRPr="001644A1" w:rsidRDefault="00EC27EE" w:rsidP="00EC27EE">
            <w:pPr>
              <w:spacing w:after="0" w:line="240" w:lineRule="auto"/>
              <w:jc w:val="both"/>
              <w:rPr>
                <w:rFonts w:ascii="Times New Roman" w:hAnsi="Times New Roman" w:cs="Times New Roman"/>
                <w:iCs/>
                <w:sz w:val="28"/>
                <w:szCs w:val="28"/>
              </w:rPr>
            </w:pPr>
          </w:p>
          <w:p w:rsidR="00EC27EE" w:rsidRPr="001644A1" w:rsidRDefault="00EC27EE" w:rsidP="00EC27EE">
            <w:pPr>
              <w:spacing w:after="0" w:line="240" w:lineRule="auto"/>
              <w:jc w:val="both"/>
              <w:rPr>
                <w:rFonts w:ascii="Times New Roman" w:hAnsi="Times New Roman" w:cs="Times New Roman"/>
                <w:iCs/>
                <w:sz w:val="28"/>
                <w:szCs w:val="28"/>
              </w:rPr>
            </w:pP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Характеристика.</w:t>
            </w:r>
          </w:p>
          <w:p w:rsidR="00EC27EE" w:rsidRPr="001644A1" w:rsidRDefault="00EC27EE" w:rsidP="00EC27EE">
            <w:pPr>
              <w:spacing w:after="0" w:line="240" w:lineRule="auto"/>
              <w:jc w:val="both"/>
              <w:rPr>
                <w:rFonts w:ascii="Times New Roman" w:hAnsi="Times New Roman" w:cs="Times New Roman"/>
                <w:iCs/>
                <w:sz w:val="28"/>
                <w:szCs w:val="28"/>
              </w:rPr>
            </w:pPr>
          </w:p>
          <w:p w:rsidR="00EC27EE" w:rsidRPr="001644A1" w:rsidRDefault="00EC27EE" w:rsidP="00EC27EE">
            <w:pPr>
              <w:spacing w:after="0" w:line="240" w:lineRule="auto"/>
              <w:jc w:val="both"/>
              <w:rPr>
                <w:rFonts w:ascii="Times New Roman" w:hAnsi="Times New Roman" w:cs="Times New Roman"/>
                <w:iCs/>
                <w:sz w:val="28"/>
                <w:szCs w:val="28"/>
              </w:rPr>
            </w:pPr>
          </w:p>
        </w:tc>
      </w:tr>
      <w:tr w:rsidR="00EC27EE" w:rsidRPr="001644A1" w:rsidTr="00EC27EE">
        <w:trPr>
          <w:trHeight w:val="782"/>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1 . Индивидуальные музыкальные занятия</w:t>
            </w:r>
          </w:p>
          <w:p w:rsidR="00EC27EE" w:rsidRPr="001644A1" w:rsidRDefault="00EC27EE" w:rsidP="00EC27EE">
            <w:pPr>
              <w:spacing w:after="0" w:line="240" w:lineRule="auto"/>
              <w:rPr>
                <w:rFonts w:ascii="Times New Roman" w:hAnsi="Times New Roman" w:cs="Times New Roman"/>
                <w:iCs/>
                <w:sz w:val="28"/>
                <w:szCs w:val="28"/>
              </w:rPr>
            </w:pPr>
          </w:p>
          <w:p w:rsidR="00EC27EE" w:rsidRPr="001644A1" w:rsidRDefault="00EC27EE" w:rsidP="00EC27EE">
            <w:pPr>
              <w:spacing w:after="0" w:line="240" w:lineRule="auto"/>
              <w:rPr>
                <w:rFonts w:ascii="Times New Roman" w:hAnsi="Times New Roman" w:cs="Times New Roman"/>
                <w:iCs/>
                <w:sz w:val="28"/>
                <w:szCs w:val="28"/>
              </w:rPr>
            </w:pP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Проводятся отдельно с ребенком.</w:t>
            </w:r>
            <w:r>
              <w:rPr>
                <w:rFonts w:ascii="Times New Roman" w:hAnsi="Times New Roman" w:cs="Times New Roman"/>
                <w:iCs/>
                <w:sz w:val="28"/>
                <w:szCs w:val="28"/>
              </w:rPr>
              <w:t xml:space="preserve"> Это типично для детей </w:t>
            </w:r>
            <w:r w:rsidRPr="001644A1">
              <w:rPr>
                <w:rFonts w:ascii="Times New Roman" w:hAnsi="Times New Roman" w:cs="Times New Roman"/>
                <w:iCs/>
                <w:sz w:val="28"/>
                <w:szCs w:val="28"/>
              </w:rPr>
              <w:t xml:space="preserve"> младшего дошкольного возраста. Продолжительность такого занятия 5-10 минут, 2 раза в неделю. 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tc>
      </w:tr>
      <w:tr w:rsidR="00EC27EE" w:rsidRPr="001644A1" w:rsidTr="00EC27EE">
        <w:trPr>
          <w:trHeight w:val="607"/>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2. Подгрупповые музыкальные занятия</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Проводятся с детьми 2-3 раза в неделю по 10-20 минут, в зависимости от возраста дошкольников.</w:t>
            </w:r>
          </w:p>
        </w:tc>
      </w:tr>
      <w:tr w:rsidR="00EC27EE" w:rsidRPr="001644A1" w:rsidTr="00EC27EE">
        <w:trPr>
          <w:trHeight w:val="110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3.Типовое (или традиционное) музыкальное занятия</w:t>
            </w:r>
          </w:p>
          <w:p w:rsidR="00EC27EE" w:rsidRPr="001644A1" w:rsidRDefault="00EC27EE" w:rsidP="00EC27EE">
            <w:pPr>
              <w:spacing w:after="0" w:line="240" w:lineRule="auto"/>
              <w:rPr>
                <w:rFonts w:ascii="Times New Roman" w:hAnsi="Times New Roman" w:cs="Times New Roman"/>
                <w:iCs/>
                <w:sz w:val="28"/>
                <w:szCs w:val="28"/>
              </w:rPr>
            </w:pPr>
          </w:p>
          <w:p w:rsidR="00EC27EE" w:rsidRPr="001644A1" w:rsidRDefault="00EC27EE" w:rsidP="00EC27EE">
            <w:pPr>
              <w:spacing w:after="0" w:line="240" w:lineRule="auto"/>
              <w:rPr>
                <w:rFonts w:ascii="Times New Roman" w:hAnsi="Times New Roman" w:cs="Times New Roman"/>
                <w:iCs/>
                <w:sz w:val="28"/>
                <w:szCs w:val="28"/>
              </w:rPr>
            </w:pP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Включает в себя все виды музыкальной деятельности детей (восприятие. исполнительство и творчество) и подразумевает последовательно их чередование. Структура музыкального занятия может варьироваться.</w:t>
            </w:r>
          </w:p>
        </w:tc>
      </w:tr>
      <w:tr w:rsidR="00EC27EE" w:rsidRPr="001644A1" w:rsidTr="00EC27EE">
        <w:trPr>
          <w:trHeight w:val="110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4. Доминантное занятие</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звуковысотного слуха). В этом случае оно может включать разные виды музыкальной деяте</w:t>
            </w:r>
            <w:r>
              <w:rPr>
                <w:rFonts w:ascii="Times New Roman" w:hAnsi="Times New Roman" w:cs="Times New Roman"/>
                <w:iCs/>
                <w:sz w:val="28"/>
                <w:szCs w:val="28"/>
              </w:rPr>
              <w:t>льности</w:t>
            </w:r>
            <w:r w:rsidRPr="001644A1">
              <w:rPr>
                <w:rFonts w:ascii="Times New Roman" w:hAnsi="Times New Roman" w:cs="Times New Roman"/>
                <w:iCs/>
                <w:sz w:val="28"/>
                <w:szCs w:val="28"/>
              </w:rPr>
              <w:t>, но при одном условии – каждая из них направлена на совершенствование доминирующей способности у ребенка).</w:t>
            </w:r>
          </w:p>
        </w:tc>
      </w:tr>
      <w:tr w:rsidR="00EC27EE" w:rsidRPr="001644A1" w:rsidTr="00EC27EE">
        <w:trPr>
          <w:trHeight w:val="577"/>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5. Тематическое музыкальное занятие</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Определяется наличием конкретной темы, которая является сквозной для всех видов музыкальной деятельности детей.</w:t>
            </w:r>
          </w:p>
        </w:tc>
      </w:tr>
      <w:tr w:rsidR="00EC27EE" w:rsidRPr="001644A1" w:rsidTr="00EC27EE">
        <w:trPr>
          <w:trHeight w:val="135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 xml:space="preserve">6. Комплексные музыкальные занятия </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Основываются на взаимодействии различных видов искусства – музыки, живописи, литературы, театра, архитектуры.  Их цель – объединять разные виды художественной деятельности детей(музыкальную, театрализованную, художественно- речевую, продуктивную) обогатить представление детей о специфики различных видов искусства и особенностях выразительных средств; о взаимосвязи искусств.</w:t>
            </w:r>
          </w:p>
        </w:tc>
      </w:tr>
      <w:tr w:rsidR="00EC27EE" w:rsidRPr="001644A1" w:rsidTr="00EC27EE">
        <w:trPr>
          <w:trHeight w:val="135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7. Интегрированные занятия</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Отличается наличием взаимовлияния и взаимопроникновения (интеграцией)содержание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w:t>
            </w:r>
          </w:p>
        </w:tc>
      </w:tr>
    </w:tbl>
    <w:p w:rsidR="00EC27EE" w:rsidRPr="001644A1" w:rsidRDefault="00EC27EE" w:rsidP="00EC27EE">
      <w:pPr>
        <w:spacing w:after="0" w:line="240" w:lineRule="auto"/>
        <w:jc w:val="both"/>
        <w:rPr>
          <w:rFonts w:ascii="Times New Roman" w:hAnsi="Times New Roman" w:cs="Times New Roman"/>
          <w:iCs/>
          <w:sz w:val="28"/>
          <w:szCs w:val="28"/>
        </w:rPr>
      </w:pPr>
    </w:p>
    <w:tbl>
      <w:tblPr>
        <w:tblStyle w:val="a9"/>
        <w:tblW w:w="0" w:type="auto"/>
        <w:tblLook w:val="04A0"/>
      </w:tblPr>
      <w:tblGrid>
        <w:gridCol w:w="4023"/>
        <w:gridCol w:w="7603"/>
      </w:tblGrid>
      <w:tr w:rsidR="00EC27EE" w:rsidRPr="001644A1" w:rsidTr="00EC27EE">
        <w:tc>
          <w:tcPr>
            <w:tcW w:w="4786" w:type="dxa"/>
          </w:tcPr>
          <w:p w:rsidR="00EC27EE" w:rsidRPr="001644A1" w:rsidRDefault="00EC27EE" w:rsidP="00EC27EE">
            <w:pPr>
              <w:jc w:val="both"/>
              <w:rPr>
                <w:iCs/>
                <w:sz w:val="28"/>
                <w:szCs w:val="28"/>
              </w:rPr>
            </w:pPr>
            <w:r w:rsidRPr="001644A1">
              <w:rPr>
                <w:iCs/>
                <w:sz w:val="28"/>
                <w:szCs w:val="28"/>
              </w:rPr>
              <w:t>Совместная деятельность</w:t>
            </w:r>
          </w:p>
        </w:tc>
        <w:tc>
          <w:tcPr>
            <w:tcW w:w="9214" w:type="dxa"/>
          </w:tcPr>
          <w:p w:rsidR="00EC27EE" w:rsidRPr="001644A1" w:rsidRDefault="00EC27EE" w:rsidP="00EC27EE">
            <w:pPr>
              <w:jc w:val="both"/>
              <w:rPr>
                <w:iCs/>
                <w:sz w:val="28"/>
                <w:szCs w:val="28"/>
              </w:rPr>
            </w:pPr>
            <w:r w:rsidRPr="001644A1">
              <w:rPr>
                <w:iCs/>
                <w:sz w:val="28"/>
                <w:szCs w:val="28"/>
              </w:rPr>
              <w:t>•Совместные праздники, развлечения в ДОУ (включение родителей в праздники и подготовку к ним)</w:t>
            </w:r>
          </w:p>
          <w:p w:rsidR="00EC27EE" w:rsidRPr="001644A1" w:rsidRDefault="00EC27EE" w:rsidP="00EC27EE">
            <w:pPr>
              <w:jc w:val="both"/>
              <w:rPr>
                <w:iCs/>
                <w:sz w:val="28"/>
                <w:szCs w:val="28"/>
              </w:rPr>
            </w:pPr>
            <w:r w:rsidRPr="001644A1">
              <w:rPr>
                <w:iCs/>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C27EE" w:rsidRPr="001644A1" w:rsidRDefault="00EC27EE" w:rsidP="00EC27EE">
            <w:pPr>
              <w:jc w:val="both"/>
              <w:rPr>
                <w:iCs/>
                <w:sz w:val="28"/>
                <w:szCs w:val="28"/>
              </w:rPr>
            </w:pPr>
            <w:r w:rsidRPr="001644A1">
              <w:rPr>
                <w:iCs/>
                <w:sz w:val="28"/>
                <w:szCs w:val="28"/>
              </w:rPr>
              <w:t xml:space="preserve">•Открытые просмотры непосредственной образовательной </w:t>
            </w:r>
            <w:r w:rsidRPr="001644A1">
              <w:rPr>
                <w:iCs/>
                <w:sz w:val="28"/>
                <w:szCs w:val="28"/>
              </w:rPr>
              <w:lastRenderedPageBreak/>
              <w:t>деятельности</w:t>
            </w:r>
          </w:p>
          <w:p w:rsidR="00EC27EE" w:rsidRPr="001644A1" w:rsidRDefault="00EC27EE" w:rsidP="00EC27EE">
            <w:pPr>
              <w:jc w:val="both"/>
              <w:rPr>
                <w:iCs/>
                <w:sz w:val="28"/>
                <w:szCs w:val="28"/>
              </w:rPr>
            </w:pPr>
            <w:r w:rsidRPr="001644A1">
              <w:rPr>
                <w:iCs/>
                <w:sz w:val="28"/>
                <w:szCs w:val="28"/>
              </w:rPr>
              <w:t>•Создание наглядно-педагогической пропаганды для родителей (стенды, папки или ширмы-передвижки)</w:t>
            </w:r>
          </w:p>
          <w:p w:rsidR="00EC27EE" w:rsidRPr="001644A1" w:rsidRDefault="00EC27EE" w:rsidP="00EC27EE">
            <w:pPr>
              <w:jc w:val="both"/>
              <w:rPr>
                <w:iCs/>
                <w:sz w:val="28"/>
                <w:szCs w:val="28"/>
              </w:rPr>
            </w:pPr>
            <w:r w:rsidRPr="001644A1">
              <w:rPr>
                <w:iCs/>
                <w:sz w:val="28"/>
                <w:szCs w:val="28"/>
              </w:rPr>
              <w:t>•Оказание помощи родителям по созданию предметно-музыкальной среды в семье</w:t>
            </w:r>
          </w:p>
        </w:tc>
      </w:tr>
      <w:tr w:rsidR="00EC27EE" w:rsidRPr="001644A1" w:rsidTr="00EC27EE">
        <w:tc>
          <w:tcPr>
            <w:tcW w:w="4786" w:type="dxa"/>
          </w:tcPr>
          <w:p w:rsidR="00EC27EE" w:rsidRPr="001644A1" w:rsidRDefault="00EC27EE" w:rsidP="00EC27EE">
            <w:pPr>
              <w:jc w:val="both"/>
              <w:rPr>
                <w:iCs/>
                <w:sz w:val="28"/>
                <w:szCs w:val="28"/>
              </w:rPr>
            </w:pPr>
            <w:r w:rsidRPr="001644A1">
              <w:rPr>
                <w:iCs/>
                <w:sz w:val="28"/>
                <w:szCs w:val="28"/>
              </w:rPr>
              <w:lastRenderedPageBreak/>
              <w:t>Самостоятельная деятельность</w:t>
            </w:r>
          </w:p>
        </w:tc>
        <w:tc>
          <w:tcPr>
            <w:tcW w:w="9214" w:type="dxa"/>
          </w:tcPr>
          <w:p w:rsidR="00EC27EE" w:rsidRPr="001644A1" w:rsidRDefault="00EC27EE" w:rsidP="00FA17DB">
            <w:pPr>
              <w:pStyle w:val="a5"/>
              <w:widowControl/>
              <w:numPr>
                <w:ilvl w:val="0"/>
                <w:numId w:val="171"/>
              </w:numPr>
              <w:tabs>
                <w:tab w:val="clear" w:pos="720"/>
                <w:tab w:val="num" w:pos="-22"/>
              </w:tabs>
              <w:autoSpaceDE/>
              <w:autoSpaceDN/>
              <w:ind w:left="0" w:right="253" w:firstLine="0"/>
              <w:contextualSpacing/>
              <w:rPr>
                <w:iCs/>
                <w:sz w:val="28"/>
                <w:szCs w:val="28"/>
              </w:rPr>
            </w:pPr>
            <w:r w:rsidRPr="001644A1">
              <w:rPr>
                <w:iCs/>
                <w:sz w:val="28"/>
                <w:szCs w:val="28"/>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Создание для детей игровых творческих ситуаций (сюжетно-ролевая игра), способствующих импровизации в пении, движении, музицировании</w:t>
            </w:r>
            <w:r>
              <w:rPr>
                <w:iCs/>
                <w:sz w:val="28"/>
                <w:szCs w:val="28"/>
              </w:rPr>
              <w:t>)</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Придумывание мелодий на заданные и собственные слова</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Придумывание простейших танцевальных движений</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Инсценирование содержания песен, хороводов</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Составление композиций танца</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Импровизация на инструментах</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Музыкально-дидактические игры</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Игры-драматизации</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Аккомпанемент в пении, танце и др.</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Детский ансамбль, оркестр</w:t>
            </w:r>
          </w:p>
          <w:p w:rsidR="00EC27EE" w:rsidRPr="001644A1" w:rsidRDefault="00EC27EE" w:rsidP="00EC27EE">
            <w:pPr>
              <w:pStyle w:val="a5"/>
              <w:tabs>
                <w:tab w:val="num" w:pos="-22"/>
              </w:tabs>
              <w:ind w:left="0" w:right="253"/>
              <w:rPr>
                <w:iCs/>
                <w:sz w:val="28"/>
                <w:szCs w:val="28"/>
              </w:rPr>
            </w:pPr>
            <w:r w:rsidRPr="001644A1">
              <w:rPr>
                <w:iCs/>
                <w:sz w:val="28"/>
                <w:szCs w:val="28"/>
              </w:rPr>
              <w:t>Игра в «концерт», «музыкальные занятия»</w:t>
            </w:r>
          </w:p>
        </w:tc>
      </w:tr>
    </w:tbl>
    <w:p w:rsidR="00EC27EE" w:rsidRPr="001644A1" w:rsidRDefault="00EC27EE" w:rsidP="00EC27EE">
      <w:pPr>
        <w:spacing w:after="0" w:line="240" w:lineRule="auto"/>
        <w:rPr>
          <w:rFonts w:ascii="Times New Roman" w:hAnsi="Times New Roman" w:cs="Times New Roman"/>
          <w:iCs/>
          <w:sz w:val="28"/>
          <w:szCs w:val="28"/>
        </w:rPr>
      </w:pPr>
    </w:p>
    <w:p w:rsidR="00EC27EE"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sz w:val="28"/>
          <w:szCs w:val="28"/>
        </w:rPr>
      </w:pPr>
    </w:p>
    <w:p w:rsidR="00EC27EE" w:rsidRDefault="00EC27EE" w:rsidP="00EC27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2.1.1. </w:t>
      </w:r>
      <w:r w:rsidRPr="005220C3">
        <w:rPr>
          <w:rFonts w:ascii="Times New Roman" w:hAnsi="Times New Roman" w:cs="Times New Roman"/>
          <w:b/>
          <w:sz w:val="28"/>
          <w:szCs w:val="28"/>
        </w:rPr>
        <w:t>Содержание работы по реализации основных задач по видам музыкальной деятельности</w:t>
      </w:r>
      <w:r>
        <w:rPr>
          <w:rFonts w:ascii="Times New Roman" w:hAnsi="Times New Roman" w:cs="Times New Roman"/>
          <w:b/>
          <w:sz w:val="28"/>
          <w:szCs w:val="28"/>
        </w:rPr>
        <w:t xml:space="preserve"> с учетом возрастных особенностей дошкольников</w:t>
      </w:r>
    </w:p>
    <w:p w:rsidR="00EC27EE" w:rsidRDefault="00EC27EE" w:rsidP="00EC27EE">
      <w:pPr>
        <w:spacing w:after="0" w:line="240" w:lineRule="auto"/>
        <w:jc w:val="center"/>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Содержаниеработы по реализации основных задач по видам музыкальной деятельности для детей 3-4лет.</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«СЛУШАНИЕ»</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 xml:space="preserve">Задачи: </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динамического, ритмического слуха, музыкальной памяти;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lastRenderedPageBreak/>
        <w:t>- развивать систему музыкальных способностей, мышление, воображение;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побуждение детей к вербальному выражению эмоций от прослушанного произведения;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«ПЕНИЕ»</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совершенствование голосового аппарата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«МУЗЫКАЛЬНО-РИТМИЧЕСКИЕ ДВИЖЕНИЯ»</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реакциям на смену двух и трёхчастной формы, динамики, регистра;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F672E4"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внимания, двигательной реакции.</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w:t>
      </w:r>
      <w:r>
        <w:rPr>
          <w:rFonts w:ascii="Times New Roman" w:hAnsi="Times New Roman" w:cs="Times New Roman"/>
          <w:sz w:val="28"/>
          <w:szCs w:val="28"/>
        </w:rPr>
        <w:t>развитие эмоциональности детей.</w:t>
      </w:r>
    </w:p>
    <w:p w:rsidR="00EC27EE"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lastRenderedPageBreak/>
        <w:t xml:space="preserve">Содержание работы по реализации основных задач по видам музыкальной деятельности детей 4-5 лет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sz w:val="28"/>
          <w:szCs w:val="28"/>
        </w:rPr>
        <w:t>Раздел «СЛУШАНИЕ</w:t>
      </w:r>
      <w:r w:rsidRPr="00BD0738">
        <w:rPr>
          <w:rFonts w:ascii="Times New Roman" w:hAnsi="Times New Roman" w:cs="Times New Roman"/>
          <w:b/>
          <w:i/>
          <w:sz w:val="28"/>
          <w:szCs w:val="28"/>
        </w:rPr>
        <w:t>»</w:t>
      </w:r>
    </w:p>
    <w:p w:rsidR="00EC27EE" w:rsidRPr="00BD0738"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 xml:space="preserve">Задачи: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динамического, ритмического слуха, музыкальной памяти;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развивать систему музыкальных способностей, мышление, воображение;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побуждение детей к вербальному выражению эмоций от прослушанного произведения;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sz w:val="28"/>
          <w:szCs w:val="28"/>
        </w:rPr>
      </w:pPr>
      <w:r w:rsidRPr="00B91C56">
        <w:rPr>
          <w:rFonts w:ascii="Times New Roman" w:hAnsi="Times New Roman" w:cs="Times New Roman"/>
          <w:b/>
          <w:sz w:val="28"/>
          <w:szCs w:val="28"/>
        </w:rPr>
        <w:t>Раздел «ПЕНИЕ»</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91C56" w:rsidRDefault="00EC27EE" w:rsidP="00EC27EE">
      <w:pPr>
        <w:spacing w:after="0" w:line="240" w:lineRule="auto"/>
        <w:rPr>
          <w:rFonts w:ascii="Times New Roman" w:hAnsi="Times New Roman" w:cs="Times New Roman"/>
          <w:b/>
          <w:i/>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совершенствование голосового аппарата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rPr>
          <w:rFonts w:ascii="Times New Roman" w:hAnsi="Times New Roman" w:cs="Times New Roman"/>
          <w:b/>
          <w:sz w:val="28"/>
          <w:szCs w:val="28"/>
        </w:rPr>
      </w:pPr>
    </w:p>
    <w:p w:rsidR="00EC27EE" w:rsidRPr="00F672E4"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sz w:val="28"/>
          <w:szCs w:val="28"/>
        </w:rPr>
      </w:pPr>
      <w:r w:rsidRPr="00B91C56">
        <w:rPr>
          <w:rFonts w:ascii="Times New Roman" w:hAnsi="Times New Roman" w:cs="Times New Roman"/>
          <w:b/>
          <w:sz w:val="28"/>
          <w:szCs w:val="28"/>
        </w:rPr>
        <w:t>Раздел «МУЗЫКАЛЬНО-РИТМИЧЕСКИЕ ДВИЖЕНИЯ»</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lastRenderedPageBreak/>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реакциям на смену двух и трёхчастной формы, динамики, регистра;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w:t>
      </w:r>
      <w:r w:rsidRPr="00BD0738">
        <w:rPr>
          <w:rFonts w:ascii="Times New Roman" w:hAnsi="Times New Roman" w:cs="Times New Roman"/>
          <w:bCs/>
          <w:color w:val="000000"/>
          <w:sz w:val="28"/>
          <w:szCs w:val="28"/>
        </w:rPr>
        <w:t>развитие внимания</w:t>
      </w:r>
      <w:r w:rsidRPr="00BD0738">
        <w:rPr>
          <w:rFonts w:ascii="Times New Roman" w:hAnsi="Times New Roman" w:cs="Times New Roman"/>
          <w:b/>
          <w:bCs/>
          <w:color w:val="000000"/>
          <w:sz w:val="28"/>
          <w:szCs w:val="28"/>
        </w:rPr>
        <w:t xml:space="preserve">, </w:t>
      </w:r>
      <w:r w:rsidRPr="00BD0738">
        <w:rPr>
          <w:rFonts w:ascii="Times New Roman" w:hAnsi="Times New Roman" w:cs="Times New Roman"/>
          <w:bCs/>
          <w:color w:val="000000"/>
          <w:sz w:val="28"/>
          <w:szCs w:val="28"/>
        </w:rPr>
        <w:t>двигательной реакции.</w:t>
      </w:r>
    </w:p>
    <w:p w:rsidR="00EC27EE" w:rsidRPr="00BD0738" w:rsidRDefault="00EC27EE" w:rsidP="00EC27EE">
      <w:pPr>
        <w:spacing w:after="0" w:line="240" w:lineRule="auto"/>
        <w:rPr>
          <w:rFonts w:ascii="Times New Roman" w:hAnsi="Times New Roman" w:cs="Times New Roman"/>
          <w:i/>
          <w:sz w:val="28"/>
          <w:szCs w:val="28"/>
        </w:rPr>
      </w:pPr>
    </w:p>
    <w:p w:rsidR="00EC27EE" w:rsidRPr="00F257FA" w:rsidRDefault="00EC27EE" w:rsidP="00EC27EE">
      <w:pPr>
        <w:spacing w:after="0" w:line="240" w:lineRule="auto"/>
        <w:rPr>
          <w:rFonts w:ascii="Times New Roman" w:hAnsi="Times New Roman" w:cs="Times New Roman"/>
          <w:b/>
          <w:sz w:val="28"/>
          <w:szCs w:val="28"/>
        </w:rPr>
      </w:pPr>
      <w:r w:rsidRPr="00F257FA">
        <w:rPr>
          <w:rFonts w:ascii="Times New Roman" w:hAnsi="Times New Roman" w:cs="Times New Roman"/>
          <w:b/>
          <w:sz w:val="28"/>
          <w:szCs w:val="28"/>
        </w:rPr>
        <w:t>Раздел «ИГРА НА ДЕТСКИХ МУЗЫКАЛЬНЫХ ИНСТРУМЕНТАХ»</w:t>
      </w:r>
    </w:p>
    <w:p w:rsidR="00EC27EE" w:rsidRPr="00F257FA" w:rsidRDefault="00EC27EE" w:rsidP="00EC27EE">
      <w:pPr>
        <w:spacing w:after="0" w:line="240" w:lineRule="auto"/>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совершенствование эстетического восприятия и чувства ребенка;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становление и развитие волевых качеств: выдержка, настойчивость, целеустремленность, усидчивость;</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сосредоточенности, памяти, фантазии, творческих способностей,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знакомство с детскими музыкальными инструментами и обучение детей игре на них;</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координации музыкального мышления и двигательных функций организма;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работа над ритмическим слухом;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мелкой моторики;</w:t>
      </w:r>
    </w:p>
    <w:p w:rsidR="00EC27EE"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совершенствование музыкальной памяти.</w:t>
      </w:r>
    </w:p>
    <w:p w:rsidR="00EC27EE" w:rsidRPr="00BD0738" w:rsidRDefault="00EC27EE" w:rsidP="00EC27EE">
      <w:pPr>
        <w:spacing w:after="0" w:line="240" w:lineRule="auto"/>
        <w:rPr>
          <w:rFonts w:ascii="Times New Roman" w:hAnsi="Times New Roman" w:cs="Times New Roman"/>
          <w:sz w:val="28"/>
          <w:szCs w:val="28"/>
        </w:rPr>
      </w:pPr>
    </w:p>
    <w:p w:rsidR="00EC27EE" w:rsidRPr="00F257FA" w:rsidRDefault="00EC27EE" w:rsidP="00EC27EE">
      <w:pPr>
        <w:spacing w:after="0" w:line="240" w:lineRule="auto"/>
        <w:rPr>
          <w:rFonts w:ascii="Times New Roman" w:hAnsi="Times New Roman" w:cs="Times New Roman"/>
          <w:b/>
          <w:sz w:val="28"/>
          <w:szCs w:val="28"/>
        </w:rPr>
      </w:pPr>
      <w:r w:rsidRPr="00F257FA">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EC27EE" w:rsidRPr="00F257FA" w:rsidRDefault="00EC27EE" w:rsidP="00EC27EE">
      <w:pPr>
        <w:spacing w:after="0" w:line="240" w:lineRule="auto"/>
        <w:rPr>
          <w:rFonts w:ascii="Times New Roman" w:hAnsi="Times New Roman" w:cs="Times New Roman"/>
          <w:b/>
          <w:i/>
          <w:sz w:val="28"/>
          <w:szCs w:val="28"/>
        </w:rPr>
      </w:pPr>
      <w:r w:rsidRPr="00F257FA">
        <w:rPr>
          <w:rFonts w:ascii="Times New Roman" w:hAnsi="Times New Roman" w:cs="Times New Roman"/>
          <w:b/>
          <w:i/>
          <w:sz w:val="28"/>
          <w:szCs w:val="28"/>
        </w:rPr>
        <w:t xml:space="preserve">Задачи: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эмоциональности детей.</w:t>
      </w: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ind w:left="360"/>
        <w:rPr>
          <w:rFonts w:ascii="Times New Roman" w:hAnsi="Times New Roman" w:cs="Times New Roman"/>
          <w:b/>
          <w:sz w:val="28"/>
          <w:szCs w:val="28"/>
        </w:rPr>
      </w:pPr>
      <w:r w:rsidRPr="00BD0738">
        <w:rPr>
          <w:rFonts w:ascii="Times New Roman" w:hAnsi="Times New Roman" w:cs="Times New Roman"/>
          <w:b/>
          <w:sz w:val="28"/>
          <w:szCs w:val="28"/>
        </w:rPr>
        <w:t xml:space="preserve">Содержание  работы по реализации основных задач по видам музыкальной деятельности детей 5-6 лет </w:t>
      </w:r>
    </w:p>
    <w:p w:rsidR="00EC27EE" w:rsidRPr="00BD0738" w:rsidRDefault="00EC27EE" w:rsidP="00EC27EE">
      <w:pPr>
        <w:tabs>
          <w:tab w:val="left" w:pos="2525"/>
        </w:tabs>
        <w:spacing w:after="0" w:line="240" w:lineRule="auto"/>
        <w:ind w:left="360"/>
        <w:rPr>
          <w:rFonts w:ascii="Times New Roman" w:hAnsi="Times New Roman" w:cs="Times New Roman"/>
          <w:sz w:val="28"/>
          <w:szCs w:val="28"/>
        </w:rPr>
      </w:pPr>
      <w:r w:rsidRPr="00BD0738">
        <w:rPr>
          <w:rFonts w:ascii="Times New Roman" w:hAnsi="Times New Roman" w:cs="Times New Roman"/>
          <w:sz w:val="28"/>
          <w:szCs w:val="28"/>
        </w:rPr>
        <w:tab/>
      </w:r>
    </w:p>
    <w:p w:rsidR="00EC27EE" w:rsidRPr="00BD0738" w:rsidRDefault="00EC27EE" w:rsidP="00EC27EE">
      <w:pPr>
        <w:spacing w:after="0" w:line="240" w:lineRule="auto"/>
        <w:rPr>
          <w:rFonts w:ascii="Times New Roman" w:hAnsi="Times New Roman" w:cs="Times New Roman"/>
          <w:b/>
          <w:sz w:val="28"/>
          <w:szCs w:val="28"/>
        </w:rPr>
      </w:pPr>
      <w:r>
        <w:rPr>
          <w:rFonts w:ascii="Times New Roman" w:hAnsi="Times New Roman" w:cs="Times New Roman"/>
          <w:b/>
          <w:sz w:val="28"/>
          <w:szCs w:val="28"/>
        </w:rPr>
        <w:t>Раздел «СЛУШАНИЕ»</w:t>
      </w:r>
    </w:p>
    <w:p w:rsidR="00EC27EE" w:rsidRPr="00F257FA" w:rsidRDefault="00EC27EE" w:rsidP="00EC27EE">
      <w:pPr>
        <w:spacing w:after="0" w:line="240" w:lineRule="auto"/>
        <w:rPr>
          <w:rFonts w:ascii="Times New Roman" w:hAnsi="Times New Roman" w:cs="Times New Roman"/>
          <w:b/>
          <w:i/>
          <w:sz w:val="28"/>
          <w:szCs w:val="28"/>
        </w:rPr>
      </w:pPr>
      <w:r w:rsidRPr="00F257FA">
        <w:rPr>
          <w:rFonts w:ascii="Times New Roman" w:hAnsi="Times New Roman" w:cs="Times New Roman"/>
          <w:b/>
          <w:i/>
          <w:sz w:val="28"/>
          <w:szCs w:val="28"/>
        </w:rPr>
        <w:lastRenderedPageBreak/>
        <w:t xml:space="preserve">Задачи: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динамического, ритмического слуха, музыкальной памяти;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развивать систему музыкальных способностей, мышление, воображение;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побуждение детей к вербальному выражению эмоций от прослушанного произведения;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rPr>
          <w:rFonts w:ascii="Times New Roman" w:hAnsi="Times New Roman" w:cs="Times New Roman"/>
          <w:b/>
          <w:sz w:val="28"/>
          <w:szCs w:val="28"/>
        </w:rPr>
      </w:pP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Пение </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r>
        <w:rPr>
          <w:rFonts w:ascii="Times New Roman" w:hAnsi="Times New Roman" w:cs="Times New Roman"/>
          <w:b/>
          <w:i/>
          <w:sz w:val="28"/>
          <w:szCs w:val="28"/>
        </w:rPr>
        <w:t>:</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совершенствование голосового аппарата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учить петь под фонограмму минус</w:t>
      </w:r>
    </w:p>
    <w:p w:rsidR="00EC27EE" w:rsidRPr="00BD0738" w:rsidRDefault="00EC27EE" w:rsidP="00EC27EE">
      <w:pPr>
        <w:pStyle w:val="2"/>
        <w:ind w:left="0"/>
        <w:jc w:val="both"/>
        <w:rPr>
          <w:b/>
          <w:szCs w:val="28"/>
        </w:rPr>
      </w:pP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 Музык</w:t>
      </w:r>
      <w:r>
        <w:rPr>
          <w:rFonts w:ascii="Times New Roman" w:hAnsi="Times New Roman" w:cs="Times New Roman"/>
          <w:b/>
          <w:sz w:val="28"/>
          <w:szCs w:val="28"/>
        </w:rPr>
        <w:t>ально - ритмическая деятельность</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реакциям на смену двух и трёхчастной формы, динамики, регистра;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BD0738" w:rsidRDefault="00EC27EE" w:rsidP="00EC27EE">
      <w:pPr>
        <w:spacing w:after="0" w:line="240" w:lineRule="auto"/>
        <w:jc w:val="both"/>
        <w:rPr>
          <w:rFonts w:ascii="Times New Roman" w:hAnsi="Times New Roman" w:cs="Times New Roman"/>
          <w:bCs/>
          <w:color w:val="000000"/>
          <w:sz w:val="28"/>
          <w:szCs w:val="28"/>
        </w:rPr>
      </w:pPr>
      <w:r w:rsidRPr="00BD0738">
        <w:rPr>
          <w:rFonts w:ascii="Times New Roman" w:hAnsi="Times New Roman" w:cs="Times New Roman"/>
          <w:sz w:val="28"/>
          <w:szCs w:val="28"/>
        </w:rPr>
        <w:t xml:space="preserve">- </w:t>
      </w:r>
      <w:r w:rsidRPr="00BD0738">
        <w:rPr>
          <w:rFonts w:ascii="Times New Roman" w:hAnsi="Times New Roman" w:cs="Times New Roman"/>
          <w:bCs/>
          <w:color w:val="000000"/>
          <w:sz w:val="28"/>
          <w:szCs w:val="28"/>
        </w:rPr>
        <w:t>развитие внимания</w:t>
      </w:r>
      <w:r w:rsidRPr="00BD0738">
        <w:rPr>
          <w:rFonts w:ascii="Times New Roman" w:hAnsi="Times New Roman" w:cs="Times New Roman"/>
          <w:b/>
          <w:bCs/>
          <w:color w:val="000000"/>
          <w:sz w:val="28"/>
          <w:szCs w:val="28"/>
        </w:rPr>
        <w:t xml:space="preserve">, </w:t>
      </w:r>
      <w:r w:rsidRPr="00BD0738">
        <w:rPr>
          <w:rFonts w:ascii="Times New Roman" w:hAnsi="Times New Roman" w:cs="Times New Roman"/>
          <w:bCs/>
          <w:color w:val="000000"/>
          <w:sz w:val="28"/>
          <w:szCs w:val="28"/>
        </w:rPr>
        <w:t>двигательной реакции</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«ИГРА НА ДЕТСКИХ МУЗЫКАЛЬНЫХ ИНСТРУМЕНТАХ»</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эстетического восприятия и чувства ребенка;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становление и развитие волевых качеств: выдержка, настойчивость, целеустремленность, усидчивость;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сосредоточенности, памяти, фантазии, творческих способностей, музыкального вкуса;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знакомство с детскими музыкальными инструментами и обучение детей игре на них;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координации музыкального мышления и двигательных функций организма;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работа над ритмическим слухом;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мелкой моторики;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музыкальной памяти.</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EC27EE" w:rsidRPr="00F257FA"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эмоциональности детей.</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ind w:left="360"/>
        <w:jc w:val="both"/>
        <w:rPr>
          <w:rFonts w:ascii="Times New Roman" w:hAnsi="Times New Roman" w:cs="Times New Roman"/>
          <w:b/>
          <w:sz w:val="28"/>
          <w:szCs w:val="28"/>
        </w:rPr>
      </w:pPr>
      <w:r w:rsidRPr="00BD0738">
        <w:rPr>
          <w:rFonts w:ascii="Times New Roman" w:hAnsi="Times New Roman" w:cs="Times New Roman"/>
          <w:b/>
          <w:sz w:val="28"/>
          <w:szCs w:val="28"/>
        </w:rPr>
        <w:t xml:space="preserve">Структура и формы работы по реализации основных задач по видам музыкальной деятельности детей 6-7 лет </w:t>
      </w:r>
    </w:p>
    <w:p w:rsidR="00EC27EE" w:rsidRPr="00BD0738" w:rsidRDefault="00EC27EE" w:rsidP="00EC27EE">
      <w:pPr>
        <w:tabs>
          <w:tab w:val="left" w:pos="2525"/>
        </w:tabs>
        <w:spacing w:after="0" w:line="240" w:lineRule="auto"/>
        <w:ind w:left="360"/>
        <w:jc w:val="both"/>
        <w:rPr>
          <w:rFonts w:ascii="Times New Roman" w:hAnsi="Times New Roman" w:cs="Times New Roman"/>
          <w:sz w:val="28"/>
          <w:szCs w:val="28"/>
        </w:rPr>
      </w:pPr>
      <w:r w:rsidRPr="00BD0738">
        <w:rPr>
          <w:rFonts w:ascii="Times New Roman" w:hAnsi="Times New Roman" w:cs="Times New Roman"/>
          <w:sz w:val="28"/>
          <w:szCs w:val="28"/>
        </w:rPr>
        <w:tab/>
      </w:r>
    </w:p>
    <w:p w:rsidR="00EC27EE" w:rsidRPr="00BD0738" w:rsidRDefault="00EC27EE" w:rsidP="00EC27EE">
      <w:pPr>
        <w:spacing w:after="0" w:line="240" w:lineRule="auto"/>
        <w:jc w:val="both"/>
        <w:rPr>
          <w:rFonts w:ascii="Times New Roman" w:hAnsi="Times New Roman" w:cs="Times New Roman"/>
          <w:b/>
          <w:i/>
          <w:sz w:val="28"/>
          <w:szCs w:val="28"/>
        </w:rPr>
      </w:pPr>
    </w:p>
    <w:p w:rsidR="00EC27EE"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«СЛУШАНИЕ»</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динамического, ритмического слуха, музыкальной памяти;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развивать систему музыкальных способностей, мышление, воображение;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побуждение детей к вербальному выражению эмоций от прослушанного произведения;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«ПЕНИЕ»</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F257FA"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совершенствование голосового аппарата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«МУЗЫКАЛЬНО-РИТМИЧЕСКИЕ ДВИЖЕНИЯ»</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обучение реакциям на смену двух и трёхчастной формы, динамики, регистра;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sz w:val="28"/>
          <w:szCs w:val="28"/>
        </w:rPr>
        <w:t xml:space="preserve">- </w:t>
      </w:r>
      <w:r w:rsidRPr="00BD0738">
        <w:rPr>
          <w:rFonts w:ascii="Times New Roman" w:hAnsi="Times New Roman" w:cs="Times New Roman"/>
          <w:bCs/>
          <w:color w:val="000000"/>
          <w:sz w:val="28"/>
          <w:szCs w:val="28"/>
        </w:rPr>
        <w:t>развитие внимания</w:t>
      </w:r>
      <w:r w:rsidRPr="00BD0738">
        <w:rPr>
          <w:rFonts w:ascii="Times New Roman" w:hAnsi="Times New Roman" w:cs="Times New Roman"/>
          <w:b/>
          <w:bCs/>
          <w:color w:val="000000"/>
          <w:sz w:val="28"/>
          <w:szCs w:val="28"/>
        </w:rPr>
        <w:t xml:space="preserve">, </w:t>
      </w:r>
      <w:r w:rsidRPr="00BD0738">
        <w:rPr>
          <w:rFonts w:ascii="Times New Roman" w:hAnsi="Times New Roman" w:cs="Times New Roman"/>
          <w:bCs/>
          <w:color w:val="000000"/>
          <w:sz w:val="28"/>
          <w:szCs w:val="28"/>
        </w:rPr>
        <w:t>двигательной реакции</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«ИГРА НА ДЕТСКИХ МУЗЫКАЛЬНЫХ ИНСТРУМЕНТАХ»</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эстетического восприятия и чувства ребенка;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становление и развитие волевых качеств: выдержка, настойчивость, целеустремленность, усидчивость;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сосредоточенности, памяти, фантазии, творческих способностей, музыкального вкуса;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знакомство с детскими музыкальными инструментами и обучение детей игре на них;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координации музыкального мышления и двигательных функций организма;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работа над ритмическим слухом;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мелкой моторики;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музыкальной памяти.</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«ТВОРЧЕСТВО (песенное, музыкально-игровое, танцевальное. Импровизация на дет</w:t>
      </w:r>
      <w:r>
        <w:rPr>
          <w:rFonts w:ascii="Times New Roman" w:hAnsi="Times New Roman" w:cs="Times New Roman"/>
          <w:b/>
          <w:sz w:val="28"/>
          <w:szCs w:val="28"/>
        </w:rPr>
        <w:t>ских музыкальных инструментах)»</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эмоциональности детей.</w:t>
      </w: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p>
    <w:p w:rsidR="00EC27EE" w:rsidRDefault="00EC27EE" w:rsidP="00EC27EE">
      <w:pPr>
        <w:tabs>
          <w:tab w:val="left" w:pos="993"/>
        </w:tabs>
        <w:spacing w:after="0" w:line="240" w:lineRule="auto"/>
        <w:ind w:left="-709" w:right="140"/>
        <w:jc w:val="center"/>
        <w:rPr>
          <w:rFonts w:ascii="Times New Roman" w:hAnsi="Times New Roman" w:cs="Times New Roman"/>
          <w:b/>
          <w:sz w:val="28"/>
          <w:szCs w:val="28"/>
        </w:rPr>
      </w:pPr>
      <w:r>
        <w:rPr>
          <w:rFonts w:ascii="Times New Roman" w:hAnsi="Times New Roman" w:cs="Times New Roman"/>
          <w:b/>
          <w:sz w:val="28"/>
          <w:szCs w:val="28"/>
        </w:rPr>
        <w:t xml:space="preserve">2.2. </w:t>
      </w:r>
      <w:r w:rsidRPr="00BD0738">
        <w:rPr>
          <w:rFonts w:ascii="Times New Roman" w:hAnsi="Times New Roman" w:cs="Times New Roman"/>
          <w:b/>
          <w:sz w:val="28"/>
          <w:szCs w:val="28"/>
        </w:rPr>
        <w:t>Особенности образовательной деятельности разных видов, культурных практик</w:t>
      </w:r>
    </w:p>
    <w:tbl>
      <w:tblPr>
        <w:tblStyle w:val="12"/>
        <w:tblpPr w:leftFromText="180" w:rightFromText="180" w:vertAnchor="text" w:horzAnchor="margin" w:tblpY="140"/>
        <w:tblW w:w="14000" w:type="dxa"/>
        <w:tblLook w:val="04A0"/>
      </w:tblPr>
      <w:tblGrid>
        <w:gridCol w:w="3080"/>
        <w:gridCol w:w="2698"/>
        <w:gridCol w:w="8222"/>
      </w:tblGrid>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Мероприятие</w:t>
            </w:r>
          </w:p>
        </w:tc>
        <w:tc>
          <w:tcPr>
            <w:tcW w:w="2698" w:type="dxa"/>
          </w:tcPr>
          <w:p w:rsidR="00EC27EE" w:rsidRPr="00BD0738" w:rsidRDefault="00EC27EE" w:rsidP="00EC27EE">
            <w:pPr>
              <w:tabs>
                <w:tab w:val="left" w:pos="1335"/>
              </w:tabs>
              <w:rPr>
                <w:sz w:val="28"/>
                <w:szCs w:val="28"/>
              </w:rPr>
            </w:pPr>
            <w:r w:rsidRPr="00BD0738">
              <w:rPr>
                <w:sz w:val="28"/>
                <w:szCs w:val="28"/>
              </w:rPr>
              <w:t>Время проведения</w:t>
            </w:r>
          </w:p>
        </w:tc>
        <w:tc>
          <w:tcPr>
            <w:tcW w:w="8222" w:type="dxa"/>
          </w:tcPr>
          <w:p w:rsidR="00EC27EE" w:rsidRPr="00BD0738" w:rsidRDefault="00EC27EE" w:rsidP="00EC27EE">
            <w:pPr>
              <w:tabs>
                <w:tab w:val="left" w:pos="1335"/>
              </w:tabs>
              <w:ind w:left="-108"/>
              <w:rPr>
                <w:sz w:val="28"/>
                <w:szCs w:val="28"/>
              </w:rPr>
            </w:pPr>
            <w:r w:rsidRPr="00BD0738">
              <w:rPr>
                <w:sz w:val="28"/>
                <w:szCs w:val="28"/>
              </w:rPr>
              <w:t>Форма предъявления</w:t>
            </w:r>
          </w:p>
        </w:tc>
      </w:tr>
      <w:tr w:rsidR="00EC27EE" w:rsidRPr="00BD0738" w:rsidTr="00EC27EE">
        <w:tc>
          <w:tcPr>
            <w:tcW w:w="3080" w:type="dxa"/>
          </w:tcPr>
          <w:p w:rsidR="00EC27EE" w:rsidRPr="00BD0738" w:rsidRDefault="00EC27EE" w:rsidP="00EC27EE">
            <w:pPr>
              <w:tabs>
                <w:tab w:val="left" w:pos="1335"/>
                <w:tab w:val="center" w:pos="6130"/>
              </w:tabs>
              <w:ind w:left="459" w:hanging="459"/>
              <w:rPr>
                <w:sz w:val="28"/>
                <w:szCs w:val="28"/>
              </w:rPr>
            </w:pPr>
            <w:r w:rsidRPr="00BD0738">
              <w:rPr>
                <w:sz w:val="28"/>
                <w:szCs w:val="28"/>
              </w:rPr>
              <w:t>«Театральный сезон»</w:t>
            </w:r>
          </w:p>
        </w:tc>
        <w:tc>
          <w:tcPr>
            <w:tcW w:w="2698" w:type="dxa"/>
          </w:tcPr>
          <w:p w:rsidR="00EC27EE" w:rsidRPr="00BD0738" w:rsidRDefault="00EC27EE" w:rsidP="00EC27EE">
            <w:pPr>
              <w:tabs>
                <w:tab w:val="left" w:pos="1335"/>
              </w:tabs>
              <w:rPr>
                <w:sz w:val="28"/>
                <w:szCs w:val="28"/>
              </w:rPr>
            </w:pPr>
            <w:r w:rsidRPr="00BD0738">
              <w:rPr>
                <w:sz w:val="28"/>
                <w:szCs w:val="28"/>
              </w:rPr>
              <w:t>Ноябрь</w:t>
            </w:r>
          </w:p>
        </w:tc>
        <w:tc>
          <w:tcPr>
            <w:tcW w:w="8222" w:type="dxa"/>
          </w:tcPr>
          <w:p w:rsidR="00EC27EE" w:rsidRPr="00BD0738" w:rsidRDefault="00EC27EE" w:rsidP="00EC27EE">
            <w:pPr>
              <w:tabs>
                <w:tab w:val="left" w:pos="1335"/>
                <w:tab w:val="center" w:pos="3577"/>
              </w:tabs>
              <w:ind w:right="2761"/>
              <w:rPr>
                <w:sz w:val="28"/>
                <w:szCs w:val="28"/>
              </w:rPr>
            </w:pPr>
            <w:r w:rsidRPr="00BD0738">
              <w:rPr>
                <w:sz w:val="28"/>
                <w:szCs w:val="28"/>
              </w:rPr>
              <w:t xml:space="preserve">Премьера детских спектаклей, постановок  возрастными группами </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Всемирный день матери</w:t>
            </w:r>
          </w:p>
        </w:tc>
        <w:tc>
          <w:tcPr>
            <w:tcW w:w="2698" w:type="dxa"/>
          </w:tcPr>
          <w:p w:rsidR="00EC27EE" w:rsidRPr="00BD0738" w:rsidRDefault="00EC27EE" w:rsidP="00EC27EE">
            <w:pPr>
              <w:tabs>
                <w:tab w:val="left" w:pos="1335"/>
              </w:tabs>
              <w:rPr>
                <w:sz w:val="28"/>
                <w:szCs w:val="28"/>
              </w:rPr>
            </w:pPr>
            <w:r w:rsidRPr="00BD0738">
              <w:rPr>
                <w:sz w:val="28"/>
                <w:szCs w:val="28"/>
              </w:rPr>
              <w:t>Ноябрь</w:t>
            </w:r>
          </w:p>
        </w:tc>
        <w:tc>
          <w:tcPr>
            <w:tcW w:w="8222" w:type="dxa"/>
          </w:tcPr>
          <w:p w:rsidR="00EC27EE" w:rsidRPr="00BD0738" w:rsidRDefault="00EC27EE" w:rsidP="00EC27EE">
            <w:pPr>
              <w:tabs>
                <w:tab w:val="left" w:pos="1335"/>
              </w:tabs>
              <w:rPr>
                <w:sz w:val="28"/>
                <w:szCs w:val="28"/>
              </w:rPr>
            </w:pPr>
            <w:r w:rsidRPr="00BD0738">
              <w:rPr>
                <w:sz w:val="28"/>
                <w:szCs w:val="28"/>
              </w:rPr>
              <w:t>Совместные досуги, развлечения</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Организация Новогодних каникул</w:t>
            </w:r>
          </w:p>
        </w:tc>
        <w:tc>
          <w:tcPr>
            <w:tcW w:w="2698" w:type="dxa"/>
          </w:tcPr>
          <w:p w:rsidR="00EC27EE" w:rsidRPr="00BD0738" w:rsidRDefault="00EC27EE" w:rsidP="00EC27EE">
            <w:pPr>
              <w:tabs>
                <w:tab w:val="left" w:pos="1335"/>
              </w:tabs>
              <w:rPr>
                <w:sz w:val="28"/>
                <w:szCs w:val="28"/>
              </w:rPr>
            </w:pPr>
            <w:r w:rsidRPr="00BD0738">
              <w:rPr>
                <w:sz w:val="28"/>
                <w:szCs w:val="28"/>
              </w:rPr>
              <w:t>Январь</w:t>
            </w:r>
          </w:p>
        </w:tc>
        <w:tc>
          <w:tcPr>
            <w:tcW w:w="8222" w:type="dxa"/>
          </w:tcPr>
          <w:p w:rsidR="00EC27EE" w:rsidRPr="00BD0738" w:rsidRDefault="00EC27EE" w:rsidP="00EC27EE">
            <w:pPr>
              <w:tabs>
                <w:tab w:val="left" w:pos="1335"/>
              </w:tabs>
              <w:rPr>
                <w:sz w:val="28"/>
                <w:szCs w:val="28"/>
              </w:rPr>
            </w:pPr>
            <w:r w:rsidRPr="00BD0738">
              <w:rPr>
                <w:sz w:val="28"/>
                <w:szCs w:val="28"/>
              </w:rPr>
              <w:t xml:space="preserve">Проведение развлечений «Святки», «Колядки» - знакомство с народными традициями. </w:t>
            </w:r>
          </w:p>
          <w:p w:rsidR="00EC27EE" w:rsidRPr="00BD0738" w:rsidRDefault="00EC27EE" w:rsidP="00EC27EE">
            <w:pPr>
              <w:tabs>
                <w:tab w:val="left" w:pos="1335"/>
              </w:tabs>
              <w:rPr>
                <w:sz w:val="28"/>
                <w:szCs w:val="28"/>
              </w:rPr>
            </w:pPr>
            <w:r w:rsidRPr="00BD0738">
              <w:rPr>
                <w:sz w:val="28"/>
                <w:szCs w:val="28"/>
              </w:rPr>
              <w:t xml:space="preserve"> Помощь по реализации образовательных проектов «Новый год шагает по планете»;       </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 xml:space="preserve">Международный женский день 8 </w:t>
            </w:r>
            <w:r w:rsidRPr="00BD0738">
              <w:rPr>
                <w:sz w:val="28"/>
                <w:szCs w:val="28"/>
              </w:rPr>
              <w:lastRenderedPageBreak/>
              <w:t>Марта</w:t>
            </w:r>
          </w:p>
        </w:tc>
        <w:tc>
          <w:tcPr>
            <w:tcW w:w="2698" w:type="dxa"/>
          </w:tcPr>
          <w:p w:rsidR="00EC27EE" w:rsidRPr="00BD0738" w:rsidRDefault="00EC27EE" w:rsidP="00EC27EE">
            <w:pPr>
              <w:tabs>
                <w:tab w:val="left" w:pos="1335"/>
              </w:tabs>
              <w:rPr>
                <w:sz w:val="28"/>
                <w:szCs w:val="28"/>
              </w:rPr>
            </w:pPr>
            <w:r w:rsidRPr="00BD0738">
              <w:rPr>
                <w:sz w:val="28"/>
                <w:szCs w:val="28"/>
              </w:rPr>
              <w:lastRenderedPageBreak/>
              <w:t>Март</w:t>
            </w:r>
          </w:p>
        </w:tc>
        <w:tc>
          <w:tcPr>
            <w:tcW w:w="8222" w:type="dxa"/>
          </w:tcPr>
          <w:p w:rsidR="00EC27EE" w:rsidRPr="00BD0738" w:rsidRDefault="00EC27EE" w:rsidP="00EC27EE">
            <w:pPr>
              <w:tabs>
                <w:tab w:val="left" w:pos="1335"/>
              </w:tabs>
              <w:rPr>
                <w:sz w:val="28"/>
                <w:szCs w:val="28"/>
              </w:rPr>
            </w:pPr>
            <w:r w:rsidRPr="00BD0738">
              <w:rPr>
                <w:sz w:val="28"/>
                <w:szCs w:val="28"/>
              </w:rPr>
              <w:t>Подготовка конкурса «Мама и я – лучшие друзья»</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lastRenderedPageBreak/>
              <w:t>Городской конкурс – выставка «Поддержка одаренных детей»</w:t>
            </w:r>
          </w:p>
        </w:tc>
        <w:tc>
          <w:tcPr>
            <w:tcW w:w="2698" w:type="dxa"/>
          </w:tcPr>
          <w:p w:rsidR="00EC27EE" w:rsidRPr="00BD0738" w:rsidRDefault="00EC27EE" w:rsidP="00EC27EE">
            <w:pPr>
              <w:tabs>
                <w:tab w:val="left" w:pos="1335"/>
              </w:tabs>
              <w:rPr>
                <w:sz w:val="28"/>
                <w:szCs w:val="28"/>
              </w:rPr>
            </w:pPr>
            <w:r w:rsidRPr="00BD0738">
              <w:rPr>
                <w:sz w:val="28"/>
                <w:szCs w:val="28"/>
              </w:rPr>
              <w:t>Апрель</w:t>
            </w:r>
          </w:p>
        </w:tc>
        <w:tc>
          <w:tcPr>
            <w:tcW w:w="8222" w:type="dxa"/>
          </w:tcPr>
          <w:p w:rsidR="00EC27EE" w:rsidRPr="00BD0738" w:rsidRDefault="00EC27EE" w:rsidP="00EC27EE">
            <w:pPr>
              <w:tabs>
                <w:tab w:val="left" w:pos="1335"/>
              </w:tabs>
              <w:rPr>
                <w:sz w:val="28"/>
                <w:szCs w:val="28"/>
              </w:rPr>
            </w:pPr>
            <w:r w:rsidRPr="00BD0738">
              <w:rPr>
                <w:sz w:val="28"/>
                <w:szCs w:val="28"/>
              </w:rPr>
              <w:t xml:space="preserve">Подготовка детских художественных номеров </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Pr>
                <w:sz w:val="28"/>
                <w:szCs w:val="28"/>
              </w:rPr>
              <w:t xml:space="preserve"> Музыкально- литературная гостиная:</w:t>
            </w:r>
            <w:r w:rsidRPr="00BD0738">
              <w:rPr>
                <w:sz w:val="28"/>
                <w:szCs w:val="28"/>
              </w:rPr>
              <w:t>. «От героев былых времен, не осталось порой имен»</w:t>
            </w:r>
          </w:p>
        </w:tc>
        <w:tc>
          <w:tcPr>
            <w:tcW w:w="2698" w:type="dxa"/>
          </w:tcPr>
          <w:p w:rsidR="00EC27EE" w:rsidRPr="00BD0738" w:rsidRDefault="00EC27EE" w:rsidP="00EC27EE">
            <w:pPr>
              <w:tabs>
                <w:tab w:val="left" w:pos="1335"/>
              </w:tabs>
              <w:rPr>
                <w:sz w:val="28"/>
                <w:szCs w:val="28"/>
              </w:rPr>
            </w:pPr>
            <w:r w:rsidRPr="00BD0738">
              <w:rPr>
                <w:sz w:val="28"/>
                <w:szCs w:val="28"/>
              </w:rPr>
              <w:t>Май</w:t>
            </w:r>
          </w:p>
        </w:tc>
        <w:tc>
          <w:tcPr>
            <w:tcW w:w="8222" w:type="dxa"/>
          </w:tcPr>
          <w:p w:rsidR="00EC27EE" w:rsidRPr="00BD0738" w:rsidRDefault="00EC27EE" w:rsidP="00EC27EE">
            <w:pPr>
              <w:tabs>
                <w:tab w:val="left" w:pos="1335"/>
              </w:tabs>
              <w:rPr>
                <w:sz w:val="28"/>
                <w:szCs w:val="28"/>
              </w:rPr>
            </w:pPr>
            <w:r w:rsidRPr="00BD0738">
              <w:rPr>
                <w:sz w:val="28"/>
                <w:szCs w:val="28"/>
              </w:rPr>
              <w:t xml:space="preserve">Подготовка </w:t>
            </w:r>
            <w:r>
              <w:rPr>
                <w:sz w:val="28"/>
                <w:szCs w:val="28"/>
              </w:rPr>
              <w:t xml:space="preserve"> художественных номером (художественное чтение, разучивание и инсценировка песен- посвященных ВОВ. )</w:t>
            </w:r>
          </w:p>
        </w:tc>
      </w:tr>
    </w:tbl>
    <w:p w:rsidR="00EC27EE" w:rsidRPr="00BD0738" w:rsidRDefault="00EC27EE" w:rsidP="00EC27EE">
      <w:pPr>
        <w:tabs>
          <w:tab w:val="left" w:pos="993"/>
        </w:tabs>
        <w:spacing w:after="0" w:line="240" w:lineRule="auto"/>
        <w:ind w:left="-709" w:right="140"/>
        <w:jc w:val="center"/>
        <w:rPr>
          <w:rFonts w:ascii="Times New Roman" w:hAnsi="Times New Roman" w:cs="Times New Roman"/>
          <w:b/>
          <w:sz w:val="28"/>
          <w:szCs w:val="28"/>
        </w:rPr>
      </w:pPr>
    </w:p>
    <w:p w:rsidR="00EC27EE" w:rsidRPr="00BD0738" w:rsidRDefault="00EC27EE" w:rsidP="00EC27EE">
      <w:pPr>
        <w:tabs>
          <w:tab w:val="left" w:pos="1335"/>
        </w:tabs>
        <w:spacing w:after="0" w:line="240" w:lineRule="auto"/>
        <w:rPr>
          <w:rFonts w:ascii="Times New Roman" w:hAnsi="Times New Roman" w:cs="Times New Roman"/>
          <w:sz w:val="28"/>
          <w:szCs w:val="28"/>
        </w:rPr>
      </w:pPr>
    </w:p>
    <w:p w:rsidR="00EC27EE" w:rsidRDefault="00EC27EE" w:rsidP="00EC27E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EC27EE" w:rsidRPr="00BD0738" w:rsidRDefault="00EC27EE" w:rsidP="00EC27EE">
      <w:pPr>
        <w:spacing w:after="0" w:line="240" w:lineRule="auto"/>
        <w:ind w:right="655"/>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lastRenderedPageBreak/>
        <w:t xml:space="preserve">2.3. </w:t>
      </w:r>
      <w:r w:rsidRPr="00BD0738">
        <w:rPr>
          <w:rFonts w:ascii="Times New Roman" w:eastAsia="Times New Roman" w:hAnsi="Times New Roman" w:cs="Times New Roman"/>
          <w:b/>
          <w:sz w:val="28"/>
          <w:szCs w:val="28"/>
        </w:rPr>
        <w:t>Способы и направления поддержки детской инициативы детей</w:t>
      </w:r>
    </w:p>
    <w:tbl>
      <w:tblPr>
        <w:tblStyle w:val="a9"/>
        <w:tblW w:w="0" w:type="auto"/>
        <w:tblInd w:w="250" w:type="dxa"/>
        <w:tblLook w:val="04A0"/>
      </w:tblPr>
      <w:tblGrid>
        <w:gridCol w:w="3191"/>
        <w:gridCol w:w="8185"/>
      </w:tblGrid>
      <w:tr w:rsidR="00EC27EE" w:rsidRPr="00BD0738" w:rsidTr="00EC27EE">
        <w:tc>
          <w:tcPr>
            <w:tcW w:w="3402" w:type="dxa"/>
          </w:tcPr>
          <w:p w:rsidR="00EC27EE" w:rsidRPr="00BD0738" w:rsidRDefault="00EC27EE" w:rsidP="00EC27EE">
            <w:pPr>
              <w:ind w:right="658"/>
              <w:rPr>
                <w:sz w:val="28"/>
                <w:szCs w:val="28"/>
              </w:rPr>
            </w:pPr>
            <w:r w:rsidRPr="00BD0738">
              <w:rPr>
                <w:sz w:val="28"/>
                <w:szCs w:val="28"/>
              </w:rPr>
              <w:t>Направления</w:t>
            </w:r>
          </w:p>
        </w:tc>
        <w:tc>
          <w:tcPr>
            <w:tcW w:w="10915" w:type="dxa"/>
          </w:tcPr>
          <w:p w:rsidR="00EC27EE" w:rsidRPr="00BD0738" w:rsidRDefault="00EC27EE" w:rsidP="00EC27EE">
            <w:pPr>
              <w:ind w:right="658"/>
              <w:rPr>
                <w:sz w:val="28"/>
                <w:szCs w:val="28"/>
              </w:rPr>
            </w:pPr>
            <w:r w:rsidRPr="00BD0738">
              <w:rPr>
                <w:sz w:val="28"/>
                <w:szCs w:val="28"/>
              </w:rPr>
              <w:t xml:space="preserve">Способы </w:t>
            </w:r>
          </w:p>
        </w:tc>
      </w:tr>
      <w:tr w:rsidR="00EC27EE" w:rsidRPr="00BD0738" w:rsidTr="00EC27EE">
        <w:tc>
          <w:tcPr>
            <w:tcW w:w="3402" w:type="dxa"/>
          </w:tcPr>
          <w:p w:rsidR="00EC27EE" w:rsidRPr="00BD0738" w:rsidRDefault="00EC27EE" w:rsidP="00EC27EE">
            <w:pPr>
              <w:ind w:right="658"/>
              <w:rPr>
                <w:sz w:val="28"/>
                <w:szCs w:val="28"/>
              </w:rPr>
            </w:pPr>
            <w:r w:rsidRPr="00BD0738">
              <w:rPr>
                <w:sz w:val="28"/>
                <w:szCs w:val="28"/>
              </w:rPr>
              <w:t>Игровая деятельность</w:t>
            </w:r>
          </w:p>
        </w:tc>
        <w:tc>
          <w:tcPr>
            <w:tcW w:w="10915" w:type="dxa"/>
          </w:tcPr>
          <w:p w:rsidR="00EC27EE" w:rsidRPr="00BD0738" w:rsidRDefault="00EC27EE" w:rsidP="00EC27EE">
            <w:pPr>
              <w:ind w:right="658"/>
              <w:rPr>
                <w:sz w:val="28"/>
                <w:szCs w:val="28"/>
              </w:rPr>
            </w:pPr>
            <w:r w:rsidRPr="00BD0738">
              <w:rPr>
                <w:sz w:val="28"/>
                <w:szCs w:val="28"/>
              </w:rPr>
              <w:t>1.Организация предметной развивающей среды:</w:t>
            </w:r>
          </w:p>
          <w:p w:rsidR="00EC27EE" w:rsidRPr="00BD0738" w:rsidRDefault="00EC27EE" w:rsidP="00EC27EE">
            <w:pPr>
              <w:ind w:right="658"/>
              <w:rPr>
                <w:sz w:val="28"/>
                <w:szCs w:val="28"/>
              </w:rPr>
            </w:pPr>
            <w:r w:rsidRPr="00BD0738">
              <w:rPr>
                <w:sz w:val="28"/>
                <w:szCs w:val="28"/>
              </w:rPr>
              <w:t>-Подбор музыкальных инструментов(озвученных и неозвученных), музыкальных игрушек.</w:t>
            </w:r>
          </w:p>
          <w:p w:rsidR="00EC27EE" w:rsidRPr="00BD0738" w:rsidRDefault="00EC27EE" w:rsidP="00EC27EE">
            <w:pPr>
              <w:ind w:right="658"/>
              <w:rPr>
                <w:sz w:val="28"/>
                <w:szCs w:val="28"/>
              </w:rPr>
            </w:pPr>
            <w:r w:rsidRPr="00BD0738">
              <w:rPr>
                <w:sz w:val="28"/>
                <w:szCs w:val="28"/>
              </w:rPr>
              <w:t>- Подбор театральных кукол, атрибутов для ряжения, элементов костюмов для театрализации, театральных кукол.</w:t>
            </w:r>
          </w:p>
          <w:p w:rsidR="00EC27EE" w:rsidRPr="00BD0738" w:rsidRDefault="00EC27EE" w:rsidP="00EC27EE">
            <w:pPr>
              <w:ind w:right="658"/>
              <w:rPr>
                <w:sz w:val="28"/>
                <w:szCs w:val="28"/>
              </w:rPr>
            </w:pPr>
            <w:r w:rsidRPr="00BD0738">
              <w:rPr>
                <w:sz w:val="28"/>
                <w:szCs w:val="28"/>
              </w:rPr>
              <w:t>-Материалы и атрибуты для музыкально- дидактических игр, игр- драматизаций.</w:t>
            </w:r>
          </w:p>
          <w:p w:rsidR="00EC27EE" w:rsidRPr="00BD0738" w:rsidRDefault="00EC27EE" w:rsidP="00EC27EE">
            <w:pPr>
              <w:ind w:right="658"/>
              <w:rPr>
                <w:sz w:val="28"/>
                <w:szCs w:val="28"/>
              </w:rPr>
            </w:pPr>
            <w:r w:rsidRPr="00BD0738">
              <w:rPr>
                <w:sz w:val="28"/>
                <w:szCs w:val="28"/>
              </w:rPr>
              <w:t>-ТСО</w:t>
            </w:r>
          </w:p>
          <w:p w:rsidR="00EC27EE" w:rsidRPr="00BD0738" w:rsidRDefault="00EC27EE" w:rsidP="00EC27EE">
            <w:pPr>
              <w:ind w:right="658"/>
              <w:rPr>
                <w:sz w:val="28"/>
                <w:szCs w:val="28"/>
              </w:rPr>
            </w:pPr>
            <w:r w:rsidRPr="00BD0738">
              <w:rPr>
                <w:sz w:val="28"/>
                <w:szCs w:val="28"/>
              </w:rPr>
              <w:t xml:space="preserve">2.Создание для детей игровых ситуаций  </w:t>
            </w:r>
          </w:p>
          <w:p w:rsidR="00EC27EE" w:rsidRPr="00BD0738" w:rsidRDefault="00EC27EE" w:rsidP="00EC27EE">
            <w:pPr>
              <w:ind w:right="658"/>
              <w:rPr>
                <w:sz w:val="28"/>
                <w:szCs w:val="28"/>
              </w:rPr>
            </w:pPr>
            <w:r w:rsidRPr="00BD0738">
              <w:rPr>
                <w:sz w:val="28"/>
                <w:szCs w:val="28"/>
              </w:rPr>
              <w:t>3.Создание условий для импровизации во всех видах музыкальной деятельности.</w:t>
            </w:r>
          </w:p>
        </w:tc>
      </w:tr>
      <w:tr w:rsidR="00EC27EE" w:rsidRPr="00BD0738" w:rsidTr="00EC27EE">
        <w:tc>
          <w:tcPr>
            <w:tcW w:w="3402" w:type="dxa"/>
          </w:tcPr>
          <w:p w:rsidR="00EC27EE" w:rsidRPr="00BD0738" w:rsidRDefault="00EC27EE" w:rsidP="00EC27EE">
            <w:pPr>
              <w:ind w:right="658"/>
              <w:rPr>
                <w:sz w:val="28"/>
                <w:szCs w:val="28"/>
              </w:rPr>
            </w:pPr>
            <w:r w:rsidRPr="00BD0738">
              <w:rPr>
                <w:sz w:val="28"/>
                <w:szCs w:val="28"/>
              </w:rPr>
              <w:t>Художественная творческая деятельность</w:t>
            </w:r>
          </w:p>
        </w:tc>
        <w:tc>
          <w:tcPr>
            <w:tcW w:w="10915" w:type="dxa"/>
          </w:tcPr>
          <w:p w:rsidR="00EC27EE" w:rsidRPr="00BD0738" w:rsidRDefault="00EC27EE" w:rsidP="00EC27EE">
            <w:pPr>
              <w:ind w:right="658"/>
              <w:rPr>
                <w:sz w:val="28"/>
                <w:szCs w:val="28"/>
              </w:rPr>
            </w:pPr>
            <w:r w:rsidRPr="00BD0738">
              <w:rPr>
                <w:sz w:val="28"/>
                <w:szCs w:val="28"/>
              </w:rPr>
              <w:t>1.Организация предметной развивающей среды:</w:t>
            </w:r>
          </w:p>
          <w:p w:rsidR="00EC27EE" w:rsidRPr="00BD0738" w:rsidRDefault="00EC27EE" w:rsidP="00EC27EE">
            <w:pPr>
              <w:ind w:right="658"/>
              <w:rPr>
                <w:sz w:val="28"/>
                <w:szCs w:val="28"/>
              </w:rPr>
            </w:pPr>
            <w:r w:rsidRPr="00BD0738">
              <w:rPr>
                <w:sz w:val="28"/>
                <w:szCs w:val="28"/>
              </w:rPr>
              <w:t xml:space="preserve">- Подбор театральных кукол, атрибутов для ряжения, элементов костюмов для театрализации, театральных кукол. </w:t>
            </w:r>
          </w:p>
          <w:p w:rsidR="00EC27EE" w:rsidRPr="00BD0738" w:rsidRDefault="00EC27EE" w:rsidP="00EC27EE">
            <w:pPr>
              <w:ind w:right="658"/>
              <w:rPr>
                <w:sz w:val="28"/>
                <w:szCs w:val="28"/>
              </w:rPr>
            </w:pPr>
            <w:r w:rsidRPr="00BD0738">
              <w:rPr>
                <w:sz w:val="28"/>
                <w:szCs w:val="28"/>
              </w:rPr>
              <w:t>-Подбор музыкальных инструментов(озвученных и неозвученных), музыкальных игрушек.</w:t>
            </w:r>
          </w:p>
          <w:p w:rsidR="00EC27EE" w:rsidRPr="00BD0738" w:rsidRDefault="00EC27EE" w:rsidP="00EC27EE">
            <w:pPr>
              <w:ind w:right="658"/>
              <w:rPr>
                <w:sz w:val="28"/>
                <w:szCs w:val="28"/>
              </w:rPr>
            </w:pPr>
            <w:r w:rsidRPr="00BD0738">
              <w:rPr>
                <w:sz w:val="28"/>
                <w:szCs w:val="28"/>
              </w:rPr>
              <w:t>-Материалы и атрибуты для музыкальных  игр- драматизаций. «Доктор Айболит и его друзья в Африке»; «Петушок»</w:t>
            </w:r>
          </w:p>
          <w:p w:rsidR="00EC27EE" w:rsidRPr="00BD0738" w:rsidRDefault="00EC27EE" w:rsidP="00EC27EE">
            <w:pPr>
              <w:ind w:right="658"/>
              <w:rPr>
                <w:sz w:val="28"/>
                <w:szCs w:val="28"/>
              </w:rPr>
            </w:pPr>
            <w:r w:rsidRPr="00BD0738">
              <w:rPr>
                <w:sz w:val="28"/>
                <w:szCs w:val="28"/>
              </w:rPr>
              <w:t>-ТСО</w:t>
            </w:r>
          </w:p>
          <w:p w:rsidR="00EC27EE" w:rsidRPr="00BD0738" w:rsidRDefault="00EC27EE" w:rsidP="00EC27EE">
            <w:pPr>
              <w:ind w:right="658"/>
              <w:rPr>
                <w:sz w:val="28"/>
                <w:szCs w:val="28"/>
              </w:rPr>
            </w:pPr>
            <w:r w:rsidRPr="00BD0738">
              <w:rPr>
                <w:sz w:val="28"/>
                <w:szCs w:val="28"/>
              </w:rPr>
              <w:t>2.Создание условий для эмоционального и сознательного «погружения» детей в творческие, проблемные  ситуации .</w:t>
            </w:r>
          </w:p>
        </w:tc>
      </w:tr>
      <w:tr w:rsidR="00EC27EE" w:rsidRPr="00BD0738" w:rsidTr="00EC27EE">
        <w:tc>
          <w:tcPr>
            <w:tcW w:w="3402" w:type="dxa"/>
          </w:tcPr>
          <w:p w:rsidR="00EC27EE" w:rsidRPr="00BD0738" w:rsidRDefault="00EC27EE" w:rsidP="00EC27EE">
            <w:pPr>
              <w:ind w:right="658"/>
              <w:rPr>
                <w:sz w:val="28"/>
                <w:szCs w:val="28"/>
              </w:rPr>
            </w:pPr>
            <w:r w:rsidRPr="00BD0738">
              <w:rPr>
                <w:sz w:val="28"/>
                <w:szCs w:val="28"/>
              </w:rPr>
              <w:t>Познавательная деятельность</w:t>
            </w:r>
          </w:p>
        </w:tc>
        <w:tc>
          <w:tcPr>
            <w:tcW w:w="10915" w:type="dxa"/>
          </w:tcPr>
          <w:p w:rsidR="00EC27EE" w:rsidRPr="00BD0738" w:rsidRDefault="00EC27EE" w:rsidP="00EC27EE">
            <w:pPr>
              <w:ind w:right="658"/>
              <w:rPr>
                <w:sz w:val="28"/>
                <w:szCs w:val="28"/>
              </w:rPr>
            </w:pPr>
            <w:r w:rsidRPr="00BD0738">
              <w:rPr>
                <w:sz w:val="28"/>
                <w:szCs w:val="28"/>
              </w:rPr>
              <w:t>-Продолжать приобщать детей к музыкальной культуре.</w:t>
            </w:r>
          </w:p>
          <w:p w:rsidR="00EC27EE" w:rsidRPr="00BD0738" w:rsidRDefault="00EC27EE" w:rsidP="00EC27EE">
            <w:pPr>
              <w:ind w:right="658"/>
              <w:rPr>
                <w:sz w:val="28"/>
                <w:szCs w:val="28"/>
              </w:rPr>
            </w:pPr>
            <w:r w:rsidRPr="00BD0738">
              <w:rPr>
                <w:sz w:val="28"/>
                <w:szCs w:val="28"/>
              </w:rPr>
              <w:t>-Воспитывать художественный вкус.</w:t>
            </w:r>
          </w:p>
          <w:p w:rsidR="00EC27EE" w:rsidRPr="00BD0738" w:rsidRDefault="00EC27EE" w:rsidP="00EC27EE">
            <w:pPr>
              <w:ind w:right="658"/>
              <w:rPr>
                <w:sz w:val="28"/>
                <w:szCs w:val="28"/>
              </w:rPr>
            </w:pPr>
            <w:r w:rsidRPr="00BD0738">
              <w:rPr>
                <w:sz w:val="28"/>
                <w:szCs w:val="28"/>
              </w:rPr>
              <w:t>-Продолжать обогащать музыкальные впечатления детей.</w:t>
            </w:r>
          </w:p>
          <w:p w:rsidR="00EC27EE" w:rsidRPr="00BD0738" w:rsidRDefault="00EC27EE" w:rsidP="00EC27EE">
            <w:pPr>
              <w:ind w:right="658"/>
              <w:rPr>
                <w:sz w:val="28"/>
                <w:szCs w:val="28"/>
              </w:rPr>
            </w:pPr>
            <w:r w:rsidRPr="00BD0738">
              <w:rPr>
                <w:sz w:val="28"/>
                <w:szCs w:val="28"/>
              </w:rPr>
              <w:t>-Способствовать дальнейшему формированию певческого голоса.</w:t>
            </w:r>
          </w:p>
          <w:p w:rsidR="00EC27EE" w:rsidRPr="00BD0738" w:rsidRDefault="00EC27EE" w:rsidP="00EC27EE">
            <w:pPr>
              <w:ind w:right="658"/>
              <w:rPr>
                <w:sz w:val="28"/>
                <w:szCs w:val="28"/>
              </w:rPr>
            </w:pPr>
            <w:r w:rsidRPr="00BD0738">
              <w:rPr>
                <w:sz w:val="28"/>
                <w:szCs w:val="28"/>
              </w:rPr>
              <w:t>-  Способствовать дальнейшему развитию навыков движения под музыку.</w:t>
            </w:r>
          </w:p>
          <w:p w:rsidR="00EC27EE" w:rsidRPr="00BD0738" w:rsidRDefault="00EC27EE" w:rsidP="00EC27EE">
            <w:pPr>
              <w:ind w:right="658"/>
              <w:rPr>
                <w:sz w:val="28"/>
                <w:szCs w:val="28"/>
              </w:rPr>
            </w:pPr>
            <w:r w:rsidRPr="00BD0738">
              <w:rPr>
                <w:sz w:val="28"/>
                <w:szCs w:val="28"/>
              </w:rPr>
              <w:t>-обучать игре на ДМИ (звуковысотные д\м инструменты, ударные инструменты).</w:t>
            </w:r>
          </w:p>
          <w:p w:rsidR="00EC27EE" w:rsidRPr="00BD0738" w:rsidRDefault="00EC27EE" w:rsidP="00EC27EE">
            <w:pPr>
              <w:ind w:right="658"/>
              <w:rPr>
                <w:sz w:val="28"/>
                <w:szCs w:val="28"/>
              </w:rPr>
            </w:pPr>
            <w:r w:rsidRPr="00BD0738">
              <w:rPr>
                <w:sz w:val="28"/>
                <w:szCs w:val="28"/>
              </w:rPr>
              <w:t>-Знакомить с элементарными, музыкальными понятиями.</w:t>
            </w:r>
          </w:p>
        </w:tc>
      </w:tr>
    </w:tbl>
    <w:p w:rsidR="00EC27EE" w:rsidRPr="00BD0738" w:rsidRDefault="00EC27EE" w:rsidP="00EC27EE">
      <w:pPr>
        <w:shd w:val="clear" w:color="auto" w:fill="FFFFFF"/>
        <w:spacing w:after="0" w:line="240" w:lineRule="auto"/>
        <w:rPr>
          <w:rFonts w:ascii="Times New Roman" w:eastAsia="Times New Roman" w:hAnsi="Times New Roman" w:cs="Times New Roman"/>
          <w:b/>
          <w:bCs/>
          <w:color w:val="000000"/>
          <w:sz w:val="28"/>
          <w:szCs w:val="28"/>
        </w:rPr>
      </w:pPr>
    </w:p>
    <w:p w:rsidR="00EC27EE"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p>
    <w:p w:rsidR="00EC27EE" w:rsidRPr="00BD0738"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2.4. </w:t>
      </w:r>
      <w:r w:rsidRPr="00BD0738">
        <w:rPr>
          <w:rFonts w:ascii="Times New Roman" w:eastAsia="Times New Roman" w:hAnsi="Times New Roman" w:cs="Times New Roman"/>
          <w:b/>
          <w:bCs/>
          <w:color w:val="000000"/>
          <w:sz w:val="28"/>
          <w:szCs w:val="28"/>
        </w:rPr>
        <w:t>Особенности взаимодействия педагогического коллектива и семей воспитанников</w:t>
      </w:r>
    </w:p>
    <w:p w:rsidR="00EC27EE" w:rsidRPr="00BD0738"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p>
    <w:p w:rsidR="00EC27EE" w:rsidRPr="00BD0738"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p>
    <w:p w:rsidR="00EC27EE" w:rsidRPr="00BD0738" w:rsidRDefault="00EC27EE" w:rsidP="00EC27EE">
      <w:pPr>
        <w:pStyle w:val="af2"/>
        <w:rPr>
          <w:rFonts w:ascii="Times New Roman" w:hAnsi="Times New Roman" w:cs="Times New Roman"/>
          <w:sz w:val="28"/>
          <w:szCs w:val="28"/>
        </w:rPr>
      </w:pPr>
      <w:r w:rsidRPr="00002F54">
        <w:rPr>
          <w:rFonts w:ascii="Times New Roman" w:hAnsi="Times New Roman" w:cs="Times New Roman"/>
          <w:b/>
          <w:sz w:val="28"/>
          <w:szCs w:val="28"/>
        </w:rPr>
        <w:t>Цель:</w:t>
      </w:r>
      <w:r w:rsidRPr="00BD0738">
        <w:rPr>
          <w:rFonts w:ascii="Times New Roman" w:hAnsi="Times New Roman" w:cs="Times New Roman"/>
          <w:sz w:val="28"/>
          <w:szCs w:val="28"/>
        </w:rPr>
        <w:t xml:space="preserve"> Привлечение родителей</w:t>
      </w:r>
      <w:r>
        <w:rPr>
          <w:rFonts w:ascii="Times New Roman" w:hAnsi="Times New Roman" w:cs="Times New Roman"/>
          <w:sz w:val="28"/>
          <w:szCs w:val="28"/>
        </w:rPr>
        <w:t>, законных представителей</w:t>
      </w:r>
      <w:r w:rsidRPr="00BD0738">
        <w:rPr>
          <w:rFonts w:ascii="Times New Roman" w:hAnsi="Times New Roman" w:cs="Times New Roman"/>
          <w:sz w:val="28"/>
          <w:szCs w:val="28"/>
        </w:rPr>
        <w:t xml:space="preserve"> к образовательной деятельности.</w:t>
      </w:r>
    </w:p>
    <w:p w:rsidR="00EC27EE" w:rsidRPr="00002F54" w:rsidRDefault="00EC27EE" w:rsidP="00EC27EE">
      <w:pPr>
        <w:pStyle w:val="af2"/>
        <w:rPr>
          <w:rFonts w:ascii="Times New Roman" w:hAnsi="Times New Roman" w:cs="Times New Roman"/>
          <w:b/>
          <w:i/>
          <w:sz w:val="28"/>
          <w:szCs w:val="28"/>
        </w:rPr>
      </w:pPr>
      <w:r w:rsidRPr="00002F54">
        <w:rPr>
          <w:rFonts w:ascii="Times New Roman" w:hAnsi="Times New Roman" w:cs="Times New Roman"/>
          <w:b/>
          <w:i/>
          <w:sz w:val="28"/>
          <w:szCs w:val="28"/>
        </w:rPr>
        <w:t>Задачи:</w:t>
      </w:r>
    </w:p>
    <w:p w:rsidR="00EC27EE" w:rsidRPr="00BD0738" w:rsidRDefault="00EC27EE" w:rsidP="00FA17DB">
      <w:pPr>
        <w:pStyle w:val="af2"/>
        <w:numPr>
          <w:ilvl w:val="0"/>
          <w:numId w:val="173"/>
        </w:numPr>
        <w:rPr>
          <w:rFonts w:ascii="Times New Roman" w:hAnsi="Times New Roman" w:cs="Times New Roman"/>
          <w:sz w:val="28"/>
          <w:szCs w:val="28"/>
        </w:rPr>
      </w:pPr>
      <w:r w:rsidRPr="00BD0738">
        <w:rPr>
          <w:rFonts w:ascii="Times New Roman" w:hAnsi="Times New Roman" w:cs="Times New Roman"/>
          <w:sz w:val="28"/>
          <w:szCs w:val="28"/>
        </w:rPr>
        <w:t>Организация вариативных форм привлечения родителей к образовательной деятельности в вопросах музыкального развития;</w:t>
      </w:r>
    </w:p>
    <w:p w:rsidR="00EC27EE" w:rsidRPr="00BD0738" w:rsidRDefault="00EC27EE" w:rsidP="00FA17DB">
      <w:pPr>
        <w:pStyle w:val="af2"/>
        <w:numPr>
          <w:ilvl w:val="0"/>
          <w:numId w:val="173"/>
        </w:numPr>
        <w:rPr>
          <w:rFonts w:ascii="Times New Roman" w:hAnsi="Times New Roman" w:cs="Times New Roman"/>
          <w:sz w:val="28"/>
          <w:szCs w:val="28"/>
        </w:rPr>
      </w:pPr>
      <w:r>
        <w:rPr>
          <w:rFonts w:ascii="Times New Roman" w:hAnsi="Times New Roman" w:cs="Times New Roman"/>
          <w:sz w:val="28"/>
          <w:szCs w:val="28"/>
        </w:rPr>
        <w:lastRenderedPageBreak/>
        <w:t>Привлечение родителей посредством</w:t>
      </w:r>
      <w:r w:rsidRPr="00BD0738">
        <w:rPr>
          <w:rFonts w:ascii="Times New Roman" w:hAnsi="Times New Roman" w:cs="Times New Roman"/>
          <w:sz w:val="28"/>
          <w:szCs w:val="28"/>
        </w:rPr>
        <w:t xml:space="preserve"> организации конкурсной деятельности ;</w:t>
      </w:r>
    </w:p>
    <w:p w:rsidR="00EC27EE" w:rsidRPr="00BD0738" w:rsidRDefault="00EC27EE" w:rsidP="00FA17DB">
      <w:pPr>
        <w:pStyle w:val="af2"/>
        <w:numPr>
          <w:ilvl w:val="0"/>
          <w:numId w:val="173"/>
        </w:numPr>
        <w:rPr>
          <w:rFonts w:ascii="Times New Roman" w:hAnsi="Times New Roman" w:cs="Times New Roman"/>
          <w:sz w:val="28"/>
          <w:szCs w:val="28"/>
        </w:rPr>
      </w:pPr>
      <w:r w:rsidRPr="00BD0738">
        <w:rPr>
          <w:rFonts w:ascii="Times New Roman" w:hAnsi="Times New Roman" w:cs="Times New Roman"/>
          <w:sz w:val="28"/>
          <w:szCs w:val="28"/>
        </w:rPr>
        <w:t>Привлечение</w:t>
      </w:r>
      <w:r w:rsidRPr="00371642">
        <w:rPr>
          <w:rFonts w:ascii="Times New Roman" w:hAnsi="Times New Roman" w:cs="Times New Roman"/>
          <w:sz w:val="28"/>
          <w:szCs w:val="28"/>
        </w:rPr>
        <w:t>родителей, законных представителей</w:t>
      </w:r>
      <w:r>
        <w:rPr>
          <w:rFonts w:ascii="Times New Roman" w:hAnsi="Times New Roman" w:cs="Times New Roman"/>
          <w:sz w:val="28"/>
          <w:szCs w:val="28"/>
        </w:rPr>
        <w:t>, семей воспитанников</w:t>
      </w:r>
      <w:r w:rsidRPr="00BD0738">
        <w:rPr>
          <w:rFonts w:ascii="Times New Roman" w:hAnsi="Times New Roman" w:cs="Times New Roman"/>
          <w:sz w:val="28"/>
          <w:szCs w:val="28"/>
        </w:rPr>
        <w:t xml:space="preserve"> посредством реализации совместных образовательных проектов.</w:t>
      </w:r>
    </w:p>
    <w:p w:rsidR="00EC27EE" w:rsidRPr="00BD0738" w:rsidRDefault="00EC27EE" w:rsidP="00EC27EE">
      <w:pPr>
        <w:spacing w:after="0" w:line="240" w:lineRule="auto"/>
        <w:rPr>
          <w:rFonts w:ascii="Times New Roman" w:hAnsi="Times New Roman" w:cs="Times New Roman"/>
          <w:sz w:val="28"/>
          <w:szCs w:val="28"/>
        </w:rPr>
      </w:pPr>
    </w:p>
    <w:tbl>
      <w:tblPr>
        <w:tblStyle w:val="a9"/>
        <w:tblW w:w="0" w:type="auto"/>
        <w:tblInd w:w="250" w:type="dxa"/>
        <w:tblLook w:val="04A0"/>
      </w:tblPr>
      <w:tblGrid>
        <w:gridCol w:w="2862"/>
        <w:gridCol w:w="3323"/>
        <w:gridCol w:w="1596"/>
        <w:gridCol w:w="3595"/>
      </w:tblGrid>
      <w:tr w:rsidR="00EC27EE" w:rsidRPr="00BD0738" w:rsidTr="00EC27EE">
        <w:tc>
          <w:tcPr>
            <w:tcW w:w="3396" w:type="dxa"/>
          </w:tcPr>
          <w:p w:rsidR="00EC27EE" w:rsidRPr="00BD0738" w:rsidRDefault="00EC27EE" w:rsidP="00EC27EE">
            <w:pPr>
              <w:rPr>
                <w:sz w:val="28"/>
                <w:szCs w:val="28"/>
              </w:rPr>
            </w:pPr>
            <w:r w:rsidRPr="00BD0738">
              <w:rPr>
                <w:sz w:val="28"/>
                <w:szCs w:val="28"/>
              </w:rPr>
              <w:t xml:space="preserve"> Направление работы</w:t>
            </w:r>
          </w:p>
        </w:tc>
        <w:tc>
          <w:tcPr>
            <w:tcW w:w="4259" w:type="dxa"/>
          </w:tcPr>
          <w:p w:rsidR="00EC27EE" w:rsidRPr="00BD0738" w:rsidRDefault="00EC27EE" w:rsidP="00EC27EE">
            <w:pPr>
              <w:rPr>
                <w:sz w:val="28"/>
                <w:szCs w:val="28"/>
              </w:rPr>
            </w:pPr>
            <w:r w:rsidRPr="00BD0738">
              <w:rPr>
                <w:sz w:val="28"/>
                <w:szCs w:val="28"/>
              </w:rPr>
              <w:t>Содержание мероприятия</w:t>
            </w:r>
          </w:p>
        </w:tc>
        <w:tc>
          <w:tcPr>
            <w:tcW w:w="1842" w:type="dxa"/>
          </w:tcPr>
          <w:p w:rsidR="00EC27EE" w:rsidRPr="00BD0738" w:rsidRDefault="00EC27EE" w:rsidP="00EC27EE">
            <w:pPr>
              <w:rPr>
                <w:sz w:val="28"/>
                <w:szCs w:val="28"/>
              </w:rPr>
            </w:pPr>
            <w:r w:rsidRPr="00BD0738">
              <w:rPr>
                <w:sz w:val="28"/>
                <w:szCs w:val="28"/>
              </w:rPr>
              <w:t>Сроки</w:t>
            </w:r>
          </w:p>
        </w:tc>
        <w:tc>
          <w:tcPr>
            <w:tcW w:w="4962" w:type="dxa"/>
          </w:tcPr>
          <w:p w:rsidR="00EC27EE" w:rsidRPr="00BD0738" w:rsidRDefault="00EC27EE" w:rsidP="00EC27EE">
            <w:pPr>
              <w:rPr>
                <w:sz w:val="28"/>
                <w:szCs w:val="28"/>
              </w:rPr>
            </w:pPr>
            <w:r w:rsidRPr="00BD0738">
              <w:rPr>
                <w:sz w:val="28"/>
                <w:szCs w:val="28"/>
              </w:rPr>
              <w:t>Ответственный</w:t>
            </w:r>
          </w:p>
        </w:tc>
      </w:tr>
      <w:tr w:rsidR="00EC27EE" w:rsidRPr="00BD0738" w:rsidTr="00EC27EE">
        <w:tc>
          <w:tcPr>
            <w:tcW w:w="3396" w:type="dxa"/>
          </w:tcPr>
          <w:p w:rsidR="00EC27EE" w:rsidRPr="00BD0738" w:rsidRDefault="00EC27EE" w:rsidP="00EC27EE">
            <w:pPr>
              <w:rPr>
                <w:sz w:val="28"/>
                <w:szCs w:val="28"/>
              </w:rPr>
            </w:pPr>
            <w:r w:rsidRPr="00BD0738">
              <w:rPr>
                <w:sz w:val="28"/>
                <w:szCs w:val="28"/>
              </w:rPr>
              <w:t>1.Организация вариативных форм привлечения родителей к образовательной деятельности в вопросах музыкального развития;.</w:t>
            </w:r>
          </w:p>
        </w:tc>
        <w:tc>
          <w:tcPr>
            <w:tcW w:w="4259" w:type="dxa"/>
          </w:tcPr>
          <w:p w:rsidR="00EC27EE" w:rsidRPr="00BD0738" w:rsidRDefault="00EC27EE" w:rsidP="00EC27EE">
            <w:pPr>
              <w:rPr>
                <w:sz w:val="28"/>
                <w:szCs w:val="28"/>
              </w:rPr>
            </w:pPr>
            <w:r w:rsidRPr="00BD0738">
              <w:rPr>
                <w:sz w:val="28"/>
                <w:szCs w:val="28"/>
              </w:rPr>
              <w:t>1.Театральный сезон</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2.Музыкальные викторины     - «Звездный час» по творчеству композитора</w:t>
            </w:r>
          </w:p>
          <w:p w:rsidR="00EC27EE" w:rsidRPr="00BD0738" w:rsidRDefault="00EC27EE" w:rsidP="00EC27EE">
            <w:pPr>
              <w:rPr>
                <w:sz w:val="28"/>
                <w:szCs w:val="28"/>
              </w:rPr>
            </w:pPr>
            <w:r w:rsidRPr="00BD0738">
              <w:rPr>
                <w:sz w:val="28"/>
                <w:szCs w:val="28"/>
              </w:rPr>
              <w:t>В. Я. Шаинского;</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«Угадай мелодию» по творчеству композитора</w:t>
            </w:r>
          </w:p>
          <w:p w:rsidR="00EC27EE" w:rsidRPr="00BD0738" w:rsidRDefault="00EC27EE" w:rsidP="00EC27EE">
            <w:pPr>
              <w:rPr>
                <w:sz w:val="28"/>
                <w:szCs w:val="28"/>
              </w:rPr>
            </w:pPr>
            <w:r w:rsidRPr="00BD0738">
              <w:rPr>
                <w:sz w:val="28"/>
                <w:szCs w:val="28"/>
              </w:rPr>
              <w:t xml:space="preserve"> Ю.М. Чичкова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xml:space="preserve">3.Музыкальная гостиная </w:t>
            </w:r>
          </w:p>
          <w:p w:rsidR="00EC27EE" w:rsidRPr="00BD0738" w:rsidRDefault="00EC27EE" w:rsidP="00EC27EE">
            <w:pPr>
              <w:rPr>
                <w:sz w:val="28"/>
                <w:szCs w:val="28"/>
              </w:rPr>
            </w:pPr>
            <w:r w:rsidRPr="00BD0738">
              <w:rPr>
                <w:sz w:val="28"/>
                <w:szCs w:val="28"/>
              </w:rPr>
              <w:t>«Новый год у ворот»</w:t>
            </w:r>
          </w:p>
          <w:p w:rsidR="00EC27EE" w:rsidRPr="00BD0738" w:rsidRDefault="00EC27EE" w:rsidP="00EC27EE">
            <w:pPr>
              <w:ind w:left="720"/>
              <w:rPr>
                <w:sz w:val="28"/>
                <w:szCs w:val="28"/>
              </w:rPr>
            </w:pPr>
          </w:p>
        </w:tc>
        <w:tc>
          <w:tcPr>
            <w:tcW w:w="1842" w:type="dxa"/>
          </w:tcPr>
          <w:p w:rsidR="00EC27EE" w:rsidRPr="00BD0738" w:rsidRDefault="00EC27EE" w:rsidP="00EC27EE">
            <w:pPr>
              <w:rPr>
                <w:sz w:val="28"/>
                <w:szCs w:val="28"/>
              </w:rPr>
            </w:pPr>
            <w:r w:rsidRPr="00BD0738">
              <w:rPr>
                <w:sz w:val="28"/>
                <w:szCs w:val="28"/>
              </w:rPr>
              <w:t>октябрь</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ноябрь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p>
          <w:p w:rsidR="00EC27EE" w:rsidRDefault="00EC27EE" w:rsidP="00EC27EE">
            <w:pPr>
              <w:rPr>
                <w:sz w:val="28"/>
                <w:szCs w:val="28"/>
              </w:rPr>
            </w:pPr>
          </w:p>
          <w:p w:rsidR="00EC27EE" w:rsidRPr="00BD0738" w:rsidRDefault="00EC27EE" w:rsidP="00EC27EE">
            <w:pPr>
              <w:rPr>
                <w:sz w:val="28"/>
                <w:szCs w:val="28"/>
              </w:rPr>
            </w:pPr>
            <w:r w:rsidRPr="00BD0738">
              <w:rPr>
                <w:sz w:val="28"/>
                <w:szCs w:val="28"/>
              </w:rPr>
              <w:t>февраль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январь</w:t>
            </w:r>
          </w:p>
        </w:tc>
        <w:tc>
          <w:tcPr>
            <w:tcW w:w="4962" w:type="dxa"/>
          </w:tcPr>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tc>
      </w:tr>
      <w:tr w:rsidR="00EC27EE" w:rsidRPr="00BD0738" w:rsidTr="00EC27EE">
        <w:tc>
          <w:tcPr>
            <w:tcW w:w="3396" w:type="dxa"/>
          </w:tcPr>
          <w:p w:rsidR="00EC27EE" w:rsidRPr="00BD0738" w:rsidRDefault="00EC27EE" w:rsidP="00EC27EE">
            <w:pPr>
              <w:rPr>
                <w:sz w:val="28"/>
                <w:szCs w:val="28"/>
              </w:rPr>
            </w:pPr>
            <w:r>
              <w:rPr>
                <w:sz w:val="28"/>
                <w:szCs w:val="28"/>
              </w:rPr>
              <w:t>2. Организация</w:t>
            </w:r>
            <w:r w:rsidRPr="00BD0738">
              <w:rPr>
                <w:sz w:val="28"/>
                <w:szCs w:val="28"/>
              </w:rPr>
              <w:t xml:space="preserve"> конкурсной деятельности</w:t>
            </w:r>
          </w:p>
        </w:tc>
        <w:tc>
          <w:tcPr>
            <w:tcW w:w="4259" w:type="dxa"/>
          </w:tcPr>
          <w:p w:rsidR="00EC27EE" w:rsidRPr="00BD0738" w:rsidRDefault="00EC27EE" w:rsidP="00EC27EE">
            <w:pPr>
              <w:rPr>
                <w:sz w:val="28"/>
                <w:szCs w:val="28"/>
              </w:rPr>
            </w:pPr>
            <w:r w:rsidRPr="00BD0738">
              <w:rPr>
                <w:sz w:val="28"/>
                <w:szCs w:val="28"/>
              </w:rPr>
              <w:t>1. «Лесенка успеха»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2. Конкурс</w:t>
            </w:r>
          </w:p>
          <w:p w:rsidR="00EC27EE" w:rsidRPr="00BD0738" w:rsidRDefault="00EC27EE" w:rsidP="00EC27EE">
            <w:pPr>
              <w:rPr>
                <w:sz w:val="28"/>
                <w:szCs w:val="28"/>
              </w:rPr>
            </w:pPr>
            <w:r w:rsidRPr="00BD0738">
              <w:rPr>
                <w:sz w:val="28"/>
                <w:szCs w:val="28"/>
              </w:rPr>
              <w:t>- «Частушка- хохотушка»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«День танца»</w:t>
            </w:r>
          </w:p>
        </w:tc>
        <w:tc>
          <w:tcPr>
            <w:tcW w:w="1842" w:type="dxa"/>
          </w:tcPr>
          <w:p w:rsidR="00EC27EE" w:rsidRPr="00BD0738" w:rsidRDefault="00EC27EE" w:rsidP="00EC27EE">
            <w:pPr>
              <w:rPr>
                <w:sz w:val="28"/>
                <w:szCs w:val="28"/>
              </w:rPr>
            </w:pPr>
            <w:r w:rsidRPr="00BD0738">
              <w:rPr>
                <w:sz w:val="28"/>
                <w:szCs w:val="28"/>
              </w:rPr>
              <w:t>Февраль-март</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апрель</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сентябрь</w:t>
            </w:r>
          </w:p>
        </w:tc>
        <w:tc>
          <w:tcPr>
            <w:tcW w:w="4962" w:type="dxa"/>
          </w:tcPr>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tc>
      </w:tr>
      <w:tr w:rsidR="00EC27EE" w:rsidRPr="00BD0738" w:rsidTr="00EC27EE">
        <w:tc>
          <w:tcPr>
            <w:tcW w:w="3396" w:type="dxa"/>
          </w:tcPr>
          <w:p w:rsidR="00EC27EE" w:rsidRPr="00BD0738" w:rsidRDefault="00EC27EE" w:rsidP="00EC27EE">
            <w:pPr>
              <w:rPr>
                <w:sz w:val="28"/>
                <w:szCs w:val="28"/>
              </w:rPr>
            </w:pPr>
            <w:r w:rsidRPr="00BD0738">
              <w:rPr>
                <w:sz w:val="28"/>
                <w:szCs w:val="28"/>
              </w:rPr>
              <w:t>3.Привлечение посредством реализации совместных образовательных проектов</w:t>
            </w:r>
          </w:p>
        </w:tc>
        <w:tc>
          <w:tcPr>
            <w:tcW w:w="4259" w:type="dxa"/>
          </w:tcPr>
          <w:p w:rsidR="00EC27EE" w:rsidRPr="00BD0738" w:rsidRDefault="00EC27EE" w:rsidP="00EC27EE">
            <w:pPr>
              <w:rPr>
                <w:sz w:val="28"/>
                <w:szCs w:val="28"/>
              </w:rPr>
            </w:pPr>
            <w:r w:rsidRPr="00BD0738">
              <w:rPr>
                <w:sz w:val="28"/>
                <w:szCs w:val="28"/>
              </w:rPr>
              <w:t xml:space="preserve">1. Совместный образовательный проект  </w:t>
            </w:r>
          </w:p>
          <w:p w:rsidR="00EC27EE" w:rsidRPr="00BD0738" w:rsidRDefault="00EC27EE" w:rsidP="00EC27EE">
            <w:pPr>
              <w:rPr>
                <w:sz w:val="28"/>
                <w:szCs w:val="28"/>
              </w:rPr>
            </w:pPr>
            <w:r w:rsidRPr="00BD0738">
              <w:rPr>
                <w:sz w:val="28"/>
                <w:szCs w:val="28"/>
              </w:rPr>
              <w:t>«Шаинский- детям»</w:t>
            </w:r>
          </w:p>
          <w:p w:rsidR="00EC27EE" w:rsidRPr="00BD0738" w:rsidRDefault="00EC27EE" w:rsidP="00EC27EE">
            <w:pPr>
              <w:rPr>
                <w:sz w:val="28"/>
                <w:szCs w:val="28"/>
              </w:rPr>
            </w:pPr>
            <w:r w:rsidRPr="00BD0738">
              <w:rPr>
                <w:sz w:val="28"/>
                <w:szCs w:val="28"/>
              </w:rPr>
              <w:t>2.Совместный образовательный проект «Музыкальная гостиная». «От героев былых времен, не осталось порой имен»</w:t>
            </w:r>
          </w:p>
        </w:tc>
        <w:tc>
          <w:tcPr>
            <w:tcW w:w="1842" w:type="dxa"/>
          </w:tcPr>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ноябрь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май</w:t>
            </w:r>
          </w:p>
        </w:tc>
        <w:tc>
          <w:tcPr>
            <w:tcW w:w="4962" w:type="dxa"/>
          </w:tcPr>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tc>
      </w:tr>
    </w:tbl>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Default="00EC27EE" w:rsidP="00EC27EE">
      <w:pPr>
        <w:rPr>
          <w:rFonts w:ascii="Times New Roman" w:hAnsi="Times New Roman" w:cs="Times New Roman"/>
          <w:b/>
          <w:sz w:val="28"/>
          <w:szCs w:val="28"/>
        </w:rPr>
      </w:pPr>
      <w:r>
        <w:rPr>
          <w:rFonts w:ascii="Times New Roman" w:hAnsi="Times New Roman" w:cs="Times New Roman"/>
          <w:b/>
          <w:sz w:val="28"/>
          <w:szCs w:val="28"/>
        </w:rPr>
        <w:br w:type="page"/>
      </w:r>
    </w:p>
    <w:p w:rsidR="00EC27EE" w:rsidRDefault="00EC27EE" w:rsidP="00EC27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III</w:t>
      </w:r>
      <w:r>
        <w:rPr>
          <w:rFonts w:ascii="Times New Roman" w:hAnsi="Times New Roman" w:cs="Times New Roman"/>
          <w:b/>
          <w:sz w:val="28"/>
          <w:szCs w:val="28"/>
        </w:rPr>
        <w:t xml:space="preserve">. </w:t>
      </w:r>
      <w:r w:rsidRPr="00BD0738">
        <w:rPr>
          <w:rFonts w:ascii="Times New Roman" w:hAnsi="Times New Roman" w:cs="Times New Roman"/>
          <w:b/>
          <w:sz w:val="28"/>
          <w:szCs w:val="28"/>
        </w:rPr>
        <w:t>Организационный раздел</w:t>
      </w:r>
    </w:p>
    <w:p w:rsidR="00EC27EE" w:rsidRPr="00BD0738" w:rsidRDefault="00EC27EE" w:rsidP="00EC27EE">
      <w:pPr>
        <w:spacing w:after="0" w:line="240" w:lineRule="auto"/>
        <w:jc w:val="center"/>
        <w:rPr>
          <w:rFonts w:ascii="Times New Roman" w:hAnsi="Times New Roman" w:cs="Times New Roman"/>
          <w:b/>
          <w:sz w:val="28"/>
          <w:szCs w:val="28"/>
        </w:rPr>
      </w:pP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t>3.1</w:t>
      </w:r>
      <w:r>
        <w:rPr>
          <w:rFonts w:ascii="Times New Roman" w:hAnsi="Times New Roman" w:cs="Times New Roman"/>
          <w:b/>
          <w:sz w:val="28"/>
          <w:szCs w:val="28"/>
        </w:rPr>
        <w:t xml:space="preserve">. </w:t>
      </w:r>
      <w:r w:rsidRPr="00BD0738">
        <w:rPr>
          <w:rFonts w:ascii="Times New Roman" w:hAnsi="Times New Roman" w:cs="Times New Roman"/>
          <w:b/>
          <w:sz w:val="28"/>
          <w:szCs w:val="28"/>
        </w:rPr>
        <w:t>Материально-техническое обеспечение программы</w:t>
      </w:r>
    </w:p>
    <w:tbl>
      <w:tblPr>
        <w:tblStyle w:val="a9"/>
        <w:tblW w:w="14459" w:type="dxa"/>
        <w:tblInd w:w="250" w:type="dxa"/>
        <w:tblLook w:val="04A0"/>
      </w:tblPr>
      <w:tblGrid>
        <w:gridCol w:w="7229"/>
        <w:gridCol w:w="7230"/>
      </w:tblGrid>
      <w:tr w:rsidR="00EC27EE" w:rsidRPr="00BD0738" w:rsidTr="00EC27EE">
        <w:tc>
          <w:tcPr>
            <w:tcW w:w="7229" w:type="dxa"/>
          </w:tcPr>
          <w:p w:rsidR="00EC27EE" w:rsidRPr="00BD0738" w:rsidRDefault="00EC27EE" w:rsidP="00EC27EE">
            <w:pPr>
              <w:jc w:val="center"/>
              <w:rPr>
                <w:sz w:val="28"/>
                <w:szCs w:val="28"/>
              </w:rPr>
            </w:pPr>
            <w:r w:rsidRPr="00BD0738">
              <w:rPr>
                <w:sz w:val="28"/>
                <w:szCs w:val="28"/>
              </w:rPr>
              <w:t>Перечень основного оборудования (комплектов и отдельных видов оборудования)</w:t>
            </w:r>
          </w:p>
        </w:tc>
        <w:tc>
          <w:tcPr>
            <w:tcW w:w="7230" w:type="dxa"/>
          </w:tcPr>
          <w:p w:rsidR="00EC27EE" w:rsidRPr="00BD0738" w:rsidRDefault="00EC27EE" w:rsidP="00EC27EE">
            <w:pPr>
              <w:jc w:val="center"/>
              <w:rPr>
                <w:sz w:val="28"/>
                <w:szCs w:val="28"/>
              </w:rPr>
            </w:pPr>
            <w:r w:rsidRPr="00BD0738">
              <w:rPr>
                <w:sz w:val="28"/>
                <w:szCs w:val="28"/>
              </w:rPr>
              <w:t>Технические средства обучения</w:t>
            </w:r>
          </w:p>
        </w:tc>
      </w:tr>
      <w:tr w:rsidR="00EC27EE" w:rsidRPr="00BD0738" w:rsidTr="00EC27EE">
        <w:tc>
          <w:tcPr>
            <w:tcW w:w="7229" w:type="dxa"/>
          </w:tcPr>
          <w:p w:rsidR="00EC27EE" w:rsidRPr="00BD0738" w:rsidRDefault="00EC27EE" w:rsidP="00EC27EE">
            <w:pPr>
              <w:rPr>
                <w:sz w:val="28"/>
                <w:szCs w:val="28"/>
              </w:rPr>
            </w:pPr>
            <w:r w:rsidRPr="00BD0738">
              <w:rPr>
                <w:sz w:val="28"/>
                <w:szCs w:val="28"/>
              </w:rPr>
              <w:t>Детские музыкальные инструменты:</w:t>
            </w:r>
          </w:p>
          <w:p w:rsidR="00EC27EE" w:rsidRPr="00BD0738" w:rsidRDefault="00EC27EE" w:rsidP="00EC27EE">
            <w:pPr>
              <w:rPr>
                <w:sz w:val="28"/>
                <w:szCs w:val="28"/>
              </w:rPr>
            </w:pPr>
            <w:r w:rsidRPr="00BD0738">
              <w:rPr>
                <w:sz w:val="28"/>
                <w:szCs w:val="28"/>
              </w:rPr>
              <w:t>трещетки</w:t>
            </w:r>
          </w:p>
          <w:p w:rsidR="00EC27EE" w:rsidRPr="00BD0738" w:rsidRDefault="00EC27EE" w:rsidP="00EC27EE">
            <w:pPr>
              <w:rPr>
                <w:sz w:val="28"/>
                <w:szCs w:val="28"/>
              </w:rPr>
            </w:pPr>
            <w:r w:rsidRPr="00BD0738">
              <w:rPr>
                <w:sz w:val="28"/>
                <w:szCs w:val="28"/>
              </w:rPr>
              <w:t>дудочки,</w:t>
            </w:r>
          </w:p>
          <w:p w:rsidR="00EC27EE" w:rsidRPr="00BD0738" w:rsidRDefault="00EC27EE" w:rsidP="00EC27EE">
            <w:pPr>
              <w:rPr>
                <w:sz w:val="28"/>
                <w:szCs w:val="28"/>
              </w:rPr>
            </w:pPr>
            <w:r w:rsidRPr="00BD0738">
              <w:rPr>
                <w:sz w:val="28"/>
                <w:szCs w:val="28"/>
              </w:rPr>
              <w:t>губные гармошки,</w:t>
            </w:r>
          </w:p>
          <w:p w:rsidR="00EC27EE" w:rsidRPr="00BD0738" w:rsidRDefault="00EC27EE" w:rsidP="00EC27EE">
            <w:pPr>
              <w:rPr>
                <w:sz w:val="28"/>
                <w:szCs w:val="28"/>
              </w:rPr>
            </w:pPr>
            <w:r w:rsidRPr="00BD0738">
              <w:rPr>
                <w:sz w:val="28"/>
                <w:szCs w:val="28"/>
              </w:rPr>
              <w:t>свирели,</w:t>
            </w:r>
          </w:p>
          <w:p w:rsidR="00EC27EE" w:rsidRPr="00BD0738" w:rsidRDefault="00EC27EE" w:rsidP="00EC27EE">
            <w:pPr>
              <w:rPr>
                <w:sz w:val="28"/>
                <w:szCs w:val="28"/>
              </w:rPr>
            </w:pPr>
            <w:r w:rsidRPr="00BD0738">
              <w:rPr>
                <w:sz w:val="28"/>
                <w:szCs w:val="28"/>
              </w:rPr>
              <w:t>рожки,</w:t>
            </w:r>
          </w:p>
          <w:p w:rsidR="00EC27EE" w:rsidRPr="00BD0738" w:rsidRDefault="00EC27EE" w:rsidP="00EC27EE">
            <w:pPr>
              <w:rPr>
                <w:sz w:val="28"/>
                <w:szCs w:val="28"/>
              </w:rPr>
            </w:pPr>
            <w:r w:rsidRPr="00BD0738">
              <w:rPr>
                <w:sz w:val="28"/>
                <w:szCs w:val="28"/>
              </w:rPr>
              <w:t>ложки,</w:t>
            </w:r>
          </w:p>
          <w:p w:rsidR="00EC27EE" w:rsidRPr="00BD0738" w:rsidRDefault="00EC27EE" w:rsidP="00EC27EE">
            <w:pPr>
              <w:rPr>
                <w:sz w:val="28"/>
                <w:szCs w:val="28"/>
              </w:rPr>
            </w:pPr>
            <w:r w:rsidRPr="00BD0738">
              <w:rPr>
                <w:sz w:val="28"/>
                <w:szCs w:val="28"/>
              </w:rPr>
              <w:t>маракасы,</w:t>
            </w:r>
          </w:p>
          <w:p w:rsidR="00EC27EE" w:rsidRPr="00BD0738" w:rsidRDefault="00EC27EE" w:rsidP="00EC27EE">
            <w:pPr>
              <w:rPr>
                <w:sz w:val="28"/>
                <w:szCs w:val="28"/>
              </w:rPr>
            </w:pPr>
            <w:r w:rsidRPr="00BD0738">
              <w:rPr>
                <w:sz w:val="28"/>
                <w:szCs w:val="28"/>
              </w:rPr>
              <w:t>бубенцы,</w:t>
            </w:r>
          </w:p>
          <w:p w:rsidR="00EC27EE" w:rsidRPr="00BD0738" w:rsidRDefault="00EC27EE" w:rsidP="00EC27EE">
            <w:pPr>
              <w:rPr>
                <w:sz w:val="28"/>
                <w:szCs w:val="28"/>
              </w:rPr>
            </w:pPr>
            <w:r w:rsidRPr="00BD0738">
              <w:rPr>
                <w:sz w:val="28"/>
                <w:szCs w:val="28"/>
              </w:rPr>
              <w:t>колокольчики</w:t>
            </w:r>
          </w:p>
          <w:p w:rsidR="00EC27EE" w:rsidRPr="00BD0738" w:rsidRDefault="00EC27EE" w:rsidP="00EC27EE">
            <w:pPr>
              <w:rPr>
                <w:sz w:val="28"/>
                <w:szCs w:val="28"/>
              </w:rPr>
            </w:pPr>
            <w:r w:rsidRPr="00BD0738">
              <w:rPr>
                <w:sz w:val="28"/>
                <w:szCs w:val="28"/>
              </w:rPr>
              <w:t>треугольники</w:t>
            </w:r>
          </w:p>
          <w:p w:rsidR="00EC27EE" w:rsidRPr="00BD0738" w:rsidRDefault="00EC27EE" w:rsidP="00EC27EE">
            <w:pPr>
              <w:rPr>
                <w:sz w:val="28"/>
                <w:szCs w:val="28"/>
              </w:rPr>
            </w:pPr>
            <w:r w:rsidRPr="00BD0738">
              <w:rPr>
                <w:sz w:val="28"/>
                <w:szCs w:val="28"/>
              </w:rPr>
              <w:t>и др.)</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Музыкальные игрушки:</w:t>
            </w:r>
          </w:p>
          <w:p w:rsidR="00EC27EE" w:rsidRPr="00BD0738" w:rsidRDefault="00EC27EE" w:rsidP="00EC27EE">
            <w:pPr>
              <w:rPr>
                <w:sz w:val="28"/>
                <w:szCs w:val="28"/>
              </w:rPr>
            </w:pPr>
            <w:r w:rsidRPr="00BD0738">
              <w:rPr>
                <w:sz w:val="28"/>
                <w:szCs w:val="28"/>
              </w:rPr>
              <w:t>Электропианино</w:t>
            </w:r>
          </w:p>
          <w:p w:rsidR="00EC27EE" w:rsidRPr="00BD0738" w:rsidRDefault="00EC27EE" w:rsidP="00EC27EE">
            <w:pPr>
              <w:rPr>
                <w:sz w:val="28"/>
                <w:szCs w:val="28"/>
              </w:rPr>
            </w:pPr>
            <w:r w:rsidRPr="00BD0738">
              <w:rPr>
                <w:sz w:val="28"/>
                <w:szCs w:val="28"/>
              </w:rPr>
              <w:t>Электрогитара</w:t>
            </w:r>
          </w:p>
          <w:p w:rsidR="00EC27EE" w:rsidRPr="00BD0738" w:rsidRDefault="00EC27EE" w:rsidP="00EC27EE">
            <w:pPr>
              <w:rPr>
                <w:sz w:val="28"/>
                <w:szCs w:val="28"/>
              </w:rPr>
            </w:pPr>
            <w:r w:rsidRPr="00BD0738">
              <w:rPr>
                <w:sz w:val="28"/>
                <w:szCs w:val="28"/>
              </w:rPr>
              <w:t>Электроксилофоны</w:t>
            </w:r>
          </w:p>
          <w:p w:rsidR="00EC27EE" w:rsidRPr="00BD0738" w:rsidRDefault="00EC27EE" w:rsidP="00EC27EE">
            <w:pPr>
              <w:rPr>
                <w:sz w:val="28"/>
                <w:szCs w:val="28"/>
              </w:rPr>
            </w:pPr>
            <w:r w:rsidRPr="00BD0738">
              <w:rPr>
                <w:sz w:val="28"/>
                <w:szCs w:val="28"/>
              </w:rPr>
              <w:t>Шарманки</w:t>
            </w:r>
          </w:p>
          <w:p w:rsidR="00EC27EE" w:rsidRPr="00BD0738" w:rsidRDefault="00EC27EE" w:rsidP="00EC27EE">
            <w:pPr>
              <w:rPr>
                <w:sz w:val="28"/>
                <w:szCs w:val="28"/>
              </w:rPr>
            </w:pPr>
            <w:r w:rsidRPr="00BD0738">
              <w:rPr>
                <w:sz w:val="28"/>
                <w:szCs w:val="28"/>
              </w:rPr>
              <w:t>музыкальные книжки и др.),</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Неозвученные музыкальные игрушки:</w:t>
            </w:r>
          </w:p>
          <w:p w:rsidR="00EC27EE" w:rsidRPr="00BD0738" w:rsidRDefault="00EC27EE" w:rsidP="00EC27EE">
            <w:pPr>
              <w:rPr>
                <w:sz w:val="28"/>
                <w:szCs w:val="28"/>
              </w:rPr>
            </w:pPr>
            <w:r w:rsidRPr="00BD0738">
              <w:rPr>
                <w:sz w:val="28"/>
                <w:szCs w:val="28"/>
              </w:rPr>
              <w:t>гитары</w:t>
            </w:r>
          </w:p>
          <w:p w:rsidR="00EC27EE" w:rsidRPr="00BD0738" w:rsidRDefault="00EC27EE" w:rsidP="00EC27EE">
            <w:pPr>
              <w:rPr>
                <w:sz w:val="28"/>
                <w:szCs w:val="28"/>
              </w:rPr>
            </w:pPr>
            <w:r w:rsidRPr="00BD0738">
              <w:rPr>
                <w:sz w:val="28"/>
                <w:szCs w:val="28"/>
              </w:rPr>
              <w:t>балалайки,</w:t>
            </w:r>
          </w:p>
          <w:p w:rsidR="00EC27EE" w:rsidRPr="00BD0738" w:rsidRDefault="00EC27EE" w:rsidP="00EC27EE">
            <w:pPr>
              <w:rPr>
                <w:sz w:val="28"/>
                <w:szCs w:val="28"/>
              </w:rPr>
            </w:pPr>
            <w:r w:rsidRPr="00BD0738">
              <w:rPr>
                <w:sz w:val="28"/>
                <w:szCs w:val="28"/>
              </w:rPr>
              <w:t>пианино и др.),</w:t>
            </w:r>
          </w:p>
          <w:p w:rsidR="00EC27EE" w:rsidRPr="00BD0738" w:rsidRDefault="00EC27EE" w:rsidP="00EC27EE">
            <w:pPr>
              <w:rPr>
                <w:sz w:val="28"/>
                <w:szCs w:val="28"/>
              </w:rPr>
            </w:pPr>
          </w:p>
          <w:p w:rsidR="00EC27EE" w:rsidRPr="00BD0738" w:rsidRDefault="00EC27EE" w:rsidP="00EC27EE">
            <w:pPr>
              <w:rPr>
                <w:sz w:val="28"/>
                <w:szCs w:val="28"/>
              </w:rPr>
            </w:pPr>
            <w:r>
              <w:rPr>
                <w:sz w:val="28"/>
                <w:szCs w:val="28"/>
              </w:rPr>
              <w:t>Сюжетные картинки,</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Иллюстрации,</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Портреты композиторов,</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Репродукции картин,</w:t>
            </w:r>
          </w:p>
          <w:p w:rsidR="00EC27EE" w:rsidRPr="00BD0738" w:rsidRDefault="00EC27EE" w:rsidP="00EC27EE">
            <w:pPr>
              <w:rPr>
                <w:sz w:val="28"/>
                <w:szCs w:val="28"/>
              </w:rPr>
            </w:pPr>
          </w:p>
          <w:p w:rsidR="00EC27EE" w:rsidRDefault="00EC27EE" w:rsidP="00EC27EE">
            <w:pPr>
              <w:rPr>
                <w:sz w:val="28"/>
                <w:szCs w:val="28"/>
              </w:rPr>
            </w:pPr>
            <w:r w:rsidRPr="00BD0738">
              <w:rPr>
                <w:sz w:val="28"/>
                <w:szCs w:val="28"/>
              </w:rPr>
              <w:t>Музыкально- дидактические игры.</w:t>
            </w:r>
          </w:p>
          <w:p w:rsidR="00EC27EE" w:rsidRPr="00BD0738" w:rsidRDefault="00EC27EE" w:rsidP="00EC27EE">
            <w:pPr>
              <w:rPr>
                <w:sz w:val="28"/>
                <w:szCs w:val="28"/>
              </w:rPr>
            </w:pPr>
            <w:r>
              <w:rPr>
                <w:sz w:val="28"/>
                <w:szCs w:val="28"/>
              </w:rPr>
              <w:t>(« Музыкальная лесенка»; «Птица и птенчики»; «Угадай, на чем играю »и др.)</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xml:space="preserve">Для театрализованной деятельности: различные  виды  </w:t>
            </w:r>
            <w:r w:rsidRPr="00BD0738">
              <w:rPr>
                <w:sz w:val="28"/>
                <w:szCs w:val="28"/>
              </w:rPr>
              <w:lastRenderedPageBreak/>
              <w:t>настольного кукольного, кулачкового, варежкового, пальчикового театра;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Костюмы</w:t>
            </w:r>
          </w:p>
          <w:p w:rsidR="00EC27EE" w:rsidRPr="00BD0738" w:rsidRDefault="00EC27EE" w:rsidP="00EC27EE">
            <w:pPr>
              <w:rPr>
                <w:sz w:val="28"/>
                <w:szCs w:val="28"/>
              </w:rPr>
            </w:pPr>
            <w:r w:rsidRPr="00BD0738">
              <w:rPr>
                <w:sz w:val="28"/>
                <w:szCs w:val="28"/>
              </w:rPr>
              <w:t>Атрибуты</w:t>
            </w:r>
          </w:p>
          <w:p w:rsidR="00EC27EE" w:rsidRPr="00BD0738" w:rsidRDefault="00EC27EE" w:rsidP="00EC27EE">
            <w:pPr>
              <w:rPr>
                <w:sz w:val="28"/>
                <w:szCs w:val="28"/>
              </w:rPr>
            </w:pPr>
            <w:r>
              <w:rPr>
                <w:sz w:val="28"/>
                <w:szCs w:val="28"/>
              </w:rPr>
              <w:t>Грим</w:t>
            </w:r>
          </w:p>
          <w:p w:rsidR="00EC27EE" w:rsidRPr="00BD0738" w:rsidRDefault="00EC27EE" w:rsidP="00EC27EE">
            <w:pPr>
              <w:rPr>
                <w:b/>
                <w:sz w:val="28"/>
                <w:szCs w:val="28"/>
              </w:rPr>
            </w:pPr>
            <w:r w:rsidRPr="00BD0738">
              <w:rPr>
                <w:sz w:val="28"/>
                <w:szCs w:val="28"/>
              </w:rPr>
              <w:t>Декорации</w:t>
            </w:r>
            <w:r>
              <w:rPr>
                <w:sz w:val="28"/>
                <w:szCs w:val="28"/>
              </w:rPr>
              <w:t>, реквизит к театральным постановкам.</w:t>
            </w:r>
          </w:p>
        </w:tc>
        <w:tc>
          <w:tcPr>
            <w:tcW w:w="7230" w:type="dxa"/>
          </w:tcPr>
          <w:p w:rsidR="00EC27EE" w:rsidRPr="00BD0738" w:rsidRDefault="00EC27EE" w:rsidP="00EC27EE">
            <w:pPr>
              <w:rPr>
                <w:sz w:val="28"/>
                <w:szCs w:val="28"/>
              </w:rPr>
            </w:pPr>
            <w:r w:rsidRPr="00BD0738">
              <w:rPr>
                <w:sz w:val="28"/>
                <w:szCs w:val="28"/>
              </w:rPr>
              <w:lastRenderedPageBreak/>
              <w:t>Музыкальный центр "LG"</w:t>
            </w:r>
          </w:p>
          <w:p w:rsidR="00EC27EE" w:rsidRPr="00BD0738" w:rsidRDefault="00EC27EE" w:rsidP="00EC27EE">
            <w:pPr>
              <w:rPr>
                <w:sz w:val="28"/>
                <w:szCs w:val="28"/>
              </w:rPr>
            </w:pPr>
            <w:r w:rsidRPr="00BD0738">
              <w:rPr>
                <w:sz w:val="28"/>
                <w:szCs w:val="28"/>
              </w:rPr>
              <w:t>Магнитофон</w:t>
            </w:r>
          </w:p>
          <w:p w:rsidR="00EC27EE" w:rsidRPr="00BD0738" w:rsidRDefault="00EC27EE" w:rsidP="00EC27EE">
            <w:pPr>
              <w:rPr>
                <w:sz w:val="28"/>
                <w:szCs w:val="28"/>
              </w:rPr>
            </w:pPr>
            <w:r w:rsidRPr="00BD0738">
              <w:rPr>
                <w:sz w:val="28"/>
                <w:szCs w:val="28"/>
              </w:rPr>
              <w:t>Интерактивная доска,  Ноутбук</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Фортепьяно,</w:t>
            </w:r>
          </w:p>
          <w:p w:rsidR="00EC27EE" w:rsidRPr="00BD0738" w:rsidRDefault="00EC27EE" w:rsidP="00EC27EE">
            <w:pPr>
              <w:rPr>
                <w:sz w:val="28"/>
                <w:szCs w:val="28"/>
              </w:rPr>
            </w:pPr>
            <w:r w:rsidRPr="00BD0738">
              <w:rPr>
                <w:sz w:val="28"/>
                <w:szCs w:val="28"/>
              </w:rPr>
              <w:t>Баян, ионика,</w:t>
            </w:r>
          </w:p>
          <w:p w:rsidR="00EC27EE" w:rsidRPr="00BD0738" w:rsidRDefault="00EC27EE" w:rsidP="00EC27EE">
            <w:pPr>
              <w:rPr>
                <w:b/>
                <w:sz w:val="28"/>
                <w:szCs w:val="28"/>
              </w:rPr>
            </w:pPr>
            <w:r w:rsidRPr="00BD0738">
              <w:rPr>
                <w:sz w:val="28"/>
                <w:szCs w:val="28"/>
              </w:rPr>
              <w:t>Синтезатор "Casio</w:t>
            </w:r>
            <w:r w:rsidRPr="00BD0738">
              <w:rPr>
                <w:b/>
                <w:sz w:val="28"/>
                <w:szCs w:val="28"/>
              </w:rPr>
              <w:t>"</w:t>
            </w:r>
          </w:p>
          <w:p w:rsidR="00EC27EE" w:rsidRPr="00BD0738" w:rsidRDefault="00EC27EE" w:rsidP="00EC27EE">
            <w:pPr>
              <w:rPr>
                <w:sz w:val="28"/>
                <w:szCs w:val="28"/>
              </w:rPr>
            </w:pPr>
          </w:p>
        </w:tc>
      </w:tr>
    </w:tbl>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t>3.2.Перечень программно-методических материалов</w:t>
      </w:r>
    </w:p>
    <w:tbl>
      <w:tblPr>
        <w:tblStyle w:val="a9"/>
        <w:tblW w:w="14459" w:type="dxa"/>
        <w:tblInd w:w="250" w:type="dxa"/>
        <w:tblLayout w:type="fixed"/>
        <w:tblLook w:val="04A0"/>
      </w:tblPr>
      <w:tblGrid>
        <w:gridCol w:w="5529"/>
        <w:gridCol w:w="2409"/>
        <w:gridCol w:w="6521"/>
      </w:tblGrid>
      <w:tr w:rsidR="00EC27EE" w:rsidRPr="00BD0738" w:rsidTr="00EC27EE">
        <w:tc>
          <w:tcPr>
            <w:tcW w:w="5529" w:type="dxa"/>
          </w:tcPr>
          <w:p w:rsidR="00EC27EE" w:rsidRPr="00BD0738" w:rsidRDefault="00EC27EE" w:rsidP="00EC27EE">
            <w:pPr>
              <w:rPr>
                <w:rFonts w:eastAsia="Calibri"/>
                <w:sz w:val="28"/>
                <w:szCs w:val="28"/>
              </w:rPr>
            </w:pPr>
            <w:r w:rsidRPr="00BD0738">
              <w:rPr>
                <w:rFonts w:eastAsia="Calibri"/>
                <w:sz w:val="28"/>
                <w:szCs w:val="28"/>
              </w:rPr>
              <w:t xml:space="preserve">Направление развития </w:t>
            </w:r>
          </w:p>
        </w:tc>
        <w:tc>
          <w:tcPr>
            <w:tcW w:w="2409" w:type="dxa"/>
          </w:tcPr>
          <w:p w:rsidR="00EC27EE" w:rsidRPr="00BD0738" w:rsidRDefault="00EC27EE" w:rsidP="00EC27EE">
            <w:pPr>
              <w:rPr>
                <w:rFonts w:eastAsia="Calibri"/>
                <w:sz w:val="28"/>
                <w:szCs w:val="28"/>
              </w:rPr>
            </w:pPr>
            <w:r w:rsidRPr="00BD0738">
              <w:rPr>
                <w:rFonts w:eastAsia="Calibri"/>
                <w:sz w:val="28"/>
                <w:szCs w:val="28"/>
              </w:rPr>
              <w:t xml:space="preserve">Программное обеспечение </w:t>
            </w:r>
          </w:p>
        </w:tc>
        <w:tc>
          <w:tcPr>
            <w:tcW w:w="6521" w:type="dxa"/>
          </w:tcPr>
          <w:p w:rsidR="00EC27EE" w:rsidRPr="00BD0738" w:rsidRDefault="00EC27EE" w:rsidP="00EC27EE">
            <w:pPr>
              <w:rPr>
                <w:rFonts w:eastAsia="Calibri"/>
                <w:sz w:val="28"/>
                <w:szCs w:val="28"/>
              </w:rPr>
            </w:pPr>
            <w:r w:rsidRPr="00BD0738">
              <w:rPr>
                <w:rFonts w:eastAsia="Calibri"/>
                <w:sz w:val="28"/>
                <w:szCs w:val="28"/>
              </w:rPr>
              <w:t>Методическое обеспечение</w:t>
            </w:r>
          </w:p>
        </w:tc>
      </w:tr>
      <w:tr w:rsidR="00EC27EE" w:rsidRPr="00BD0738" w:rsidTr="00EC27EE">
        <w:tc>
          <w:tcPr>
            <w:tcW w:w="5529" w:type="dxa"/>
          </w:tcPr>
          <w:p w:rsidR="00EC27EE" w:rsidRPr="00BD0738" w:rsidRDefault="00EC27EE" w:rsidP="00FA17DB">
            <w:pPr>
              <w:numPr>
                <w:ilvl w:val="0"/>
                <w:numId w:val="172"/>
              </w:numPr>
              <w:ind w:left="0" w:firstLine="0"/>
              <w:contextualSpacing/>
              <w:rPr>
                <w:rFonts w:eastAsia="Calibri"/>
                <w:sz w:val="28"/>
                <w:szCs w:val="28"/>
              </w:rPr>
            </w:pPr>
            <w:r w:rsidRPr="00BD0738">
              <w:rPr>
                <w:rFonts w:eastAsia="Calibri"/>
                <w:sz w:val="28"/>
                <w:szCs w:val="28"/>
              </w:rPr>
              <w:t>Художественно-эстетическое развитие:</w:t>
            </w:r>
          </w:p>
          <w:p w:rsidR="00EC27EE" w:rsidRPr="00BD0738" w:rsidRDefault="00EC27EE" w:rsidP="00FA17DB">
            <w:pPr>
              <w:numPr>
                <w:ilvl w:val="1"/>
                <w:numId w:val="172"/>
              </w:numPr>
              <w:shd w:val="clear" w:color="auto" w:fill="FFFFFF"/>
              <w:ind w:left="0" w:firstLine="0"/>
              <w:contextualSpacing/>
              <w:rPr>
                <w:color w:val="000000"/>
                <w:sz w:val="28"/>
                <w:szCs w:val="28"/>
              </w:rPr>
            </w:pPr>
            <w:r w:rsidRPr="00BD0738">
              <w:rPr>
                <w:color w:val="000000"/>
                <w:sz w:val="28"/>
                <w:szCs w:val="28"/>
              </w:rPr>
              <w:t>предполагает развитие предпосылок ценностно-смыслового восприятия и понимания произведений</w:t>
            </w:r>
          </w:p>
          <w:p w:rsidR="00EC27EE" w:rsidRPr="00BD0738" w:rsidRDefault="00EC27EE" w:rsidP="00EC27EE">
            <w:pPr>
              <w:shd w:val="clear" w:color="auto" w:fill="FFFFFF"/>
              <w:rPr>
                <w:color w:val="000000"/>
                <w:sz w:val="28"/>
                <w:szCs w:val="28"/>
              </w:rPr>
            </w:pPr>
            <w:r w:rsidRPr="00BD0738">
              <w:rPr>
                <w:color w:val="000000"/>
                <w:sz w:val="28"/>
                <w:szCs w:val="28"/>
              </w:rPr>
              <w:t>музыкального искусства, становление эстетического отношения к окружающему миру; восприятие  музыки, фольклора; стимулирование  сопереживания</w:t>
            </w:r>
          </w:p>
          <w:p w:rsidR="00EC27EE" w:rsidRPr="00BD0738" w:rsidRDefault="00EC27EE" w:rsidP="00EC27EE">
            <w:pPr>
              <w:shd w:val="clear" w:color="auto" w:fill="FFFFFF"/>
              <w:rPr>
                <w:color w:val="000000"/>
                <w:sz w:val="28"/>
                <w:szCs w:val="28"/>
              </w:rPr>
            </w:pPr>
            <w:r w:rsidRPr="00BD0738">
              <w:rPr>
                <w:color w:val="000000"/>
                <w:sz w:val="28"/>
                <w:szCs w:val="28"/>
              </w:rPr>
              <w:t>персонажам художественных произведений; реализацию  самостоятельной творческой деятельности детей.</w:t>
            </w:r>
          </w:p>
        </w:tc>
        <w:tc>
          <w:tcPr>
            <w:tcW w:w="2409" w:type="dxa"/>
          </w:tcPr>
          <w:p w:rsidR="00EC27EE" w:rsidRPr="00BD0738" w:rsidRDefault="00EC27EE" w:rsidP="00EC27EE">
            <w:pPr>
              <w:rPr>
                <w:rFonts w:eastAsia="Calibri"/>
                <w:sz w:val="28"/>
                <w:szCs w:val="28"/>
              </w:rPr>
            </w:pPr>
            <w:r w:rsidRPr="00BD0738">
              <w:rPr>
                <w:rFonts w:eastAsia="Calibri"/>
                <w:sz w:val="28"/>
                <w:szCs w:val="28"/>
              </w:rPr>
              <w:t>Парциальная программа «Гармония» под ред. К.В. Тарасовой, М.: Центр «Гармония», 2003 г.</w:t>
            </w:r>
          </w:p>
          <w:p w:rsidR="00EC27EE" w:rsidRPr="00BD0738" w:rsidRDefault="00EC27EE" w:rsidP="00EC27EE">
            <w:pPr>
              <w:rPr>
                <w:rFonts w:eastAsia="Calibri"/>
                <w:sz w:val="28"/>
                <w:szCs w:val="28"/>
              </w:rPr>
            </w:pPr>
          </w:p>
        </w:tc>
        <w:tc>
          <w:tcPr>
            <w:tcW w:w="6521" w:type="dxa"/>
          </w:tcPr>
          <w:p w:rsidR="00EC27EE" w:rsidRPr="00BD0738" w:rsidRDefault="00EC27EE" w:rsidP="00EC27EE">
            <w:pPr>
              <w:rPr>
                <w:rFonts w:eastAsia="Calibri"/>
                <w:sz w:val="28"/>
                <w:szCs w:val="28"/>
              </w:rPr>
            </w:pPr>
            <w:r w:rsidRPr="00BD0738">
              <w:rPr>
                <w:rFonts w:eastAsia="Calibri"/>
                <w:sz w:val="28"/>
                <w:szCs w:val="28"/>
              </w:rPr>
              <w:t>Т.В. Нестеренко, К.В. Тарасова. «Хрестоматия к программе «Гармония» для детей 7-го года жизни Раздел: Музыкальное движение». М.: «Центр Гармония», 2004г.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«Пение». – М. Центр Гармония», 2005г.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«Слушание музыки». – М. Центр Гармония», 2004г.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«Игра на детских музыкальных инструментах». – М. Центр Гармония», 2003г.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«Музыкальное движение». – М. Центр Гармония», 2004г.</w:t>
            </w:r>
          </w:p>
          <w:p w:rsidR="00EC27EE" w:rsidRPr="00BD0738" w:rsidRDefault="00EC27EE" w:rsidP="00EC27EE">
            <w:pPr>
              <w:rPr>
                <w:rFonts w:eastAsia="Calibri"/>
                <w:sz w:val="28"/>
                <w:szCs w:val="28"/>
              </w:rPr>
            </w:pPr>
          </w:p>
          <w:p w:rsidR="00EC27EE" w:rsidRPr="00BD0738" w:rsidRDefault="00EC27EE" w:rsidP="00EC27EE">
            <w:pPr>
              <w:rPr>
                <w:rFonts w:eastAsia="Calibri"/>
                <w:sz w:val="28"/>
                <w:szCs w:val="28"/>
              </w:rPr>
            </w:pPr>
            <w:r w:rsidRPr="00BD0738">
              <w:rPr>
                <w:rFonts w:eastAsia="Calibri"/>
                <w:sz w:val="28"/>
                <w:szCs w:val="28"/>
              </w:rPr>
              <w:t xml:space="preserve">Т.В. Нестеренко, К.В. Тарасова. «Хрестоматия к программе «Гармония» для детей 6-го года жизни» части </w:t>
            </w:r>
            <w:r w:rsidRPr="00BD0738">
              <w:rPr>
                <w:rFonts w:eastAsia="Calibri"/>
                <w:sz w:val="28"/>
                <w:szCs w:val="28"/>
                <w:lang w:val="en-US"/>
              </w:rPr>
              <w:t>I</w:t>
            </w:r>
            <w:r w:rsidRPr="00BD0738">
              <w:rPr>
                <w:rFonts w:eastAsia="Calibri"/>
                <w:sz w:val="28"/>
                <w:szCs w:val="28"/>
              </w:rPr>
              <w:t xml:space="preserve"> и </w:t>
            </w:r>
            <w:r w:rsidRPr="00BD0738">
              <w:rPr>
                <w:rFonts w:eastAsia="Calibri"/>
                <w:sz w:val="28"/>
                <w:szCs w:val="28"/>
                <w:lang w:val="en-US"/>
              </w:rPr>
              <w:t>II</w:t>
            </w:r>
            <w:r w:rsidRPr="00BD0738">
              <w:rPr>
                <w:rFonts w:eastAsia="Calibri"/>
                <w:sz w:val="28"/>
                <w:szCs w:val="28"/>
              </w:rPr>
              <w:t>. М.: «Центр Гармония», 2004г.</w:t>
            </w:r>
          </w:p>
          <w:p w:rsidR="00EC27EE" w:rsidRPr="00BD0738" w:rsidRDefault="00EC27EE" w:rsidP="00EC27EE">
            <w:pPr>
              <w:rPr>
                <w:rFonts w:eastAsia="Calibri"/>
                <w:sz w:val="28"/>
                <w:szCs w:val="28"/>
              </w:rPr>
            </w:pPr>
          </w:p>
          <w:p w:rsidR="00EC27EE" w:rsidRPr="00BD0738" w:rsidRDefault="00EC27EE" w:rsidP="00EC27EE">
            <w:pPr>
              <w:rPr>
                <w:rFonts w:eastAsia="Calibri"/>
                <w:sz w:val="28"/>
                <w:szCs w:val="28"/>
              </w:rPr>
            </w:pPr>
            <w:r w:rsidRPr="00BD0738">
              <w:rPr>
                <w:rFonts w:eastAsia="Calibri"/>
                <w:sz w:val="28"/>
                <w:szCs w:val="28"/>
              </w:rPr>
              <w:t xml:space="preserve">Т.В. Нестеренко, К.В. Тарасова, Т.Г. Рубан «Хрестоматия к программе «Гармония» для детей 5-го года жизни» части </w:t>
            </w:r>
            <w:r w:rsidRPr="00BD0738">
              <w:rPr>
                <w:rFonts w:eastAsia="Calibri"/>
                <w:sz w:val="28"/>
                <w:szCs w:val="28"/>
                <w:lang w:val="en-US"/>
              </w:rPr>
              <w:t>I</w:t>
            </w:r>
            <w:r w:rsidRPr="00BD0738">
              <w:rPr>
                <w:rFonts w:eastAsia="Calibri"/>
                <w:sz w:val="28"/>
                <w:szCs w:val="28"/>
              </w:rPr>
              <w:t xml:space="preserve"> и </w:t>
            </w:r>
            <w:r w:rsidRPr="00BD0738">
              <w:rPr>
                <w:rFonts w:eastAsia="Calibri"/>
                <w:sz w:val="28"/>
                <w:szCs w:val="28"/>
                <w:lang w:val="en-US"/>
              </w:rPr>
              <w:t>II</w:t>
            </w:r>
            <w:r w:rsidRPr="00BD0738">
              <w:rPr>
                <w:rFonts w:eastAsia="Calibri"/>
                <w:sz w:val="28"/>
                <w:szCs w:val="28"/>
              </w:rPr>
              <w:t>. М.: «Центр Гармония», 2002г.</w:t>
            </w:r>
          </w:p>
          <w:p w:rsidR="00EC27EE" w:rsidRPr="00BD0738" w:rsidRDefault="00EC27EE" w:rsidP="00EC27EE">
            <w:pPr>
              <w:rPr>
                <w:rFonts w:eastAsia="Calibri"/>
                <w:sz w:val="28"/>
                <w:szCs w:val="28"/>
              </w:rPr>
            </w:pPr>
          </w:p>
          <w:p w:rsidR="00EC27EE" w:rsidRPr="00BD0738" w:rsidRDefault="00EC27EE" w:rsidP="00EC27EE">
            <w:pPr>
              <w:rPr>
                <w:rFonts w:eastAsia="Calibri"/>
                <w:sz w:val="28"/>
                <w:szCs w:val="28"/>
              </w:rPr>
            </w:pPr>
            <w:r w:rsidRPr="00BD0738">
              <w:rPr>
                <w:rFonts w:eastAsia="Calibri"/>
                <w:sz w:val="28"/>
                <w:szCs w:val="28"/>
              </w:rPr>
              <w:t xml:space="preserve">Т.В. Нестеренко, К.В. Тарасова, Т.Г. Рубан «Хрестоматия к программе «Гармония» для детей 4-го года жизни». М.: «Центр Гармония» части </w:t>
            </w:r>
            <w:r w:rsidRPr="00BD0738">
              <w:rPr>
                <w:rFonts w:eastAsia="Calibri"/>
                <w:sz w:val="28"/>
                <w:szCs w:val="28"/>
                <w:lang w:val="en-US"/>
              </w:rPr>
              <w:t>I</w:t>
            </w:r>
            <w:r w:rsidRPr="00BD0738">
              <w:rPr>
                <w:rFonts w:eastAsia="Calibri"/>
                <w:sz w:val="28"/>
                <w:szCs w:val="28"/>
              </w:rPr>
              <w:t xml:space="preserve"> и </w:t>
            </w:r>
            <w:r w:rsidRPr="00BD0738">
              <w:rPr>
                <w:rFonts w:eastAsia="Calibri"/>
                <w:sz w:val="28"/>
                <w:szCs w:val="28"/>
                <w:lang w:val="en-US"/>
              </w:rPr>
              <w:t>II</w:t>
            </w:r>
            <w:r w:rsidRPr="00BD0738">
              <w:rPr>
                <w:rFonts w:eastAsia="Calibri"/>
                <w:sz w:val="28"/>
                <w:szCs w:val="28"/>
              </w:rPr>
              <w:t>., 2002г.</w:t>
            </w:r>
          </w:p>
          <w:p w:rsidR="00EC27EE" w:rsidRDefault="00EC27EE" w:rsidP="00EC27EE">
            <w:pPr>
              <w:rPr>
                <w:rFonts w:eastAsia="Calibri"/>
                <w:sz w:val="28"/>
                <w:szCs w:val="28"/>
              </w:rPr>
            </w:pPr>
            <w:r w:rsidRPr="00BD0738">
              <w:rPr>
                <w:rFonts w:eastAsia="Calibri"/>
                <w:sz w:val="28"/>
                <w:szCs w:val="28"/>
              </w:rPr>
              <w:t xml:space="preserve">Комплекты аудиокассет к программе «Гармония»: </w:t>
            </w:r>
            <w:r w:rsidRPr="00BD0738">
              <w:rPr>
                <w:rFonts w:eastAsia="Calibri"/>
                <w:sz w:val="28"/>
                <w:szCs w:val="28"/>
              </w:rPr>
              <w:lastRenderedPageBreak/>
              <w:t>«Слушание музыки», «Музыкальное движение»</w:t>
            </w:r>
          </w:p>
          <w:p w:rsidR="00EC27EE" w:rsidRDefault="00EC27EE" w:rsidP="00EC27EE">
            <w:pPr>
              <w:rPr>
                <w:rFonts w:eastAsia="Calibri"/>
                <w:sz w:val="28"/>
                <w:szCs w:val="28"/>
              </w:rPr>
            </w:pPr>
            <w:r>
              <w:rPr>
                <w:rFonts w:eastAsia="Calibri"/>
                <w:sz w:val="28"/>
                <w:szCs w:val="28"/>
              </w:rPr>
              <w:t>М.Ю.Картушина «Праздники в детском саду» старший дошкольный возраст</w:t>
            </w:r>
          </w:p>
          <w:p w:rsidR="00EC27EE" w:rsidRDefault="00EC27EE" w:rsidP="00EC27EE">
            <w:pPr>
              <w:rPr>
                <w:rFonts w:eastAsia="Calibri"/>
                <w:sz w:val="28"/>
                <w:szCs w:val="28"/>
              </w:rPr>
            </w:pPr>
            <w:r>
              <w:rPr>
                <w:rFonts w:eastAsia="Calibri"/>
                <w:sz w:val="28"/>
                <w:szCs w:val="28"/>
              </w:rPr>
              <w:t>Москва 2015г.</w:t>
            </w:r>
          </w:p>
          <w:p w:rsidR="00EC27EE" w:rsidRPr="00413803" w:rsidRDefault="00EC27EE" w:rsidP="00EC27EE">
            <w:pPr>
              <w:rPr>
                <w:rFonts w:eastAsia="Calibri"/>
                <w:sz w:val="28"/>
                <w:szCs w:val="28"/>
              </w:rPr>
            </w:pPr>
            <w:r w:rsidRPr="00413803">
              <w:rPr>
                <w:rFonts w:eastAsia="Calibri"/>
                <w:sz w:val="28"/>
                <w:szCs w:val="28"/>
              </w:rPr>
              <w:t>М.Ю. Картушина «П</w:t>
            </w:r>
            <w:r>
              <w:rPr>
                <w:rFonts w:eastAsia="Calibri"/>
                <w:sz w:val="28"/>
                <w:szCs w:val="28"/>
              </w:rPr>
              <w:t>раздники в детском саду» младший</w:t>
            </w:r>
            <w:r w:rsidRPr="00413803">
              <w:rPr>
                <w:rFonts w:eastAsia="Calibri"/>
                <w:sz w:val="28"/>
                <w:szCs w:val="28"/>
              </w:rPr>
              <w:t xml:space="preserve"> дошкольный возраст</w:t>
            </w:r>
          </w:p>
          <w:p w:rsidR="00EC27EE" w:rsidRPr="002538C2" w:rsidRDefault="00EC27EE" w:rsidP="00EC27EE">
            <w:pPr>
              <w:rPr>
                <w:rFonts w:eastAsia="Calibri"/>
                <w:sz w:val="28"/>
                <w:szCs w:val="28"/>
              </w:rPr>
            </w:pPr>
            <w:r>
              <w:rPr>
                <w:rFonts w:eastAsia="Calibri"/>
                <w:sz w:val="28"/>
                <w:szCs w:val="28"/>
              </w:rPr>
              <w:t>Москва 2015</w:t>
            </w:r>
            <w:r w:rsidRPr="00413803">
              <w:rPr>
                <w:rFonts w:eastAsia="Calibri"/>
                <w:sz w:val="28"/>
                <w:szCs w:val="28"/>
              </w:rPr>
              <w:t>г.</w:t>
            </w:r>
          </w:p>
        </w:tc>
      </w:tr>
    </w:tbl>
    <w:p w:rsidR="00EC27EE" w:rsidRPr="00BD0738" w:rsidRDefault="00EC27EE" w:rsidP="00EC27EE">
      <w:pPr>
        <w:tabs>
          <w:tab w:val="left" w:pos="8677"/>
        </w:tabs>
        <w:spacing w:after="0" w:line="240" w:lineRule="auto"/>
        <w:ind w:right="709"/>
        <w:rPr>
          <w:rFonts w:ascii="Times New Roman" w:hAnsi="Times New Roman" w:cs="Times New Roman"/>
          <w:i/>
          <w:sz w:val="28"/>
          <w:szCs w:val="28"/>
        </w:rPr>
      </w:pPr>
    </w:p>
    <w:p w:rsidR="00EC27EE" w:rsidRDefault="00EC27EE" w:rsidP="00EC27EE">
      <w:pPr>
        <w:rPr>
          <w:rFonts w:ascii="Times New Roman" w:hAnsi="Times New Roman" w:cs="Times New Roman"/>
          <w:b/>
          <w:sz w:val="28"/>
          <w:szCs w:val="28"/>
        </w:rPr>
      </w:pPr>
      <w:r>
        <w:rPr>
          <w:rFonts w:ascii="Times New Roman" w:hAnsi="Times New Roman" w:cs="Times New Roman"/>
          <w:b/>
          <w:sz w:val="28"/>
          <w:szCs w:val="28"/>
        </w:rPr>
        <w:br w:type="page"/>
      </w: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lastRenderedPageBreak/>
        <w:t>3.3</w:t>
      </w:r>
      <w:r>
        <w:rPr>
          <w:rFonts w:ascii="Times New Roman" w:hAnsi="Times New Roman" w:cs="Times New Roman"/>
          <w:b/>
          <w:sz w:val="28"/>
          <w:szCs w:val="28"/>
        </w:rPr>
        <w:t xml:space="preserve">. </w:t>
      </w:r>
      <w:r w:rsidRPr="00BD0738">
        <w:rPr>
          <w:rFonts w:ascii="Times New Roman" w:hAnsi="Times New Roman" w:cs="Times New Roman"/>
          <w:b/>
          <w:sz w:val="28"/>
          <w:szCs w:val="28"/>
        </w:rPr>
        <w:t>Особенности организации развивающей предметно-пространственной среды.</w:t>
      </w:r>
    </w:p>
    <w:p w:rsidR="00EC27EE" w:rsidRPr="00BD0738" w:rsidRDefault="00EC27EE" w:rsidP="00EC27EE">
      <w:pPr>
        <w:spacing w:after="0" w:line="240" w:lineRule="auto"/>
        <w:jc w:val="both"/>
        <w:rPr>
          <w:rFonts w:ascii="Times New Roman" w:eastAsia="Calibri" w:hAnsi="Times New Roman" w:cs="Times New Roman"/>
          <w:sz w:val="28"/>
          <w:szCs w:val="28"/>
        </w:rPr>
      </w:pPr>
      <w:r w:rsidRPr="00BD0738">
        <w:rPr>
          <w:rFonts w:ascii="Times New Roman" w:eastAsia="Calibri" w:hAnsi="Times New Roman" w:cs="Times New Roman"/>
          <w:sz w:val="28"/>
          <w:szCs w:val="28"/>
        </w:rPr>
        <w:t>В группах располо</w:t>
      </w:r>
      <w:r>
        <w:rPr>
          <w:rFonts w:ascii="Times New Roman" w:eastAsia="Calibri" w:hAnsi="Times New Roman" w:cs="Times New Roman"/>
          <w:sz w:val="28"/>
          <w:szCs w:val="28"/>
        </w:rPr>
        <w:t xml:space="preserve">жены художественно-эстетические </w:t>
      </w:r>
      <w:r w:rsidRPr="00BD0738">
        <w:rPr>
          <w:rFonts w:ascii="Times New Roman" w:eastAsia="Calibri" w:hAnsi="Times New Roman" w:cs="Times New Roman"/>
          <w:sz w:val="28"/>
          <w:szCs w:val="28"/>
        </w:rPr>
        <w:t xml:space="preserve">центры. В каждой группе созданы условия для развития самостоятельной музыкальной деятельности в соответствии с возрастом. Имеются детские музыкальные инструменты (дудочки, губные гармошки, свирели, рожки, ложки, колокольчики и др.) и игрушки (электропианино, электрогитара, электроксилофоны, шарманки, музыкальные книжки и др.), не озвученные музыкальные игрушки (гитары, балалайки, пианино и др.).      Созданная музыкальная среда направлена не только на воспитание музыкальной культуры, но и оказывает психотерапевтическое воздействие на детей. Дидактические игры и пособия подбираются в соответствии с программным материалом. </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eastAsia="Calibri" w:hAnsi="Times New Roman" w:cs="Times New Roman"/>
          <w:sz w:val="28"/>
          <w:szCs w:val="28"/>
        </w:rPr>
        <w:t>Театральные уголки для реализации задач развития музыкально - художественных способностей в каждой группе имеется разнообразное оснащение для драматизации и постановки спектаклей. Театральные уголки оснащены  различными  видами  настольного кукольного, кулачкового, варежкового, пальчикового театра и др. Оборудованы в зависимости от возраста  костюмерные, гримерные и уголки ряженья. Имеются ширмы для показа кукольных спектаклей, системы хранения реквизита и декораций.</w:t>
      </w:r>
    </w:p>
    <w:p w:rsidR="00EC27EE" w:rsidRPr="00BD0738" w:rsidRDefault="00EC27EE" w:rsidP="00EC27EE">
      <w:pPr>
        <w:tabs>
          <w:tab w:val="left" w:pos="1335"/>
        </w:tabs>
        <w:spacing w:after="0" w:line="240" w:lineRule="auto"/>
        <w:rPr>
          <w:rFonts w:ascii="Times New Roman" w:hAnsi="Times New Roman" w:cs="Times New Roman"/>
          <w:b/>
          <w:sz w:val="28"/>
          <w:szCs w:val="28"/>
        </w:rPr>
      </w:pPr>
    </w:p>
    <w:p w:rsidR="00EC27EE" w:rsidRPr="00BD0738" w:rsidRDefault="00EC27EE" w:rsidP="00EC27EE">
      <w:pPr>
        <w:tabs>
          <w:tab w:val="left" w:pos="1335"/>
        </w:tabs>
        <w:spacing w:after="0" w:line="240" w:lineRule="auto"/>
        <w:rPr>
          <w:rFonts w:ascii="Times New Roman" w:hAnsi="Times New Roman" w:cs="Times New Roman"/>
          <w:b/>
          <w:sz w:val="28"/>
          <w:szCs w:val="28"/>
        </w:rPr>
      </w:pPr>
    </w:p>
    <w:p w:rsidR="00A15C28" w:rsidRDefault="00A15C28" w:rsidP="00A15C28">
      <w:pPr>
        <w:rPr>
          <w:sz w:val="28"/>
        </w:rPr>
        <w:sectPr w:rsidR="00A15C28">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5"/>
        <w:numPr>
          <w:ilvl w:val="0"/>
          <w:numId w:val="3"/>
        </w:numPr>
        <w:tabs>
          <w:tab w:val="left" w:pos="1769"/>
        </w:tabs>
        <w:spacing w:line="276" w:lineRule="auto"/>
        <w:ind w:right="908" w:firstLine="600"/>
        <w:rPr>
          <w:i/>
          <w:sz w:val="28"/>
        </w:rPr>
      </w:pPr>
      <w:r>
        <w:rPr>
          <w:i/>
          <w:sz w:val="28"/>
        </w:rPr>
        <w:t>Формирование познавательных интересов и познавательных действий ребёнка в различных видах деятельности</w:t>
      </w:r>
      <w:r>
        <w:rPr>
          <w:sz w:val="28"/>
        </w:rPr>
        <w:t xml:space="preserve">. В соответствии со Стандартом и ФОП ДО Программа предполагает всестороннее социально-коммуникативное, познавательное, речевое, художественно-эстетическое и физическое развитие ребенка посредством различных видов детской активности, совершения им тех или иных познавательных действий с учетом его интересов, мотивов и </w:t>
      </w:r>
      <w:r>
        <w:rPr>
          <w:spacing w:val="-2"/>
          <w:sz w:val="28"/>
        </w:rPr>
        <w:t>способностей.</w:t>
      </w:r>
    </w:p>
    <w:p w:rsidR="00C40445" w:rsidRDefault="00C40445" w:rsidP="00C40445">
      <w:pPr>
        <w:pStyle w:val="a5"/>
        <w:numPr>
          <w:ilvl w:val="0"/>
          <w:numId w:val="3"/>
        </w:numPr>
        <w:tabs>
          <w:tab w:val="left" w:pos="1735"/>
        </w:tabs>
        <w:spacing w:before="1" w:line="276" w:lineRule="auto"/>
        <w:ind w:right="909" w:firstLine="600"/>
        <w:rPr>
          <w:i/>
          <w:sz w:val="28"/>
        </w:rPr>
      </w:pPr>
      <w:r>
        <w:rPr>
          <w:i/>
          <w:sz w:val="28"/>
        </w:rPr>
        <w:t xml:space="preserve">Возрастная адекватность дошкольного образования (соответствие условий, требований, методов возрасту и особенностям развития). </w:t>
      </w:r>
      <w:r>
        <w:rPr>
          <w:sz w:val="28"/>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C40445" w:rsidRDefault="00C40445" w:rsidP="00C40445">
      <w:pPr>
        <w:pStyle w:val="a5"/>
        <w:numPr>
          <w:ilvl w:val="0"/>
          <w:numId w:val="3"/>
        </w:numPr>
        <w:tabs>
          <w:tab w:val="left" w:pos="2014"/>
        </w:tabs>
        <w:spacing w:before="1" w:line="276" w:lineRule="auto"/>
        <w:ind w:right="905" w:firstLine="600"/>
        <w:rPr>
          <w:i/>
          <w:sz w:val="28"/>
        </w:rPr>
      </w:pPr>
      <w:r>
        <w:rPr>
          <w:i/>
          <w:sz w:val="28"/>
        </w:rPr>
        <w:t>Учет этнокультурной ситуации развития детей</w:t>
      </w:r>
      <w:r>
        <w:rPr>
          <w:sz w:val="28"/>
        </w:rPr>
        <w:t>. Многообразие социальных, культурных, языковых, этнических особенностей, религиозных и других общностей, ценностей и убеждений,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Программа рассматривает это разнообразие как ценность, образовательный ресурс и предполагает учитывать этнокультурную ситуацию для обогащения образовательного процесса. ДОО выстраивает образовательную деятельность с учетом региональной специфики.</w:t>
      </w:r>
    </w:p>
    <w:p w:rsidR="00C40445" w:rsidRDefault="00C40445" w:rsidP="00C40445">
      <w:pPr>
        <w:pStyle w:val="a3"/>
        <w:ind w:left="0"/>
        <w:jc w:val="left"/>
      </w:pPr>
    </w:p>
    <w:p w:rsidR="00C40445" w:rsidRDefault="00C40445" w:rsidP="00C40445">
      <w:pPr>
        <w:pStyle w:val="a3"/>
        <w:spacing w:before="95"/>
        <w:ind w:left="0"/>
        <w:jc w:val="left"/>
      </w:pPr>
    </w:p>
    <w:p w:rsidR="00C40445" w:rsidRDefault="00C40445" w:rsidP="00C40445">
      <w:pPr>
        <w:spacing w:line="278" w:lineRule="auto"/>
        <w:ind w:left="853" w:right="914" w:firstLine="600"/>
        <w:jc w:val="both"/>
        <w:rPr>
          <w:sz w:val="28"/>
        </w:rPr>
      </w:pPr>
      <w:r>
        <w:rPr>
          <w:i/>
          <w:sz w:val="28"/>
        </w:rPr>
        <w:t xml:space="preserve">Вариативная часть программы </w:t>
      </w:r>
      <w:r>
        <w:rPr>
          <w:sz w:val="28"/>
        </w:rPr>
        <w:t>учитывает следующие ПРИНЦИПЫ ДО, обозначенные в Стандарте:</w:t>
      </w:r>
    </w:p>
    <w:p w:rsidR="00C40445" w:rsidRDefault="00C40445" w:rsidP="00C40445">
      <w:pPr>
        <w:pStyle w:val="a5"/>
        <w:numPr>
          <w:ilvl w:val="0"/>
          <w:numId w:val="3"/>
        </w:numPr>
        <w:tabs>
          <w:tab w:val="left" w:pos="1889"/>
        </w:tabs>
        <w:spacing w:line="276" w:lineRule="auto"/>
        <w:ind w:right="914" w:firstLine="600"/>
        <w:rPr>
          <w:i/>
          <w:sz w:val="28"/>
        </w:rPr>
      </w:pPr>
      <w:r>
        <w:rPr>
          <w:i/>
          <w:sz w:val="28"/>
        </w:rPr>
        <w:t xml:space="preserve">Сетевое взаимодействие </w:t>
      </w:r>
      <w:r>
        <w:rPr>
          <w:sz w:val="28"/>
        </w:rPr>
        <w:t>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C40445" w:rsidRDefault="00C40445" w:rsidP="00C40445">
      <w:pPr>
        <w:pStyle w:val="a5"/>
        <w:numPr>
          <w:ilvl w:val="0"/>
          <w:numId w:val="3"/>
        </w:numPr>
        <w:tabs>
          <w:tab w:val="left" w:pos="1981"/>
        </w:tabs>
        <w:spacing w:line="276" w:lineRule="auto"/>
        <w:ind w:right="911" w:firstLine="600"/>
        <w:rPr>
          <w:sz w:val="28"/>
        </w:rPr>
      </w:pPr>
      <w:r>
        <w:rPr>
          <w:i/>
          <w:sz w:val="28"/>
        </w:rPr>
        <w:t>Инвариантность ценностей и целей при вариативности средств реализации и достижения целей Программы</w:t>
      </w:r>
      <w:r>
        <w:rPr>
          <w:sz w:val="28"/>
        </w:rPr>
        <w:t xml:space="preserve">. Стандарт и ФОП ДО задают инвариантные ценности и ориентиры, с учетом которых дошкольная </w:t>
      </w:r>
      <w:r>
        <w:rPr>
          <w:sz w:val="28"/>
        </w:rPr>
        <w:lastRenderedPageBreak/>
        <w:t>организация разрабатывает свою основную образовательную программу и</w:t>
      </w:r>
    </w:p>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6" w:lineRule="auto"/>
        <w:ind w:right="913"/>
      </w:pPr>
      <w:r>
        <w:t>которые для нее являются научно-методическими опорами в современном мире разнообразия и неопределенности. При этом у ДОО есть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C40445" w:rsidRDefault="00C40445" w:rsidP="00C40445">
      <w:pPr>
        <w:pStyle w:val="a3"/>
        <w:spacing w:before="227"/>
        <w:ind w:left="0"/>
        <w:jc w:val="left"/>
      </w:pPr>
    </w:p>
    <w:p w:rsidR="00C40445" w:rsidRDefault="00C40445" w:rsidP="00CF519D">
      <w:pPr>
        <w:pStyle w:val="a5"/>
        <w:numPr>
          <w:ilvl w:val="1"/>
          <w:numId w:val="143"/>
        </w:numPr>
        <w:tabs>
          <w:tab w:val="left" w:pos="2511"/>
        </w:tabs>
        <w:spacing w:before="1"/>
        <w:ind w:left="2511" w:hanging="549"/>
        <w:jc w:val="left"/>
        <w:rPr>
          <w:b/>
          <w:sz w:val="32"/>
        </w:rPr>
      </w:pPr>
      <w:r>
        <w:rPr>
          <w:b/>
          <w:spacing w:val="-2"/>
          <w:sz w:val="32"/>
        </w:rPr>
        <w:t xml:space="preserve">Планируемые результаты реализации ООП </w:t>
      </w:r>
      <w:r>
        <w:rPr>
          <w:b/>
          <w:spacing w:val="-5"/>
          <w:sz w:val="32"/>
        </w:rPr>
        <w:t>ДО</w:t>
      </w:r>
    </w:p>
    <w:p w:rsidR="00C40445" w:rsidRDefault="00C40445" w:rsidP="00C40445">
      <w:pPr>
        <w:pStyle w:val="a3"/>
        <w:spacing w:before="117"/>
        <w:ind w:left="0"/>
        <w:jc w:val="left"/>
        <w:rPr>
          <w:b/>
          <w:sz w:val="32"/>
        </w:rPr>
      </w:pPr>
    </w:p>
    <w:p w:rsidR="00C40445" w:rsidRDefault="00C40445" w:rsidP="00C40445">
      <w:pPr>
        <w:pStyle w:val="a3"/>
        <w:spacing w:before="1" w:line="278" w:lineRule="auto"/>
        <w:ind w:right="916" w:firstLine="710"/>
      </w:pPr>
      <w:r>
        <w:t>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C40445" w:rsidRDefault="00C40445" w:rsidP="00C40445">
      <w:pPr>
        <w:pStyle w:val="a3"/>
        <w:spacing w:before="2" w:line="278" w:lineRule="auto"/>
        <w:ind w:right="915" w:firstLine="710"/>
      </w:pPr>
      <w: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В нашем ДОУ нет группы младенческого возраста, поэтому мы описываем в программе только два возраста. </w:t>
      </w:r>
    </w:p>
    <w:p w:rsidR="00C40445" w:rsidRDefault="00C40445" w:rsidP="00C40445">
      <w:pPr>
        <w:pStyle w:val="a3"/>
        <w:spacing w:before="4" w:line="278" w:lineRule="auto"/>
        <w:ind w:right="915" w:firstLine="710"/>
      </w:pPr>
      <w:r>
        <w:t>Обозначенные в Программе возрастные ориентиры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40445" w:rsidRDefault="00C40445" w:rsidP="00C40445">
      <w:pPr>
        <w:pStyle w:val="a3"/>
        <w:spacing w:before="9" w:line="278" w:lineRule="auto"/>
        <w:ind w:right="913" w:firstLine="710"/>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C40445" w:rsidRDefault="00C40445" w:rsidP="00C40445">
      <w:pPr>
        <w:pStyle w:val="a3"/>
        <w:spacing w:before="58"/>
        <w:ind w:left="0"/>
        <w:jc w:val="left"/>
      </w:pPr>
    </w:p>
    <w:p w:rsidR="00C40445" w:rsidRDefault="00C40445" w:rsidP="00C40445">
      <w:pPr>
        <w:pStyle w:val="a3"/>
        <w:spacing w:before="1"/>
        <w:ind w:left="219"/>
        <w:jc w:val="center"/>
      </w:pPr>
      <w:r>
        <w:t xml:space="preserve">Планируемые результаты освоения ИНВАРИАНТНОЙ части ООП </w:t>
      </w:r>
      <w:r>
        <w:rPr>
          <w:spacing w:val="-5"/>
        </w:rPr>
        <w:t>ДО</w:t>
      </w:r>
    </w:p>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378"/>
        </w:trPr>
        <w:tc>
          <w:tcPr>
            <w:tcW w:w="9633" w:type="dxa"/>
          </w:tcPr>
          <w:p w:rsidR="00C40445" w:rsidRPr="00C40445" w:rsidRDefault="00C40445" w:rsidP="00CD10CD">
            <w:pPr>
              <w:pStyle w:val="TableParagraph"/>
              <w:spacing w:line="320" w:lineRule="exact"/>
              <w:ind w:left="4"/>
              <w:jc w:val="center"/>
              <w:rPr>
                <w:sz w:val="28"/>
                <w:lang w:val="ru-RU"/>
              </w:rPr>
            </w:pPr>
            <w:r w:rsidRPr="00C40445">
              <w:rPr>
                <w:sz w:val="28"/>
                <w:lang w:val="ru-RU"/>
              </w:rPr>
              <w:t xml:space="preserve">Планируемые  результаты в раннем возрасте (к трем </w:t>
            </w:r>
            <w:r w:rsidRPr="00C40445">
              <w:rPr>
                <w:spacing w:val="-2"/>
                <w:sz w:val="28"/>
                <w:lang w:val="ru-RU"/>
              </w:rPr>
              <w:t>годам):</w:t>
            </w:r>
          </w:p>
        </w:tc>
      </w:tr>
      <w:tr w:rsidR="00C40445" w:rsidTr="00CD10CD">
        <w:trPr>
          <w:trHeight w:val="1891"/>
        </w:trPr>
        <w:tc>
          <w:tcPr>
            <w:tcW w:w="9633" w:type="dxa"/>
          </w:tcPr>
          <w:p w:rsidR="00C40445" w:rsidRPr="00C40445" w:rsidRDefault="00C40445" w:rsidP="00CF519D">
            <w:pPr>
              <w:pStyle w:val="TableParagraph"/>
              <w:numPr>
                <w:ilvl w:val="0"/>
                <w:numId w:val="140"/>
              </w:numPr>
              <w:tabs>
                <w:tab w:val="left" w:pos="422"/>
              </w:tabs>
              <w:spacing w:line="278" w:lineRule="auto"/>
              <w:ind w:right="102"/>
              <w:rPr>
                <w:sz w:val="28"/>
                <w:lang w:val="ru-RU"/>
              </w:rPr>
            </w:pPr>
            <w:r w:rsidRPr="00C40445">
              <w:rPr>
                <w:sz w:val="28"/>
                <w:lang w:val="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w:t>
            </w:r>
          </w:p>
          <w:p w:rsidR="00C40445" w:rsidRDefault="00C40445" w:rsidP="00CD10CD">
            <w:pPr>
              <w:pStyle w:val="TableParagraph"/>
              <w:ind w:left="422"/>
              <w:rPr>
                <w:sz w:val="28"/>
              </w:rPr>
            </w:pPr>
            <w:r>
              <w:rPr>
                <w:sz w:val="28"/>
              </w:rPr>
              <w:t xml:space="preserve">играет в подвижные </w:t>
            </w:r>
            <w:r>
              <w:rPr>
                <w:spacing w:val="-2"/>
                <w:sz w:val="28"/>
              </w:rPr>
              <w:t>игры;</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3030"/>
        </w:trPr>
        <w:tc>
          <w:tcPr>
            <w:tcW w:w="9633" w:type="dxa"/>
          </w:tcPr>
          <w:p w:rsidR="00C40445" w:rsidRPr="00C40445" w:rsidRDefault="00C40445" w:rsidP="00CF519D">
            <w:pPr>
              <w:pStyle w:val="TableParagraph"/>
              <w:numPr>
                <w:ilvl w:val="0"/>
                <w:numId w:val="139"/>
              </w:numPr>
              <w:tabs>
                <w:tab w:val="left" w:pos="422"/>
              </w:tabs>
              <w:spacing w:line="278" w:lineRule="auto"/>
              <w:ind w:right="105"/>
              <w:rPr>
                <w:sz w:val="28"/>
                <w:lang w:val="ru-RU"/>
              </w:rPr>
            </w:pPr>
            <w:r w:rsidRPr="00C40445">
              <w:rPr>
                <w:sz w:val="28"/>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40445" w:rsidRPr="00C40445" w:rsidRDefault="00C40445" w:rsidP="00CF519D">
            <w:pPr>
              <w:pStyle w:val="TableParagraph"/>
              <w:numPr>
                <w:ilvl w:val="0"/>
                <w:numId w:val="139"/>
              </w:numPr>
              <w:tabs>
                <w:tab w:val="left" w:pos="421"/>
              </w:tabs>
              <w:spacing w:line="341" w:lineRule="exact"/>
              <w:ind w:left="421" w:hanging="359"/>
              <w:rPr>
                <w:sz w:val="28"/>
                <w:lang w:val="ru-RU"/>
              </w:rPr>
            </w:pPr>
            <w:r w:rsidRPr="00C40445">
              <w:rPr>
                <w:sz w:val="28"/>
                <w:lang w:val="ru-RU"/>
              </w:rPr>
              <w:t xml:space="preserve">ребёнок стремится к общению со взрослыми, реагирует на их </w:t>
            </w:r>
            <w:r w:rsidRPr="00C40445">
              <w:rPr>
                <w:spacing w:val="-2"/>
                <w:sz w:val="28"/>
                <w:lang w:val="ru-RU"/>
              </w:rPr>
              <w:t>настроение;</w:t>
            </w:r>
          </w:p>
          <w:p w:rsidR="00C40445" w:rsidRPr="00C40445" w:rsidRDefault="00C40445" w:rsidP="00CF519D">
            <w:pPr>
              <w:pStyle w:val="TableParagraph"/>
              <w:numPr>
                <w:ilvl w:val="0"/>
                <w:numId w:val="139"/>
              </w:numPr>
              <w:tabs>
                <w:tab w:val="left" w:pos="422"/>
              </w:tabs>
              <w:spacing w:before="42" w:line="276" w:lineRule="auto"/>
              <w:ind w:right="112"/>
              <w:rPr>
                <w:sz w:val="28"/>
                <w:lang w:val="ru-RU"/>
              </w:rPr>
            </w:pPr>
            <w:r w:rsidRPr="00C40445">
              <w:rPr>
                <w:sz w:val="28"/>
                <w:lang w:val="ru-RU"/>
              </w:rPr>
              <w:t>ребёнок проявляет интерес к сверстникам; наблюдает за их действиями и подражает им; играет рядом;</w:t>
            </w:r>
          </w:p>
          <w:p w:rsidR="00C40445" w:rsidRPr="00C40445" w:rsidRDefault="00C40445" w:rsidP="00CF519D">
            <w:pPr>
              <w:pStyle w:val="TableParagraph"/>
              <w:numPr>
                <w:ilvl w:val="0"/>
                <w:numId w:val="139"/>
              </w:numPr>
              <w:tabs>
                <w:tab w:val="left" w:pos="421"/>
              </w:tabs>
              <w:spacing w:before="4"/>
              <w:ind w:left="421" w:hanging="359"/>
              <w:rPr>
                <w:sz w:val="28"/>
                <w:lang w:val="ru-RU"/>
              </w:rPr>
            </w:pPr>
            <w:r w:rsidRPr="00C40445">
              <w:rPr>
                <w:sz w:val="28"/>
                <w:lang w:val="ru-RU"/>
              </w:rPr>
              <w:t xml:space="preserve">ребёнок понимает и выполняет простые поручения </w:t>
            </w:r>
            <w:r w:rsidRPr="00C40445">
              <w:rPr>
                <w:spacing w:val="-2"/>
                <w:sz w:val="28"/>
                <w:lang w:val="ru-RU"/>
              </w:rPr>
              <w:t>взрослого;</w:t>
            </w:r>
          </w:p>
          <w:p w:rsidR="00C40445" w:rsidRPr="00C40445" w:rsidRDefault="00C40445" w:rsidP="00CF519D">
            <w:pPr>
              <w:pStyle w:val="TableParagraph"/>
              <w:numPr>
                <w:ilvl w:val="0"/>
                <w:numId w:val="139"/>
              </w:numPr>
              <w:tabs>
                <w:tab w:val="left" w:pos="422"/>
              </w:tabs>
              <w:spacing w:before="50" w:line="278" w:lineRule="auto"/>
              <w:ind w:right="112"/>
              <w:rPr>
                <w:sz w:val="28"/>
                <w:lang w:val="ru-RU"/>
              </w:rPr>
            </w:pPr>
            <w:r w:rsidRPr="00C40445">
              <w:rPr>
                <w:sz w:val="28"/>
                <w:lang w:val="ru-RU"/>
              </w:rPr>
              <w:t xml:space="preserve">ребёнок стремится проявлять самостоятельность в бытовом и игровом </w:t>
            </w:r>
            <w:r w:rsidRPr="00C40445">
              <w:rPr>
                <w:spacing w:val="-2"/>
                <w:sz w:val="28"/>
                <w:lang w:val="ru-RU"/>
              </w:rPr>
              <w:t>поведении;</w:t>
            </w:r>
          </w:p>
          <w:p w:rsidR="00C40445" w:rsidRPr="00C40445" w:rsidRDefault="00C40445" w:rsidP="00CF519D">
            <w:pPr>
              <w:pStyle w:val="TableParagraph"/>
              <w:numPr>
                <w:ilvl w:val="0"/>
                <w:numId w:val="139"/>
              </w:numPr>
              <w:tabs>
                <w:tab w:val="left" w:pos="422"/>
              </w:tabs>
              <w:spacing w:before="2" w:line="278" w:lineRule="auto"/>
              <w:ind w:right="109"/>
              <w:rPr>
                <w:sz w:val="28"/>
                <w:lang w:val="ru-RU"/>
              </w:rPr>
            </w:pPr>
            <w:r w:rsidRPr="00C40445">
              <w:rPr>
                <w:sz w:val="28"/>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40445" w:rsidRPr="00C40445" w:rsidRDefault="00C40445" w:rsidP="00CF519D">
            <w:pPr>
              <w:pStyle w:val="TableParagraph"/>
              <w:numPr>
                <w:ilvl w:val="0"/>
                <w:numId w:val="139"/>
              </w:numPr>
              <w:tabs>
                <w:tab w:val="left" w:pos="422"/>
              </w:tabs>
              <w:spacing w:line="278" w:lineRule="auto"/>
              <w:ind w:right="105"/>
              <w:rPr>
                <w:sz w:val="28"/>
                <w:lang w:val="ru-RU"/>
              </w:rPr>
            </w:pPr>
            <w:r w:rsidRPr="00C40445">
              <w:rPr>
                <w:sz w:val="28"/>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40445" w:rsidRPr="00C40445" w:rsidRDefault="00C40445" w:rsidP="00CF519D">
            <w:pPr>
              <w:pStyle w:val="TableParagraph"/>
              <w:numPr>
                <w:ilvl w:val="0"/>
                <w:numId w:val="139"/>
              </w:numPr>
              <w:tabs>
                <w:tab w:val="left" w:pos="422"/>
              </w:tabs>
              <w:spacing w:line="276" w:lineRule="auto"/>
              <w:ind w:right="111"/>
              <w:rPr>
                <w:sz w:val="28"/>
                <w:lang w:val="ru-RU"/>
              </w:rPr>
            </w:pPr>
            <w:r w:rsidRPr="00C40445">
              <w:rPr>
                <w:sz w:val="28"/>
                <w:lang w:val="ru-RU"/>
              </w:rPr>
              <w:t>ребёнок проявляет интерес к стихам, сказкам, повторяет отдельные слова и фразы за взрослым;</w:t>
            </w:r>
          </w:p>
          <w:p w:rsidR="00C40445" w:rsidRPr="00C40445" w:rsidRDefault="00C40445" w:rsidP="00CF519D">
            <w:pPr>
              <w:pStyle w:val="TableParagraph"/>
              <w:numPr>
                <w:ilvl w:val="0"/>
                <w:numId w:val="139"/>
              </w:numPr>
              <w:tabs>
                <w:tab w:val="left" w:pos="422"/>
              </w:tabs>
              <w:spacing w:line="276" w:lineRule="auto"/>
              <w:ind w:right="114"/>
              <w:rPr>
                <w:sz w:val="28"/>
                <w:lang w:val="ru-RU"/>
              </w:rPr>
            </w:pPr>
            <w:r w:rsidRPr="00C40445">
              <w:rPr>
                <w:sz w:val="28"/>
                <w:lang w:val="ru-RU"/>
              </w:rPr>
              <w:t>ребёнок рассматривает картинки, показывает и называет предметы, изображенные на них;</w:t>
            </w:r>
          </w:p>
          <w:p w:rsidR="00C40445" w:rsidRPr="00C40445" w:rsidRDefault="00C40445" w:rsidP="00CF519D">
            <w:pPr>
              <w:pStyle w:val="TableParagraph"/>
              <w:numPr>
                <w:ilvl w:val="0"/>
                <w:numId w:val="139"/>
              </w:numPr>
              <w:tabs>
                <w:tab w:val="left" w:pos="422"/>
              </w:tabs>
              <w:spacing w:before="3" w:line="276" w:lineRule="auto"/>
              <w:ind w:right="107"/>
              <w:rPr>
                <w:sz w:val="28"/>
                <w:lang w:val="ru-RU"/>
              </w:rPr>
            </w:pPr>
            <w:r w:rsidRPr="00C40445">
              <w:rPr>
                <w:sz w:val="28"/>
                <w:lang w:val="ru-RU"/>
              </w:rPr>
              <w:t>ребёнок различает и называет основные цвета, формы предметов, ориентируется в основных пространственных и временных отношениях;</w:t>
            </w:r>
          </w:p>
          <w:p w:rsidR="00C40445" w:rsidRPr="00C40445" w:rsidRDefault="00C40445" w:rsidP="00CF519D">
            <w:pPr>
              <w:pStyle w:val="TableParagraph"/>
              <w:numPr>
                <w:ilvl w:val="0"/>
                <w:numId w:val="139"/>
              </w:numPr>
              <w:tabs>
                <w:tab w:val="left" w:pos="421"/>
              </w:tabs>
              <w:spacing w:before="3"/>
              <w:ind w:left="421" w:hanging="359"/>
              <w:rPr>
                <w:sz w:val="28"/>
                <w:lang w:val="ru-RU"/>
              </w:rPr>
            </w:pPr>
            <w:r w:rsidRPr="00C40445">
              <w:rPr>
                <w:sz w:val="28"/>
                <w:lang w:val="ru-RU"/>
              </w:rPr>
              <w:t xml:space="preserve">ребёнок осуществляет поисковые и обследовательские </w:t>
            </w:r>
            <w:r w:rsidRPr="00C40445">
              <w:rPr>
                <w:spacing w:val="-2"/>
                <w:sz w:val="28"/>
                <w:lang w:val="ru-RU"/>
              </w:rPr>
              <w:t>действия;</w:t>
            </w:r>
          </w:p>
          <w:p w:rsidR="00C40445" w:rsidRPr="00C40445" w:rsidRDefault="00C40445" w:rsidP="00CF519D">
            <w:pPr>
              <w:pStyle w:val="TableParagraph"/>
              <w:numPr>
                <w:ilvl w:val="0"/>
                <w:numId w:val="139"/>
              </w:numPr>
              <w:tabs>
                <w:tab w:val="left" w:pos="422"/>
              </w:tabs>
              <w:spacing w:before="51" w:line="278" w:lineRule="auto"/>
              <w:ind w:right="105"/>
              <w:rPr>
                <w:sz w:val="28"/>
                <w:lang w:val="ru-RU"/>
              </w:rPr>
            </w:pPr>
            <w:r w:rsidRPr="00C40445">
              <w:rPr>
                <w:sz w:val="28"/>
                <w:lang w:val="ru-RU"/>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w:t>
            </w:r>
            <w:r w:rsidRPr="00C40445">
              <w:rPr>
                <w:spacing w:val="-2"/>
                <w:sz w:val="28"/>
                <w:lang w:val="ru-RU"/>
              </w:rPr>
              <w:t>далее);</w:t>
            </w:r>
          </w:p>
          <w:p w:rsidR="00C40445" w:rsidRPr="00C40445" w:rsidRDefault="00C40445" w:rsidP="00CF519D">
            <w:pPr>
              <w:pStyle w:val="TableParagraph"/>
              <w:numPr>
                <w:ilvl w:val="0"/>
                <w:numId w:val="139"/>
              </w:numPr>
              <w:tabs>
                <w:tab w:val="left" w:pos="422"/>
              </w:tabs>
              <w:spacing w:before="3" w:line="278" w:lineRule="auto"/>
              <w:ind w:right="107"/>
              <w:rPr>
                <w:sz w:val="28"/>
                <w:lang w:val="ru-RU"/>
              </w:rPr>
            </w:pPr>
            <w:r w:rsidRPr="00C40445">
              <w:rPr>
                <w:sz w:val="28"/>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40445" w:rsidRPr="00C40445" w:rsidRDefault="00C40445" w:rsidP="00CF519D">
            <w:pPr>
              <w:pStyle w:val="TableParagraph"/>
              <w:numPr>
                <w:ilvl w:val="0"/>
                <w:numId w:val="139"/>
              </w:numPr>
              <w:tabs>
                <w:tab w:val="left" w:pos="422"/>
              </w:tabs>
              <w:spacing w:line="276" w:lineRule="auto"/>
              <w:ind w:right="109"/>
              <w:rPr>
                <w:sz w:val="28"/>
                <w:lang w:val="ru-RU"/>
              </w:rPr>
            </w:pPr>
            <w:r w:rsidRPr="00C40445">
              <w:rPr>
                <w:sz w:val="28"/>
                <w:lang w:val="ru-RU"/>
              </w:rPr>
              <w:t>ребёнок с удовольствием слушает музыку, подпевает, выполняет простые танцевальные движения;</w:t>
            </w:r>
          </w:p>
          <w:p w:rsidR="00C40445" w:rsidRPr="00C40445" w:rsidRDefault="00C40445" w:rsidP="00CF519D">
            <w:pPr>
              <w:pStyle w:val="TableParagraph"/>
              <w:numPr>
                <w:ilvl w:val="0"/>
                <w:numId w:val="139"/>
              </w:numPr>
              <w:tabs>
                <w:tab w:val="left" w:pos="421"/>
              </w:tabs>
              <w:spacing w:before="3"/>
              <w:ind w:left="421" w:hanging="359"/>
              <w:rPr>
                <w:sz w:val="28"/>
                <w:lang w:val="ru-RU"/>
              </w:rPr>
            </w:pPr>
            <w:r w:rsidRPr="00C40445">
              <w:rPr>
                <w:sz w:val="28"/>
                <w:lang w:val="ru-RU"/>
              </w:rPr>
              <w:t xml:space="preserve">ребёнок эмоционально откликается на красоту природы и </w:t>
            </w:r>
            <w:r w:rsidRPr="00C40445">
              <w:rPr>
                <w:spacing w:val="-2"/>
                <w:sz w:val="28"/>
                <w:lang w:val="ru-RU"/>
              </w:rPr>
              <w:t>произведения</w:t>
            </w:r>
          </w:p>
          <w:p w:rsidR="00C40445" w:rsidRDefault="00C40445" w:rsidP="00CD10CD">
            <w:pPr>
              <w:pStyle w:val="TableParagraph"/>
              <w:spacing w:before="52"/>
              <w:ind w:left="422"/>
              <w:jc w:val="left"/>
              <w:rPr>
                <w:sz w:val="28"/>
              </w:rPr>
            </w:pPr>
            <w:r>
              <w:rPr>
                <w:spacing w:val="-2"/>
                <w:sz w:val="28"/>
              </w:rPr>
              <w:t>искусства;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4925"/>
        </w:trPr>
        <w:tc>
          <w:tcPr>
            <w:tcW w:w="9633" w:type="dxa"/>
          </w:tcPr>
          <w:p w:rsidR="00C40445" w:rsidRPr="00C40445" w:rsidRDefault="00C40445" w:rsidP="00CF519D">
            <w:pPr>
              <w:pStyle w:val="TableParagraph"/>
              <w:numPr>
                <w:ilvl w:val="0"/>
                <w:numId w:val="138"/>
              </w:numPr>
              <w:tabs>
                <w:tab w:val="left" w:pos="422"/>
              </w:tabs>
              <w:spacing w:line="278" w:lineRule="auto"/>
              <w:ind w:right="103"/>
              <w:rPr>
                <w:sz w:val="28"/>
                <w:lang w:val="ru-RU"/>
              </w:rPr>
            </w:pPr>
            <w:r w:rsidRPr="00C40445">
              <w:rPr>
                <w:sz w:val="28"/>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40445" w:rsidRPr="00C40445" w:rsidRDefault="00C40445" w:rsidP="00CF519D">
            <w:pPr>
              <w:pStyle w:val="TableParagraph"/>
              <w:numPr>
                <w:ilvl w:val="0"/>
                <w:numId w:val="138"/>
              </w:numPr>
              <w:tabs>
                <w:tab w:val="left" w:pos="422"/>
              </w:tabs>
              <w:spacing w:line="278" w:lineRule="auto"/>
              <w:ind w:right="107"/>
              <w:rPr>
                <w:sz w:val="28"/>
                <w:lang w:val="ru-RU"/>
              </w:rPr>
            </w:pPr>
            <w:r w:rsidRPr="00C40445">
              <w:rPr>
                <w:sz w:val="28"/>
                <w:lang w:val="ru-RU"/>
              </w:rPr>
              <w:t xml:space="preserve">ребёнок активно действует с окружающими его предметами, знает названия, свойства и назначение многих предметов, находящихся в его повседневном </w:t>
            </w:r>
            <w:r w:rsidRPr="00C40445">
              <w:rPr>
                <w:spacing w:val="-2"/>
                <w:sz w:val="28"/>
                <w:lang w:val="ru-RU"/>
              </w:rPr>
              <w:t>обиходе;</w:t>
            </w:r>
          </w:p>
          <w:p w:rsidR="00C40445" w:rsidRPr="00C40445" w:rsidRDefault="00C40445" w:rsidP="00CF519D">
            <w:pPr>
              <w:pStyle w:val="TableParagraph"/>
              <w:numPr>
                <w:ilvl w:val="0"/>
                <w:numId w:val="138"/>
              </w:numPr>
              <w:tabs>
                <w:tab w:val="left" w:pos="421"/>
              </w:tabs>
              <w:spacing w:line="341" w:lineRule="exact"/>
              <w:ind w:left="421" w:hanging="359"/>
              <w:rPr>
                <w:sz w:val="28"/>
                <w:lang w:val="ru-RU"/>
              </w:rPr>
            </w:pPr>
            <w:r w:rsidRPr="00C40445">
              <w:rPr>
                <w:sz w:val="28"/>
                <w:lang w:val="ru-RU"/>
              </w:rPr>
              <w:t xml:space="preserve">ребёнок в играх отображает действия окружающих («готовит </w:t>
            </w:r>
            <w:r w:rsidRPr="00C40445">
              <w:rPr>
                <w:spacing w:val="-2"/>
                <w:sz w:val="28"/>
                <w:lang w:val="ru-RU"/>
              </w:rPr>
              <w:t>обед»,</w:t>
            </w:r>
          </w:p>
          <w:p w:rsidR="00C40445" w:rsidRPr="00C40445" w:rsidRDefault="00C40445" w:rsidP="00CD10CD">
            <w:pPr>
              <w:pStyle w:val="TableParagraph"/>
              <w:spacing w:before="42" w:line="278" w:lineRule="auto"/>
              <w:ind w:left="422" w:right="103"/>
              <w:rPr>
                <w:sz w:val="28"/>
                <w:lang w:val="ru-RU"/>
              </w:rPr>
            </w:pPr>
            <w:r w:rsidRPr="00C40445">
              <w:rPr>
                <w:sz w:val="28"/>
                <w:lang w:val="ru-RU"/>
              </w:rPr>
              <w:t>«ухаживает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C40445" w:rsidTr="00CD10CD">
        <w:trPr>
          <w:trHeight w:val="748"/>
        </w:trPr>
        <w:tc>
          <w:tcPr>
            <w:tcW w:w="9633" w:type="dxa"/>
          </w:tcPr>
          <w:p w:rsidR="00C40445" w:rsidRPr="00C40445" w:rsidRDefault="00C40445" w:rsidP="00CD10CD">
            <w:pPr>
              <w:pStyle w:val="TableParagraph"/>
              <w:spacing w:line="315" w:lineRule="exact"/>
              <w:ind w:left="726" w:right="11"/>
              <w:jc w:val="center"/>
              <w:rPr>
                <w:sz w:val="28"/>
                <w:lang w:val="ru-RU"/>
              </w:rPr>
            </w:pPr>
            <w:r w:rsidRPr="00C40445">
              <w:rPr>
                <w:sz w:val="28"/>
                <w:lang w:val="ru-RU"/>
              </w:rPr>
              <w:t xml:space="preserve">Планируемые результаты в дошкольном </w:t>
            </w:r>
            <w:r w:rsidRPr="00C40445">
              <w:rPr>
                <w:spacing w:val="-2"/>
                <w:sz w:val="28"/>
                <w:lang w:val="ru-RU"/>
              </w:rPr>
              <w:t>возрасте.</w:t>
            </w:r>
          </w:p>
          <w:p w:rsidR="00C40445" w:rsidRDefault="00C40445" w:rsidP="00CD10CD">
            <w:pPr>
              <w:pStyle w:val="TableParagraph"/>
              <w:spacing w:before="52"/>
              <w:ind w:left="726" w:right="10"/>
              <w:jc w:val="center"/>
              <w:rPr>
                <w:sz w:val="28"/>
              </w:rPr>
            </w:pPr>
            <w:r>
              <w:rPr>
                <w:sz w:val="28"/>
              </w:rPr>
              <w:t xml:space="preserve">К четырем </w:t>
            </w:r>
            <w:r>
              <w:rPr>
                <w:spacing w:val="-2"/>
                <w:sz w:val="28"/>
              </w:rPr>
              <w:t>годам:</w:t>
            </w:r>
          </w:p>
        </w:tc>
      </w:tr>
      <w:tr w:rsidR="00C40445" w:rsidTr="00CD10CD">
        <w:trPr>
          <w:trHeight w:val="7983"/>
        </w:trPr>
        <w:tc>
          <w:tcPr>
            <w:tcW w:w="9633" w:type="dxa"/>
          </w:tcPr>
          <w:p w:rsidR="00C40445" w:rsidRPr="00C40445" w:rsidRDefault="00C40445" w:rsidP="00CF519D">
            <w:pPr>
              <w:pStyle w:val="TableParagraph"/>
              <w:numPr>
                <w:ilvl w:val="0"/>
                <w:numId w:val="137"/>
              </w:numPr>
              <w:tabs>
                <w:tab w:val="left" w:pos="422"/>
              </w:tabs>
              <w:spacing w:line="278" w:lineRule="auto"/>
              <w:ind w:right="105"/>
              <w:rPr>
                <w:sz w:val="28"/>
                <w:lang w:val="ru-RU"/>
              </w:rPr>
            </w:pPr>
            <w:r w:rsidRPr="00C40445">
              <w:rPr>
                <w:sz w:val="28"/>
                <w:lang w:val="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40445" w:rsidRPr="00C40445" w:rsidRDefault="00C40445" w:rsidP="00CF519D">
            <w:pPr>
              <w:pStyle w:val="TableParagraph"/>
              <w:numPr>
                <w:ilvl w:val="0"/>
                <w:numId w:val="137"/>
              </w:numPr>
              <w:tabs>
                <w:tab w:val="left" w:pos="422"/>
              </w:tabs>
              <w:spacing w:line="278" w:lineRule="auto"/>
              <w:ind w:right="105"/>
              <w:rPr>
                <w:sz w:val="28"/>
                <w:lang w:val="ru-RU"/>
              </w:rPr>
            </w:pPr>
            <w:r w:rsidRPr="00C40445">
              <w:rPr>
                <w:sz w:val="28"/>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C40445" w:rsidRPr="00C40445" w:rsidRDefault="00C40445" w:rsidP="00CF519D">
            <w:pPr>
              <w:pStyle w:val="TableParagraph"/>
              <w:numPr>
                <w:ilvl w:val="0"/>
                <w:numId w:val="137"/>
              </w:numPr>
              <w:tabs>
                <w:tab w:val="left" w:pos="422"/>
              </w:tabs>
              <w:spacing w:line="278" w:lineRule="auto"/>
              <w:ind w:right="96"/>
              <w:rPr>
                <w:sz w:val="28"/>
                <w:lang w:val="ru-RU"/>
              </w:rPr>
            </w:pPr>
            <w:r w:rsidRPr="00C40445">
              <w:rPr>
                <w:sz w:val="28"/>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40445" w:rsidRPr="00C40445" w:rsidRDefault="00C40445" w:rsidP="00CF519D">
            <w:pPr>
              <w:pStyle w:val="TableParagraph"/>
              <w:numPr>
                <w:ilvl w:val="0"/>
                <w:numId w:val="137"/>
              </w:numPr>
              <w:tabs>
                <w:tab w:val="left" w:pos="422"/>
              </w:tabs>
              <w:spacing w:line="278" w:lineRule="auto"/>
              <w:ind w:right="100"/>
              <w:rPr>
                <w:sz w:val="28"/>
                <w:lang w:val="ru-RU"/>
              </w:rPr>
            </w:pPr>
            <w:r w:rsidRPr="00C40445">
              <w:rPr>
                <w:sz w:val="28"/>
                <w:lang w:val="ru-RU"/>
              </w:rPr>
              <w:t>ребёноквладееткультурно-гигиеническиминавыками:умывание,одевание и тому подобное, соблюдает требования гигиены, имеет первичные представления о факторах, положительно влияющих на здоровье;</w:t>
            </w:r>
          </w:p>
          <w:p w:rsidR="00C40445" w:rsidRPr="00C40445" w:rsidRDefault="00C40445" w:rsidP="00CF519D">
            <w:pPr>
              <w:pStyle w:val="TableParagraph"/>
              <w:numPr>
                <w:ilvl w:val="0"/>
                <w:numId w:val="137"/>
              </w:numPr>
              <w:tabs>
                <w:tab w:val="left" w:pos="422"/>
              </w:tabs>
              <w:spacing w:line="276" w:lineRule="auto"/>
              <w:ind w:right="103"/>
              <w:rPr>
                <w:sz w:val="28"/>
                <w:lang w:val="ru-RU"/>
              </w:rPr>
            </w:pPr>
            <w:r w:rsidRPr="00C40445">
              <w:rPr>
                <w:sz w:val="28"/>
                <w:lang w:val="ru-RU"/>
              </w:rPr>
              <w:t>ребёнок проявляет доверие к миру, положительно оценивает себя,говорито себе в первом лице;</w:t>
            </w:r>
          </w:p>
          <w:p w:rsidR="00C40445" w:rsidRPr="00C40445" w:rsidRDefault="00C40445" w:rsidP="00CF519D">
            <w:pPr>
              <w:pStyle w:val="TableParagraph"/>
              <w:numPr>
                <w:ilvl w:val="0"/>
                <w:numId w:val="137"/>
              </w:numPr>
              <w:tabs>
                <w:tab w:val="left" w:pos="422"/>
              </w:tabs>
              <w:spacing w:line="276" w:lineRule="auto"/>
              <w:ind w:right="103"/>
              <w:rPr>
                <w:sz w:val="28"/>
                <w:lang w:val="ru-RU"/>
              </w:rPr>
            </w:pPr>
            <w:r w:rsidRPr="00C40445">
              <w:rPr>
                <w:sz w:val="28"/>
                <w:lang w:val="ru-RU"/>
              </w:rPr>
              <w:t>ребёнок откликается эмоционально на ярковыраженное состояние близких и сверстников по показу и побуждению взрослых; дружелюбно настроен в</w:t>
            </w:r>
          </w:p>
          <w:p w:rsidR="00C40445" w:rsidRDefault="00C40445" w:rsidP="00CD10CD">
            <w:pPr>
              <w:pStyle w:val="TableParagraph"/>
              <w:ind w:left="422"/>
              <w:rPr>
                <w:sz w:val="28"/>
              </w:rPr>
            </w:pPr>
            <w:r>
              <w:rPr>
                <w:sz w:val="28"/>
              </w:rPr>
              <w:t xml:space="preserve">отношении других </w:t>
            </w:r>
            <w:r>
              <w:rPr>
                <w:spacing w:val="-2"/>
                <w:sz w:val="28"/>
              </w:rPr>
              <w:t>детей;</w:t>
            </w:r>
          </w:p>
        </w:tc>
      </w:tr>
    </w:tbl>
    <w:p w:rsidR="00C40445" w:rsidRDefault="00C40445" w:rsidP="00C40445">
      <w:pPr>
        <w:rPr>
          <w:sz w:val="28"/>
        </w:rPr>
        <w:sectPr w:rsidR="00C40445">
          <w:pgSz w:w="11910" w:h="16840"/>
          <w:pgMar w:top="1480" w:right="220" w:bottom="118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3304"/>
        </w:trPr>
        <w:tc>
          <w:tcPr>
            <w:tcW w:w="9633" w:type="dxa"/>
          </w:tcPr>
          <w:p w:rsidR="00C40445" w:rsidRPr="00C40445" w:rsidRDefault="00C40445" w:rsidP="00CF519D">
            <w:pPr>
              <w:pStyle w:val="TableParagraph"/>
              <w:numPr>
                <w:ilvl w:val="0"/>
                <w:numId w:val="136"/>
              </w:numPr>
              <w:tabs>
                <w:tab w:val="left" w:pos="422"/>
              </w:tabs>
              <w:spacing w:line="276" w:lineRule="auto"/>
              <w:ind w:right="107"/>
              <w:rPr>
                <w:sz w:val="28"/>
                <w:lang w:val="ru-RU"/>
              </w:rPr>
            </w:pPr>
            <w:r w:rsidRPr="00C40445">
              <w:rPr>
                <w:sz w:val="28"/>
                <w:lang w:val="ru-RU"/>
              </w:rPr>
              <w:t>ребёнок владеет элементарными нормами и правилами поведения, связанными с определенными разрешениями и запретами(«можно»,</w:t>
            </w:r>
          </w:p>
          <w:p w:rsidR="00C40445" w:rsidRPr="00C40445" w:rsidRDefault="00C40445" w:rsidP="00CD10CD">
            <w:pPr>
              <w:pStyle w:val="TableParagraph"/>
              <w:ind w:left="422"/>
              <w:rPr>
                <w:sz w:val="28"/>
                <w:lang w:val="ru-RU"/>
              </w:rPr>
            </w:pPr>
            <w:r w:rsidRPr="00C40445">
              <w:rPr>
                <w:sz w:val="28"/>
                <w:lang w:val="ru-RU"/>
              </w:rPr>
              <w:t xml:space="preserve">«нельзя»),демонстрирует стремление к положительным </w:t>
            </w:r>
            <w:r w:rsidRPr="00C40445">
              <w:rPr>
                <w:spacing w:val="-2"/>
                <w:sz w:val="28"/>
                <w:lang w:val="ru-RU"/>
              </w:rPr>
              <w:t>поступкам;</w:t>
            </w:r>
          </w:p>
          <w:p w:rsidR="00C40445" w:rsidRPr="00C40445" w:rsidRDefault="00C40445" w:rsidP="00CF519D">
            <w:pPr>
              <w:pStyle w:val="TableParagraph"/>
              <w:numPr>
                <w:ilvl w:val="0"/>
                <w:numId w:val="136"/>
              </w:numPr>
              <w:tabs>
                <w:tab w:val="left" w:pos="422"/>
              </w:tabs>
              <w:spacing w:before="48" w:line="278" w:lineRule="auto"/>
              <w:ind w:right="109"/>
              <w:rPr>
                <w:sz w:val="28"/>
                <w:lang w:val="ru-RU"/>
              </w:rPr>
            </w:pPr>
            <w:r w:rsidRPr="00C40445">
              <w:rPr>
                <w:sz w:val="28"/>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40445" w:rsidRPr="00C40445" w:rsidRDefault="00C40445" w:rsidP="00CF519D">
            <w:pPr>
              <w:pStyle w:val="TableParagraph"/>
              <w:numPr>
                <w:ilvl w:val="0"/>
                <w:numId w:val="136"/>
              </w:numPr>
              <w:tabs>
                <w:tab w:val="left" w:pos="422"/>
              </w:tabs>
              <w:spacing w:line="278" w:lineRule="auto"/>
              <w:ind w:right="109"/>
              <w:rPr>
                <w:sz w:val="28"/>
                <w:lang w:val="ru-RU"/>
              </w:rPr>
            </w:pPr>
            <w:r w:rsidRPr="00C40445">
              <w:rPr>
                <w:sz w:val="28"/>
                <w:lang w:val="ru-RU"/>
              </w:rPr>
              <w:t xml:space="preserve">ребёнок проявляет интерес к правилам безопасного поведения; осваивает безопасные способы обращения со знакомыми предметами ближайшего </w:t>
            </w:r>
            <w:r w:rsidRPr="00C40445">
              <w:rPr>
                <w:spacing w:val="-2"/>
                <w:sz w:val="28"/>
                <w:lang w:val="ru-RU"/>
              </w:rPr>
              <w:t>окружения;</w:t>
            </w:r>
          </w:p>
          <w:p w:rsidR="00C40445" w:rsidRPr="00C40445" w:rsidRDefault="00C40445" w:rsidP="00CF519D">
            <w:pPr>
              <w:pStyle w:val="TableParagraph"/>
              <w:numPr>
                <w:ilvl w:val="0"/>
                <w:numId w:val="136"/>
              </w:numPr>
              <w:tabs>
                <w:tab w:val="left" w:pos="422"/>
              </w:tabs>
              <w:spacing w:line="278" w:lineRule="auto"/>
              <w:ind w:right="108"/>
              <w:rPr>
                <w:sz w:val="28"/>
                <w:lang w:val="ru-RU"/>
              </w:rPr>
            </w:pPr>
            <w:r w:rsidRPr="00C40445">
              <w:rPr>
                <w:sz w:val="28"/>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C40445" w:rsidRPr="00C40445" w:rsidRDefault="00C40445" w:rsidP="00CF519D">
            <w:pPr>
              <w:pStyle w:val="TableParagraph"/>
              <w:numPr>
                <w:ilvl w:val="0"/>
                <w:numId w:val="136"/>
              </w:numPr>
              <w:tabs>
                <w:tab w:val="left" w:pos="422"/>
              </w:tabs>
              <w:spacing w:line="278" w:lineRule="auto"/>
              <w:ind w:right="99"/>
              <w:rPr>
                <w:sz w:val="28"/>
                <w:lang w:val="ru-RU"/>
              </w:rPr>
            </w:pPr>
            <w:r w:rsidRPr="00C40445">
              <w:rPr>
                <w:sz w:val="28"/>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ипадеже, повторяетза педагогическим работником (далее –педагог) рассказы из 3-4 предложений, пересказывает знакомые литературные произведения, использует речевые формы вежливого общения;</w:t>
            </w:r>
          </w:p>
          <w:p w:rsidR="00C40445" w:rsidRPr="00C40445" w:rsidRDefault="00C40445" w:rsidP="00CF519D">
            <w:pPr>
              <w:pStyle w:val="TableParagraph"/>
              <w:numPr>
                <w:ilvl w:val="0"/>
                <w:numId w:val="136"/>
              </w:numPr>
              <w:tabs>
                <w:tab w:val="left" w:pos="422"/>
              </w:tabs>
              <w:spacing w:line="278" w:lineRule="auto"/>
              <w:ind w:right="104"/>
              <w:rPr>
                <w:sz w:val="28"/>
                <w:lang w:val="ru-RU"/>
              </w:rPr>
            </w:pPr>
            <w:r w:rsidRPr="00C40445">
              <w:rPr>
                <w:sz w:val="28"/>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40445" w:rsidRPr="00C40445" w:rsidRDefault="00C40445" w:rsidP="00CF519D">
            <w:pPr>
              <w:pStyle w:val="TableParagraph"/>
              <w:numPr>
                <w:ilvl w:val="0"/>
                <w:numId w:val="136"/>
              </w:numPr>
              <w:tabs>
                <w:tab w:val="left" w:pos="422"/>
              </w:tabs>
              <w:spacing w:line="278" w:lineRule="auto"/>
              <w:ind w:right="107"/>
              <w:rPr>
                <w:sz w:val="28"/>
                <w:lang w:val="ru-RU"/>
              </w:rPr>
            </w:pPr>
            <w:r w:rsidRPr="00C40445">
              <w:rPr>
                <w:sz w:val="28"/>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40445" w:rsidRPr="00C40445" w:rsidRDefault="00C40445" w:rsidP="00CF519D">
            <w:pPr>
              <w:pStyle w:val="TableParagraph"/>
              <w:numPr>
                <w:ilvl w:val="0"/>
                <w:numId w:val="136"/>
              </w:numPr>
              <w:tabs>
                <w:tab w:val="left" w:pos="422"/>
              </w:tabs>
              <w:spacing w:line="276" w:lineRule="auto"/>
              <w:ind w:right="110"/>
              <w:rPr>
                <w:sz w:val="28"/>
                <w:lang w:val="ru-RU"/>
              </w:rPr>
            </w:pPr>
            <w:r w:rsidRPr="00C40445">
              <w:rPr>
                <w:sz w:val="28"/>
                <w:lang w:val="ru-RU"/>
              </w:rPr>
              <w:t xml:space="preserve">ребёнок совместно со взрослым пересказывает знакомые сказки, короткие </w:t>
            </w:r>
            <w:r w:rsidRPr="00C40445">
              <w:rPr>
                <w:spacing w:val="-2"/>
                <w:sz w:val="28"/>
                <w:lang w:val="ru-RU"/>
              </w:rPr>
              <w:t>стихи;</w:t>
            </w:r>
          </w:p>
          <w:p w:rsidR="00C40445" w:rsidRPr="00C40445" w:rsidRDefault="00C40445" w:rsidP="00CF519D">
            <w:pPr>
              <w:pStyle w:val="TableParagraph"/>
              <w:numPr>
                <w:ilvl w:val="0"/>
                <w:numId w:val="136"/>
              </w:numPr>
              <w:tabs>
                <w:tab w:val="left" w:pos="422"/>
              </w:tabs>
              <w:spacing w:line="278" w:lineRule="auto"/>
              <w:ind w:right="100"/>
              <w:rPr>
                <w:sz w:val="28"/>
                <w:lang w:val="ru-RU"/>
              </w:rPr>
            </w:pPr>
            <w:r w:rsidRPr="00C40445">
              <w:rPr>
                <w:sz w:val="28"/>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40445" w:rsidRPr="00C40445" w:rsidRDefault="00C40445" w:rsidP="00CF519D">
            <w:pPr>
              <w:pStyle w:val="TableParagraph"/>
              <w:numPr>
                <w:ilvl w:val="0"/>
                <w:numId w:val="136"/>
              </w:numPr>
              <w:tabs>
                <w:tab w:val="left" w:pos="422"/>
              </w:tabs>
              <w:spacing w:line="278" w:lineRule="auto"/>
              <w:ind w:right="95"/>
              <w:rPr>
                <w:sz w:val="28"/>
                <w:lang w:val="ru-RU"/>
              </w:rPr>
            </w:pPr>
            <w:r w:rsidRPr="00C40445">
              <w:rPr>
                <w:sz w:val="28"/>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w:t>
            </w:r>
          </w:p>
          <w:p w:rsidR="00C40445" w:rsidRPr="00C40445" w:rsidRDefault="00C40445" w:rsidP="00CD10CD">
            <w:pPr>
              <w:pStyle w:val="TableParagraph"/>
              <w:spacing w:line="321" w:lineRule="exact"/>
              <w:ind w:left="422"/>
              <w:rPr>
                <w:sz w:val="28"/>
                <w:lang w:val="ru-RU"/>
              </w:rPr>
            </w:pPr>
            <w:r w:rsidRPr="00C40445">
              <w:rPr>
                <w:sz w:val="28"/>
                <w:lang w:val="ru-RU"/>
              </w:rPr>
              <w:t xml:space="preserve">предметами и материалами: проявляет элементарные представления </w:t>
            </w:r>
            <w:r w:rsidRPr="00C40445">
              <w:rPr>
                <w:spacing w:val="-10"/>
                <w:sz w:val="28"/>
                <w:lang w:val="ru-RU"/>
              </w:rPr>
              <w:t>о</w:t>
            </w:r>
          </w:p>
        </w:tc>
      </w:tr>
    </w:tbl>
    <w:p w:rsidR="00C40445" w:rsidRDefault="00C40445" w:rsidP="00C40445">
      <w:pPr>
        <w:spacing w:line="321"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0625"/>
        </w:trPr>
        <w:tc>
          <w:tcPr>
            <w:tcW w:w="9633" w:type="dxa"/>
          </w:tcPr>
          <w:p w:rsidR="00C40445" w:rsidRPr="00C40445" w:rsidRDefault="00C40445" w:rsidP="00CD10CD">
            <w:pPr>
              <w:pStyle w:val="TableParagraph"/>
              <w:spacing w:line="278" w:lineRule="auto"/>
              <w:ind w:left="422" w:right="110"/>
              <w:rPr>
                <w:sz w:val="28"/>
                <w:lang w:val="ru-RU"/>
              </w:rPr>
            </w:pPr>
            <w:r w:rsidRPr="00C40445">
              <w:rPr>
                <w:sz w:val="28"/>
                <w:lang w:val="ru-RU"/>
              </w:rPr>
              <w:t>величине, форме и количестве предметов и умения сравнивать предметы по этим характеристикам;</w:t>
            </w:r>
          </w:p>
          <w:p w:rsidR="00C40445" w:rsidRPr="00C40445" w:rsidRDefault="00C40445" w:rsidP="00CF519D">
            <w:pPr>
              <w:pStyle w:val="TableParagraph"/>
              <w:numPr>
                <w:ilvl w:val="0"/>
                <w:numId w:val="135"/>
              </w:numPr>
              <w:tabs>
                <w:tab w:val="left" w:pos="421"/>
              </w:tabs>
              <w:ind w:left="421" w:hanging="359"/>
              <w:rPr>
                <w:sz w:val="28"/>
                <w:lang w:val="ru-RU"/>
              </w:rPr>
            </w:pPr>
            <w:r w:rsidRPr="00C40445">
              <w:rPr>
                <w:sz w:val="28"/>
                <w:lang w:val="ru-RU"/>
              </w:rPr>
              <w:t xml:space="preserve">ребёнок проявляет интерес к миру, к себе и окружающим </w:t>
            </w:r>
            <w:r w:rsidRPr="00C40445">
              <w:rPr>
                <w:spacing w:val="-2"/>
                <w:sz w:val="28"/>
                <w:lang w:val="ru-RU"/>
              </w:rPr>
              <w:t>людям;</w:t>
            </w:r>
          </w:p>
          <w:p w:rsidR="00C40445" w:rsidRPr="00C40445" w:rsidRDefault="00C40445" w:rsidP="00CF519D">
            <w:pPr>
              <w:pStyle w:val="TableParagraph"/>
              <w:numPr>
                <w:ilvl w:val="0"/>
                <w:numId w:val="135"/>
              </w:numPr>
              <w:tabs>
                <w:tab w:val="left" w:pos="422"/>
              </w:tabs>
              <w:spacing w:before="45" w:line="276" w:lineRule="auto"/>
              <w:ind w:right="114"/>
              <w:rPr>
                <w:sz w:val="28"/>
                <w:lang w:val="ru-RU"/>
              </w:rPr>
            </w:pPr>
            <w:r w:rsidRPr="00C40445">
              <w:rPr>
                <w:sz w:val="28"/>
                <w:lang w:val="ru-RU"/>
              </w:rPr>
              <w:t>ребёнок знает об объектах ближайшего окружения: о родном населенном пункте, его названии, достопримечательностях и традициях;</w:t>
            </w:r>
          </w:p>
          <w:p w:rsidR="00C40445" w:rsidRPr="00C40445" w:rsidRDefault="00C40445" w:rsidP="00CF519D">
            <w:pPr>
              <w:pStyle w:val="TableParagraph"/>
              <w:numPr>
                <w:ilvl w:val="0"/>
                <w:numId w:val="135"/>
              </w:numPr>
              <w:tabs>
                <w:tab w:val="left" w:pos="422"/>
              </w:tabs>
              <w:spacing w:before="3" w:line="278" w:lineRule="auto"/>
              <w:ind w:right="104"/>
              <w:rPr>
                <w:sz w:val="28"/>
                <w:lang w:val="ru-RU"/>
              </w:rPr>
            </w:pPr>
            <w:r w:rsidRPr="00C40445">
              <w:rPr>
                <w:sz w:val="28"/>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40445" w:rsidRPr="00C40445" w:rsidRDefault="00C40445" w:rsidP="00CF519D">
            <w:pPr>
              <w:pStyle w:val="TableParagraph"/>
              <w:numPr>
                <w:ilvl w:val="0"/>
                <w:numId w:val="135"/>
              </w:numPr>
              <w:tabs>
                <w:tab w:val="left" w:pos="422"/>
              </w:tabs>
              <w:spacing w:before="2" w:line="278" w:lineRule="auto"/>
              <w:ind w:right="105"/>
              <w:rPr>
                <w:sz w:val="28"/>
                <w:lang w:val="ru-RU"/>
              </w:rPr>
            </w:pPr>
            <w:r w:rsidRPr="00C40445">
              <w:rPr>
                <w:sz w:val="28"/>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теста,видоизменять их и украшать; использовать простые строительные детали для создания постройки с последующим её анализом;</w:t>
            </w:r>
          </w:p>
          <w:p w:rsidR="00C40445" w:rsidRPr="00C40445" w:rsidRDefault="00C40445" w:rsidP="00CF519D">
            <w:pPr>
              <w:pStyle w:val="TableParagraph"/>
              <w:numPr>
                <w:ilvl w:val="0"/>
                <w:numId w:val="135"/>
              </w:numPr>
              <w:tabs>
                <w:tab w:val="left" w:pos="422"/>
              </w:tabs>
              <w:spacing w:line="278" w:lineRule="auto"/>
              <w:ind w:right="100"/>
              <w:rPr>
                <w:sz w:val="28"/>
                <w:lang w:val="ru-RU"/>
              </w:rPr>
            </w:pPr>
            <w:r w:rsidRPr="00C40445">
              <w:rPr>
                <w:sz w:val="28"/>
                <w:lang w:val="ru-RU"/>
              </w:rPr>
              <w:t>ребёнок с интересом вслушивается в музыку,запоминает и узнает знакомые произведения, проявляет эмоциональную отзывчивость, различает музыкальные ритмы, передает их в движении;</w:t>
            </w:r>
          </w:p>
          <w:p w:rsidR="00C40445" w:rsidRPr="00C40445" w:rsidRDefault="00C40445" w:rsidP="00CF519D">
            <w:pPr>
              <w:pStyle w:val="TableParagraph"/>
              <w:numPr>
                <w:ilvl w:val="0"/>
                <w:numId w:val="135"/>
              </w:numPr>
              <w:tabs>
                <w:tab w:val="left" w:pos="422"/>
              </w:tabs>
              <w:spacing w:line="278" w:lineRule="auto"/>
              <w:ind w:right="102"/>
              <w:rPr>
                <w:sz w:val="28"/>
                <w:lang w:val="ru-RU"/>
              </w:rPr>
            </w:pPr>
            <w:r w:rsidRPr="00C40445">
              <w:rPr>
                <w:sz w:val="28"/>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40445" w:rsidRPr="00C40445" w:rsidRDefault="00C40445" w:rsidP="00CF519D">
            <w:pPr>
              <w:pStyle w:val="TableParagraph"/>
              <w:numPr>
                <w:ilvl w:val="0"/>
                <w:numId w:val="135"/>
              </w:numPr>
              <w:tabs>
                <w:tab w:val="left" w:pos="422"/>
              </w:tabs>
              <w:spacing w:line="278" w:lineRule="auto"/>
              <w:ind w:right="107"/>
              <w:rPr>
                <w:sz w:val="28"/>
                <w:lang w:val="ru-RU"/>
              </w:rPr>
            </w:pPr>
            <w:r w:rsidRPr="00C40445">
              <w:rPr>
                <w:sz w:val="28"/>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C40445" w:rsidTr="00CD10CD">
        <w:trPr>
          <w:trHeight w:val="374"/>
        </w:trPr>
        <w:tc>
          <w:tcPr>
            <w:tcW w:w="9633" w:type="dxa"/>
          </w:tcPr>
          <w:p w:rsidR="00C40445" w:rsidRDefault="00C40445" w:rsidP="00CD10CD">
            <w:pPr>
              <w:pStyle w:val="TableParagraph"/>
              <w:spacing w:line="315" w:lineRule="exact"/>
              <w:ind w:left="726" w:right="5"/>
              <w:jc w:val="center"/>
              <w:rPr>
                <w:sz w:val="28"/>
              </w:rPr>
            </w:pPr>
            <w:r>
              <w:rPr>
                <w:sz w:val="28"/>
              </w:rPr>
              <w:t xml:space="preserve">К пяти </w:t>
            </w:r>
            <w:r>
              <w:rPr>
                <w:spacing w:val="-2"/>
                <w:sz w:val="28"/>
              </w:rPr>
              <w:t>годам:</w:t>
            </w:r>
          </w:p>
        </w:tc>
      </w:tr>
      <w:tr w:rsidR="00C40445" w:rsidTr="00CD10CD">
        <w:trPr>
          <w:trHeight w:val="2659"/>
        </w:trPr>
        <w:tc>
          <w:tcPr>
            <w:tcW w:w="9633" w:type="dxa"/>
          </w:tcPr>
          <w:p w:rsidR="00C40445" w:rsidRPr="00C40445" w:rsidRDefault="00C40445" w:rsidP="00CF519D">
            <w:pPr>
              <w:pStyle w:val="TableParagraph"/>
              <w:numPr>
                <w:ilvl w:val="0"/>
                <w:numId w:val="134"/>
              </w:numPr>
              <w:tabs>
                <w:tab w:val="left" w:pos="566"/>
              </w:tabs>
              <w:spacing w:line="278" w:lineRule="auto"/>
              <w:ind w:right="105"/>
              <w:rPr>
                <w:sz w:val="28"/>
                <w:lang w:val="ru-RU"/>
              </w:rPr>
            </w:pPr>
            <w:r w:rsidRPr="00C40445">
              <w:rPr>
                <w:sz w:val="28"/>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40445" w:rsidRPr="00C40445" w:rsidRDefault="00C40445" w:rsidP="00CF519D">
            <w:pPr>
              <w:pStyle w:val="TableParagraph"/>
              <w:numPr>
                <w:ilvl w:val="0"/>
                <w:numId w:val="134"/>
              </w:numPr>
              <w:tabs>
                <w:tab w:val="left" w:pos="566"/>
              </w:tabs>
              <w:spacing w:line="278" w:lineRule="auto"/>
              <w:ind w:right="110"/>
              <w:rPr>
                <w:sz w:val="28"/>
                <w:lang w:val="ru-RU"/>
              </w:rPr>
            </w:pPr>
            <w:r w:rsidRPr="00C40445">
              <w:rPr>
                <w:sz w:val="28"/>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w:t>
            </w:r>
          </w:p>
          <w:p w:rsidR="00C40445" w:rsidRPr="00C40445" w:rsidRDefault="00C40445" w:rsidP="00CD10CD">
            <w:pPr>
              <w:pStyle w:val="TableParagraph"/>
              <w:spacing w:line="320" w:lineRule="exact"/>
              <w:ind w:left="566"/>
              <w:rPr>
                <w:sz w:val="28"/>
                <w:lang w:val="ru-RU"/>
              </w:rPr>
            </w:pPr>
            <w:r w:rsidRPr="00C40445">
              <w:rPr>
                <w:sz w:val="28"/>
                <w:lang w:val="ru-RU"/>
              </w:rPr>
              <w:lastRenderedPageBreak/>
              <w:t xml:space="preserve">и элементы спортивных упражнений, с желанием играет в </w:t>
            </w:r>
            <w:r w:rsidRPr="00C40445">
              <w:rPr>
                <w:spacing w:val="-2"/>
                <w:sz w:val="28"/>
                <w:lang w:val="ru-RU"/>
              </w:rPr>
              <w:t xml:space="preserve">подвижные </w:t>
            </w:r>
          </w:p>
        </w:tc>
      </w:tr>
    </w:tbl>
    <w:p w:rsidR="00C40445" w:rsidRDefault="00C40445" w:rsidP="00C40445">
      <w:pPr>
        <w:spacing w:line="320" w:lineRule="exact"/>
        <w:rPr>
          <w:sz w:val="28"/>
        </w:rPr>
        <w:sectPr w:rsidR="00C40445">
          <w:pgSz w:w="11910" w:h="16840"/>
          <w:pgMar w:top="1480" w:right="220" w:bottom="118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2992"/>
        </w:trPr>
        <w:tc>
          <w:tcPr>
            <w:tcW w:w="9633" w:type="dxa"/>
          </w:tcPr>
          <w:p w:rsidR="00C40445" w:rsidRPr="00C40445" w:rsidRDefault="00C40445" w:rsidP="00CD10CD">
            <w:pPr>
              <w:pStyle w:val="TableParagraph"/>
              <w:spacing w:line="278" w:lineRule="auto"/>
              <w:ind w:left="566" w:right="106"/>
              <w:rPr>
                <w:sz w:val="28"/>
                <w:lang w:val="ru-RU"/>
              </w:rPr>
            </w:pPr>
            <w:r w:rsidRPr="00C40445">
              <w:rPr>
                <w:sz w:val="28"/>
                <w:lang w:val="ru-RU"/>
              </w:rPr>
              <w:t>игры, ориентируется в пространстве, переносит освоенные движения в самостоятельную деятельность;</w:t>
            </w:r>
          </w:p>
          <w:p w:rsidR="00C40445" w:rsidRPr="00C40445" w:rsidRDefault="00C40445" w:rsidP="00CF519D">
            <w:pPr>
              <w:pStyle w:val="TableParagraph"/>
              <w:numPr>
                <w:ilvl w:val="0"/>
                <w:numId w:val="133"/>
              </w:numPr>
              <w:tabs>
                <w:tab w:val="left" w:pos="566"/>
              </w:tabs>
              <w:spacing w:line="278" w:lineRule="auto"/>
              <w:ind w:right="101"/>
              <w:rPr>
                <w:sz w:val="28"/>
                <w:lang w:val="ru-RU"/>
              </w:rPr>
            </w:pPr>
            <w:r w:rsidRPr="00C40445">
              <w:rPr>
                <w:sz w:val="28"/>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40445" w:rsidRPr="00C40445" w:rsidRDefault="00C40445" w:rsidP="00CF519D">
            <w:pPr>
              <w:pStyle w:val="TableParagraph"/>
              <w:numPr>
                <w:ilvl w:val="0"/>
                <w:numId w:val="133"/>
              </w:numPr>
              <w:tabs>
                <w:tab w:val="left" w:pos="566"/>
              </w:tabs>
              <w:spacing w:line="276" w:lineRule="auto"/>
              <w:ind w:right="111"/>
              <w:rPr>
                <w:sz w:val="28"/>
                <w:lang w:val="ru-RU"/>
              </w:rPr>
            </w:pPr>
            <w:r w:rsidRPr="00C40445">
              <w:rPr>
                <w:sz w:val="28"/>
                <w:lang w:val="ru-RU"/>
              </w:rPr>
              <w:t>ребёнок стремится к самостоятельному осуществлению процессов личной гигиены, их правильной организации;</w:t>
            </w:r>
          </w:p>
          <w:p w:rsidR="00C40445" w:rsidRPr="00C40445" w:rsidRDefault="00C40445" w:rsidP="00CF519D">
            <w:pPr>
              <w:pStyle w:val="TableParagraph"/>
              <w:numPr>
                <w:ilvl w:val="0"/>
                <w:numId w:val="133"/>
              </w:numPr>
              <w:tabs>
                <w:tab w:val="left" w:pos="566"/>
              </w:tabs>
              <w:spacing w:line="278" w:lineRule="auto"/>
              <w:ind w:right="100"/>
              <w:rPr>
                <w:sz w:val="28"/>
                <w:lang w:val="ru-RU"/>
              </w:rPr>
            </w:pPr>
            <w:r w:rsidRPr="00C40445">
              <w:rPr>
                <w:sz w:val="28"/>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ярковыраженное эмоциональное состояние окружающих людей, по примеру педагога проявляет сочувствие;</w:t>
            </w:r>
          </w:p>
          <w:p w:rsidR="00C40445" w:rsidRPr="00C40445" w:rsidRDefault="00C40445" w:rsidP="00CF519D">
            <w:pPr>
              <w:pStyle w:val="TableParagraph"/>
              <w:numPr>
                <w:ilvl w:val="0"/>
                <w:numId w:val="133"/>
              </w:numPr>
              <w:tabs>
                <w:tab w:val="left" w:pos="565"/>
              </w:tabs>
              <w:ind w:left="565" w:hanging="359"/>
              <w:rPr>
                <w:sz w:val="28"/>
                <w:lang w:val="ru-RU"/>
              </w:rPr>
            </w:pPr>
            <w:r w:rsidRPr="00C40445">
              <w:rPr>
                <w:sz w:val="28"/>
                <w:lang w:val="ru-RU"/>
              </w:rPr>
              <w:t>ребёнок без напоминания взрослого здоровается и  прощается,</w:t>
            </w:r>
            <w:r w:rsidRPr="00C40445">
              <w:rPr>
                <w:spacing w:val="-2"/>
                <w:sz w:val="28"/>
                <w:lang w:val="ru-RU"/>
              </w:rPr>
              <w:t>говорит</w:t>
            </w:r>
          </w:p>
          <w:p w:rsidR="00C40445" w:rsidRDefault="00C40445" w:rsidP="00CD10CD">
            <w:pPr>
              <w:pStyle w:val="TableParagraph"/>
              <w:spacing w:before="47"/>
              <w:ind w:left="566"/>
              <w:rPr>
                <w:sz w:val="28"/>
              </w:rPr>
            </w:pPr>
            <w:r>
              <w:rPr>
                <w:sz w:val="28"/>
              </w:rPr>
              <w:t xml:space="preserve">«спасибо»и </w:t>
            </w:r>
            <w:r>
              <w:rPr>
                <w:spacing w:val="-2"/>
                <w:sz w:val="28"/>
              </w:rPr>
              <w:t>«пожалуйста»;</w:t>
            </w:r>
          </w:p>
          <w:p w:rsidR="00C40445" w:rsidRPr="00C40445" w:rsidRDefault="00C40445" w:rsidP="00CF519D">
            <w:pPr>
              <w:pStyle w:val="TableParagraph"/>
              <w:numPr>
                <w:ilvl w:val="0"/>
                <w:numId w:val="133"/>
              </w:numPr>
              <w:tabs>
                <w:tab w:val="left" w:pos="566"/>
              </w:tabs>
              <w:spacing w:before="52" w:line="278" w:lineRule="auto"/>
              <w:ind w:right="104"/>
              <w:rPr>
                <w:sz w:val="28"/>
                <w:lang w:val="ru-RU"/>
              </w:rPr>
            </w:pPr>
            <w:r w:rsidRPr="00C40445">
              <w:rPr>
                <w:sz w:val="28"/>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40445" w:rsidRPr="00C40445" w:rsidRDefault="00C40445" w:rsidP="00CF519D">
            <w:pPr>
              <w:pStyle w:val="TableParagraph"/>
              <w:numPr>
                <w:ilvl w:val="0"/>
                <w:numId w:val="133"/>
              </w:numPr>
              <w:tabs>
                <w:tab w:val="left" w:pos="566"/>
              </w:tabs>
              <w:spacing w:line="280" w:lineRule="auto"/>
              <w:ind w:right="100"/>
              <w:rPr>
                <w:sz w:val="28"/>
                <w:lang w:val="ru-RU"/>
              </w:rPr>
            </w:pPr>
            <w:r w:rsidRPr="00C40445">
              <w:rPr>
                <w:sz w:val="28"/>
                <w:lang w:val="ru-RU"/>
              </w:rPr>
              <w:t>ребёнок познает правила безопасного поведения и стремится их выполнять в повседневной жизни;</w:t>
            </w:r>
          </w:p>
          <w:p w:rsidR="00C40445" w:rsidRDefault="00C40445" w:rsidP="00CF519D">
            <w:pPr>
              <w:pStyle w:val="TableParagraph"/>
              <w:numPr>
                <w:ilvl w:val="0"/>
                <w:numId w:val="133"/>
              </w:numPr>
              <w:tabs>
                <w:tab w:val="left" w:pos="565"/>
              </w:tabs>
              <w:spacing w:line="338" w:lineRule="exact"/>
              <w:ind w:left="565" w:hanging="359"/>
              <w:rPr>
                <w:sz w:val="28"/>
              </w:rPr>
            </w:pPr>
            <w:r>
              <w:rPr>
                <w:sz w:val="28"/>
              </w:rPr>
              <w:t xml:space="preserve">ребёнок самостоятелен в </w:t>
            </w:r>
            <w:r>
              <w:rPr>
                <w:spacing w:val="-2"/>
                <w:sz w:val="28"/>
              </w:rPr>
              <w:t>самообслуживании;</w:t>
            </w:r>
          </w:p>
          <w:p w:rsidR="00C40445" w:rsidRPr="00C40445" w:rsidRDefault="00C40445" w:rsidP="00CF519D">
            <w:pPr>
              <w:pStyle w:val="TableParagraph"/>
              <w:numPr>
                <w:ilvl w:val="0"/>
                <w:numId w:val="133"/>
              </w:numPr>
              <w:tabs>
                <w:tab w:val="left" w:pos="566"/>
              </w:tabs>
              <w:spacing w:before="49" w:line="276" w:lineRule="auto"/>
              <w:ind w:right="99"/>
              <w:rPr>
                <w:sz w:val="28"/>
                <w:lang w:val="ru-RU"/>
              </w:rPr>
            </w:pPr>
            <w:r w:rsidRPr="00C40445">
              <w:rPr>
                <w:sz w:val="28"/>
                <w:lang w:val="ru-RU"/>
              </w:rPr>
              <w:t>ребёнок проявляет познавательный интерес к труду взрослых, профессиям, технике; отражает эти представления в играх;</w:t>
            </w:r>
          </w:p>
          <w:p w:rsidR="00C40445" w:rsidRPr="00C40445" w:rsidRDefault="00C40445" w:rsidP="00CF519D">
            <w:pPr>
              <w:pStyle w:val="TableParagraph"/>
              <w:numPr>
                <w:ilvl w:val="0"/>
                <w:numId w:val="133"/>
              </w:numPr>
              <w:tabs>
                <w:tab w:val="left" w:pos="566"/>
              </w:tabs>
              <w:spacing w:before="3" w:line="276" w:lineRule="auto"/>
              <w:ind w:right="105"/>
              <w:rPr>
                <w:sz w:val="28"/>
                <w:lang w:val="ru-RU"/>
              </w:rPr>
            </w:pPr>
            <w:r w:rsidRPr="00C40445">
              <w:rPr>
                <w:sz w:val="28"/>
                <w:lang w:val="ru-RU"/>
              </w:rPr>
              <w:t>ребёнок стремится к выполнению трудовых обязанностей, охотно включается в совместный труд со взрослыми или сверстниками;</w:t>
            </w:r>
          </w:p>
          <w:p w:rsidR="00C40445" w:rsidRPr="00C40445" w:rsidRDefault="00C40445" w:rsidP="00CF519D">
            <w:pPr>
              <w:pStyle w:val="TableParagraph"/>
              <w:numPr>
                <w:ilvl w:val="0"/>
                <w:numId w:val="133"/>
              </w:numPr>
              <w:tabs>
                <w:tab w:val="left" w:pos="566"/>
              </w:tabs>
              <w:spacing w:before="4" w:line="278" w:lineRule="auto"/>
              <w:ind w:right="101"/>
              <w:rPr>
                <w:sz w:val="28"/>
                <w:lang w:val="ru-RU"/>
              </w:rPr>
            </w:pPr>
            <w:r w:rsidRPr="00C40445">
              <w:rPr>
                <w:sz w:val="28"/>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40445" w:rsidRPr="00C40445" w:rsidRDefault="00C40445" w:rsidP="00CF519D">
            <w:pPr>
              <w:pStyle w:val="TableParagraph"/>
              <w:numPr>
                <w:ilvl w:val="0"/>
                <w:numId w:val="133"/>
              </w:numPr>
              <w:tabs>
                <w:tab w:val="left" w:pos="566"/>
              </w:tabs>
              <w:spacing w:line="276" w:lineRule="auto"/>
              <w:ind w:right="110"/>
              <w:rPr>
                <w:sz w:val="28"/>
                <w:lang w:val="ru-RU"/>
              </w:rPr>
            </w:pPr>
            <w:r w:rsidRPr="00C40445">
              <w:rPr>
                <w:sz w:val="28"/>
                <w:lang w:val="ru-RU"/>
              </w:rPr>
              <w:t>ребёнок большинство звуков произносит правильно, пользуется средствами эмоциональной и речевой выразительности;</w:t>
            </w:r>
          </w:p>
          <w:p w:rsidR="00C40445" w:rsidRPr="00C40445" w:rsidRDefault="00C40445" w:rsidP="00CF519D">
            <w:pPr>
              <w:pStyle w:val="TableParagraph"/>
              <w:numPr>
                <w:ilvl w:val="0"/>
                <w:numId w:val="133"/>
              </w:numPr>
              <w:tabs>
                <w:tab w:val="left" w:pos="566"/>
              </w:tabs>
              <w:spacing w:before="1" w:line="276" w:lineRule="auto"/>
              <w:ind w:right="107"/>
              <w:rPr>
                <w:sz w:val="28"/>
                <w:lang w:val="ru-RU"/>
              </w:rPr>
            </w:pPr>
            <w:r w:rsidRPr="00C40445">
              <w:rPr>
                <w:sz w:val="28"/>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C40445" w:rsidRPr="00C40445" w:rsidRDefault="00C40445" w:rsidP="00CF519D">
            <w:pPr>
              <w:pStyle w:val="TableParagraph"/>
              <w:numPr>
                <w:ilvl w:val="0"/>
                <w:numId w:val="133"/>
              </w:numPr>
              <w:tabs>
                <w:tab w:val="left" w:pos="565"/>
              </w:tabs>
              <w:spacing w:before="4"/>
              <w:ind w:left="565" w:hanging="359"/>
              <w:rPr>
                <w:sz w:val="28"/>
                <w:lang w:val="ru-RU"/>
              </w:rPr>
            </w:pPr>
            <w:r w:rsidRPr="00C40445">
              <w:rPr>
                <w:sz w:val="28"/>
                <w:lang w:val="ru-RU"/>
              </w:rPr>
              <w:t xml:space="preserve">ребёнок проявляет словотворчество, интерес к языку, с интересом </w:t>
            </w:r>
            <w:r w:rsidRPr="00C40445">
              <w:rPr>
                <w:spacing w:val="-2"/>
                <w:sz w:val="28"/>
                <w:lang w:val="ru-RU"/>
              </w:rPr>
              <w:t>слушает</w:t>
            </w:r>
          </w:p>
          <w:p w:rsidR="00C40445" w:rsidRDefault="00C40445" w:rsidP="00CD10CD">
            <w:pPr>
              <w:pStyle w:val="TableParagraph"/>
              <w:spacing w:before="56"/>
              <w:ind w:left="566"/>
              <w:rPr>
                <w:sz w:val="28"/>
              </w:rPr>
            </w:pPr>
            <w:r>
              <w:rPr>
                <w:sz w:val="28"/>
              </w:rPr>
              <w:t xml:space="preserve">литературные тексты, воспроизводит </w:t>
            </w:r>
            <w:r>
              <w:rPr>
                <w:spacing w:val="-2"/>
                <w:sz w:val="28"/>
              </w:rPr>
              <w:t>текст;</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2891"/>
        </w:trPr>
        <w:tc>
          <w:tcPr>
            <w:tcW w:w="9633" w:type="dxa"/>
          </w:tcPr>
          <w:p w:rsidR="00C40445" w:rsidRPr="00C40445" w:rsidRDefault="00C40445" w:rsidP="00CF519D">
            <w:pPr>
              <w:pStyle w:val="TableParagraph"/>
              <w:numPr>
                <w:ilvl w:val="0"/>
                <w:numId w:val="132"/>
              </w:numPr>
              <w:tabs>
                <w:tab w:val="left" w:pos="566"/>
              </w:tabs>
              <w:spacing w:line="276" w:lineRule="auto"/>
              <w:ind w:right="111"/>
              <w:rPr>
                <w:sz w:val="28"/>
                <w:lang w:val="ru-RU"/>
              </w:rPr>
            </w:pPr>
            <w:r w:rsidRPr="00C40445">
              <w:rPr>
                <w:sz w:val="28"/>
                <w:lang w:val="ru-RU"/>
              </w:rPr>
              <w:t>ребёнок способен рассказать о предмете, его назначении,  особенностях, о том, как он был создан;</w:t>
            </w:r>
          </w:p>
          <w:p w:rsidR="00C40445" w:rsidRPr="00C40445" w:rsidRDefault="00C40445" w:rsidP="00CF519D">
            <w:pPr>
              <w:pStyle w:val="TableParagraph"/>
              <w:numPr>
                <w:ilvl w:val="0"/>
                <w:numId w:val="132"/>
              </w:numPr>
              <w:tabs>
                <w:tab w:val="left" w:pos="566"/>
              </w:tabs>
              <w:spacing w:line="278" w:lineRule="auto"/>
              <w:ind w:right="99"/>
              <w:rPr>
                <w:sz w:val="28"/>
                <w:lang w:val="ru-RU"/>
              </w:rPr>
            </w:pPr>
            <w:r w:rsidRPr="00C40445">
              <w:rPr>
                <w:sz w:val="28"/>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sidRPr="00C40445">
              <w:rPr>
                <w:spacing w:val="-2"/>
                <w:sz w:val="28"/>
                <w:lang w:val="ru-RU"/>
              </w:rPr>
              <w:t>любознательностью;</w:t>
            </w:r>
          </w:p>
          <w:p w:rsidR="00C40445" w:rsidRPr="00C40445" w:rsidRDefault="00C40445" w:rsidP="00CF519D">
            <w:pPr>
              <w:pStyle w:val="TableParagraph"/>
              <w:numPr>
                <w:ilvl w:val="0"/>
                <w:numId w:val="132"/>
              </w:numPr>
              <w:tabs>
                <w:tab w:val="left" w:pos="566"/>
              </w:tabs>
              <w:spacing w:line="278" w:lineRule="auto"/>
              <w:ind w:right="104"/>
              <w:rPr>
                <w:sz w:val="28"/>
                <w:lang w:val="ru-RU"/>
              </w:rPr>
            </w:pPr>
            <w:r w:rsidRPr="00C40445">
              <w:rPr>
                <w:sz w:val="28"/>
                <w:lang w:val="ru-RU"/>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w:t>
            </w:r>
            <w:r w:rsidRPr="00C40445">
              <w:rPr>
                <w:spacing w:val="-2"/>
                <w:sz w:val="28"/>
                <w:lang w:val="ru-RU"/>
              </w:rPr>
              <w:t>признаков;</w:t>
            </w:r>
          </w:p>
          <w:p w:rsidR="00C40445" w:rsidRPr="00C40445" w:rsidRDefault="00C40445" w:rsidP="00CF519D">
            <w:pPr>
              <w:pStyle w:val="TableParagraph"/>
              <w:numPr>
                <w:ilvl w:val="0"/>
                <w:numId w:val="132"/>
              </w:numPr>
              <w:tabs>
                <w:tab w:val="left" w:pos="566"/>
              </w:tabs>
              <w:spacing w:line="278" w:lineRule="auto"/>
              <w:ind w:right="97"/>
              <w:rPr>
                <w:sz w:val="28"/>
                <w:lang w:val="ru-RU"/>
              </w:rPr>
            </w:pPr>
            <w:r w:rsidRPr="00C40445">
              <w:rPr>
                <w:sz w:val="28"/>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40445" w:rsidRPr="00C40445" w:rsidRDefault="00C40445" w:rsidP="00CF519D">
            <w:pPr>
              <w:pStyle w:val="TableParagraph"/>
              <w:numPr>
                <w:ilvl w:val="0"/>
                <w:numId w:val="132"/>
              </w:numPr>
              <w:tabs>
                <w:tab w:val="left" w:pos="566"/>
              </w:tabs>
              <w:spacing w:line="278" w:lineRule="auto"/>
              <w:ind w:right="98"/>
              <w:rPr>
                <w:sz w:val="28"/>
                <w:lang w:val="ru-RU"/>
              </w:rPr>
            </w:pPr>
            <w:r w:rsidRPr="00C40445">
              <w:rPr>
                <w:sz w:val="28"/>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40445" w:rsidRPr="00C40445" w:rsidRDefault="00C40445" w:rsidP="00CF519D">
            <w:pPr>
              <w:pStyle w:val="TableParagraph"/>
              <w:numPr>
                <w:ilvl w:val="0"/>
                <w:numId w:val="132"/>
              </w:numPr>
              <w:tabs>
                <w:tab w:val="left" w:pos="566"/>
              </w:tabs>
              <w:spacing w:line="278" w:lineRule="auto"/>
              <w:ind w:right="97"/>
              <w:rPr>
                <w:sz w:val="28"/>
                <w:lang w:val="ru-RU"/>
              </w:rPr>
            </w:pPr>
            <w:r w:rsidRPr="00C40445">
              <w:rPr>
                <w:sz w:val="28"/>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40445" w:rsidRPr="00C40445" w:rsidRDefault="00C40445" w:rsidP="00CF519D">
            <w:pPr>
              <w:pStyle w:val="TableParagraph"/>
              <w:numPr>
                <w:ilvl w:val="0"/>
                <w:numId w:val="132"/>
              </w:numPr>
              <w:tabs>
                <w:tab w:val="left" w:pos="566"/>
              </w:tabs>
              <w:spacing w:line="278" w:lineRule="auto"/>
              <w:ind w:right="101"/>
              <w:rPr>
                <w:sz w:val="28"/>
                <w:lang w:val="ru-RU"/>
              </w:rPr>
            </w:pPr>
            <w:r w:rsidRPr="00C40445">
              <w:rPr>
                <w:sz w:val="28"/>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различаетчастисуток, знаетихпоследовательность, понимаетвременную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40445" w:rsidRPr="00C40445" w:rsidRDefault="00C40445" w:rsidP="00CF519D">
            <w:pPr>
              <w:pStyle w:val="TableParagraph"/>
              <w:numPr>
                <w:ilvl w:val="0"/>
                <w:numId w:val="132"/>
              </w:numPr>
              <w:tabs>
                <w:tab w:val="left" w:pos="566"/>
              </w:tabs>
              <w:rPr>
                <w:sz w:val="28"/>
                <w:lang w:val="ru-RU"/>
              </w:rPr>
            </w:pPr>
            <w:r w:rsidRPr="00C40445">
              <w:rPr>
                <w:sz w:val="28"/>
                <w:lang w:val="ru-RU"/>
              </w:rPr>
              <w:t xml:space="preserve">ребёнок проявляет интерес к различным видам искусства, </w:t>
            </w:r>
            <w:r w:rsidRPr="00C40445">
              <w:rPr>
                <w:spacing w:val="-2"/>
                <w:sz w:val="28"/>
                <w:lang w:val="ru-RU"/>
              </w:rPr>
              <w:t>эмоционально</w:t>
            </w:r>
          </w:p>
          <w:p w:rsidR="00C40445" w:rsidRPr="00C40445" w:rsidRDefault="00C40445" w:rsidP="00CD10CD">
            <w:pPr>
              <w:pStyle w:val="TableParagraph"/>
              <w:spacing w:before="12" w:line="374" w:lineRule="exact"/>
              <w:ind w:left="566" w:right="99"/>
              <w:rPr>
                <w:sz w:val="28"/>
                <w:lang w:val="ru-RU"/>
              </w:rPr>
            </w:pPr>
            <w:r w:rsidRPr="00C40445">
              <w:rPr>
                <w:sz w:val="28"/>
                <w:lang w:val="ru-RU"/>
              </w:rPr>
              <w:t>откликается на отраженные в произведениях искусства действия, поступки, события;</w:t>
            </w:r>
          </w:p>
        </w:tc>
      </w:tr>
    </w:tbl>
    <w:p w:rsidR="00C40445" w:rsidRDefault="00C40445" w:rsidP="00C40445">
      <w:pPr>
        <w:spacing w:line="374"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6836"/>
        </w:trPr>
        <w:tc>
          <w:tcPr>
            <w:tcW w:w="9633" w:type="dxa"/>
          </w:tcPr>
          <w:p w:rsidR="00C40445" w:rsidRPr="00C40445" w:rsidRDefault="00C40445" w:rsidP="00CF519D">
            <w:pPr>
              <w:pStyle w:val="TableParagraph"/>
              <w:numPr>
                <w:ilvl w:val="0"/>
                <w:numId w:val="131"/>
              </w:numPr>
              <w:tabs>
                <w:tab w:val="left" w:pos="566"/>
              </w:tabs>
              <w:spacing w:line="278" w:lineRule="auto"/>
              <w:ind w:right="98"/>
              <w:rPr>
                <w:sz w:val="28"/>
                <w:lang w:val="ru-RU"/>
              </w:rPr>
            </w:pPr>
            <w:r w:rsidRPr="00C40445">
              <w:rPr>
                <w:sz w:val="28"/>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40445" w:rsidRPr="00C40445" w:rsidRDefault="00C40445" w:rsidP="00CF519D">
            <w:pPr>
              <w:pStyle w:val="TableParagraph"/>
              <w:numPr>
                <w:ilvl w:val="0"/>
                <w:numId w:val="131"/>
              </w:numPr>
              <w:tabs>
                <w:tab w:val="left" w:pos="566"/>
              </w:tabs>
              <w:spacing w:line="278" w:lineRule="auto"/>
              <w:ind w:right="97"/>
              <w:rPr>
                <w:sz w:val="28"/>
                <w:lang w:val="ru-RU"/>
              </w:rPr>
            </w:pPr>
            <w:r w:rsidRPr="00C40445">
              <w:rPr>
                <w:sz w:val="28"/>
                <w:lang w:val="ru-RU"/>
              </w:rPr>
              <w:t>ребёнок использует накопленный художественно-творческой опыт в самостоятельной деятельности, с желанием участвует в культурно- досуговой деятельности (праздниках, развлечениях и других видах культурно-досуговой деятельности);</w:t>
            </w:r>
          </w:p>
          <w:p w:rsidR="00C40445" w:rsidRPr="00C40445" w:rsidRDefault="00C40445" w:rsidP="00CF519D">
            <w:pPr>
              <w:pStyle w:val="TableParagraph"/>
              <w:numPr>
                <w:ilvl w:val="0"/>
                <w:numId w:val="131"/>
              </w:numPr>
              <w:tabs>
                <w:tab w:val="left" w:pos="566"/>
              </w:tabs>
              <w:spacing w:line="278" w:lineRule="auto"/>
              <w:ind w:right="98"/>
              <w:rPr>
                <w:sz w:val="28"/>
                <w:lang w:val="ru-RU"/>
              </w:rPr>
            </w:pPr>
            <w:r w:rsidRPr="00C40445">
              <w:rPr>
                <w:sz w:val="28"/>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40445" w:rsidRPr="00C40445" w:rsidRDefault="00C40445" w:rsidP="00CF519D">
            <w:pPr>
              <w:pStyle w:val="TableParagraph"/>
              <w:numPr>
                <w:ilvl w:val="0"/>
                <w:numId w:val="131"/>
              </w:numPr>
              <w:tabs>
                <w:tab w:val="left" w:pos="566"/>
              </w:tabs>
              <w:spacing w:line="278" w:lineRule="auto"/>
              <w:ind w:right="98"/>
              <w:rPr>
                <w:sz w:val="28"/>
                <w:lang w:val="ru-RU"/>
              </w:rPr>
            </w:pPr>
            <w:r w:rsidRPr="00C40445">
              <w:rPr>
                <w:sz w:val="28"/>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40445" w:rsidRPr="00C40445" w:rsidRDefault="00C40445" w:rsidP="00CF519D">
            <w:pPr>
              <w:pStyle w:val="TableParagraph"/>
              <w:numPr>
                <w:ilvl w:val="0"/>
                <w:numId w:val="131"/>
              </w:numPr>
              <w:tabs>
                <w:tab w:val="left" w:pos="566"/>
              </w:tabs>
              <w:spacing w:line="278" w:lineRule="auto"/>
              <w:ind w:right="97"/>
              <w:rPr>
                <w:sz w:val="28"/>
                <w:lang w:val="ru-RU"/>
              </w:rPr>
            </w:pPr>
            <w:r w:rsidRPr="00C40445">
              <w:rPr>
                <w:sz w:val="28"/>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C40445" w:rsidTr="00CD10CD">
        <w:trPr>
          <w:trHeight w:val="374"/>
        </w:trPr>
        <w:tc>
          <w:tcPr>
            <w:tcW w:w="9633" w:type="dxa"/>
          </w:tcPr>
          <w:p w:rsidR="00C40445" w:rsidRDefault="00C40445" w:rsidP="00CD10CD">
            <w:pPr>
              <w:pStyle w:val="TableParagraph"/>
              <w:spacing w:line="320" w:lineRule="exact"/>
              <w:ind w:left="726"/>
              <w:jc w:val="center"/>
              <w:rPr>
                <w:sz w:val="28"/>
              </w:rPr>
            </w:pPr>
            <w:r>
              <w:rPr>
                <w:sz w:val="28"/>
              </w:rPr>
              <w:t xml:space="preserve">К шести </w:t>
            </w:r>
            <w:r>
              <w:rPr>
                <w:spacing w:val="-2"/>
                <w:sz w:val="28"/>
              </w:rPr>
              <w:t>годам:</w:t>
            </w:r>
          </w:p>
        </w:tc>
      </w:tr>
      <w:tr w:rsidR="00C40445" w:rsidTr="00CD10CD">
        <w:trPr>
          <w:trHeight w:val="6467"/>
        </w:trPr>
        <w:tc>
          <w:tcPr>
            <w:tcW w:w="9633" w:type="dxa"/>
          </w:tcPr>
          <w:p w:rsidR="00C40445" w:rsidRPr="00C40445" w:rsidRDefault="00C40445" w:rsidP="00CF519D">
            <w:pPr>
              <w:pStyle w:val="TableParagraph"/>
              <w:numPr>
                <w:ilvl w:val="0"/>
                <w:numId w:val="130"/>
              </w:numPr>
              <w:tabs>
                <w:tab w:val="left" w:pos="422"/>
              </w:tabs>
              <w:spacing w:line="278" w:lineRule="auto"/>
              <w:ind w:right="96"/>
              <w:rPr>
                <w:sz w:val="28"/>
                <w:lang w:val="ru-RU"/>
              </w:rPr>
            </w:pPr>
            <w:r w:rsidRPr="00C40445">
              <w:rPr>
                <w:sz w:val="28"/>
                <w:lang w:val="ru-RU"/>
              </w:rPr>
              <w:t>ребёнок демонстрирует ярко выраженную потребность в двигательной активности, проявляет интерес к новым и знакомым физическим упражнениям,пешим прогулкам, показывает избирательность,  иинициативу при выполнении упражнений, имеет представления о некоторых видах спорта, туризме, как форме активного отдыха;</w:t>
            </w:r>
          </w:p>
          <w:p w:rsidR="00C40445" w:rsidRPr="00C40445" w:rsidRDefault="00C40445" w:rsidP="00CF519D">
            <w:pPr>
              <w:pStyle w:val="TableParagraph"/>
              <w:numPr>
                <w:ilvl w:val="0"/>
                <w:numId w:val="130"/>
              </w:numPr>
              <w:tabs>
                <w:tab w:val="left" w:pos="422"/>
              </w:tabs>
              <w:spacing w:line="278" w:lineRule="auto"/>
              <w:ind w:right="95"/>
              <w:rPr>
                <w:sz w:val="28"/>
                <w:lang w:val="ru-RU"/>
              </w:rPr>
            </w:pPr>
            <w:r w:rsidRPr="00C40445">
              <w:rPr>
                <w:sz w:val="28"/>
                <w:lang w:val="ru-RU"/>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w:t>
            </w:r>
            <w:r w:rsidRPr="00C40445">
              <w:rPr>
                <w:spacing w:val="-2"/>
                <w:sz w:val="28"/>
                <w:lang w:val="ru-RU"/>
              </w:rPr>
              <w:t>упражнений;</w:t>
            </w:r>
          </w:p>
          <w:p w:rsidR="00C40445" w:rsidRPr="00C40445" w:rsidRDefault="00C40445" w:rsidP="00CF519D">
            <w:pPr>
              <w:pStyle w:val="TableParagraph"/>
              <w:numPr>
                <w:ilvl w:val="0"/>
                <w:numId w:val="130"/>
              </w:numPr>
              <w:tabs>
                <w:tab w:val="left" w:pos="422"/>
              </w:tabs>
              <w:spacing w:line="276" w:lineRule="auto"/>
              <w:ind w:right="106"/>
              <w:rPr>
                <w:sz w:val="28"/>
                <w:lang w:val="ru-RU"/>
              </w:rPr>
            </w:pPr>
            <w:r w:rsidRPr="00C40445">
              <w:rPr>
                <w:sz w:val="28"/>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C40445" w:rsidRPr="00C40445" w:rsidRDefault="00C40445" w:rsidP="00CF519D">
            <w:pPr>
              <w:pStyle w:val="TableParagraph"/>
              <w:numPr>
                <w:ilvl w:val="0"/>
                <w:numId w:val="130"/>
              </w:numPr>
              <w:tabs>
                <w:tab w:val="left" w:pos="422"/>
              </w:tabs>
              <w:spacing w:line="278" w:lineRule="auto"/>
              <w:ind w:right="104"/>
              <w:rPr>
                <w:sz w:val="28"/>
                <w:lang w:val="ru-RU"/>
              </w:rPr>
            </w:pPr>
            <w:r w:rsidRPr="00C40445">
              <w:rPr>
                <w:sz w:val="28"/>
                <w:lang w:val="ru-RU"/>
              </w:rPr>
              <w:t xml:space="preserve">ребёнок проявляет духовно-нравственные качества и основы патриотизма в процессе ознакомления с видами спорта и достижениями российских </w:t>
            </w:r>
            <w:r w:rsidRPr="00C40445">
              <w:rPr>
                <w:spacing w:val="-2"/>
                <w:sz w:val="28"/>
                <w:lang w:val="ru-RU"/>
              </w:rPr>
              <w:t>спортсменов;</w:t>
            </w:r>
          </w:p>
          <w:p w:rsidR="00C40445" w:rsidRPr="00C40445" w:rsidRDefault="00C40445" w:rsidP="00CF519D">
            <w:pPr>
              <w:pStyle w:val="TableParagraph"/>
              <w:numPr>
                <w:ilvl w:val="0"/>
                <w:numId w:val="130"/>
              </w:numPr>
              <w:tabs>
                <w:tab w:val="left" w:pos="421"/>
              </w:tabs>
              <w:spacing w:line="341" w:lineRule="exact"/>
              <w:ind w:left="421" w:hanging="359"/>
              <w:rPr>
                <w:sz w:val="28"/>
                <w:lang w:val="ru-RU"/>
              </w:rPr>
            </w:pPr>
            <w:r w:rsidRPr="00C40445">
              <w:rPr>
                <w:sz w:val="28"/>
                <w:lang w:val="ru-RU"/>
              </w:rPr>
              <w:t>ребёнок владеет основным</w:t>
            </w:r>
            <w:r w:rsidR="00A15C28">
              <w:rPr>
                <w:sz w:val="28"/>
                <w:lang w:val="ru-RU"/>
              </w:rPr>
              <w:t>и</w:t>
            </w:r>
            <w:r w:rsidRPr="00C40445">
              <w:rPr>
                <w:sz w:val="28"/>
                <w:lang w:val="ru-RU"/>
              </w:rPr>
              <w:t xml:space="preserve"> способами укрепления здоровья </w:t>
            </w:r>
            <w:r w:rsidRPr="00C40445">
              <w:rPr>
                <w:spacing w:val="-2"/>
                <w:sz w:val="28"/>
                <w:lang w:val="ru-RU"/>
              </w:rPr>
              <w:t>(закаливание,</w:t>
            </w:r>
          </w:p>
          <w:p w:rsidR="00C40445" w:rsidRPr="00C40445" w:rsidRDefault="00C40445" w:rsidP="00CD10CD">
            <w:pPr>
              <w:pStyle w:val="TableParagraph"/>
              <w:spacing w:before="51"/>
              <w:ind w:left="422"/>
              <w:rPr>
                <w:sz w:val="28"/>
                <w:lang w:val="ru-RU"/>
              </w:rPr>
            </w:pPr>
            <w:r w:rsidRPr="00C40445">
              <w:rPr>
                <w:sz w:val="28"/>
                <w:lang w:val="ru-RU"/>
              </w:rPr>
              <w:t>утренняя гимнастика,</w:t>
            </w:r>
            <w:r w:rsidR="00A15C28">
              <w:rPr>
                <w:sz w:val="28"/>
                <w:lang w:val="ru-RU"/>
              </w:rPr>
              <w:t xml:space="preserve"> </w:t>
            </w:r>
            <w:r w:rsidRPr="00C40445">
              <w:rPr>
                <w:sz w:val="28"/>
                <w:lang w:val="ru-RU"/>
              </w:rPr>
              <w:t>соблюдение личной гигиены,</w:t>
            </w:r>
            <w:r w:rsidR="00A15C28">
              <w:rPr>
                <w:sz w:val="28"/>
                <w:lang w:val="ru-RU"/>
              </w:rPr>
              <w:t xml:space="preserve"> </w:t>
            </w:r>
            <w:r w:rsidRPr="00C40445">
              <w:rPr>
                <w:sz w:val="28"/>
                <w:lang w:val="ru-RU"/>
              </w:rPr>
              <w:t xml:space="preserve">безопасное поведение </w:t>
            </w:r>
            <w:r w:rsidRPr="00C40445">
              <w:rPr>
                <w:spacing w:val="-10"/>
                <w:sz w:val="28"/>
                <w:lang w:val="ru-RU"/>
              </w:rPr>
              <w:t xml:space="preserve">и </w:t>
            </w:r>
          </w:p>
        </w:tc>
      </w:tr>
    </w:tbl>
    <w:p w:rsidR="00C40445" w:rsidRDefault="00C40445" w:rsidP="00C40445">
      <w:pPr>
        <w:rPr>
          <w:sz w:val="28"/>
        </w:rPr>
        <w:sectPr w:rsidR="00C40445">
          <w:pgSz w:w="11910" w:h="16840"/>
          <w:pgMar w:top="1480" w:right="220" w:bottom="116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3616"/>
        </w:trPr>
        <w:tc>
          <w:tcPr>
            <w:tcW w:w="9633" w:type="dxa"/>
          </w:tcPr>
          <w:p w:rsidR="00C40445" w:rsidRPr="00C40445" w:rsidRDefault="00C40445" w:rsidP="00CD10CD">
            <w:pPr>
              <w:pStyle w:val="TableParagraph"/>
              <w:spacing w:line="278" w:lineRule="auto"/>
              <w:ind w:left="422" w:right="105"/>
              <w:rPr>
                <w:sz w:val="28"/>
                <w:lang w:val="ru-RU"/>
              </w:rPr>
            </w:pPr>
            <w:r w:rsidRPr="00C40445">
              <w:rPr>
                <w:sz w:val="28"/>
                <w:lang w:val="ru-RU"/>
              </w:rPr>
              <w:t>другие); мотивирован на сбережение и укрепление собственного здоровья и здоровья окружающих;</w:t>
            </w:r>
          </w:p>
          <w:p w:rsidR="00C40445" w:rsidRPr="00C40445" w:rsidRDefault="00C40445" w:rsidP="00CF519D">
            <w:pPr>
              <w:pStyle w:val="TableParagraph"/>
              <w:numPr>
                <w:ilvl w:val="0"/>
                <w:numId w:val="129"/>
              </w:numPr>
              <w:tabs>
                <w:tab w:val="left" w:pos="422"/>
              </w:tabs>
              <w:spacing w:line="278" w:lineRule="auto"/>
              <w:ind w:right="101"/>
              <w:rPr>
                <w:sz w:val="28"/>
                <w:lang w:val="ru-RU"/>
              </w:rPr>
            </w:pPr>
            <w:r w:rsidRPr="00C40445">
              <w:rPr>
                <w:sz w:val="28"/>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40445" w:rsidRPr="00C40445" w:rsidRDefault="00C40445" w:rsidP="00CF519D">
            <w:pPr>
              <w:pStyle w:val="TableParagraph"/>
              <w:numPr>
                <w:ilvl w:val="0"/>
                <w:numId w:val="129"/>
              </w:numPr>
              <w:tabs>
                <w:tab w:val="left" w:pos="422"/>
              </w:tabs>
              <w:spacing w:line="278" w:lineRule="auto"/>
              <w:ind w:right="107"/>
              <w:rPr>
                <w:sz w:val="28"/>
                <w:lang w:val="ru-RU"/>
              </w:rPr>
            </w:pPr>
            <w:r w:rsidRPr="00C40445">
              <w:rPr>
                <w:sz w:val="28"/>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40445" w:rsidRPr="00C40445" w:rsidRDefault="00C40445" w:rsidP="00CF519D">
            <w:pPr>
              <w:pStyle w:val="TableParagraph"/>
              <w:numPr>
                <w:ilvl w:val="0"/>
                <w:numId w:val="129"/>
              </w:numPr>
              <w:tabs>
                <w:tab w:val="left" w:pos="422"/>
              </w:tabs>
              <w:spacing w:line="278" w:lineRule="auto"/>
              <w:ind w:right="104"/>
              <w:rPr>
                <w:sz w:val="28"/>
                <w:lang w:val="ru-RU"/>
              </w:rPr>
            </w:pPr>
            <w:r w:rsidRPr="00C40445">
              <w:rPr>
                <w:sz w:val="28"/>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40445" w:rsidRPr="00C40445" w:rsidRDefault="00C40445" w:rsidP="00CF519D">
            <w:pPr>
              <w:pStyle w:val="TableParagraph"/>
              <w:numPr>
                <w:ilvl w:val="0"/>
                <w:numId w:val="129"/>
              </w:numPr>
              <w:tabs>
                <w:tab w:val="left" w:pos="422"/>
              </w:tabs>
              <w:spacing w:line="278" w:lineRule="auto"/>
              <w:ind w:right="98"/>
              <w:rPr>
                <w:sz w:val="28"/>
                <w:lang w:val="ru-RU"/>
              </w:rPr>
            </w:pPr>
            <w:r w:rsidRPr="00C40445">
              <w:rPr>
                <w:sz w:val="28"/>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40445" w:rsidRPr="00C40445" w:rsidRDefault="00C40445" w:rsidP="00CF519D">
            <w:pPr>
              <w:pStyle w:val="TableParagraph"/>
              <w:numPr>
                <w:ilvl w:val="0"/>
                <w:numId w:val="129"/>
              </w:numPr>
              <w:tabs>
                <w:tab w:val="left" w:pos="422"/>
              </w:tabs>
              <w:spacing w:line="278" w:lineRule="auto"/>
              <w:ind w:right="106"/>
              <w:rPr>
                <w:sz w:val="28"/>
                <w:lang w:val="ru-RU"/>
              </w:rPr>
            </w:pPr>
            <w:r w:rsidRPr="00C40445">
              <w:rPr>
                <w:sz w:val="28"/>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правилуили образцув разных видах деятельности, способен к произвольным действиям;</w:t>
            </w:r>
          </w:p>
          <w:p w:rsidR="00C40445" w:rsidRPr="00C40445" w:rsidRDefault="00C40445" w:rsidP="00CF519D">
            <w:pPr>
              <w:pStyle w:val="TableParagraph"/>
              <w:numPr>
                <w:ilvl w:val="0"/>
                <w:numId w:val="129"/>
              </w:numPr>
              <w:tabs>
                <w:tab w:val="left" w:pos="422"/>
              </w:tabs>
              <w:spacing w:line="278" w:lineRule="auto"/>
              <w:ind w:right="100"/>
              <w:rPr>
                <w:sz w:val="28"/>
                <w:lang w:val="ru-RU"/>
              </w:rPr>
            </w:pPr>
            <w:r w:rsidRPr="00C40445">
              <w:rPr>
                <w:sz w:val="28"/>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40445" w:rsidRPr="00C40445" w:rsidRDefault="00C40445" w:rsidP="00CF519D">
            <w:pPr>
              <w:pStyle w:val="TableParagraph"/>
              <w:numPr>
                <w:ilvl w:val="0"/>
                <w:numId w:val="129"/>
              </w:numPr>
              <w:tabs>
                <w:tab w:val="left" w:pos="421"/>
              </w:tabs>
              <w:ind w:left="421" w:hanging="359"/>
              <w:rPr>
                <w:sz w:val="28"/>
                <w:lang w:val="ru-RU"/>
              </w:rPr>
            </w:pPr>
            <w:r w:rsidRPr="00C40445">
              <w:rPr>
                <w:sz w:val="28"/>
                <w:lang w:val="ru-RU"/>
              </w:rPr>
              <w:t xml:space="preserve">ребёнок испытывает познавательный интерес к событиям, находящимся </w:t>
            </w:r>
            <w:r w:rsidRPr="00C40445">
              <w:rPr>
                <w:spacing w:val="-5"/>
                <w:sz w:val="28"/>
                <w:lang w:val="ru-RU"/>
              </w:rPr>
              <w:t xml:space="preserve">за </w:t>
            </w:r>
          </w:p>
          <w:p w:rsidR="00C40445" w:rsidRPr="00C40445" w:rsidRDefault="00C40445" w:rsidP="00CD10CD">
            <w:pPr>
              <w:pStyle w:val="TableParagraph"/>
              <w:spacing w:before="47"/>
              <w:ind w:left="422"/>
              <w:rPr>
                <w:sz w:val="28"/>
                <w:lang w:val="ru-RU"/>
              </w:rPr>
            </w:pPr>
            <w:r w:rsidRPr="00C40445">
              <w:rPr>
                <w:sz w:val="28"/>
                <w:lang w:val="ru-RU"/>
              </w:rPr>
              <w:t xml:space="preserve">рамками личного опыта, фантазирует,предлагает пути решения </w:t>
            </w:r>
            <w:r w:rsidRPr="00C40445">
              <w:rPr>
                <w:spacing w:val="-2"/>
                <w:sz w:val="28"/>
                <w:lang w:val="ru-RU"/>
              </w:rPr>
              <w:t>проблем,</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3265"/>
        </w:trPr>
        <w:tc>
          <w:tcPr>
            <w:tcW w:w="9633" w:type="dxa"/>
          </w:tcPr>
          <w:p w:rsidR="00C40445" w:rsidRPr="00C40445" w:rsidRDefault="00C40445" w:rsidP="00CD10CD">
            <w:pPr>
              <w:pStyle w:val="TableParagraph"/>
              <w:spacing w:line="278" w:lineRule="auto"/>
              <w:ind w:left="422" w:right="94"/>
              <w:rPr>
                <w:sz w:val="28"/>
                <w:lang w:val="ru-RU"/>
              </w:rPr>
            </w:pPr>
            <w:r w:rsidRPr="00C40445">
              <w:rPr>
                <w:sz w:val="28"/>
                <w:lang w:val="ru-RU"/>
              </w:rPr>
              <w:t>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40445" w:rsidRPr="00C40445" w:rsidRDefault="00C40445" w:rsidP="00CF519D">
            <w:pPr>
              <w:pStyle w:val="TableParagraph"/>
              <w:numPr>
                <w:ilvl w:val="0"/>
                <w:numId w:val="128"/>
              </w:numPr>
              <w:tabs>
                <w:tab w:val="left" w:pos="422"/>
              </w:tabs>
              <w:spacing w:line="278" w:lineRule="auto"/>
              <w:ind w:right="102"/>
              <w:rPr>
                <w:sz w:val="28"/>
                <w:lang w:val="ru-RU"/>
              </w:rPr>
            </w:pPr>
            <w:r w:rsidRPr="00C40445">
              <w:rPr>
                <w:sz w:val="28"/>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40445" w:rsidRPr="00C40445" w:rsidRDefault="00C40445" w:rsidP="00CF519D">
            <w:pPr>
              <w:pStyle w:val="TableParagraph"/>
              <w:numPr>
                <w:ilvl w:val="0"/>
                <w:numId w:val="128"/>
              </w:numPr>
              <w:tabs>
                <w:tab w:val="left" w:pos="422"/>
              </w:tabs>
              <w:spacing w:line="278" w:lineRule="auto"/>
              <w:ind w:right="105"/>
              <w:rPr>
                <w:sz w:val="28"/>
                <w:lang w:val="ru-RU"/>
              </w:rPr>
            </w:pPr>
            <w:r w:rsidRPr="00C40445">
              <w:rPr>
                <w:sz w:val="28"/>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C40445" w:rsidRPr="00C40445" w:rsidRDefault="00C40445" w:rsidP="00CF519D">
            <w:pPr>
              <w:pStyle w:val="TableParagraph"/>
              <w:numPr>
                <w:ilvl w:val="0"/>
                <w:numId w:val="128"/>
              </w:numPr>
              <w:tabs>
                <w:tab w:val="left" w:pos="422"/>
              </w:tabs>
              <w:spacing w:line="278" w:lineRule="auto"/>
              <w:ind w:right="104"/>
              <w:rPr>
                <w:sz w:val="28"/>
                <w:lang w:val="ru-RU"/>
              </w:rPr>
            </w:pPr>
            <w:r w:rsidRPr="00C40445">
              <w:rPr>
                <w:sz w:val="28"/>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40445" w:rsidRPr="00C40445" w:rsidRDefault="00C40445" w:rsidP="00CF519D">
            <w:pPr>
              <w:pStyle w:val="TableParagraph"/>
              <w:numPr>
                <w:ilvl w:val="0"/>
                <w:numId w:val="128"/>
              </w:numPr>
              <w:tabs>
                <w:tab w:val="left" w:pos="422"/>
              </w:tabs>
              <w:spacing w:line="278" w:lineRule="auto"/>
              <w:ind w:right="102"/>
              <w:rPr>
                <w:sz w:val="28"/>
                <w:lang w:val="ru-RU"/>
              </w:rPr>
            </w:pPr>
            <w:r w:rsidRPr="00C40445">
              <w:rPr>
                <w:sz w:val="28"/>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40445" w:rsidRPr="00C40445" w:rsidRDefault="00C40445" w:rsidP="00CF519D">
            <w:pPr>
              <w:pStyle w:val="TableParagraph"/>
              <w:numPr>
                <w:ilvl w:val="0"/>
                <w:numId w:val="128"/>
              </w:numPr>
              <w:tabs>
                <w:tab w:val="left" w:pos="422"/>
              </w:tabs>
              <w:spacing w:line="278" w:lineRule="auto"/>
              <w:ind w:right="109"/>
              <w:rPr>
                <w:sz w:val="28"/>
                <w:lang w:val="ru-RU"/>
              </w:rPr>
            </w:pPr>
            <w:r w:rsidRPr="00C40445">
              <w:rPr>
                <w:sz w:val="28"/>
                <w:lang w:val="ru-RU"/>
              </w:rPr>
              <w:t xml:space="preserve">ребёнок проявляет интерес и (или) с желанием занимается музыкальной, </w:t>
            </w:r>
            <w:r w:rsidRPr="00C40445">
              <w:rPr>
                <w:spacing w:val="-2"/>
                <w:sz w:val="28"/>
                <w:lang w:val="ru-RU"/>
              </w:rPr>
              <w:t xml:space="preserve">изобразительной, театрализованной деятельностью; различает виды, жанры, </w:t>
            </w:r>
            <w:r w:rsidRPr="00C40445">
              <w:rPr>
                <w:sz w:val="28"/>
                <w:lang w:val="ru-RU"/>
              </w:rPr>
              <w:t>формы в музыке, изобразительном и театральном искусстве; проявляет музыкальные и художественно-творческие способности;</w:t>
            </w:r>
          </w:p>
          <w:p w:rsidR="00C40445" w:rsidRPr="00C40445" w:rsidRDefault="00C40445" w:rsidP="00CF519D">
            <w:pPr>
              <w:pStyle w:val="TableParagraph"/>
              <w:numPr>
                <w:ilvl w:val="0"/>
                <w:numId w:val="128"/>
              </w:numPr>
              <w:tabs>
                <w:tab w:val="left" w:pos="422"/>
              </w:tabs>
              <w:spacing w:line="278" w:lineRule="auto"/>
              <w:ind w:right="95"/>
              <w:rPr>
                <w:sz w:val="28"/>
                <w:lang w:val="ru-RU"/>
              </w:rPr>
            </w:pPr>
            <w:r w:rsidRPr="00C40445">
              <w:rPr>
                <w:sz w:val="28"/>
                <w:lang w:val="ru-RU"/>
              </w:rPr>
              <w:t xml:space="preserve">ребёнок принимает активное участие в праздничных программах и их подготовке; взаимодействует со всеми участниками культурно-досуговых </w:t>
            </w:r>
            <w:r w:rsidRPr="00C40445">
              <w:rPr>
                <w:spacing w:val="-2"/>
                <w:sz w:val="28"/>
                <w:lang w:val="ru-RU"/>
              </w:rPr>
              <w:t>мероприятий;</w:t>
            </w:r>
          </w:p>
          <w:p w:rsidR="00C40445" w:rsidRPr="00C40445" w:rsidRDefault="00C40445" w:rsidP="00CF519D">
            <w:pPr>
              <w:pStyle w:val="TableParagraph"/>
              <w:numPr>
                <w:ilvl w:val="0"/>
                <w:numId w:val="128"/>
              </w:numPr>
              <w:tabs>
                <w:tab w:val="left" w:pos="422"/>
              </w:tabs>
              <w:spacing w:line="278" w:lineRule="auto"/>
              <w:ind w:right="110"/>
              <w:rPr>
                <w:sz w:val="28"/>
                <w:lang w:val="ru-RU"/>
              </w:rPr>
            </w:pPr>
            <w:r w:rsidRPr="00C40445">
              <w:rPr>
                <w:sz w:val="28"/>
                <w:lang w:val="ru-RU"/>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w:t>
            </w:r>
            <w:r w:rsidRPr="00C40445">
              <w:rPr>
                <w:spacing w:val="-2"/>
                <w:sz w:val="28"/>
                <w:lang w:val="ru-RU"/>
              </w:rPr>
              <w:t>материалы;</w:t>
            </w:r>
          </w:p>
          <w:p w:rsidR="00C40445" w:rsidRPr="00C40445" w:rsidRDefault="00C40445" w:rsidP="00CF519D">
            <w:pPr>
              <w:pStyle w:val="TableParagraph"/>
              <w:numPr>
                <w:ilvl w:val="0"/>
                <w:numId w:val="128"/>
              </w:numPr>
              <w:tabs>
                <w:tab w:val="left" w:pos="421"/>
              </w:tabs>
              <w:spacing w:line="342" w:lineRule="exact"/>
              <w:ind w:left="421" w:hanging="359"/>
              <w:rPr>
                <w:sz w:val="28"/>
                <w:lang w:val="ru-RU"/>
              </w:rPr>
            </w:pPr>
            <w:r w:rsidRPr="00C40445">
              <w:rPr>
                <w:sz w:val="28"/>
                <w:lang w:val="ru-RU"/>
              </w:rPr>
              <w:t xml:space="preserve">ребёнок согласовывает свои интересы с интересами партнеров в  </w:t>
            </w:r>
            <w:r w:rsidRPr="00C40445">
              <w:rPr>
                <w:spacing w:val="-2"/>
                <w:sz w:val="28"/>
                <w:lang w:val="ru-RU"/>
              </w:rPr>
              <w:t xml:space="preserve">игровой </w:t>
            </w:r>
          </w:p>
          <w:p w:rsidR="00C40445" w:rsidRPr="00C40445" w:rsidRDefault="00C40445" w:rsidP="00CD10CD">
            <w:pPr>
              <w:pStyle w:val="TableParagraph"/>
              <w:spacing w:before="46"/>
              <w:ind w:left="422"/>
              <w:rPr>
                <w:sz w:val="28"/>
                <w:lang w:val="ru-RU"/>
              </w:rPr>
            </w:pPr>
            <w:r w:rsidRPr="00C40445">
              <w:rPr>
                <w:sz w:val="28"/>
                <w:lang w:val="ru-RU"/>
              </w:rPr>
              <w:t xml:space="preserve">деятельности, умеет предложить и объяснить замысел игры,   </w:t>
            </w:r>
            <w:r w:rsidRPr="00C40445">
              <w:rPr>
                <w:spacing w:val="-2"/>
                <w:sz w:val="28"/>
                <w:lang w:val="ru-RU"/>
              </w:rPr>
              <w:t xml:space="preserve">комбинировать </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891"/>
        </w:trPr>
        <w:tc>
          <w:tcPr>
            <w:tcW w:w="9633" w:type="dxa"/>
          </w:tcPr>
          <w:p w:rsidR="00C40445" w:rsidRPr="00C40445" w:rsidRDefault="00C40445" w:rsidP="00CD10CD">
            <w:pPr>
              <w:pStyle w:val="TableParagraph"/>
              <w:spacing w:line="278" w:lineRule="auto"/>
              <w:ind w:left="422"/>
              <w:jc w:val="left"/>
              <w:rPr>
                <w:sz w:val="28"/>
                <w:lang w:val="ru-RU"/>
              </w:rPr>
            </w:pPr>
            <w:r w:rsidRPr="00C40445">
              <w:rPr>
                <w:sz w:val="28"/>
                <w:lang w:val="ru-RU"/>
              </w:rPr>
              <w:t>Сюжеты на основе разных событий,создавать игровые  образы,управлять персонажами в режиссерской игре;</w:t>
            </w:r>
          </w:p>
          <w:p w:rsidR="00C40445" w:rsidRPr="00C40445" w:rsidRDefault="00C40445" w:rsidP="00CF519D">
            <w:pPr>
              <w:pStyle w:val="TableParagraph"/>
              <w:numPr>
                <w:ilvl w:val="0"/>
                <w:numId w:val="127"/>
              </w:numPr>
              <w:tabs>
                <w:tab w:val="left" w:pos="422"/>
                <w:tab w:val="left" w:pos="1769"/>
                <w:tab w:val="left" w:pos="3362"/>
                <w:tab w:val="left" w:pos="4686"/>
                <w:tab w:val="left" w:pos="5209"/>
                <w:tab w:val="left" w:pos="6730"/>
              </w:tabs>
              <w:jc w:val="left"/>
              <w:rPr>
                <w:sz w:val="28"/>
                <w:lang w:val="ru-RU"/>
              </w:rPr>
            </w:pPr>
            <w:r w:rsidRPr="00C40445">
              <w:rPr>
                <w:spacing w:val="-2"/>
                <w:sz w:val="28"/>
                <w:lang w:val="ru-RU"/>
              </w:rPr>
              <w:t>ребёнок</w:t>
            </w:r>
            <w:r w:rsidRPr="00C40445">
              <w:rPr>
                <w:sz w:val="28"/>
                <w:lang w:val="ru-RU"/>
              </w:rPr>
              <w:tab/>
            </w:r>
            <w:r w:rsidRPr="00C40445">
              <w:rPr>
                <w:spacing w:val="-2"/>
                <w:sz w:val="28"/>
                <w:lang w:val="ru-RU"/>
              </w:rPr>
              <w:t>проявляет</w:t>
            </w:r>
            <w:r w:rsidRPr="00C40445">
              <w:rPr>
                <w:sz w:val="28"/>
                <w:lang w:val="ru-RU"/>
              </w:rPr>
              <w:tab/>
            </w:r>
            <w:r w:rsidRPr="00C40445">
              <w:rPr>
                <w:spacing w:val="-2"/>
                <w:sz w:val="28"/>
                <w:lang w:val="ru-RU"/>
              </w:rPr>
              <w:t>интерес</w:t>
            </w:r>
            <w:r w:rsidRPr="00C40445">
              <w:rPr>
                <w:sz w:val="28"/>
                <w:lang w:val="ru-RU"/>
              </w:rPr>
              <w:tab/>
            </w:r>
            <w:r w:rsidRPr="00C40445">
              <w:rPr>
                <w:spacing w:val="-10"/>
                <w:sz w:val="28"/>
                <w:lang w:val="ru-RU"/>
              </w:rPr>
              <w:t>к</w:t>
            </w:r>
            <w:r w:rsidRPr="00C40445">
              <w:rPr>
                <w:sz w:val="28"/>
                <w:lang w:val="ru-RU"/>
              </w:rPr>
              <w:tab/>
            </w:r>
            <w:r w:rsidRPr="00C40445">
              <w:rPr>
                <w:spacing w:val="-2"/>
                <w:sz w:val="28"/>
                <w:lang w:val="ru-RU"/>
              </w:rPr>
              <w:t>игровому</w:t>
            </w:r>
            <w:r w:rsidRPr="00C40445">
              <w:rPr>
                <w:sz w:val="28"/>
                <w:lang w:val="ru-RU"/>
              </w:rPr>
              <w:tab/>
            </w:r>
            <w:r w:rsidRPr="00C40445">
              <w:rPr>
                <w:spacing w:val="-2"/>
                <w:sz w:val="28"/>
                <w:lang w:val="ru-RU"/>
              </w:rPr>
              <w:t>экспериментированию,</w:t>
            </w:r>
          </w:p>
          <w:p w:rsidR="00C40445" w:rsidRPr="00C40445" w:rsidRDefault="00C40445" w:rsidP="00CD10CD">
            <w:pPr>
              <w:pStyle w:val="TableParagraph"/>
              <w:spacing w:before="8" w:line="374" w:lineRule="exact"/>
              <w:ind w:left="422"/>
              <w:jc w:val="left"/>
              <w:rPr>
                <w:sz w:val="28"/>
                <w:lang w:val="ru-RU"/>
              </w:rPr>
            </w:pPr>
            <w:r w:rsidRPr="00C40445">
              <w:rPr>
                <w:sz w:val="28"/>
                <w:lang w:val="ru-RU"/>
              </w:rPr>
              <w:t xml:space="preserve">развивающим и познавательным играм, в играх с готовым содержанием и правилами действует в точном соответствии с игровой задачей и </w:t>
            </w:r>
            <w:r w:rsidRPr="00C40445">
              <w:rPr>
                <w:spacing w:val="-2"/>
                <w:sz w:val="28"/>
                <w:lang w:val="ru-RU"/>
              </w:rPr>
              <w:t>правилами.</w:t>
            </w:r>
          </w:p>
        </w:tc>
      </w:tr>
      <w:tr w:rsidR="00C40445" w:rsidTr="00CD10CD">
        <w:trPr>
          <w:trHeight w:val="748"/>
        </w:trPr>
        <w:tc>
          <w:tcPr>
            <w:tcW w:w="9633" w:type="dxa"/>
          </w:tcPr>
          <w:p w:rsidR="00C40445" w:rsidRPr="00C40445" w:rsidRDefault="00C40445" w:rsidP="00CD10CD">
            <w:pPr>
              <w:pStyle w:val="TableParagraph"/>
              <w:spacing w:line="315" w:lineRule="exact"/>
              <w:ind w:left="726" w:right="14"/>
              <w:jc w:val="center"/>
              <w:rPr>
                <w:sz w:val="28"/>
                <w:lang w:val="ru-RU"/>
              </w:rPr>
            </w:pPr>
            <w:r w:rsidRPr="00C40445">
              <w:rPr>
                <w:sz w:val="28"/>
                <w:lang w:val="ru-RU"/>
              </w:rPr>
              <w:t xml:space="preserve">Планируемые результаты на этапе завершения освоения </w:t>
            </w:r>
            <w:r w:rsidRPr="00C40445">
              <w:rPr>
                <w:spacing w:val="-2"/>
                <w:sz w:val="28"/>
                <w:lang w:val="ru-RU"/>
              </w:rPr>
              <w:t>Программы</w:t>
            </w:r>
          </w:p>
          <w:p w:rsidR="00C40445" w:rsidRDefault="00C40445" w:rsidP="00CD10CD">
            <w:pPr>
              <w:pStyle w:val="TableParagraph"/>
              <w:spacing w:before="53"/>
              <w:ind w:left="81"/>
              <w:jc w:val="center"/>
              <w:rPr>
                <w:sz w:val="28"/>
              </w:rPr>
            </w:pPr>
            <w:r>
              <w:rPr>
                <w:sz w:val="28"/>
              </w:rPr>
              <w:t xml:space="preserve">(к концу дошкольного  </w:t>
            </w:r>
            <w:r>
              <w:rPr>
                <w:spacing w:val="-2"/>
                <w:sz w:val="28"/>
              </w:rPr>
              <w:t>возраста):</w:t>
            </w:r>
          </w:p>
        </w:tc>
      </w:tr>
      <w:tr w:rsidR="00C40445" w:rsidTr="00CD10CD">
        <w:trPr>
          <w:trHeight w:val="10332"/>
        </w:trPr>
        <w:tc>
          <w:tcPr>
            <w:tcW w:w="9633" w:type="dxa"/>
          </w:tcPr>
          <w:p w:rsidR="00C40445" w:rsidRPr="00C40445" w:rsidRDefault="00C40445" w:rsidP="00CF519D">
            <w:pPr>
              <w:pStyle w:val="TableParagraph"/>
              <w:numPr>
                <w:ilvl w:val="0"/>
                <w:numId w:val="126"/>
              </w:numPr>
              <w:tabs>
                <w:tab w:val="left" w:pos="566"/>
              </w:tabs>
              <w:spacing w:line="276" w:lineRule="auto"/>
              <w:ind w:right="97"/>
              <w:rPr>
                <w:sz w:val="28"/>
                <w:lang w:val="ru-RU"/>
              </w:rPr>
            </w:pPr>
            <w:r w:rsidRPr="00C40445">
              <w:rPr>
                <w:sz w:val="28"/>
                <w:lang w:val="ru-RU"/>
              </w:rPr>
              <w:t>у ребёнка сформированы основные психофизические и нравственно- волевые качества;</w:t>
            </w:r>
          </w:p>
          <w:p w:rsidR="00C40445" w:rsidRPr="00C40445" w:rsidRDefault="00C40445" w:rsidP="00CF519D">
            <w:pPr>
              <w:pStyle w:val="TableParagraph"/>
              <w:numPr>
                <w:ilvl w:val="0"/>
                <w:numId w:val="126"/>
              </w:numPr>
              <w:tabs>
                <w:tab w:val="left" w:pos="566"/>
              </w:tabs>
              <w:spacing w:line="276" w:lineRule="auto"/>
              <w:ind w:right="107"/>
              <w:rPr>
                <w:sz w:val="28"/>
                <w:lang w:val="ru-RU"/>
              </w:rPr>
            </w:pPr>
            <w:r w:rsidRPr="00C40445">
              <w:rPr>
                <w:sz w:val="28"/>
                <w:lang w:val="ru-RU"/>
              </w:rPr>
              <w:t>ребёнок владеет основными движениями и элементами спортивных игр, может контролировать свои движение и управлять ими;</w:t>
            </w:r>
          </w:p>
          <w:p w:rsidR="00C40445" w:rsidRPr="00C40445" w:rsidRDefault="00C40445" w:rsidP="00CF519D">
            <w:pPr>
              <w:pStyle w:val="TableParagraph"/>
              <w:numPr>
                <w:ilvl w:val="0"/>
                <w:numId w:val="126"/>
              </w:numPr>
              <w:tabs>
                <w:tab w:val="left" w:pos="566"/>
              </w:tabs>
              <w:spacing w:line="278" w:lineRule="auto"/>
              <w:ind w:right="99"/>
              <w:rPr>
                <w:sz w:val="28"/>
                <w:lang w:val="ru-RU"/>
              </w:rPr>
            </w:pPr>
            <w:r w:rsidRPr="00C40445">
              <w:rPr>
                <w:sz w:val="28"/>
                <w:lang w:val="ru-RU"/>
              </w:rPr>
              <w:t>ребёнок соблюдает элементарные правила здорового образа жизни и личной гигиены;</w:t>
            </w:r>
          </w:p>
          <w:p w:rsidR="00C40445" w:rsidRPr="00C40445" w:rsidRDefault="00C40445" w:rsidP="00CF519D">
            <w:pPr>
              <w:pStyle w:val="TableParagraph"/>
              <w:numPr>
                <w:ilvl w:val="0"/>
                <w:numId w:val="126"/>
              </w:numPr>
              <w:tabs>
                <w:tab w:val="left" w:pos="566"/>
              </w:tabs>
              <w:spacing w:line="278" w:lineRule="auto"/>
              <w:ind w:right="104"/>
              <w:rPr>
                <w:sz w:val="28"/>
                <w:lang w:val="ru-RU"/>
              </w:rPr>
            </w:pPr>
            <w:r w:rsidRPr="00C40445">
              <w:rPr>
                <w:sz w:val="28"/>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40445" w:rsidRPr="00C40445" w:rsidRDefault="00C40445" w:rsidP="00CF519D">
            <w:pPr>
              <w:pStyle w:val="TableParagraph"/>
              <w:numPr>
                <w:ilvl w:val="0"/>
                <w:numId w:val="126"/>
              </w:numPr>
              <w:tabs>
                <w:tab w:val="left" w:pos="565"/>
              </w:tabs>
              <w:spacing w:line="342" w:lineRule="exact"/>
              <w:ind w:left="565" w:hanging="359"/>
              <w:rPr>
                <w:sz w:val="28"/>
                <w:lang w:val="ru-RU"/>
              </w:rPr>
            </w:pPr>
            <w:r w:rsidRPr="00C40445">
              <w:rPr>
                <w:sz w:val="28"/>
                <w:lang w:val="ru-RU"/>
              </w:rPr>
              <w:t xml:space="preserve">ребёнок проявляет элементы творчества в двигательной  </w:t>
            </w:r>
            <w:r w:rsidRPr="00C40445">
              <w:rPr>
                <w:spacing w:val="-2"/>
                <w:sz w:val="28"/>
                <w:lang w:val="ru-RU"/>
              </w:rPr>
              <w:t>деятельности;</w:t>
            </w:r>
          </w:p>
          <w:p w:rsidR="00C40445" w:rsidRPr="00C40445" w:rsidRDefault="00C40445" w:rsidP="00CF519D">
            <w:pPr>
              <w:pStyle w:val="TableParagraph"/>
              <w:numPr>
                <w:ilvl w:val="0"/>
                <w:numId w:val="126"/>
              </w:numPr>
              <w:tabs>
                <w:tab w:val="left" w:pos="566"/>
              </w:tabs>
              <w:spacing w:before="51" w:line="276" w:lineRule="auto"/>
              <w:ind w:right="104"/>
              <w:rPr>
                <w:sz w:val="28"/>
                <w:lang w:val="ru-RU"/>
              </w:rPr>
            </w:pPr>
            <w:r w:rsidRPr="00C40445">
              <w:rPr>
                <w:sz w:val="28"/>
                <w:lang w:val="ru-RU"/>
              </w:rPr>
              <w:t>ребёнок проявляет нравственно-волевые качества, самоконтроль и может осуществлять анализ своей двигательной деятельности;</w:t>
            </w:r>
          </w:p>
          <w:p w:rsidR="00C40445" w:rsidRPr="00C40445" w:rsidRDefault="00C40445" w:rsidP="00CF519D">
            <w:pPr>
              <w:pStyle w:val="TableParagraph"/>
              <w:numPr>
                <w:ilvl w:val="0"/>
                <w:numId w:val="126"/>
              </w:numPr>
              <w:tabs>
                <w:tab w:val="left" w:pos="566"/>
              </w:tabs>
              <w:spacing w:before="3" w:line="278" w:lineRule="auto"/>
              <w:ind w:right="107"/>
              <w:rPr>
                <w:sz w:val="28"/>
                <w:lang w:val="ru-RU"/>
              </w:rPr>
            </w:pPr>
            <w:r w:rsidRPr="00C40445">
              <w:rPr>
                <w:sz w:val="28"/>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40445" w:rsidRPr="00C40445" w:rsidRDefault="00C40445" w:rsidP="00CF519D">
            <w:pPr>
              <w:pStyle w:val="TableParagraph"/>
              <w:numPr>
                <w:ilvl w:val="0"/>
                <w:numId w:val="126"/>
              </w:numPr>
              <w:tabs>
                <w:tab w:val="left" w:pos="566"/>
              </w:tabs>
              <w:spacing w:line="278" w:lineRule="auto"/>
              <w:ind w:right="104"/>
              <w:rPr>
                <w:sz w:val="28"/>
                <w:lang w:val="ru-RU"/>
              </w:rPr>
            </w:pPr>
            <w:r w:rsidRPr="00C40445">
              <w:rPr>
                <w:sz w:val="28"/>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40445" w:rsidRPr="00C40445" w:rsidRDefault="00C40445" w:rsidP="00CF519D">
            <w:pPr>
              <w:pStyle w:val="TableParagraph"/>
              <w:numPr>
                <w:ilvl w:val="0"/>
                <w:numId w:val="126"/>
              </w:numPr>
              <w:tabs>
                <w:tab w:val="left" w:pos="566"/>
              </w:tabs>
              <w:spacing w:line="278" w:lineRule="auto"/>
              <w:ind w:right="103"/>
              <w:rPr>
                <w:sz w:val="28"/>
                <w:lang w:val="ru-RU"/>
              </w:rPr>
            </w:pPr>
            <w:r w:rsidRPr="00C40445">
              <w:rPr>
                <w:sz w:val="28"/>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40445" w:rsidRPr="00C40445" w:rsidRDefault="00C40445" w:rsidP="00CF519D">
            <w:pPr>
              <w:pStyle w:val="TableParagraph"/>
              <w:numPr>
                <w:ilvl w:val="0"/>
                <w:numId w:val="126"/>
              </w:numPr>
              <w:tabs>
                <w:tab w:val="left" w:pos="566"/>
              </w:tabs>
              <w:spacing w:line="278" w:lineRule="auto"/>
              <w:ind w:right="106"/>
              <w:rPr>
                <w:sz w:val="28"/>
                <w:lang w:val="ru-RU"/>
              </w:rPr>
            </w:pPr>
            <w:r w:rsidRPr="00C40445">
              <w:rPr>
                <w:sz w:val="28"/>
                <w:lang w:val="ru-RU"/>
              </w:rPr>
              <w:t xml:space="preserve">ребёнок соблюдает элементарные социальные нормы и правила поведения в различных видах деятельности, взаимоотношениях со взрослыми и </w:t>
            </w:r>
            <w:r w:rsidRPr="00C40445">
              <w:rPr>
                <w:spacing w:val="-2"/>
                <w:sz w:val="28"/>
                <w:lang w:val="ru-RU"/>
              </w:rPr>
              <w:t>сверстниками;</w:t>
            </w:r>
          </w:p>
          <w:p w:rsidR="00C40445" w:rsidRPr="00C40445" w:rsidRDefault="00C40445" w:rsidP="00CF519D">
            <w:pPr>
              <w:pStyle w:val="TableParagraph"/>
              <w:numPr>
                <w:ilvl w:val="0"/>
                <w:numId w:val="126"/>
              </w:numPr>
              <w:tabs>
                <w:tab w:val="left" w:pos="565"/>
              </w:tabs>
              <w:spacing w:line="341" w:lineRule="exact"/>
              <w:ind w:left="565" w:hanging="359"/>
              <w:rPr>
                <w:sz w:val="28"/>
                <w:lang w:val="ru-RU"/>
              </w:rPr>
            </w:pPr>
            <w:r w:rsidRPr="00C40445">
              <w:rPr>
                <w:sz w:val="28"/>
                <w:lang w:val="ru-RU"/>
              </w:rPr>
              <w:t xml:space="preserve">ребёнок владеет средствами общения и  способами взаимодействия </w:t>
            </w:r>
            <w:r w:rsidRPr="00C40445">
              <w:rPr>
                <w:spacing w:val="-5"/>
                <w:sz w:val="28"/>
                <w:lang w:val="ru-RU"/>
              </w:rPr>
              <w:t xml:space="preserve">со </w:t>
            </w:r>
          </w:p>
          <w:p w:rsidR="00C40445" w:rsidRPr="00C40445" w:rsidRDefault="00C40445" w:rsidP="00CD10CD">
            <w:pPr>
              <w:pStyle w:val="TableParagraph"/>
              <w:spacing w:before="50"/>
              <w:ind w:left="566"/>
              <w:rPr>
                <w:sz w:val="28"/>
                <w:lang w:val="ru-RU"/>
              </w:rPr>
            </w:pPr>
            <w:r w:rsidRPr="00C40445">
              <w:rPr>
                <w:sz w:val="28"/>
                <w:lang w:val="ru-RU"/>
              </w:rPr>
              <w:t xml:space="preserve">взрослыми и сверстниками; способен понимать и учитывать интересы </w:t>
            </w:r>
            <w:r w:rsidRPr="00C40445">
              <w:rPr>
                <w:spacing w:val="-10"/>
                <w:sz w:val="28"/>
                <w:lang w:val="ru-RU"/>
              </w:rPr>
              <w:t xml:space="preserve">и </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3304"/>
        </w:trPr>
        <w:tc>
          <w:tcPr>
            <w:tcW w:w="9633" w:type="dxa"/>
          </w:tcPr>
          <w:p w:rsidR="00C40445" w:rsidRPr="00C40445" w:rsidRDefault="00C40445" w:rsidP="00CD10CD">
            <w:pPr>
              <w:pStyle w:val="TableParagraph"/>
              <w:spacing w:line="278" w:lineRule="auto"/>
              <w:ind w:left="566" w:right="101"/>
              <w:rPr>
                <w:sz w:val="28"/>
                <w:lang w:val="ru-RU"/>
              </w:rPr>
            </w:pPr>
            <w:r w:rsidRPr="00C40445">
              <w:rPr>
                <w:sz w:val="28"/>
                <w:lang w:val="ru-RU"/>
              </w:rPr>
              <w:t>чувства других; договариваться и дружить со сверстниками; старается разрешать возникающие конфликты конструктивными способами;</w:t>
            </w:r>
          </w:p>
          <w:p w:rsidR="00C40445" w:rsidRPr="00C40445" w:rsidRDefault="00C40445" w:rsidP="00CF519D">
            <w:pPr>
              <w:pStyle w:val="TableParagraph"/>
              <w:numPr>
                <w:ilvl w:val="0"/>
                <w:numId w:val="125"/>
              </w:numPr>
              <w:tabs>
                <w:tab w:val="left" w:pos="566"/>
              </w:tabs>
              <w:spacing w:line="278" w:lineRule="auto"/>
              <w:ind w:right="103"/>
              <w:rPr>
                <w:sz w:val="28"/>
                <w:lang w:val="ru-RU"/>
              </w:rPr>
            </w:pPr>
            <w:r w:rsidRPr="00C40445">
              <w:rPr>
                <w:sz w:val="28"/>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C40445" w:rsidRPr="00C40445" w:rsidRDefault="00C40445" w:rsidP="00CF519D">
            <w:pPr>
              <w:pStyle w:val="TableParagraph"/>
              <w:numPr>
                <w:ilvl w:val="0"/>
                <w:numId w:val="125"/>
              </w:numPr>
              <w:tabs>
                <w:tab w:val="left" w:pos="565"/>
              </w:tabs>
              <w:spacing w:line="342" w:lineRule="exact"/>
              <w:ind w:left="565" w:hanging="359"/>
              <w:rPr>
                <w:sz w:val="28"/>
                <w:lang w:val="ru-RU"/>
              </w:rPr>
            </w:pPr>
            <w:r w:rsidRPr="00C40445">
              <w:rPr>
                <w:sz w:val="28"/>
                <w:lang w:val="ru-RU"/>
              </w:rPr>
              <w:t xml:space="preserve">ребёнок стремится сохранять позитивную </w:t>
            </w:r>
            <w:r w:rsidRPr="00C40445">
              <w:rPr>
                <w:spacing w:val="-2"/>
                <w:sz w:val="28"/>
                <w:lang w:val="ru-RU"/>
              </w:rPr>
              <w:t>самооценку;</w:t>
            </w:r>
          </w:p>
          <w:p w:rsidR="00C40445" w:rsidRPr="00C40445" w:rsidRDefault="00C40445" w:rsidP="00CF519D">
            <w:pPr>
              <w:pStyle w:val="TableParagraph"/>
              <w:numPr>
                <w:ilvl w:val="0"/>
                <w:numId w:val="125"/>
              </w:numPr>
              <w:tabs>
                <w:tab w:val="left" w:pos="566"/>
              </w:tabs>
              <w:spacing w:before="45" w:line="276" w:lineRule="auto"/>
              <w:ind w:right="106"/>
              <w:rPr>
                <w:sz w:val="28"/>
                <w:lang w:val="ru-RU"/>
              </w:rPr>
            </w:pPr>
            <w:r w:rsidRPr="00C40445">
              <w:rPr>
                <w:sz w:val="28"/>
                <w:lang w:val="ru-RU"/>
              </w:rPr>
              <w:t>ребёнок проявляет положительное отношение к миру, разным видам труда, другим людям и самому себе;</w:t>
            </w:r>
          </w:p>
          <w:p w:rsidR="00C40445" w:rsidRPr="00C40445" w:rsidRDefault="00C40445" w:rsidP="00CF519D">
            <w:pPr>
              <w:pStyle w:val="TableParagraph"/>
              <w:numPr>
                <w:ilvl w:val="0"/>
                <w:numId w:val="125"/>
              </w:numPr>
              <w:tabs>
                <w:tab w:val="left" w:pos="566"/>
              </w:tabs>
              <w:spacing w:before="3" w:line="276" w:lineRule="auto"/>
              <w:ind w:right="109"/>
              <w:rPr>
                <w:sz w:val="28"/>
                <w:lang w:val="ru-RU"/>
              </w:rPr>
            </w:pPr>
            <w:r w:rsidRPr="00C40445">
              <w:rPr>
                <w:sz w:val="28"/>
                <w:lang w:val="ru-RU"/>
              </w:rPr>
              <w:t xml:space="preserve">у ребёнка выражено стремление заниматься социально значимой </w:t>
            </w:r>
            <w:r w:rsidRPr="00C40445">
              <w:rPr>
                <w:spacing w:val="-2"/>
                <w:sz w:val="28"/>
                <w:lang w:val="ru-RU"/>
              </w:rPr>
              <w:t>деятельностью;</w:t>
            </w:r>
          </w:p>
          <w:p w:rsidR="00C40445" w:rsidRDefault="00C40445" w:rsidP="00CF519D">
            <w:pPr>
              <w:pStyle w:val="TableParagraph"/>
              <w:numPr>
                <w:ilvl w:val="0"/>
                <w:numId w:val="125"/>
              </w:numPr>
              <w:tabs>
                <w:tab w:val="left" w:pos="566"/>
              </w:tabs>
              <w:spacing w:before="4" w:line="278" w:lineRule="auto"/>
              <w:ind w:right="105"/>
              <w:rPr>
                <w:sz w:val="28"/>
              </w:rPr>
            </w:pPr>
            <w:r w:rsidRPr="00C40445">
              <w:rPr>
                <w:sz w:val="28"/>
                <w:lang w:val="ru-RU"/>
              </w:rPr>
              <w:t xml:space="preserve">ребёнок способен откликаться на эмоции близких людей, проявлять эмпатию </w:t>
            </w:r>
            <w:r>
              <w:rPr>
                <w:sz w:val="28"/>
              </w:rPr>
              <w:t>(сочувствие, сопереживание, содействие);</w:t>
            </w:r>
          </w:p>
          <w:p w:rsidR="00C40445" w:rsidRPr="00C40445" w:rsidRDefault="00C40445" w:rsidP="00CF519D">
            <w:pPr>
              <w:pStyle w:val="TableParagraph"/>
              <w:numPr>
                <w:ilvl w:val="0"/>
                <w:numId w:val="125"/>
              </w:numPr>
              <w:tabs>
                <w:tab w:val="left" w:pos="566"/>
              </w:tabs>
              <w:spacing w:before="1" w:line="278" w:lineRule="auto"/>
              <w:ind w:right="106"/>
              <w:rPr>
                <w:sz w:val="28"/>
                <w:lang w:val="ru-RU"/>
              </w:rPr>
            </w:pPr>
            <w:r w:rsidRPr="00C40445">
              <w:rPr>
                <w:sz w:val="28"/>
                <w:lang w:val="ru-RU"/>
              </w:rPr>
              <w:t xml:space="preserve">ребёнок способен к осуществлению социальной навигации как ориентации в социуме и соблюдению правил безопасности в реальном и цифровом </w:t>
            </w:r>
            <w:r w:rsidRPr="00C40445">
              <w:rPr>
                <w:spacing w:val="-2"/>
                <w:sz w:val="28"/>
                <w:lang w:val="ru-RU"/>
              </w:rPr>
              <w:t>взаимодействии;</w:t>
            </w:r>
          </w:p>
          <w:p w:rsidR="00C40445" w:rsidRPr="00C40445" w:rsidRDefault="00C40445" w:rsidP="00CF519D">
            <w:pPr>
              <w:pStyle w:val="TableParagraph"/>
              <w:numPr>
                <w:ilvl w:val="0"/>
                <w:numId w:val="125"/>
              </w:numPr>
              <w:tabs>
                <w:tab w:val="left" w:pos="566"/>
              </w:tabs>
              <w:spacing w:line="278" w:lineRule="auto"/>
              <w:ind w:right="94"/>
              <w:rPr>
                <w:sz w:val="28"/>
                <w:lang w:val="ru-RU"/>
              </w:rPr>
            </w:pPr>
            <w:r w:rsidRPr="00C40445">
              <w:rPr>
                <w:sz w:val="28"/>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40445" w:rsidRPr="00C40445" w:rsidRDefault="00C40445" w:rsidP="00CF519D">
            <w:pPr>
              <w:pStyle w:val="TableParagraph"/>
              <w:numPr>
                <w:ilvl w:val="0"/>
                <w:numId w:val="125"/>
              </w:numPr>
              <w:tabs>
                <w:tab w:val="left" w:pos="566"/>
              </w:tabs>
              <w:spacing w:line="278" w:lineRule="auto"/>
              <w:ind w:right="97"/>
              <w:rPr>
                <w:sz w:val="28"/>
                <w:lang w:val="ru-RU"/>
              </w:rPr>
            </w:pPr>
            <w:r w:rsidRPr="00C40445">
              <w:rPr>
                <w:sz w:val="28"/>
                <w:lang w:val="ru-RU"/>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w:t>
            </w:r>
            <w:r w:rsidRPr="00C40445">
              <w:rPr>
                <w:spacing w:val="-2"/>
                <w:sz w:val="28"/>
                <w:lang w:val="ru-RU"/>
              </w:rPr>
              <w:t>умениями;</w:t>
            </w:r>
          </w:p>
          <w:p w:rsidR="00C40445" w:rsidRPr="00C40445" w:rsidRDefault="00C40445" w:rsidP="00CF519D">
            <w:pPr>
              <w:pStyle w:val="TableParagraph"/>
              <w:numPr>
                <w:ilvl w:val="0"/>
                <w:numId w:val="125"/>
              </w:numPr>
              <w:tabs>
                <w:tab w:val="left" w:pos="566"/>
              </w:tabs>
              <w:spacing w:line="278" w:lineRule="auto"/>
              <w:ind w:right="106"/>
              <w:rPr>
                <w:sz w:val="28"/>
                <w:lang w:val="ru-RU"/>
              </w:rPr>
            </w:pPr>
            <w:r w:rsidRPr="00C40445">
              <w:rPr>
                <w:sz w:val="28"/>
                <w:lang w:val="ru-RU"/>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w:t>
            </w:r>
            <w:r w:rsidRPr="00C40445">
              <w:rPr>
                <w:spacing w:val="-2"/>
                <w:sz w:val="28"/>
                <w:lang w:val="ru-RU"/>
              </w:rPr>
              <w:t>героев;</w:t>
            </w:r>
          </w:p>
          <w:p w:rsidR="00C40445" w:rsidRPr="00C40445" w:rsidRDefault="00C40445" w:rsidP="00CF519D">
            <w:pPr>
              <w:pStyle w:val="TableParagraph"/>
              <w:numPr>
                <w:ilvl w:val="0"/>
                <w:numId w:val="125"/>
              </w:numPr>
              <w:tabs>
                <w:tab w:val="left" w:pos="566"/>
              </w:tabs>
              <w:spacing w:line="278" w:lineRule="auto"/>
              <w:ind w:right="97"/>
              <w:rPr>
                <w:sz w:val="28"/>
                <w:lang w:val="ru-RU"/>
              </w:rPr>
            </w:pPr>
            <w:r w:rsidRPr="00C40445">
              <w:rPr>
                <w:sz w:val="28"/>
                <w:lang w:val="ru-RU"/>
              </w:rPr>
              <w:t>ребёнок обладает начальными знаниями о природном исоциальном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w:t>
            </w:r>
          </w:p>
          <w:p w:rsidR="00C40445" w:rsidRPr="00C40445" w:rsidRDefault="00C40445" w:rsidP="00CD10CD">
            <w:pPr>
              <w:pStyle w:val="TableParagraph"/>
              <w:ind w:left="566"/>
              <w:rPr>
                <w:sz w:val="28"/>
                <w:lang w:val="ru-RU"/>
              </w:rPr>
            </w:pPr>
            <w:r w:rsidRPr="00C40445">
              <w:rPr>
                <w:sz w:val="28"/>
                <w:lang w:val="ru-RU"/>
              </w:rPr>
              <w:t xml:space="preserve">родственных отношениях и взаимосвязях, семейных традициях; </w:t>
            </w:r>
            <w:r w:rsidRPr="00C40445">
              <w:rPr>
                <w:spacing w:val="-7"/>
                <w:sz w:val="28"/>
                <w:lang w:val="ru-RU"/>
              </w:rPr>
              <w:t>об</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13640"/>
        </w:trPr>
        <w:tc>
          <w:tcPr>
            <w:tcW w:w="9633" w:type="dxa"/>
          </w:tcPr>
          <w:p w:rsidR="00C40445" w:rsidRPr="00C40445" w:rsidRDefault="00C40445" w:rsidP="00CD10CD">
            <w:pPr>
              <w:pStyle w:val="TableParagraph"/>
              <w:spacing w:line="278" w:lineRule="auto"/>
              <w:ind w:left="566" w:right="105"/>
              <w:rPr>
                <w:sz w:val="28"/>
                <w:lang w:val="ru-RU"/>
              </w:rPr>
            </w:pPr>
            <w:r w:rsidRPr="00C40445">
              <w:rPr>
                <w:sz w:val="28"/>
                <w:lang w:val="ru-RU"/>
              </w:rPr>
              <w:t>обществе, его национально-культурных ценностях; государстве и принадлежности к нему;</w:t>
            </w:r>
          </w:p>
          <w:p w:rsidR="00C40445" w:rsidRPr="00C40445" w:rsidRDefault="00C40445" w:rsidP="00CF519D">
            <w:pPr>
              <w:pStyle w:val="TableParagraph"/>
              <w:numPr>
                <w:ilvl w:val="0"/>
                <w:numId w:val="124"/>
              </w:numPr>
              <w:tabs>
                <w:tab w:val="left" w:pos="566"/>
              </w:tabs>
              <w:spacing w:line="278" w:lineRule="auto"/>
              <w:ind w:right="98"/>
              <w:rPr>
                <w:sz w:val="28"/>
                <w:lang w:val="ru-RU"/>
              </w:rPr>
            </w:pPr>
            <w:r w:rsidRPr="00C40445">
              <w:rPr>
                <w:sz w:val="28"/>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40445" w:rsidRPr="00C40445" w:rsidRDefault="00C40445" w:rsidP="00CF519D">
            <w:pPr>
              <w:pStyle w:val="TableParagraph"/>
              <w:numPr>
                <w:ilvl w:val="0"/>
                <w:numId w:val="124"/>
              </w:numPr>
              <w:tabs>
                <w:tab w:val="left" w:pos="566"/>
              </w:tabs>
              <w:spacing w:line="278" w:lineRule="auto"/>
              <w:ind w:right="104"/>
              <w:rPr>
                <w:sz w:val="28"/>
                <w:lang w:val="ru-RU"/>
              </w:rPr>
            </w:pPr>
            <w:r w:rsidRPr="00C40445">
              <w:rPr>
                <w:sz w:val="28"/>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40445" w:rsidRPr="00C40445" w:rsidRDefault="00C40445" w:rsidP="00CF519D">
            <w:pPr>
              <w:pStyle w:val="TableParagraph"/>
              <w:numPr>
                <w:ilvl w:val="0"/>
                <w:numId w:val="124"/>
              </w:numPr>
              <w:tabs>
                <w:tab w:val="left" w:pos="566"/>
              </w:tabs>
              <w:spacing w:line="278" w:lineRule="auto"/>
              <w:ind w:right="96"/>
              <w:rPr>
                <w:sz w:val="28"/>
                <w:lang w:val="ru-RU"/>
              </w:rPr>
            </w:pPr>
            <w:r w:rsidRPr="00C40445">
              <w:rPr>
                <w:sz w:val="28"/>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40445" w:rsidRPr="00C40445" w:rsidRDefault="00C40445" w:rsidP="00CF519D">
            <w:pPr>
              <w:pStyle w:val="TableParagraph"/>
              <w:numPr>
                <w:ilvl w:val="0"/>
                <w:numId w:val="124"/>
              </w:numPr>
              <w:tabs>
                <w:tab w:val="left" w:pos="566"/>
              </w:tabs>
              <w:spacing w:line="278" w:lineRule="auto"/>
              <w:ind w:right="97"/>
              <w:rPr>
                <w:sz w:val="28"/>
                <w:lang w:val="ru-RU"/>
              </w:rPr>
            </w:pPr>
            <w:r w:rsidRPr="00C40445">
              <w:rPr>
                <w:sz w:val="28"/>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40445" w:rsidRPr="00C40445" w:rsidRDefault="00C40445" w:rsidP="00CF519D">
            <w:pPr>
              <w:pStyle w:val="TableParagraph"/>
              <w:numPr>
                <w:ilvl w:val="0"/>
                <w:numId w:val="124"/>
              </w:numPr>
              <w:tabs>
                <w:tab w:val="left" w:pos="566"/>
              </w:tabs>
              <w:spacing w:line="278" w:lineRule="auto"/>
              <w:ind w:right="94"/>
              <w:rPr>
                <w:sz w:val="28"/>
                <w:lang w:val="ru-RU"/>
              </w:rPr>
            </w:pPr>
            <w:r w:rsidRPr="00C40445">
              <w:rPr>
                <w:sz w:val="28"/>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w:t>
            </w:r>
            <w:r w:rsidRPr="00C40445">
              <w:rPr>
                <w:spacing w:val="-4"/>
                <w:sz w:val="28"/>
                <w:lang w:val="ru-RU"/>
              </w:rPr>
              <w:t>ней;</w:t>
            </w:r>
          </w:p>
          <w:p w:rsidR="00C40445" w:rsidRPr="00C40445" w:rsidRDefault="00C40445" w:rsidP="00CF519D">
            <w:pPr>
              <w:pStyle w:val="TableParagraph"/>
              <w:numPr>
                <w:ilvl w:val="0"/>
                <w:numId w:val="124"/>
              </w:numPr>
              <w:tabs>
                <w:tab w:val="left" w:pos="566"/>
              </w:tabs>
              <w:spacing w:line="278" w:lineRule="auto"/>
              <w:ind w:right="104"/>
              <w:rPr>
                <w:sz w:val="28"/>
                <w:lang w:val="ru-RU"/>
              </w:rPr>
            </w:pPr>
            <w:r w:rsidRPr="00C40445">
              <w:rPr>
                <w:sz w:val="28"/>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40445" w:rsidRPr="00C40445" w:rsidRDefault="00C40445" w:rsidP="00CF519D">
            <w:pPr>
              <w:pStyle w:val="TableParagraph"/>
              <w:numPr>
                <w:ilvl w:val="0"/>
                <w:numId w:val="124"/>
              </w:numPr>
              <w:tabs>
                <w:tab w:val="left" w:pos="566"/>
              </w:tabs>
              <w:spacing w:line="278" w:lineRule="auto"/>
              <w:ind w:right="99"/>
              <w:rPr>
                <w:sz w:val="28"/>
                <w:lang w:val="ru-RU"/>
              </w:rPr>
            </w:pPr>
            <w:r w:rsidRPr="00C40445">
              <w:rPr>
                <w:sz w:val="28"/>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40445" w:rsidRPr="00C40445" w:rsidRDefault="00C40445" w:rsidP="00CF519D">
            <w:pPr>
              <w:pStyle w:val="TableParagraph"/>
              <w:numPr>
                <w:ilvl w:val="0"/>
                <w:numId w:val="124"/>
              </w:numPr>
              <w:tabs>
                <w:tab w:val="left" w:pos="566"/>
              </w:tabs>
              <w:spacing w:line="278" w:lineRule="auto"/>
              <w:ind w:right="101"/>
              <w:rPr>
                <w:sz w:val="28"/>
                <w:lang w:val="ru-RU"/>
              </w:rPr>
            </w:pPr>
            <w:r w:rsidRPr="00C40445">
              <w:rPr>
                <w:sz w:val="28"/>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w:t>
            </w:r>
          </w:p>
          <w:p w:rsidR="00C40445" w:rsidRDefault="00C40445" w:rsidP="00CD10CD">
            <w:pPr>
              <w:pStyle w:val="TableParagraph"/>
              <w:ind w:left="566"/>
              <w:jc w:val="left"/>
              <w:rPr>
                <w:sz w:val="28"/>
              </w:rPr>
            </w:pPr>
            <w:r>
              <w:rPr>
                <w:spacing w:val="-2"/>
                <w:sz w:val="28"/>
              </w:rPr>
              <w:t>деятельности;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8334"/>
        </w:trPr>
        <w:tc>
          <w:tcPr>
            <w:tcW w:w="9633" w:type="dxa"/>
          </w:tcPr>
          <w:p w:rsidR="00C40445" w:rsidRPr="00C40445" w:rsidRDefault="00C40445" w:rsidP="00CF519D">
            <w:pPr>
              <w:pStyle w:val="TableParagraph"/>
              <w:numPr>
                <w:ilvl w:val="0"/>
                <w:numId w:val="123"/>
              </w:numPr>
              <w:tabs>
                <w:tab w:val="left" w:pos="566"/>
              </w:tabs>
              <w:spacing w:line="278" w:lineRule="auto"/>
              <w:ind w:right="103"/>
              <w:rPr>
                <w:sz w:val="28"/>
                <w:lang w:val="ru-RU"/>
              </w:rPr>
            </w:pPr>
            <w:r w:rsidRPr="00C40445">
              <w:rPr>
                <w:sz w:val="28"/>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40445" w:rsidRPr="00C40445" w:rsidRDefault="00C40445" w:rsidP="00CF519D">
            <w:pPr>
              <w:pStyle w:val="TableParagraph"/>
              <w:numPr>
                <w:ilvl w:val="0"/>
                <w:numId w:val="123"/>
              </w:numPr>
              <w:tabs>
                <w:tab w:val="left" w:pos="566"/>
              </w:tabs>
              <w:spacing w:line="278" w:lineRule="auto"/>
              <w:ind w:right="99"/>
              <w:rPr>
                <w:sz w:val="28"/>
                <w:lang w:val="ru-RU"/>
              </w:rPr>
            </w:pPr>
            <w:r w:rsidRPr="00C40445">
              <w:rPr>
                <w:sz w:val="28"/>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40445" w:rsidRPr="00C40445" w:rsidRDefault="00C40445" w:rsidP="00CF519D">
            <w:pPr>
              <w:pStyle w:val="TableParagraph"/>
              <w:numPr>
                <w:ilvl w:val="0"/>
                <w:numId w:val="123"/>
              </w:numPr>
              <w:tabs>
                <w:tab w:val="left" w:pos="566"/>
              </w:tabs>
              <w:spacing w:line="278" w:lineRule="auto"/>
              <w:ind w:right="99"/>
              <w:rPr>
                <w:sz w:val="28"/>
                <w:lang w:val="ru-RU"/>
              </w:rPr>
            </w:pPr>
            <w:r w:rsidRPr="00C40445">
              <w:rPr>
                <w:sz w:val="28"/>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40445" w:rsidRPr="00C40445" w:rsidRDefault="00C40445" w:rsidP="00CF519D">
            <w:pPr>
              <w:pStyle w:val="TableParagraph"/>
              <w:numPr>
                <w:ilvl w:val="0"/>
                <w:numId w:val="123"/>
              </w:numPr>
              <w:tabs>
                <w:tab w:val="left" w:pos="566"/>
              </w:tabs>
              <w:spacing w:line="278" w:lineRule="auto"/>
              <w:ind w:right="95"/>
              <w:rPr>
                <w:sz w:val="28"/>
                <w:lang w:val="ru-RU"/>
              </w:rPr>
            </w:pPr>
            <w:r w:rsidRPr="00C40445">
              <w:rPr>
                <w:sz w:val="28"/>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40445" w:rsidRPr="00C40445" w:rsidRDefault="00C40445" w:rsidP="00CF519D">
            <w:pPr>
              <w:pStyle w:val="TableParagraph"/>
              <w:numPr>
                <w:ilvl w:val="0"/>
                <w:numId w:val="123"/>
              </w:numPr>
              <w:tabs>
                <w:tab w:val="left" w:pos="566"/>
              </w:tabs>
              <w:spacing w:line="278" w:lineRule="auto"/>
              <w:ind w:right="103"/>
              <w:rPr>
                <w:sz w:val="28"/>
                <w:lang w:val="ru-RU"/>
              </w:rPr>
            </w:pPr>
            <w:r w:rsidRPr="00C40445">
              <w:rPr>
                <w:sz w:val="28"/>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w:t>
            </w:r>
          </w:p>
          <w:p w:rsidR="00C40445" w:rsidRDefault="00C40445" w:rsidP="00CD10CD">
            <w:pPr>
              <w:pStyle w:val="TableParagraph"/>
              <w:spacing w:line="321" w:lineRule="exact"/>
              <w:ind w:left="566"/>
              <w:jc w:val="left"/>
              <w:rPr>
                <w:sz w:val="28"/>
              </w:rPr>
            </w:pPr>
            <w:r>
              <w:rPr>
                <w:spacing w:val="-2"/>
                <w:sz w:val="28"/>
              </w:rPr>
              <w:t>обучению.</w:t>
            </w:r>
          </w:p>
        </w:tc>
      </w:tr>
    </w:tbl>
    <w:p w:rsidR="00C40445" w:rsidRDefault="00C40445" w:rsidP="00C40445">
      <w:pPr>
        <w:pStyle w:val="a3"/>
        <w:spacing w:before="113"/>
        <w:ind w:left="0"/>
        <w:jc w:val="left"/>
      </w:pPr>
    </w:p>
    <w:p w:rsidR="00C40445" w:rsidRDefault="00C40445" w:rsidP="00C40445">
      <w:pPr>
        <w:pStyle w:val="a3"/>
        <w:ind w:left="0" w:right="55"/>
        <w:jc w:val="center"/>
      </w:pPr>
      <w:r>
        <w:t xml:space="preserve">Планируемые результаты освоения ВАРИАТИВНОЙ части ООП </w:t>
      </w:r>
      <w:r>
        <w:rPr>
          <w:spacing w:val="-5"/>
        </w:rPr>
        <w:t>ДО</w:t>
      </w:r>
    </w:p>
    <w:p w:rsidR="00C40445" w:rsidRDefault="00C40445" w:rsidP="00C40445">
      <w:pPr>
        <w:pStyle w:val="a3"/>
        <w:spacing w:before="194" w:after="1"/>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738"/>
        </w:trPr>
        <w:tc>
          <w:tcPr>
            <w:tcW w:w="9633" w:type="dxa"/>
          </w:tcPr>
          <w:p w:rsidR="00C40445" w:rsidRPr="00C40445" w:rsidRDefault="00C40445" w:rsidP="00CD10CD">
            <w:pPr>
              <w:pStyle w:val="TableParagraph"/>
              <w:spacing w:line="315" w:lineRule="exact"/>
              <w:ind w:left="13"/>
              <w:jc w:val="center"/>
              <w:rPr>
                <w:i/>
                <w:sz w:val="28"/>
                <w:lang w:val="ru-RU"/>
              </w:rPr>
            </w:pPr>
            <w:r w:rsidRPr="00C40445">
              <w:rPr>
                <w:i/>
                <w:sz w:val="28"/>
                <w:lang w:val="ru-RU"/>
              </w:rPr>
              <w:t xml:space="preserve">На этапе завершения освоения </w:t>
            </w:r>
            <w:r w:rsidRPr="00C40445">
              <w:rPr>
                <w:i/>
                <w:spacing w:val="-2"/>
                <w:sz w:val="28"/>
                <w:lang w:val="ru-RU"/>
              </w:rPr>
              <w:t>курса</w:t>
            </w:r>
          </w:p>
          <w:p w:rsidR="00C40445" w:rsidRPr="00C40445" w:rsidRDefault="00C40445" w:rsidP="00CD10CD">
            <w:pPr>
              <w:pStyle w:val="TableParagraph"/>
              <w:spacing w:before="47"/>
              <w:ind w:left="9"/>
              <w:jc w:val="center"/>
              <w:rPr>
                <w:i/>
                <w:sz w:val="28"/>
                <w:lang w:val="ru-RU"/>
              </w:rPr>
            </w:pPr>
            <w:r w:rsidRPr="00C40445">
              <w:rPr>
                <w:i/>
                <w:spacing w:val="-2"/>
                <w:sz w:val="28"/>
                <w:lang w:val="ru-RU"/>
              </w:rPr>
              <w:t>«Цветик-семицветик»</w:t>
            </w:r>
          </w:p>
        </w:tc>
      </w:tr>
      <w:tr w:rsidR="00C40445" w:rsidTr="00CD10CD">
        <w:trPr>
          <w:trHeight w:val="3437"/>
        </w:trPr>
        <w:tc>
          <w:tcPr>
            <w:tcW w:w="9633" w:type="dxa"/>
          </w:tcPr>
          <w:p w:rsidR="00C40445" w:rsidRPr="00C40445" w:rsidRDefault="00C40445" w:rsidP="00CF519D">
            <w:pPr>
              <w:pStyle w:val="TableParagraph"/>
              <w:numPr>
                <w:ilvl w:val="0"/>
                <w:numId w:val="122"/>
              </w:numPr>
              <w:tabs>
                <w:tab w:val="left" w:pos="566"/>
              </w:tabs>
              <w:spacing w:line="276" w:lineRule="auto"/>
              <w:ind w:right="111"/>
              <w:jc w:val="left"/>
              <w:rPr>
                <w:sz w:val="28"/>
                <w:lang w:val="ru-RU"/>
              </w:rPr>
            </w:pPr>
            <w:r w:rsidRPr="00C40445">
              <w:rPr>
                <w:sz w:val="28"/>
                <w:lang w:val="ru-RU"/>
              </w:rPr>
              <w:lastRenderedPageBreak/>
              <w:t>У ребенка сформированы познавательные, эмоциональные и социальные мотивы к обучению в школе;</w:t>
            </w:r>
          </w:p>
          <w:p w:rsidR="00C40445" w:rsidRPr="00C40445" w:rsidRDefault="00C40445" w:rsidP="00CF519D">
            <w:pPr>
              <w:pStyle w:val="TableParagraph"/>
              <w:numPr>
                <w:ilvl w:val="0"/>
                <w:numId w:val="122"/>
              </w:numPr>
              <w:tabs>
                <w:tab w:val="left" w:pos="566"/>
              </w:tabs>
              <w:spacing w:line="273" w:lineRule="auto"/>
              <w:ind w:right="107"/>
              <w:jc w:val="left"/>
              <w:rPr>
                <w:sz w:val="28"/>
                <w:lang w:val="ru-RU"/>
              </w:rPr>
            </w:pPr>
            <w:r w:rsidRPr="00C40445">
              <w:rPr>
                <w:sz w:val="28"/>
                <w:lang w:val="ru-RU"/>
              </w:rPr>
              <w:t>Способен  принимать задачу и произвольно управлять своей деятельностью в пределах поставленной задачи;</w:t>
            </w:r>
          </w:p>
          <w:p w:rsidR="00C40445" w:rsidRDefault="00C40445" w:rsidP="00CF519D">
            <w:pPr>
              <w:pStyle w:val="TableParagraph"/>
              <w:numPr>
                <w:ilvl w:val="0"/>
                <w:numId w:val="122"/>
              </w:numPr>
              <w:tabs>
                <w:tab w:val="left" w:pos="566"/>
              </w:tabs>
              <w:jc w:val="left"/>
              <w:rPr>
                <w:sz w:val="28"/>
              </w:rPr>
            </w:pPr>
            <w:r>
              <w:rPr>
                <w:sz w:val="28"/>
              </w:rPr>
              <w:t xml:space="preserve">Способен к словесным </w:t>
            </w:r>
            <w:r>
              <w:rPr>
                <w:spacing w:val="-2"/>
                <w:sz w:val="28"/>
              </w:rPr>
              <w:t>обобщениям;</w:t>
            </w:r>
          </w:p>
          <w:p w:rsidR="00C40445" w:rsidRPr="00C40445" w:rsidRDefault="00C40445" w:rsidP="00CF519D">
            <w:pPr>
              <w:pStyle w:val="TableParagraph"/>
              <w:numPr>
                <w:ilvl w:val="0"/>
                <w:numId w:val="122"/>
              </w:numPr>
              <w:tabs>
                <w:tab w:val="left" w:pos="566"/>
              </w:tabs>
              <w:spacing w:before="42" w:line="273" w:lineRule="auto"/>
              <w:ind w:right="102"/>
              <w:jc w:val="left"/>
              <w:rPr>
                <w:sz w:val="28"/>
                <w:lang w:val="ru-RU"/>
              </w:rPr>
            </w:pPr>
            <w:r w:rsidRPr="00C40445">
              <w:rPr>
                <w:sz w:val="28"/>
                <w:lang w:val="ru-RU"/>
              </w:rPr>
              <w:t>Ребенок умеет устанавливать причинно-следственные связи, находить решение проблемных ситуаций;</w:t>
            </w:r>
          </w:p>
          <w:p w:rsidR="00C40445" w:rsidRPr="00C40445" w:rsidRDefault="00C40445" w:rsidP="00CF519D">
            <w:pPr>
              <w:pStyle w:val="TableParagraph"/>
              <w:numPr>
                <w:ilvl w:val="0"/>
                <w:numId w:val="122"/>
              </w:numPr>
              <w:tabs>
                <w:tab w:val="left" w:pos="566"/>
              </w:tabs>
              <w:jc w:val="left"/>
              <w:rPr>
                <w:sz w:val="28"/>
                <w:lang w:val="ru-RU"/>
              </w:rPr>
            </w:pPr>
            <w:r w:rsidRPr="00C40445">
              <w:rPr>
                <w:sz w:val="28"/>
                <w:lang w:val="ru-RU"/>
              </w:rPr>
              <w:t xml:space="preserve">Ребенок способен анализировать изображение и синтезировать </w:t>
            </w:r>
            <w:r w:rsidRPr="00C40445">
              <w:rPr>
                <w:spacing w:val="-2"/>
                <w:sz w:val="28"/>
                <w:lang w:val="ru-RU"/>
              </w:rPr>
              <w:t xml:space="preserve">целостный </w:t>
            </w:r>
          </w:p>
          <w:p w:rsidR="00C40445" w:rsidRDefault="00C40445" w:rsidP="00CD10CD">
            <w:pPr>
              <w:pStyle w:val="TableParagraph"/>
              <w:spacing w:before="47"/>
              <w:ind w:left="566"/>
              <w:jc w:val="left"/>
              <w:rPr>
                <w:sz w:val="28"/>
              </w:rPr>
            </w:pPr>
            <w:r>
              <w:rPr>
                <w:sz w:val="28"/>
              </w:rPr>
              <w:t xml:space="preserve">Графический </w:t>
            </w:r>
            <w:r>
              <w:rPr>
                <w:spacing w:val="-2"/>
                <w:sz w:val="28"/>
              </w:rPr>
              <w:t>образ;</w:t>
            </w:r>
          </w:p>
        </w:tc>
      </w:tr>
    </w:tbl>
    <w:p w:rsidR="00C40445" w:rsidRDefault="00C40445" w:rsidP="00C40445">
      <w:pPr>
        <w:rPr>
          <w:sz w:val="28"/>
        </w:rPr>
        <w:sectPr w:rsidR="00C40445">
          <w:pgSz w:w="11910" w:h="16840"/>
          <w:pgMar w:top="1480" w:right="220" w:bottom="112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3"/>
      </w:tblGrid>
      <w:tr w:rsidR="00C40445" w:rsidTr="00CD10CD">
        <w:trPr>
          <w:trHeight w:val="2655"/>
        </w:trPr>
        <w:tc>
          <w:tcPr>
            <w:tcW w:w="9633" w:type="dxa"/>
          </w:tcPr>
          <w:p w:rsidR="00C40445" w:rsidRPr="00C40445" w:rsidRDefault="00C40445" w:rsidP="00CF519D">
            <w:pPr>
              <w:pStyle w:val="TableParagraph"/>
              <w:numPr>
                <w:ilvl w:val="0"/>
                <w:numId w:val="121"/>
              </w:numPr>
              <w:tabs>
                <w:tab w:val="left" w:pos="566"/>
              </w:tabs>
              <w:spacing w:line="273" w:lineRule="auto"/>
              <w:ind w:right="107"/>
              <w:jc w:val="left"/>
              <w:rPr>
                <w:sz w:val="28"/>
                <w:lang w:val="ru-RU"/>
              </w:rPr>
            </w:pPr>
            <w:r w:rsidRPr="00C40445">
              <w:rPr>
                <w:sz w:val="28"/>
                <w:lang w:val="ru-RU"/>
              </w:rPr>
              <w:t>Умеет критически относиться к своим поступкам, у него появляются элементы рефлексии, устойчивой самооценки;</w:t>
            </w:r>
          </w:p>
          <w:p w:rsidR="00C40445" w:rsidRPr="00C40445" w:rsidRDefault="00C40445" w:rsidP="00CF519D">
            <w:pPr>
              <w:pStyle w:val="TableParagraph"/>
              <w:numPr>
                <w:ilvl w:val="0"/>
                <w:numId w:val="121"/>
              </w:numPr>
              <w:tabs>
                <w:tab w:val="left" w:pos="566"/>
              </w:tabs>
              <w:spacing w:line="276" w:lineRule="auto"/>
              <w:ind w:right="98"/>
              <w:jc w:val="left"/>
              <w:rPr>
                <w:sz w:val="28"/>
                <w:lang w:val="ru-RU"/>
              </w:rPr>
            </w:pPr>
            <w:r w:rsidRPr="00C40445">
              <w:rPr>
                <w:sz w:val="28"/>
                <w:lang w:val="ru-RU"/>
              </w:rPr>
              <w:t>У ребенка развита зрительная и слуховая память, устойчивость(25-30мин) и концентрация внимания;</w:t>
            </w:r>
          </w:p>
          <w:p w:rsidR="00C40445" w:rsidRPr="00C40445" w:rsidRDefault="00C40445" w:rsidP="00CF519D">
            <w:pPr>
              <w:pStyle w:val="TableParagraph"/>
              <w:numPr>
                <w:ilvl w:val="0"/>
                <w:numId w:val="121"/>
              </w:numPr>
              <w:tabs>
                <w:tab w:val="left" w:pos="566"/>
              </w:tabs>
              <w:spacing w:line="273" w:lineRule="auto"/>
              <w:ind w:right="107"/>
              <w:jc w:val="left"/>
              <w:rPr>
                <w:sz w:val="28"/>
                <w:lang w:val="ru-RU"/>
              </w:rPr>
            </w:pPr>
            <w:r w:rsidRPr="00C40445">
              <w:rPr>
                <w:sz w:val="28"/>
                <w:lang w:val="ru-RU"/>
              </w:rPr>
              <w:t>Умеет планировать свою деятельность, действовать в соответствии с социальной ролью.</w:t>
            </w:r>
          </w:p>
        </w:tc>
      </w:tr>
    </w:tbl>
    <w:p w:rsidR="00C40445" w:rsidRDefault="00C40445" w:rsidP="00C40445">
      <w:pPr>
        <w:pStyle w:val="a3"/>
        <w:spacing w:before="112"/>
        <w:ind w:left="0"/>
        <w:jc w:val="left"/>
      </w:pPr>
    </w:p>
    <w:p w:rsidR="00C40445" w:rsidRDefault="00C40445" w:rsidP="00C40445">
      <w:pPr>
        <w:pStyle w:val="TableParagraph"/>
        <w:spacing w:line="315" w:lineRule="exact"/>
        <w:ind w:left="13"/>
        <w:jc w:val="center"/>
        <w:rPr>
          <w:i/>
          <w:sz w:val="28"/>
        </w:rPr>
      </w:pPr>
      <w:r>
        <w:rPr>
          <w:i/>
          <w:sz w:val="28"/>
        </w:rPr>
        <w:t xml:space="preserve">На этапе завершения освоения </w:t>
      </w:r>
      <w:r>
        <w:rPr>
          <w:i/>
          <w:spacing w:val="-2"/>
          <w:sz w:val="28"/>
        </w:rPr>
        <w:t>курса</w:t>
      </w:r>
    </w:p>
    <w:p w:rsidR="00C40445" w:rsidRDefault="00C40445" w:rsidP="00C40445">
      <w:pPr>
        <w:pStyle w:val="a8"/>
        <w:spacing w:after="0"/>
      </w:pPr>
      <w:r>
        <w:rPr>
          <w:i/>
          <w:spacing w:val="-2"/>
        </w:rPr>
        <w:t xml:space="preserve">                                    </w:t>
      </w:r>
      <w:r>
        <w:rPr>
          <w:i/>
          <w:spacing w:val="-2"/>
          <w:sz w:val="28"/>
        </w:rPr>
        <w:t>«</w:t>
      </w:r>
      <w:r>
        <w:rPr>
          <w:color w:val="000000"/>
          <w:sz w:val="27"/>
          <w:szCs w:val="27"/>
        </w:rPr>
        <w:t>«Основы безопасности детей дошкольного возраста»</w:t>
      </w:r>
    </w:p>
    <w:p w:rsidR="00C40445" w:rsidRDefault="00C40445" w:rsidP="00C40445">
      <w:pPr>
        <w:pStyle w:val="a3"/>
        <w:spacing w:before="112"/>
        <w:ind w:left="0"/>
        <w:jc w:val="left"/>
      </w:pPr>
      <w:r>
        <w:rPr>
          <w:i/>
          <w:spacing w:val="-2"/>
        </w:rPr>
        <w:t>»</w:t>
      </w:r>
    </w:p>
    <w:p w:rsidR="00C40445" w:rsidRDefault="00C40445" w:rsidP="00C40445">
      <w:pPr>
        <w:pStyle w:val="a3"/>
        <w:spacing w:before="112"/>
      </w:pPr>
      <w:r>
        <w:t>• может рассуждать о безопасности жизни и здоровья, о здоровом образе жизни (о</w:t>
      </w:r>
    </w:p>
    <w:p w:rsidR="00C40445" w:rsidRDefault="00C40445" w:rsidP="00C40445">
      <w:pPr>
        <w:pStyle w:val="a3"/>
        <w:spacing w:before="112"/>
      </w:pPr>
      <w:r>
        <w:t>некоторых особенностях строения и функционирования организма человека, о важности</w:t>
      </w:r>
    </w:p>
    <w:p w:rsidR="00C40445" w:rsidRDefault="00C40445" w:rsidP="00C40445">
      <w:pPr>
        <w:pStyle w:val="a3"/>
        <w:spacing w:before="112"/>
      </w:pPr>
      <w:r>
        <w:t>соблюдения режима дня, о рациональном питании, о значении двигательной активности, о</w:t>
      </w:r>
    </w:p>
    <w:p w:rsidR="00C40445" w:rsidRDefault="00C40445" w:rsidP="00C40445">
      <w:pPr>
        <w:pStyle w:val="a3"/>
        <w:spacing w:before="112"/>
      </w:pPr>
      <w:r>
        <w:t>полезных и вредных привычках и др.); о поведении во время болезни;</w:t>
      </w:r>
    </w:p>
    <w:p w:rsidR="00C40445" w:rsidRDefault="00C40445" w:rsidP="00C40445">
      <w:pPr>
        <w:pStyle w:val="a3"/>
        <w:spacing w:before="112"/>
      </w:pPr>
      <w:r>
        <w:t>• понимает, как нужно вести себя в опасных ситуациях, и при напоминании выполняет</w:t>
      </w:r>
    </w:p>
    <w:p w:rsidR="00C40445" w:rsidRDefault="00C40445" w:rsidP="00C40445">
      <w:pPr>
        <w:pStyle w:val="a3"/>
        <w:spacing w:before="112"/>
      </w:pPr>
      <w:r>
        <w:t>эти правила;</w:t>
      </w:r>
    </w:p>
    <w:p w:rsidR="00C40445" w:rsidRDefault="00C40445" w:rsidP="00C40445">
      <w:pPr>
        <w:pStyle w:val="a3"/>
        <w:spacing w:before="112"/>
      </w:pPr>
      <w:r>
        <w:t>• знаком со способами обращения за помощью в опасных ситуациях, знает номер</w:t>
      </w:r>
    </w:p>
    <w:p w:rsidR="00C40445" w:rsidRDefault="00C40445" w:rsidP="00C40445">
      <w:pPr>
        <w:pStyle w:val="a3"/>
        <w:spacing w:before="112"/>
      </w:pPr>
      <w:r>
        <w:t>телефона вызова экстренной помощи; умеет привлечь внимание взрослого в случае травмы</w:t>
      </w:r>
    </w:p>
    <w:p w:rsidR="00C40445" w:rsidRDefault="00C40445" w:rsidP="00C40445">
      <w:pPr>
        <w:pStyle w:val="a3"/>
        <w:spacing w:before="112"/>
      </w:pPr>
      <w:r>
        <w:t>или недомогания; оказывает элементарную помощь себе и другому;</w:t>
      </w:r>
    </w:p>
    <w:p w:rsidR="00C40445" w:rsidRDefault="00C40445" w:rsidP="00C40445">
      <w:pPr>
        <w:pStyle w:val="a3"/>
        <w:spacing w:before="112"/>
      </w:pPr>
      <w:r>
        <w:t>• откликается на эмоции близких людей и друзей, понимает эмоциональные состояния</w:t>
      </w:r>
    </w:p>
    <w:p w:rsidR="00C40445" w:rsidRDefault="00C40445" w:rsidP="00C40445">
      <w:pPr>
        <w:pStyle w:val="a3"/>
        <w:spacing w:before="112"/>
      </w:pPr>
      <w:r>
        <w:t>окружающих, проявляет сочувствие, готовность помочь окружающим; адекватно использует</w:t>
      </w:r>
    </w:p>
    <w:p w:rsidR="00C40445" w:rsidRDefault="00C40445" w:rsidP="00C40445">
      <w:pPr>
        <w:pStyle w:val="a3"/>
        <w:spacing w:before="112"/>
        <w:ind w:left="0"/>
        <w:jc w:val="left"/>
      </w:pPr>
    </w:p>
    <w:p w:rsidR="00C40445" w:rsidRDefault="00C40445" w:rsidP="00C40445">
      <w:pPr>
        <w:pStyle w:val="TableParagraph"/>
        <w:spacing w:line="315" w:lineRule="exact"/>
        <w:ind w:left="13"/>
        <w:jc w:val="center"/>
        <w:rPr>
          <w:i/>
          <w:sz w:val="28"/>
        </w:rPr>
      </w:pPr>
      <w:r>
        <w:rPr>
          <w:i/>
          <w:sz w:val="28"/>
        </w:rPr>
        <w:t xml:space="preserve">На этапе завершения освоения </w:t>
      </w:r>
      <w:r>
        <w:rPr>
          <w:i/>
          <w:spacing w:val="-2"/>
          <w:sz w:val="28"/>
        </w:rPr>
        <w:t>курса</w:t>
      </w:r>
    </w:p>
    <w:p w:rsidR="00C40445" w:rsidRDefault="00C40445" w:rsidP="00C40445">
      <w:pPr>
        <w:pStyle w:val="a8"/>
        <w:spacing w:after="0"/>
        <w:rPr>
          <w:color w:val="000000"/>
          <w:sz w:val="27"/>
          <w:szCs w:val="27"/>
        </w:rPr>
      </w:pPr>
      <w:r>
        <w:rPr>
          <w:i/>
          <w:spacing w:val="-2"/>
        </w:rPr>
        <w:t xml:space="preserve">                                                                                     « </w:t>
      </w:r>
      <w:r>
        <w:rPr>
          <w:i/>
          <w:spacing w:val="-2"/>
          <w:sz w:val="28"/>
        </w:rPr>
        <w:t>Юный Эколог</w:t>
      </w:r>
      <w:r>
        <w:rPr>
          <w:color w:val="000000"/>
          <w:sz w:val="27"/>
          <w:szCs w:val="27"/>
        </w:rPr>
        <w:t>»</w:t>
      </w:r>
    </w:p>
    <w:p w:rsidR="00C40445" w:rsidRDefault="00C40445" w:rsidP="00C40445">
      <w:pPr>
        <w:pStyle w:val="a8"/>
        <w:spacing w:after="0"/>
      </w:pPr>
    </w:p>
    <w:p w:rsidR="00C40445" w:rsidRDefault="00C40445" w:rsidP="00C40445">
      <w:pPr>
        <w:pStyle w:val="a3"/>
        <w:spacing w:before="112"/>
      </w:pPr>
      <w:r>
        <w:t>• Дети приобретут экологические знания, расширят кругозор об окружающем мире.</w:t>
      </w:r>
    </w:p>
    <w:p w:rsidR="00C40445" w:rsidRDefault="00C40445" w:rsidP="00C40445">
      <w:pPr>
        <w:pStyle w:val="a3"/>
        <w:spacing w:before="112"/>
      </w:pPr>
      <w:r>
        <w:t>• Овладеют трудовыми навыками и умениями по уходу за живыми объектами.</w:t>
      </w:r>
    </w:p>
    <w:p w:rsidR="00C40445" w:rsidRDefault="00C40445" w:rsidP="00C40445">
      <w:pPr>
        <w:pStyle w:val="a3"/>
        <w:spacing w:before="112"/>
        <w:ind w:left="0"/>
        <w:jc w:val="left"/>
      </w:pPr>
      <w:r>
        <w:t>• У детей сформируется гуманное отношение к природе</w:t>
      </w:r>
    </w:p>
    <w:p w:rsidR="00C40445" w:rsidRDefault="00C40445" w:rsidP="00C40445">
      <w:pPr>
        <w:pStyle w:val="TableParagraph"/>
        <w:spacing w:line="315" w:lineRule="exact"/>
        <w:ind w:left="13"/>
        <w:jc w:val="center"/>
        <w:rPr>
          <w:i/>
          <w:sz w:val="28"/>
        </w:rPr>
      </w:pPr>
      <w:r>
        <w:rPr>
          <w:i/>
          <w:sz w:val="28"/>
        </w:rPr>
        <w:lastRenderedPageBreak/>
        <w:t xml:space="preserve">На этапе завершения освоения </w:t>
      </w:r>
      <w:r>
        <w:rPr>
          <w:i/>
          <w:spacing w:val="-2"/>
          <w:sz w:val="28"/>
        </w:rPr>
        <w:t>курса</w:t>
      </w:r>
    </w:p>
    <w:p w:rsidR="00C40445" w:rsidRDefault="00C40445" w:rsidP="00C40445">
      <w:pPr>
        <w:pStyle w:val="a8"/>
        <w:spacing w:after="0"/>
        <w:rPr>
          <w:color w:val="000000"/>
          <w:sz w:val="27"/>
          <w:szCs w:val="27"/>
        </w:rPr>
      </w:pPr>
      <w:r>
        <w:rPr>
          <w:i/>
          <w:spacing w:val="-2"/>
        </w:rPr>
        <w:t xml:space="preserve">                                                                                     « </w:t>
      </w:r>
      <w:r>
        <w:rPr>
          <w:i/>
          <w:spacing w:val="-2"/>
          <w:sz w:val="28"/>
        </w:rPr>
        <w:t>Умные пальчики»</w:t>
      </w:r>
      <w:r>
        <w:rPr>
          <w:color w:val="000000"/>
          <w:sz w:val="27"/>
          <w:szCs w:val="27"/>
        </w:rPr>
        <w:t>»</w:t>
      </w:r>
    </w:p>
    <w:p w:rsidR="00C40445" w:rsidRDefault="00C40445" w:rsidP="00C40445">
      <w:pPr>
        <w:pStyle w:val="a3"/>
        <w:spacing w:before="112"/>
        <w:ind w:left="0"/>
        <w:jc w:val="left"/>
      </w:pPr>
    </w:p>
    <w:p w:rsidR="00C40445" w:rsidRDefault="00C40445" w:rsidP="00C40445">
      <w:pPr>
        <w:pStyle w:val="a3"/>
        <w:spacing w:before="112"/>
        <w:ind w:left="0"/>
      </w:pPr>
    </w:p>
    <w:p w:rsidR="00C40445" w:rsidRDefault="00C40445" w:rsidP="00C40445">
      <w:pPr>
        <w:pStyle w:val="a3"/>
        <w:spacing w:before="112"/>
      </w:pPr>
      <w:r>
        <w:t>• конструирует по своему замыслу, предложенной теме, заданному условию (или ряду</w:t>
      </w:r>
    </w:p>
    <w:p w:rsidR="00C40445" w:rsidRDefault="00C40445" w:rsidP="00C40445">
      <w:pPr>
        <w:pStyle w:val="a3"/>
        <w:spacing w:before="112"/>
      </w:pPr>
      <w:r>
        <w:t>условий), словесной задаче, фотографии, рисунку, частичному образцу</w:t>
      </w:r>
    </w:p>
    <w:p w:rsidR="00C40445" w:rsidRDefault="00C40445" w:rsidP="00C40445">
      <w:pPr>
        <w:pStyle w:val="a3"/>
        <w:spacing w:before="112"/>
      </w:pPr>
      <w:r>
        <w:t>• умеет действовать индивидуально, в парах и в «команде», активно включается в</w:t>
      </w:r>
    </w:p>
    <w:p w:rsidR="00C40445" w:rsidRDefault="00C40445" w:rsidP="00C40445">
      <w:pPr>
        <w:pStyle w:val="a3"/>
        <w:spacing w:before="112"/>
      </w:pPr>
      <w:r>
        <w:t>сотрудничество и сотворчество с другими детьми и взрослыми, охотно участвует в</w:t>
      </w:r>
    </w:p>
    <w:p w:rsidR="00C40445" w:rsidRDefault="00C40445" w:rsidP="00C40445">
      <w:pPr>
        <w:pStyle w:val="a3"/>
        <w:spacing w:before="112"/>
      </w:pPr>
      <w:r>
        <w:t>коллективной деятельности, связанной с совместным конструированием и обыгрыванием построек, игрушек, игровых и театральных атрибутов;</w:t>
      </w:r>
    </w:p>
    <w:p w:rsidR="00C40445" w:rsidRDefault="00C40445" w:rsidP="00C40445">
      <w:pPr>
        <w:pStyle w:val="a3"/>
        <w:spacing w:before="112"/>
      </w:pPr>
      <w:r>
        <w:t>• адекватно относится к затруднениям и ошибкам — выявляет причины, апробирует новые способы для достижения качественного результата;</w:t>
      </w:r>
    </w:p>
    <w:p w:rsidR="00C40445" w:rsidRDefault="00C40445" w:rsidP="00C40445">
      <w:pPr>
        <w:pStyle w:val="a3"/>
        <w:spacing w:before="112"/>
      </w:pPr>
      <w:r>
        <w:t>• умеет презентовать созданную конструкцию другим людям - детям и взрослым (показать, рассказать о ней, создать словесный «портрет», объяснить замысел, прокомментироват</w:t>
      </w:r>
    </w:p>
    <w:p w:rsidR="00C40445" w:rsidRDefault="00C40445" w:rsidP="00C40445">
      <w:pPr>
        <w:pStyle w:val="TableParagraph"/>
        <w:spacing w:line="315" w:lineRule="exact"/>
        <w:ind w:left="13"/>
        <w:jc w:val="center"/>
        <w:rPr>
          <w:i/>
          <w:sz w:val="28"/>
        </w:rPr>
      </w:pPr>
      <w:r>
        <w:t xml:space="preserve">                                           </w:t>
      </w:r>
      <w:r>
        <w:rPr>
          <w:i/>
          <w:sz w:val="28"/>
        </w:rPr>
        <w:t xml:space="preserve">На этапе завершения освоения </w:t>
      </w:r>
      <w:r>
        <w:rPr>
          <w:i/>
          <w:spacing w:val="-2"/>
          <w:sz w:val="28"/>
        </w:rPr>
        <w:t>курса</w:t>
      </w:r>
    </w:p>
    <w:p w:rsidR="00C40445" w:rsidRDefault="00C40445" w:rsidP="00C40445">
      <w:pPr>
        <w:pStyle w:val="a8"/>
        <w:spacing w:after="0"/>
        <w:rPr>
          <w:color w:val="000000"/>
          <w:sz w:val="27"/>
          <w:szCs w:val="27"/>
        </w:rPr>
      </w:pPr>
      <w:r>
        <w:rPr>
          <w:i/>
          <w:spacing w:val="-2"/>
        </w:rPr>
        <w:t xml:space="preserve">                                                                                     « </w:t>
      </w:r>
      <w:r>
        <w:rPr>
          <w:i/>
          <w:spacing w:val="-2"/>
          <w:sz w:val="28"/>
        </w:rPr>
        <w:t>Гармония</w:t>
      </w:r>
      <w:r>
        <w:rPr>
          <w:color w:val="000000"/>
          <w:sz w:val="27"/>
          <w:szCs w:val="27"/>
        </w:rPr>
        <w:t>»</w:t>
      </w:r>
    </w:p>
    <w:p w:rsidR="00C40445" w:rsidRDefault="00C40445" w:rsidP="00C40445">
      <w:pPr>
        <w:pStyle w:val="a3"/>
        <w:spacing w:before="112"/>
        <w:ind w:left="0"/>
        <w:jc w:val="left"/>
      </w:pPr>
      <w:r>
        <w:t xml:space="preserve">     Ребёнок:</w:t>
      </w:r>
    </w:p>
    <w:p w:rsidR="00C40445" w:rsidRDefault="00C40445" w:rsidP="00C40445">
      <w:pPr>
        <w:pStyle w:val="a3"/>
        <w:spacing w:before="112"/>
        <w:ind w:left="0"/>
      </w:pPr>
      <w:r>
        <w:t xml:space="preserve">       - определяет жанр произведения (марш, песня, танец) и инструмент; </w:t>
      </w:r>
    </w:p>
    <w:p w:rsidR="00C40445" w:rsidRDefault="00C40445" w:rsidP="00C40445">
      <w:pPr>
        <w:pStyle w:val="a3"/>
        <w:spacing w:before="112"/>
      </w:pPr>
      <w:r>
        <w:t>- определяет настроение, характер музыкального произведения;</w:t>
      </w:r>
    </w:p>
    <w:p w:rsidR="00C40445" w:rsidRDefault="00C40445" w:rsidP="00C40445">
      <w:pPr>
        <w:pStyle w:val="a3"/>
        <w:spacing w:before="112"/>
      </w:pPr>
      <w:r>
        <w:t>- различает части музыкального произведения – вступление, заключение,</w:t>
      </w:r>
    </w:p>
    <w:p w:rsidR="00C40445" w:rsidRDefault="00C40445" w:rsidP="00C40445">
      <w:pPr>
        <w:pStyle w:val="a3"/>
        <w:spacing w:before="112"/>
      </w:pPr>
      <w:r>
        <w:t>запев, припев;</w:t>
      </w:r>
    </w:p>
    <w:p w:rsidR="00C40445" w:rsidRDefault="00C40445" w:rsidP="00C40445">
      <w:pPr>
        <w:pStyle w:val="a3"/>
        <w:spacing w:before="112"/>
      </w:pPr>
      <w:r>
        <w:t>- двигается ритмично и выразительно с соответствии с разнообразным</w:t>
      </w:r>
    </w:p>
    <w:p w:rsidR="00C40445" w:rsidRDefault="00C40445" w:rsidP="00C40445">
      <w:pPr>
        <w:pStyle w:val="a3"/>
        <w:spacing w:before="112"/>
      </w:pPr>
      <w:r>
        <w:t>характером музыки, музыкальными образами;</w:t>
      </w:r>
    </w:p>
    <w:p w:rsidR="00C40445" w:rsidRDefault="00C40445" w:rsidP="00C40445">
      <w:pPr>
        <w:pStyle w:val="a3"/>
        <w:spacing w:before="112"/>
      </w:pPr>
      <w:r>
        <w:t>- умеет выполнять танцевальные движения – шаг с притопом, приставной шаг</w:t>
      </w:r>
    </w:p>
    <w:p w:rsidR="00C40445" w:rsidRDefault="00C40445" w:rsidP="00C40445">
      <w:pPr>
        <w:pStyle w:val="a3"/>
        <w:spacing w:before="112"/>
      </w:pPr>
      <w:r>
        <w:t>с приседанием, боковой галоп, пружинящий шаг, переменный шаг;</w:t>
      </w:r>
    </w:p>
    <w:p w:rsidR="00C40445" w:rsidRDefault="00C40445" w:rsidP="00C40445">
      <w:pPr>
        <w:pStyle w:val="a3"/>
        <w:spacing w:before="112"/>
      </w:pPr>
      <w:r>
        <w:t>- умеет инсценировать игровые песни, придумывать варианты образных движений в</w:t>
      </w:r>
    </w:p>
    <w:p w:rsidR="00C40445" w:rsidRDefault="00C40445" w:rsidP="00C40445">
      <w:pPr>
        <w:pStyle w:val="a3"/>
        <w:spacing w:before="112"/>
      </w:pPr>
      <w:r>
        <w:t>играх и хороводах;</w:t>
      </w:r>
    </w:p>
    <w:p w:rsidR="00C40445" w:rsidRDefault="00C40445" w:rsidP="00C40445">
      <w:pPr>
        <w:pStyle w:val="a3"/>
        <w:spacing w:before="112"/>
      </w:pPr>
      <w:r>
        <w:t>- умеет исполнять сольно и в ансамбле на детских музыкальных инструментах</w:t>
      </w:r>
    </w:p>
    <w:p w:rsidR="00C40445" w:rsidRDefault="00C40445" w:rsidP="00C40445">
      <w:pPr>
        <w:pStyle w:val="a3"/>
        <w:spacing w:before="112"/>
        <w:ind w:left="0"/>
        <w:jc w:val="left"/>
      </w:pPr>
      <w:r>
        <w:t xml:space="preserve">            несложные песни и мелодии</w:t>
      </w:r>
    </w:p>
    <w:p w:rsidR="00C40445" w:rsidRDefault="00C40445" w:rsidP="00C40445">
      <w:pPr>
        <w:pStyle w:val="a3"/>
        <w:spacing w:before="112"/>
        <w:ind w:left="0"/>
        <w:jc w:val="left"/>
      </w:pPr>
    </w:p>
    <w:p w:rsidR="00C40445" w:rsidRDefault="00C40445" w:rsidP="00CF519D">
      <w:pPr>
        <w:pStyle w:val="Heading1"/>
        <w:numPr>
          <w:ilvl w:val="1"/>
          <w:numId w:val="143"/>
        </w:numPr>
        <w:tabs>
          <w:tab w:val="left" w:pos="2205"/>
          <w:tab w:val="left" w:pos="3988"/>
        </w:tabs>
        <w:spacing w:line="276" w:lineRule="auto"/>
        <w:ind w:left="3988" w:right="1209" w:hanging="2276"/>
      </w:pPr>
    </w:p>
    <w:p w:rsidR="00C40445" w:rsidRDefault="00C40445" w:rsidP="00CF519D">
      <w:pPr>
        <w:pStyle w:val="Heading1"/>
        <w:numPr>
          <w:ilvl w:val="1"/>
          <w:numId w:val="143"/>
        </w:numPr>
        <w:tabs>
          <w:tab w:val="left" w:pos="2205"/>
          <w:tab w:val="left" w:pos="3988"/>
        </w:tabs>
        <w:spacing w:line="276" w:lineRule="auto"/>
        <w:ind w:left="3988" w:right="1209" w:hanging="2276"/>
      </w:pPr>
    </w:p>
    <w:p w:rsidR="00C40445" w:rsidRDefault="00C40445" w:rsidP="00CF519D">
      <w:pPr>
        <w:pStyle w:val="Heading1"/>
        <w:numPr>
          <w:ilvl w:val="1"/>
          <w:numId w:val="143"/>
        </w:numPr>
        <w:tabs>
          <w:tab w:val="left" w:pos="2205"/>
          <w:tab w:val="left" w:pos="3988"/>
        </w:tabs>
        <w:spacing w:line="276" w:lineRule="auto"/>
        <w:ind w:left="3988" w:right="1209" w:hanging="2276"/>
      </w:pPr>
      <w:r>
        <w:lastRenderedPageBreak/>
        <w:t>Описание подходов к педагогической диагностике достижений планируемых результатов</w:t>
      </w:r>
    </w:p>
    <w:p w:rsidR="00C40445" w:rsidRDefault="00C40445" w:rsidP="00C40445">
      <w:pPr>
        <w:pStyle w:val="a3"/>
        <w:spacing w:before="114" w:line="278" w:lineRule="auto"/>
        <w:ind w:right="909" w:firstLine="710"/>
      </w:pPr>
      <w:r>
        <w:t xml:space="preserve">При реализации Программы педагогическими работниками проводится </w:t>
      </w:r>
      <w:r>
        <w:rPr>
          <w:b/>
        </w:rPr>
        <w:t xml:space="preserve">оценка индивидуального развития детей, </w:t>
      </w:r>
      <w:r>
        <w:t>в рамках педагогической диагно- стики.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w:t>
      </w:r>
      <w:r w:rsidRPr="00FC5323">
        <w:t xml:space="preserve"> </w:t>
      </w:r>
      <w:r>
        <w:t>индивидуальные</w:t>
      </w:r>
      <w:r w:rsidRPr="00FC5323">
        <w:t xml:space="preserve"> </w:t>
      </w:r>
      <w:r>
        <w:t>образовательные</w:t>
      </w:r>
      <w:r w:rsidRPr="00FC5323">
        <w:t xml:space="preserve"> </w:t>
      </w:r>
      <w:r>
        <w:t>маршруты</w:t>
      </w:r>
      <w:r w:rsidRPr="00FC5323">
        <w:t xml:space="preserve"> </w:t>
      </w:r>
      <w:r>
        <w:t>освоения</w:t>
      </w:r>
      <w:r w:rsidRPr="00FC5323">
        <w:t xml:space="preserve"> </w:t>
      </w:r>
      <w:r>
        <w:t>образовательной программы, своевременно вносить изменения в планирование, содержание и организацию образовательной деятельности.</w:t>
      </w:r>
    </w:p>
    <w:p w:rsidR="00C40445" w:rsidRDefault="00C40445" w:rsidP="00C40445">
      <w:pPr>
        <w:pStyle w:val="a3"/>
        <w:spacing w:line="276" w:lineRule="auto"/>
        <w:ind w:right="910" w:firstLine="850"/>
      </w:pPr>
      <w:r>
        <w:t>Цель диагностики – оценка эффективности педагогических действий и их дальнейшее планирование на основе полученных результатов. Результаты педагогической диагностики (мониторинга) используются для решения следующих образовательных задач:</w:t>
      </w:r>
    </w:p>
    <w:p w:rsidR="00C40445" w:rsidRDefault="00C40445" w:rsidP="00C40445">
      <w:pPr>
        <w:pStyle w:val="a3"/>
        <w:spacing w:before="2" w:line="276" w:lineRule="auto"/>
        <w:ind w:right="909" w:firstLine="681"/>
      </w:pPr>
      <w:r>
        <w:t>-индивидуализации образования (в том числе поддержки ребенка, по- строения его образовательной траектории или профессиональной коррекции особенностей его развития);</w:t>
      </w:r>
    </w:p>
    <w:p w:rsidR="00C40445" w:rsidRDefault="00C40445" w:rsidP="00C40445">
      <w:pPr>
        <w:pStyle w:val="a3"/>
        <w:spacing w:line="320" w:lineRule="exact"/>
        <w:ind w:left="1534"/>
      </w:pPr>
      <w:r>
        <w:t xml:space="preserve">-оптимизации работы с группой </w:t>
      </w:r>
      <w:r>
        <w:rPr>
          <w:spacing w:val="-2"/>
        </w:rPr>
        <w:t>детей.</w:t>
      </w:r>
    </w:p>
    <w:p w:rsidR="00C40445" w:rsidRDefault="00C40445" w:rsidP="00C40445">
      <w:pPr>
        <w:pStyle w:val="a3"/>
        <w:spacing w:before="162"/>
        <w:ind w:left="0"/>
        <w:jc w:val="left"/>
      </w:pPr>
    </w:p>
    <w:p w:rsidR="00C40445" w:rsidRDefault="00C40445" w:rsidP="00C40445">
      <w:pPr>
        <w:pStyle w:val="a3"/>
        <w:spacing w:line="278" w:lineRule="auto"/>
        <w:ind w:right="911" w:firstLine="710"/>
      </w:pPr>
      <w:r>
        <w:t>Педагогическая диагностика индивидуального развития детей проводится педагогом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4"/>
      </w:pPr>
      <w:r>
        <w:t xml:space="preserve">может использовать специальные методики диагностики физического, коммуникативного, познавательного, речевого, художественно-эстетического </w:t>
      </w:r>
      <w:r>
        <w:rPr>
          <w:spacing w:val="-2"/>
        </w:rPr>
        <w:t>развития.</w:t>
      </w:r>
    </w:p>
    <w:p w:rsidR="00C40445" w:rsidRDefault="00C40445" w:rsidP="00C40445">
      <w:pPr>
        <w:pStyle w:val="a3"/>
        <w:spacing w:before="3" w:line="278" w:lineRule="auto"/>
        <w:ind w:right="907" w:firstLine="710"/>
      </w:pPr>
      <w:r>
        <w:t>Периодичность проведения педагогической диагностики определяется с учетом возрастных этапов освоения Программы, а также с учетом адаптационного периода пребывания ребёнка в группе.</w:t>
      </w:r>
    </w:p>
    <w:p w:rsidR="00C40445" w:rsidRDefault="00C40445" w:rsidP="00C40445">
      <w:pPr>
        <w:pStyle w:val="a3"/>
        <w:spacing w:before="155"/>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0"/>
        <w:gridCol w:w="6521"/>
      </w:tblGrid>
      <w:tr w:rsidR="00C40445" w:rsidTr="00CD10CD">
        <w:trPr>
          <w:trHeight w:val="748"/>
        </w:trPr>
        <w:tc>
          <w:tcPr>
            <w:tcW w:w="3400" w:type="dxa"/>
          </w:tcPr>
          <w:p w:rsidR="00C40445" w:rsidRDefault="00C40445" w:rsidP="00CD10CD">
            <w:pPr>
              <w:pStyle w:val="TableParagraph"/>
              <w:spacing w:line="315" w:lineRule="exact"/>
              <w:jc w:val="left"/>
              <w:rPr>
                <w:sz w:val="28"/>
              </w:rPr>
            </w:pPr>
            <w:r>
              <w:rPr>
                <w:spacing w:val="-2"/>
                <w:sz w:val="28"/>
              </w:rPr>
              <w:t>Стартовая</w:t>
            </w:r>
          </w:p>
          <w:p w:rsidR="00C40445" w:rsidRDefault="00C40445" w:rsidP="00CD10CD">
            <w:pPr>
              <w:pStyle w:val="TableParagraph"/>
              <w:spacing w:before="52"/>
              <w:jc w:val="left"/>
              <w:rPr>
                <w:sz w:val="28"/>
              </w:rPr>
            </w:pPr>
            <w:r>
              <w:rPr>
                <w:spacing w:val="-2"/>
                <w:sz w:val="28"/>
              </w:rPr>
              <w:t>диагностика</w:t>
            </w:r>
          </w:p>
        </w:tc>
        <w:tc>
          <w:tcPr>
            <w:tcW w:w="6521" w:type="dxa"/>
          </w:tcPr>
          <w:p w:rsidR="00C40445" w:rsidRPr="00C40445" w:rsidRDefault="00C40445" w:rsidP="00CD10CD">
            <w:pPr>
              <w:pStyle w:val="TableParagraph"/>
              <w:tabs>
                <w:tab w:val="left" w:pos="1990"/>
                <w:tab w:val="left" w:pos="3256"/>
                <w:tab w:val="left" w:pos="3711"/>
                <w:tab w:val="left" w:pos="5568"/>
              </w:tabs>
              <w:spacing w:line="315" w:lineRule="exact"/>
              <w:ind w:left="105"/>
              <w:jc w:val="left"/>
              <w:rPr>
                <w:sz w:val="28"/>
                <w:lang w:val="ru-RU"/>
              </w:rPr>
            </w:pPr>
            <w:r w:rsidRPr="00C40445">
              <w:rPr>
                <w:spacing w:val="-2"/>
                <w:sz w:val="28"/>
                <w:lang w:val="ru-RU"/>
              </w:rPr>
              <w:t>Поступление</w:t>
            </w:r>
            <w:r w:rsidRPr="00C40445">
              <w:rPr>
                <w:sz w:val="28"/>
                <w:lang w:val="ru-RU"/>
              </w:rPr>
              <w:tab/>
            </w:r>
            <w:r w:rsidRPr="00C40445">
              <w:rPr>
                <w:spacing w:val="-2"/>
                <w:sz w:val="28"/>
                <w:lang w:val="ru-RU"/>
              </w:rPr>
              <w:t>ребенка</w:t>
            </w:r>
            <w:r w:rsidRPr="00C40445">
              <w:rPr>
                <w:sz w:val="28"/>
                <w:lang w:val="ru-RU"/>
              </w:rPr>
              <w:tab/>
            </w:r>
            <w:r w:rsidRPr="00C40445">
              <w:rPr>
                <w:spacing w:val="-10"/>
                <w:sz w:val="28"/>
                <w:lang w:val="ru-RU"/>
              </w:rPr>
              <w:t>в</w:t>
            </w:r>
            <w:r w:rsidRPr="00C40445">
              <w:rPr>
                <w:sz w:val="28"/>
                <w:lang w:val="ru-RU"/>
              </w:rPr>
              <w:tab/>
            </w:r>
            <w:r w:rsidRPr="00C40445">
              <w:rPr>
                <w:spacing w:val="-2"/>
                <w:sz w:val="28"/>
                <w:lang w:val="ru-RU"/>
              </w:rPr>
              <w:t>дошкольную</w:t>
            </w:r>
            <w:r w:rsidRPr="00C40445">
              <w:rPr>
                <w:sz w:val="28"/>
                <w:lang w:val="ru-RU"/>
              </w:rPr>
              <w:tab/>
            </w:r>
            <w:r w:rsidRPr="00C40445">
              <w:rPr>
                <w:spacing w:val="-2"/>
                <w:sz w:val="28"/>
                <w:lang w:val="ru-RU"/>
              </w:rPr>
              <w:t>группу</w:t>
            </w:r>
          </w:p>
          <w:p w:rsidR="00C40445" w:rsidRPr="00C40445" w:rsidRDefault="00C40445" w:rsidP="00CD10CD">
            <w:pPr>
              <w:pStyle w:val="TableParagraph"/>
              <w:spacing w:before="52"/>
              <w:ind w:left="105"/>
              <w:jc w:val="left"/>
              <w:rPr>
                <w:sz w:val="28"/>
                <w:lang w:val="ru-RU"/>
              </w:rPr>
            </w:pPr>
            <w:r w:rsidRPr="00C40445">
              <w:rPr>
                <w:spacing w:val="-2"/>
                <w:sz w:val="28"/>
                <w:lang w:val="ru-RU"/>
              </w:rPr>
              <w:t>(сентябрь-октябрь)</w:t>
            </w:r>
          </w:p>
        </w:tc>
      </w:tr>
      <w:tr w:rsidR="00C40445" w:rsidTr="00CD10CD">
        <w:trPr>
          <w:trHeight w:val="749"/>
        </w:trPr>
        <w:tc>
          <w:tcPr>
            <w:tcW w:w="3400" w:type="dxa"/>
          </w:tcPr>
          <w:p w:rsidR="00C40445" w:rsidRDefault="00C40445" w:rsidP="00CD10CD">
            <w:pPr>
              <w:pStyle w:val="TableParagraph"/>
              <w:spacing w:line="315" w:lineRule="exact"/>
              <w:jc w:val="left"/>
              <w:rPr>
                <w:sz w:val="28"/>
              </w:rPr>
            </w:pPr>
            <w:r>
              <w:rPr>
                <w:spacing w:val="-2"/>
                <w:sz w:val="28"/>
              </w:rPr>
              <w:t>Промежуточная</w:t>
            </w:r>
          </w:p>
          <w:p w:rsidR="00C40445" w:rsidRDefault="00C40445" w:rsidP="00CD10CD">
            <w:pPr>
              <w:pStyle w:val="TableParagraph"/>
              <w:spacing w:before="53"/>
              <w:jc w:val="left"/>
              <w:rPr>
                <w:sz w:val="28"/>
              </w:rPr>
            </w:pPr>
            <w:r>
              <w:rPr>
                <w:spacing w:val="-2"/>
                <w:sz w:val="28"/>
              </w:rPr>
              <w:t>диагностика</w:t>
            </w:r>
          </w:p>
        </w:tc>
        <w:tc>
          <w:tcPr>
            <w:tcW w:w="6521" w:type="dxa"/>
          </w:tcPr>
          <w:p w:rsidR="00C40445" w:rsidRPr="00C40445" w:rsidRDefault="00C40445" w:rsidP="00CD10CD">
            <w:pPr>
              <w:pStyle w:val="TableParagraph"/>
              <w:spacing w:line="315" w:lineRule="exact"/>
              <w:ind w:left="105"/>
              <w:jc w:val="left"/>
              <w:rPr>
                <w:sz w:val="28"/>
                <w:lang w:val="ru-RU"/>
              </w:rPr>
            </w:pPr>
            <w:r w:rsidRPr="00C40445">
              <w:rPr>
                <w:spacing w:val="-2"/>
                <w:sz w:val="28"/>
                <w:lang w:val="ru-RU"/>
              </w:rPr>
              <w:t xml:space="preserve">При необходимости, по мере выявления дефицитов </w:t>
            </w:r>
            <w:r w:rsidRPr="00C40445">
              <w:rPr>
                <w:spacing w:val="-10"/>
                <w:sz w:val="28"/>
                <w:lang w:val="ru-RU"/>
              </w:rPr>
              <w:t xml:space="preserve">в </w:t>
            </w:r>
          </w:p>
          <w:p w:rsidR="00C40445" w:rsidRPr="00C40445" w:rsidRDefault="00C40445" w:rsidP="00CD10CD">
            <w:pPr>
              <w:pStyle w:val="TableParagraph"/>
              <w:spacing w:before="53"/>
              <w:ind w:left="105"/>
              <w:jc w:val="left"/>
              <w:rPr>
                <w:sz w:val="28"/>
                <w:lang w:val="ru-RU"/>
              </w:rPr>
            </w:pPr>
            <w:r w:rsidRPr="00C40445">
              <w:rPr>
                <w:sz w:val="28"/>
                <w:lang w:val="ru-RU"/>
              </w:rPr>
              <w:t xml:space="preserve">развитии ребенка (в течение учебного </w:t>
            </w:r>
            <w:r w:rsidRPr="00C40445">
              <w:rPr>
                <w:spacing w:val="-2"/>
                <w:sz w:val="28"/>
                <w:lang w:val="ru-RU"/>
              </w:rPr>
              <w:t>года)</w:t>
            </w:r>
          </w:p>
        </w:tc>
      </w:tr>
      <w:tr w:rsidR="00C40445" w:rsidTr="00CD10CD">
        <w:trPr>
          <w:trHeight w:val="748"/>
        </w:trPr>
        <w:tc>
          <w:tcPr>
            <w:tcW w:w="3400" w:type="dxa"/>
          </w:tcPr>
          <w:p w:rsidR="00C40445" w:rsidRDefault="00C40445" w:rsidP="00CD10CD">
            <w:pPr>
              <w:pStyle w:val="TableParagraph"/>
              <w:spacing w:line="315" w:lineRule="exact"/>
              <w:jc w:val="left"/>
              <w:rPr>
                <w:sz w:val="28"/>
              </w:rPr>
            </w:pPr>
            <w:r>
              <w:rPr>
                <w:spacing w:val="-2"/>
                <w:sz w:val="28"/>
              </w:rPr>
              <w:t>Заключительная</w:t>
            </w:r>
          </w:p>
          <w:p w:rsidR="00C40445" w:rsidRDefault="00C40445" w:rsidP="00CD10CD">
            <w:pPr>
              <w:pStyle w:val="TableParagraph"/>
              <w:spacing w:before="52"/>
              <w:jc w:val="left"/>
              <w:rPr>
                <w:sz w:val="28"/>
              </w:rPr>
            </w:pPr>
            <w:r>
              <w:rPr>
                <w:sz w:val="28"/>
              </w:rPr>
              <w:t>(финальная)</w:t>
            </w:r>
            <w:r>
              <w:rPr>
                <w:spacing w:val="-2"/>
                <w:sz w:val="28"/>
              </w:rPr>
              <w:t>диагностика</w:t>
            </w:r>
          </w:p>
        </w:tc>
        <w:tc>
          <w:tcPr>
            <w:tcW w:w="6521" w:type="dxa"/>
          </w:tcPr>
          <w:p w:rsidR="00C40445" w:rsidRPr="00C40445" w:rsidRDefault="00C40445" w:rsidP="00CD10CD">
            <w:pPr>
              <w:pStyle w:val="TableParagraph"/>
              <w:spacing w:line="315" w:lineRule="exact"/>
              <w:ind w:left="105"/>
              <w:jc w:val="left"/>
              <w:rPr>
                <w:sz w:val="28"/>
                <w:lang w:val="ru-RU"/>
              </w:rPr>
            </w:pPr>
            <w:r w:rsidRPr="00C40445">
              <w:rPr>
                <w:sz w:val="28"/>
                <w:lang w:val="ru-RU"/>
              </w:rPr>
              <w:t xml:space="preserve">На завершающем этапе освоения программы </w:t>
            </w:r>
            <w:r w:rsidRPr="00C40445">
              <w:rPr>
                <w:spacing w:val="-5"/>
                <w:sz w:val="28"/>
                <w:lang w:val="ru-RU"/>
              </w:rPr>
              <w:t xml:space="preserve">его </w:t>
            </w:r>
          </w:p>
          <w:p w:rsidR="00C40445" w:rsidRDefault="00C40445" w:rsidP="00CD10CD">
            <w:pPr>
              <w:pStyle w:val="TableParagraph"/>
              <w:spacing w:before="52"/>
              <w:ind w:left="105"/>
              <w:jc w:val="left"/>
              <w:rPr>
                <w:sz w:val="28"/>
              </w:rPr>
            </w:pPr>
            <w:r>
              <w:rPr>
                <w:sz w:val="28"/>
              </w:rPr>
              <w:t>возрастной группой (апрель-</w:t>
            </w:r>
            <w:r>
              <w:rPr>
                <w:spacing w:val="-4"/>
                <w:sz w:val="28"/>
              </w:rPr>
              <w:t>май)</w:t>
            </w:r>
          </w:p>
        </w:tc>
      </w:tr>
    </w:tbl>
    <w:p w:rsidR="00C40445" w:rsidRDefault="00C40445" w:rsidP="00C40445">
      <w:pPr>
        <w:pStyle w:val="a3"/>
        <w:spacing w:before="45"/>
        <w:ind w:left="0"/>
        <w:jc w:val="left"/>
      </w:pPr>
    </w:p>
    <w:p w:rsidR="00C40445" w:rsidRDefault="00C40445" w:rsidP="00C40445">
      <w:pPr>
        <w:pStyle w:val="a3"/>
        <w:spacing w:before="1" w:line="278" w:lineRule="auto"/>
        <w:ind w:right="920" w:firstLine="710"/>
      </w:pPr>
      <w:r>
        <w:t>Сравнение результатов стартовой и финальной диагностики позволяет выявить индивидуальную динамику развития ребёнка.</w:t>
      </w:r>
    </w:p>
    <w:p w:rsidR="00C40445" w:rsidRDefault="00C40445" w:rsidP="00C40445">
      <w:pPr>
        <w:pStyle w:val="a3"/>
        <w:spacing w:before="2" w:line="278" w:lineRule="auto"/>
        <w:ind w:right="914" w:firstLine="710"/>
      </w:pPr>
      <w: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40445" w:rsidRDefault="00C40445" w:rsidP="00C40445">
      <w:pPr>
        <w:pStyle w:val="a3"/>
        <w:spacing w:before="12" w:line="278" w:lineRule="auto"/>
        <w:ind w:right="915" w:firstLine="710"/>
      </w:pPr>
      <w:r>
        <w:t>Наблюдая за поведением ребёнка, педагог обращает внимание на частоту проявления каждого показателя, самостоятельность и и</w:t>
      </w:r>
      <w:r w:rsidRPr="00FC5323">
        <w:t xml:space="preserve"> </w:t>
      </w:r>
      <w:r>
        <w:t xml:space="preserve">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w:t>
      </w:r>
      <w:r>
        <w:rPr>
          <w:spacing w:val="-2"/>
        </w:rPr>
        <w:t>взаимодействии.</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8" w:firstLine="710"/>
      </w:pPr>
      <w: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C40445" w:rsidRDefault="00C40445" w:rsidP="00C40445">
      <w:pPr>
        <w:pStyle w:val="a3"/>
        <w:spacing w:before="4" w:line="278" w:lineRule="auto"/>
        <w:ind w:right="916" w:firstLine="710"/>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C40445" w:rsidRDefault="00C40445" w:rsidP="00C40445">
      <w:pPr>
        <w:pStyle w:val="a3"/>
        <w:spacing w:before="4" w:line="278" w:lineRule="auto"/>
        <w:ind w:right="917" w:firstLine="710"/>
      </w:pPr>
      <w: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40445" w:rsidRDefault="00C40445" w:rsidP="00C40445">
      <w:pPr>
        <w:pStyle w:val="a3"/>
        <w:spacing w:before="6" w:line="278" w:lineRule="auto"/>
        <w:ind w:right="908" w:firstLine="710"/>
      </w:pPr>
      <w:r>
        <w:t xml:space="preserve">Результаты наблюдения педагоги фиксируют в своих дневниках наблюдений (в электронном и бумажном носителях). Показатели  возрастного развития ребёнка и критерии их оценивания соответствуют ФГОС ДО. </w:t>
      </w:r>
    </w:p>
    <w:p w:rsidR="00C40445" w:rsidRDefault="00C40445" w:rsidP="00C40445">
      <w:pPr>
        <w:pStyle w:val="a3"/>
        <w:spacing w:before="1" w:line="278" w:lineRule="auto"/>
        <w:ind w:right="910" w:firstLine="710"/>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40445" w:rsidRDefault="00C40445" w:rsidP="00C40445">
      <w:pPr>
        <w:pStyle w:val="a3"/>
        <w:spacing w:before="6" w:line="278" w:lineRule="auto"/>
        <w:ind w:right="909" w:firstLine="710"/>
      </w:pPr>
      <w:r>
        <w:t xml:space="preserve">При необходимости используется логопедическая диагностика развития детей (выявление и изучение речевых особенностей детей, причин возникновения трудностей в освоении образовательной программы), которую проводит учитель-логопед. Участие ребёнка в логопедической диагностике допускается только с согласия его родителей (законных представителей). Результаты логопедической диагностики могут использоваться для решения задач логопедического сопровождения и оказания адресной </w:t>
      </w:r>
      <w:r>
        <w:rPr>
          <w:spacing w:val="-2"/>
        </w:rPr>
        <w:t>помощи.</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74"/>
        <w:ind w:left="0"/>
        <w:jc w:val="left"/>
      </w:pPr>
    </w:p>
    <w:p w:rsidR="00C40445" w:rsidRDefault="00C40445" w:rsidP="00CF519D">
      <w:pPr>
        <w:pStyle w:val="Heading1"/>
        <w:numPr>
          <w:ilvl w:val="0"/>
          <w:numId w:val="143"/>
        </w:numPr>
        <w:tabs>
          <w:tab w:val="left" w:pos="3656"/>
        </w:tabs>
        <w:ind w:left="3656" w:hanging="282"/>
        <w:jc w:val="left"/>
      </w:pPr>
      <w:r>
        <w:t xml:space="preserve">Содержательный раздел ООП </w:t>
      </w:r>
      <w:r>
        <w:rPr>
          <w:spacing w:val="-5"/>
        </w:rPr>
        <w:t>ДО</w:t>
      </w:r>
    </w:p>
    <w:p w:rsidR="00C40445" w:rsidRDefault="00C40445" w:rsidP="00C40445">
      <w:pPr>
        <w:pStyle w:val="a3"/>
        <w:spacing w:before="105"/>
        <w:ind w:left="0"/>
        <w:jc w:val="left"/>
        <w:rPr>
          <w:b/>
        </w:rPr>
      </w:pPr>
    </w:p>
    <w:p w:rsidR="00C40445" w:rsidRDefault="00C40445" w:rsidP="00CF519D">
      <w:pPr>
        <w:pStyle w:val="a5"/>
        <w:numPr>
          <w:ilvl w:val="1"/>
          <w:numId w:val="143"/>
        </w:numPr>
        <w:tabs>
          <w:tab w:val="left" w:pos="1961"/>
          <w:tab w:val="left" w:pos="3883"/>
        </w:tabs>
        <w:spacing w:line="278" w:lineRule="auto"/>
        <w:ind w:left="3883" w:right="1531" w:hanging="2416"/>
        <w:rPr>
          <w:b/>
          <w:sz w:val="28"/>
        </w:rPr>
      </w:pPr>
      <w:r>
        <w:rPr>
          <w:b/>
          <w:sz w:val="28"/>
        </w:rPr>
        <w:t>Задачи и содержание образования (обучения и воспитания) по образовательным областям.</w:t>
      </w:r>
    </w:p>
    <w:p w:rsidR="00C40445" w:rsidRDefault="00C40445" w:rsidP="00C40445">
      <w:pPr>
        <w:pStyle w:val="a3"/>
        <w:spacing w:line="278" w:lineRule="auto"/>
        <w:ind w:right="917" w:firstLine="710"/>
      </w:pPr>
      <w:r>
        <w:t>ООП ДО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40445" w:rsidRDefault="00C40445" w:rsidP="00C40445">
      <w:pPr>
        <w:pStyle w:val="a3"/>
        <w:spacing w:before="1" w:line="278" w:lineRule="auto"/>
        <w:ind w:right="900" w:firstLine="710"/>
        <w:rPr>
          <w:b/>
        </w:rPr>
      </w:pPr>
      <w:r>
        <w:t>Реализация задач образовательных областей предусмотрена как в обяза- тельной части Программы</w:t>
      </w:r>
      <w:r>
        <w:rPr>
          <w:b/>
        </w:rPr>
        <w:t xml:space="preserve">, </w:t>
      </w:r>
      <w:r>
        <w:t>так и в вариативной части, формируемой участниками образовательных отношений</w:t>
      </w:r>
      <w:r>
        <w:rPr>
          <w:b/>
        </w:rPr>
        <w:t>.</w:t>
      </w:r>
    </w:p>
    <w:p w:rsidR="00C40445" w:rsidRDefault="00C40445" w:rsidP="00C40445">
      <w:pPr>
        <w:pStyle w:val="a3"/>
        <w:spacing w:before="4" w:line="278" w:lineRule="auto"/>
        <w:ind w:right="910" w:firstLine="710"/>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полутора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40445" w:rsidRDefault="00C40445" w:rsidP="00C40445">
      <w:pPr>
        <w:pStyle w:val="a3"/>
        <w:spacing w:before="1" w:line="278" w:lineRule="auto"/>
        <w:ind w:right="913" w:firstLine="710"/>
      </w:pPr>
      <w:r>
        <w:t>Более конкретное и дифференцированное по возрастам описание воспитательных задач приводится в Программе воспитания (см.далее по тексту).</w:t>
      </w:r>
    </w:p>
    <w:p w:rsidR="00C40445" w:rsidRDefault="00C40445" w:rsidP="00C40445">
      <w:pPr>
        <w:pStyle w:val="a3"/>
        <w:spacing w:before="53"/>
        <w:ind w:left="0"/>
        <w:jc w:val="left"/>
      </w:pPr>
    </w:p>
    <w:p w:rsidR="00C40445" w:rsidRDefault="00C40445" w:rsidP="00C40445">
      <w:pPr>
        <w:ind w:right="56"/>
        <w:jc w:val="center"/>
        <w:rPr>
          <w:sz w:val="24"/>
        </w:rPr>
      </w:pPr>
      <w:r>
        <w:rPr>
          <w:sz w:val="24"/>
        </w:rPr>
        <w:t>СОЦИАЛЬНО_КОММУНИКАТИВНОЕ</w:t>
      </w:r>
      <w:r>
        <w:rPr>
          <w:spacing w:val="-2"/>
          <w:sz w:val="24"/>
        </w:rPr>
        <w:t>РАЗВИТИЕ</w:t>
      </w:r>
    </w:p>
    <w:p w:rsidR="00C40445" w:rsidRDefault="00C40445" w:rsidP="00C40445">
      <w:pPr>
        <w:pStyle w:val="a3"/>
        <w:spacing w:before="8"/>
        <w:ind w:left="0"/>
        <w:jc w:val="left"/>
        <w:rPr>
          <w:sz w:val="14"/>
        </w:rPr>
      </w:pPr>
    </w:p>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4489"/>
        </w:trPr>
        <w:tc>
          <w:tcPr>
            <w:tcW w:w="9638" w:type="dxa"/>
          </w:tcPr>
          <w:p w:rsidR="00C40445" w:rsidRDefault="00C40445" w:rsidP="00CD10CD">
            <w:pPr>
              <w:pStyle w:val="TableParagraph"/>
              <w:spacing w:line="278" w:lineRule="auto"/>
              <w:ind w:right="105" w:firstLine="316"/>
              <w:rPr>
                <w:sz w:val="28"/>
              </w:rPr>
            </w:pPr>
          </w:p>
        </w:tc>
      </w:tr>
      <w:tr w:rsidR="00C40445" w:rsidTr="00CD10CD">
        <w:trPr>
          <w:trHeight w:val="374"/>
        </w:trPr>
        <w:tc>
          <w:tcPr>
            <w:tcW w:w="9638" w:type="dxa"/>
          </w:tcPr>
          <w:p w:rsidR="00C40445" w:rsidRDefault="00C40445" w:rsidP="00CD10CD">
            <w:pPr>
              <w:pStyle w:val="TableParagraph"/>
              <w:spacing w:line="315" w:lineRule="exact"/>
              <w:ind w:left="719" w:right="395"/>
              <w:jc w:val="center"/>
              <w:rPr>
                <w:sz w:val="28"/>
              </w:rPr>
            </w:pPr>
            <w:r>
              <w:rPr>
                <w:sz w:val="28"/>
              </w:rPr>
              <w:t>От 2лет до 3</w:t>
            </w:r>
            <w:r>
              <w:rPr>
                <w:spacing w:val="-5"/>
                <w:sz w:val="28"/>
              </w:rPr>
              <w:t>лет</w:t>
            </w:r>
          </w:p>
        </w:tc>
      </w:tr>
      <w:tr w:rsidR="00C40445" w:rsidTr="00CD10CD">
        <w:trPr>
          <w:trHeight w:val="373"/>
        </w:trPr>
        <w:tc>
          <w:tcPr>
            <w:tcW w:w="9638" w:type="dxa"/>
          </w:tcPr>
          <w:p w:rsidR="00C40445" w:rsidRDefault="00C40445" w:rsidP="00CD10CD">
            <w:pPr>
              <w:pStyle w:val="TableParagraph"/>
              <w:spacing w:line="315" w:lineRule="exact"/>
              <w:ind w:left="719" w:right="394"/>
              <w:jc w:val="center"/>
              <w:rPr>
                <w:sz w:val="28"/>
              </w:rPr>
            </w:pPr>
            <w:r>
              <w:rPr>
                <w:spacing w:val="-2"/>
                <w:sz w:val="28"/>
              </w:rPr>
              <w:t>Задачи</w:t>
            </w:r>
          </w:p>
        </w:tc>
      </w:tr>
      <w:tr w:rsidR="00C40445" w:rsidTr="00CD10CD">
        <w:trPr>
          <w:trHeight w:val="4594"/>
        </w:trPr>
        <w:tc>
          <w:tcPr>
            <w:tcW w:w="9638" w:type="dxa"/>
          </w:tcPr>
          <w:p w:rsidR="00C40445" w:rsidRPr="00C40445" w:rsidRDefault="00C40445" w:rsidP="00CF519D">
            <w:pPr>
              <w:pStyle w:val="TableParagraph"/>
              <w:numPr>
                <w:ilvl w:val="0"/>
                <w:numId w:val="120"/>
              </w:numPr>
              <w:tabs>
                <w:tab w:val="left" w:pos="829"/>
              </w:tabs>
              <w:spacing w:line="276" w:lineRule="auto"/>
              <w:ind w:left="138" w:right="108" w:firstLine="0"/>
              <w:rPr>
                <w:sz w:val="28"/>
                <w:lang w:val="ru-RU"/>
              </w:rPr>
            </w:pPr>
            <w:r w:rsidRPr="00C40445">
              <w:rPr>
                <w:sz w:val="28"/>
                <w:lang w:val="ru-RU"/>
              </w:rPr>
              <w:t>поддерживать эмоционально-положительное состояние детей в период адаптации к ДОО;</w:t>
            </w:r>
          </w:p>
          <w:p w:rsidR="00C40445" w:rsidRPr="00C40445" w:rsidRDefault="00C40445" w:rsidP="00CF519D">
            <w:pPr>
              <w:pStyle w:val="TableParagraph"/>
              <w:numPr>
                <w:ilvl w:val="0"/>
                <w:numId w:val="120"/>
              </w:numPr>
              <w:tabs>
                <w:tab w:val="left" w:pos="829"/>
              </w:tabs>
              <w:spacing w:line="276" w:lineRule="auto"/>
              <w:ind w:left="138" w:right="107" w:firstLine="0"/>
              <w:rPr>
                <w:sz w:val="28"/>
                <w:lang w:val="ru-RU"/>
              </w:rPr>
            </w:pPr>
            <w:r w:rsidRPr="00C40445">
              <w:rPr>
                <w:sz w:val="28"/>
                <w:lang w:val="ru-RU"/>
              </w:rPr>
              <w:t>развивать игровой опыт ребёнка, помогая детям отражать в игре представления об окружающей действительности;</w:t>
            </w:r>
          </w:p>
          <w:p w:rsidR="00C40445" w:rsidRPr="00C40445" w:rsidRDefault="00C40445" w:rsidP="00CF519D">
            <w:pPr>
              <w:pStyle w:val="TableParagraph"/>
              <w:numPr>
                <w:ilvl w:val="0"/>
                <w:numId w:val="120"/>
              </w:numPr>
              <w:tabs>
                <w:tab w:val="left" w:pos="829"/>
              </w:tabs>
              <w:spacing w:line="278" w:lineRule="auto"/>
              <w:ind w:left="138" w:right="108" w:firstLine="0"/>
              <w:rPr>
                <w:sz w:val="28"/>
                <w:lang w:val="ru-RU"/>
              </w:rPr>
            </w:pPr>
            <w:r w:rsidRPr="00C40445">
              <w:rPr>
                <w:sz w:val="28"/>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40445" w:rsidRPr="00C40445" w:rsidRDefault="00C40445" w:rsidP="00CF519D">
            <w:pPr>
              <w:pStyle w:val="TableParagraph"/>
              <w:numPr>
                <w:ilvl w:val="0"/>
                <w:numId w:val="120"/>
              </w:numPr>
              <w:tabs>
                <w:tab w:val="left" w:pos="829"/>
              </w:tabs>
              <w:spacing w:line="278" w:lineRule="auto"/>
              <w:ind w:left="138" w:right="104" w:firstLine="0"/>
              <w:rPr>
                <w:sz w:val="28"/>
                <w:lang w:val="ru-RU"/>
              </w:rPr>
            </w:pPr>
            <w:r w:rsidRPr="00C40445">
              <w:rPr>
                <w:sz w:val="28"/>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40445" w:rsidRPr="00C40445" w:rsidRDefault="00C40445" w:rsidP="00CF519D">
            <w:pPr>
              <w:pStyle w:val="TableParagraph"/>
              <w:numPr>
                <w:ilvl w:val="0"/>
                <w:numId w:val="120"/>
              </w:numPr>
              <w:tabs>
                <w:tab w:val="left" w:pos="829"/>
              </w:tabs>
              <w:ind w:left="829" w:hanging="691"/>
              <w:rPr>
                <w:sz w:val="28"/>
                <w:lang w:val="ru-RU"/>
              </w:rPr>
            </w:pPr>
            <w:r w:rsidRPr="00C40445">
              <w:rPr>
                <w:spacing w:val="-2"/>
                <w:sz w:val="28"/>
                <w:lang w:val="ru-RU"/>
              </w:rPr>
              <w:t>формировать первичные представления ребёнка о себе, о своем возрасте,</w:t>
            </w:r>
          </w:p>
          <w:p w:rsidR="00C40445" w:rsidRPr="00C40445" w:rsidRDefault="00C40445" w:rsidP="00CD10CD">
            <w:pPr>
              <w:pStyle w:val="TableParagraph"/>
              <w:spacing w:before="51"/>
              <w:ind w:left="138"/>
              <w:rPr>
                <w:sz w:val="28"/>
                <w:lang w:val="ru-RU"/>
              </w:rPr>
            </w:pPr>
            <w:r w:rsidRPr="00C40445">
              <w:rPr>
                <w:sz w:val="28"/>
                <w:lang w:val="ru-RU"/>
              </w:rPr>
              <w:t xml:space="preserve">поле, о родителях (законных представителях) и близких членах </w:t>
            </w:r>
            <w:r w:rsidRPr="00C40445">
              <w:rPr>
                <w:spacing w:val="-2"/>
                <w:sz w:val="28"/>
                <w:lang w:val="ru-RU"/>
              </w:rPr>
              <w:t>семьи.</w:t>
            </w:r>
          </w:p>
        </w:tc>
      </w:tr>
      <w:tr w:rsidR="00C40445" w:rsidTr="00CD10CD">
        <w:trPr>
          <w:trHeight w:val="374"/>
        </w:trPr>
        <w:tc>
          <w:tcPr>
            <w:tcW w:w="9638" w:type="dxa"/>
          </w:tcPr>
          <w:p w:rsidR="00C40445" w:rsidRDefault="00C40445" w:rsidP="00CD10CD">
            <w:pPr>
              <w:pStyle w:val="TableParagraph"/>
              <w:spacing w:line="315" w:lineRule="exact"/>
              <w:ind w:left="719" w:right="405"/>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3370"/>
        </w:trPr>
        <w:tc>
          <w:tcPr>
            <w:tcW w:w="9638" w:type="dxa"/>
          </w:tcPr>
          <w:p w:rsidR="00C40445" w:rsidRDefault="00C40445" w:rsidP="00CD10CD">
            <w:pPr>
              <w:pStyle w:val="TableParagraph"/>
              <w:spacing w:line="278" w:lineRule="auto"/>
              <w:ind w:right="100" w:firstLine="710"/>
              <w:rPr>
                <w:sz w:val="28"/>
              </w:rPr>
            </w:pPr>
            <w:r w:rsidRPr="00C40445">
              <w:rPr>
                <w:sz w:val="28"/>
                <w:lang w:val="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w:t>
            </w:r>
            <w:r>
              <w:rPr>
                <w:sz w:val="28"/>
              </w:rPr>
              <w:t>Поддерживает желание ребёнка называть и различать</w:t>
            </w:r>
          </w:p>
          <w:p w:rsidR="00C40445" w:rsidRDefault="00C40445" w:rsidP="00CD10CD">
            <w:pPr>
              <w:pStyle w:val="TableParagraph"/>
              <w:spacing w:before="1"/>
              <w:rPr>
                <w:sz w:val="28"/>
              </w:rPr>
            </w:pPr>
            <w:r>
              <w:rPr>
                <w:sz w:val="28"/>
              </w:rPr>
              <w:lastRenderedPageBreak/>
              <w:t xml:space="preserve">основные действия </w:t>
            </w:r>
            <w:r>
              <w:rPr>
                <w:spacing w:val="-2"/>
                <w:sz w:val="28"/>
              </w:rPr>
              <w:t>взрослых.</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1604"/>
        </w:trPr>
        <w:tc>
          <w:tcPr>
            <w:tcW w:w="9638" w:type="dxa"/>
          </w:tcPr>
          <w:p w:rsidR="00C40445" w:rsidRPr="00C40445" w:rsidRDefault="00C40445" w:rsidP="00CD10CD">
            <w:pPr>
              <w:pStyle w:val="TableParagraph"/>
              <w:spacing w:line="278" w:lineRule="auto"/>
              <w:ind w:right="104" w:firstLine="710"/>
              <w:rPr>
                <w:sz w:val="28"/>
                <w:lang w:val="ru-RU"/>
              </w:rPr>
            </w:pPr>
            <w:r w:rsidRPr="00C40445">
              <w:rPr>
                <w:sz w:val="28"/>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40445" w:rsidRPr="00C40445" w:rsidRDefault="00C40445" w:rsidP="00CD10CD">
            <w:pPr>
              <w:pStyle w:val="TableParagraph"/>
              <w:spacing w:line="278" w:lineRule="auto"/>
              <w:ind w:right="105" w:firstLine="710"/>
              <w:rPr>
                <w:sz w:val="28"/>
                <w:lang w:val="ru-RU"/>
              </w:rPr>
            </w:pPr>
            <w:r w:rsidRPr="00C40445">
              <w:rPr>
                <w:sz w:val="28"/>
                <w:lang w:val="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w:t>
            </w:r>
            <w:r w:rsidRPr="00C40445">
              <w:rPr>
                <w:spacing w:val="-2"/>
                <w:sz w:val="28"/>
                <w:lang w:val="ru-RU"/>
              </w:rPr>
              <w:t xml:space="preserve">узнавать членов семьи, называть их, рассказывает детям о том, как члены семьи </w:t>
            </w:r>
            <w:r w:rsidRPr="00C40445">
              <w:rPr>
                <w:sz w:val="28"/>
                <w:lang w:val="ru-RU"/>
              </w:rPr>
              <w:t>могут заботиться друг о друге.</w:t>
            </w:r>
          </w:p>
          <w:p w:rsidR="00C40445" w:rsidRPr="00C40445" w:rsidRDefault="00C40445" w:rsidP="00CD10CD">
            <w:pPr>
              <w:pStyle w:val="TableParagraph"/>
              <w:spacing w:before="2" w:line="278" w:lineRule="auto"/>
              <w:ind w:right="101" w:firstLine="710"/>
              <w:rPr>
                <w:sz w:val="28"/>
                <w:lang w:val="ru-RU"/>
              </w:rPr>
            </w:pPr>
            <w:r w:rsidRPr="00C40445">
              <w:rPr>
                <w:sz w:val="28"/>
                <w:lang w:val="ru-RU"/>
              </w:rPr>
              <w:t>Педагог поддерживает желание детей познавать пространство своей группы,узнавать вход в группу, её расположение на этаже,педагогов,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40445" w:rsidRPr="00C40445" w:rsidRDefault="00C40445" w:rsidP="00CD10CD">
            <w:pPr>
              <w:pStyle w:val="TableParagraph"/>
              <w:spacing w:before="5" w:line="278" w:lineRule="auto"/>
              <w:ind w:right="105" w:firstLine="710"/>
              <w:rPr>
                <w:sz w:val="28"/>
                <w:lang w:val="ru-RU"/>
              </w:rPr>
            </w:pPr>
            <w:r w:rsidRPr="00C40445">
              <w:rPr>
                <w:sz w:val="28"/>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40445" w:rsidRPr="00C40445" w:rsidRDefault="00C40445" w:rsidP="00CD10CD">
            <w:pPr>
              <w:pStyle w:val="TableParagraph"/>
              <w:spacing w:before="1" w:line="278" w:lineRule="auto"/>
              <w:ind w:right="105" w:firstLine="710"/>
              <w:rPr>
                <w:sz w:val="28"/>
                <w:lang w:val="ru-RU"/>
              </w:rPr>
            </w:pPr>
            <w:r w:rsidRPr="00C40445">
              <w:rPr>
                <w:sz w:val="28"/>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40445" w:rsidRPr="00C40445" w:rsidRDefault="00C40445" w:rsidP="00CD10CD">
            <w:pPr>
              <w:pStyle w:val="TableParagraph"/>
              <w:spacing w:before="3" w:line="278" w:lineRule="auto"/>
              <w:ind w:right="108" w:firstLine="710"/>
              <w:rPr>
                <w:sz w:val="28"/>
                <w:lang w:val="ru-RU"/>
              </w:rPr>
            </w:pPr>
            <w:r w:rsidRPr="00C40445">
              <w:rPr>
                <w:sz w:val="28"/>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40445" w:rsidRPr="00C40445" w:rsidRDefault="00C40445" w:rsidP="00CD10CD">
            <w:pPr>
              <w:pStyle w:val="TableParagraph"/>
              <w:spacing w:before="3" w:line="278" w:lineRule="auto"/>
              <w:ind w:right="109" w:firstLine="710"/>
              <w:rPr>
                <w:sz w:val="28"/>
                <w:lang w:val="ru-RU"/>
              </w:rPr>
            </w:pPr>
            <w:r w:rsidRPr="00C40445">
              <w:rPr>
                <w:sz w:val="28"/>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C40445" w:rsidTr="00CD10CD">
        <w:trPr>
          <w:trHeight w:val="373"/>
        </w:trPr>
        <w:tc>
          <w:tcPr>
            <w:tcW w:w="9638" w:type="dxa"/>
          </w:tcPr>
          <w:p w:rsidR="00C40445" w:rsidRDefault="00C40445" w:rsidP="00CD10CD">
            <w:pPr>
              <w:pStyle w:val="TableParagraph"/>
              <w:spacing w:line="315" w:lineRule="exact"/>
              <w:ind w:left="719"/>
              <w:jc w:val="center"/>
              <w:rPr>
                <w:sz w:val="28"/>
              </w:rPr>
            </w:pPr>
            <w:r>
              <w:rPr>
                <w:sz w:val="28"/>
              </w:rPr>
              <w:t>От 3 лет до 4</w:t>
            </w:r>
            <w:r>
              <w:rPr>
                <w:spacing w:val="-5"/>
                <w:sz w:val="28"/>
              </w:rPr>
              <w:t>лет</w:t>
            </w:r>
          </w:p>
        </w:tc>
      </w:tr>
      <w:tr w:rsidR="00C40445" w:rsidTr="00CD10CD">
        <w:trPr>
          <w:trHeight w:val="374"/>
        </w:trPr>
        <w:tc>
          <w:tcPr>
            <w:tcW w:w="9638" w:type="dxa"/>
          </w:tcPr>
          <w:p w:rsidR="00C40445" w:rsidRDefault="00C40445" w:rsidP="00CD10CD">
            <w:pPr>
              <w:pStyle w:val="TableParagraph"/>
              <w:spacing w:line="315" w:lineRule="exact"/>
              <w:ind w:left="719" w:right="394"/>
              <w:jc w:val="center"/>
              <w:rPr>
                <w:sz w:val="28"/>
              </w:rPr>
            </w:pPr>
            <w:r>
              <w:rPr>
                <w:spacing w:val="-2"/>
                <w:sz w:val="28"/>
              </w:rPr>
              <w:t>Задачи</w:t>
            </w:r>
          </w:p>
        </w:tc>
      </w:tr>
      <w:tr w:rsidR="00C40445" w:rsidTr="00CD10CD">
        <w:trPr>
          <w:trHeight w:val="374"/>
        </w:trPr>
        <w:tc>
          <w:tcPr>
            <w:tcW w:w="9638" w:type="dxa"/>
          </w:tcPr>
          <w:p w:rsidR="00C40445" w:rsidRDefault="00C40445" w:rsidP="00CD10CD">
            <w:pPr>
              <w:pStyle w:val="TableParagraph"/>
              <w:spacing w:line="315" w:lineRule="exact"/>
              <w:ind w:left="821"/>
              <w:jc w:val="left"/>
              <w:rPr>
                <w:i/>
                <w:sz w:val="28"/>
              </w:rPr>
            </w:pPr>
            <w:r>
              <w:rPr>
                <w:sz w:val="28"/>
              </w:rPr>
              <w:t xml:space="preserve">1)в сфере </w:t>
            </w:r>
            <w:r>
              <w:rPr>
                <w:i/>
                <w:sz w:val="28"/>
              </w:rPr>
              <w:t xml:space="preserve">социальных </w:t>
            </w:r>
            <w:r>
              <w:rPr>
                <w:i/>
                <w:spacing w:val="-2"/>
                <w:sz w:val="28"/>
              </w:rPr>
              <w:t>отношений:</w:t>
            </w:r>
          </w:p>
        </w:tc>
      </w:tr>
    </w:tbl>
    <w:p w:rsidR="00C40445" w:rsidRDefault="00C40445" w:rsidP="00C40445">
      <w:pPr>
        <w:spacing w:line="315"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1825"/>
        </w:trPr>
        <w:tc>
          <w:tcPr>
            <w:tcW w:w="9638" w:type="dxa"/>
          </w:tcPr>
          <w:p w:rsidR="00C40445" w:rsidRPr="00C40445" w:rsidRDefault="00C40445" w:rsidP="00CF519D">
            <w:pPr>
              <w:pStyle w:val="TableParagraph"/>
              <w:numPr>
                <w:ilvl w:val="0"/>
                <w:numId w:val="119"/>
              </w:numPr>
              <w:tabs>
                <w:tab w:val="left" w:pos="829"/>
              </w:tabs>
              <w:spacing w:line="278" w:lineRule="auto"/>
              <w:ind w:right="105" w:firstLine="28"/>
              <w:rPr>
                <w:sz w:val="28"/>
                <w:lang w:val="ru-RU"/>
              </w:rPr>
            </w:pPr>
            <w:r w:rsidRPr="00C40445">
              <w:rPr>
                <w:sz w:val="28"/>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40445" w:rsidRPr="00C40445" w:rsidRDefault="00C40445" w:rsidP="00CF519D">
            <w:pPr>
              <w:pStyle w:val="TableParagraph"/>
              <w:numPr>
                <w:ilvl w:val="0"/>
                <w:numId w:val="119"/>
              </w:numPr>
              <w:tabs>
                <w:tab w:val="left" w:pos="829"/>
              </w:tabs>
              <w:spacing w:line="276" w:lineRule="auto"/>
              <w:ind w:right="112" w:firstLine="28"/>
              <w:rPr>
                <w:sz w:val="28"/>
                <w:lang w:val="ru-RU"/>
              </w:rPr>
            </w:pPr>
            <w:r w:rsidRPr="00C40445">
              <w:rPr>
                <w:sz w:val="28"/>
                <w:lang w:val="ru-RU"/>
              </w:rPr>
              <w:t>обогащать представления детей о действиях, в которых проявляются доброе отношение и забота о членах семьи, близком окружении;</w:t>
            </w:r>
          </w:p>
          <w:p w:rsidR="00C40445" w:rsidRPr="00C40445" w:rsidRDefault="00C40445" w:rsidP="00CF519D">
            <w:pPr>
              <w:pStyle w:val="TableParagraph"/>
              <w:numPr>
                <w:ilvl w:val="0"/>
                <w:numId w:val="119"/>
              </w:numPr>
              <w:tabs>
                <w:tab w:val="left" w:pos="829"/>
              </w:tabs>
              <w:spacing w:line="278" w:lineRule="auto"/>
              <w:ind w:right="100" w:firstLine="28"/>
              <w:rPr>
                <w:sz w:val="28"/>
                <w:lang w:val="ru-RU"/>
              </w:rPr>
            </w:pPr>
            <w:r w:rsidRPr="00C40445">
              <w:rPr>
                <w:sz w:val="28"/>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40445" w:rsidRPr="00C40445" w:rsidRDefault="00C40445" w:rsidP="00CF519D">
            <w:pPr>
              <w:pStyle w:val="TableParagraph"/>
              <w:numPr>
                <w:ilvl w:val="0"/>
                <w:numId w:val="119"/>
              </w:numPr>
              <w:tabs>
                <w:tab w:val="left" w:pos="829"/>
              </w:tabs>
              <w:spacing w:line="276" w:lineRule="auto"/>
              <w:ind w:right="107" w:firstLine="28"/>
              <w:rPr>
                <w:sz w:val="28"/>
                <w:lang w:val="ru-RU"/>
              </w:rPr>
            </w:pPr>
            <w:r w:rsidRPr="00C40445">
              <w:rPr>
                <w:spacing w:val="-2"/>
                <w:sz w:val="28"/>
                <w:lang w:val="ru-RU"/>
              </w:rPr>
              <w:t xml:space="preserve">оказывать помощь в освоении способов взаимодействия со сверстниками </w:t>
            </w:r>
            <w:r w:rsidRPr="00C40445">
              <w:rPr>
                <w:sz w:val="28"/>
                <w:lang w:val="ru-RU"/>
              </w:rPr>
              <w:t>в игре, в повседневном общении и бытовой деятельности;</w:t>
            </w:r>
          </w:p>
          <w:p w:rsidR="00C40445" w:rsidRPr="00C40445" w:rsidRDefault="00C40445" w:rsidP="00CF519D">
            <w:pPr>
              <w:pStyle w:val="TableParagraph"/>
              <w:numPr>
                <w:ilvl w:val="0"/>
                <w:numId w:val="119"/>
              </w:numPr>
              <w:tabs>
                <w:tab w:val="left" w:pos="829"/>
              </w:tabs>
              <w:spacing w:line="278" w:lineRule="auto"/>
              <w:ind w:right="109" w:firstLine="28"/>
              <w:rPr>
                <w:sz w:val="28"/>
                <w:lang w:val="ru-RU"/>
              </w:rPr>
            </w:pPr>
            <w:r w:rsidRPr="00C40445">
              <w:rPr>
                <w:sz w:val="28"/>
                <w:lang w:val="ru-RU"/>
              </w:rPr>
              <w:t>приучать детей к выполнению элементарных правил культуры поведения в ДОО;</w:t>
            </w:r>
          </w:p>
          <w:p w:rsidR="00C40445" w:rsidRPr="00C40445" w:rsidRDefault="00C40445" w:rsidP="00CD10CD">
            <w:pPr>
              <w:pStyle w:val="TableParagraph"/>
              <w:ind w:left="821"/>
              <w:jc w:val="left"/>
              <w:rPr>
                <w:sz w:val="28"/>
                <w:lang w:val="ru-RU"/>
              </w:rPr>
            </w:pPr>
            <w:r w:rsidRPr="00C40445">
              <w:rPr>
                <w:sz w:val="28"/>
                <w:lang w:val="ru-RU"/>
              </w:rPr>
              <w:t xml:space="preserve">2)в области </w:t>
            </w:r>
            <w:r w:rsidRPr="00C40445">
              <w:rPr>
                <w:i/>
                <w:sz w:val="28"/>
                <w:lang w:val="ru-RU"/>
              </w:rPr>
              <w:t xml:space="preserve">формирования основ гражданственности и </w:t>
            </w:r>
            <w:r w:rsidRPr="00C40445">
              <w:rPr>
                <w:i/>
                <w:spacing w:val="-2"/>
                <w:sz w:val="28"/>
                <w:lang w:val="ru-RU"/>
              </w:rPr>
              <w:t>патриотизма</w:t>
            </w:r>
            <w:r w:rsidRPr="00C40445">
              <w:rPr>
                <w:spacing w:val="-2"/>
                <w:sz w:val="28"/>
                <w:lang w:val="ru-RU"/>
              </w:rPr>
              <w:t>:</w:t>
            </w:r>
          </w:p>
          <w:p w:rsidR="00C40445" w:rsidRPr="00C40445" w:rsidRDefault="00C40445" w:rsidP="00CF519D">
            <w:pPr>
              <w:pStyle w:val="TableParagraph"/>
              <w:numPr>
                <w:ilvl w:val="0"/>
                <w:numId w:val="119"/>
              </w:numPr>
              <w:tabs>
                <w:tab w:val="left" w:pos="830"/>
              </w:tabs>
              <w:spacing w:before="49" w:line="276" w:lineRule="auto"/>
              <w:ind w:right="107" w:firstLine="28"/>
              <w:jc w:val="left"/>
              <w:rPr>
                <w:sz w:val="28"/>
                <w:lang w:val="ru-RU"/>
              </w:rPr>
            </w:pPr>
            <w:r w:rsidRPr="00C40445">
              <w:rPr>
                <w:sz w:val="28"/>
                <w:lang w:val="ru-RU"/>
              </w:rPr>
              <w:t>обогащать представления детей о малой родине и поддерживать их отражения в различных видах деятельности;</w:t>
            </w:r>
          </w:p>
          <w:p w:rsidR="00C40445" w:rsidRDefault="00C40445" w:rsidP="00CD10CD">
            <w:pPr>
              <w:pStyle w:val="TableParagraph"/>
              <w:spacing w:before="4"/>
              <w:ind w:left="821"/>
              <w:jc w:val="left"/>
              <w:rPr>
                <w:i/>
                <w:sz w:val="28"/>
              </w:rPr>
            </w:pPr>
            <w:r>
              <w:rPr>
                <w:sz w:val="28"/>
              </w:rPr>
              <w:t xml:space="preserve">3)в сфере </w:t>
            </w:r>
            <w:r>
              <w:rPr>
                <w:i/>
                <w:sz w:val="28"/>
              </w:rPr>
              <w:t xml:space="preserve">трудового </w:t>
            </w:r>
            <w:r>
              <w:rPr>
                <w:i/>
                <w:spacing w:val="-2"/>
                <w:sz w:val="28"/>
              </w:rPr>
              <w:t>воспитания:</w:t>
            </w:r>
          </w:p>
          <w:p w:rsidR="00C40445" w:rsidRPr="00C40445" w:rsidRDefault="00C40445" w:rsidP="00CF519D">
            <w:pPr>
              <w:pStyle w:val="TableParagraph"/>
              <w:numPr>
                <w:ilvl w:val="0"/>
                <w:numId w:val="119"/>
              </w:numPr>
              <w:tabs>
                <w:tab w:val="left" w:pos="830"/>
              </w:tabs>
              <w:spacing w:before="52" w:line="278" w:lineRule="auto"/>
              <w:ind w:right="101" w:firstLine="0"/>
              <w:rPr>
                <w:sz w:val="28"/>
                <w:lang w:val="ru-RU"/>
              </w:rPr>
            </w:pPr>
            <w:r w:rsidRPr="00C40445">
              <w:rPr>
                <w:sz w:val="28"/>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40445" w:rsidRPr="00C40445" w:rsidRDefault="00C40445" w:rsidP="00CF519D">
            <w:pPr>
              <w:pStyle w:val="TableParagraph"/>
              <w:numPr>
                <w:ilvl w:val="0"/>
                <w:numId w:val="119"/>
              </w:numPr>
              <w:tabs>
                <w:tab w:val="left" w:pos="830"/>
              </w:tabs>
              <w:spacing w:line="276" w:lineRule="auto"/>
              <w:ind w:right="110" w:firstLine="0"/>
              <w:rPr>
                <w:sz w:val="28"/>
                <w:lang w:val="ru-RU"/>
              </w:rPr>
            </w:pPr>
            <w:r w:rsidRPr="00C40445">
              <w:rPr>
                <w:sz w:val="28"/>
                <w:lang w:val="ru-RU"/>
              </w:rPr>
              <w:t>воспитывать бережное отношение к предметам и игрушкам как результатам труда взрослых;</w:t>
            </w:r>
          </w:p>
          <w:p w:rsidR="00C40445" w:rsidRPr="00C40445" w:rsidRDefault="00C40445" w:rsidP="00CF519D">
            <w:pPr>
              <w:pStyle w:val="TableParagraph"/>
              <w:numPr>
                <w:ilvl w:val="0"/>
                <w:numId w:val="119"/>
              </w:numPr>
              <w:tabs>
                <w:tab w:val="left" w:pos="830"/>
              </w:tabs>
              <w:spacing w:before="2" w:line="278" w:lineRule="auto"/>
              <w:ind w:right="110" w:firstLine="0"/>
              <w:rPr>
                <w:sz w:val="28"/>
                <w:lang w:val="ru-RU"/>
              </w:rPr>
            </w:pPr>
            <w:r w:rsidRPr="00C40445">
              <w:rPr>
                <w:sz w:val="28"/>
                <w:lang w:val="ru-RU"/>
              </w:rPr>
              <w:t xml:space="preserve">приобщать детей к самообслуживанию (одевание, раздевание, умывание), развивать самостоятельность, уверенность, положительную </w:t>
            </w:r>
            <w:r w:rsidRPr="00C40445">
              <w:rPr>
                <w:spacing w:val="-2"/>
                <w:sz w:val="28"/>
                <w:lang w:val="ru-RU"/>
              </w:rPr>
              <w:t>самооценку;</w:t>
            </w:r>
          </w:p>
          <w:p w:rsidR="00C40445" w:rsidRPr="00C40445" w:rsidRDefault="00C40445" w:rsidP="00CD10CD">
            <w:pPr>
              <w:pStyle w:val="TableParagraph"/>
              <w:spacing w:line="321" w:lineRule="exact"/>
              <w:ind w:left="821"/>
              <w:rPr>
                <w:i/>
                <w:sz w:val="28"/>
                <w:lang w:val="ru-RU"/>
              </w:rPr>
            </w:pPr>
            <w:r w:rsidRPr="00C40445">
              <w:rPr>
                <w:sz w:val="28"/>
                <w:lang w:val="ru-RU"/>
              </w:rPr>
              <w:t xml:space="preserve">4)в области </w:t>
            </w:r>
            <w:r w:rsidRPr="00C40445">
              <w:rPr>
                <w:i/>
                <w:sz w:val="28"/>
                <w:lang w:val="ru-RU"/>
              </w:rPr>
              <w:t xml:space="preserve">формирования основ безопасного </w:t>
            </w:r>
            <w:r w:rsidRPr="00C40445">
              <w:rPr>
                <w:i/>
                <w:spacing w:val="-2"/>
                <w:sz w:val="28"/>
                <w:lang w:val="ru-RU"/>
              </w:rPr>
              <w:t>поведения:</w:t>
            </w:r>
          </w:p>
          <w:p w:rsidR="00C40445" w:rsidRPr="00C40445" w:rsidRDefault="00C40445" w:rsidP="00CF519D">
            <w:pPr>
              <w:pStyle w:val="TableParagraph"/>
              <w:numPr>
                <w:ilvl w:val="0"/>
                <w:numId w:val="119"/>
              </w:numPr>
              <w:tabs>
                <w:tab w:val="left" w:pos="830"/>
              </w:tabs>
              <w:spacing w:before="51"/>
              <w:ind w:left="830" w:hanging="720"/>
              <w:rPr>
                <w:sz w:val="28"/>
                <w:lang w:val="ru-RU"/>
              </w:rPr>
            </w:pPr>
            <w:r w:rsidRPr="00C40445">
              <w:rPr>
                <w:sz w:val="28"/>
                <w:lang w:val="ru-RU"/>
              </w:rPr>
              <w:t xml:space="preserve">развивать интерес к правилам безопасного </w:t>
            </w:r>
            <w:r w:rsidRPr="00C40445">
              <w:rPr>
                <w:spacing w:val="-2"/>
                <w:sz w:val="28"/>
                <w:lang w:val="ru-RU"/>
              </w:rPr>
              <w:t>поведения;</w:t>
            </w:r>
          </w:p>
          <w:p w:rsidR="00C40445" w:rsidRPr="00C40445" w:rsidRDefault="00C40445" w:rsidP="00CF519D">
            <w:pPr>
              <w:pStyle w:val="TableParagraph"/>
              <w:numPr>
                <w:ilvl w:val="0"/>
                <w:numId w:val="119"/>
              </w:numPr>
              <w:tabs>
                <w:tab w:val="left" w:pos="830"/>
              </w:tabs>
              <w:spacing w:before="51" w:line="278" w:lineRule="auto"/>
              <w:ind w:right="111" w:firstLine="0"/>
              <w:rPr>
                <w:sz w:val="28"/>
                <w:lang w:val="ru-RU"/>
              </w:rPr>
            </w:pPr>
            <w:r w:rsidRPr="00C40445">
              <w:rPr>
                <w:sz w:val="28"/>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r>
      <w:tr w:rsidR="00C40445" w:rsidTr="00CD10CD">
        <w:trPr>
          <w:trHeight w:val="373"/>
        </w:trPr>
        <w:tc>
          <w:tcPr>
            <w:tcW w:w="9638" w:type="dxa"/>
          </w:tcPr>
          <w:p w:rsidR="00C40445" w:rsidRDefault="00C40445" w:rsidP="00CD10CD">
            <w:pPr>
              <w:pStyle w:val="TableParagraph"/>
              <w:spacing w:line="315" w:lineRule="exact"/>
              <w:ind w:left="719" w:right="404"/>
              <w:jc w:val="center"/>
              <w:rPr>
                <w:sz w:val="28"/>
              </w:rPr>
            </w:pPr>
            <w:r>
              <w:rPr>
                <w:sz w:val="28"/>
              </w:rPr>
              <w:t>Содержаниеобразовательной</w:t>
            </w:r>
            <w:r>
              <w:rPr>
                <w:spacing w:val="-2"/>
                <w:sz w:val="28"/>
              </w:rPr>
              <w:t>деятельности</w:t>
            </w:r>
          </w:p>
        </w:tc>
      </w:tr>
      <w:tr w:rsidR="00C40445" w:rsidTr="00CD10CD">
        <w:trPr>
          <w:trHeight w:val="1123"/>
        </w:trPr>
        <w:tc>
          <w:tcPr>
            <w:tcW w:w="9638" w:type="dxa"/>
          </w:tcPr>
          <w:p w:rsidR="00C40445" w:rsidRPr="00C40445" w:rsidRDefault="00C40445" w:rsidP="00CD10CD">
            <w:pPr>
              <w:pStyle w:val="TableParagraph"/>
              <w:spacing w:line="315" w:lineRule="exact"/>
              <w:ind w:left="426"/>
              <w:jc w:val="left"/>
              <w:rPr>
                <w:i/>
                <w:sz w:val="28"/>
                <w:lang w:val="ru-RU"/>
              </w:rPr>
            </w:pPr>
            <w:r w:rsidRPr="00C40445">
              <w:rPr>
                <w:sz w:val="28"/>
                <w:lang w:val="ru-RU"/>
              </w:rPr>
              <w:t xml:space="preserve">1)В сфере </w:t>
            </w:r>
            <w:r w:rsidRPr="00C40445">
              <w:rPr>
                <w:i/>
                <w:sz w:val="28"/>
                <w:lang w:val="ru-RU"/>
              </w:rPr>
              <w:t xml:space="preserve">социальных </w:t>
            </w:r>
            <w:r w:rsidRPr="00C40445">
              <w:rPr>
                <w:i/>
                <w:spacing w:val="-2"/>
                <w:sz w:val="28"/>
                <w:lang w:val="ru-RU"/>
              </w:rPr>
              <w:t>отношений.</w:t>
            </w:r>
          </w:p>
          <w:p w:rsidR="00C40445" w:rsidRPr="00C40445" w:rsidRDefault="00C40445" w:rsidP="00CD10CD">
            <w:pPr>
              <w:pStyle w:val="TableParagraph"/>
              <w:spacing w:before="4" w:line="370" w:lineRule="atLeast"/>
              <w:ind w:firstLine="316"/>
              <w:jc w:val="left"/>
              <w:rPr>
                <w:sz w:val="28"/>
                <w:lang w:val="ru-RU"/>
              </w:rPr>
            </w:pPr>
            <w:r w:rsidRPr="00C40445">
              <w:rPr>
                <w:sz w:val="28"/>
                <w:lang w:val="ru-RU"/>
              </w:rPr>
              <w:t xml:space="preserve">Педагог создает условия для формирования у детей образа Я: закрепляет умение называть свое имя и возраст, говорить о себе в первом </w:t>
            </w:r>
            <w:r w:rsidRPr="00C40445">
              <w:rPr>
                <w:spacing w:val="-2"/>
                <w:sz w:val="28"/>
                <w:lang w:val="ru-RU"/>
              </w:rPr>
              <w:t>лице;</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102"/>
        </w:trPr>
        <w:tc>
          <w:tcPr>
            <w:tcW w:w="9638" w:type="dxa"/>
          </w:tcPr>
          <w:p w:rsidR="00C40445" w:rsidRPr="00C40445" w:rsidRDefault="00C40445" w:rsidP="00CD10CD">
            <w:pPr>
              <w:pStyle w:val="TableParagraph"/>
              <w:spacing w:line="278" w:lineRule="auto"/>
              <w:ind w:right="115"/>
              <w:rPr>
                <w:sz w:val="28"/>
                <w:lang w:val="ru-RU"/>
              </w:rPr>
            </w:pPr>
            <w:r w:rsidRPr="00C40445">
              <w:rPr>
                <w:sz w:val="28"/>
                <w:lang w:val="ru-RU"/>
              </w:rPr>
              <w:t>проговаривает с детьми характеристики, отличающие их друг от друга (внешность, предпочтения в деятельности, личные достижения).</w:t>
            </w:r>
          </w:p>
          <w:p w:rsidR="00C40445" w:rsidRPr="00C40445" w:rsidRDefault="00C40445" w:rsidP="00CD10CD">
            <w:pPr>
              <w:pStyle w:val="TableParagraph"/>
              <w:spacing w:line="278" w:lineRule="auto"/>
              <w:ind w:right="95" w:firstLine="316"/>
              <w:rPr>
                <w:sz w:val="28"/>
                <w:lang w:val="ru-RU"/>
              </w:rPr>
            </w:pPr>
            <w:r w:rsidRPr="00C40445">
              <w:rPr>
                <w:sz w:val="28"/>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40445" w:rsidRPr="00C40445" w:rsidRDefault="00C40445" w:rsidP="00CD10CD">
            <w:pPr>
              <w:pStyle w:val="TableParagraph"/>
              <w:spacing w:before="5" w:line="278" w:lineRule="auto"/>
              <w:ind w:right="107" w:firstLine="316"/>
              <w:rPr>
                <w:sz w:val="28"/>
                <w:lang w:val="ru-RU"/>
              </w:rPr>
            </w:pPr>
            <w:r w:rsidRPr="00C40445">
              <w:rPr>
                <w:sz w:val="28"/>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40445" w:rsidRPr="00C40445" w:rsidRDefault="00C40445" w:rsidP="00CD10CD">
            <w:pPr>
              <w:pStyle w:val="TableParagraph"/>
              <w:spacing w:before="4" w:line="278" w:lineRule="auto"/>
              <w:ind w:right="101" w:firstLine="316"/>
              <w:rPr>
                <w:sz w:val="28"/>
                <w:lang w:val="ru-RU"/>
              </w:rPr>
            </w:pPr>
            <w:r w:rsidRPr="00C40445">
              <w:rPr>
                <w:sz w:val="28"/>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w:t>
            </w:r>
            <w:r w:rsidRPr="00C40445">
              <w:rPr>
                <w:spacing w:val="-2"/>
                <w:sz w:val="28"/>
                <w:lang w:val="ru-RU"/>
              </w:rPr>
              <w:t xml:space="preserve">слышат друг друга. Педагог поощряет позитивный опыт взаимодействия детей,  </w:t>
            </w:r>
            <w:r w:rsidRPr="00C40445">
              <w:rPr>
                <w:sz w:val="28"/>
                <w:lang w:val="ru-RU"/>
              </w:rPr>
              <w:t xml:space="preserve">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w:t>
            </w:r>
            <w:r w:rsidRPr="00C40445">
              <w:rPr>
                <w:spacing w:val="-2"/>
                <w:sz w:val="28"/>
                <w:lang w:val="ru-RU"/>
              </w:rPr>
              <w:t>договоренности.</w:t>
            </w:r>
          </w:p>
          <w:p w:rsidR="00C40445" w:rsidRPr="00C40445" w:rsidRDefault="00C40445" w:rsidP="00CD10CD">
            <w:pPr>
              <w:pStyle w:val="TableParagraph"/>
              <w:spacing w:before="9" w:line="278" w:lineRule="auto"/>
              <w:ind w:right="108" w:firstLine="316"/>
              <w:rPr>
                <w:sz w:val="28"/>
                <w:lang w:val="ru-RU"/>
              </w:rPr>
            </w:pPr>
            <w:r w:rsidRPr="00C40445">
              <w:rPr>
                <w:sz w:val="28"/>
                <w:lang w:val="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w:t>
            </w:r>
            <w:r w:rsidRPr="00C40445">
              <w:rPr>
                <w:spacing w:val="-2"/>
                <w:sz w:val="28"/>
                <w:lang w:val="ru-RU"/>
              </w:rPr>
              <w:t>поведения.</w:t>
            </w:r>
          </w:p>
          <w:p w:rsidR="00C40445" w:rsidRPr="00C40445" w:rsidRDefault="00C40445" w:rsidP="00CD10CD">
            <w:pPr>
              <w:pStyle w:val="TableParagraph"/>
              <w:spacing w:before="5"/>
              <w:ind w:left="426"/>
              <w:rPr>
                <w:i/>
                <w:sz w:val="28"/>
                <w:lang w:val="ru-RU"/>
              </w:rPr>
            </w:pPr>
            <w:r w:rsidRPr="00C40445">
              <w:rPr>
                <w:sz w:val="28"/>
                <w:lang w:val="ru-RU"/>
              </w:rPr>
              <w:t xml:space="preserve">2)В области </w:t>
            </w:r>
            <w:r w:rsidRPr="00C40445">
              <w:rPr>
                <w:i/>
                <w:sz w:val="28"/>
                <w:lang w:val="ru-RU"/>
              </w:rPr>
              <w:t xml:space="preserve">формирования основ гражданственности и </w:t>
            </w:r>
            <w:r w:rsidRPr="00C40445">
              <w:rPr>
                <w:i/>
                <w:spacing w:val="-2"/>
                <w:sz w:val="28"/>
                <w:lang w:val="ru-RU"/>
              </w:rPr>
              <w:t>патриотизма.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4" w:firstLine="316"/>
              <w:rPr>
                <w:sz w:val="28"/>
                <w:lang w:val="ru-RU"/>
              </w:rPr>
            </w:pPr>
            <w:r w:rsidRPr="00C40445">
              <w:rPr>
                <w:sz w:val="28"/>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40445" w:rsidRPr="00C40445" w:rsidRDefault="00C40445" w:rsidP="00CD10CD">
            <w:pPr>
              <w:pStyle w:val="TableParagraph"/>
              <w:spacing w:line="278" w:lineRule="auto"/>
              <w:ind w:right="94" w:firstLine="316"/>
              <w:rPr>
                <w:sz w:val="28"/>
                <w:lang w:val="ru-RU"/>
              </w:rPr>
            </w:pPr>
            <w:r w:rsidRPr="00C40445">
              <w:rPr>
                <w:sz w:val="28"/>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40445" w:rsidRPr="00C40445" w:rsidRDefault="00C40445" w:rsidP="00CD10CD">
            <w:pPr>
              <w:pStyle w:val="TableParagraph"/>
              <w:spacing w:before="3"/>
              <w:ind w:left="426"/>
              <w:rPr>
                <w:i/>
                <w:sz w:val="28"/>
                <w:lang w:val="ru-RU"/>
              </w:rPr>
            </w:pPr>
            <w:r w:rsidRPr="00C40445">
              <w:rPr>
                <w:sz w:val="28"/>
                <w:lang w:val="ru-RU"/>
              </w:rPr>
              <w:t xml:space="preserve">3)В сфере </w:t>
            </w:r>
            <w:r w:rsidRPr="00C40445">
              <w:rPr>
                <w:i/>
                <w:sz w:val="28"/>
                <w:lang w:val="ru-RU"/>
              </w:rPr>
              <w:t xml:space="preserve">трудового </w:t>
            </w:r>
            <w:r w:rsidRPr="00C40445">
              <w:rPr>
                <w:i/>
                <w:spacing w:val="-2"/>
                <w:sz w:val="28"/>
                <w:lang w:val="ru-RU"/>
              </w:rPr>
              <w:t>воспитания.</w:t>
            </w:r>
          </w:p>
          <w:p w:rsidR="00C40445" w:rsidRPr="00C40445" w:rsidRDefault="00C40445" w:rsidP="00CD10CD">
            <w:pPr>
              <w:pStyle w:val="TableParagraph"/>
              <w:spacing w:before="53" w:line="278" w:lineRule="auto"/>
              <w:ind w:right="101" w:firstLine="316"/>
              <w:rPr>
                <w:sz w:val="28"/>
                <w:lang w:val="ru-RU"/>
              </w:rPr>
            </w:pPr>
            <w:r w:rsidRPr="00C40445">
              <w:rPr>
                <w:sz w:val="28"/>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основнымисвойствамиикачествамиматериалов,изкоторых изготовлены предметы, знакомые ребеёнку (картон, бумага, дерево, ткань), создаетигровыеситуации,вызывающиенеобходимостьвсозданиипредметов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40445" w:rsidRPr="00C40445" w:rsidRDefault="00C40445" w:rsidP="00CD10CD">
            <w:pPr>
              <w:pStyle w:val="TableParagraph"/>
              <w:spacing w:before="7" w:line="278" w:lineRule="auto"/>
              <w:ind w:right="98" w:firstLine="316"/>
              <w:rPr>
                <w:sz w:val="28"/>
                <w:lang w:val="ru-RU"/>
              </w:rPr>
            </w:pPr>
            <w:r w:rsidRPr="00C40445">
              <w:rPr>
                <w:sz w:val="28"/>
                <w:lang w:val="ru-RU"/>
              </w:rPr>
              <w:t>Педагог формирует первоначальные представления о хозяйственно- 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40445" w:rsidRPr="00C40445" w:rsidRDefault="00C40445" w:rsidP="00CD10CD">
            <w:pPr>
              <w:pStyle w:val="TableParagraph"/>
              <w:spacing w:before="9" w:line="278" w:lineRule="auto"/>
              <w:ind w:right="104" w:firstLine="316"/>
              <w:rPr>
                <w:sz w:val="28"/>
                <w:lang w:val="ru-RU"/>
              </w:rPr>
            </w:pPr>
            <w:r w:rsidRPr="00C40445">
              <w:rPr>
                <w:sz w:val="28"/>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w:t>
            </w:r>
            <w:r w:rsidRPr="00C40445">
              <w:rPr>
                <w:spacing w:val="-2"/>
                <w:sz w:val="28"/>
                <w:lang w:val="ru-RU"/>
              </w:rPr>
              <w:t>собой</w:t>
            </w:r>
          </w:p>
          <w:p w:rsidR="00C40445" w:rsidRPr="00C40445" w:rsidRDefault="00C40445" w:rsidP="00CD10CD">
            <w:pPr>
              <w:pStyle w:val="TableParagraph"/>
              <w:spacing w:before="3"/>
              <w:rPr>
                <w:sz w:val="28"/>
                <w:lang w:val="ru-RU"/>
              </w:rPr>
            </w:pPr>
            <w:r w:rsidRPr="00C40445">
              <w:rPr>
                <w:sz w:val="28"/>
                <w:lang w:val="ru-RU"/>
              </w:rPr>
              <w:t xml:space="preserve">(расчесывание волос, поддержание опрятности одежды, пользование </w:t>
            </w:r>
            <w:r w:rsidRPr="00C40445">
              <w:rPr>
                <w:spacing w:val="-2"/>
                <w:sz w:val="28"/>
                <w:lang w:val="ru-RU"/>
              </w:rPr>
              <w:t>носовым</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6"/>
              <w:rPr>
                <w:sz w:val="28"/>
                <w:lang w:val="ru-RU"/>
              </w:rPr>
            </w:pPr>
            <w:r w:rsidRPr="00C40445">
              <w:rPr>
                <w:sz w:val="28"/>
                <w:lang w:val="ru-RU"/>
              </w:rPr>
              <w:t xml:space="preserve">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40445" w:rsidRPr="00C40445" w:rsidRDefault="00C40445" w:rsidP="00CD10CD">
            <w:pPr>
              <w:pStyle w:val="TableParagraph"/>
              <w:spacing w:line="278" w:lineRule="auto"/>
              <w:ind w:right="105" w:firstLine="316"/>
              <w:rPr>
                <w:sz w:val="28"/>
                <w:lang w:val="ru-RU"/>
              </w:rPr>
            </w:pPr>
            <w:r w:rsidRPr="00C40445">
              <w:rPr>
                <w:sz w:val="28"/>
                <w:lang w:val="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w:t>
            </w:r>
            <w:r w:rsidRPr="00C40445">
              <w:rPr>
                <w:spacing w:val="-2"/>
                <w:sz w:val="28"/>
                <w:lang w:val="ru-RU"/>
              </w:rPr>
              <w:t>самообслуживанию.</w:t>
            </w:r>
          </w:p>
          <w:p w:rsidR="00C40445" w:rsidRPr="00C40445" w:rsidRDefault="00C40445" w:rsidP="00CD10CD">
            <w:pPr>
              <w:pStyle w:val="TableParagraph"/>
              <w:ind w:left="426"/>
              <w:rPr>
                <w:i/>
                <w:sz w:val="28"/>
                <w:lang w:val="ru-RU"/>
              </w:rPr>
            </w:pPr>
            <w:r w:rsidRPr="00C40445">
              <w:rPr>
                <w:sz w:val="28"/>
                <w:lang w:val="ru-RU"/>
              </w:rPr>
              <w:t xml:space="preserve">4)В области </w:t>
            </w:r>
            <w:r w:rsidRPr="00C40445">
              <w:rPr>
                <w:i/>
                <w:sz w:val="28"/>
                <w:lang w:val="ru-RU"/>
              </w:rPr>
              <w:t xml:space="preserve">формирования основ безопасного </w:t>
            </w:r>
            <w:r w:rsidRPr="00C40445">
              <w:rPr>
                <w:i/>
                <w:spacing w:val="-2"/>
                <w:sz w:val="28"/>
                <w:lang w:val="ru-RU"/>
              </w:rPr>
              <w:t>поведения.</w:t>
            </w:r>
          </w:p>
          <w:p w:rsidR="00C40445" w:rsidRPr="00C40445" w:rsidRDefault="00C40445" w:rsidP="00CD10CD">
            <w:pPr>
              <w:pStyle w:val="TableParagraph"/>
              <w:spacing w:before="52" w:line="278" w:lineRule="auto"/>
              <w:ind w:right="96" w:firstLine="316"/>
              <w:rPr>
                <w:sz w:val="28"/>
                <w:lang w:val="ru-RU"/>
              </w:rPr>
            </w:pPr>
            <w:r w:rsidRPr="00C40445">
              <w:rPr>
                <w:sz w:val="28"/>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40445" w:rsidRPr="00C40445" w:rsidRDefault="00C40445" w:rsidP="00CD10CD">
            <w:pPr>
              <w:pStyle w:val="TableParagraph"/>
              <w:spacing w:before="5" w:line="278" w:lineRule="auto"/>
              <w:ind w:right="106" w:firstLine="316"/>
              <w:rPr>
                <w:sz w:val="28"/>
                <w:lang w:val="ru-RU"/>
              </w:rPr>
            </w:pPr>
            <w:r w:rsidRPr="00C40445">
              <w:rPr>
                <w:sz w:val="28"/>
                <w:lang w:val="ru-RU"/>
              </w:rPr>
              <w:t>Педагог используетигровые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40445" w:rsidRPr="00C40445" w:rsidRDefault="00C40445" w:rsidP="00CD10CD">
            <w:pPr>
              <w:pStyle w:val="TableParagraph"/>
              <w:spacing w:before="5" w:line="278" w:lineRule="auto"/>
              <w:ind w:right="110" w:firstLine="316"/>
              <w:rPr>
                <w:sz w:val="28"/>
                <w:lang w:val="ru-RU"/>
              </w:rPr>
            </w:pPr>
            <w:r w:rsidRPr="00C40445">
              <w:rPr>
                <w:sz w:val="28"/>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40445" w:rsidRPr="00C40445" w:rsidRDefault="00C40445" w:rsidP="00CD10CD">
            <w:pPr>
              <w:pStyle w:val="TableParagraph"/>
              <w:spacing w:line="278" w:lineRule="auto"/>
              <w:ind w:right="98" w:firstLine="316"/>
              <w:rPr>
                <w:sz w:val="28"/>
                <w:lang w:val="ru-RU"/>
              </w:rPr>
            </w:pPr>
            <w:r w:rsidRPr="00C40445">
              <w:rPr>
                <w:sz w:val="28"/>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40445" w:rsidRPr="00C40445" w:rsidRDefault="00C40445" w:rsidP="00CD10CD">
            <w:pPr>
              <w:pStyle w:val="TableParagraph"/>
              <w:spacing w:before="9" w:line="278" w:lineRule="auto"/>
              <w:ind w:right="99" w:firstLine="316"/>
              <w:rPr>
                <w:sz w:val="28"/>
                <w:lang w:val="ru-RU"/>
              </w:rPr>
            </w:pPr>
            <w:r w:rsidRPr="00C40445">
              <w:rPr>
                <w:sz w:val="28"/>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w:t>
            </w:r>
            <w:r w:rsidRPr="00C40445">
              <w:rPr>
                <w:spacing w:val="-2"/>
                <w:sz w:val="28"/>
                <w:lang w:val="ru-RU"/>
              </w:rPr>
              <w:t>формируемых</w:t>
            </w:r>
          </w:p>
          <w:p w:rsidR="00C40445" w:rsidRPr="00C40445" w:rsidRDefault="00C40445" w:rsidP="00CD10CD">
            <w:pPr>
              <w:pStyle w:val="TableParagraph"/>
              <w:spacing w:before="4"/>
              <w:jc w:val="left"/>
              <w:rPr>
                <w:sz w:val="28"/>
                <w:lang w:val="ru-RU"/>
              </w:rPr>
            </w:pPr>
            <w:r w:rsidRPr="00C40445">
              <w:rPr>
                <w:spacing w:val="-2"/>
                <w:sz w:val="28"/>
                <w:lang w:val="ru-RU"/>
              </w:rPr>
              <w:t>представлений.</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374"/>
        </w:trPr>
        <w:tc>
          <w:tcPr>
            <w:tcW w:w="9638" w:type="dxa"/>
          </w:tcPr>
          <w:p w:rsidR="00C40445" w:rsidRPr="00C40445" w:rsidRDefault="00C40445" w:rsidP="00CD10CD">
            <w:pPr>
              <w:pStyle w:val="TableParagraph"/>
              <w:ind w:left="0"/>
              <w:jc w:val="left"/>
              <w:rPr>
                <w:sz w:val="26"/>
                <w:lang w:val="ru-RU"/>
              </w:rPr>
            </w:pPr>
          </w:p>
        </w:tc>
      </w:tr>
      <w:tr w:rsidR="00C40445" w:rsidTr="00CD10CD">
        <w:trPr>
          <w:trHeight w:val="374"/>
        </w:trPr>
        <w:tc>
          <w:tcPr>
            <w:tcW w:w="9638" w:type="dxa"/>
          </w:tcPr>
          <w:p w:rsidR="00C40445" w:rsidRDefault="00C40445" w:rsidP="00CD10CD">
            <w:pPr>
              <w:pStyle w:val="TableParagraph"/>
              <w:spacing w:line="315" w:lineRule="exact"/>
              <w:ind w:left="719" w:right="395"/>
              <w:jc w:val="center"/>
              <w:rPr>
                <w:sz w:val="28"/>
              </w:rPr>
            </w:pPr>
            <w:r>
              <w:rPr>
                <w:sz w:val="28"/>
              </w:rPr>
              <w:t xml:space="preserve">От 4 лет до 5 </w:t>
            </w:r>
            <w:r>
              <w:rPr>
                <w:spacing w:val="-5"/>
                <w:sz w:val="28"/>
              </w:rPr>
              <w:t>лет</w:t>
            </w:r>
          </w:p>
        </w:tc>
      </w:tr>
      <w:tr w:rsidR="00C40445" w:rsidTr="00CD10CD">
        <w:trPr>
          <w:trHeight w:val="373"/>
        </w:trPr>
        <w:tc>
          <w:tcPr>
            <w:tcW w:w="9638" w:type="dxa"/>
          </w:tcPr>
          <w:p w:rsidR="00C40445" w:rsidRDefault="00C40445" w:rsidP="00CD10CD">
            <w:pPr>
              <w:pStyle w:val="TableParagraph"/>
              <w:spacing w:line="315" w:lineRule="exact"/>
              <w:ind w:left="719" w:right="394"/>
              <w:jc w:val="center"/>
              <w:rPr>
                <w:sz w:val="28"/>
              </w:rPr>
            </w:pPr>
            <w:r>
              <w:rPr>
                <w:spacing w:val="-2"/>
                <w:sz w:val="28"/>
              </w:rPr>
              <w:t>Задачи</w:t>
            </w:r>
          </w:p>
        </w:tc>
      </w:tr>
      <w:tr w:rsidR="00C40445" w:rsidTr="00CD10CD">
        <w:trPr>
          <w:trHeight w:val="11887"/>
        </w:trPr>
        <w:tc>
          <w:tcPr>
            <w:tcW w:w="9638" w:type="dxa"/>
          </w:tcPr>
          <w:p w:rsidR="00C40445" w:rsidRDefault="00C40445" w:rsidP="00CD10CD">
            <w:pPr>
              <w:pStyle w:val="TableParagraph"/>
              <w:spacing w:line="315" w:lineRule="exact"/>
              <w:ind w:left="426"/>
              <w:rPr>
                <w:i/>
                <w:sz w:val="28"/>
              </w:rPr>
            </w:pPr>
            <w:r>
              <w:rPr>
                <w:sz w:val="28"/>
              </w:rPr>
              <w:t xml:space="preserve">1)в сфере </w:t>
            </w:r>
            <w:r>
              <w:rPr>
                <w:i/>
                <w:sz w:val="28"/>
              </w:rPr>
              <w:t xml:space="preserve">социальных </w:t>
            </w:r>
            <w:r>
              <w:rPr>
                <w:i/>
                <w:spacing w:val="-2"/>
                <w:sz w:val="28"/>
              </w:rPr>
              <w:t>отношений:</w:t>
            </w:r>
          </w:p>
          <w:p w:rsidR="00C40445" w:rsidRPr="00C40445" w:rsidRDefault="00C40445" w:rsidP="00CF519D">
            <w:pPr>
              <w:pStyle w:val="TableParagraph"/>
              <w:numPr>
                <w:ilvl w:val="0"/>
                <w:numId w:val="118"/>
              </w:numPr>
              <w:tabs>
                <w:tab w:val="left" w:pos="829"/>
              </w:tabs>
              <w:spacing w:before="51" w:line="276" w:lineRule="auto"/>
              <w:ind w:left="138" w:right="111" w:firstLine="0"/>
              <w:rPr>
                <w:sz w:val="28"/>
                <w:lang w:val="ru-RU"/>
              </w:rPr>
            </w:pPr>
            <w:r w:rsidRPr="00C40445">
              <w:rPr>
                <w:sz w:val="28"/>
                <w:lang w:val="ru-RU"/>
              </w:rPr>
              <w:t>формировать положительную самооценку, уверенность в своих силах, стремление к самостоятельности;</w:t>
            </w:r>
          </w:p>
          <w:p w:rsidR="00C40445" w:rsidRPr="00C40445" w:rsidRDefault="00C40445" w:rsidP="00CF519D">
            <w:pPr>
              <w:pStyle w:val="TableParagraph"/>
              <w:numPr>
                <w:ilvl w:val="0"/>
                <w:numId w:val="118"/>
              </w:numPr>
              <w:tabs>
                <w:tab w:val="left" w:pos="829"/>
              </w:tabs>
              <w:spacing w:before="4" w:line="278" w:lineRule="auto"/>
              <w:ind w:left="138" w:right="99" w:firstLine="0"/>
              <w:rPr>
                <w:sz w:val="28"/>
                <w:lang w:val="ru-RU"/>
              </w:rPr>
            </w:pPr>
            <w:r w:rsidRPr="00C40445">
              <w:rPr>
                <w:sz w:val="28"/>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40445" w:rsidRPr="00C40445" w:rsidRDefault="00C40445" w:rsidP="00CF519D">
            <w:pPr>
              <w:pStyle w:val="TableParagraph"/>
              <w:numPr>
                <w:ilvl w:val="0"/>
                <w:numId w:val="118"/>
              </w:numPr>
              <w:tabs>
                <w:tab w:val="left" w:pos="829"/>
              </w:tabs>
              <w:spacing w:line="278" w:lineRule="auto"/>
              <w:ind w:left="138" w:right="107" w:firstLine="0"/>
              <w:rPr>
                <w:sz w:val="28"/>
                <w:lang w:val="ru-RU"/>
              </w:rPr>
            </w:pPr>
            <w:r w:rsidRPr="00C40445">
              <w:rPr>
                <w:sz w:val="28"/>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40445" w:rsidRPr="00C40445" w:rsidRDefault="00C40445" w:rsidP="00CF519D">
            <w:pPr>
              <w:pStyle w:val="TableParagraph"/>
              <w:numPr>
                <w:ilvl w:val="0"/>
                <w:numId w:val="118"/>
              </w:numPr>
              <w:tabs>
                <w:tab w:val="left" w:pos="829"/>
              </w:tabs>
              <w:spacing w:line="341" w:lineRule="exact"/>
              <w:ind w:left="829" w:hanging="691"/>
              <w:rPr>
                <w:sz w:val="28"/>
                <w:lang w:val="ru-RU"/>
              </w:rPr>
            </w:pPr>
            <w:r w:rsidRPr="00C40445">
              <w:rPr>
                <w:sz w:val="28"/>
                <w:lang w:val="ru-RU"/>
              </w:rPr>
              <w:t xml:space="preserve">воспитывать доброжелательное отношение ко взрослым и </w:t>
            </w:r>
            <w:r w:rsidRPr="00C40445">
              <w:rPr>
                <w:spacing w:val="-2"/>
                <w:sz w:val="28"/>
                <w:lang w:val="ru-RU"/>
              </w:rPr>
              <w:t>детям;</w:t>
            </w:r>
          </w:p>
          <w:p w:rsidR="00C40445" w:rsidRPr="00C40445" w:rsidRDefault="00C40445" w:rsidP="00CF519D">
            <w:pPr>
              <w:pStyle w:val="TableParagraph"/>
              <w:numPr>
                <w:ilvl w:val="0"/>
                <w:numId w:val="118"/>
              </w:numPr>
              <w:tabs>
                <w:tab w:val="left" w:pos="829"/>
              </w:tabs>
              <w:spacing w:before="53" w:line="278" w:lineRule="auto"/>
              <w:ind w:left="138" w:right="109" w:firstLine="0"/>
              <w:rPr>
                <w:sz w:val="28"/>
                <w:lang w:val="ru-RU"/>
              </w:rPr>
            </w:pPr>
            <w:r w:rsidRPr="00C40445">
              <w:rPr>
                <w:sz w:val="28"/>
                <w:lang w:val="ru-RU"/>
              </w:rPr>
              <w:t xml:space="preserve">воспитывать культуру общения со взрослыми и сверстниками, желание выполнять правила поведения, быть вежливыми в общении со взрослыми и </w:t>
            </w:r>
            <w:r w:rsidRPr="00C40445">
              <w:rPr>
                <w:spacing w:val="-2"/>
                <w:sz w:val="28"/>
                <w:lang w:val="ru-RU"/>
              </w:rPr>
              <w:t>сверстниками;</w:t>
            </w:r>
          </w:p>
          <w:p w:rsidR="00C40445" w:rsidRPr="00C40445" w:rsidRDefault="00C40445" w:rsidP="00CF519D">
            <w:pPr>
              <w:pStyle w:val="TableParagraph"/>
              <w:numPr>
                <w:ilvl w:val="0"/>
                <w:numId w:val="118"/>
              </w:numPr>
              <w:tabs>
                <w:tab w:val="left" w:pos="829"/>
              </w:tabs>
              <w:spacing w:line="276" w:lineRule="auto"/>
              <w:ind w:left="138" w:right="111" w:firstLine="0"/>
              <w:rPr>
                <w:sz w:val="28"/>
                <w:lang w:val="ru-RU"/>
              </w:rPr>
            </w:pPr>
            <w:r w:rsidRPr="00C40445">
              <w:rPr>
                <w:sz w:val="28"/>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C40445" w:rsidRPr="00C40445" w:rsidRDefault="00C40445" w:rsidP="00CD10CD">
            <w:pPr>
              <w:pStyle w:val="TableParagraph"/>
              <w:spacing w:before="2"/>
              <w:ind w:left="426"/>
              <w:rPr>
                <w:i/>
                <w:sz w:val="28"/>
                <w:lang w:val="ru-RU"/>
              </w:rPr>
            </w:pPr>
            <w:r w:rsidRPr="00C40445">
              <w:rPr>
                <w:sz w:val="28"/>
                <w:lang w:val="ru-RU"/>
              </w:rPr>
              <w:t xml:space="preserve">2)в области </w:t>
            </w:r>
            <w:r w:rsidRPr="00C40445">
              <w:rPr>
                <w:i/>
                <w:sz w:val="28"/>
                <w:lang w:val="ru-RU"/>
              </w:rPr>
              <w:t xml:space="preserve">формирования основ гражданственности и </w:t>
            </w:r>
            <w:r w:rsidRPr="00C40445">
              <w:rPr>
                <w:i/>
                <w:spacing w:val="-2"/>
                <w:sz w:val="28"/>
                <w:lang w:val="ru-RU"/>
              </w:rPr>
              <w:t>патриотизма:</w:t>
            </w:r>
          </w:p>
          <w:p w:rsidR="00C40445" w:rsidRPr="00C40445" w:rsidRDefault="00C40445" w:rsidP="00CF519D">
            <w:pPr>
              <w:pStyle w:val="TableParagraph"/>
              <w:numPr>
                <w:ilvl w:val="0"/>
                <w:numId w:val="118"/>
              </w:numPr>
              <w:tabs>
                <w:tab w:val="left" w:pos="830"/>
              </w:tabs>
              <w:spacing w:before="52" w:line="276" w:lineRule="auto"/>
              <w:ind w:left="110" w:right="101" w:firstLine="28"/>
              <w:jc w:val="left"/>
              <w:rPr>
                <w:sz w:val="28"/>
                <w:lang w:val="ru-RU"/>
              </w:rPr>
            </w:pPr>
            <w:r w:rsidRPr="00C40445">
              <w:rPr>
                <w:sz w:val="28"/>
                <w:lang w:val="ru-RU"/>
              </w:rPr>
              <w:t>воспитывать уважительное отношение к Родине, символам страны, памятным датам;</w:t>
            </w:r>
          </w:p>
          <w:p w:rsidR="00C40445" w:rsidRPr="00C40445" w:rsidRDefault="00C40445" w:rsidP="00CF519D">
            <w:pPr>
              <w:pStyle w:val="TableParagraph"/>
              <w:numPr>
                <w:ilvl w:val="0"/>
                <w:numId w:val="118"/>
              </w:numPr>
              <w:tabs>
                <w:tab w:val="left" w:pos="830"/>
              </w:tabs>
              <w:spacing w:before="3" w:line="276" w:lineRule="auto"/>
              <w:ind w:left="110" w:right="107" w:firstLine="28"/>
              <w:jc w:val="left"/>
              <w:rPr>
                <w:sz w:val="28"/>
                <w:lang w:val="ru-RU"/>
              </w:rPr>
            </w:pPr>
            <w:r w:rsidRPr="00C40445">
              <w:rPr>
                <w:sz w:val="28"/>
                <w:lang w:val="ru-RU"/>
              </w:rPr>
              <w:t>воспитывать гордость за достижения страны в области спорта, науки, искусства и других областях;</w:t>
            </w:r>
          </w:p>
          <w:p w:rsidR="00C40445" w:rsidRPr="00C40445" w:rsidRDefault="00C40445" w:rsidP="00CF519D">
            <w:pPr>
              <w:pStyle w:val="TableParagraph"/>
              <w:numPr>
                <w:ilvl w:val="0"/>
                <w:numId w:val="118"/>
              </w:numPr>
              <w:tabs>
                <w:tab w:val="left" w:pos="830"/>
                <w:tab w:val="left" w:pos="2274"/>
                <w:tab w:val="left" w:pos="3487"/>
                <w:tab w:val="left" w:pos="4436"/>
                <w:tab w:val="left" w:pos="4853"/>
                <w:tab w:val="left" w:pos="6340"/>
              </w:tabs>
              <w:spacing w:before="4" w:line="276" w:lineRule="auto"/>
              <w:ind w:left="110" w:right="111" w:firstLine="28"/>
              <w:jc w:val="left"/>
              <w:rPr>
                <w:sz w:val="28"/>
                <w:lang w:val="ru-RU"/>
              </w:rPr>
            </w:pPr>
            <w:r w:rsidRPr="00C40445">
              <w:rPr>
                <w:spacing w:val="-2"/>
                <w:sz w:val="28"/>
                <w:lang w:val="ru-RU"/>
              </w:rPr>
              <w:t>развивать</w:t>
            </w:r>
            <w:r w:rsidRPr="00C40445">
              <w:rPr>
                <w:sz w:val="28"/>
                <w:lang w:val="ru-RU"/>
              </w:rPr>
              <w:tab/>
            </w:r>
            <w:r w:rsidRPr="00C40445">
              <w:rPr>
                <w:spacing w:val="-2"/>
                <w:sz w:val="28"/>
                <w:lang w:val="ru-RU"/>
              </w:rPr>
              <w:t>интерес</w:t>
            </w:r>
            <w:r w:rsidRPr="00C40445">
              <w:rPr>
                <w:sz w:val="28"/>
                <w:lang w:val="ru-RU"/>
              </w:rPr>
              <w:tab/>
            </w:r>
            <w:r w:rsidRPr="00C40445">
              <w:rPr>
                <w:spacing w:val="-4"/>
                <w:sz w:val="28"/>
                <w:lang w:val="ru-RU"/>
              </w:rPr>
              <w:t>детей</w:t>
            </w:r>
            <w:r w:rsidRPr="00C40445">
              <w:rPr>
                <w:sz w:val="28"/>
                <w:lang w:val="ru-RU"/>
              </w:rPr>
              <w:tab/>
            </w:r>
            <w:r w:rsidRPr="00C40445">
              <w:rPr>
                <w:spacing w:val="-10"/>
                <w:sz w:val="28"/>
                <w:lang w:val="ru-RU"/>
              </w:rPr>
              <w:t>к</w:t>
            </w:r>
            <w:r w:rsidRPr="00C40445">
              <w:rPr>
                <w:sz w:val="28"/>
                <w:lang w:val="ru-RU"/>
              </w:rPr>
              <w:tab/>
            </w:r>
            <w:r w:rsidRPr="00C40445">
              <w:rPr>
                <w:spacing w:val="-2"/>
                <w:sz w:val="28"/>
                <w:lang w:val="ru-RU"/>
              </w:rPr>
              <w:t>основным</w:t>
            </w:r>
            <w:r w:rsidRPr="00C40445">
              <w:rPr>
                <w:sz w:val="28"/>
                <w:lang w:val="ru-RU"/>
              </w:rPr>
              <w:tab/>
            </w:r>
            <w:r w:rsidRPr="00C40445">
              <w:rPr>
                <w:spacing w:val="-2"/>
                <w:sz w:val="28"/>
                <w:lang w:val="ru-RU"/>
              </w:rPr>
              <w:t xml:space="preserve">достопримечательностям  </w:t>
            </w:r>
            <w:r w:rsidRPr="00C40445">
              <w:rPr>
                <w:sz w:val="28"/>
                <w:lang w:val="ru-RU"/>
              </w:rPr>
              <w:t>населенного пункта (города Ростова), в котором они живут.</w:t>
            </w:r>
          </w:p>
          <w:p w:rsidR="00C40445" w:rsidRDefault="00C40445" w:rsidP="00CF519D">
            <w:pPr>
              <w:pStyle w:val="TableParagraph"/>
              <w:numPr>
                <w:ilvl w:val="0"/>
                <w:numId w:val="118"/>
              </w:numPr>
              <w:tabs>
                <w:tab w:val="left" w:pos="830"/>
              </w:tabs>
              <w:spacing w:before="3"/>
              <w:ind w:left="830"/>
              <w:jc w:val="left"/>
              <w:rPr>
                <w:sz w:val="28"/>
              </w:rPr>
            </w:pPr>
            <w:r>
              <w:rPr>
                <w:sz w:val="28"/>
              </w:rPr>
              <w:t xml:space="preserve">3)в сфере трудового </w:t>
            </w:r>
            <w:r>
              <w:rPr>
                <w:spacing w:val="-2"/>
                <w:sz w:val="28"/>
              </w:rPr>
              <w:t>воспитания:</w:t>
            </w:r>
          </w:p>
          <w:p w:rsidR="00C40445" w:rsidRPr="00C40445" w:rsidRDefault="00C40445" w:rsidP="00CF519D">
            <w:pPr>
              <w:pStyle w:val="TableParagraph"/>
              <w:numPr>
                <w:ilvl w:val="0"/>
                <w:numId w:val="118"/>
              </w:numPr>
              <w:tabs>
                <w:tab w:val="left" w:pos="830"/>
              </w:tabs>
              <w:spacing w:before="51" w:line="278" w:lineRule="auto"/>
              <w:ind w:left="110" w:right="110" w:firstLine="28"/>
              <w:jc w:val="left"/>
              <w:rPr>
                <w:sz w:val="28"/>
                <w:lang w:val="ru-RU"/>
              </w:rPr>
            </w:pPr>
            <w:r w:rsidRPr="00C40445">
              <w:rPr>
                <w:sz w:val="28"/>
                <w:lang w:val="ru-RU"/>
              </w:rPr>
              <w:t>Формировать представления об отдельных профессиях взрослых на основе ознакомления с конкретными видами труда;</w:t>
            </w:r>
          </w:p>
          <w:p w:rsidR="00C40445" w:rsidRPr="00C40445" w:rsidRDefault="00C40445" w:rsidP="00CF519D">
            <w:pPr>
              <w:pStyle w:val="TableParagraph"/>
              <w:numPr>
                <w:ilvl w:val="0"/>
                <w:numId w:val="118"/>
              </w:numPr>
              <w:tabs>
                <w:tab w:val="left" w:pos="830"/>
              </w:tabs>
              <w:spacing w:before="1" w:line="276" w:lineRule="auto"/>
              <w:ind w:left="110" w:right="110" w:firstLine="28"/>
              <w:jc w:val="left"/>
              <w:rPr>
                <w:sz w:val="28"/>
                <w:lang w:val="ru-RU"/>
              </w:rPr>
            </w:pPr>
            <w:r w:rsidRPr="00C40445">
              <w:rPr>
                <w:sz w:val="28"/>
                <w:lang w:val="ru-RU"/>
              </w:rPr>
              <w:t xml:space="preserve">Воспитывать уважение и благодарность взрослым за их труд, заботу о </w:t>
            </w:r>
            <w:r w:rsidRPr="00C40445">
              <w:rPr>
                <w:spacing w:val="-2"/>
                <w:sz w:val="28"/>
                <w:lang w:val="ru-RU"/>
              </w:rPr>
              <w:t>детях;</w:t>
            </w:r>
          </w:p>
          <w:p w:rsidR="00C40445" w:rsidRPr="00C40445" w:rsidRDefault="00C40445" w:rsidP="00CF519D">
            <w:pPr>
              <w:pStyle w:val="TableParagraph"/>
              <w:numPr>
                <w:ilvl w:val="0"/>
                <w:numId w:val="118"/>
              </w:numPr>
              <w:tabs>
                <w:tab w:val="left" w:pos="830"/>
              </w:tabs>
              <w:spacing w:before="4"/>
              <w:ind w:left="830"/>
              <w:jc w:val="left"/>
              <w:rPr>
                <w:sz w:val="28"/>
                <w:lang w:val="ru-RU"/>
              </w:rPr>
            </w:pPr>
            <w:r w:rsidRPr="00C40445">
              <w:rPr>
                <w:sz w:val="28"/>
                <w:lang w:val="ru-RU"/>
              </w:rPr>
              <w:t xml:space="preserve">Вовлекать в простейшие процессы хозяйственно-бытового </w:t>
            </w:r>
            <w:r w:rsidRPr="00C40445">
              <w:rPr>
                <w:spacing w:val="-2"/>
                <w:sz w:val="28"/>
                <w:lang w:val="ru-RU"/>
              </w:rPr>
              <w:t>труда;</w:t>
            </w:r>
          </w:p>
          <w:p w:rsidR="00C40445" w:rsidRPr="00C40445" w:rsidRDefault="00C40445" w:rsidP="00CF519D">
            <w:pPr>
              <w:pStyle w:val="TableParagraph"/>
              <w:numPr>
                <w:ilvl w:val="0"/>
                <w:numId w:val="118"/>
              </w:numPr>
              <w:tabs>
                <w:tab w:val="left" w:pos="830"/>
                <w:tab w:val="left" w:pos="2217"/>
                <w:tab w:val="left" w:pos="4705"/>
                <w:tab w:val="left" w:pos="5088"/>
                <w:tab w:val="left" w:pos="6786"/>
                <w:tab w:val="left" w:pos="7146"/>
              </w:tabs>
              <w:spacing w:before="50" w:line="276" w:lineRule="auto"/>
              <w:ind w:left="110" w:right="111" w:firstLine="28"/>
              <w:jc w:val="left"/>
              <w:rPr>
                <w:sz w:val="28"/>
                <w:lang w:val="ru-RU"/>
              </w:rPr>
            </w:pPr>
            <w:r w:rsidRPr="00C40445">
              <w:rPr>
                <w:spacing w:val="-2"/>
                <w:sz w:val="28"/>
                <w:lang w:val="ru-RU"/>
              </w:rPr>
              <w:t>развивать</w:t>
            </w:r>
            <w:r w:rsidRPr="00C40445">
              <w:rPr>
                <w:sz w:val="28"/>
                <w:lang w:val="ru-RU"/>
              </w:rPr>
              <w:tab/>
            </w:r>
            <w:r w:rsidRPr="00C40445">
              <w:rPr>
                <w:spacing w:val="-2"/>
                <w:sz w:val="28"/>
                <w:lang w:val="ru-RU"/>
              </w:rPr>
              <w:t>самостоятельность</w:t>
            </w:r>
            <w:r w:rsidRPr="00C40445">
              <w:rPr>
                <w:sz w:val="28"/>
                <w:lang w:val="ru-RU"/>
              </w:rPr>
              <w:tab/>
            </w:r>
            <w:r w:rsidRPr="00C40445">
              <w:rPr>
                <w:spacing w:val="-10"/>
                <w:sz w:val="28"/>
                <w:lang w:val="ru-RU"/>
              </w:rPr>
              <w:t>и</w:t>
            </w:r>
            <w:r w:rsidRPr="00C40445">
              <w:rPr>
                <w:sz w:val="28"/>
                <w:lang w:val="ru-RU"/>
              </w:rPr>
              <w:tab/>
            </w:r>
            <w:r w:rsidRPr="00C40445">
              <w:rPr>
                <w:spacing w:val="-2"/>
                <w:sz w:val="28"/>
                <w:lang w:val="ru-RU"/>
              </w:rPr>
              <w:t>уверенность</w:t>
            </w:r>
            <w:r w:rsidRPr="00C40445">
              <w:rPr>
                <w:sz w:val="28"/>
                <w:lang w:val="ru-RU"/>
              </w:rPr>
              <w:tab/>
            </w:r>
            <w:r w:rsidRPr="00C40445">
              <w:rPr>
                <w:spacing w:val="-10"/>
                <w:sz w:val="28"/>
                <w:lang w:val="ru-RU"/>
              </w:rPr>
              <w:t>в</w:t>
            </w:r>
            <w:r w:rsidRPr="00C40445">
              <w:rPr>
                <w:sz w:val="28"/>
                <w:lang w:val="ru-RU"/>
              </w:rPr>
              <w:tab/>
            </w:r>
            <w:r w:rsidRPr="00C40445">
              <w:rPr>
                <w:spacing w:val="-2"/>
                <w:sz w:val="28"/>
                <w:lang w:val="ru-RU"/>
              </w:rPr>
              <w:t xml:space="preserve">самообслуживании, </w:t>
            </w:r>
            <w:r w:rsidRPr="00C40445">
              <w:rPr>
                <w:sz w:val="28"/>
                <w:lang w:val="ru-RU"/>
              </w:rPr>
              <w:t>желании включаться в повседневные трудовые дела в ДОО и семье;</w:t>
            </w:r>
          </w:p>
          <w:p w:rsidR="00C40445" w:rsidRPr="00C40445" w:rsidRDefault="00C40445" w:rsidP="00CD10CD">
            <w:pPr>
              <w:pStyle w:val="TableParagraph"/>
              <w:spacing w:before="5"/>
              <w:ind w:left="426"/>
              <w:jc w:val="left"/>
              <w:rPr>
                <w:i/>
                <w:sz w:val="28"/>
                <w:lang w:val="ru-RU"/>
              </w:rPr>
            </w:pPr>
            <w:r w:rsidRPr="00C40445">
              <w:rPr>
                <w:sz w:val="28"/>
                <w:lang w:val="ru-RU"/>
              </w:rPr>
              <w:t xml:space="preserve">4)в области </w:t>
            </w:r>
            <w:r w:rsidRPr="00C40445">
              <w:rPr>
                <w:i/>
                <w:sz w:val="28"/>
                <w:lang w:val="ru-RU"/>
              </w:rPr>
              <w:t xml:space="preserve">формирования основ безопасного </w:t>
            </w:r>
            <w:r w:rsidRPr="00C40445">
              <w:rPr>
                <w:i/>
                <w:spacing w:val="-2"/>
                <w:sz w:val="28"/>
                <w:lang w:val="ru-RU"/>
              </w:rPr>
              <w:t>поведения: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3821"/>
        </w:trPr>
        <w:tc>
          <w:tcPr>
            <w:tcW w:w="9638" w:type="dxa"/>
          </w:tcPr>
          <w:p w:rsidR="00C40445" w:rsidRPr="00C40445" w:rsidRDefault="00C40445" w:rsidP="00CF519D">
            <w:pPr>
              <w:pStyle w:val="TableParagraph"/>
              <w:numPr>
                <w:ilvl w:val="0"/>
                <w:numId w:val="117"/>
              </w:numPr>
              <w:tabs>
                <w:tab w:val="left" w:pos="829"/>
              </w:tabs>
              <w:spacing w:line="276" w:lineRule="auto"/>
              <w:ind w:left="138" w:right="105" w:firstLine="0"/>
              <w:rPr>
                <w:sz w:val="28"/>
                <w:lang w:val="ru-RU"/>
              </w:rPr>
            </w:pPr>
            <w:r w:rsidRPr="00C40445">
              <w:rPr>
                <w:sz w:val="28"/>
                <w:lang w:val="ru-RU"/>
              </w:rPr>
              <w:t>обогащать представления детей об основных источниках и видах опасности в быту, на улице, в природе, в общении с незнакомыми людьми;</w:t>
            </w:r>
          </w:p>
          <w:p w:rsidR="00C40445" w:rsidRPr="00C40445" w:rsidRDefault="00C40445" w:rsidP="00CF519D">
            <w:pPr>
              <w:pStyle w:val="TableParagraph"/>
              <w:numPr>
                <w:ilvl w:val="0"/>
                <w:numId w:val="117"/>
              </w:numPr>
              <w:tabs>
                <w:tab w:val="left" w:pos="829"/>
              </w:tabs>
              <w:spacing w:line="276" w:lineRule="auto"/>
              <w:ind w:left="138" w:right="95" w:firstLine="0"/>
              <w:rPr>
                <w:sz w:val="28"/>
                <w:lang w:val="ru-RU"/>
              </w:rPr>
            </w:pPr>
            <w:r w:rsidRPr="00C40445">
              <w:rPr>
                <w:sz w:val="28"/>
                <w:lang w:val="ru-RU"/>
              </w:rPr>
              <w:t>знакомить детей с простейшими способами безопасного поведения в опасных ситуациях;</w:t>
            </w:r>
          </w:p>
          <w:p w:rsidR="00C40445" w:rsidRPr="00C40445" w:rsidRDefault="00C40445" w:rsidP="00CF519D">
            <w:pPr>
              <w:pStyle w:val="TableParagraph"/>
              <w:numPr>
                <w:ilvl w:val="0"/>
                <w:numId w:val="117"/>
              </w:numPr>
              <w:tabs>
                <w:tab w:val="left" w:pos="829"/>
              </w:tabs>
              <w:spacing w:line="276" w:lineRule="auto"/>
              <w:ind w:left="138" w:right="110" w:firstLine="0"/>
              <w:rPr>
                <w:sz w:val="28"/>
                <w:lang w:val="ru-RU"/>
              </w:rPr>
            </w:pPr>
            <w:r w:rsidRPr="00C40445">
              <w:rPr>
                <w:sz w:val="28"/>
                <w:lang w:val="ru-RU"/>
              </w:rPr>
              <w:t>формировать представления о правилах безопасного дорожного движения в качестве пешехода и пассажира транспортного средства.</w:t>
            </w:r>
          </w:p>
          <w:p w:rsidR="00C40445" w:rsidRPr="00C40445" w:rsidRDefault="00C40445" w:rsidP="00CF519D">
            <w:pPr>
              <w:pStyle w:val="TableParagraph"/>
              <w:numPr>
                <w:ilvl w:val="0"/>
                <w:numId w:val="117"/>
              </w:numPr>
              <w:tabs>
                <w:tab w:val="left" w:pos="829"/>
              </w:tabs>
              <w:spacing w:before="2" w:line="278" w:lineRule="auto"/>
              <w:ind w:left="138" w:right="103" w:firstLine="0"/>
              <w:rPr>
                <w:sz w:val="28"/>
                <w:lang w:val="ru-RU"/>
              </w:rPr>
            </w:pPr>
            <w:r w:rsidRPr="00C40445">
              <w:rPr>
                <w:sz w:val="28"/>
                <w:lang w:val="ru-RU"/>
              </w:rPr>
              <w:t xml:space="preserve">формировать представления о правилах безопасного использования электронных гаджетов, в том числе мобильных устройств, планшетов и </w:t>
            </w:r>
            <w:r w:rsidRPr="00C40445">
              <w:rPr>
                <w:spacing w:val="-2"/>
                <w:sz w:val="28"/>
                <w:lang w:val="ru-RU"/>
              </w:rPr>
              <w:t>прочее, исключая практическое использование электронных средств обучения.</w:t>
            </w:r>
          </w:p>
        </w:tc>
      </w:tr>
      <w:tr w:rsidR="00C40445" w:rsidTr="00CD10CD">
        <w:trPr>
          <w:trHeight w:val="374"/>
        </w:trPr>
        <w:tc>
          <w:tcPr>
            <w:tcW w:w="9638" w:type="dxa"/>
          </w:tcPr>
          <w:p w:rsidR="00C40445" w:rsidRDefault="00C40445" w:rsidP="00CD10CD">
            <w:pPr>
              <w:pStyle w:val="TableParagraph"/>
              <w:spacing w:line="320" w:lineRule="exact"/>
              <w:ind w:left="719" w:right="40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9361"/>
        </w:trPr>
        <w:tc>
          <w:tcPr>
            <w:tcW w:w="9638" w:type="dxa"/>
          </w:tcPr>
          <w:p w:rsidR="00C40445" w:rsidRPr="00C40445" w:rsidRDefault="00C40445" w:rsidP="00CD10CD">
            <w:pPr>
              <w:pStyle w:val="TableParagraph"/>
              <w:spacing w:line="320" w:lineRule="exact"/>
              <w:rPr>
                <w:i/>
                <w:sz w:val="28"/>
                <w:lang w:val="ru-RU"/>
              </w:rPr>
            </w:pPr>
            <w:r w:rsidRPr="00C40445">
              <w:rPr>
                <w:sz w:val="28"/>
                <w:lang w:val="ru-RU"/>
              </w:rPr>
              <w:t xml:space="preserve">1)В сфере </w:t>
            </w:r>
            <w:r w:rsidRPr="00C40445">
              <w:rPr>
                <w:i/>
                <w:sz w:val="28"/>
                <w:lang w:val="ru-RU"/>
              </w:rPr>
              <w:t xml:space="preserve">социальных </w:t>
            </w:r>
            <w:r w:rsidRPr="00C40445">
              <w:rPr>
                <w:i/>
                <w:spacing w:val="-2"/>
                <w:sz w:val="28"/>
                <w:lang w:val="ru-RU"/>
              </w:rPr>
              <w:t>отношений.</w:t>
            </w:r>
          </w:p>
          <w:p w:rsidR="00C40445" w:rsidRPr="00C40445" w:rsidRDefault="00C40445" w:rsidP="00CD10CD">
            <w:pPr>
              <w:pStyle w:val="TableParagraph"/>
              <w:spacing w:before="52" w:line="278" w:lineRule="auto"/>
              <w:ind w:right="106" w:firstLine="316"/>
              <w:rPr>
                <w:sz w:val="28"/>
                <w:lang w:val="ru-RU"/>
              </w:rPr>
            </w:pPr>
            <w:r w:rsidRPr="00C40445">
              <w:rPr>
                <w:sz w:val="28"/>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40445" w:rsidRPr="00C40445" w:rsidRDefault="00C40445" w:rsidP="00CD10CD">
            <w:pPr>
              <w:pStyle w:val="TableParagraph"/>
              <w:spacing w:line="278" w:lineRule="auto"/>
              <w:ind w:right="106" w:firstLine="316"/>
              <w:rPr>
                <w:sz w:val="28"/>
                <w:lang w:val="ru-RU"/>
              </w:rPr>
            </w:pPr>
            <w:r w:rsidRPr="00C40445">
              <w:rPr>
                <w:sz w:val="28"/>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40445" w:rsidRPr="00C40445" w:rsidRDefault="00C40445" w:rsidP="00CD10CD">
            <w:pPr>
              <w:pStyle w:val="TableParagraph"/>
              <w:spacing w:before="4" w:line="278" w:lineRule="auto"/>
              <w:ind w:right="95" w:firstLine="316"/>
              <w:rPr>
                <w:sz w:val="28"/>
                <w:lang w:val="ru-RU"/>
              </w:rPr>
            </w:pPr>
            <w:r w:rsidRPr="00C40445">
              <w:rPr>
                <w:sz w:val="28"/>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40445" w:rsidRPr="00C40445" w:rsidRDefault="00C40445" w:rsidP="00CD10CD">
            <w:pPr>
              <w:pStyle w:val="TableParagraph"/>
              <w:spacing w:before="10" w:line="278" w:lineRule="auto"/>
              <w:ind w:right="109" w:firstLine="316"/>
              <w:rPr>
                <w:sz w:val="28"/>
                <w:lang w:val="ru-RU"/>
              </w:rPr>
            </w:pPr>
            <w:r w:rsidRPr="00C40445">
              <w:rPr>
                <w:sz w:val="28"/>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40445" w:rsidRPr="00C40445" w:rsidRDefault="00C40445" w:rsidP="00CD10CD">
            <w:pPr>
              <w:pStyle w:val="TableParagraph"/>
              <w:tabs>
                <w:tab w:val="left" w:pos="1938"/>
                <w:tab w:val="left" w:pos="3914"/>
                <w:tab w:val="left" w:pos="4863"/>
                <w:tab w:val="left" w:pos="5276"/>
                <w:tab w:val="left" w:pos="6469"/>
                <w:tab w:val="left" w:pos="8229"/>
              </w:tabs>
              <w:spacing w:before="4"/>
              <w:ind w:left="0" w:right="111"/>
              <w:jc w:val="right"/>
              <w:rPr>
                <w:sz w:val="28"/>
                <w:lang w:val="ru-RU"/>
              </w:rPr>
            </w:pPr>
            <w:r w:rsidRPr="00C40445">
              <w:rPr>
                <w:spacing w:val="-2"/>
                <w:sz w:val="28"/>
                <w:lang w:val="ru-RU"/>
              </w:rPr>
              <w:t>Обеспечивает</w:t>
            </w:r>
            <w:r w:rsidRPr="00C40445">
              <w:rPr>
                <w:sz w:val="28"/>
                <w:lang w:val="ru-RU"/>
              </w:rPr>
              <w:tab/>
            </w:r>
            <w:r w:rsidRPr="00C40445">
              <w:rPr>
                <w:spacing w:val="-2"/>
                <w:sz w:val="28"/>
                <w:lang w:val="ru-RU"/>
              </w:rPr>
              <w:t>включенность</w:t>
            </w:r>
            <w:r w:rsidRPr="00C40445">
              <w:rPr>
                <w:sz w:val="28"/>
                <w:lang w:val="ru-RU"/>
              </w:rPr>
              <w:tab/>
            </w:r>
            <w:r w:rsidRPr="00C40445">
              <w:rPr>
                <w:spacing w:val="-4"/>
                <w:sz w:val="28"/>
                <w:lang w:val="ru-RU"/>
              </w:rPr>
              <w:t>детей</w:t>
            </w:r>
            <w:r w:rsidRPr="00C40445">
              <w:rPr>
                <w:sz w:val="28"/>
                <w:lang w:val="ru-RU"/>
              </w:rPr>
              <w:tab/>
            </w:r>
            <w:r w:rsidRPr="00C40445">
              <w:rPr>
                <w:spacing w:val="-10"/>
                <w:sz w:val="28"/>
                <w:lang w:val="ru-RU"/>
              </w:rPr>
              <w:t>в</w:t>
            </w:r>
            <w:r w:rsidRPr="00C40445">
              <w:rPr>
                <w:sz w:val="28"/>
                <w:lang w:val="ru-RU"/>
              </w:rPr>
              <w:tab/>
            </w:r>
            <w:r w:rsidRPr="00C40445">
              <w:rPr>
                <w:spacing w:val="-2"/>
                <w:sz w:val="28"/>
                <w:lang w:val="ru-RU"/>
              </w:rPr>
              <w:t>детское</w:t>
            </w:r>
            <w:r w:rsidRPr="00C40445">
              <w:rPr>
                <w:sz w:val="28"/>
                <w:lang w:val="ru-RU"/>
              </w:rPr>
              <w:tab/>
            </w:r>
            <w:r w:rsidRPr="00C40445">
              <w:rPr>
                <w:spacing w:val="-2"/>
                <w:sz w:val="28"/>
                <w:lang w:val="ru-RU"/>
              </w:rPr>
              <w:t>сообщество,</w:t>
            </w:r>
            <w:r w:rsidRPr="00C40445">
              <w:rPr>
                <w:sz w:val="28"/>
                <w:lang w:val="ru-RU"/>
              </w:rPr>
              <w:tab/>
            </w:r>
            <w:r w:rsidRPr="00C40445">
              <w:rPr>
                <w:spacing w:val="-2"/>
                <w:sz w:val="28"/>
                <w:lang w:val="ru-RU"/>
              </w:rPr>
              <w:t>умение</w:t>
            </w:r>
          </w:p>
          <w:p w:rsidR="00C40445" w:rsidRPr="00C40445" w:rsidRDefault="00C40445" w:rsidP="00CD10CD">
            <w:pPr>
              <w:pStyle w:val="TableParagraph"/>
              <w:tabs>
                <w:tab w:val="left" w:pos="2038"/>
                <w:tab w:val="left" w:pos="4503"/>
                <w:tab w:val="left" w:pos="5078"/>
                <w:tab w:val="left" w:pos="7107"/>
                <w:tab w:val="left" w:pos="8742"/>
              </w:tabs>
              <w:spacing w:before="52"/>
              <w:ind w:left="0" w:right="111"/>
              <w:jc w:val="right"/>
              <w:rPr>
                <w:sz w:val="28"/>
                <w:lang w:val="ru-RU"/>
              </w:rPr>
            </w:pPr>
            <w:r w:rsidRPr="00C40445">
              <w:rPr>
                <w:spacing w:val="-2"/>
                <w:sz w:val="28"/>
                <w:lang w:val="ru-RU"/>
              </w:rPr>
              <w:t>согласовывать</w:t>
            </w:r>
            <w:r w:rsidRPr="00C40445">
              <w:rPr>
                <w:sz w:val="28"/>
                <w:lang w:val="ru-RU"/>
              </w:rPr>
              <w:tab/>
            </w:r>
            <w:r w:rsidRPr="00C40445">
              <w:rPr>
                <w:spacing w:val="-2"/>
                <w:sz w:val="28"/>
                <w:lang w:val="ru-RU"/>
              </w:rPr>
              <w:t>взаимоотношения</w:t>
            </w:r>
            <w:r w:rsidRPr="00C40445">
              <w:rPr>
                <w:sz w:val="28"/>
                <w:lang w:val="ru-RU"/>
              </w:rPr>
              <w:tab/>
            </w:r>
            <w:r w:rsidRPr="00C40445">
              <w:rPr>
                <w:spacing w:val="-5"/>
                <w:sz w:val="28"/>
                <w:lang w:val="ru-RU"/>
              </w:rPr>
              <w:t>со</w:t>
            </w:r>
            <w:r w:rsidRPr="00C40445">
              <w:rPr>
                <w:sz w:val="28"/>
                <w:lang w:val="ru-RU"/>
              </w:rPr>
              <w:tab/>
            </w:r>
            <w:r w:rsidRPr="00C40445">
              <w:rPr>
                <w:spacing w:val="-2"/>
                <w:sz w:val="28"/>
                <w:lang w:val="ru-RU"/>
              </w:rPr>
              <w:t>сверстниками.</w:t>
            </w:r>
            <w:r w:rsidRPr="00C40445">
              <w:rPr>
                <w:sz w:val="28"/>
                <w:lang w:val="ru-RU"/>
              </w:rPr>
              <w:tab/>
            </w:r>
            <w:r w:rsidRPr="00C40445">
              <w:rPr>
                <w:spacing w:val="-2"/>
                <w:sz w:val="28"/>
                <w:lang w:val="ru-RU"/>
              </w:rPr>
              <w:t>Побуждает</w:t>
            </w:r>
            <w:r w:rsidRPr="00C40445">
              <w:rPr>
                <w:sz w:val="28"/>
                <w:lang w:val="ru-RU"/>
              </w:rPr>
              <w:tab/>
            </w:r>
            <w:r w:rsidRPr="00C40445">
              <w:rPr>
                <w:spacing w:val="-2"/>
                <w:sz w:val="28"/>
                <w:lang w:val="ru-RU"/>
              </w:rPr>
              <w:t>детей</w:t>
            </w:r>
          </w:p>
        </w:tc>
      </w:tr>
    </w:tbl>
    <w:p w:rsidR="00C40445" w:rsidRDefault="00C40445" w:rsidP="00C40445">
      <w:pPr>
        <w:jc w:val="righ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98"/>
              <w:rPr>
                <w:sz w:val="28"/>
                <w:lang w:val="ru-RU"/>
              </w:rPr>
            </w:pPr>
            <w:r w:rsidRPr="00C40445">
              <w:rPr>
                <w:sz w:val="28"/>
                <w:lang w:val="ru-RU"/>
              </w:rPr>
              <w:t xml:space="preserve">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(3- 4 человека). Обеспечивает развитие личностного отношения ребёнка к соблюдению или нарушению моральных норм при взаимодействии со </w:t>
            </w:r>
            <w:r w:rsidRPr="00C40445">
              <w:rPr>
                <w:spacing w:val="-2"/>
                <w:sz w:val="28"/>
                <w:lang w:val="ru-RU"/>
              </w:rPr>
              <w:t>сверстником.</w:t>
            </w:r>
          </w:p>
          <w:p w:rsidR="00C40445" w:rsidRPr="00C40445" w:rsidRDefault="00C40445" w:rsidP="00CD10CD">
            <w:pPr>
              <w:pStyle w:val="TableParagraph"/>
              <w:spacing w:before="5" w:line="278" w:lineRule="auto"/>
              <w:ind w:right="103" w:firstLine="316"/>
              <w:rPr>
                <w:sz w:val="28"/>
                <w:lang w:val="ru-RU"/>
              </w:rPr>
            </w:pPr>
            <w:r w:rsidRPr="00C40445">
              <w:rPr>
                <w:sz w:val="28"/>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40445" w:rsidRPr="00C40445" w:rsidRDefault="00C40445" w:rsidP="00CD10CD">
            <w:pPr>
              <w:pStyle w:val="TableParagraph"/>
              <w:spacing w:before="5" w:line="278" w:lineRule="auto"/>
              <w:ind w:right="105" w:firstLine="316"/>
              <w:rPr>
                <w:sz w:val="28"/>
                <w:lang w:val="ru-RU"/>
              </w:rPr>
            </w:pPr>
            <w:r w:rsidRPr="00C40445">
              <w:rPr>
                <w:sz w:val="28"/>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40445" w:rsidRPr="00C40445" w:rsidRDefault="00C40445" w:rsidP="00CD10CD">
            <w:pPr>
              <w:pStyle w:val="TableParagraph"/>
              <w:spacing w:before="3"/>
              <w:ind w:left="426"/>
              <w:rPr>
                <w:i/>
                <w:sz w:val="28"/>
                <w:lang w:val="ru-RU"/>
              </w:rPr>
            </w:pPr>
            <w:r w:rsidRPr="00C40445">
              <w:rPr>
                <w:sz w:val="28"/>
                <w:lang w:val="ru-RU"/>
              </w:rPr>
              <w:t xml:space="preserve">2)В области </w:t>
            </w:r>
            <w:r w:rsidRPr="00C40445">
              <w:rPr>
                <w:i/>
                <w:sz w:val="28"/>
                <w:lang w:val="ru-RU"/>
              </w:rPr>
              <w:t xml:space="preserve">формирования основ гражданственности и </w:t>
            </w:r>
            <w:r w:rsidRPr="00C40445">
              <w:rPr>
                <w:i/>
                <w:spacing w:val="-2"/>
                <w:sz w:val="28"/>
                <w:lang w:val="ru-RU"/>
              </w:rPr>
              <w:t>патриотизма.</w:t>
            </w:r>
          </w:p>
          <w:p w:rsidR="00C40445" w:rsidRPr="00C40445" w:rsidRDefault="00C40445" w:rsidP="00CD10CD">
            <w:pPr>
              <w:pStyle w:val="TableParagraph"/>
              <w:spacing w:before="52" w:line="278" w:lineRule="auto"/>
              <w:ind w:right="101" w:firstLine="316"/>
              <w:rPr>
                <w:sz w:val="28"/>
                <w:lang w:val="ru-RU"/>
              </w:rPr>
            </w:pPr>
            <w:r w:rsidRPr="00C40445">
              <w:rPr>
                <w:sz w:val="28"/>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40445" w:rsidRPr="00C40445" w:rsidRDefault="00C40445" w:rsidP="00CD10CD">
            <w:pPr>
              <w:pStyle w:val="TableParagraph"/>
              <w:spacing w:before="4" w:line="278" w:lineRule="auto"/>
              <w:ind w:right="106" w:firstLine="316"/>
              <w:rPr>
                <w:sz w:val="28"/>
                <w:lang w:val="ru-RU"/>
              </w:rPr>
            </w:pPr>
            <w:r w:rsidRPr="00C40445">
              <w:rPr>
                <w:sz w:val="28"/>
                <w:lang w:val="ru-RU"/>
              </w:rPr>
              <w:t xml:space="preserve">Обогащает представления детей о государственных праздниках: День </w:t>
            </w:r>
            <w:r w:rsidRPr="00C40445">
              <w:rPr>
                <w:spacing w:val="-2"/>
                <w:sz w:val="28"/>
                <w:lang w:val="ru-RU"/>
              </w:rPr>
              <w:t xml:space="preserve">защитника Отечества, ДеньПобеды. Знакомит детей с содержанием праздника, </w:t>
            </w:r>
            <w:r w:rsidRPr="00C40445">
              <w:rPr>
                <w:sz w:val="28"/>
                <w:lang w:val="ru-RU"/>
              </w:rPr>
              <w:t xml:space="preserve">с памятными местами в населенном пункте, котором живет, посвященными </w:t>
            </w:r>
            <w:r w:rsidRPr="00C40445">
              <w:rPr>
                <w:spacing w:val="-2"/>
                <w:sz w:val="28"/>
                <w:lang w:val="ru-RU"/>
              </w:rPr>
              <w:t>празднику.</w:t>
            </w:r>
          </w:p>
          <w:p w:rsidR="00C40445" w:rsidRPr="00C40445" w:rsidRDefault="00C40445" w:rsidP="00CD10CD">
            <w:pPr>
              <w:pStyle w:val="TableParagraph"/>
              <w:spacing w:before="4" w:line="278" w:lineRule="auto"/>
              <w:ind w:right="112" w:firstLine="316"/>
              <w:rPr>
                <w:sz w:val="28"/>
                <w:lang w:val="ru-RU"/>
              </w:rPr>
            </w:pPr>
            <w:r w:rsidRPr="00C40445">
              <w:rPr>
                <w:sz w:val="28"/>
                <w:lang w:val="ru-RU"/>
              </w:rPr>
              <w:t>Педагог обогащает представления детей о малой родине: знакомит с основными достопримечательностями населенного пункта, развивает</w:t>
            </w:r>
            <w:r w:rsidRPr="00C40445">
              <w:rPr>
                <w:spacing w:val="-2"/>
                <w:sz w:val="28"/>
                <w:lang w:val="ru-RU"/>
              </w:rPr>
              <w:t xml:space="preserve"> интерес</w:t>
            </w:r>
          </w:p>
          <w:p w:rsidR="00C40445" w:rsidRPr="00C40445" w:rsidRDefault="00C40445" w:rsidP="00CD10CD">
            <w:pPr>
              <w:pStyle w:val="TableParagraph"/>
              <w:spacing w:before="2"/>
              <w:rPr>
                <w:sz w:val="28"/>
                <w:lang w:val="ru-RU"/>
              </w:rPr>
            </w:pPr>
            <w:r w:rsidRPr="00C40445">
              <w:rPr>
                <w:sz w:val="28"/>
                <w:lang w:val="ru-RU"/>
              </w:rPr>
              <w:t xml:space="preserve">Детей к их посещению с родителями (законными представителями); </w:t>
            </w:r>
            <w:r w:rsidRPr="00C40445">
              <w:rPr>
                <w:spacing w:val="-2"/>
                <w:sz w:val="28"/>
                <w:lang w:val="ru-RU"/>
              </w:rPr>
              <w:t>знакомит</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0"/>
              <w:rPr>
                <w:sz w:val="28"/>
                <w:lang w:val="ru-RU"/>
              </w:rPr>
            </w:pPr>
            <w:r w:rsidRPr="00C40445">
              <w:rPr>
                <w:sz w:val="28"/>
                <w:lang w:val="ru-RU"/>
              </w:rPr>
              <w:t>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виграх, разворачивает сюжет и  так далее).</w:t>
            </w:r>
          </w:p>
          <w:p w:rsidR="00C40445" w:rsidRPr="00C40445" w:rsidRDefault="00C40445" w:rsidP="00CD10CD">
            <w:pPr>
              <w:pStyle w:val="TableParagraph"/>
              <w:spacing w:line="278" w:lineRule="auto"/>
              <w:ind w:right="107" w:firstLine="316"/>
              <w:rPr>
                <w:sz w:val="28"/>
                <w:lang w:val="ru-RU"/>
              </w:rPr>
            </w:pPr>
            <w:r w:rsidRPr="00C40445">
              <w:rPr>
                <w:sz w:val="28"/>
                <w:lang w:val="ru-RU"/>
              </w:rPr>
              <w:t>Поддерживает интерес к народной культуре страны (традициям, устному народному творчеству, народной музыке, танцам, играм, игрушкам).</w:t>
            </w:r>
          </w:p>
          <w:p w:rsidR="00C40445" w:rsidRPr="00C40445" w:rsidRDefault="00C40445" w:rsidP="00CD10CD">
            <w:pPr>
              <w:pStyle w:val="TableParagraph"/>
              <w:ind w:left="426"/>
              <w:rPr>
                <w:i/>
                <w:sz w:val="28"/>
                <w:lang w:val="ru-RU"/>
              </w:rPr>
            </w:pPr>
            <w:r w:rsidRPr="00C40445">
              <w:rPr>
                <w:sz w:val="28"/>
                <w:lang w:val="ru-RU"/>
              </w:rPr>
              <w:t xml:space="preserve">3)В сфере </w:t>
            </w:r>
            <w:r w:rsidRPr="00C40445">
              <w:rPr>
                <w:i/>
                <w:sz w:val="28"/>
                <w:lang w:val="ru-RU"/>
              </w:rPr>
              <w:t xml:space="preserve">трудового </w:t>
            </w:r>
            <w:r w:rsidRPr="00C40445">
              <w:rPr>
                <w:i/>
                <w:spacing w:val="-2"/>
                <w:sz w:val="28"/>
                <w:lang w:val="ru-RU"/>
              </w:rPr>
              <w:t>воспитания.</w:t>
            </w:r>
          </w:p>
          <w:p w:rsidR="00C40445" w:rsidRPr="00C40445" w:rsidRDefault="00C40445" w:rsidP="00CD10CD">
            <w:pPr>
              <w:pStyle w:val="TableParagraph"/>
              <w:spacing w:before="52" w:line="278" w:lineRule="auto"/>
              <w:ind w:right="102" w:firstLine="316"/>
              <w:rPr>
                <w:sz w:val="28"/>
                <w:lang w:val="ru-RU"/>
              </w:rPr>
            </w:pPr>
            <w:r w:rsidRPr="00C40445">
              <w:rPr>
                <w:sz w:val="28"/>
                <w:lang w:val="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40445" w:rsidRPr="00C40445" w:rsidRDefault="00C40445" w:rsidP="00CD10CD">
            <w:pPr>
              <w:pStyle w:val="TableParagraph"/>
              <w:spacing w:before="6" w:line="278" w:lineRule="auto"/>
              <w:ind w:right="108" w:firstLine="316"/>
              <w:rPr>
                <w:sz w:val="28"/>
                <w:lang w:val="ru-RU"/>
              </w:rPr>
            </w:pPr>
            <w:r w:rsidRPr="00C40445">
              <w:rPr>
                <w:sz w:val="28"/>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40445" w:rsidRPr="00C40445" w:rsidRDefault="00C40445" w:rsidP="00CD10CD">
            <w:pPr>
              <w:pStyle w:val="TableParagraph"/>
              <w:spacing w:before="4" w:line="278" w:lineRule="auto"/>
              <w:ind w:right="98" w:firstLine="316"/>
              <w:jc w:val="left"/>
              <w:rPr>
                <w:sz w:val="28"/>
                <w:lang w:val="ru-RU"/>
              </w:rPr>
            </w:pPr>
            <w:r w:rsidRPr="00C40445">
              <w:rPr>
                <w:sz w:val="28"/>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w:t>
            </w:r>
            <w:r w:rsidRPr="00C40445">
              <w:rPr>
                <w:spacing w:val="-10"/>
                <w:sz w:val="28"/>
                <w:lang w:val="ru-RU"/>
              </w:rPr>
              <w:t>и</w:t>
            </w:r>
            <w:r w:rsidRPr="00C40445">
              <w:rPr>
                <w:sz w:val="28"/>
                <w:lang w:val="ru-RU"/>
              </w:rPr>
              <w:t xml:space="preserve"> облегчения процессов бытового </w:t>
            </w:r>
            <w:r w:rsidRPr="00C40445">
              <w:rPr>
                <w:spacing w:val="-2"/>
                <w:sz w:val="28"/>
                <w:lang w:val="ru-RU"/>
              </w:rPr>
              <w:t>труда.</w:t>
            </w:r>
          </w:p>
          <w:p w:rsidR="00C40445" w:rsidRPr="00C40445" w:rsidRDefault="00C40445" w:rsidP="00CD10CD">
            <w:pPr>
              <w:pStyle w:val="TableParagraph"/>
              <w:spacing w:before="5" w:line="370" w:lineRule="atLeast"/>
              <w:ind w:right="112" w:firstLine="316"/>
              <w:rPr>
                <w:sz w:val="28"/>
                <w:lang w:val="ru-RU"/>
              </w:rPr>
            </w:pPr>
            <w:r w:rsidRPr="00C40445">
              <w:rPr>
                <w:sz w:val="28"/>
                <w:lang w:val="ru-RU"/>
              </w:rPr>
              <w:t xml:space="preserve">Педагог создает условия для позитивного включения детей в процессы самообслуживания в режимных моментах группы, поощряет желание </w:t>
            </w:r>
            <w:r w:rsidRPr="00C40445">
              <w:rPr>
                <w:spacing w:val="-2"/>
                <w:sz w:val="28"/>
                <w:lang w:val="ru-RU"/>
              </w:rPr>
              <w:t>детей</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7"/>
              <w:rPr>
                <w:sz w:val="28"/>
                <w:lang w:val="ru-RU"/>
              </w:rPr>
            </w:pPr>
            <w:r w:rsidRPr="00C40445">
              <w:rPr>
                <w:sz w:val="28"/>
                <w:lang w:val="ru-RU"/>
              </w:rPr>
              <w:t>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40445" w:rsidRPr="00C40445" w:rsidRDefault="00C40445" w:rsidP="00CD10CD">
            <w:pPr>
              <w:pStyle w:val="TableParagraph"/>
              <w:spacing w:line="278" w:lineRule="auto"/>
              <w:ind w:right="98" w:firstLine="316"/>
              <w:rPr>
                <w:sz w:val="28"/>
                <w:lang w:val="ru-RU"/>
              </w:rPr>
            </w:pPr>
            <w:r w:rsidRPr="00C40445">
              <w:rPr>
                <w:sz w:val="28"/>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w:t>
            </w:r>
            <w:r w:rsidRPr="00C40445">
              <w:rPr>
                <w:spacing w:val="-2"/>
                <w:sz w:val="28"/>
                <w:lang w:val="ru-RU"/>
              </w:rPr>
              <w:t>действий.</w:t>
            </w:r>
          </w:p>
          <w:p w:rsidR="00C40445" w:rsidRPr="00C40445" w:rsidRDefault="00C40445" w:rsidP="00CD10CD">
            <w:pPr>
              <w:pStyle w:val="TableParagraph"/>
              <w:spacing w:before="6"/>
              <w:ind w:left="426"/>
              <w:rPr>
                <w:i/>
                <w:sz w:val="28"/>
                <w:lang w:val="ru-RU"/>
              </w:rPr>
            </w:pPr>
            <w:r w:rsidRPr="00C40445">
              <w:rPr>
                <w:sz w:val="28"/>
                <w:lang w:val="ru-RU"/>
              </w:rPr>
              <w:t xml:space="preserve">4)В области </w:t>
            </w:r>
            <w:r w:rsidRPr="00C40445">
              <w:rPr>
                <w:i/>
                <w:sz w:val="28"/>
                <w:lang w:val="ru-RU"/>
              </w:rPr>
              <w:t xml:space="preserve">формирования основ безопасности </w:t>
            </w:r>
            <w:r w:rsidRPr="00C40445">
              <w:rPr>
                <w:i/>
                <w:spacing w:val="-2"/>
                <w:sz w:val="28"/>
                <w:lang w:val="ru-RU"/>
              </w:rPr>
              <w:t>поведения.</w:t>
            </w:r>
          </w:p>
          <w:p w:rsidR="00C40445" w:rsidRPr="00C40445" w:rsidRDefault="00C40445" w:rsidP="00CD10CD">
            <w:pPr>
              <w:pStyle w:val="TableParagraph"/>
              <w:spacing w:before="52" w:line="278" w:lineRule="auto"/>
              <w:ind w:right="107" w:firstLine="316"/>
              <w:rPr>
                <w:sz w:val="28"/>
                <w:lang w:val="ru-RU"/>
              </w:rPr>
            </w:pPr>
            <w:r w:rsidRPr="00C40445">
              <w:rPr>
                <w:sz w:val="28"/>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40445" w:rsidRPr="00C40445" w:rsidRDefault="00C40445" w:rsidP="00CD10CD">
            <w:pPr>
              <w:pStyle w:val="TableParagraph"/>
              <w:spacing w:before="4" w:line="278" w:lineRule="auto"/>
              <w:ind w:right="108" w:firstLine="316"/>
              <w:rPr>
                <w:sz w:val="28"/>
                <w:lang w:val="ru-RU"/>
              </w:rPr>
            </w:pPr>
            <w:r w:rsidRPr="00C40445">
              <w:rPr>
                <w:sz w:val="28"/>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40445" w:rsidRPr="00C40445" w:rsidRDefault="00C40445" w:rsidP="00CD10CD">
            <w:pPr>
              <w:pStyle w:val="TableParagraph"/>
              <w:spacing w:before="3" w:line="278" w:lineRule="auto"/>
              <w:ind w:right="103" w:firstLine="316"/>
              <w:rPr>
                <w:sz w:val="28"/>
                <w:lang w:val="ru-RU"/>
              </w:rPr>
            </w:pPr>
            <w:r w:rsidRPr="00C40445">
              <w:rPr>
                <w:sz w:val="28"/>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40445" w:rsidRPr="00C40445" w:rsidRDefault="00C40445" w:rsidP="00CD10CD">
            <w:pPr>
              <w:pStyle w:val="TableParagraph"/>
              <w:spacing w:before="6" w:line="278" w:lineRule="auto"/>
              <w:ind w:right="102" w:firstLine="316"/>
              <w:rPr>
                <w:sz w:val="28"/>
                <w:lang w:val="ru-RU"/>
              </w:rPr>
            </w:pPr>
            <w:r w:rsidRPr="00C40445">
              <w:rPr>
                <w:sz w:val="28"/>
                <w:lang w:val="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w:t>
            </w:r>
            <w:r w:rsidRPr="00C40445">
              <w:rPr>
                <w:spacing w:val="-5"/>
                <w:sz w:val="28"/>
                <w:lang w:val="ru-RU"/>
              </w:rPr>
              <w:t>по</w:t>
            </w:r>
          </w:p>
          <w:p w:rsidR="00C40445" w:rsidRPr="00C40445" w:rsidRDefault="00C40445" w:rsidP="00CD10CD">
            <w:pPr>
              <w:pStyle w:val="TableParagraph"/>
              <w:spacing w:before="4"/>
              <w:rPr>
                <w:sz w:val="28"/>
                <w:lang w:val="ru-RU"/>
              </w:rPr>
            </w:pPr>
            <w:r w:rsidRPr="00C40445">
              <w:rPr>
                <w:sz w:val="28"/>
                <w:lang w:val="ru-RU"/>
              </w:rPr>
              <w:t xml:space="preserve">Мобильному устройству и тому </w:t>
            </w:r>
            <w:r w:rsidRPr="00C40445">
              <w:rPr>
                <w:spacing w:val="-2"/>
                <w:sz w:val="28"/>
                <w:lang w:val="ru-RU"/>
              </w:rPr>
              <w:t>подобное.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374"/>
        </w:trPr>
        <w:tc>
          <w:tcPr>
            <w:tcW w:w="9638" w:type="dxa"/>
          </w:tcPr>
          <w:p w:rsidR="00C40445" w:rsidRDefault="00C40445" w:rsidP="00CD10CD">
            <w:pPr>
              <w:pStyle w:val="TableParagraph"/>
              <w:spacing w:line="315" w:lineRule="exact"/>
              <w:ind w:left="719" w:right="395"/>
              <w:jc w:val="center"/>
              <w:rPr>
                <w:sz w:val="28"/>
              </w:rPr>
            </w:pPr>
            <w:r>
              <w:rPr>
                <w:sz w:val="28"/>
              </w:rPr>
              <w:t xml:space="preserve">От 5 лет до 6 </w:t>
            </w:r>
            <w:r>
              <w:rPr>
                <w:spacing w:val="-5"/>
                <w:sz w:val="28"/>
              </w:rPr>
              <w:t>лет</w:t>
            </w:r>
          </w:p>
        </w:tc>
      </w:tr>
      <w:tr w:rsidR="00C40445" w:rsidTr="00CD10CD">
        <w:trPr>
          <w:trHeight w:val="374"/>
        </w:trPr>
        <w:tc>
          <w:tcPr>
            <w:tcW w:w="9638" w:type="dxa"/>
          </w:tcPr>
          <w:p w:rsidR="00C40445" w:rsidRDefault="00C40445" w:rsidP="00CD10CD">
            <w:pPr>
              <w:pStyle w:val="TableParagraph"/>
              <w:spacing w:line="315" w:lineRule="exact"/>
              <w:ind w:left="719" w:right="394"/>
              <w:jc w:val="center"/>
              <w:rPr>
                <w:sz w:val="28"/>
              </w:rPr>
            </w:pPr>
            <w:r>
              <w:rPr>
                <w:spacing w:val="-2"/>
                <w:sz w:val="28"/>
              </w:rPr>
              <w:t>Задачи</w:t>
            </w:r>
          </w:p>
        </w:tc>
      </w:tr>
      <w:tr w:rsidR="00C40445" w:rsidTr="00CD10CD">
        <w:trPr>
          <w:trHeight w:val="12598"/>
        </w:trPr>
        <w:tc>
          <w:tcPr>
            <w:tcW w:w="9638" w:type="dxa"/>
          </w:tcPr>
          <w:p w:rsidR="00C40445" w:rsidRDefault="00C40445" w:rsidP="00CD10CD">
            <w:pPr>
              <w:pStyle w:val="TableParagraph"/>
              <w:spacing w:line="315" w:lineRule="exact"/>
              <w:ind w:left="426"/>
              <w:rPr>
                <w:i/>
                <w:sz w:val="28"/>
              </w:rPr>
            </w:pPr>
            <w:r>
              <w:rPr>
                <w:sz w:val="28"/>
              </w:rPr>
              <w:t xml:space="preserve">1)в сфере </w:t>
            </w:r>
            <w:r>
              <w:rPr>
                <w:i/>
                <w:sz w:val="28"/>
              </w:rPr>
              <w:t xml:space="preserve">социальных </w:t>
            </w:r>
            <w:r>
              <w:rPr>
                <w:i/>
                <w:spacing w:val="-2"/>
                <w:sz w:val="28"/>
              </w:rPr>
              <w:t>отношений:</w:t>
            </w:r>
          </w:p>
          <w:p w:rsidR="00C40445" w:rsidRPr="00C40445" w:rsidRDefault="00C40445" w:rsidP="00CF519D">
            <w:pPr>
              <w:pStyle w:val="TableParagraph"/>
              <w:numPr>
                <w:ilvl w:val="0"/>
                <w:numId w:val="116"/>
              </w:numPr>
              <w:tabs>
                <w:tab w:val="left" w:pos="138"/>
                <w:tab w:val="left" w:pos="829"/>
              </w:tabs>
              <w:spacing w:before="51" w:line="276" w:lineRule="auto"/>
              <w:ind w:left="138" w:right="110" w:hanging="29"/>
              <w:rPr>
                <w:sz w:val="28"/>
                <w:lang w:val="ru-RU"/>
              </w:rPr>
            </w:pPr>
            <w:r w:rsidRPr="00C40445">
              <w:rPr>
                <w:sz w:val="28"/>
                <w:lang w:val="ru-RU"/>
              </w:rPr>
              <w:t>обогащать представления детей о формах поведения и действиях в различных ситуациях в семье и ДОО;</w:t>
            </w:r>
          </w:p>
          <w:p w:rsidR="00C40445" w:rsidRPr="00C40445" w:rsidRDefault="00C40445" w:rsidP="00CF519D">
            <w:pPr>
              <w:pStyle w:val="TableParagraph"/>
              <w:numPr>
                <w:ilvl w:val="0"/>
                <w:numId w:val="116"/>
              </w:numPr>
              <w:tabs>
                <w:tab w:val="left" w:pos="138"/>
                <w:tab w:val="left" w:pos="829"/>
              </w:tabs>
              <w:spacing w:before="3" w:line="278" w:lineRule="auto"/>
              <w:ind w:left="138" w:right="104" w:hanging="29"/>
              <w:rPr>
                <w:sz w:val="28"/>
                <w:lang w:val="ru-RU"/>
              </w:rPr>
            </w:pPr>
            <w:r w:rsidRPr="00C40445">
              <w:rPr>
                <w:sz w:val="28"/>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40445" w:rsidRPr="00C40445" w:rsidRDefault="00C40445" w:rsidP="00CF519D">
            <w:pPr>
              <w:pStyle w:val="TableParagraph"/>
              <w:numPr>
                <w:ilvl w:val="0"/>
                <w:numId w:val="116"/>
              </w:numPr>
              <w:tabs>
                <w:tab w:val="left" w:pos="138"/>
                <w:tab w:val="left" w:pos="829"/>
              </w:tabs>
              <w:spacing w:line="278" w:lineRule="auto"/>
              <w:ind w:left="138" w:right="108" w:hanging="29"/>
              <w:rPr>
                <w:sz w:val="28"/>
                <w:lang w:val="ru-RU"/>
              </w:rPr>
            </w:pPr>
            <w:r w:rsidRPr="00C40445">
              <w:rPr>
                <w:sz w:val="28"/>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40445" w:rsidRPr="00C40445" w:rsidRDefault="00C40445" w:rsidP="00CF519D">
            <w:pPr>
              <w:pStyle w:val="TableParagraph"/>
              <w:numPr>
                <w:ilvl w:val="0"/>
                <w:numId w:val="116"/>
              </w:numPr>
              <w:tabs>
                <w:tab w:val="left" w:pos="138"/>
                <w:tab w:val="left" w:pos="829"/>
              </w:tabs>
              <w:spacing w:line="278" w:lineRule="auto"/>
              <w:ind w:left="138" w:right="104" w:hanging="29"/>
              <w:rPr>
                <w:sz w:val="28"/>
                <w:lang w:val="ru-RU"/>
              </w:rPr>
            </w:pPr>
            <w:r w:rsidRPr="00C40445">
              <w:rPr>
                <w:sz w:val="28"/>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40445" w:rsidRPr="00C40445" w:rsidRDefault="00C40445" w:rsidP="00CF519D">
            <w:pPr>
              <w:pStyle w:val="TableParagraph"/>
              <w:numPr>
                <w:ilvl w:val="0"/>
                <w:numId w:val="116"/>
              </w:numPr>
              <w:tabs>
                <w:tab w:val="left" w:pos="829"/>
              </w:tabs>
              <w:spacing w:line="276" w:lineRule="auto"/>
              <w:ind w:left="138" w:right="109" w:firstLine="0"/>
              <w:rPr>
                <w:sz w:val="28"/>
                <w:lang w:val="ru-RU"/>
              </w:rPr>
            </w:pPr>
            <w:r w:rsidRPr="00C40445">
              <w:rPr>
                <w:sz w:val="28"/>
                <w:lang w:val="ru-RU"/>
              </w:rPr>
              <w:t>расширять представления о правилах поведения в общественных местах; об обязанностях в группе;</w:t>
            </w:r>
          </w:p>
          <w:p w:rsidR="00C40445" w:rsidRPr="00C40445" w:rsidRDefault="00C40445" w:rsidP="00CD10CD">
            <w:pPr>
              <w:pStyle w:val="TableParagraph"/>
              <w:spacing w:before="3"/>
              <w:ind w:left="426"/>
              <w:rPr>
                <w:i/>
                <w:sz w:val="28"/>
                <w:lang w:val="ru-RU"/>
              </w:rPr>
            </w:pPr>
            <w:r w:rsidRPr="00C40445">
              <w:rPr>
                <w:sz w:val="28"/>
                <w:lang w:val="ru-RU"/>
              </w:rPr>
              <w:t xml:space="preserve">2)в области </w:t>
            </w:r>
            <w:r w:rsidRPr="00C40445">
              <w:rPr>
                <w:i/>
                <w:sz w:val="28"/>
                <w:lang w:val="ru-RU"/>
              </w:rPr>
              <w:t xml:space="preserve">формирования осно вгражданственности и </w:t>
            </w:r>
            <w:r w:rsidRPr="00C40445">
              <w:rPr>
                <w:i/>
                <w:spacing w:val="-2"/>
                <w:sz w:val="28"/>
                <w:lang w:val="ru-RU"/>
              </w:rPr>
              <w:t>патриотизма:</w:t>
            </w:r>
          </w:p>
          <w:p w:rsidR="00C40445" w:rsidRPr="00C40445" w:rsidRDefault="00C40445" w:rsidP="00CF519D">
            <w:pPr>
              <w:pStyle w:val="TableParagraph"/>
              <w:numPr>
                <w:ilvl w:val="0"/>
                <w:numId w:val="116"/>
              </w:numPr>
              <w:tabs>
                <w:tab w:val="left" w:pos="829"/>
              </w:tabs>
              <w:spacing w:before="52" w:line="278" w:lineRule="auto"/>
              <w:ind w:left="138" w:right="104" w:firstLine="0"/>
              <w:rPr>
                <w:sz w:val="28"/>
                <w:lang w:val="ru-RU"/>
              </w:rPr>
            </w:pPr>
            <w:r w:rsidRPr="00C40445">
              <w:rPr>
                <w:sz w:val="28"/>
                <w:lang w:val="ru-RU"/>
              </w:rPr>
              <w:t xml:space="preserve">воспитывать уважительное отношение к Родине, к людям разных национальностей, проживающим на территории России, их культурному </w:t>
            </w:r>
            <w:r w:rsidRPr="00C40445">
              <w:rPr>
                <w:spacing w:val="-2"/>
                <w:sz w:val="28"/>
                <w:lang w:val="ru-RU"/>
              </w:rPr>
              <w:t>наследию;</w:t>
            </w:r>
          </w:p>
          <w:p w:rsidR="00C40445" w:rsidRPr="00C40445" w:rsidRDefault="00C40445" w:rsidP="00CF519D">
            <w:pPr>
              <w:pStyle w:val="TableParagraph"/>
              <w:numPr>
                <w:ilvl w:val="0"/>
                <w:numId w:val="116"/>
              </w:numPr>
              <w:tabs>
                <w:tab w:val="left" w:pos="829"/>
              </w:tabs>
              <w:spacing w:line="278" w:lineRule="auto"/>
              <w:ind w:left="138" w:right="103" w:firstLine="0"/>
              <w:rPr>
                <w:sz w:val="28"/>
                <w:lang w:val="ru-RU"/>
              </w:rPr>
            </w:pPr>
            <w:r w:rsidRPr="00C40445">
              <w:rPr>
                <w:sz w:val="28"/>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40445" w:rsidRPr="00C40445" w:rsidRDefault="00C40445" w:rsidP="00CF519D">
            <w:pPr>
              <w:pStyle w:val="TableParagraph"/>
              <w:numPr>
                <w:ilvl w:val="0"/>
                <w:numId w:val="116"/>
              </w:numPr>
              <w:tabs>
                <w:tab w:val="left" w:pos="829"/>
              </w:tabs>
              <w:spacing w:line="278" w:lineRule="auto"/>
              <w:ind w:left="138" w:right="103" w:firstLine="0"/>
              <w:rPr>
                <w:sz w:val="28"/>
                <w:lang w:val="ru-RU"/>
              </w:rPr>
            </w:pPr>
            <w:r w:rsidRPr="00C40445">
              <w:rPr>
                <w:sz w:val="28"/>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40445" w:rsidRDefault="00C40445" w:rsidP="00CD10CD">
            <w:pPr>
              <w:pStyle w:val="TableParagraph"/>
              <w:spacing w:line="320" w:lineRule="exact"/>
              <w:ind w:left="426"/>
              <w:rPr>
                <w:i/>
                <w:sz w:val="28"/>
              </w:rPr>
            </w:pPr>
            <w:r>
              <w:rPr>
                <w:sz w:val="28"/>
              </w:rPr>
              <w:t xml:space="preserve">3)в сфере </w:t>
            </w:r>
            <w:r>
              <w:rPr>
                <w:i/>
                <w:sz w:val="28"/>
              </w:rPr>
              <w:t xml:space="preserve">трудового </w:t>
            </w:r>
            <w:r>
              <w:rPr>
                <w:i/>
                <w:spacing w:val="-2"/>
                <w:sz w:val="28"/>
              </w:rPr>
              <w:t>воспитания:</w:t>
            </w:r>
          </w:p>
          <w:p w:rsidR="00C40445" w:rsidRPr="00C40445" w:rsidRDefault="00C40445" w:rsidP="00CF519D">
            <w:pPr>
              <w:pStyle w:val="TableParagraph"/>
              <w:numPr>
                <w:ilvl w:val="0"/>
                <w:numId w:val="116"/>
              </w:numPr>
              <w:tabs>
                <w:tab w:val="left" w:pos="829"/>
              </w:tabs>
              <w:spacing w:before="47"/>
              <w:ind w:left="829" w:hanging="691"/>
              <w:rPr>
                <w:sz w:val="28"/>
                <w:lang w:val="ru-RU"/>
              </w:rPr>
            </w:pPr>
            <w:r w:rsidRPr="00C40445">
              <w:rPr>
                <w:sz w:val="28"/>
                <w:lang w:val="ru-RU"/>
              </w:rPr>
              <w:t xml:space="preserve">формировать представления о профессиях и трудовых </w:t>
            </w:r>
            <w:r w:rsidRPr="00C40445">
              <w:rPr>
                <w:spacing w:val="-2"/>
                <w:sz w:val="28"/>
                <w:lang w:val="ru-RU"/>
              </w:rPr>
              <w:t>процессах;</w:t>
            </w:r>
          </w:p>
          <w:p w:rsidR="00C40445" w:rsidRPr="00C40445" w:rsidRDefault="00C40445" w:rsidP="00CF519D">
            <w:pPr>
              <w:pStyle w:val="TableParagraph"/>
              <w:numPr>
                <w:ilvl w:val="0"/>
                <w:numId w:val="116"/>
              </w:numPr>
              <w:tabs>
                <w:tab w:val="left" w:pos="829"/>
              </w:tabs>
              <w:spacing w:before="51" w:line="276" w:lineRule="auto"/>
              <w:ind w:left="138" w:right="107" w:firstLine="0"/>
              <w:rPr>
                <w:sz w:val="28"/>
                <w:lang w:val="ru-RU"/>
              </w:rPr>
            </w:pPr>
            <w:r w:rsidRPr="00C40445">
              <w:rPr>
                <w:sz w:val="28"/>
                <w:lang w:val="ru-RU"/>
              </w:rPr>
              <w:t xml:space="preserve">воспитывать бережное отношение к труду взрослых, к результатам их </w:t>
            </w:r>
            <w:r w:rsidRPr="00C40445">
              <w:rPr>
                <w:spacing w:val="-2"/>
                <w:sz w:val="28"/>
                <w:lang w:val="ru-RU"/>
              </w:rPr>
              <w:t>труда;</w:t>
            </w:r>
          </w:p>
          <w:p w:rsidR="00C40445" w:rsidRPr="00C40445" w:rsidRDefault="00C40445" w:rsidP="00CF519D">
            <w:pPr>
              <w:pStyle w:val="TableParagraph"/>
              <w:numPr>
                <w:ilvl w:val="0"/>
                <w:numId w:val="116"/>
              </w:numPr>
              <w:tabs>
                <w:tab w:val="left" w:pos="829"/>
              </w:tabs>
              <w:spacing w:before="4" w:line="278" w:lineRule="auto"/>
              <w:ind w:left="138" w:right="99" w:firstLine="0"/>
              <w:rPr>
                <w:sz w:val="28"/>
                <w:lang w:val="ru-RU"/>
              </w:rPr>
            </w:pPr>
            <w:r w:rsidRPr="00C40445">
              <w:rPr>
                <w:sz w:val="28"/>
                <w:lang w:val="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40445" w:rsidRPr="00C40445" w:rsidRDefault="00C40445" w:rsidP="00CF519D">
            <w:pPr>
              <w:pStyle w:val="TableParagraph"/>
              <w:numPr>
                <w:ilvl w:val="0"/>
                <w:numId w:val="116"/>
              </w:numPr>
              <w:tabs>
                <w:tab w:val="left" w:pos="829"/>
              </w:tabs>
              <w:spacing w:line="341" w:lineRule="exact"/>
              <w:ind w:left="829" w:hanging="691"/>
              <w:rPr>
                <w:sz w:val="28"/>
                <w:lang w:val="ru-RU"/>
              </w:rPr>
            </w:pPr>
            <w:r w:rsidRPr="00C40445">
              <w:rPr>
                <w:sz w:val="28"/>
                <w:lang w:val="ru-RU"/>
              </w:rPr>
              <w:t xml:space="preserve">знакомить детей с элементарными экономическими </w:t>
            </w:r>
            <w:r w:rsidRPr="00C40445">
              <w:rPr>
                <w:spacing w:val="-2"/>
                <w:sz w:val="28"/>
                <w:lang w:val="ru-RU"/>
              </w:rPr>
              <w:t>знаниями,</w:t>
            </w:r>
          </w:p>
          <w:p w:rsidR="00C40445" w:rsidRPr="00C40445" w:rsidRDefault="00C40445" w:rsidP="00CD10CD">
            <w:pPr>
              <w:pStyle w:val="TableParagraph"/>
              <w:spacing w:before="56"/>
              <w:ind w:left="138"/>
              <w:rPr>
                <w:sz w:val="28"/>
                <w:lang w:val="ru-RU"/>
              </w:rPr>
            </w:pPr>
            <w:r w:rsidRPr="00C40445">
              <w:rPr>
                <w:sz w:val="28"/>
                <w:lang w:val="ru-RU"/>
              </w:rPr>
              <w:t xml:space="preserve">формировать первоначальные представления о финансовой </w:t>
            </w:r>
            <w:r w:rsidRPr="00C40445">
              <w:rPr>
                <w:spacing w:val="-2"/>
                <w:sz w:val="28"/>
                <w:lang w:val="ru-RU"/>
              </w:rPr>
              <w:t>грамотности;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4551"/>
        </w:trPr>
        <w:tc>
          <w:tcPr>
            <w:tcW w:w="9638" w:type="dxa"/>
          </w:tcPr>
          <w:p w:rsidR="00C40445" w:rsidRPr="00C40445" w:rsidRDefault="00C40445" w:rsidP="00CD10CD">
            <w:pPr>
              <w:pStyle w:val="TableParagraph"/>
              <w:spacing w:line="315" w:lineRule="exact"/>
              <w:ind w:left="426"/>
              <w:rPr>
                <w:i/>
                <w:sz w:val="28"/>
                <w:lang w:val="ru-RU"/>
              </w:rPr>
            </w:pPr>
            <w:r w:rsidRPr="00C40445">
              <w:rPr>
                <w:sz w:val="28"/>
                <w:lang w:val="ru-RU"/>
              </w:rPr>
              <w:t xml:space="preserve">4)в области </w:t>
            </w:r>
            <w:r w:rsidRPr="00C40445">
              <w:rPr>
                <w:i/>
                <w:sz w:val="28"/>
                <w:lang w:val="ru-RU"/>
              </w:rPr>
              <w:t>формирования безопасного</w:t>
            </w:r>
            <w:r w:rsidRPr="00C40445">
              <w:rPr>
                <w:i/>
                <w:spacing w:val="-2"/>
                <w:sz w:val="28"/>
                <w:lang w:val="ru-RU"/>
              </w:rPr>
              <w:t xml:space="preserve"> поведения:</w:t>
            </w:r>
          </w:p>
          <w:p w:rsidR="00C40445" w:rsidRPr="00C40445" w:rsidRDefault="00C40445" w:rsidP="00CF519D">
            <w:pPr>
              <w:pStyle w:val="TableParagraph"/>
              <w:numPr>
                <w:ilvl w:val="0"/>
                <w:numId w:val="115"/>
              </w:numPr>
              <w:tabs>
                <w:tab w:val="left" w:pos="138"/>
                <w:tab w:val="left" w:pos="829"/>
              </w:tabs>
              <w:spacing w:before="52" w:line="278" w:lineRule="auto"/>
              <w:ind w:left="138" w:right="98" w:hanging="29"/>
              <w:rPr>
                <w:sz w:val="28"/>
                <w:lang w:val="ru-RU"/>
              </w:rPr>
            </w:pPr>
            <w:r w:rsidRPr="00C40445">
              <w:rPr>
                <w:sz w:val="28"/>
                <w:lang w:val="ru-RU"/>
              </w:rPr>
              <w:t>формировать представления детей об основных источниках и видах опасности в быту, на улице, в природе, в информационно-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40445" w:rsidRPr="00C40445" w:rsidRDefault="00C40445" w:rsidP="00CF519D">
            <w:pPr>
              <w:pStyle w:val="TableParagraph"/>
              <w:numPr>
                <w:ilvl w:val="0"/>
                <w:numId w:val="115"/>
              </w:numPr>
              <w:tabs>
                <w:tab w:val="left" w:pos="138"/>
                <w:tab w:val="left" w:pos="829"/>
              </w:tabs>
              <w:spacing w:line="276" w:lineRule="auto"/>
              <w:ind w:left="138" w:right="112" w:hanging="29"/>
              <w:rPr>
                <w:sz w:val="28"/>
                <w:lang w:val="ru-RU"/>
              </w:rPr>
            </w:pPr>
            <w:r w:rsidRPr="00C40445">
              <w:rPr>
                <w:sz w:val="28"/>
                <w:lang w:val="ru-RU"/>
              </w:rPr>
              <w:t>формировать осмотрительное отношение к потенциально опасным для человека ситуациям;</w:t>
            </w:r>
          </w:p>
          <w:p w:rsidR="00C40445" w:rsidRPr="00C40445" w:rsidRDefault="00C40445" w:rsidP="00CF519D">
            <w:pPr>
              <w:pStyle w:val="TableParagraph"/>
              <w:numPr>
                <w:ilvl w:val="0"/>
                <w:numId w:val="115"/>
              </w:numPr>
              <w:tabs>
                <w:tab w:val="left" w:pos="138"/>
                <w:tab w:val="left" w:pos="829"/>
              </w:tabs>
              <w:spacing w:before="3" w:line="278" w:lineRule="auto"/>
              <w:ind w:left="138" w:right="98" w:hanging="29"/>
              <w:rPr>
                <w:sz w:val="28"/>
                <w:lang w:val="ru-RU"/>
              </w:rPr>
            </w:pPr>
            <w:r w:rsidRPr="00C40445">
              <w:rPr>
                <w:sz w:val="28"/>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C40445" w:rsidTr="00CD10CD">
        <w:trPr>
          <w:trHeight w:val="373"/>
        </w:trPr>
        <w:tc>
          <w:tcPr>
            <w:tcW w:w="9638" w:type="dxa"/>
          </w:tcPr>
          <w:p w:rsidR="00C40445" w:rsidRDefault="00C40445" w:rsidP="00CD10CD">
            <w:pPr>
              <w:pStyle w:val="TableParagraph"/>
              <w:spacing w:line="315" w:lineRule="exact"/>
              <w:ind w:left="719" w:right="40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8238"/>
        </w:trPr>
        <w:tc>
          <w:tcPr>
            <w:tcW w:w="9638" w:type="dxa"/>
          </w:tcPr>
          <w:p w:rsidR="00C40445" w:rsidRPr="00C40445" w:rsidRDefault="00C40445" w:rsidP="00CD10CD">
            <w:pPr>
              <w:pStyle w:val="TableParagraph"/>
              <w:spacing w:line="315" w:lineRule="exact"/>
              <w:ind w:left="426"/>
              <w:rPr>
                <w:i/>
                <w:sz w:val="28"/>
                <w:lang w:val="ru-RU"/>
              </w:rPr>
            </w:pPr>
            <w:r w:rsidRPr="00C40445">
              <w:rPr>
                <w:sz w:val="28"/>
                <w:lang w:val="ru-RU"/>
              </w:rPr>
              <w:t xml:space="preserve">1)В сфере </w:t>
            </w:r>
            <w:r w:rsidRPr="00C40445">
              <w:rPr>
                <w:i/>
                <w:sz w:val="28"/>
                <w:lang w:val="ru-RU"/>
              </w:rPr>
              <w:t xml:space="preserve">социальных </w:t>
            </w:r>
            <w:r w:rsidRPr="00C40445">
              <w:rPr>
                <w:i/>
                <w:spacing w:val="-2"/>
                <w:sz w:val="28"/>
                <w:lang w:val="ru-RU"/>
              </w:rPr>
              <w:t>отношений.</w:t>
            </w:r>
          </w:p>
          <w:p w:rsidR="00C40445" w:rsidRPr="00C40445" w:rsidRDefault="00C40445" w:rsidP="00CD10CD">
            <w:pPr>
              <w:pStyle w:val="TableParagraph"/>
              <w:spacing w:before="52" w:line="278" w:lineRule="auto"/>
              <w:ind w:right="103" w:firstLine="316"/>
              <w:rPr>
                <w:sz w:val="28"/>
                <w:lang w:val="ru-RU"/>
              </w:rPr>
            </w:pPr>
            <w:r w:rsidRPr="00C40445">
              <w:rPr>
                <w:sz w:val="28"/>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40445" w:rsidRPr="00C40445" w:rsidRDefault="00C40445" w:rsidP="00CD10CD">
            <w:pPr>
              <w:pStyle w:val="TableParagraph"/>
              <w:spacing w:before="6" w:line="278" w:lineRule="auto"/>
              <w:ind w:right="98" w:firstLine="316"/>
              <w:rPr>
                <w:sz w:val="28"/>
                <w:lang w:val="ru-RU"/>
              </w:rPr>
            </w:pPr>
            <w:r w:rsidRPr="00C40445">
              <w:rPr>
                <w:sz w:val="28"/>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40445" w:rsidRPr="00C40445" w:rsidRDefault="00C40445" w:rsidP="00CD10CD">
            <w:pPr>
              <w:pStyle w:val="TableParagraph"/>
              <w:spacing w:before="9" w:line="278" w:lineRule="auto"/>
              <w:ind w:right="102" w:firstLine="316"/>
              <w:rPr>
                <w:sz w:val="28"/>
                <w:lang w:val="ru-RU"/>
              </w:rPr>
            </w:pPr>
            <w:r w:rsidRPr="00C40445">
              <w:rPr>
                <w:sz w:val="28"/>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w:t>
            </w:r>
            <w:r w:rsidRPr="00C40445">
              <w:rPr>
                <w:spacing w:val="-10"/>
                <w:sz w:val="28"/>
                <w:lang w:val="ru-RU"/>
              </w:rPr>
              <w:t>о</w:t>
            </w:r>
          </w:p>
          <w:p w:rsidR="00C40445" w:rsidRPr="00C40445" w:rsidRDefault="00C40445" w:rsidP="00CD10CD">
            <w:pPr>
              <w:pStyle w:val="TableParagraph"/>
              <w:spacing w:before="6"/>
              <w:rPr>
                <w:sz w:val="28"/>
                <w:lang w:val="ru-RU"/>
              </w:rPr>
            </w:pPr>
            <w:r w:rsidRPr="00C40445">
              <w:rPr>
                <w:sz w:val="28"/>
                <w:lang w:val="ru-RU"/>
              </w:rPr>
              <w:t xml:space="preserve">Заботе и правилах оказания посильной помощи больному члену </w:t>
            </w:r>
            <w:r w:rsidRPr="00C40445">
              <w:rPr>
                <w:spacing w:val="-2"/>
                <w:sz w:val="28"/>
                <w:lang w:val="ru-RU"/>
              </w:rPr>
              <w:t>семьи.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0" w:firstLine="316"/>
              <w:rPr>
                <w:sz w:val="28"/>
                <w:lang w:val="ru-RU"/>
              </w:rPr>
            </w:pPr>
            <w:r w:rsidRPr="00C40445">
              <w:rPr>
                <w:sz w:val="28"/>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40445" w:rsidRPr="00C40445" w:rsidRDefault="00C40445" w:rsidP="00CD10CD">
            <w:pPr>
              <w:pStyle w:val="TableParagraph"/>
              <w:spacing w:before="4" w:line="278" w:lineRule="auto"/>
              <w:ind w:right="107" w:firstLine="316"/>
              <w:rPr>
                <w:sz w:val="28"/>
                <w:lang w:val="ru-RU"/>
              </w:rPr>
            </w:pPr>
            <w:r w:rsidRPr="00C40445">
              <w:rPr>
                <w:sz w:val="28"/>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40445" w:rsidRPr="00C40445" w:rsidRDefault="00C40445" w:rsidP="00CD10CD">
            <w:pPr>
              <w:pStyle w:val="TableParagraph"/>
              <w:spacing w:before="3" w:line="278" w:lineRule="auto"/>
              <w:ind w:right="107" w:firstLine="316"/>
              <w:rPr>
                <w:sz w:val="28"/>
                <w:lang w:val="ru-RU"/>
              </w:rPr>
            </w:pPr>
            <w:r w:rsidRPr="00C40445">
              <w:rPr>
                <w:sz w:val="28"/>
                <w:lang w:val="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w:t>
            </w:r>
            <w:r w:rsidRPr="00C40445">
              <w:rPr>
                <w:spacing w:val="-2"/>
                <w:sz w:val="28"/>
                <w:lang w:val="ru-RU"/>
              </w:rPr>
              <w:t>спасибо).</w:t>
            </w:r>
          </w:p>
          <w:p w:rsidR="00C40445" w:rsidRPr="00C40445" w:rsidRDefault="00C40445" w:rsidP="00CD10CD">
            <w:pPr>
              <w:pStyle w:val="TableParagraph"/>
              <w:spacing w:line="278" w:lineRule="auto"/>
              <w:ind w:right="99" w:firstLine="316"/>
              <w:rPr>
                <w:sz w:val="28"/>
                <w:lang w:val="ru-RU"/>
              </w:rPr>
            </w:pPr>
            <w:r w:rsidRPr="00C40445">
              <w:rPr>
                <w:sz w:val="28"/>
                <w:lang w:val="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пространствуи оборудованиюДОО.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C40445" w:rsidRPr="00C40445" w:rsidRDefault="00C40445" w:rsidP="00CD10CD">
            <w:pPr>
              <w:pStyle w:val="TableParagraph"/>
              <w:spacing w:before="6"/>
              <w:ind w:left="426"/>
              <w:rPr>
                <w:i/>
                <w:sz w:val="28"/>
                <w:lang w:val="ru-RU"/>
              </w:rPr>
            </w:pPr>
            <w:r w:rsidRPr="00C40445">
              <w:rPr>
                <w:sz w:val="28"/>
                <w:lang w:val="ru-RU"/>
              </w:rPr>
              <w:t xml:space="preserve">2)В области </w:t>
            </w:r>
            <w:r w:rsidRPr="00C40445">
              <w:rPr>
                <w:i/>
                <w:sz w:val="28"/>
                <w:lang w:val="ru-RU"/>
              </w:rPr>
              <w:t xml:space="preserve">формирования основ гражданственности и </w:t>
            </w:r>
            <w:r w:rsidRPr="00C40445">
              <w:rPr>
                <w:i/>
                <w:spacing w:val="-2"/>
                <w:sz w:val="28"/>
                <w:lang w:val="ru-RU"/>
              </w:rPr>
              <w:t>патриотизма.</w:t>
            </w:r>
          </w:p>
          <w:p w:rsidR="00C40445" w:rsidRPr="00C40445" w:rsidRDefault="00C40445" w:rsidP="00CD10CD">
            <w:pPr>
              <w:pStyle w:val="TableParagraph"/>
              <w:spacing w:before="53" w:line="278" w:lineRule="auto"/>
              <w:ind w:right="99" w:firstLine="316"/>
              <w:rPr>
                <w:sz w:val="28"/>
                <w:lang w:val="ru-RU"/>
              </w:rPr>
            </w:pPr>
            <w:r w:rsidRPr="00C40445">
              <w:rPr>
                <w:sz w:val="28"/>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w:t>
            </w:r>
            <w:r w:rsidRPr="00C40445">
              <w:rPr>
                <w:spacing w:val="-10"/>
                <w:sz w:val="28"/>
                <w:lang w:val="ru-RU"/>
              </w:rPr>
              <w:t>и</w:t>
            </w:r>
          </w:p>
          <w:p w:rsidR="00C40445" w:rsidRPr="00C40445" w:rsidRDefault="00C40445" w:rsidP="00CD10CD">
            <w:pPr>
              <w:pStyle w:val="TableParagraph"/>
              <w:spacing w:before="9"/>
              <w:rPr>
                <w:sz w:val="28"/>
                <w:lang w:val="ru-RU"/>
              </w:rPr>
            </w:pPr>
            <w:r w:rsidRPr="00C40445">
              <w:rPr>
                <w:sz w:val="28"/>
                <w:lang w:val="ru-RU"/>
              </w:rPr>
              <w:t xml:space="preserve">Обычаям народов, которые проживают на территории малой </w:t>
            </w:r>
            <w:r w:rsidRPr="00C40445">
              <w:rPr>
                <w:spacing w:val="-2"/>
                <w:sz w:val="28"/>
                <w:lang w:val="ru-RU"/>
              </w:rPr>
              <w:t>родины.</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2" w:firstLine="316"/>
              <w:rPr>
                <w:sz w:val="28"/>
                <w:lang w:val="ru-RU"/>
              </w:rPr>
            </w:pPr>
            <w:r w:rsidRPr="00C40445">
              <w:rPr>
                <w:sz w:val="28"/>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w:t>
            </w:r>
            <w:r w:rsidRPr="00C40445">
              <w:rPr>
                <w:spacing w:val="-2"/>
                <w:sz w:val="28"/>
                <w:lang w:val="ru-RU"/>
              </w:rPr>
              <w:t xml:space="preserve">защитника Отечества, День Победы, Всемирный день авиации и космонавтики. </w:t>
            </w:r>
            <w:r w:rsidRPr="00C40445">
              <w:rPr>
                <w:sz w:val="28"/>
                <w:lang w:val="ru-RU"/>
              </w:rPr>
              <w:t>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40445" w:rsidRPr="00C40445" w:rsidRDefault="00C40445" w:rsidP="00CD10CD">
            <w:pPr>
              <w:pStyle w:val="TableParagraph"/>
              <w:spacing w:before="2" w:line="278" w:lineRule="auto"/>
              <w:ind w:right="99" w:firstLine="316"/>
              <w:rPr>
                <w:sz w:val="28"/>
                <w:lang w:val="ru-RU"/>
              </w:rPr>
            </w:pPr>
            <w:r w:rsidRPr="00C40445">
              <w:rPr>
                <w:sz w:val="28"/>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40445" w:rsidRPr="00C40445" w:rsidRDefault="00C40445" w:rsidP="00CD10CD">
            <w:pPr>
              <w:pStyle w:val="TableParagraph"/>
              <w:spacing w:before="4"/>
              <w:ind w:left="426"/>
              <w:rPr>
                <w:i/>
                <w:sz w:val="28"/>
                <w:lang w:val="ru-RU"/>
              </w:rPr>
            </w:pPr>
            <w:r w:rsidRPr="00C40445">
              <w:rPr>
                <w:sz w:val="28"/>
                <w:lang w:val="ru-RU"/>
              </w:rPr>
              <w:t xml:space="preserve">3)В сфере </w:t>
            </w:r>
            <w:r w:rsidRPr="00C40445">
              <w:rPr>
                <w:i/>
                <w:sz w:val="28"/>
                <w:lang w:val="ru-RU"/>
              </w:rPr>
              <w:t xml:space="preserve">трудового </w:t>
            </w:r>
            <w:r w:rsidRPr="00C40445">
              <w:rPr>
                <w:i/>
                <w:spacing w:val="-2"/>
                <w:sz w:val="28"/>
                <w:lang w:val="ru-RU"/>
              </w:rPr>
              <w:t>воспитания.</w:t>
            </w:r>
          </w:p>
          <w:p w:rsidR="00C40445" w:rsidRPr="00C40445" w:rsidRDefault="00C40445" w:rsidP="00CD10CD">
            <w:pPr>
              <w:pStyle w:val="TableParagraph"/>
              <w:spacing w:before="53" w:line="278" w:lineRule="auto"/>
              <w:ind w:right="97" w:firstLine="316"/>
              <w:rPr>
                <w:sz w:val="28"/>
                <w:lang w:val="ru-RU"/>
              </w:rPr>
            </w:pPr>
            <w:r w:rsidRPr="00C40445">
              <w:rPr>
                <w:sz w:val="28"/>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w:t>
            </w:r>
            <w:r w:rsidRPr="00C40445">
              <w:rPr>
                <w:spacing w:val="-2"/>
                <w:sz w:val="28"/>
                <w:lang w:val="ru-RU"/>
              </w:rPr>
              <w:t>товар.</w:t>
            </w:r>
          </w:p>
          <w:p w:rsidR="00C40445" w:rsidRPr="00C40445" w:rsidRDefault="00C40445" w:rsidP="00CD10CD">
            <w:pPr>
              <w:pStyle w:val="TableParagraph"/>
              <w:spacing w:before="12" w:line="278" w:lineRule="auto"/>
              <w:ind w:right="106" w:firstLine="316"/>
              <w:rPr>
                <w:sz w:val="28"/>
                <w:lang w:val="ru-RU"/>
              </w:rPr>
            </w:pPr>
            <w:r w:rsidRPr="00C40445">
              <w:rPr>
                <w:sz w:val="28"/>
                <w:lang w:val="ru-RU"/>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w:t>
            </w:r>
            <w:r w:rsidRPr="00C40445">
              <w:rPr>
                <w:spacing w:val="-2"/>
                <w:sz w:val="28"/>
                <w:lang w:val="ru-RU"/>
              </w:rPr>
              <w:t>облегчению</w:t>
            </w:r>
          </w:p>
          <w:p w:rsidR="00C40445" w:rsidRDefault="00C40445" w:rsidP="00CD10CD">
            <w:pPr>
              <w:pStyle w:val="TableParagraph"/>
              <w:spacing w:before="4"/>
              <w:rPr>
                <w:sz w:val="28"/>
              </w:rPr>
            </w:pPr>
            <w:r>
              <w:rPr>
                <w:sz w:val="28"/>
              </w:rPr>
              <w:t xml:space="preserve">Труда </w:t>
            </w:r>
            <w:r>
              <w:rPr>
                <w:spacing w:val="-2"/>
                <w:sz w:val="28"/>
              </w:rPr>
              <w:t>взрослых.</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1" w:firstLine="316"/>
              <w:rPr>
                <w:sz w:val="28"/>
                <w:lang w:val="ru-RU"/>
              </w:rPr>
            </w:pPr>
            <w:r w:rsidRPr="00C40445">
              <w:rPr>
                <w:sz w:val="28"/>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40445" w:rsidRPr="00C40445" w:rsidRDefault="00C40445" w:rsidP="00CD10CD">
            <w:pPr>
              <w:pStyle w:val="TableParagraph"/>
              <w:spacing w:line="278" w:lineRule="auto"/>
              <w:ind w:right="102" w:firstLine="316"/>
              <w:rPr>
                <w:sz w:val="28"/>
                <w:lang w:val="ru-RU"/>
              </w:rPr>
            </w:pPr>
            <w:r w:rsidRPr="00C40445">
              <w:rPr>
                <w:sz w:val="28"/>
                <w:lang w:val="ru-RU"/>
              </w:rPr>
              <w:t>Педагог продолжает поощрять инициативность и самостоятельность детей впроцессах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40445" w:rsidRPr="00C40445" w:rsidRDefault="00C40445" w:rsidP="00CD10CD">
            <w:pPr>
              <w:pStyle w:val="TableParagraph"/>
              <w:spacing w:before="9" w:line="278" w:lineRule="auto"/>
              <w:ind w:right="98" w:firstLine="316"/>
              <w:rPr>
                <w:sz w:val="28"/>
                <w:lang w:val="ru-RU"/>
              </w:rPr>
            </w:pPr>
            <w:r w:rsidRPr="00C40445">
              <w:rPr>
                <w:sz w:val="28"/>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40445" w:rsidRPr="00C40445" w:rsidRDefault="00C40445" w:rsidP="00CD10CD">
            <w:pPr>
              <w:pStyle w:val="TableParagraph"/>
              <w:spacing w:line="320" w:lineRule="exact"/>
              <w:ind w:left="426"/>
              <w:rPr>
                <w:i/>
                <w:sz w:val="28"/>
                <w:lang w:val="ru-RU"/>
              </w:rPr>
            </w:pPr>
            <w:r w:rsidRPr="00C40445">
              <w:rPr>
                <w:sz w:val="28"/>
                <w:lang w:val="ru-RU"/>
              </w:rPr>
              <w:t xml:space="preserve">4)В области </w:t>
            </w:r>
            <w:r w:rsidRPr="00C40445">
              <w:rPr>
                <w:i/>
                <w:sz w:val="28"/>
                <w:lang w:val="ru-RU"/>
              </w:rPr>
              <w:t xml:space="preserve">формирования безопасного </w:t>
            </w:r>
            <w:r w:rsidRPr="00C40445">
              <w:rPr>
                <w:i/>
                <w:spacing w:val="-2"/>
                <w:sz w:val="28"/>
                <w:lang w:val="ru-RU"/>
              </w:rPr>
              <w:t>поведения.</w:t>
            </w:r>
          </w:p>
          <w:p w:rsidR="00C40445" w:rsidRPr="00C40445" w:rsidRDefault="00C40445" w:rsidP="00CD10CD">
            <w:pPr>
              <w:pStyle w:val="TableParagraph"/>
              <w:spacing w:before="53" w:line="278" w:lineRule="auto"/>
              <w:ind w:right="97" w:firstLine="316"/>
              <w:rPr>
                <w:sz w:val="28"/>
                <w:lang w:val="ru-RU"/>
              </w:rPr>
            </w:pPr>
            <w:r w:rsidRPr="00C40445">
              <w:rPr>
                <w:sz w:val="28"/>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40445" w:rsidRPr="00C40445" w:rsidRDefault="00C40445" w:rsidP="00CD10CD">
            <w:pPr>
              <w:pStyle w:val="TableParagraph"/>
              <w:spacing w:before="11" w:line="278" w:lineRule="auto"/>
              <w:ind w:right="111" w:firstLine="316"/>
              <w:rPr>
                <w:sz w:val="28"/>
                <w:lang w:val="ru-RU"/>
              </w:rPr>
            </w:pPr>
            <w:r w:rsidRPr="00C40445">
              <w:rPr>
                <w:sz w:val="28"/>
                <w:lang w:val="ru-RU"/>
              </w:rPr>
              <w:t xml:space="preserve">Педагог создает условия для самостоятельной деятельности детей, где </w:t>
            </w:r>
            <w:r w:rsidRPr="00C40445">
              <w:rPr>
                <w:spacing w:val="-2"/>
                <w:sz w:val="28"/>
                <w:lang w:val="ru-RU"/>
              </w:rPr>
              <w:t xml:space="preserve">можно было бы применить навыки безопасного поведения: организует игровые </w:t>
            </w:r>
            <w:r w:rsidRPr="00C40445">
              <w:rPr>
                <w:sz w:val="28"/>
                <w:lang w:val="ru-RU"/>
              </w:rPr>
              <w:t xml:space="preserve">и проблемные ситуации, решая которые ребёнок может закрепить </w:t>
            </w:r>
            <w:r w:rsidRPr="00C40445">
              <w:rPr>
                <w:spacing w:val="-2"/>
                <w:sz w:val="28"/>
                <w:lang w:val="ru-RU"/>
              </w:rPr>
              <w:lastRenderedPageBreak/>
              <w:t>правила</w:t>
            </w:r>
          </w:p>
          <w:p w:rsidR="00C40445" w:rsidRPr="00C40445" w:rsidRDefault="00C40445" w:rsidP="00CD10CD">
            <w:pPr>
              <w:pStyle w:val="TableParagraph"/>
              <w:spacing w:before="4"/>
              <w:rPr>
                <w:sz w:val="28"/>
                <w:lang w:val="ru-RU"/>
              </w:rPr>
            </w:pPr>
            <w:r w:rsidRPr="00C40445">
              <w:rPr>
                <w:sz w:val="28"/>
                <w:lang w:val="ru-RU"/>
              </w:rPr>
              <w:t xml:space="preserve">Безопасного поведения. Инициирует вместе с детьми создание общих </w:t>
            </w:r>
            <w:r w:rsidRPr="00C40445">
              <w:rPr>
                <w:spacing w:val="-2"/>
                <w:sz w:val="28"/>
                <w:lang w:val="ru-RU"/>
              </w:rPr>
              <w:t>правил</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2995"/>
        </w:trPr>
        <w:tc>
          <w:tcPr>
            <w:tcW w:w="9638" w:type="dxa"/>
          </w:tcPr>
          <w:p w:rsidR="00C40445" w:rsidRPr="00C40445" w:rsidRDefault="00C40445" w:rsidP="00CD10CD">
            <w:pPr>
              <w:pStyle w:val="TableParagraph"/>
              <w:spacing w:line="278" w:lineRule="auto"/>
              <w:ind w:right="101"/>
              <w:rPr>
                <w:sz w:val="28"/>
                <w:lang w:val="ru-RU"/>
              </w:rPr>
            </w:pPr>
            <w:r w:rsidRPr="00C40445">
              <w:rPr>
                <w:sz w:val="28"/>
                <w:lang w:val="ru-RU"/>
              </w:rPr>
              <w:t>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40445" w:rsidRDefault="00C40445" w:rsidP="00CD10CD">
            <w:pPr>
              <w:pStyle w:val="TableParagraph"/>
              <w:ind w:left="426"/>
              <w:rPr>
                <w:sz w:val="28"/>
              </w:rPr>
            </w:pPr>
            <w:r w:rsidRPr="00C40445">
              <w:rPr>
                <w:sz w:val="28"/>
                <w:lang w:val="ru-RU"/>
              </w:rPr>
              <w:t xml:space="preserve">Педагого бсуждает с детьми правила пользования сетью </w:t>
            </w:r>
            <w:r>
              <w:rPr>
                <w:spacing w:val="-2"/>
                <w:sz w:val="28"/>
              </w:rPr>
              <w:t>Интернет,</w:t>
            </w:r>
          </w:p>
          <w:p w:rsidR="00C40445" w:rsidRDefault="00C40445" w:rsidP="00CD10CD">
            <w:pPr>
              <w:pStyle w:val="TableParagraph"/>
              <w:spacing w:before="51"/>
              <w:rPr>
                <w:sz w:val="28"/>
              </w:rPr>
            </w:pPr>
            <w:r>
              <w:rPr>
                <w:sz w:val="28"/>
              </w:rPr>
              <w:t xml:space="preserve">Цифровыми </w:t>
            </w:r>
            <w:r>
              <w:rPr>
                <w:spacing w:val="-2"/>
                <w:sz w:val="28"/>
              </w:rPr>
              <w:t>ресурсами.</w:t>
            </w:r>
          </w:p>
        </w:tc>
      </w:tr>
      <w:tr w:rsidR="00C40445" w:rsidTr="00CD10CD">
        <w:trPr>
          <w:trHeight w:val="374"/>
        </w:trPr>
        <w:tc>
          <w:tcPr>
            <w:tcW w:w="9638" w:type="dxa"/>
          </w:tcPr>
          <w:p w:rsidR="00C40445" w:rsidRDefault="00C40445" w:rsidP="00CD10CD">
            <w:pPr>
              <w:pStyle w:val="TableParagraph"/>
              <w:spacing w:line="315" w:lineRule="exact"/>
              <w:ind w:left="719" w:right="395"/>
              <w:jc w:val="center"/>
              <w:rPr>
                <w:sz w:val="28"/>
              </w:rPr>
            </w:pPr>
            <w:r>
              <w:rPr>
                <w:sz w:val="28"/>
              </w:rPr>
              <w:t xml:space="preserve">От  6 лет до 7 </w:t>
            </w:r>
            <w:r>
              <w:rPr>
                <w:spacing w:val="-5"/>
                <w:sz w:val="28"/>
              </w:rPr>
              <w:t>лет</w:t>
            </w:r>
          </w:p>
        </w:tc>
      </w:tr>
      <w:tr w:rsidR="00C40445" w:rsidTr="00CD10CD">
        <w:trPr>
          <w:trHeight w:val="373"/>
        </w:trPr>
        <w:tc>
          <w:tcPr>
            <w:tcW w:w="9638" w:type="dxa"/>
          </w:tcPr>
          <w:p w:rsidR="00C40445" w:rsidRDefault="00C40445" w:rsidP="00CD10CD">
            <w:pPr>
              <w:pStyle w:val="TableParagraph"/>
              <w:spacing w:line="315" w:lineRule="exact"/>
              <w:ind w:left="719" w:right="394"/>
              <w:jc w:val="center"/>
              <w:rPr>
                <w:sz w:val="28"/>
              </w:rPr>
            </w:pPr>
            <w:r>
              <w:rPr>
                <w:spacing w:val="-2"/>
                <w:sz w:val="28"/>
              </w:rPr>
              <w:t>Задачи</w:t>
            </w:r>
          </w:p>
        </w:tc>
      </w:tr>
      <w:tr w:rsidR="00C40445" w:rsidTr="00CD10CD">
        <w:trPr>
          <w:trHeight w:val="9895"/>
        </w:trPr>
        <w:tc>
          <w:tcPr>
            <w:tcW w:w="9638" w:type="dxa"/>
          </w:tcPr>
          <w:p w:rsidR="00C40445" w:rsidRPr="00C40445" w:rsidRDefault="00C40445" w:rsidP="00CD10CD">
            <w:pPr>
              <w:pStyle w:val="TableParagraph"/>
              <w:spacing w:line="315" w:lineRule="exact"/>
              <w:ind w:left="426"/>
              <w:rPr>
                <w:i/>
                <w:sz w:val="28"/>
                <w:lang w:val="ru-RU"/>
              </w:rPr>
            </w:pPr>
            <w:r w:rsidRPr="00C40445">
              <w:rPr>
                <w:sz w:val="28"/>
                <w:lang w:val="ru-RU"/>
              </w:rPr>
              <w:t xml:space="preserve">1)в с фере </w:t>
            </w:r>
            <w:r w:rsidRPr="00C40445">
              <w:rPr>
                <w:i/>
                <w:sz w:val="28"/>
                <w:lang w:val="ru-RU"/>
              </w:rPr>
              <w:t xml:space="preserve">социальных </w:t>
            </w:r>
            <w:r w:rsidRPr="00C40445">
              <w:rPr>
                <w:i/>
                <w:spacing w:val="-2"/>
                <w:sz w:val="28"/>
                <w:lang w:val="ru-RU"/>
              </w:rPr>
              <w:t>отношений:</w:t>
            </w:r>
          </w:p>
          <w:p w:rsidR="00C40445" w:rsidRPr="00C40445" w:rsidRDefault="00C40445" w:rsidP="00CF519D">
            <w:pPr>
              <w:pStyle w:val="TableParagraph"/>
              <w:numPr>
                <w:ilvl w:val="0"/>
                <w:numId w:val="114"/>
              </w:numPr>
              <w:tabs>
                <w:tab w:val="left" w:pos="829"/>
              </w:tabs>
              <w:spacing w:before="51" w:line="278" w:lineRule="auto"/>
              <w:ind w:left="138" w:right="103" w:firstLine="0"/>
              <w:rPr>
                <w:sz w:val="28"/>
                <w:lang w:val="ru-RU"/>
              </w:rPr>
            </w:pPr>
            <w:r w:rsidRPr="00C40445">
              <w:rPr>
                <w:sz w:val="28"/>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40445" w:rsidRPr="00C40445" w:rsidRDefault="00C40445" w:rsidP="00CF519D">
            <w:pPr>
              <w:pStyle w:val="TableParagraph"/>
              <w:numPr>
                <w:ilvl w:val="0"/>
                <w:numId w:val="114"/>
              </w:numPr>
              <w:tabs>
                <w:tab w:val="left" w:pos="829"/>
              </w:tabs>
              <w:spacing w:line="276" w:lineRule="auto"/>
              <w:ind w:left="138" w:right="108" w:firstLine="0"/>
              <w:rPr>
                <w:sz w:val="28"/>
                <w:lang w:val="ru-RU"/>
              </w:rPr>
            </w:pPr>
            <w:r w:rsidRPr="00C40445">
              <w:rPr>
                <w:sz w:val="28"/>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40445" w:rsidRPr="00C40445" w:rsidRDefault="00C40445" w:rsidP="00CF519D">
            <w:pPr>
              <w:pStyle w:val="TableParagraph"/>
              <w:numPr>
                <w:ilvl w:val="0"/>
                <w:numId w:val="114"/>
              </w:numPr>
              <w:tabs>
                <w:tab w:val="left" w:pos="829"/>
              </w:tabs>
              <w:spacing w:before="1" w:line="278" w:lineRule="auto"/>
              <w:ind w:left="138" w:right="110" w:firstLine="0"/>
              <w:rPr>
                <w:sz w:val="28"/>
                <w:lang w:val="ru-RU"/>
              </w:rPr>
            </w:pPr>
            <w:r w:rsidRPr="00C40445">
              <w:rPr>
                <w:sz w:val="28"/>
                <w:lang w:val="ru-RU"/>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w:t>
            </w:r>
            <w:r w:rsidRPr="00C40445">
              <w:rPr>
                <w:spacing w:val="-2"/>
                <w:sz w:val="28"/>
                <w:lang w:val="ru-RU"/>
              </w:rPr>
              <w:t xml:space="preserve">социальноодобряемых действий в конкретных ситуациях и обосновывать свои </w:t>
            </w:r>
            <w:r w:rsidRPr="00C40445">
              <w:rPr>
                <w:sz w:val="28"/>
                <w:lang w:val="ru-RU"/>
              </w:rPr>
              <w:t>намерения и ценностные ориентации;</w:t>
            </w:r>
          </w:p>
          <w:p w:rsidR="00C40445" w:rsidRPr="00C40445" w:rsidRDefault="00C40445" w:rsidP="00CF519D">
            <w:pPr>
              <w:pStyle w:val="TableParagraph"/>
              <w:numPr>
                <w:ilvl w:val="0"/>
                <w:numId w:val="114"/>
              </w:numPr>
              <w:tabs>
                <w:tab w:val="left" w:pos="829"/>
              </w:tabs>
              <w:spacing w:line="278" w:lineRule="auto"/>
              <w:ind w:left="138" w:right="106" w:firstLine="0"/>
              <w:rPr>
                <w:sz w:val="28"/>
                <w:lang w:val="ru-RU"/>
              </w:rPr>
            </w:pPr>
            <w:r w:rsidRPr="00C40445">
              <w:rPr>
                <w:sz w:val="28"/>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40445" w:rsidRPr="00C40445" w:rsidRDefault="00C40445" w:rsidP="00CF519D">
            <w:pPr>
              <w:pStyle w:val="TableParagraph"/>
              <w:numPr>
                <w:ilvl w:val="0"/>
                <w:numId w:val="114"/>
              </w:numPr>
              <w:tabs>
                <w:tab w:val="left" w:pos="829"/>
              </w:tabs>
              <w:spacing w:line="280" w:lineRule="auto"/>
              <w:ind w:left="138" w:right="107" w:firstLine="0"/>
              <w:rPr>
                <w:sz w:val="28"/>
                <w:lang w:val="ru-RU"/>
              </w:rPr>
            </w:pPr>
            <w:r w:rsidRPr="00C40445">
              <w:rPr>
                <w:sz w:val="28"/>
                <w:lang w:val="ru-RU"/>
              </w:rPr>
              <w:t>воспитывать привычки культурного поведения и общения с людьми, основ этикета, правил поведения в общественных местах;</w:t>
            </w:r>
          </w:p>
          <w:p w:rsidR="00C40445" w:rsidRPr="00C40445" w:rsidRDefault="00C40445" w:rsidP="00CD10CD">
            <w:pPr>
              <w:pStyle w:val="TableParagraph"/>
              <w:spacing w:line="318" w:lineRule="exact"/>
              <w:ind w:left="426"/>
              <w:rPr>
                <w:i/>
                <w:sz w:val="28"/>
                <w:lang w:val="ru-RU"/>
              </w:rPr>
            </w:pPr>
            <w:r w:rsidRPr="00C40445">
              <w:rPr>
                <w:sz w:val="28"/>
                <w:lang w:val="ru-RU"/>
              </w:rPr>
              <w:t xml:space="preserve">2)в области </w:t>
            </w:r>
            <w:r w:rsidRPr="00C40445">
              <w:rPr>
                <w:i/>
                <w:sz w:val="28"/>
                <w:lang w:val="ru-RU"/>
              </w:rPr>
              <w:t xml:space="preserve">формирования основ гражданственности и </w:t>
            </w:r>
            <w:r w:rsidRPr="00C40445">
              <w:rPr>
                <w:i/>
                <w:spacing w:val="-2"/>
                <w:sz w:val="28"/>
                <w:lang w:val="ru-RU"/>
              </w:rPr>
              <w:t>патриотизма:</w:t>
            </w:r>
          </w:p>
          <w:p w:rsidR="00C40445" w:rsidRPr="00C40445" w:rsidRDefault="00C40445" w:rsidP="00CF519D">
            <w:pPr>
              <w:pStyle w:val="TableParagraph"/>
              <w:numPr>
                <w:ilvl w:val="0"/>
                <w:numId w:val="114"/>
              </w:numPr>
              <w:tabs>
                <w:tab w:val="left" w:pos="829"/>
              </w:tabs>
              <w:spacing w:before="48" w:line="278" w:lineRule="auto"/>
              <w:ind w:left="138" w:right="104" w:firstLine="0"/>
              <w:rPr>
                <w:sz w:val="28"/>
                <w:lang w:val="ru-RU"/>
              </w:rPr>
            </w:pPr>
            <w:r w:rsidRPr="00C40445">
              <w:rPr>
                <w:sz w:val="28"/>
                <w:lang w:val="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40445" w:rsidRPr="00C40445" w:rsidRDefault="00C40445" w:rsidP="00CF519D">
            <w:pPr>
              <w:pStyle w:val="TableParagraph"/>
              <w:numPr>
                <w:ilvl w:val="0"/>
                <w:numId w:val="114"/>
              </w:numPr>
              <w:tabs>
                <w:tab w:val="left" w:pos="829"/>
              </w:tabs>
              <w:spacing w:line="278" w:lineRule="auto"/>
              <w:ind w:left="138" w:right="109" w:firstLine="0"/>
              <w:rPr>
                <w:sz w:val="28"/>
                <w:lang w:val="ru-RU"/>
              </w:rPr>
            </w:pPr>
            <w:r w:rsidRPr="00C40445">
              <w:rPr>
                <w:sz w:val="28"/>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40445" w:rsidRPr="00C40445" w:rsidRDefault="00C40445" w:rsidP="00CF519D">
            <w:pPr>
              <w:pStyle w:val="TableParagraph"/>
              <w:numPr>
                <w:ilvl w:val="0"/>
                <w:numId w:val="114"/>
              </w:numPr>
              <w:tabs>
                <w:tab w:val="left" w:pos="829"/>
              </w:tabs>
              <w:spacing w:line="276" w:lineRule="auto"/>
              <w:ind w:left="138" w:right="109" w:firstLine="0"/>
              <w:rPr>
                <w:sz w:val="28"/>
                <w:lang w:val="ru-RU"/>
              </w:rPr>
            </w:pPr>
            <w:r w:rsidRPr="00C40445">
              <w:rPr>
                <w:sz w:val="28"/>
                <w:lang w:val="ru-RU"/>
              </w:rPr>
              <w:t>знакомить с целями и доступными практиками волонтерства в России и включать детей при поддержке взрослых в социальные акции, волонтерские</w:t>
            </w:r>
          </w:p>
          <w:p w:rsidR="00C40445" w:rsidRPr="00C40445" w:rsidRDefault="00C40445" w:rsidP="00CD10CD">
            <w:pPr>
              <w:pStyle w:val="TableParagraph"/>
              <w:spacing w:before="1"/>
              <w:ind w:left="138"/>
              <w:rPr>
                <w:sz w:val="28"/>
                <w:lang w:val="ru-RU"/>
              </w:rPr>
            </w:pPr>
            <w:r w:rsidRPr="00C40445">
              <w:rPr>
                <w:sz w:val="28"/>
                <w:lang w:val="ru-RU"/>
              </w:rPr>
              <w:lastRenderedPageBreak/>
              <w:t xml:space="preserve">мероприятия в ДОО и в населенном </w:t>
            </w:r>
            <w:r w:rsidRPr="00C40445">
              <w:rPr>
                <w:spacing w:val="-2"/>
                <w:sz w:val="28"/>
                <w:lang w:val="ru-RU"/>
              </w:rPr>
              <w:t>пункте;</w:t>
            </w:r>
          </w:p>
        </w:tc>
      </w:tr>
    </w:tbl>
    <w:p w:rsidR="00C40445" w:rsidRDefault="00C40445" w:rsidP="00C40445">
      <w:pPr>
        <w:rPr>
          <w:sz w:val="28"/>
        </w:rPr>
        <w:sectPr w:rsidR="00C40445">
          <w:pgSz w:w="11910" w:h="16840"/>
          <w:pgMar w:top="1480" w:right="220" w:bottom="118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9540"/>
        </w:trPr>
        <w:tc>
          <w:tcPr>
            <w:tcW w:w="9638" w:type="dxa"/>
          </w:tcPr>
          <w:p w:rsidR="00C40445" w:rsidRPr="00C40445" w:rsidRDefault="00C40445" w:rsidP="00CF519D">
            <w:pPr>
              <w:pStyle w:val="TableParagraph"/>
              <w:numPr>
                <w:ilvl w:val="0"/>
                <w:numId w:val="113"/>
              </w:numPr>
              <w:tabs>
                <w:tab w:val="left" w:pos="829"/>
              </w:tabs>
              <w:spacing w:line="278" w:lineRule="auto"/>
              <w:ind w:left="138" w:right="106" w:firstLine="0"/>
              <w:rPr>
                <w:sz w:val="28"/>
                <w:lang w:val="ru-RU"/>
              </w:rPr>
            </w:pPr>
            <w:r w:rsidRPr="00C40445">
              <w:rPr>
                <w:sz w:val="28"/>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40445" w:rsidRDefault="00C40445" w:rsidP="00CD10CD">
            <w:pPr>
              <w:pStyle w:val="TableParagraph"/>
              <w:ind w:left="426"/>
              <w:rPr>
                <w:i/>
                <w:sz w:val="28"/>
              </w:rPr>
            </w:pPr>
            <w:r>
              <w:rPr>
                <w:sz w:val="28"/>
              </w:rPr>
              <w:t xml:space="preserve">3)в сфере </w:t>
            </w:r>
            <w:r>
              <w:rPr>
                <w:i/>
                <w:sz w:val="28"/>
              </w:rPr>
              <w:t xml:space="preserve">трудового </w:t>
            </w:r>
            <w:r>
              <w:rPr>
                <w:i/>
                <w:spacing w:val="-2"/>
                <w:sz w:val="28"/>
              </w:rPr>
              <w:t>воспитания:</w:t>
            </w:r>
          </w:p>
          <w:p w:rsidR="00C40445" w:rsidRPr="00C40445" w:rsidRDefault="00C40445" w:rsidP="00CF519D">
            <w:pPr>
              <w:pStyle w:val="TableParagraph"/>
              <w:numPr>
                <w:ilvl w:val="0"/>
                <w:numId w:val="113"/>
              </w:numPr>
              <w:tabs>
                <w:tab w:val="left" w:pos="829"/>
              </w:tabs>
              <w:spacing w:before="43"/>
              <w:ind w:left="829" w:hanging="691"/>
              <w:rPr>
                <w:sz w:val="28"/>
                <w:lang w:val="ru-RU"/>
              </w:rPr>
            </w:pPr>
            <w:r w:rsidRPr="00C40445">
              <w:rPr>
                <w:sz w:val="28"/>
                <w:lang w:val="ru-RU"/>
              </w:rPr>
              <w:t xml:space="preserve">развивать ценностное отношение к труду </w:t>
            </w:r>
            <w:r w:rsidRPr="00C40445">
              <w:rPr>
                <w:spacing w:val="-2"/>
                <w:sz w:val="28"/>
                <w:lang w:val="ru-RU"/>
              </w:rPr>
              <w:t>взрослых;</w:t>
            </w:r>
          </w:p>
          <w:p w:rsidR="00C40445" w:rsidRPr="00C40445" w:rsidRDefault="00C40445" w:rsidP="00CF519D">
            <w:pPr>
              <w:pStyle w:val="TableParagraph"/>
              <w:numPr>
                <w:ilvl w:val="0"/>
                <w:numId w:val="113"/>
              </w:numPr>
              <w:tabs>
                <w:tab w:val="left" w:pos="829"/>
              </w:tabs>
              <w:spacing w:before="51" w:line="276" w:lineRule="auto"/>
              <w:ind w:left="138" w:right="100" w:firstLine="0"/>
              <w:rPr>
                <w:sz w:val="28"/>
                <w:lang w:val="ru-RU"/>
              </w:rPr>
            </w:pPr>
            <w:r w:rsidRPr="00C40445">
              <w:rPr>
                <w:sz w:val="28"/>
                <w:lang w:val="ru-RU"/>
              </w:rPr>
              <w:t>формировать представления о труде как ценности общества, о разнообразии и взаимосвязи видов труда и профессий;</w:t>
            </w:r>
          </w:p>
          <w:p w:rsidR="00C40445" w:rsidRPr="00C40445" w:rsidRDefault="00C40445" w:rsidP="00CF519D">
            <w:pPr>
              <w:pStyle w:val="TableParagraph"/>
              <w:numPr>
                <w:ilvl w:val="0"/>
                <w:numId w:val="113"/>
              </w:numPr>
              <w:tabs>
                <w:tab w:val="left" w:pos="829"/>
              </w:tabs>
              <w:spacing w:before="3" w:line="278" w:lineRule="auto"/>
              <w:ind w:left="138" w:right="110" w:firstLine="0"/>
              <w:rPr>
                <w:sz w:val="28"/>
                <w:lang w:val="ru-RU"/>
              </w:rPr>
            </w:pPr>
            <w:r w:rsidRPr="00C40445">
              <w:rPr>
                <w:sz w:val="28"/>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40445" w:rsidRPr="00C40445" w:rsidRDefault="00C40445" w:rsidP="00CF519D">
            <w:pPr>
              <w:pStyle w:val="TableParagraph"/>
              <w:numPr>
                <w:ilvl w:val="0"/>
                <w:numId w:val="113"/>
              </w:numPr>
              <w:tabs>
                <w:tab w:val="left" w:pos="829"/>
              </w:tabs>
              <w:spacing w:line="278" w:lineRule="auto"/>
              <w:ind w:left="138" w:right="99" w:firstLine="0"/>
              <w:rPr>
                <w:sz w:val="28"/>
                <w:lang w:val="ru-RU"/>
              </w:rPr>
            </w:pPr>
            <w:r w:rsidRPr="00C40445">
              <w:rPr>
                <w:sz w:val="28"/>
                <w:lang w:val="ru-RU"/>
              </w:rPr>
              <w:t xml:space="preserve">развивать интерес и самостоятельность в разных видах доступного труда, умения включаться в реальные трудовые связи со взрослыми и </w:t>
            </w:r>
            <w:r w:rsidRPr="00C40445">
              <w:rPr>
                <w:spacing w:val="-2"/>
                <w:sz w:val="28"/>
                <w:lang w:val="ru-RU"/>
              </w:rPr>
              <w:t>сверстниками;</w:t>
            </w:r>
          </w:p>
          <w:p w:rsidR="00C40445" w:rsidRPr="00C40445" w:rsidRDefault="00C40445" w:rsidP="00CF519D">
            <w:pPr>
              <w:pStyle w:val="TableParagraph"/>
              <w:numPr>
                <w:ilvl w:val="0"/>
                <w:numId w:val="113"/>
              </w:numPr>
              <w:tabs>
                <w:tab w:val="left" w:pos="829"/>
              </w:tabs>
              <w:spacing w:before="1"/>
              <w:ind w:left="829" w:hanging="691"/>
              <w:rPr>
                <w:sz w:val="28"/>
                <w:lang w:val="ru-RU"/>
              </w:rPr>
            </w:pPr>
            <w:r w:rsidRPr="00C40445">
              <w:rPr>
                <w:sz w:val="28"/>
                <w:lang w:val="ru-RU"/>
              </w:rPr>
              <w:t xml:space="preserve">поддерживать освоение умений сотрудничества в совместном </w:t>
            </w:r>
            <w:r w:rsidRPr="00C40445">
              <w:rPr>
                <w:spacing w:val="-2"/>
                <w:sz w:val="28"/>
                <w:lang w:val="ru-RU"/>
              </w:rPr>
              <w:t>труде;</w:t>
            </w:r>
          </w:p>
          <w:p w:rsidR="00C40445" w:rsidRPr="00C40445" w:rsidRDefault="00C40445" w:rsidP="00CF519D">
            <w:pPr>
              <w:pStyle w:val="TableParagraph"/>
              <w:numPr>
                <w:ilvl w:val="0"/>
                <w:numId w:val="113"/>
              </w:numPr>
              <w:tabs>
                <w:tab w:val="left" w:pos="829"/>
              </w:tabs>
              <w:spacing w:before="51" w:line="276" w:lineRule="auto"/>
              <w:ind w:left="138" w:right="109" w:firstLine="0"/>
              <w:rPr>
                <w:sz w:val="28"/>
                <w:lang w:val="ru-RU"/>
              </w:rPr>
            </w:pPr>
            <w:r w:rsidRPr="00C40445">
              <w:rPr>
                <w:sz w:val="28"/>
                <w:lang w:val="ru-RU"/>
              </w:rPr>
              <w:t>воспитывать ответственность, добросовестность, стремление к участию в труде взрослых, оказанию посильной помощи;</w:t>
            </w:r>
          </w:p>
          <w:p w:rsidR="00C40445" w:rsidRPr="00C40445" w:rsidRDefault="00C40445" w:rsidP="00CD10CD">
            <w:pPr>
              <w:pStyle w:val="TableParagraph"/>
              <w:spacing w:before="4"/>
              <w:ind w:left="426"/>
              <w:rPr>
                <w:i/>
                <w:sz w:val="28"/>
                <w:lang w:val="ru-RU"/>
              </w:rPr>
            </w:pPr>
            <w:r w:rsidRPr="00C40445">
              <w:rPr>
                <w:sz w:val="28"/>
                <w:lang w:val="ru-RU"/>
              </w:rPr>
              <w:t xml:space="preserve">4)в области </w:t>
            </w:r>
            <w:r w:rsidRPr="00C40445">
              <w:rPr>
                <w:i/>
                <w:sz w:val="28"/>
                <w:lang w:val="ru-RU"/>
              </w:rPr>
              <w:t xml:space="preserve">формирования безопасного </w:t>
            </w:r>
            <w:r w:rsidRPr="00C40445">
              <w:rPr>
                <w:i/>
                <w:spacing w:val="-2"/>
                <w:sz w:val="28"/>
                <w:lang w:val="ru-RU"/>
              </w:rPr>
              <w:t>поведения:</w:t>
            </w:r>
          </w:p>
          <w:p w:rsidR="00C40445" w:rsidRPr="00C40445" w:rsidRDefault="00C40445" w:rsidP="00CF519D">
            <w:pPr>
              <w:pStyle w:val="TableParagraph"/>
              <w:numPr>
                <w:ilvl w:val="0"/>
                <w:numId w:val="113"/>
              </w:numPr>
              <w:tabs>
                <w:tab w:val="left" w:pos="138"/>
                <w:tab w:val="left" w:pos="829"/>
              </w:tabs>
              <w:spacing w:before="51" w:line="278" w:lineRule="auto"/>
              <w:ind w:left="138" w:right="109" w:hanging="29"/>
              <w:rPr>
                <w:sz w:val="28"/>
                <w:lang w:val="ru-RU"/>
              </w:rPr>
            </w:pPr>
            <w:r w:rsidRPr="00C40445">
              <w:rPr>
                <w:sz w:val="28"/>
                <w:lang w:val="ru-RU"/>
              </w:rPr>
              <w:t xml:space="preserve">формировать представления об опасных для человека ситуациях вбыту, в природе и способах правильного поведения; о правилах безопасности дорожного движения в качестве пешехода и пассажира транспортного </w:t>
            </w:r>
            <w:r w:rsidRPr="00C40445">
              <w:rPr>
                <w:spacing w:val="-2"/>
                <w:sz w:val="28"/>
                <w:lang w:val="ru-RU"/>
              </w:rPr>
              <w:t>средства;</w:t>
            </w:r>
          </w:p>
          <w:p w:rsidR="00C40445" w:rsidRPr="00C40445" w:rsidRDefault="00C40445" w:rsidP="00CF519D">
            <w:pPr>
              <w:pStyle w:val="TableParagraph"/>
              <w:numPr>
                <w:ilvl w:val="0"/>
                <w:numId w:val="113"/>
              </w:numPr>
              <w:tabs>
                <w:tab w:val="left" w:pos="138"/>
                <w:tab w:val="left" w:pos="829"/>
              </w:tabs>
              <w:spacing w:line="342" w:lineRule="exact"/>
              <w:ind w:left="829" w:hanging="720"/>
              <w:rPr>
                <w:sz w:val="28"/>
                <w:lang w:val="ru-RU"/>
              </w:rPr>
            </w:pPr>
            <w:r w:rsidRPr="00C40445">
              <w:rPr>
                <w:sz w:val="28"/>
                <w:lang w:val="ru-RU"/>
              </w:rPr>
              <w:t xml:space="preserve">воспитывать осторожное и осмотрительное отношение к </w:t>
            </w:r>
            <w:r w:rsidRPr="00C40445">
              <w:rPr>
                <w:spacing w:val="-2"/>
                <w:sz w:val="28"/>
                <w:lang w:val="ru-RU"/>
              </w:rPr>
              <w:t>потенциально</w:t>
            </w:r>
          </w:p>
          <w:p w:rsidR="00C40445" w:rsidRPr="00C40445" w:rsidRDefault="00C40445" w:rsidP="00CD10CD">
            <w:pPr>
              <w:pStyle w:val="TableParagraph"/>
              <w:spacing w:before="15" w:line="374" w:lineRule="exact"/>
              <w:ind w:left="138" w:right="104"/>
              <w:rPr>
                <w:sz w:val="28"/>
                <w:lang w:val="ru-RU"/>
              </w:rPr>
            </w:pPr>
            <w:r w:rsidRPr="00C40445">
              <w:rPr>
                <w:sz w:val="28"/>
                <w:lang w:val="ru-RU"/>
              </w:rPr>
              <w:t>опасным для человека ситуациям в общении, в быту, на улице, в природе, в сети Интернет.</w:t>
            </w:r>
          </w:p>
        </w:tc>
      </w:tr>
      <w:tr w:rsidR="00C40445" w:rsidTr="00CD10CD">
        <w:trPr>
          <w:trHeight w:val="373"/>
        </w:trPr>
        <w:tc>
          <w:tcPr>
            <w:tcW w:w="9638" w:type="dxa"/>
          </w:tcPr>
          <w:p w:rsidR="00C40445" w:rsidRDefault="00C40445" w:rsidP="00CD10CD">
            <w:pPr>
              <w:pStyle w:val="TableParagraph"/>
              <w:spacing w:line="315" w:lineRule="exact"/>
              <w:ind w:left="719" w:right="401"/>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3744"/>
        </w:trPr>
        <w:tc>
          <w:tcPr>
            <w:tcW w:w="9638" w:type="dxa"/>
          </w:tcPr>
          <w:p w:rsidR="00C40445" w:rsidRPr="00C40445" w:rsidRDefault="00C40445" w:rsidP="00CD10CD">
            <w:pPr>
              <w:pStyle w:val="TableParagraph"/>
              <w:spacing w:line="315" w:lineRule="exact"/>
              <w:ind w:left="426"/>
              <w:rPr>
                <w:i/>
                <w:sz w:val="28"/>
                <w:lang w:val="ru-RU"/>
              </w:rPr>
            </w:pPr>
            <w:r w:rsidRPr="00C40445">
              <w:rPr>
                <w:sz w:val="28"/>
                <w:lang w:val="ru-RU"/>
              </w:rPr>
              <w:t>1)В сфер е</w:t>
            </w:r>
            <w:r w:rsidRPr="00C40445">
              <w:rPr>
                <w:i/>
                <w:sz w:val="28"/>
                <w:lang w:val="ru-RU"/>
              </w:rPr>
              <w:t xml:space="preserve">социальных </w:t>
            </w:r>
            <w:r w:rsidRPr="00C40445">
              <w:rPr>
                <w:i/>
                <w:spacing w:val="-2"/>
                <w:sz w:val="28"/>
                <w:lang w:val="ru-RU"/>
              </w:rPr>
              <w:t>отношений.</w:t>
            </w:r>
          </w:p>
          <w:p w:rsidR="00C40445" w:rsidRPr="00C40445" w:rsidRDefault="00C40445" w:rsidP="00CD10CD">
            <w:pPr>
              <w:pStyle w:val="TableParagraph"/>
              <w:spacing w:before="52" w:line="278" w:lineRule="auto"/>
              <w:ind w:right="107" w:firstLine="316"/>
              <w:rPr>
                <w:sz w:val="28"/>
                <w:lang w:val="ru-RU"/>
              </w:rPr>
            </w:pPr>
            <w:r w:rsidRPr="00C40445">
              <w:rPr>
                <w:sz w:val="28"/>
                <w:lang w:val="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w:t>
            </w:r>
            <w:r w:rsidRPr="00C40445">
              <w:rPr>
                <w:spacing w:val="-2"/>
                <w:sz w:val="28"/>
                <w:lang w:val="ru-RU"/>
              </w:rPr>
              <w:t>обществу.</w:t>
            </w:r>
          </w:p>
          <w:p w:rsidR="00C40445" w:rsidRPr="00C40445" w:rsidRDefault="00C40445" w:rsidP="00CD10CD">
            <w:pPr>
              <w:pStyle w:val="TableParagraph"/>
              <w:spacing w:before="7" w:line="278" w:lineRule="auto"/>
              <w:ind w:right="111" w:firstLine="316"/>
              <w:rPr>
                <w:sz w:val="28"/>
                <w:lang w:val="ru-RU"/>
              </w:rPr>
            </w:pPr>
            <w:r w:rsidRPr="00C40445">
              <w:rPr>
                <w:sz w:val="28"/>
                <w:lang w:val="ru-RU"/>
              </w:rPr>
              <w:t xml:space="preserve">Педагог знакомит детей с изменением позиции человека с возрастом (ребёнок посещает ДОО, затем учится в общеобразовательной организации, </w:t>
            </w:r>
            <w:r w:rsidRPr="00C40445">
              <w:rPr>
                <w:spacing w:val="-10"/>
                <w:sz w:val="28"/>
                <w:lang w:val="ru-RU"/>
              </w:rPr>
              <w:t>в</w:t>
            </w:r>
          </w:p>
          <w:p w:rsidR="00C40445" w:rsidRPr="00C40445" w:rsidRDefault="00C40445" w:rsidP="00CD10CD">
            <w:pPr>
              <w:pStyle w:val="TableParagraph"/>
              <w:spacing w:before="1"/>
              <w:rPr>
                <w:sz w:val="28"/>
                <w:lang w:val="ru-RU"/>
              </w:rPr>
            </w:pPr>
            <w:r w:rsidRPr="00C40445">
              <w:rPr>
                <w:sz w:val="28"/>
                <w:lang w:val="ru-RU"/>
              </w:rPr>
              <w:t xml:space="preserve">колледже, вузе, взрослый работает, пожилой человек передает </w:t>
            </w:r>
            <w:r w:rsidRPr="00C40445">
              <w:rPr>
                <w:spacing w:val="-4"/>
                <w:sz w:val="28"/>
                <w:lang w:val="ru-RU"/>
              </w:rPr>
              <w:t>опыт</w:t>
            </w:r>
          </w:p>
        </w:tc>
      </w:tr>
    </w:tbl>
    <w:p w:rsidR="00C40445" w:rsidRDefault="00C40445" w:rsidP="00C40445">
      <w:pPr>
        <w:rPr>
          <w:sz w:val="28"/>
        </w:rPr>
        <w:sectPr w:rsidR="00C40445">
          <w:pgSz w:w="11910" w:h="16840"/>
          <w:pgMar w:top="1480" w:right="220" w:bottom="118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12"/>
              <w:rPr>
                <w:sz w:val="28"/>
                <w:lang w:val="ru-RU"/>
              </w:rPr>
            </w:pPr>
            <w:r w:rsidRPr="00C40445">
              <w:rPr>
                <w:sz w:val="28"/>
                <w:lang w:val="ru-RU"/>
              </w:rPr>
              <w:t>последующим поколениям). Объясняет детям о необходимости укрепления связи между поколениями, взаимной поддержки детей и взрослых.</w:t>
            </w:r>
          </w:p>
          <w:p w:rsidR="00C40445" w:rsidRPr="00C40445" w:rsidRDefault="00C40445" w:rsidP="00CD10CD">
            <w:pPr>
              <w:pStyle w:val="TableParagraph"/>
              <w:spacing w:line="278" w:lineRule="auto"/>
              <w:ind w:right="101" w:firstLine="316"/>
              <w:rPr>
                <w:sz w:val="28"/>
                <w:lang w:val="ru-RU"/>
              </w:rPr>
            </w:pPr>
            <w:r w:rsidRPr="00C40445">
              <w:rPr>
                <w:sz w:val="28"/>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40445" w:rsidRPr="00C40445" w:rsidRDefault="00C40445" w:rsidP="00CD10CD">
            <w:pPr>
              <w:pStyle w:val="TableParagraph"/>
              <w:spacing w:line="278" w:lineRule="auto"/>
              <w:ind w:right="98" w:firstLine="316"/>
              <w:rPr>
                <w:sz w:val="28"/>
                <w:lang w:val="ru-RU"/>
              </w:rPr>
            </w:pPr>
            <w:r w:rsidRPr="00C40445">
              <w:rPr>
                <w:sz w:val="28"/>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иследствия возникновения эмоций, анализировать свои переживания и рассказывать о них; использовать социальноприемлемые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40445" w:rsidRPr="00C40445" w:rsidRDefault="00C40445" w:rsidP="00CD10CD">
            <w:pPr>
              <w:pStyle w:val="TableParagraph"/>
              <w:spacing w:before="9" w:line="278" w:lineRule="auto"/>
              <w:ind w:right="103" w:firstLine="316"/>
              <w:rPr>
                <w:sz w:val="28"/>
                <w:lang w:val="ru-RU"/>
              </w:rPr>
            </w:pPr>
            <w:r w:rsidRPr="00C40445">
              <w:rPr>
                <w:sz w:val="28"/>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40445" w:rsidRPr="00C40445" w:rsidRDefault="00C40445" w:rsidP="00CD10CD">
            <w:pPr>
              <w:pStyle w:val="TableParagraph"/>
              <w:spacing w:line="278" w:lineRule="auto"/>
              <w:ind w:right="110" w:firstLine="316"/>
              <w:rPr>
                <w:sz w:val="28"/>
                <w:lang w:val="ru-RU"/>
              </w:rPr>
            </w:pPr>
            <w:r w:rsidRPr="00C40445">
              <w:rPr>
                <w:sz w:val="28"/>
                <w:lang w:val="ru-RU"/>
              </w:rPr>
              <w:t>Обогащает представления о нравственных качествах людей, их проявлении в поступках и взаимоотношениях.</w:t>
            </w:r>
          </w:p>
          <w:p w:rsidR="00C40445" w:rsidRPr="00C40445" w:rsidRDefault="00C40445" w:rsidP="00CD10CD">
            <w:pPr>
              <w:pStyle w:val="TableParagraph"/>
              <w:spacing w:line="278" w:lineRule="auto"/>
              <w:ind w:right="99" w:firstLine="316"/>
              <w:rPr>
                <w:sz w:val="28"/>
                <w:lang w:val="ru-RU"/>
              </w:rPr>
            </w:pPr>
            <w:r w:rsidRPr="00C40445">
              <w:rPr>
                <w:sz w:val="28"/>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40445" w:rsidRPr="00C40445" w:rsidRDefault="00C40445" w:rsidP="00CD10CD">
            <w:pPr>
              <w:pStyle w:val="TableParagraph"/>
              <w:spacing w:before="8" w:line="278" w:lineRule="auto"/>
              <w:ind w:right="103" w:firstLine="316"/>
              <w:rPr>
                <w:sz w:val="28"/>
                <w:lang w:val="ru-RU"/>
              </w:rPr>
            </w:pPr>
            <w:r w:rsidRPr="00C40445">
              <w:rPr>
                <w:sz w:val="28"/>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40445" w:rsidRPr="00C40445" w:rsidRDefault="00C40445" w:rsidP="00CD10CD">
            <w:pPr>
              <w:pStyle w:val="TableParagraph"/>
              <w:spacing w:before="2" w:line="278" w:lineRule="auto"/>
              <w:ind w:right="100" w:firstLine="316"/>
              <w:rPr>
                <w:sz w:val="28"/>
                <w:lang w:val="ru-RU"/>
              </w:rPr>
            </w:pPr>
            <w:r w:rsidRPr="00C40445">
              <w:rPr>
                <w:sz w:val="28"/>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w:t>
            </w:r>
            <w:r w:rsidRPr="00C40445">
              <w:rPr>
                <w:spacing w:val="-2"/>
                <w:sz w:val="28"/>
                <w:lang w:val="ru-RU"/>
              </w:rPr>
              <w:t>готовятся к</w:t>
            </w:r>
            <w:r w:rsidRPr="00C40445">
              <w:rPr>
                <w:sz w:val="28"/>
                <w:lang w:val="ru-RU"/>
              </w:rPr>
              <w:t xml:space="preserve"> обучению в общеобразовательной </w:t>
            </w:r>
            <w:r w:rsidRPr="00C40445">
              <w:rPr>
                <w:spacing w:val="-2"/>
                <w:sz w:val="28"/>
                <w:lang w:val="ru-RU"/>
              </w:rPr>
              <w:t>организации.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315" w:lineRule="exact"/>
              <w:ind w:left="426"/>
              <w:rPr>
                <w:i/>
                <w:sz w:val="28"/>
                <w:lang w:val="ru-RU"/>
              </w:rPr>
            </w:pPr>
            <w:r w:rsidRPr="00C40445">
              <w:rPr>
                <w:sz w:val="28"/>
                <w:lang w:val="ru-RU"/>
              </w:rPr>
              <w:t xml:space="preserve">2)В области </w:t>
            </w:r>
            <w:r w:rsidRPr="00C40445">
              <w:rPr>
                <w:i/>
                <w:sz w:val="28"/>
                <w:lang w:val="ru-RU"/>
              </w:rPr>
              <w:t>формирования основ гражданственности и</w:t>
            </w:r>
            <w:r w:rsidRPr="00C40445">
              <w:rPr>
                <w:i/>
                <w:spacing w:val="-2"/>
                <w:sz w:val="28"/>
                <w:lang w:val="ru-RU"/>
              </w:rPr>
              <w:t xml:space="preserve"> патриотизма.</w:t>
            </w:r>
          </w:p>
          <w:p w:rsidR="00C40445" w:rsidRPr="00C40445" w:rsidRDefault="00C40445" w:rsidP="00CD10CD">
            <w:pPr>
              <w:pStyle w:val="TableParagraph"/>
              <w:spacing w:before="53" w:line="278" w:lineRule="auto"/>
              <w:ind w:right="102" w:firstLine="316"/>
              <w:rPr>
                <w:sz w:val="28"/>
                <w:lang w:val="ru-RU"/>
              </w:rPr>
            </w:pPr>
            <w:r w:rsidRPr="00C40445">
              <w:rPr>
                <w:sz w:val="28"/>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40445" w:rsidRPr="00C40445" w:rsidRDefault="00C40445" w:rsidP="00CD10CD">
            <w:pPr>
              <w:pStyle w:val="TableParagraph"/>
              <w:spacing w:before="10" w:line="278" w:lineRule="auto"/>
              <w:ind w:right="102" w:firstLine="316"/>
              <w:rPr>
                <w:sz w:val="28"/>
                <w:lang w:val="ru-RU"/>
              </w:rPr>
            </w:pPr>
            <w:r w:rsidRPr="00C40445">
              <w:rPr>
                <w:sz w:val="28"/>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40445" w:rsidRPr="00C40445" w:rsidRDefault="00C40445" w:rsidP="00CD10CD">
            <w:pPr>
              <w:pStyle w:val="TableParagraph"/>
              <w:spacing w:before="3" w:line="278" w:lineRule="auto"/>
              <w:ind w:right="102" w:firstLine="316"/>
              <w:rPr>
                <w:sz w:val="28"/>
                <w:lang w:val="ru-RU"/>
              </w:rPr>
            </w:pPr>
            <w:r w:rsidRPr="00C40445">
              <w:rPr>
                <w:sz w:val="28"/>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40445" w:rsidRPr="00C40445" w:rsidRDefault="00C40445" w:rsidP="00CD10CD">
            <w:pPr>
              <w:pStyle w:val="TableParagraph"/>
              <w:spacing w:line="278" w:lineRule="auto"/>
              <w:ind w:right="98" w:firstLine="316"/>
              <w:jc w:val="left"/>
              <w:rPr>
                <w:sz w:val="28"/>
                <w:lang w:val="ru-RU"/>
              </w:rPr>
            </w:pPr>
            <w:r w:rsidRPr="00C40445">
              <w:rPr>
                <w:sz w:val="28"/>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w:t>
            </w:r>
            <w:r w:rsidRPr="00C40445">
              <w:rPr>
                <w:spacing w:val="-2"/>
                <w:sz w:val="28"/>
                <w:lang w:val="ru-RU"/>
              </w:rPr>
              <w:t>бойцов.</w:t>
            </w:r>
          </w:p>
          <w:p w:rsidR="00C40445" w:rsidRDefault="00C40445" w:rsidP="00CD10CD">
            <w:pPr>
              <w:pStyle w:val="TableParagraph"/>
              <w:spacing w:before="13" w:line="278" w:lineRule="auto"/>
              <w:ind w:right="109" w:firstLine="316"/>
              <w:rPr>
                <w:sz w:val="28"/>
              </w:rPr>
            </w:pPr>
            <w:r w:rsidRPr="00C40445">
              <w:rPr>
                <w:sz w:val="28"/>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w:t>
            </w:r>
            <w:r>
              <w:rPr>
                <w:sz w:val="28"/>
              </w:rPr>
              <w:t xml:space="preserve">Способствует проявлению </w:t>
            </w:r>
            <w:r>
              <w:rPr>
                <w:spacing w:val="-2"/>
                <w:sz w:val="28"/>
              </w:rPr>
              <w:t>активной</w:t>
            </w:r>
          </w:p>
          <w:p w:rsidR="00C40445" w:rsidRDefault="00C40445" w:rsidP="00CD10CD">
            <w:pPr>
              <w:pStyle w:val="TableParagraph"/>
              <w:spacing w:before="3"/>
              <w:rPr>
                <w:sz w:val="28"/>
              </w:rPr>
            </w:pPr>
            <w:r>
              <w:rPr>
                <w:sz w:val="28"/>
              </w:rPr>
              <w:t xml:space="preserve">Деятельностной позиции детей: непосредственное </w:t>
            </w:r>
            <w:r>
              <w:rPr>
                <w:spacing w:val="-2"/>
                <w:sz w:val="28"/>
              </w:rPr>
              <w:t>познание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2"/>
              <w:rPr>
                <w:sz w:val="28"/>
                <w:lang w:val="ru-RU"/>
              </w:rPr>
            </w:pPr>
            <w:r w:rsidRPr="00C40445">
              <w:rPr>
                <w:sz w:val="28"/>
                <w:lang w:val="ru-RU"/>
              </w:rPr>
              <w:t>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40445" w:rsidRPr="00C40445" w:rsidRDefault="00C40445" w:rsidP="00CD10CD">
            <w:pPr>
              <w:pStyle w:val="TableParagraph"/>
              <w:ind w:left="426"/>
              <w:rPr>
                <w:i/>
                <w:sz w:val="28"/>
                <w:lang w:val="ru-RU"/>
              </w:rPr>
            </w:pPr>
            <w:r w:rsidRPr="00C40445">
              <w:rPr>
                <w:sz w:val="28"/>
                <w:lang w:val="ru-RU"/>
              </w:rPr>
              <w:t xml:space="preserve">3) В сфере </w:t>
            </w:r>
            <w:r w:rsidRPr="00C40445">
              <w:rPr>
                <w:i/>
                <w:sz w:val="28"/>
                <w:lang w:val="ru-RU"/>
              </w:rPr>
              <w:t xml:space="preserve">трудового </w:t>
            </w:r>
            <w:r w:rsidRPr="00C40445">
              <w:rPr>
                <w:i/>
                <w:spacing w:val="-2"/>
                <w:sz w:val="28"/>
                <w:lang w:val="ru-RU"/>
              </w:rPr>
              <w:t>воспитания.</w:t>
            </w:r>
          </w:p>
          <w:p w:rsidR="00C40445" w:rsidRPr="00C40445" w:rsidRDefault="00C40445" w:rsidP="00CD10CD">
            <w:pPr>
              <w:pStyle w:val="TableParagraph"/>
              <w:spacing w:before="52" w:line="278" w:lineRule="auto"/>
              <w:ind w:right="102" w:firstLine="316"/>
              <w:rPr>
                <w:sz w:val="28"/>
                <w:lang w:val="ru-RU"/>
              </w:rPr>
            </w:pPr>
            <w:r w:rsidRPr="00C40445">
              <w:rPr>
                <w:sz w:val="28"/>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40445" w:rsidRPr="00C40445" w:rsidRDefault="00C40445" w:rsidP="00CD10CD">
            <w:pPr>
              <w:pStyle w:val="TableParagraph"/>
              <w:spacing w:before="7" w:line="278" w:lineRule="auto"/>
              <w:ind w:right="97" w:firstLine="316"/>
              <w:rPr>
                <w:sz w:val="28"/>
                <w:lang w:val="ru-RU"/>
              </w:rPr>
            </w:pPr>
            <w:r w:rsidRPr="00C40445">
              <w:rPr>
                <w:sz w:val="28"/>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40445" w:rsidRPr="00C40445" w:rsidRDefault="00C40445" w:rsidP="00CD10CD">
            <w:pPr>
              <w:pStyle w:val="TableParagraph"/>
              <w:spacing w:before="10" w:line="278" w:lineRule="auto"/>
              <w:ind w:right="101" w:firstLine="316"/>
              <w:rPr>
                <w:sz w:val="28"/>
                <w:lang w:val="ru-RU"/>
              </w:rPr>
            </w:pPr>
            <w:r w:rsidRPr="00C40445">
              <w:rPr>
                <w:sz w:val="28"/>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w:t>
            </w:r>
            <w:r w:rsidRPr="00C40445">
              <w:rPr>
                <w:spacing w:val="-2"/>
                <w:sz w:val="28"/>
                <w:lang w:val="ru-RU"/>
              </w:rPr>
              <w:t>умений</w:t>
            </w:r>
          </w:p>
          <w:p w:rsidR="00C40445" w:rsidRPr="00C40445" w:rsidRDefault="00C40445" w:rsidP="00CD10CD">
            <w:pPr>
              <w:pStyle w:val="TableParagraph"/>
              <w:spacing w:before="6"/>
              <w:rPr>
                <w:sz w:val="28"/>
                <w:lang w:val="ru-RU"/>
              </w:rPr>
            </w:pPr>
            <w:r w:rsidRPr="00C40445">
              <w:rPr>
                <w:sz w:val="28"/>
                <w:lang w:val="ru-RU"/>
              </w:rPr>
              <w:t xml:space="preserve">Реализовывать элементы хозяйственно-бытового труда: вымыть тарелку </w:t>
            </w:r>
            <w:r w:rsidRPr="00C40445">
              <w:rPr>
                <w:spacing w:val="-2"/>
                <w:sz w:val="28"/>
                <w:lang w:val="ru-RU"/>
              </w:rPr>
              <w:t>после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13477"/>
        </w:trPr>
        <w:tc>
          <w:tcPr>
            <w:tcW w:w="9638" w:type="dxa"/>
          </w:tcPr>
          <w:p w:rsidR="00C40445" w:rsidRPr="00C40445" w:rsidRDefault="00C40445" w:rsidP="00CD10CD">
            <w:pPr>
              <w:pStyle w:val="TableParagraph"/>
              <w:spacing w:line="278" w:lineRule="auto"/>
              <w:ind w:right="109"/>
              <w:rPr>
                <w:sz w:val="28"/>
                <w:lang w:val="ru-RU"/>
              </w:rPr>
            </w:pPr>
            <w:r w:rsidRPr="00C40445">
              <w:rPr>
                <w:sz w:val="28"/>
                <w:lang w:val="ru-RU"/>
              </w:rPr>
              <w:t>обеда, вытереть пыль в комнате, застелить кровать, погладить носовой платок, покормить домашнего питомца и тому подобное.</w:t>
            </w:r>
          </w:p>
          <w:p w:rsidR="00C40445" w:rsidRPr="00C40445" w:rsidRDefault="00C40445" w:rsidP="00CD10CD">
            <w:pPr>
              <w:pStyle w:val="TableParagraph"/>
              <w:spacing w:line="278" w:lineRule="auto"/>
              <w:ind w:right="104" w:firstLine="316"/>
              <w:rPr>
                <w:sz w:val="28"/>
                <w:lang w:val="ru-RU"/>
              </w:rPr>
            </w:pPr>
            <w:r w:rsidRPr="00C40445">
              <w:rPr>
                <w:sz w:val="28"/>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40445" w:rsidRPr="00C40445" w:rsidRDefault="00C40445" w:rsidP="00CD10CD">
            <w:pPr>
              <w:pStyle w:val="TableParagraph"/>
              <w:ind w:left="426"/>
              <w:rPr>
                <w:sz w:val="28"/>
                <w:lang w:val="ru-RU"/>
              </w:rPr>
            </w:pPr>
            <w:r w:rsidRPr="00C40445">
              <w:rPr>
                <w:sz w:val="28"/>
                <w:lang w:val="ru-RU"/>
              </w:rPr>
              <w:t xml:space="preserve">4)В области </w:t>
            </w:r>
            <w:r w:rsidRPr="00C40445">
              <w:rPr>
                <w:i/>
                <w:sz w:val="28"/>
                <w:lang w:val="ru-RU"/>
              </w:rPr>
              <w:t xml:space="preserve">формирования безопасного </w:t>
            </w:r>
            <w:r w:rsidRPr="00C40445">
              <w:rPr>
                <w:i/>
                <w:spacing w:val="-2"/>
                <w:sz w:val="28"/>
                <w:lang w:val="ru-RU"/>
              </w:rPr>
              <w:t>поведения</w:t>
            </w:r>
            <w:r w:rsidRPr="00C40445">
              <w:rPr>
                <w:spacing w:val="-2"/>
                <w:sz w:val="28"/>
                <w:lang w:val="ru-RU"/>
              </w:rPr>
              <w:t>.</w:t>
            </w:r>
          </w:p>
          <w:p w:rsidR="00C40445" w:rsidRPr="00C40445" w:rsidRDefault="00C40445" w:rsidP="00CD10CD">
            <w:pPr>
              <w:pStyle w:val="TableParagraph"/>
              <w:spacing w:before="51" w:line="278" w:lineRule="auto"/>
              <w:ind w:right="103" w:firstLine="316"/>
              <w:rPr>
                <w:sz w:val="28"/>
                <w:lang w:val="ru-RU"/>
              </w:rPr>
            </w:pPr>
            <w:r w:rsidRPr="00C40445">
              <w:rPr>
                <w:sz w:val="28"/>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40445" w:rsidRPr="00C40445" w:rsidRDefault="00C40445" w:rsidP="00CD10CD">
            <w:pPr>
              <w:pStyle w:val="TableParagraph"/>
              <w:spacing w:before="9" w:line="278" w:lineRule="auto"/>
              <w:ind w:right="111" w:firstLine="316"/>
              <w:rPr>
                <w:sz w:val="28"/>
                <w:lang w:val="ru-RU"/>
              </w:rPr>
            </w:pPr>
            <w:r w:rsidRPr="00C40445">
              <w:rPr>
                <w:sz w:val="28"/>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40445" w:rsidRPr="00C40445" w:rsidRDefault="00C40445" w:rsidP="00CD10CD">
            <w:pPr>
              <w:pStyle w:val="TableParagraph"/>
              <w:spacing w:line="278" w:lineRule="auto"/>
              <w:ind w:right="99" w:firstLine="316"/>
              <w:rPr>
                <w:sz w:val="28"/>
                <w:lang w:val="ru-RU"/>
              </w:rPr>
            </w:pPr>
            <w:r w:rsidRPr="00C40445">
              <w:rPr>
                <w:sz w:val="28"/>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40445" w:rsidRPr="00C40445" w:rsidRDefault="00C40445" w:rsidP="00CD10CD">
            <w:pPr>
              <w:pStyle w:val="TableParagraph"/>
              <w:spacing w:before="2" w:line="278" w:lineRule="auto"/>
              <w:ind w:right="92" w:firstLine="316"/>
              <w:rPr>
                <w:sz w:val="28"/>
                <w:lang w:val="ru-RU"/>
              </w:rPr>
            </w:pPr>
            <w:r w:rsidRPr="00C40445">
              <w:rPr>
                <w:sz w:val="28"/>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C40445" w:rsidRPr="00C40445" w:rsidRDefault="00C40445" w:rsidP="00CD10CD">
            <w:pPr>
              <w:pStyle w:val="TableParagraph"/>
              <w:spacing w:before="6" w:line="278" w:lineRule="auto"/>
              <w:ind w:right="111" w:firstLine="316"/>
              <w:rPr>
                <w:sz w:val="28"/>
                <w:lang w:val="ru-RU"/>
              </w:rPr>
            </w:pPr>
            <w:r w:rsidRPr="00C40445">
              <w:rPr>
                <w:sz w:val="28"/>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40445" w:rsidRPr="00C40445" w:rsidRDefault="00C40445" w:rsidP="00CD10CD">
            <w:pPr>
              <w:pStyle w:val="TableParagraph"/>
              <w:spacing w:before="3" w:line="278" w:lineRule="auto"/>
              <w:ind w:right="103" w:firstLine="316"/>
              <w:rPr>
                <w:sz w:val="28"/>
                <w:lang w:val="ru-RU"/>
              </w:rPr>
            </w:pPr>
            <w:r w:rsidRPr="00C40445">
              <w:rPr>
                <w:sz w:val="28"/>
                <w:lang w:val="ru-RU"/>
              </w:rPr>
              <w:t xml:space="preserve">Обсуждает с детьми безопасные правила использования цифровых ресурсов, правилапользования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w:t>
            </w:r>
            <w:r w:rsidRPr="00C40445">
              <w:rPr>
                <w:spacing w:val="-2"/>
                <w:sz w:val="28"/>
                <w:lang w:val="ru-RU"/>
              </w:rPr>
              <w:t>оздоровления</w:t>
            </w:r>
          </w:p>
          <w:p w:rsidR="00C40445" w:rsidRPr="00C40445" w:rsidRDefault="00C40445" w:rsidP="00CD10CD">
            <w:pPr>
              <w:pStyle w:val="TableParagraph"/>
              <w:spacing w:before="4"/>
              <w:rPr>
                <w:sz w:val="28"/>
                <w:lang w:val="ru-RU"/>
              </w:rPr>
            </w:pPr>
            <w:r w:rsidRPr="00C40445">
              <w:rPr>
                <w:sz w:val="28"/>
                <w:lang w:val="ru-RU"/>
              </w:rPr>
              <w:t xml:space="preserve">Детей и молодежи», утверждённых постановлением </w:t>
            </w:r>
            <w:r w:rsidRPr="00C40445">
              <w:rPr>
                <w:spacing w:val="-2"/>
                <w:sz w:val="28"/>
                <w:lang w:val="ru-RU"/>
              </w:rPr>
              <w:t>Главного</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8"/>
      </w:tblGrid>
      <w:tr w:rsidR="00C40445" w:rsidTr="00CD10CD">
        <w:trPr>
          <w:trHeight w:val="4493"/>
        </w:trPr>
        <w:tc>
          <w:tcPr>
            <w:tcW w:w="9638" w:type="dxa"/>
          </w:tcPr>
          <w:p w:rsidR="00C40445" w:rsidRPr="00C40445" w:rsidRDefault="00C40445" w:rsidP="00CD10CD">
            <w:pPr>
              <w:pStyle w:val="TableParagraph"/>
              <w:spacing w:line="278" w:lineRule="auto"/>
              <w:ind w:right="90"/>
              <w:rPr>
                <w:sz w:val="28"/>
                <w:lang w:val="ru-RU"/>
              </w:rPr>
            </w:pPr>
            <w:r w:rsidRPr="00C40445">
              <w:rPr>
                <w:sz w:val="28"/>
                <w:lang w:val="ru-RU"/>
              </w:rPr>
              <w:t>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C40445" w:rsidRDefault="00C40445" w:rsidP="00C40445">
      <w:pPr>
        <w:pStyle w:val="a3"/>
        <w:spacing w:before="46"/>
        <w:ind w:left="0"/>
        <w:jc w:val="left"/>
      </w:pPr>
    </w:p>
    <w:p w:rsidR="00C40445" w:rsidRDefault="00C40445" w:rsidP="00C40445">
      <w:pPr>
        <w:pStyle w:val="a3"/>
        <w:ind w:left="1563"/>
      </w:pPr>
      <w:r>
        <w:t xml:space="preserve">Решение совокупных задач воспитания в рамках образовательной </w:t>
      </w:r>
      <w:r>
        <w:rPr>
          <w:spacing w:val="-2"/>
        </w:rPr>
        <w:t>области</w:t>
      </w:r>
    </w:p>
    <w:p w:rsidR="00C40445" w:rsidRDefault="00C40445" w:rsidP="00C40445">
      <w:pPr>
        <w:pStyle w:val="a3"/>
        <w:spacing w:before="52" w:line="278" w:lineRule="auto"/>
        <w:ind w:right="909"/>
      </w:pPr>
      <w:r>
        <w:t xml:space="preserve">«Социально-коммуникативное развитие» направлено на приобщение детей к ценностям «Родина», «Природа», «Семья», «Человек», «Жизнь», </w:t>
      </w:r>
      <w:r>
        <w:rPr>
          <w:spacing w:val="-2"/>
        </w:rPr>
        <w:t>«Милосердие»,</w:t>
      </w:r>
      <w:r>
        <w:t xml:space="preserve"> «Добро», «Дружба», «Сотрудничество», «Труд». Это предполагает </w:t>
      </w:r>
    </w:p>
    <w:p w:rsidR="00C40445" w:rsidRDefault="00C40445" w:rsidP="00C40445">
      <w:pPr>
        <w:pStyle w:val="a3"/>
        <w:spacing w:before="52" w:line="278" w:lineRule="auto"/>
        <w:ind w:right="909"/>
      </w:pPr>
      <w:r>
        <w:t xml:space="preserve">Уважительного отношения к другим людям – детям и взрослым (родителям,  законным представителям) </w:t>
      </w:r>
    </w:p>
    <w:p w:rsidR="00C40445" w:rsidRDefault="00C40445" w:rsidP="00C40445">
      <w:pPr>
        <w:pStyle w:val="a3"/>
        <w:spacing w:before="52" w:line="278" w:lineRule="auto"/>
        <w:ind w:right="909"/>
      </w:pPr>
      <w:r>
        <w:t>Решение задач нескольких направлений воспитания:</w:t>
      </w:r>
    </w:p>
    <w:p w:rsidR="00C40445" w:rsidRDefault="00C40445" w:rsidP="00C40445">
      <w:pPr>
        <w:pStyle w:val="a3"/>
        <w:spacing w:before="2" w:line="278" w:lineRule="auto"/>
        <w:ind w:right="908" w:firstLine="710"/>
      </w:pPr>
      <w:r>
        <w:t>Воспитание уважения к своей семье, своему населенному пункту, родному краю, своей стране;</w:t>
      </w:r>
    </w:p>
    <w:p w:rsidR="00C40445" w:rsidRDefault="00C40445" w:rsidP="00C40445">
      <w:pPr>
        <w:pStyle w:val="a3"/>
        <w:spacing w:before="2" w:line="278" w:lineRule="auto"/>
        <w:ind w:right="910" w:firstLine="710"/>
      </w:pPr>
      <w:r>
        <w:t>Воспитание</w:t>
      </w:r>
      <w:r w:rsidRPr="00FC5323">
        <w:t xml:space="preserve"> </w:t>
      </w:r>
      <w:r>
        <w:t>уважения к педагогам, соседям и другим людям), вне зависимости от их этнической и национальной принадлежности;</w:t>
      </w:r>
    </w:p>
    <w:p w:rsidR="00C40445" w:rsidRDefault="00C40445" w:rsidP="00C40445">
      <w:pPr>
        <w:pStyle w:val="a3"/>
        <w:spacing w:line="278" w:lineRule="auto"/>
        <w:ind w:right="919" w:firstLine="710"/>
      </w:pPr>
      <w:r>
        <w:t>воспитание ценностного отношения к культурному наследию своего народа, к нравственным и культурным традициям России;</w:t>
      </w:r>
    </w:p>
    <w:p w:rsidR="00C40445" w:rsidRDefault="00C40445" w:rsidP="00C40445">
      <w:pPr>
        <w:pStyle w:val="a3"/>
        <w:spacing w:before="1" w:line="278" w:lineRule="auto"/>
        <w:ind w:right="917" w:firstLine="710"/>
      </w:pPr>
      <w:r>
        <w:t>содействие становлению целостной картины мира, основанной на представлениях о добре и зле, красоте и уродстве, правде и лжи;</w:t>
      </w:r>
    </w:p>
    <w:p w:rsidR="00C40445" w:rsidRDefault="00C40445" w:rsidP="00C40445">
      <w:pPr>
        <w:pStyle w:val="a3"/>
        <w:spacing w:before="2" w:line="278" w:lineRule="auto"/>
        <w:ind w:right="918" w:firstLine="710"/>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40445" w:rsidRDefault="00C40445" w:rsidP="00C40445">
      <w:pPr>
        <w:pStyle w:val="a3"/>
        <w:spacing w:before="3" w:line="278" w:lineRule="auto"/>
        <w:ind w:right="922" w:firstLine="710"/>
      </w:pPr>
      <w:r>
        <w:t>создание условий для возникновения уребёнка нравственного, социально значимого поступка, приобретения ребёнком опыта милосердия и заботы;</w:t>
      </w:r>
    </w:p>
    <w:p w:rsidR="00C40445" w:rsidRDefault="00C40445" w:rsidP="00C40445">
      <w:pPr>
        <w:pStyle w:val="a3"/>
        <w:spacing w:before="2" w:line="278" w:lineRule="auto"/>
        <w:ind w:right="916" w:firstLine="710"/>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tabs>
          <w:tab w:val="left" w:pos="3559"/>
          <w:tab w:val="left" w:pos="5314"/>
          <w:tab w:val="left" w:pos="6585"/>
          <w:tab w:val="left" w:pos="6983"/>
          <w:tab w:val="left" w:pos="8772"/>
          <w:tab w:val="left" w:pos="10350"/>
        </w:tabs>
        <w:spacing w:line="278" w:lineRule="auto"/>
        <w:ind w:right="916" w:firstLine="710"/>
        <w:jc w:val="left"/>
      </w:pPr>
      <w:r>
        <w:rPr>
          <w:spacing w:val="-2"/>
        </w:rPr>
        <w:t>формирование</w:t>
      </w:r>
      <w:r>
        <w:tab/>
      </w:r>
      <w:r>
        <w:rPr>
          <w:spacing w:val="-2"/>
        </w:rPr>
        <w:t>способности</w:t>
      </w:r>
      <w:r>
        <w:tab/>
      </w:r>
      <w:r>
        <w:rPr>
          <w:spacing w:val="-2"/>
        </w:rPr>
        <w:t>бережно</w:t>
      </w:r>
      <w:r>
        <w:tab/>
      </w:r>
      <w:r>
        <w:rPr>
          <w:spacing w:val="-10"/>
        </w:rPr>
        <w:t>и</w:t>
      </w:r>
      <w:r>
        <w:tab/>
      </w:r>
      <w:r>
        <w:rPr>
          <w:spacing w:val="-2"/>
        </w:rPr>
        <w:t>уважительно</w:t>
      </w:r>
      <w:r>
        <w:tab/>
      </w:r>
      <w:r>
        <w:rPr>
          <w:spacing w:val="-2"/>
        </w:rPr>
        <w:t>относиться</w:t>
      </w:r>
      <w:r>
        <w:tab/>
      </w:r>
      <w:r>
        <w:rPr>
          <w:spacing w:val="-10"/>
        </w:rPr>
        <w:t xml:space="preserve">к </w:t>
      </w:r>
      <w:r>
        <w:t>результатам своего труда и труда других людей.</w:t>
      </w:r>
    </w:p>
    <w:p w:rsidR="00C40445" w:rsidRDefault="00C40445" w:rsidP="00C40445">
      <w:pPr>
        <w:pStyle w:val="a3"/>
        <w:spacing w:before="116"/>
        <w:ind w:left="0"/>
        <w:jc w:val="left"/>
      </w:pPr>
    </w:p>
    <w:p w:rsidR="00C40445" w:rsidRDefault="00C40445" w:rsidP="00C40445">
      <w:pPr>
        <w:ind w:right="56"/>
        <w:jc w:val="center"/>
        <w:rPr>
          <w:sz w:val="24"/>
        </w:rPr>
      </w:pPr>
      <w:r>
        <w:rPr>
          <w:sz w:val="24"/>
        </w:rPr>
        <w:t>ПОЗНАВАТЕЛЬНОЕ</w:t>
      </w:r>
      <w:r>
        <w:rPr>
          <w:spacing w:val="-2"/>
          <w:sz w:val="24"/>
        </w:rPr>
        <w:t xml:space="preserve"> РАЗВИТИЕ</w:t>
      </w:r>
    </w:p>
    <w:p w:rsidR="00C40445" w:rsidRDefault="00C40445" w:rsidP="00C40445">
      <w:pPr>
        <w:pStyle w:val="a3"/>
        <w:spacing w:before="8"/>
        <w:ind w:left="0"/>
        <w:jc w:val="left"/>
        <w:rPr>
          <w:sz w:val="14"/>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3"/>
        </w:trPr>
        <w:tc>
          <w:tcPr>
            <w:tcW w:w="9469" w:type="dxa"/>
          </w:tcPr>
          <w:p w:rsidR="00C40445" w:rsidRDefault="00C40445" w:rsidP="00CD10CD">
            <w:pPr>
              <w:pStyle w:val="TableParagraph"/>
              <w:spacing w:line="315" w:lineRule="exact"/>
              <w:ind w:left="868" w:right="145"/>
              <w:jc w:val="center"/>
              <w:rPr>
                <w:sz w:val="28"/>
              </w:rPr>
            </w:pPr>
            <w:r>
              <w:rPr>
                <w:sz w:val="28"/>
              </w:rPr>
              <w:t>От 1года  до 2</w:t>
            </w:r>
            <w:r>
              <w:rPr>
                <w:spacing w:val="-5"/>
                <w:sz w:val="28"/>
              </w:rPr>
              <w:t xml:space="preserve"> лет</w:t>
            </w:r>
          </w:p>
        </w:tc>
      </w:tr>
      <w:tr w:rsidR="00C40445" w:rsidTr="00CD10CD">
        <w:trPr>
          <w:trHeight w:val="369"/>
        </w:trPr>
        <w:tc>
          <w:tcPr>
            <w:tcW w:w="9469" w:type="dxa"/>
          </w:tcPr>
          <w:p w:rsidR="00C40445" w:rsidRDefault="00C40445" w:rsidP="00CD10CD">
            <w:pPr>
              <w:pStyle w:val="TableParagraph"/>
              <w:spacing w:line="315" w:lineRule="exact"/>
              <w:ind w:left="868" w:right="855"/>
              <w:jc w:val="center"/>
              <w:rPr>
                <w:sz w:val="28"/>
              </w:rPr>
            </w:pPr>
            <w:r>
              <w:rPr>
                <w:spacing w:val="-2"/>
                <w:sz w:val="28"/>
              </w:rPr>
              <w:t>Задачи</w:t>
            </w:r>
          </w:p>
        </w:tc>
      </w:tr>
      <w:tr w:rsidR="00C40445" w:rsidTr="00CD10CD">
        <w:trPr>
          <w:trHeight w:val="4911"/>
        </w:trPr>
        <w:tc>
          <w:tcPr>
            <w:tcW w:w="9469" w:type="dxa"/>
          </w:tcPr>
          <w:p w:rsidR="00C40445" w:rsidRPr="00C40445" w:rsidRDefault="00C40445" w:rsidP="00CF519D">
            <w:pPr>
              <w:pStyle w:val="TableParagraph"/>
              <w:numPr>
                <w:ilvl w:val="0"/>
                <w:numId w:val="112"/>
              </w:numPr>
              <w:tabs>
                <w:tab w:val="left" w:pos="829"/>
              </w:tabs>
              <w:spacing w:line="278" w:lineRule="auto"/>
              <w:ind w:left="138" w:right="102" w:firstLine="0"/>
              <w:rPr>
                <w:sz w:val="28"/>
                <w:lang w:val="ru-RU"/>
              </w:rPr>
            </w:pPr>
            <w:r w:rsidRPr="00C40445">
              <w:rPr>
                <w:sz w:val="28"/>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C40445" w:rsidRPr="00C40445" w:rsidRDefault="00C40445" w:rsidP="00CF519D">
            <w:pPr>
              <w:pStyle w:val="TableParagraph"/>
              <w:numPr>
                <w:ilvl w:val="0"/>
                <w:numId w:val="112"/>
              </w:numPr>
              <w:tabs>
                <w:tab w:val="left" w:pos="829"/>
              </w:tabs>
              <w:spacing w:line="276" w:lineRule="auto"/>
              <w:ind w:left="138" w:right="111" w:firstLine="0"/>
              <w:rPr>
                <w:sz w:val="28"/>
                <w:lang w:val="ru-RU"/>
              </w:rPr>
            </w:pPr>
            <w:r w:rsidRPr="00C40445">
              <w:rPr>
                <w:sz w:val="28"/>
                <w:lang w:val="ru-RU"/>
              </w:rPr>
              <w:t>формировать стремление детей к подражанию действиям взрослых, понимать обозначающие их слова;</w:t>
            </w:r>
          </w:p>
          <w:p w:rsidR="00C40445" w:rsidRPr="00C40445" w:rsidRDefault="00C40445" w:rsidP="00CF519D">
            <w:pPr>
              <w:pStyle w:val="TableParagraph"/>
              <w:numPr>
                <w:ilvl w:val="0"/>
                <w:numId w:val="112"/>
              </w:numPr>
              <w:tabs>
                <w:tab w:val="left" w:pos="829"/>
              </w:tabs>
              <w:ind w:left="829" w:hanging="691"/>
              <w:rPr>
                <w:sz w:val="28"/>
                <w:lang w:val="ru-RU"/>
              </w:rPr>
            </w:pPr>
            <w:r w:rsidRPr="00C40445">
              <w:rPr>
                <w:sz w:val="28"/>
                <w:lang w:val="ru-RU"/>
              </w:rPr>
              <w:t xml:space="preserve">формировать умения ориентироваться в ближайшем </w:t>
            </w:r>
            <w:r w:rsidRPr="00C40445">
              <w:rPr>
                <w:spacing w:val="-2"/>
                <w:sz w:val="28"/>
                <w:lang w:val="ru-RU"/>
              </w:rPr>
              <w:t>окружении;</w:t>
            </w:r>
          </w:p>
          <w:p w:rsidR="00C40445" w:rsidRPr="00C40445" w:rsidRDefault="00C40445" w:rsidP="00CF519D">
            <w:pPr>
              <w:pStyle w:val="TableParagraph"/>
              <w:numPr>
                <w:ilvl w:val="0"/>
                <w:numId w:val="112"/>
              </w:numPr>
              <w:tabs>
                <w:tab w:val="left" w:pos="829"/>
              </w:tabs>
              <w:spacing w:before="44" w:line="278" w:lineRule="auto"/>
              <w:ind w:left="138" w:right="103" w:firstLine="0"/>
              <w:rPr>
                <w:sz w:val="28"/>
                <w:lang w:val="ru-RU"/>
              </w:rPr>
            </w:pPr>
            <w:r w:rsidRPr="00C40445">
              <w:rPr>
                <w:sz w:val="28"/>
                <w:lang w:val="ru-RU"/>
              </w:rPr>
              <w:t>развивать познавательный интерес к близким людям, к предметному окружению, природным объектам;</w:t>
            </w:r>
          </w:p>
          <w:p w:rsidR="00C40445" w:rsidRPr="00C40445" w:rsidRDefault="00C40445" w:rsidP="00CF519D">
            <w:pPr>
              <w:pStyle w:val="TableParagraph"/>
              <w:numPr>
                <w:ilvl w:val="0"/>
                <w:numId w:val="112"/>
              </w:numPr>
              <w:tabs>
                <w:tab w:val="left" w:pos="829"/>
              </w:tabs>
              <w:spacing w:line="278" w:lineRule="auto"/>
              <w:ind w:left="138" w:right="97" w:firstLine="0"/>
              <w:rPr>
                <w:sz w:val="28"/>
                <w:lang w:val="ru-RU"/>
              </w:rPr>
            </w:pPr>
            <w:r w:rsidRPr="00C40445">
              <w:rPr>
                <w:sz w:val="28"/>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r>
      <w:tr w:rsidR="00C40445" w:rsidTr="00CD10CD">
        <w:trPr>
          <w:trHeight w:val="369"/>
        </w:trPr>
        <w:tc>
          <w:tcPr>
            <w:tcW w:w="9469" w:type="dxa"/>
          </w:tcPr>
          <w:p w:rsidR="00C40445" w:rsidRDefault="00C40445" w:rsidP="00CD10CD">
            <w:pPr>
              <w:pStyle w:val="TableParagraph"/>
              <w:spacing w:line="315" w:lineRule="exact"/>
              <w:ind w:left="868" w:right="863"/>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2995"/>
        </w:trPr>
        <w:tc>
          <w:tcPr>
            <w:tcW w:w="9469" w:type="dxa"/>
          </w:tcPr>
          <w:p w:rsidR="00C40445" w:rsidRPr="00C40445" w:rsidRDefault="00C40445" w:rsidP="00CF519D">
            <w:pPr>
              <w:pStyle w:val="TableParagraph"/>
              <w:numPr>
                <w:ilvl w:val="0"/>
                <w:numId w:val="144"/>
              </w:numPr>
              <w:spacing w:line="315" w:lineRule="exact"/>
              <w:rPr>
                <w:i/>
                <w:sz w:val="28"/>
                <w:lang w:val="ru-RU"/>
              </w:rPr>
            </w:pPr>
            <w:r w:rsidRPr="00C40445">
              <w:rPr>
                <w:i/>
                <w:sz w:val="28"/>
                <w:lang w:val="ru-RU"/>
              </w:rPr>
              <w:t xml:space="preserve">Сенсорные эталоны и познавательные </w:t>
            </w:r>
            <w:r w:rsidRPr="00C40445">
              <w:rPr>
                <w:i/>
                <w:spacing w:val="-2"/>
                <w:sz w:val="28"/>
                <w:lang w:val="ru-RU"/>
              </w:rPr>
              <w:t>действия:</w:t>
            </w:r>
          </w:p>
          <w:p w:rsidR="00C40445" w:rsidRPr="00C40445" w:rsidRDefault="00C40445" w:rsidP="00CD10CD">
            <w:pPr>
              <w:pStyle w:val="TableParagraph"/>
              <w:spacing w:before="52" w:line="278" w:lineRule="auto"/>
              <w:ind w:right="102" w:firstLine="710"/>
              <w:rPr>
                <w:sz w:val="28"/>
                <w:lang w:val="ru-RU"/>
              </w:rPr>
            </w:pPr>
            <w:r w:rsidRPr="00C40445">
              <w:rPr>
                <w:sz w:val="28"/>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w:t>
            </w:r>
            <w:r w:rsidRPr="00C40445">
              <w:rPr>
                <w:spacing w:val="-2"/>
                <w:sz w:val="28"/>
                <w:lang w:val="ru-RU"/>
              </w:rPr>
              <w:t>манипуляции.</w:t>
            </w:r>
          </w:p>
          <w:p w:rsidR="00C40445" w:rsidRPr="00C40445" w:rsidRDefault="00C40445" w:rsidP="00CD10CD">
            <w:pPr>
              <w:pStyle w:val="TableParagraph"/>
              <w:spacing w:before="6"/>
              <w:rPr>
                <w:sz w:val="28"/>
                <w:lang w:val="ru-RU"/>
              </w:rPr>
            </w:pPr>
            <w:r w:rsidRPr="00C40445">
              <w:rPr>
                <w:sz w:val="28"/>
                <w:lang w:val="ru-RU"/>
              </w:rPr>
              <w:t xml:space="preserve">Демонстрирует разнообразные действия со сборно-разборными </w:t>
            </w:r>
            <w:r w:rsidRPr="00C40445">
              <w:rPr>
                <w:spacing w:val="-2"/>
                <w:sz w:val="28"/>
                <w:lang w:val="ru-RU"/>
              </w:rPr>
              <w:t>игрушками,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045"/>
        </w:trPr>
        <w:tc>
          <w:tcPr>
            <w:tcW w:w="9469" w:type="dxa"/>
          </w:tcPr>
          <w:p w:rsidR="00C40445" w:rsidRPr="00C40445" w:rsidRDefault="00C40445" w:rsidP="00CD10CD">
            <w:pPr>
              <w:pStyle w:val="TableParagraph"/>
              <w:spacing w:line="278" w:lineRule="auto"/>
              <w:ind w:right="102"/>
              <w:rPr>
                <w:sz w:val="28"/>
                <w:lang w:val="ru-RU"/>
              </w:rPr>
            </w:pPr>
            <w:r w:rsidRPr="00C40445">
              <w:rPr>
                <w:sz w:val="28"/>
                <w:lang w:val="ru-RU"/>
              </w:rPr>
              <w:t>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C40445" w:rsidRPr="00C40445" w:rsidRDefault="00C40445" w:rsidP="00CD10CD">
            <w:pPr>
              <w:pStyle w:val="TableParagraph"/>
              <w:ind w:left="821"/>
              <w:rPr>
                <w:sz w:val="28"/>
                <w:lang w:val="ru-RU"/>
              </w:rPr>
            </w:pPr>
            <w:r w:rsidRPr="00C40445">
              <w:rPr>
                <w:sz w:val="28"/>
                <w:lang w:val="ru-RU"/>
              </w:rPr>
              <w:t xml:space="preserve">педагог развивает умение группировать однородные предметы </w:t>
            </w:r>
            <w:r w:rsidRPr="00C40445">
              <w:rPr>
                <w:spacing w:val="-5"/>
                <w:sz w:val="28"/>
                <w:lang w:val="ru-RU"/>
              </w:rPr>
              <w:t>по</w:t>
            </w:r>
          </w:p>
          <w:p w:rsidR="00C40445" w:rsidRPr="00C40445" w:rsidRDefault="00C40445" w:rsidP="00CD10CD">
            <w:pPr>
              <w:pStyle w:val="TableParagraph"/>
              <w:spacing w:before="50" w:line="278" w:lineRule="auto"/>
              <w:ind w:right="222"/>
              <w:rPr>
                <w:sz w:val="28"/>
                <w:lang w:val="ru-RU"/>
              </w:rPr>
            </w:pPr>
            <w:r w:rsidRPr="00C40445">
              <w:rPr>
                <w:sz w:val="28"/>
                <w:lang w:val="ru-RU"/>
              </w:rPr>
              <w:t>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w:t>
            </w:r>
          </w:p>
          <w:p w:rsidR="00C40445" w:rsidRPr="00C40445" w:rsidRDefault="00C40445" w:rsidP="00CD10CD">
            <w:pPr>
              <w:pStyle w:val="TableParagraph"/>
              <w:spacing w:before="3" w:line="278" w:lineRule="auto"/>
              <w:ind w:right="-15"/>
              <w:rPr>
                <w:sz w:val="28"/>
                <w:lang w:val="ru-RU"/>
              </w:rPr>
            </w:pPr>
            <w:r w:rsidRPr="00C40445">
              <w:rPr>
                <w:sz w:val="28"/>
                <w:lang w:val="ru-RU"/>
              </w:rPr>
              <w:t>«огурчик», «яичко» и тому подобное. Развивает умение пользоваться приемом наложения и приложения одного предмета к другому для определения их</w:t>
            </w:r>
          </w:p>
          <w:p w:rsidR="00C40445" w:rsidRPr="00C40445" w:rsidRDefault="00C40445" w:rsidP="00CD10CD">
            <w:pPr>
              <w:pStyle w:val="TableParagraph"/>
              <w:spacing w:before="3" w:line="278" w:lineRule="auto"/>
              <w:ind w:left="821" w:right="162" w:hanging="711"/>
              <w:jc w:val="left"/>
              <w:rPr>
                <w:sz w:val="28"/>
                <w:lang w:val="ru-RU"/>
              </w:rPr>
            </w:pPr>
            <w:r w:rsidRPr="00C40445">
              <w:rPr>
                <w:sz w:val="28"/>
                <w:lang w:val="ru-RU"/>
              </w:rPr>
              <w:t xml:space="preserve">Равенства или неравенства по величине и тождественности по цвету, форме; педагог развивает способности детей обобщать, узнавать и </w:t>
            </w:r>
            <w:r w:rsidRPr="00C40445">
              <w:rPr>
                <w:spacing w:val="-2"/>
                <w:sz w:val="28"/>
                <w:lang w:val="ru-RU"/>
              </w:rPr>
              <w:t>стремиться</w:t>
            </w:r>
            <w:r w:rsidRPr="00C40445">
              <w:rPr>
                <w:sz w:val="28"/>
                <w:lang w:val="ru-RU"/>
              </w:rPr>
              <w:t xml:space="preserve">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C40445" w:rsidRDefault="00C40445" w:rsidP="00CF519D">
            <w:pPr>
              <w:pStyle w:val="TableParagraph"/>
              <w:numPr>
                <w:ilvl w:val="0"/>
                <w:numId w:val="111"/>
              </w:numPr>
              <w:tabs>
                <w:tab w:val="left" w:pos="1122"/>
              </w:tabs>
              <w:spacing w:before="4"/>
              <w:ind w:left="1122" w:hanging="301"/>
              <w:rPr>
                <w:i/>
                <w:sz w:val="28"/>
              </w:rPr>
            </w:pPr>
            <w:r>
              <w:rPr>
                <w:i/>
                <w:sz w:val="28"/>
              </w:rPr>
              <w:t xml:space="preserve">Окружающий </w:t>
            </w:r>
            <w:r>
              <w:rPr>
                <w:i/>
                <w:spacing w:val="-4"/>
                <w:sz w:val="28"/>
              </w:rPr>
              <w:t>мир:</w:t>
            </w:r>
          </w:p>
          <w:p w:rsidR="00C40445" w:rsidRPr="00C40445" w:rsidRDefault="00C40445" w:rsidP="00CD10CD">
            <w:pPr>
              <w:pStyle w:val="TableParagraph"/>
              <w:spacing w:before="52" w:line="278" w:lineRule="auto"/>
              <w:ind w:right="-58" w:firstLine="710"/>
              <w:rPr>
                <w:sz w:val="28"/>
                <w:lang w:val="ru-RU"/>
              </w:rPr>
            </w:pPr>
            <w:r w:rsidRPr="00C40445">
              <w:rPr>
                <w:sz w:val="28"/>
                <w:lang w:val="ru-RU"/>
              </w:rPr>
              <w:t xml:space="preserve">Педагог формирует у детей элементарные представления: о самом </w:t>
            </w:r>
          </w:p>
          <w:p w:rsidR="00C40445" w:rsidRPr="00C40445" w:rsidRDefault="00C40445" w:rsidP="00CD10CD">
            <w:pPr>
              <w:pStyle w:val="TableParagraph"/>
              <w:spacing w:before="52" w:line="278" w:lineRule="auto"/>
              <w:ind w:right="-58" w:firstLine="710"/>
              <w:rPr>
                <w:sz w:val="28"/>
                <w:lang w:val="ru-RU"/>
              </w:rPr>
            </w:pPr>
            <w:r w:rsidRPr="00C40445">
              <w:rPr>
                <w:sz w:val="28"/>
                <w:lang w:val="ru-RU"/>
              </w:rPr>
              <w:t xml:space="preserve">себе ‒ о своем имени; о внешнем виде (показать ручки, носик, глазик); </w:t>
            </w:r>
          </w:p>
          <w:p w:rsidR="00C40445" w:rsidRPr="00C40445" w:rsidRDefault="00C40445" w:rsidP="00CD10CD">
            <w:pPr>
              <w:pStyle w:val="TableParagraph"/>
              <w:spacing w:before="52" w:line="278" w:lineRule="auto"/>
              <w:ind w:right="-58" w:firstLine="710"/>
              <w:rPr>
                <w:sz w:val="28"/>
                <w:lang w:val="ru-RU"/>
              </w:rPr>
            </w:pPr>
            <w:r w:rsidRPr="00C40445">
              <w:rPr>
                <w:sz w:val="28"/>
                <w:lang w:val="ru-RU"/>
              </w:rPr>
              <w:t>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C40445" w:rsidRDefault="00C40445" w:rsidP="00CF519D">
            <w:pPr>
              <w:pStyle w:val="TableParagraph"/>
              <w:numPr>
                <w:ilvl w:val="0"/>
                <w:numId w:val="111"/>
              </w:numPr>
              <w:tabs>
                <w:tab w:val="left" w:pos="1122"/>
              </w:tabs>
              <w:spacing w:before="4"/>
              <w:ind w:left="1122" w:hanging="301"/>
              <w:rPr>
                <w:i/>
                <w:sz w:val="28"/>
              </w:rPr>
            </w:pPr>
            <w:r>
              <w:rPr>
                <w:i/>
                <w:spacing w:val="-2"/>
                <w:sz w:val="28"/>
              </w:rPr>
              <w:t>Природа:</w:t>
            </w:r>
          </w:p>
          <w:p w:rsidR="00C40445" w:rsidRPr="00C40445" w:rsidRDefault="00C40445" w:rsidP="00CD10CD">
            <w:pPr>
              <w:pStyle w:val="TableParagraph"/>
              <w:spacing w:before="53" w:line="278" w:lineRule="auto"/>
              <w:ind w:right="-44" w:firstLine="710"/>
              <w:rPr>
                <w:sz w:val="28"/>
                <w:lang w:val="ru-RU"/>
              </w:rPr>
            </w:pPr>
            <w:r w:rsidRPr="00C40445">
              <w:rPr>
                <w:sz w:val="28"/>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w:t>
            </w:r>
            <w:r w:rsidRPr="00C40445">
              <w:rPr>
                <w:sz w:val="28"/>
                <w:lang w:val="ru-RU"/>
              </w:rPr>
              <w:lastRenderedPageBreak/>
              <w:t xml:space="preserve">отличительные признаки объектов живой природы, побуждает их рассматривать, положительно </w:t>
            </w:r>
            <w:r w:rsidRPr="00C40445">
              <w:rPr>
                <w:spacing w:val="-2"/>
                <w:sz w:val="28"/>
                <w:lang w:val="ru-RU"/>
              </w:rPr>
              <w:t>реагировать.</w:t>
            </w:r>
          </w:p>
        </w:tc>
      </w:tr>
      <w:tr w:rsidR="00C40445" w:rsidTr="00CD10CD">
        <w:trPr>
          <w:trHeight w:val="374"/>
        </w:trPr>
        <w:tc>
          <w:tcPr>
            <w:tcW w:w="9469" w:type="dxa"/>
          </w:tcPr>
          <w:p w:rsidR="00C40445" w:rsidRDefault="00C40445" w:rsidP="00CD10CD">
            <w:pPr>
              <w:pStyle w:val="TableParagraph"/>
              <w:spacing w:line="315" w:lineRule="exact"/>
              <w:ind w:left="868"/>
              <w:jc w:val="center"/>
              <w:rPr>
                <w:sz w:val="28"/>
              </w:rPr>
            </w:pPr>
            <w:r>
              <w:rPr>
                <w:sz w:val="28"/>
              </w:rPr>
              <w:lastRenderedPageBreak/>
              <w:t xml:space="preserve">От 2лет до 3 </w:t>
            </w:r>
            <w:r>
              <w:rPr>
                <w:spacing w:val="-5"/>
                <w:sz w:val="28"/>
              </w:rPr>
              <w:t>лет</w:t>
            </w:r>
          </w:p>
        </w:tc>
      </w:tr>
    </w:tbl>
    <w:p w:rsidR="00C40445" w:rsidRDefault="00C40445" w:rsidP="00C40445">
      <w:pPr>
        <w:spacing w:line="315" w:lineRule="exact"/>
        <w:jc w:val="cente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4"/>
        </w:trPr>
        <w:tc>
          <w:tcPr>
            <w:tcW w:w="9469" w:type="dxa"/>
          </w:tcPr>
          <w:p w:rsidR="00C40445" w:rsidRDefault="00C40445" w:rsidP="00CD10CD">
            <w:pPr>
              <w:pStyle w:val="TableParagraph"/>
              <w:spacing w:line="315" w:lineRule="exact"/>
              <w:ind w:left="868"/>
              <w:jc w:val="center"/>
              <w:rPr>
                <w:sz w:val="28"/>
              </w:rPr>
            </w:pPr>
            <w:r>
              <w:rPr>
                <w:spacing w:val="-2"/>
                <w:sz w:val="28"/>
              </w:rPr>
              <w:t>Задачи</w:t>
            </w:r>
          </w:p>
        </w:tc>
      </w:tr>
      <w:tr w:rsidR="00C40445" w:rsidTr="00CD10CD">
        <w:trPr>
          <w:trHeight w:val="8344"/>
        </w:trPr>
        <w:tc>
          <w:tcPr>
            <w:tcW w:w="9469" w:type="dxa"/>
          </w:tcPr>
          <w:p w:rsidR="00C40445" w:rsidRPr="00C40445" w:rsidRDefault="00C40445" w:rsidP="00CF519D">
            <w:pPr>
              <w:pStyle w:val="TableParagraph"/>
              <w:numPr>
                <w:ilvl w:val="0"/>
                <w:numId w:val="110"/>
              </w:numPr>
              <w:tabs>
                <w:tab w:val="left" w:pos="830"/>
              </w:tabs>
              <w:spacing w:line="276" w:lineRule="auto"/>
              <w:ind w:right="-44" w:firstLine="0"/>
              <w:rPr>
                <w:sz w:val="28"/>
                <w:lang w:val="ru-RU"/>
              </w:rPr>
            </w:pPr>
            <w:r w:rsidRPr="00C40445">
              <w:rPr>
                <w:sz w:val="28"/>
                <w:lang w:val="ru-RU"/>
              </w:rPr>
              <w:t>развивать разные виды восприятия: зрительного, слухового, осязательного, вкусового, обонятельного;</w:t>
            </w:r>
          </w:p>
          <w:p w:rsidR="00C40445" w:rsidRPr="00C40445" w:rsidRDefault="00C40445" w:rsidP="00CF519D">
            <w:pPr>
              <w:pStyle w:val="TableParagraph"/>
              <w:numPr>
                <w:ilvl w:val="0"/>
                <w:numId w:val="110"/>
              </w:numPr>
              <w:tabs>
                <w:tab w:val="left" w:pos="830"/>
              </w:tabs>
              <w:spacing w:line="276" w:lineRule="auto"/>
              <w:ind w:right="-44" w:firstLine="0"/>
              <w:rPr>
                <w:sz w:val="28"/>
                <w:lang w:val="ru-RU"/>
              </w:rPr>
            </w:pPr>
            <w:r w:rsidRPr="00C40445">
              <w:rPr>
                <w:sz w:val="28"/>
                <w:lang w:val="ru-RU"/>
              </w:rPr>
              <w:t>развивать наглядно-действенное мышление в процессе решения познавательных практических задач;</w:t>
            </w:r>
          </w:p>
          <w:p w:rsidR="00C40445" w:rsidRPr="00C40445" w:rsidRDefault="00C40445" w:rsidP="00CF519D">
            <w:pPr>
              <w:pStyle w:val="TableParagraph"/>
              <w:numPr>
                <w:ilvl w:val="0"/>
                <w:numId w:val="110"/>
              </w:numPr>
              <w:tabs>
                <w:tab w:val="left" w:pos="830"/>
              </w:tabs>
              <w:spacing w:line="278" w:lineRule="auto"/>
              <w:ind w:right="-44" w:firstLine="0"/>
              <w:rPr>
                <w:sz w:val="28"/>
                <w:lang w:val="ru-RU"/>
              </w:rPr>
            </w:pPr>
            <w:r w:rsidRPr="00C40445">
              <w:rPr>
                <w:sz w:val="28"/>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40445" w:rsidRPr="00C40445" w:rsidRDefault="00C40445" w:rsidP="00CF519D">
            <w:pPr>
              <w:pStyle w:val="TableParagraph"/>
              <w:numPr>
                <w:ilvl w:val="0"/>
                <w:numId w:val="110"/>
              </w:numPr>
              <w:tabs>
                <w:tab w:val="left" w:pos="830"/>
              </w:tabs>
              <w:spacing w:line="280" w:lineRule="auto"/>
              <w:ind w:right="-44" w:firstLine="0"/>
              <w:rPr>
                <w:sz w:val="28"/>
                <w:lang w:val="ru-RU"/>
              </w:rPr>
            </w:pPr>
            <w:r w:rsidRPr="00C40445">
              <w:rPr>
                <w:sz w:val="28"/>
                <w:lang w:val="ru-RU"/>
              </w:rPr>
              <w:t>формировать у детей простейшие представления о геометрических фигурах, величине и количестве предметовна основе чувственного познания;</w:t>
            </w:r>
          </w:p>
          <w:p w:rsidR="00C40445" w:rsidRPr="00C40445" w:rsidRDefault="00C40445" w:rsidP="00CF519D">
            <w:pPr>
              <w:pStyle w:val="TableParagraph"/>
              <w:numPr>
                <w:ilvl w:val="0"/>
                <w:numId w:val="110"/>
              </w:numPr>
              <w:tabs>
                <w:tab w:val="left" w:pos="830"/>
              </w:tabs>
              <w:spacing w:line="278" w:lineRule="auto"/>
              <w:ind w:right="-44" w:firstLine="0"/>
              <w:rPr>
                <w:sz w:val="28"/>
                <w:lang w:val="ru-RU"/>
              </w:rPr>
            </w:pPr>
            <w:r w:rsidRPr="00C40445">
              <w:rPr>
                <w:sz w:val="28"/>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40445" w:rsidRPr="00C40445" w:rsidRDefault="00C40445" w:rsidP="00CF519D">
            <w:pPr>
              <w:pStyle w:val="TableParagraph"/>
              <w:numPr>
                <w:ilvl w:val="0"/>
                <w:numId w:val="110"/>
              </w:numPr>
              <w:tabs>
                <w:tab w:val="left" w:pos="830"/>
              </w:tabs>
              <w:spacing w:line="278" w:lineRule="auto"/>
              <w:ind w:right="-44" w:firstLine="0"/>
              <w:rPr>
                <w:sz w:val="28"/>
                <w:lang w:val="ru-RU"/>
              </w:rPr>
            </w:pPr>
            <w:r w:rsidRPr="00C40445">
              <w:rPr>
                <w:sz w:val="28"/>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40445" w:rsidRPr="00C40445" w:rsidRDefault="00C40445" w:rsidP="00CF519D">
            <w:pPr>
              <w:pStyle w:val="TableParagraph"/>
              <w:numPr>
                <w:ilvl w:val="0"/>
                <w:numId w:val="110"/>
              </w:numPr>
              <w:tabs>
                <w:tab w:val="left" w:pos="830"/>
              </w:tabs>
              <w:spacing w:line="278" w:lineRule="auto"/>
              <w:ind w:right="-44" w:firstLine="0"/>
              <w:rPr>
                <w:sz w:val="28"/>
                <w:lang w:val="ru-RU"/>
              </w:rPr>
            </w:pPr>
            <w:r w:rsidRPr="00C40445">
              <w:rPr>
                <w:sz w:val="28"/>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40445" w:rsidRPr="00C40445" w:rsidRDefault="00C40445" w:rsidP="00CF519D">
            <w:pPr>
              <w:pStyle w:val="TableParagraph"/>
              <w:numPr>
                <w:ilvl w:val="0"/>
                <w:numId w:val="110"/>
              </w:numPr>
              <w:tabs>
                <w:tab w:val="left" w:pos="830"/>
              </w:tabs>
              <w:spacing w:line="276" w:lineRule="auto"/>
              <w:ind w:right="-44" w:firstLine="0"/>
              <w:rPr>
                <w:sz w:val="28"/>
                <w:lang w:val="ru-RU"/>
              </w:rPr>
            </w:pPr>
            <w:r w:rsidRPr="00C40445">
              <w:rPr>
                <w:sz w:val="28"/>
                <w:lang w:val="ru-RU"/>
              </w:rPr>
              <w:t>развивать способность наблюдать за явлениями природы, воспитывать бережное отношение к животным и растениям.</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4493"/>
        </w:trPr>
        <w:tc>
          <w:tcPr>
            <w:tcW w:w="9469" w:type="dxa"/>
          </w:tcPr>
          <w:p w:rsidR="00C40445" w:rsidRPr="00C40445" w:rsidRDefault="00C40445" w:rsidP="00CD10CD">
            <w:pPr>
              <w:pStyle w:val="TableParagraph"/>
              <w:spacing w:line="315" w:lineRule="exact"/>
              <w:ind w:left="821"/>
              <w:jc w:val="left"/>
              <w:rPr>
                <w:i/>
                <w:sz w:val="28"/>
                <w:lang w:val="ru-RU"/>
              </w:rPr>
            </w:pPr>
            <w:r w:rsidRPr="00C40445">
              <w:rPr>
                <w:i/>
                <w:sz w:val="28"/>
                <w:lang w:val="ru-RU"/>
              </w:rPr>
              <w:t xml:space="preserve">1)Сенсорные эталоны и познавательные </w:t>
            </w:r>
            <w:r w:rsidRPr="00C40445">
              <w:rPr>
                <w:i/>
                <w:spacing w:val="-2"/>
                <w:sz w:val="28"/>
                <w:lang w:val="ru-RU"/>
              </w:rPr>
              <w:t>действия:</w:t>
            </w:r>
          </w:p>
          <w:p w:rsidR="00C40445" w:rsidRPr="00C40445" w:rsidRDefault="00C40445" w:rsidP="00CD10CD">
            <w:pPr>
              <w:pStyle w:val="TableParagraph"/>
              <w:tabs>
                <w:tab w:val="left" w:pos="1774"/>
                <w:tab w:val="left" w:pos="3947"/>
                <w:tab w:val="left" w:pos="5040"/>
                <w:tab w:val="left" w:pos="5966"/>
                <w:tab w:val="left" w:pos="8038"/>
              </w:tabs>
              <w:spacing w:before="52" w:line="278" w:lineRule="auto"/>
              <w:ind w:right="-57" w:firstLine="710"/>
              <w:rPr>
                <w:sz w:val="28"/>
                <w:lang w:val="ru-RU"/>
              </w:rPr>
            </w:pPr>
            <w:r w:rsidRPr="00C40445">
              <w:rPr>
                <w:sz w:val="28"/>
                <w:lang w:val="ru-RU"/>
              </w:rPr>
              <w:t xml:space="preserve">Педагог демонстрирует детям и включает их вдеятельность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w:t>
            </w:r>
            <w:r w:rsidRPr="00C40445">
              <w:rPr>
                <w:spacing w:val="-2"/>
                <w:sz w:val="28"/>
                <w:lang w:val="ru-RU"/>
              </w:rPr>
              <w:t>игрушками имитирующими</w:t>
            </w:r>
            <w:r w:rsidRPr="00C40445">
              <w:rPr>
                <w:sz w:val="28"/>
                <w:lang w:val="ru-RU"/>
              </w:rPr>
              <w:t xml:space="preserve"> </w:t>
            </w:r>
            <w:r w:rsidRPr="00C40445">
              <w:rPr>
                <w:spacing w:val="-2"/>
                <w:sz w:val="28"/>
                <w:lang w:val="ru-RU"/>
              </w:rPr>
              <w:t>орудия</w:t>
            </w:r>
            <w:r w:rsidRPr="00C40445">
              <w:rPr>
                <w:sz w:val="28"/>
                <w:lang w:val="ru-RU"/>
              </w:rPr>
              <w:t xml:space="preserve"> </w:t>
            </w:r>
            <w:r w:rsidRPr="00C40445">
              <w:rPr>
                <w:spacing w:val="-2"/>
                <w:sz w:val="28"/>
                <w:lang w:val="ru-RU"/>
              </w:rPr>
              <w:t>труда</w:t>
            </w:r>
            <w:r w:rsidRPr="00C40445">
              <w:rPr>
                <w:sz w:val="28"/>
                <w:lang w:val="ru-RU"/>
              </w:rPr>
              <w:t xml:space="preserve"> </w:t>
            </w:r>
            <w:r w:rsidRPr="00C40445">
              <w:rPr>
                <w:spacing w:val="-2"/>
                <w:sz w:val="28"/>
                <w:lang w:val="ru-RU"/>
              </w:rPr>
              <w:t>(заколачивание</w:t>
            </w:r>
            <w:r w:rsidRPr="00C40445">
              <w:rPr>
                <w:sz w:val="28"/>
                <w:lang w:val="ru-RU"/>
              </w:rPr>
              <w:t xml:space="preserve"> </w:t>
            </w:r>
            <w:r w:rsidRPr="00C40445">
              <w:rPr>
                <w:spacing w:val="-2"/>
                <w:sz w:val="28"/>
                <w:lang w:val="ru-RU"/>
              </w:rPr>
              <w:t>молоточком</w:t>
            </w:r>
            <w:r w:rsidRPr="00C40445">
              <w:rPr>
                <w:sz w:val="28"/>
                <w:lang w:val="ru-RU"/>
              </w:rPr>
              <w:t xml:space="preserve"> </w:t>
            </w:r>
            <w:r w:rsidRPr="00C40445">
              <w:rPr>
                <w:spacing w:val="-2"/>
                <w:sz w:val="28"/>
                <w:lang w:val="ru-RU"/>
              </w:rPr>
              <w:t>втулочек</w:t>
            </w:r>
            <w:r w:rsidRPr="00C40445">
              <w:rPr>
                <w:sz w:val="28"/>
                <w:lang w:val="ru-RU"/>
              </w:rPr>
              <w:t xml:space="preserve"> </w:t>
            </w:r>
            <w:r w:rsidRPr="00C40445">
              <w:rPr>
                <w:spacing w:val="-10"/>
                <w:sz w:val="28"/>
                <w:lang w:val="ru-RU"/>
              </w:rPr>
              <w:t>в</w:t>
            </w:r>
            <w:r w:rsidRPr="00C40445">
              <w:rPr>
                <w:sz w:val="28"/>
                <w:lang w:val="ru-RU"/>
              </w:rPr>
              <w:t xml:space="preserve"> </w:t>
            </w:r>
            <w:r w:rsidRPr="00C40445">
              <w:rPr>
                <w:spacing w:val="-2"/>
                <w:sz w:val="28"/>
                <w:lang w:val="ru-RU"/>
              </w:rPr>
              <w:t>верстачок,</w:t>
            </w:r>
            <w:r w:rsidRPr="00C40445">
              <w:rPr>
                <w:sz w:val="28"/>
                <w:lang w:val="ru-RU"/>
              </w:rPr>
              <w:t xml:space="preserve"> </w:t>
            </w:r>
            <w:r w:rsidRPr="00C40445">
              <w:rPr>
                <w:spacing w:val="-2"/>
                <w:sz w:val="28"/>
                <w:lang w:val="ru-RU"/>
              </w:rPr>
              <w:t>сборка</w:t>
            </w:r>
            <w:r w:rsidRPr="00C40445">
              <w:rPr>
                <w:sz w:val="28"/>
                <w:lang w:val="ru-RU"/>
              </w:rPr>
              <w:t xml:space="preserve"> </w:t>
            </w:r>
            <w:r w:rsidRPr="00C40445">
              <w:rPr>
                <w:spacing w:val="-2"/>
                <w:sz w:val="28"/>
                <w:lang w:val="ru-RU"/>
              </w:rPr>
              <w:t>каталок</w:t>
            </w:r>
            <w:r w:rsidRPr="00C40445">
              <w:rPr>
                <w:sz w:val="28"/>
                <w:lang w:val="ru-RU"/>
              </w:rPr>
              <w:tab/>
            </w:r>
            <w:r w:rsidRPr="00C40445">
              <w:rPr>
                <w:spacing w:val="-10"/>
                <w:sz w:val="28"/>
                <w:lang w:val="ru-RU"/>
              </w:rPr>
              <w:t>с</w:t>
            </w:r>
            <w:r w:rsidRPr="00C40445">
              <w:rPr>
                <w:sz w:val="28"/>
                <w:lang w:val="ru-RU"/>
              </w:rPr>
              <w:t xml:space="preserve"> </w:t>
            </w:r>
            <w:r w:rsidRPr="00C40445">
              <w:rPr>
                <w:spacing w:val="-2"/>
                <w:sz w:val="28"/>
                <w:lang w:val="ru-RU"/>
              </w:rPr>
              <w:t>помощью</w:t>
            </w:r>
            <w:r w:rsidRPr="00C40445">
              <w:rPr>
                <w:sz w:val="28"/>
                <w:lang w:val="ru-RU"/>
              </w:rPr>
              <w:t xml:space="preserve"> </w:t>
            </w:r>
            <w:r w:rsidRPr="00C40445">
              <w:rPr>
                <w:spacing w:val="-2"/>
                <w:sz w:val="28"/>
                <w:lang w:val="ru-RU"/>
              </w:rPr>
              <w:lastRenderedPageBreak/>
              <w:t>деревянных</w:t>
            </w:r>
            <w:r w:rsidRPr="00C40445">
              <w:rPr>
                <w:sz w:val="28"/>
                <w:lang w:val="ru-RU"/>
              </w:rPr>
              <w:tab/>
            </w:r>
            <w:r w:rsidRPr="00C40445">
              <w:rPr>
                <w:spacing w:val="-5"/>
                <w:sz w:val="28"/>
                <w:lang w:val="ru-RU"/>
              </w:rPr>
              <w:t>или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left="0" w:right="-44"/>
              <w:rPr>
                <w:sz w:val="28"/>
                <w:lang w:val="ru-RU"/>
              </w:rPr>
            </w:pPr>
            <w:r w:rsidRPr="00C40445">
              <w:rPr>
                <w:sz w:val="28"/>
                <w:lang w:val="ru-RU"/>
              </w:rPr>
              <w:t>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40445" w:rsidRPr="00C40445" w:rsidRDefault="00C40445" w:rsidP="00CD10CD">
            <w:pPr>
              <w:pStyle w:val="TableParagraph"/>
              <w:spacing w:line="278" w:lineRule="auto"/>
              <w:ind w:right="-58" w:firstLine="710"/>
              <w:rPr>
                <w:sz w:val="28"/>
                <w:lang w:val="ru-RU"/>
              </w:rPr>
            </w:pPr>
            <w:r w:rsidRPr="00C40445">
              <w:rPr>
                <w:sz w:val="28"/>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 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вдостижении результата познавательных действий.</w:t>
            </w:r>
          </w:p>
          <w:p w:rsidR="00C40445" w:rsidRDefault="00C40445" w:rsidP="00CF519D">
            <w:pPr>
              <w:pStyle w:val="TableParagraph"/>
              <w:numPr>
                <w:ilvl w:val="0"/>
                <w:numId w:val="109"/>
              </w:numPr>
              <w:tabs>
                <w:tab w:val="left" w:pos="1122"/>
              </w:tabs>
              <w:spacing w:before="7"/>
              <w:ind w:left="1122" w:hanging="301"/>
              <w:rPr>
                <w:i/>
                <w:sz w:val="28"/>
              </w:rPr>
            </w:pPr>
            <w:r>
              <w:rPr>
                <w:i/>
                <w:spacing w:val="-2"/>
                <w:sz w:val="28"/>
              </w:rPr>
              <w:t>Математические представления:</w:t>
            </w:r>
          </w:p>
          <w:p w:rsidR="00C40445" w:rsidRPr="00C40445" w:rsidRDefault="00C40445" w:rsidP="00CD10CD">
            <w:pPr>
              <w:pStyle w:val="TableParagraph"/>
              <w:spacing w:before="53" w:line="278" w:lineRule="auto"/>
              <w:ind w:right="104" w:firstLine="710"/>
              <w:rPr>
                <w:sz w:val="28"/>
                <w:lang w:val="ru-RU"/>
              </w:rPr>
            </w:pPr>
            <w:r w:rsidRPr="00C40445">
              <w:rPr>
                <w:sz w:val="28"/>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40445" w:rsidRDefault="00C40445" w:rsidP="00CF519D">
            <w:pPr>
              <w:pStyle w:val="TableParagraph"/>
              <w:numPr>
                <w:ilvl w:val="0"/>
                <w:numId w:val="109"/>
              </w:numPr>
              <w:tabs>
                <w:tab w:val="left" w:pos="1122"/>
              </w:tabs>
              <w:spacing w:before="3"/>
              <w:ind w:left="1122" w:hanging="301"/>
              <w:rPr>
                <w:i/>
                <w:sz w:val="28"/>
              </w:rPr>
            </w:pPr>
            <w:r>
              <w:rPr>
                <w:i/>
                <w:sz w:val="28"/>
              </w:rPr>
              <w:t xml:space="preserve">Окружающий </w:t>
            </w:r>
            <w:r>
              <w:rPr>
                <w:i/>
                <w:spacing w:val="-4"/>
                <w:sz w:val="28"/>
              </w:rPr>
              <w:t>мир:</w:t>
            </w:r>
          </w:p>
          <w:p w:rsidR="00C40445" w:rsidRPr="00C40445" w:rsidRDefault="00C40445" w:rsidP="00CD10CD">
            <w:pPr>
              <w:pStyle w:val="TableParagraph"/>
              <w:spacing w:before="53" w:line="278" w:lineRule="auto"/>
              <w:ind w:right="97" w:firstLine="710"/>
              <w:rPr>
                <w:sz w:val="28"/>
                <w:lang w:val="ru-RU"/>
              </w:rPr>
            </w:pPr>
            <w:r w:rsidRPr="00C40445">
              <w:rPr>
                <w:sz w:val="28"/>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w:t>
            </w:r>
            <w:r w:rsidRPr="00C40445">
              <w:rPr>
                <w:spacing w:val="-2"/>
                <w:sz w:val="28"/>
                <w:lang w:val="ru-RU"/>
              </w:rPr>
              <w:t>устал</w:t>
            </w:r>
          </w:p>
          <w:p w:rsidR="00C40445" w:rsidRPr="00C40445" w:rsidRDefault="00C40445" w:rsidP="00CD10CD">
            <w:pPr>
              <w:pStyle w:val="TableParagraph"/>
              <w:spacing w:before="6" w:line="278" w:lineRule="auto"/>
              <w:ind w:right="97"/>
              <w:rPr>
                <w:sz w:val="28"/>
                <w:lang w:val="ru-RU"/>
              </w:rPr>
            </w:pPr>
            <w:r w:rsidRPr="00C40445">
              <w:rPr>
                <w:sz w:val="28"/>
                <w:lang w:val="ru-RU"/>
              </w:rPr>
              <w:t xml:space="preserve">–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w:t>
            </w:r>
            <w:r w:rsidRPr="00C40445">
              <w:rPr>
                <w:spacing w:val="-2"/>
                <w:sz w:val="28"/>
                <w:lang w:val="ru-RU"/>
              </w:rPr>
              <w:t>гараж»;</w:t>
            </w:r>
          </w:p>
          <w:p w:rsidR="00C40445" w:rsidRPr="00C40445" w:rsidRDefault="00C40445" w:rsidP="00CD10CD">
            <w:pPr>
              <w:pStyle w:val="TableParagraph"/>
              <w:spacing w:before="4"/>
              <w:rPr>
                <w:sz w:val="28"/>
                <w:lang w:val="ru-RU"/>
              </w:rPr>
            </w:pPr>
            <w:r w:rsidRPr="00C40445">
              <w:rPr>
                <w:sz w:val="28"/>
                <w:lang w:val="ru-RU"/>
              </w:rPr>
              <w:t xml:space="preserve">«Папа работает за компьютером» и тому подобное); о предметах, </w:t>
            </w:r>
            <w:r w:rsidRPr="00C40445">
              <w:rPr>
                <w:spacing w:val="-2"/>
                <w:sz w:val="28"/>
                <w:lang w:val="ru-RU"/>
              </w:rPr>
              <w:t>действиях</w:t>
            </w:r>
          </w:p>
          <w:p w:rsidR="00C40445" w:rsidRPr="00C40445" w:rsidRDefault="00C40445" w:rsidP="00CD10CD">
            <w:pPr>
              <w:pStyle w:val="TableParagraph"/>
              <w:spacing w:before="52"/>
              <w:rPr>
                <w:sz w:val="28"/>
                <w:lang w:val="ru-RU"/>
              </w:rPr>
            </w:pPr>
            <w:r w:rsidRPr="00C40445">
              <w:rPr>
                <w:sz w:val="28"/>
                <w:lang w:val="ru-RU"/>
              </w:rPr>
              <w:t xml:space="preserve">С ними и их  назначении: предметы домашнего обихода (посуда, </w:t>
            </w:r>
            <w:r w:rsidRPr="00C40445">
              <w:rPr>
                <w:spacing w:val="-2"/>
                <w:sz w:val="28"/>
                <w:lang w:val="ru-RU"/>
              </w:rPr>
              <w:t>мебель,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5559"/>
        </w:trPr>
        <w:tc>
          <w:tcPr>
            <w:tcW w:w="9469" w:type="dxa"/>
          </w:tcPr>
          <w:p w:rsidR="00C40445" w:rsidRPr="00C40445" w:rsidRDefault="00C40445" w:rsidP="00CD10CD">
            <w:pPr>
              <w:pStyle w:val="TableParagraph"/>
              <w:spacing w:line="278" w:lineRule="auto"/>
              <w:ind w:right="100"/>
              <w:rPr>
                <w:sz w:val="28"/>
                <w:lang w:val="ru-RU"/>
              </w:rPr>
            </w:pPr>
            <w:r w:rsidRPr="00C40445">
              <w:rPr>
                <w:sz w:val="28"/>
                <w:lang w:val="ru-RU"/>
              </w:rPr>
              <w:t xml:space="preserve">одежда), игрушки, орудия труда (веник, метла, лопата, ведро, лейка и так </w:t>
            </w:r>
            <w:r w:rsidRPr="00C40445">
              <w:rPr>
                <w:spacing w:val="-2"/>
                <w:sz w:val="28"/>
                <w:lang w:val="ru-RU"/>
              </w:rPr>
              <w:t>далее).</w:t>
            </w:r>
          </w:p>
          <w:p w:rsidR="00C40445" w:rsidRPr="00C40445" w:rsidRDefault="00C40445" w:rsidP="00CD10CD">
            <w:pPr>
              <w:pStyle w:val="TableParagraph"/>
              <w:ind w:left="821"/>
              <w:rPr>
                <w:i/>
                <w:sz w:val="28"/>
                <w:lang w:val="ru-RU"/>
              </w:rPr>
            </w:pPr>
            <w:r w:rsidRPr="00C40445">
              <w:rPr>
                <w:i/>
                <w:sz w:val="28"/>
                <w:lang w:val="ru-RU"/>
              </w:rPr>
              <w:t>4)</w:t>
            </w:r>
            <w:r w:rsidRPr="00C40445">
              <w:rPr>
                <w:i/>
                <w:spacing w:val="-2"/>
                <w:sz w:val="28"/>
                <w:lang w:val="ru-RU"/>
              </w:rPr>
              <w:t>Природа:</w:t>
            </w:r>
          </w:p>
          <w:p w:rsidR="00C40445" w:rsidRPr="00C40445" w:rsidRDefault="00C40445" w:rsidP="00CD10CD">
            <w:pPr>
              <w:pStyle w:val="TableParagraph"/>
              <w:spacing w:before="47" w:line="278" w:lineRule="auto"/>
              <w:ind w:right="101" w:firstLine="710"/>
              <w:rPr>
                <w:sz w:val="28"/>
                <w:lang w:val="ru-RU"/>
              </w:rPr>
            </w:pPr>
            <w:r w:rsidRPr="00C40445">
              <w:rPr>
                <w:sz w:val="28"/>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w:t>
            </w:r>
            <w:r w:rsidRPr="00C40445">
              <w:rPr>
                <w:spacing w:val="-2"/>
                <w:sz w:val="28"/>
                <w:lang w:val="ru-RU"/>
              </w:rPr>
              <w:t>растениям.</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3 лет до 4 </w:t>
            </w:r>
            <w:r>
              <w:rPr>
                <w:spacing w:val="-5"/>
                <w:sz w:val="28"/>
              </w:rPr>
              <w:t>лет</w:t>
            </w:r>
          </w:p>
        </w:tc>
      </w:tr>
      <w:tr w:rsidR="00C40445" w:rsidTr="00CD10CD">
        <w:trPr>
          <w:trHeight w:val="373"/>
        </w:trPr>
        <w:tc>
          <w:tcPr>
            <w:tcW w:w="9469" w:type="dxa"/>
          </w:tcPr>
          <w:p w:rsidR="00C40445" w:rsidRDefault="00C40445" w:rsidP="00CD10CD">
            <w:pPr>
              <w:pStyle w:val="TableParagraph"/>
              <w:spacing w:line="315" w:lineRule="exact"/>
              <w:ind w:left="868"/>
              <w:jc w:val="center"/>
              <w:rPr>
                <w:sz w:val="28"/>
              </w:rPr>
            </w:pPr>
            <w:r>
              <w:rPr>
                <w:spacing w:val="-2"/>
                <w:sz w:val="28"/>
              </w:rPr>
              <w:t>Задачи</w:t>
            </w:r>
          </w:p>
        </w:tc>
      </w:tr>
      <w:tr w:rsidR="00C40445" w:rsidTr="00CD10CD">
        <w:trPr>
          <w:trHeight w:val="7215"/>
        </w:trPr>
        <w:tc>
          <w:tcPr>
            <w:tcW w:w="9469" w:type="dxa"/>
          </w:tcPr>
          <w:p w:rsidR="00C40445" w:rsidRPr="00C40445" w:rsidRDefault="00C40445" w:rsidP="00CF519D">
            <w:pPr>
              <w:pStyle w:val="TableParagraph"/>
              <w:numPr>
                <w:ilvl w:val="0"/>
                <w:numId w:val="108"/>
              </w:numPr>
              <w:tabs>
                <w:tab w:val="left" w:pos="829"/>
              </w:tabs>
              <w:spacing w:line="276" w:lineRule="auto"/>
              <w:ind w:left="138" w:right="98" w:firstLine="283"/>
              <w:rPr>
                <w:sz w:val="28"/>
                <w:lang w:val="ru-RU"/>
              </w:rPr>
            </w:pPr>
            <w:r w:rsidRPr="00C40445">
              <w:rPr>
                <w:sz w:val="28"/>
                <w:lang w:val="ru-RU"/>
              </w:rPr>
              <w:t>формировать представления детей о сенсорных эталонах цвета и формы, их использовании в самостоятельной деятельности;</w:t>
            </w:r>
          </w:p>
          <w:p w:rsidR="00C40445" w:rsidRPr="00C40445" w:rsidRDefault="00C40445" w:rsidP="00CF519D">
            <w:pPr>
              <w:pStyle w:val="TableParagraph"/>
              <w:numPr>
                <w:ilvl w:val="0"/>
                <w:numId w:val="108"/>
              </w:numPr>
              <w:tabs>
                <w:tab w:val="left" w:pos="829"/>
              </w:tabs>
              <w:spacing w:line="278" w:lineRule="auto"/>
              <w:ind w:left="138" w:right="106" w:firstLine="283"/>
              <w:rPr>
                <w:sz w:val="28"/>
                <w:lang w:val="ru-RU"/>
              </w:rPr>
            </w:pPr>
            <w:r w:rsidRPr="00C40445">
              <w:rPr>
                <w:sz w:val="28"/>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40445" w:rsidRPr="00C40445" w:rsidRDefault="00C40445" w:rsidP="00CF519D">
            <w:pPr>
              <w:pStyle w:val="TableParagraph"/>
              <w:numPr>
                <w:ilvl w:val="0"/>
                <w:numId w:val="108"/>
              </w:numPr>
              <w:tabs>
                <w:tab w:val="left" w:pos="829"/>
              </w:tabs>
              <w:spacing w:line="278" w:lineRule="auto"/>
              <w:ind w:left="138" w:right="108" w:firstLine="283"/>
              <w:rPr>
                <w:sz w:val="28"/>
                <w:lang w:val="ru-RU"/>
              </w:rPr>
            </w:pPr>
            <w:r w:rsidRPr="00C40445">
              <w:rPr>
                <w:sz w:val="28"/>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40445" w:rsidRPr="00C40445" w:rsidRDefault="00C40445" w:rsidP="00CF519D">
            <w:pPr>
              <w:pStyle w:val="TableParagraph"/>
              <w:numPr>
                <w:ilvl w:val="0"/>
                <w:numId w:val="108"/>
              </w:numPr>
              <w:tabs>
                <w:tab w:val="left" w:pos="829"/>
              </w:tabs>
              <w:spacing w:line="278" w:lineRule="auto"/>
              <w:ind w:left="138" w:right="104" w:firstLine="283"/>
              <w:rPr>
                <w:sz w:val="28"/>
                <w:lang w:val="ru-RU"/>
              </w:rPr>
            </w:pPr>
            <w:r w:rsidRPr="00C40445">
              <w:rPr>
                <w:sz w:val="28"/>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40445" w:rsidRPr="00C40445" w:rsidRDefault="00C40445" w:rsidP="00CF519D">
            <w:pPr>
              <w:pStyle w:val="TableParagraph"/>
              <w:numPr>
                <w:ilvl w:val="0"/>
                <w:numId w:val="108"/>
              </w:numPr>
              <w:tabs>
                <w:tab w:val="left" w:pos="829"/>
              </w:tabs>
              <w:spacing w:line="278" w:lineRule="auto"/>
              <w:ind w:left="138" w:right="99" w:firstLine="283"/>
              <w:rPr>
                <w:sz w:val="28"/>
                <w:lang w:val="ru-RU"/>
              </w:rPr>
            </w:pPr>
            <w:r w:rsidRPr="00C40445">
              <w:rPr>
                <w:sz w:val="28"/>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bl>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4"/>
        </w:trPr>
        <w:tc>
          <w:tcPr>
            <w:tcW w:w="9469" w:type="dxa"/>
          </w:tcPr>
          <w:p w:rsidR="00C40445" w:rsidRDefault="00C40445" w:rsidP="00CD10CD">
            <w:pPr>
              <w:pStyle w:val="TableParagraph"/>
              <w:spacing w:line="315" w:lineRule="exact"/>
              <w:ind w:left="868" w:right="556"/>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12728"/>
        </w:trPr>
        <w:tc>
          <w:tcPr>
            <w:tcW w:w="9469" w:type="dxa"/>
          </w:tcPr>
          <w:p w:rsidR="00C40445" w:rsidRPr="00C40445" w:rsidRDefault="00C40445" w:rsidP="00CF519D">
            <w:pPr>
              <w:pStyle w:val="TableParagraph"/>
              <w:numPr>
                <w:ilvl w:val="0"/>
                <w:numId w:val="107"/>
              </w:numPr>
              <w:tabs>
                <w:tab w:val="left" w:pos="1122"/>
              </w:tabs>
              <w:spacing w:line="315" w:lineRule="exact"/>
              <w:ind w:left="1122" w:hanging="301"/>
              <w:rPr>
                <w:i/>
                <w:sz w:val="28"/>
                <w:lang w:val="ru-RU"/>
              </w:rPr>
            </w:pPr>
            <w:r w:rsidRPr="00C40445">
              <w:rPr>
                <w:i/>
                <w:sz w:val="28"/>
                <w:lang w:val="ru-RU"/>
              </w:rPr>
              <w:t xml:space="preserve">Сенсорные эталоны и познавательные </w:t>
            </w:r>
            <w:r w:rsidRPr="00C40445">
              <w:rPr>
                <w:i/>
                <w:spacing w:val="-2"/>
                <w:sz w:val="28"/>
                <w:lang w:val="ru-RU"/>
              </w:rPr>
              <w:t>действия:</w:t>
            </w:r>
          </w:p>
          <w:p w:rsidR="00C40445" w:rsidRPr="00C40445" w:rsidRDefault="00C40445" w:rsidP="00CD10CD">
            <w:pPr>
              <w:pStyle w:val="TableParagraph"/>
              <w:spacing w:before="52" w:line="278" w:lineRule="auto"/>
              <w:ind w:right="91" w:firstLine="710"/>
              <w:rPr>
                <w:sz w:val="28"/>
                <w:lang w:val="ru-RU"/>
              </w:rPr>
            </w:pPr>
            <w:r w:rsidRPr="00C40445">
              <w:rPr>
                <w:sz w:val="28"/>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w:t>
            </w:r>
            <w:r w:rsidRPr="00C40445">
              <w:rPr>
                <w:spacing w:val="-2"/>
                <w:sz w:val="28"/>
                <w:lang w:val="ru-RU"/>
              </w:rPr>
              <w:t>сверстниками;</w:t>
            </w:r>
          </w:p>
          <w:p w:rsidR="00C40445" w:rsidRPr="00C40445" w:rsidRDefault="00C40445" w:rsidP="00CD10CD">
            <w:pPr>
              <w:pStyle w:val="TableParagraph"/>
              <w:spacing w:before="12" w:line="278" w:lineRule="auto"/>
              <w:ind w:right="105" w:firstLine="710"/>
              <w:rPr>
                <w:sz w:val="28"/>
                <w:lang w:val="ru-RU"/>
              </w:rPr>
            </w:pPr>
            <w:r w:rsidRPr="00C40445">
              <w:rPr>
                <w:sz w:val="28"/>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40445" w:rsidRDefault="00C40445" w:rsidP="00CF519D">
            <w:pPr>
              <w:pStyle w:val="TableParagraph"/>
              <w:numPr>
                <w:ilvl w:val="0"/>
                <w:numId w:val="107"/>
              </w:numPr>
              <w:tabs>
                <w:tab w:val="left" w:pos="1122"/>
              </w:tabs>
              <w:spacing w:before="4"/>
              <w:ind w:left="1122" w:hanging="301"/>
              <w:rPr>
                <w:i/>
                <w:sz w:val="28"/>
              </w:rPr>
            </w:pPr>
            <w:r>
              <w:rPr>
                <w:i/>
                <w:spacing w:val="-2"/>
                <w:sz w:val="28"/>
              </w:rPr>
              <w:t>Математические представления:</w:t>
            </w:r>
          </w:p>
          <w:p w:rsidR="00C40445" w:rsidRPr="00C40445" w:rsidRDefault="00C40445" w:rsidP="00CD10CD">
            <w:pPr>
              <w:pStyle w:val="TableParagraph"/>
              <w:spacing w:before="53" w:line="278" w:lineRule="auto"/>
              <w:ind w:right="100" w:firstLine="710"/>
              <w:rPr>
                <w:sz w:val="28"/>
                <w:lang w:val="ru-RU"/>
              </w:rPr>
            </w:pPr>
            <w:r w:rsidRPr="00C40445">
              <w:rPr>
                <w:sz w:val="28"/>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40445" w:rsidRPr="00C40445" w:rsidRDefault="00C40445" w:rsidP="00CD10CD">
            <w:pPr>
              <w:pStyle w:val="TableParagraph"/>
              <w:spacing w:before="4" w:line="278" w:lineRule="auto"/>
              <w:ind w:right="105" w:firstLine="710"/>
              <w:rPr>
                <w:sz w:val="28"/>
                <w:lang w:val="ru-RU"/>
              </w:rPr>
            </w:pPr>
            <w:r w:rsidRPr="00C40445">
              <w:rPr>
                <w:sz w:val="28"/>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40445" w:rsidRDefault="00C40445" w:rsidP="00CF519D">
            <w:pPr>
              <w:pStyle w:val="TableParagraph"/>
              <w:numPr>
                <w:ilvl w:val="0"/>
                <w:numId w:val="107"/>
              </w:numPr>
              <w:tabs>
                <w:tab w:val="left" w:pos="1122"/>
              </w:tabs>
              <w:spacing w:before="6"/>
              <w:ind w:left="1122" w:hanging="301"/>
              <w:rPr>
                <w:i/>
                <w:sz w:val="28"/>
              </w:rPr>
            </w:pPr>
            <w:r>
              <w:rPr>
                <w:i/>
                <w:sz w:val="28"/>
              </w:rPr>
              <w:t xml:space="preserve">Окружающий </w:t>
            </w:r>
            <w:r>
              <w:rPr>
                <w:i/>
                <w:spacing w:val="-4"/>
                <w:sz w:val="28"/>
              </w:rPr>
              <w:t>мир:</w:t>
            </w:r>
          </w:p>
        </w:tc>
      </w:tr>
    </w:tbl>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2670"/>
        </w:trPr>
        <w:tc>
          <w:tcPr>
            <w:tcW w:w="9469" w:type="dxa"/>
          </w:tcPr>
          <w:p w:rsidR="00C40445" w:rsidRPr="00C40445" w:rsidRDefault="00C40445" w:rsidP="00CD10CD">
            <w:pPr>
              <w:pStyle w:val="TableParagraph"/>
              <w:spacing w:line="278" w:lineRule="auto"/>
              <w:ind w:right="91" w:firstLine="710"/>
              <w:rPr>
                <w:sz w:val="28"/>
                <w:lang w:val="ru-RU"/>
              </w:rPr>
            </w:pPr>
            <w:r w:rsidRPr="00C40445">
              <w:rPr>
                <w:sz w:val="28"/>
                <w:lang w:val="ru-RU"/>
              </w:rPr>
              <w:t>педагог формирует  удетей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банан,апельсин и другие), их вкусовыми качествами (кислый, сладкий, соленый).</w:t>
            </w:r>
          </w:p>
          <w:p w:rsidR="00C40445" w:rsidRPr="00C40445" w:rsidRDefault="00C40445" w:rsidP="00CD10CD">
            <w:pPr>
              <w:pStyle w:val="TableParagraph"/>
              <w:spacing w:before="8"/>
              <w:ind w:left="821"/>
              <w:rPr>
                <w:i/>
                <w:sz w:val="28"/>
                <w:lang w:val="ru-RU"/>
              </w:rPr>
            </w:pPr>
            <w:r w:rsidRPr="00C40445">
              <w:rPr>
                <w:i/>
                <w:sz w:val="28"/>
                <w:lang w:val="ru-RU"/>
              </w:rPr>
              <w:t>4)</w:t>
            </w:r>
            <w:r w:rsidRPr="00C40445">
              <w:rPr>
                <w:i/>
                <w:spacing w:val="-2"/>
                <w:sz w:val="28"/>
                <w:lang w:val="ru-RU"/>
              </w:rPr>
              <w:t>Природа:</w:t>
            </w:r>
          </w:p>
          <w:p w:rsidR="00C40445" w:rsidRPr="00C40445" w:rsidRDefault="00C40445" w:rsidP="00CD10CD">
            <w:pPr>
              <w:pStyle w:val="TableParagraph"/>
              <w:spacing w:before="53" w:line="278" w:lineRule="auto"/>
              <w:ind w:right="104" w:firstLine="710"/>
              <w:rPr>
                <w:sz w:val="28"/>
                <w:lang w:val="ru-RU"/>
              </w:rPr>
            </w:pPr>
            <w:r w:rsidRPr="00C40445">
              <w:rPr>
                <w:sz w:val="28"/>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w:t>
            </w:r>
            <w:r w:rsidRPr="00C40445">
              <w:rPr>
                <w:spacing w:val="-2"/>
                <w:sz w:val="28"/>
                <w:lang w:val="ru-RU"/>
              </w:rPr>
              <w:t xml:space="preserve">обращаться с животными, заботиться о них), развивает умение видеть  красоту </w:t>
            </w:r>
            <w:r w:rsidRPr="00C40445">
              <w:rPr>
                <w:sz w:val="28"/>
                <w:lang w:val="ru-RU"/>
              </w:rPr>
              <w:t>природы и замечать изменения в ней в связи со сменой времен года.</w:t>
            </w:r>
          </w:p>
        </w:tc>
      </w:tr>
      <w:tr w:rsidR="00C40445" w:rsidTr="00CD10CD">
        <w:trPr>
          <w:trHeight w:val="373"/>
        </w:trPr>
        <w:tc>
          <w:tcPr>
            <w:tcW w:w="9469" w:type="dxa"/>
          </w:tcPr>
          <w:p w:rsidR="00C40445" w:rsidRDefault="00C40445" w:rsidP="00CD10CD">
            <w:pPr>
              <w:pStyle w:val="TableParagraph"/>
              <w:spacing w:line="315" w:lineRule="exact"/>
              <w:ind w:left="868" w:right="854"/>
              <w:jc w:val="center"/>
              <w:rPr>
                <w:sz w:val="28"/>
              </w:rPr>
            </w:pPr>
            <w:r>
              <w:rPr>
                <w:sz w:val="28"/>
              </w:rPr>
              <w:t xml:space="preserve">От 4 лет до5 </w:t>
            </w:r>
            <w:r>
              <w:rPr>
                <w:spacing w:val="-5"/>
                <w:sz w:val="28"/>
              </w:rPr>
              <w:t>лет</w:t>
            </w:r>
          </w:p>
        </w:tc>
      </w:tr>
      <w:tr w:rsidR="00C40445" w:rsidTr="00CD10CD">
        <w:trPr>
          <w:trHeight w:val="369"/>
        </w:trPr>
        <w:tc>
          <w:tcPr>
            <w:tcW w:w="9469" w:type="dxa"/>
          </w:tcPr>
          <w:p w:rsidR="00C40445" w:rsidRDefault="00C40445" w:rsidP="00CD10CD">
            <w:pPr>
              <w:pStyle w:val="TableParagraph"/>
              <w:spacing w:line="315" w:lineRule="exact"/>
              <w:ind w:left="868" w:right="855"/>
              <w:jc w:val="center"/>
              <w:rPr>
                <w:sz w:val="28"/>
              </w:rPr>
            </w:pPr>
            <w:r>
              <w:rPr>
                <w:spacing w:val="-2"/>
                <w:sz w:val="28"/>
              </w:rPr>
              <w:t>Задачи</w:t>
            </w:r>
          </w:p>
        </w:tc>
      </w:tr>
    </w:tbl>
    <w:p w:rsidR="00C40445" w:rsidRDefault="00C40445" w:rsidP="00C40445">
      <w:pPr>
        <w:spacing w:line="315" w:lineRule="exact"/>
        <w:jc w:val="cente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9444"/>
        </w:trPr>
        <w:tc>
          <w:tcPr>
            <w:tcW w:w="9469" w:type="dxa"/>
          </w:tcPr>
          <w:p w:rsidR="00C40445" w:rsidRPr="00C40445" w:rsidRDefault="00C40445" w:rsidP="00CF519D">
            <w:pPr>
              <w:pStyle w:val="TableParagraph"/>
              <w:numPr>
                <w:ilvl w:val="0"/>
                <w:numId w:val="106"/>
              </w:numPr>
              <w:tabs>
                <w:tab w:val="left" w:pos="830"/>
              </w:tabs>
              <w:spacing w:line="278" w:lineRule="auto"/>
              <w:ind w:right="108" w:firstLine="283"/>
              <w:rPr>
                <w:sz w:val="28"/>
                <w:lang w:val="ru-RU"/>
              </w:rPr>
            </w:pPr>
            <w:r w:rsidRPr="00C40445">
              <w:rPr>
                <w:sz w:val="28"/>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40445" w:rsidRPr="00C40445" w:rsidRDefault="00C40445" w:rsidP="00CF519D">
            <w:pPr>
              <w:pStyle w:val="TableParagraph"/>
              <w:numPr>
                <w:ilvl w:val="0"/>
                <w:numId w:val="106"/>
              </w:numPr>
              <w:tabs>
                <w:tab w:val="left" w:pos="830"/>
              </w:tabs>
              <w:spacing w:line="276" w:lineRule="auto"/>
              <w:ind w:right="108" w:firstLine="283"/>
              <w:rPr>
                <w:sz w:val="28"/>
                <w:lang w:val="ru-RU"/>
              </w:rPr>
            </w:pPr>
            <w:r w:rsidRPr="00C40445">
              <w:rPr>
                <w:sz w:val="28"/>
                <w:lang w:val="ru-RU"/>
              </w:rPr>
              <w:t>развивать способы решения поисковых задач в самостоятельной и совместной со сверстниками и взрослыми деятельности;</w:t>
            </w:r>
          </w:p>
          <w:p w:rsidR="00C40445" w:rsidRPr="00C40445" w:rsidRDefault="00C40445" w:rsidP="00CF519D">
            <w:pPr>
              <w:pStyle w:val="TableParagraph"/>
              <w:numPr>
                <w:ilvl w:val="0"/>
                <w:numId w:val="106"/>
              </w:numPr>
              <w:tabs>
                <w:tab w:val="left" w:pos="830"/>
              </w:tabs>
              <w:spacing w:line="278" w:lineRule="auto"/>
              <w:ind w:right="103" w:firstLine="283"/>
              <w:rPr>
                <w:sz w:val="28"/>
                <w:lang w:val="ru-RU"/>
              </w:rPr>
            </w:pPr>
            <w:r w:rsidRPr="00C40445">
              <w:rPr>
                <w:sz w:val="28"/>
                <w:lang w:val="ru-RU"/>
              </w:rPr>
              <w:t xml:space="preserve">обогащать элементарные математические представления о количестве, числе, форме, величине предметов, пространственных и временных </w:t>
            </w:r>
            <w:r w:rsidRPr="00C40445">
              <w:rPr>
                <w:spacing w:val="-2"/>
                <w:sz w:val="28"/>
                <w:lang w:val="ru-RU"/>
              </w:rPr>
              <w:t>отношениях;</w:t>
            </w:r>
          </w:p>
          <w:p w:rsidR="00C40445" w:rsidRPr="00C40445" w:rsidRDefault="00C40445" w:rsidP="00CF519D">
            <w:pPr>
              <w:pStyle w:val="TableParagraph"/>
              <w:numPr>
                <w:ilvl w:val="0"/>
                <w:numId w:val="106"/>
              </w:numPr>
              <w:tabs>
                <w:tab w:val="left" w:pos="830"/>
              </w:tabs>
              <w:spacing w:line="278" w:lineRule="auto"/>
              <w:ind w:right="106" w:firstLine="283"/>
              <w:rPr>
                <w:sz w:val="28"/>
                <w:lang w:val="ru-RU"/>
              </w:rPr>
            </w:pPr>
            <w:r w:rsidRPr="00C40445">
              <w:rPr>
                <w:sz w:val="28"/>
                <w:lang w:val="ru-RU"/>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w:t>
            </w:r>
            <w:r w:rsidRPr="00C40445">
              <w:rPr>
                <w:spacing w:val="-2"/>
                <w:sz w:val="28"/>
                <w:lang w:val="ru-RU"/>
              </w:rPr>
              <w:t>взрослого;</w:t>
            </w:r>
          </w:p>
          <w:p w:rsidR="00C40445" w:rsidRPr="00C40445" w:rsidRDefault="00C40445" w:rsidP="00CF519D">
            <w:pPr>
              <w:pStyle w:val="TableParagraph"/>
              <w:numPr>
                <w:ilvl w:val="0"/>
                <w:numId w:val="106"/>
              </w:numPr>
              <w:tabs>
                <w:tab w:val="left" w:pos="830"/>
              </w:tabs>
              <w:spacing w:line="278" w:lineRule="auto"/>
              <w:ind w:right="98" w:firstLine="283"/>
              <w:rPr>
                <w:sz w:val="28"/>
                <w:lang w:val="ru-RU"/>
              </w:rPr>
            </w:pPr>
            <w:r w:rsidRPr="00C40445">
              <w:rPr>
                <w:sz w:val="28"/>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40445" w:rsidRPr="00C40445" w:rsidRDefault="00C40445" w:rsidP="00CF519D">
            <w:pPr>
              <w:pStyle w:val="TableParagraph"/>
              <w:numPr>
                <w:ilvl w:val="0"/>
                <w:numId w:val="106"/>
              </w:numPr>
              <w:tabs>
                <w:tab w:val="left" w:pos="830"/>
              </w:tabs>
              <w:spacing w:line="278" w:lineRule="auto"/>
              <w:ind w:right="101" w:firstLine="283"/>
              <w:rPr>
                <w:sz w:val="28"/>
                <w:lang w:val="ru-RU"/>
              </w:rPr>
            </w:pPr>
            <w:r w:rsidRPr="00C40445">
              <w:rPr>
                <w:sz w:val="28"/>
                <w:lang w:val="ru-RU"/>
              </w:rPr>
              <w:t xml:space="preserve">расширять представления о многообразии объектов живой природы, их особенностях, питании, месте обитания, жизненных проявлениях и </w:t>
            </w:r>
            <w:r w:rsidRPr="00C40445">
              <w:rPr>
                <w:spacing w:val="-2"/>
                <w:sz w:val="28"/>
                <w:lang w:val="ru-RU"/>
              </w:rPr>
              <w:t>потребностях;</w:t>
            </w:r>
          </w:p>
          <w:p w:rsidR="00C40445" w:rsidRPr="00C40445" w:rsidRDefault="00C40445" w:rsidP="00CF519D">
            <w:pPr>
              <w:pStyle w:val="TableParagraph"/>
              <w:numPr>
                <w:ilvl w:val="0"/>
                <w:numId w:val="106"/>
              </w:numPr>
              <w:tabs>
                <w:tab w:val="left" w:pos="830"/>
              </w:tabs>
              <w:spacing w:line="278" w:lineRule="auto"/>
              <w:ind w:right="97" w:firstLine="283"/>
              <w:rPr>
                <w:sz w:val="28"/>
                <w:lang w:val="ru-RU"/>
              </w:rPr>
            </w:pPr>
            <w:r w:rsidRPr="00C40445">
              <w:rPr>
                <w:sz w:val="28"/>
                <w:lang w:val="ru-RU"/>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w:t>
            </w:r>
            <w:r w:rsidRPr="00C40445">
              <w:rPr>
                <w:spacing w:val="-2"/>
                <w:sz w:val="28"/>
                <w:lang w:val="ru-RU"/>
              </w:rPr>
              <w:t>заботиться.</w:t>
            </w:r>
          </w:p>
        </w:tc>
      </w:tr>
      <w:tr w:rsidR="00C40445" w:rsidTr="00CD10CD">
        <w:trPr>
          <w:trHeight w:val="369"/>
        </w:trPr>
        <w:tc>
          <w:tcPr>
            <w:tcW w:w="9469" w:type="dxa"/>
          </w:tcPr>
          <w:p w:rsidR="00C40445" w:rsidRDefault="00C40445" w:rsidP="00CD10CD">
            <w:pPr>
              <w:pStyle w:val="TableParagraph"/>
              <w:spacing w:line="315" w:lineRule="exact"/>
              <w:ind w:left="868" w:right="86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3370"/>
        </w:trPr>
        <w:tc>
          <w:tcPr>
            <w:tcW w:w="9469" w:type="dxa"/>
          </w:tcPr>
          <w:p w:rsidR="00C40445" w:rsidRPr="00C40445" w:rsidRDefault="00C40445" w:rsidP="00CD10CD">
            <w:pPr>
              <w:pStyle w:val="TableParagraph"/>
              <w:spacing w:line="315" w:lineRule="exact"/>
              <w:ind w:left="705"/>
              <w:rPr>
                <w:i/>
                <w:sz w:val="28"/>
                <w:lang w:val="ru-RU"/>
              </w:rPr>
            </w:pPr>
            <w:r w:rsidRPr="00C40445">
              <w:rPr>
                <w:sz w:val="28"/>
                <w:lang w:val="ru-RU"/>
              </w:rPr>
              <w:t>1)</w:t>
            </w:r>
            <w:r w:rsidRPr="00C40445">
              <w:rPr>
                <w:i/>
                <w:sz w:val="28"/>
                <w:lang w:val="ru-RU"/>
              </w:rPr>
              <w:t xml:space="preserve">Сенсорные эталоны и познавательные </w:t>
            </w:r>
            <w:r w:rsidRPr="00C40445">
              <w:rPr>
                <w:i/>
                <w:spacing w:val="-2"/>
                <w:sz w:val="28"/>
                <w:lang w:val="ru-RU"/>
              </w:rPr>
              <w:t>действия:</w:t>
            </w:r>
          </w:p>
          <w:p w:rsidR="00C40445" w:rsidRPr="00C40445" w:rsidRDefault="00C40445" w:rsidP="00CD10CD">
            <w:pPr>
              <w:pStyle w:val="TableParagraph"/>
              <w:spacing w:before="52" w:line="278" w:lineRule="auto"/>
              <w:ind w:right="102" w:firstLine="710"/>
              <w:rPr>
                <w:sz w:val="28"/>
                <w:lang w:val="ru-RU"/>
              </w:rPr>
            </w:pPr>
            <w:r w:rsidRPr="00C40445">
              <w:rPr>
                <w:sz w:val="28"/>
                <w:lang w:val="ru-RU"/>
              </w:rPr>
              <w:t xml:space="preserve">на основе обследовательских действий педагог формирует у детей умение различать и называть уже известные цвета (красный,синий,зеленый,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w:t>
            </w:r>
            <w:r w:rsidRPr="00C40445">
              <w:rPr>
                <w:spacing w:val="-2"/>
                <w:sz w:val="28"/>
                <w:lang w:val="ru-RU"/>
              </w:rPr>
              <w:t>между</w:t>
            </w:r>
          </w:p>
          <w:p w:rsidR="00C40445" w:rsidRPr="00C40445" w:rsidRDefault="00C40445" w:rsidP="00CD10CD">
            <w:pPr>
              <w:pStyle w:val="TableParagraph"/>
              <w:spacing w:before="7"/>
              <w:rPr>
                <w:sz w:val="28"/>
                <w:lang w:val="ru-RU"/>
              </w:rPr>
            </w:pPr>
            <w:r w:rsidRPr="00C40445">
              <w:rPr>
                <w:spacing w:val="-2"/>
                <w:sz w:val="28"/>
                <w:lang w:val="ru-RU"/>
              </w:rPr>
              <w:t>предметами по 2-3 признакам путем непосредственного сравнения, осваивать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98"/>
              <w:rPr>
                <w:sz w:val="28"/>
                <w:lang w:val="ru-RU"/>
              </w:rPr>
            </w:pPr>
            <w:r w:rsidRPr="00C40445">
              <w:rPr>
                <w:sz w:val="28"/>
                <w:lang w:val="ru-RU"/>
              </w:rPr>
              <w:t>группировку, классификацию и сериацию; описывать предметы по 3-4 основным свойствам.</w:t>
            </w:r>
          </w:p>
          <w:p w:rsidR="00C40445" w:rsidRDefault="00C40445" w:rsidP="00CF519D">
            <w:pPr>
              <w:pStyle w:val="TableParagraph"/>
              <w:numPr>
                <w:ilvl w:val="0"/>
                <w:numId w:val="105"/>
              </w:numPr>
              <w:tabs>
                <w:tab w:val="left" w:pos="1122"/>
              </w:tabs>
              <w:ind w:left="1122" w:hanging="301"/>
              <w:rPr>
                <w:i/>
                <w:sz w:val="28"/>
              </w:rPr>
            </w:pPr>
            <w:r>
              <w:rPr>
                <w:i/>
                <w:spacing w:val="-2"/>
                <w:sz w:val="28"/>
              </w:rPr>
              <w:t>Математические представления:</w:t>
            </w:r>
          </w:p>
          <w:p w:rsidR="00C40445" w:rsidRPr="00C40445" w:rsidRDefault="00C40445" w:rsidP="00CD10CD">
            <w:pPr>
              <w:pStyle w:val="TableParagraph"/>
              <w:spacing w:before="47" w:line="278" w:lineRule="auto"/>
              <w:ind w:right="99" w:firstLine="710"/>
              <w:rPr>
                <w:sz w:val="28"/>
                <w:lang w:val="ru-RU"/>
              </w:rPr>
            </w:pPr>
            <w:r w:rsidRPr="00C40445">
              <w:rPr>
                <w:sz w:val="28"/>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40445" w:rsidRDefault="00C40445" w:rsidP="00CF519D">
            <w:pPr>
              <w:pStyle w:val="TableParagraph"/>
              <w:numPr>
                <w:ilvl w:val="0"/>
                <w:numId w:val="105"/>
              </w:numPr>
              <w:tabs>
                <w:tab w:val="left" w:pos="1122"/>
              </w:tabs>
              <w:spacing w:before="9"/>
              <w:ind w:left="1122" w:hanging="301"/>
              <w:rPr>
                <w:i/>
                <w:sz w:val="28"/>
              </w:rPr>
            </w:pPr>
            <w:r>
              <w:rPr>
                <w:i/>
                <w:sz w:val="28"/>
              </w:rPr>
              <w:t xml:space="preserve">Окружающий </w:t>
            </w:r>
            <w:r>
              <w:rPr>
                <w:i/>
                <w:spacing w:val="-4"/>
                <w:sz w:val="28"/>
              </w:rPr>
              <w:t>мир:</w:t>
            </w:r>
          </w:p>
          <w:p w:rsidR="00C40445" w:rsidRPr="00C40445" w:rsidRDefault="00C40445" w:rsidP="00CD10CD">
            <w:pPr>
              <w:pStyle w:val="TableParagraph"/>
              <w:spacing w:before="52" w:line="278" w:lineRule="auto"/>
              <w:ind w:right="101" w:firstLine="710"/>
              <w:rPr>
                <w:sz w:val="28"/>
                <w:lang w:val="ru-RU"/>
              </w:rPr>
            </w:pPr>
            <w:r w:rsidRPr="00C40445">
              <w:rPr>
                <w:sz w:val="28"/>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40445" w:rsidRPr="00C40445" w:rsidRDefault="00C40445" w:rsidP="00CD10CD">
            <w:pPr>
              <w:pStyle w:val="TableParagraph"/>
              <w:spacing w:before="5" w:line="278" w:lineRule="auto"/>
              <w:ind w:right="98" w:firstLine="710"/>
              <w:rPr>
                <w:sz w:val="28"/>
                <w:lang w:val="ru-RU"/>
              </w:rPr>
            </w:pPr>
            <w:r w:rsidRPr="00C40445">
              <w:rPr>
                <w:sz w:val="28"/>
                <w:lang w:val="ru-RU"/>
              </w:rPr>
              <w:t>расширяет представления детей о свойствах разных материалов в процессе работы с ними; подводит к пониманию того, что сходныепо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предметне всегда оказывается более тяжелым);</w:t>
            </w:r>
          </w:p>
          <w:p w:rsidR="00C40445" w:rsidRPr="00C40445" w:rsidRDefault="00C40445" w:rsidP="00CD10CD">
            <w:pPr>
              <w:pStyle w:val="TableParagraph"/>
              <w:spacing w:before="3" w:line="278" w:lineRule="auto"/>
              <w:ind w:right="101" w:firstLine="710"/>
              <w:rPr>
                <w:sz w:val="28"/>
                <w:lang w:val="ru-RU"/>
              </w:rPr>
            </w:pPr>
            <w:r w:rsidRPr="00C40445">
              <w:rPr>
                <w:sz w:val="28"/>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40445" w:rsidRPr="00C40445" w:rsidRDefault="00C40445" w:rsidP="00CD10CD">
            <w:pPr>
              <w:pStyle w:val="TableParagraph"/>
              <w:spacing w:before="5" w:line="278" w:lineRule="auto"/>
              <w:ind w:right="97" w:firstLine="710"/>
              <w:rPr>
                <w:sz w:val="28"/>
                <w:lang w:val="ru-RU"/>
              </w:rPr>
            </w:pPr>
            <w:r w:rsidRPr="00C40445">
              <w:rPr>
                <w:sz w:val="28"/>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исобытиях. Знакомит детей с трудом взрослых </w:t>
            </w:r>
            <w:r w:rsidRPr="00C40445">
              <w:rPr>
                <w:spacing w:val="-10"/>
                <w:sz w:val="28"/>
                <w:lang w:val="ru-RU"/>
              </w:rPr>
              <w:t>в</w:t>
            </w:r>
          </w:p>
          <w:p w:rsidR="00C40445" w:rsidRPr="00C40445" w:rsidRDefault="00C40445" w:rsidP="00CD10CD">
            <w:pPr>
              <w:pStyle w:val="TableParagraph"/>
              <w:spacing w:before="6"/>
              <w:rPr>
                <w:sz w:val="28"/>
                <w:lang w:val="ru-RU"/>
              </w:rPr>
            </w:pPr>
            <w:r w:rsidRPr="00C40445">
              <w:rPr>
                <w:sz w:val="28"/>
                <w:lang w:val="ru-RU"/>
              </w:rPr>
              <w:t xml:space="preserve">городе и сельской местности; знакомит со спецификой зданий и </w:t>
            </w:r>
            <w:r w:rsidRPr="00C40445">
              <w:rPr>
                <w:spacing w:val="-5"/>
                <w:sz w:val="28"/>
                <w:lang w:val="ru-RU"/>
              </w:rPr>
              <w:t>их</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7859"/>
        </w:trPr>
        <w:tc>
          <w:tcPr>
            <w:tcW w:w="9469" w:type="dxa"/>
          </w:tcPr>
          <w:p w:rsidR="00C40445" w:rsidRPr="00C40445" w:rsidRDefault="00C40445" w:rsidP="00CD10CD">
            <w:pPr>
              <w:pStyle w:val="TableParagraph"/>
              <w:spacing w:line="278" w:lineRule="auto"/>
              <w:ind w:right="100"/>
              <w:rPr>
                <w:sz w:val="28"/>
                <w:lang w:val="ru-RU"/>
              </w:rPr>
            </w:pPr>
            <w:r w:rsidRPr="00C40445">
              <w:rPr>
                <w:sz w:val="28"/>
                <w:lang w:val="ru-RU"/>
              </w:rPr>
              <w:t>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40445" w:rsidRPr="00C40445" w:rsidRDefault="00C40445" w:rsidP="00CD10CD">
            <w:pPr>
              <w:pStyle w:val="TableParagraph"/>
              <w:ind w:left="821"/>
              <w:rPr>
                <w:i/>
                <w:sz w:val="28"/>
                <w:lang w:val="ru-RU"/>
              </w:rPr>
            </w:pPr>
            <w:r w:rsidRPr="00C40445">
              <w:rPr>
                <w:i/>
                <w:sz w:val="28"/>
                <w:lang w:val="ru-RU"/>
              </w:rPr>
              <w:t>4)</w:t>
            </w:r>
            <w:r w:rsidRPr="00C40445">
              <w:rPr>
                <w:i/>
                <w:spacing w:val="-2"/>
                <w:sz w:val="28"/>
                <w:lang w:val="ru-RU"/>
              </w:rPr>
              <w:t>Природа:</w:t>
            </w:r>
          </w:p>
          <w:p w:rsidR="00C40445" w:rsidRPr="00C40445" w:rsidRDefault="00C40445" w:rsidP="00CD10CD">
            <w:pPr>
              <w:pStyle w:val="TableParagraph"/>
              <w:spacing w:before="49" w:line="278" w:lineRule="auto"/>
              <w:ind w:right="104" w:firstLine="710"/>
              <w:rPr>
                <w:sz w:val="28"/>
                <w:lang w:val="ru-RU"/>
              </w:rPr>
            </w:pPr>
            <w:r w:rsidRPr="00C40445">
              <w:rPr>
                <w:sz w:val="28"/>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w:t>
            </w:r>
            <w:r w:rsidRPr="00C40445">
              <w:rPr>
                <w:spacing w:val="-2"/>
                <w:sz w:val="28"/>
                <w:lang w:val="ru-RU"/>
              </w:rPr>
              <w:t>сравнения группировки объектов живой природы на основе признаков (дикие</w:t>
            </w:r>
          </w:p>
          <w:p w:rsidR="00C40445" w:rsidRPr="00C40445" w:rsidRDefault="00C40445" w:rsidP="00CD10CD">
            <w:pPr>
              <w:pStyle w:val="TableParagraph"/>
              <w:spacing w:before="4" w:line="278" w:lineRule="auto"/>
              <w:ind w:right="97"/>
              <w:rPr>
                <w:sz w:val="28"/>
                <w:lang w:val="ru-RU"/>
              </w:rPr>
            </w:pPr>
            <w:r w:rsidRPr="00C40445">
              <w:rPr>
                <w:sz w:val="28"/>
                <w:lang w:val="ru-RU"/>
              </w:rPr>
              <w:t>–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40445" w:rsidRPr="00C40445" w:rsidRDefault="00C40445" w:rsidP="00CD10CD">
            <w:pPr>
              <w:pStyle w:val="TableParagraph"/>
              <w:spacing w:before="8" w:line="278" w:lineRule="auto"/>
              <w:ind w:right="98" w:firstLine="710"/>
              <w:rPr>
                <w:sz w:val="28"/>
                <w:lang w:val="ru-RU"/>
              </w:rPr>
            </w:pPr>
            <w:r w:rsidRPr="00C40445">
              <w:rPr>
                <w:sz w:val="28"/>
                <w:lang w:val="ru-RU"/>
              </w:rPr>
              <w:t xml:space="preserve">В процессе труда в природе педагог формирует  представление детей об </w:t>
            </w:r>
            <w:r w:rsidRPr="00C40445">
              <w:rPr>
                <w:spacing w:val="-2"/>
                <w:sz w:val="28"/>
                <w:lang w:val="ru-RU"/>
              </w:rPr>
              <w:t xml:space="preserve">элементарных потребностях растений и животных: питание, вода, тепло, свет; </w:t>
            </w:r>
            <w:r w:rsidRPr="00C40445">
              <w:rPr>
                <w:sz w:val="28"/>
                <w:lang w:val="ru-RU"/>
              </w:rPr>
              <w:t xml:space="preserve">углубляет представление о том, что человек ухаживает за домашними животными, комнатными растениями, заогородом и садом, </w:t>
            </w:r>
            <w:r w:rsidRPr="00C40445">
              <w:rPr>
                <w:spacing w:val="-2"/>
                <w:sz w:val="28"/>
                <w:lang w:val="ru-RU"/>
              </w:rPr>
              <w:t>способствует</w:t>
            </w:r>
          </w:p>
          <w:p w:rsidR="00C40445" w:rsidRPr="00C40445" w:rsidRDefault="00C40445" w:rsidP="00CD10CD">
            <w:pPr>
              <w:pStyle w:val="TableParagraph"/>
              <w:spacing w:line="321" w:lineRule="exact"/>
              <w:rPr>
                <w:sz w:val="28"/>
                <w:lang w:val="ru-RU"/>
              </w:rPr>
            </w:pPr>
            <w:r w:rsidRPr="00C40445">
              <w:rPr>
                <w:sz w:val="28"/>
                <w:lang w:val="ru-RU"/>
              </w:rPr>
              <w:t xml:space="preserve">Накоплению положительных впечатлений ребёнка о </w:t>
            </w:r>
            <w:r w:rsidRPr="00C40445">
              <w:rPr>
                <w:spacing w:val="-2"/>
                <w:sz w:val="28"/>
                <w:lang w:val="ru-RU"/>
              </w:rPr>
              <w:t>природе.</w:t>
            </w:r>
          </w:p>
        </w:tc>
      </w:tr>
      <w:tr w:rsidR="00C40445" w:rsidTr="00CD10CD">
        <w:trPr>
          <w:trHeight w:val="373"/>
        </w:trPr>
        <w:tc>
          <w:tcPr>
            <w:tcW w:w="9469" w:type="dxa"/>
          </w:tcPr>
          <w:p w:rsidR="00C40445" w:rsidRDefault="00C40445" w:rsidP="00CD10CD">
            <w:pPr>
              <w:pStyle w:val="TableParagraph"/>
              <w:spacing w:line="320" w:lineRule="exact"/>
              <w:ind w:left="868" w:right="144"/>
              <w:jc w:val="center"/>
              <w:rPr>
                <w:sz w:val="28"/>
              </w:rPr>
            </w:pPr>
            <w:r>
              <w:rPr>
                <w:sz w:val="28"/>
              </w:rPr>
              <w:t xml:space="preserve">От 5 лет до 6 </w:t>
            </w:r>
            <w:r>
              <w:rPr>
                <w:spacing w:val="-5"/>
                <w:sz w:val="28"/>
              </w:rPr>
              <w:t>лет</w:t>
            </w:r>
          </w:p>
        </w:tc>
      </w:tr>
      <w:tr w:rsidR="00C40445" w:rsidTr="00CD10CD">
        <w:trPr>
          <w:trHeight w:val="378"/>
        </w:trPr>
        <w:tc>
          <w:tcPr>
            <w:tcW w:w="9469" w:type="dxa"/>
          </w:tcPr>
          <w:p w:rsidR="00C40445" w:rsidRDefault="00C40445" w:rsidP="00CD10CD">
            <w:pPr>
              <w:pStyle w:val="TableParagraph"/>
              <w:spacing w:line="320" w:lineRule="exact"/>
              <w:ind w:left="868" w:right="259"/>
              <w:jc w:val="center"/>
              <w:rPr>
                <w:sz w:val="28"/>
              </w:rPr>
            </w:pPr>
            <w:r>
              <w:rPr>
                <w:spacing w:val="-2"/>
                <w:sz w:val="28"/>
              </w:rPr>
              <w:t>Задачи</w:t>
            </w:r>
          </w:p>
        </w:tc>
      </w:tr>
      <w:tr w:rsidR="00C40445" w:rsidTr="00CD10CD">
        <w:trPr>
          <w:trHeight w:val="4945"/>
        </w:trPr>
        <w:tc>
          <w:tcPr>
            <w:tcW w:w="9469" w:type="dxa"/>
          </w:tcPr>
          <w:p w:rsidR="00C40445" w:rsidRPr="00C40445" w:rsidRDefault="00C40445" w:rsidP="00CF519D">
            <w:pPr>
              <w:pStyle w:val="TableParagraph"/>
              <w:numPr>
                <w:ilvl w:val="0"/>
                <w:numId w:val="104"/>
              </w:numPr>
              <w:tabs>
                <w:tab w:val="left" w:pos="829"/>
              </w:tabs>
              <w:spacing w:line="278" w:lineRule="auto"/>
              <w:ind w:right="102" w:firstLine="28"/>
              <w:rPr>
                <w:sz w:val="28"/>
                <w:lang w:val="ru-RU"/>
              </w:rPr>
            </w:pPr>
            <w:r w:rsidRPr="00C40445">
              <w:rPr>
                <w:sz w:val="28"/>
                <w:lang w:val="ru-RU"/>
              </w:rPr>
              <w:t xml:space="preserve">развивать интерес детей к самостоятельному познанию объектов окружающего мира в его разнообразных проявлениях и простейших </w:t>
            </w:r>
            <w:r w:rsidRPr="00C40445">
              <w:rPr>
                <w:spacing w:val="-2"/>
                <w:sz w:val="28"/>
                <w:lang w:val="ru-RU"/>
              </w:rPr>
              <w:t>зависимостях;</w:t>
            </w:r>
          </w:p>
          <w:p w:rsidR="00C40445" w:rsidRPr="00C40445" w:rsidRDefault="00C40445" w:rsidP="00CF519D">
            <w:pPr>
              <w:pStyle w:val="TableParagraph"/>
              <w:numPr>
                <w:ilvl w:val="0"/>
                <w:numId w:val="104"/>
              </w:numPr>
              <w:tabs>
                <w:tab w:val="left" w:pos="829"/>
              </w:tabs>
              <w:spacing w:line="276" w:lineRule="auto"/>
              <w:ind w:right="109" w:firstLine="28"/>
              <w:rPr>
                <w:sz w:val="28"/>
                <w:lang w:val="ru-RU"/>
              </w:rPr>
            </w:pPr>
            <w:r w:rsidRPr="00C40445">
              <w:rPr>
                <w:sz w:val="28"/>
                <w:lang w:val="ru-RU"/>
              </w:rPr>
              <w:t>формировать представления детей о цифровых средствах познания окружающего мира, способах их безопасного использования;</w:t>
            </w:r>
          </w:p>
          <w:p w:rsidR="00C40445" w:rsidRPr="00C40445" w:rsidRDefault="00C40445" w:rsidP="00CF519D">
            <w:pPr>
              <w:pStyle w:val="TableParagraph"/>
              <w:numPr>
                <w:ilvl w:val="0"/>
                <w:numId w:val="104"/>
              </w:numPr>
              <w:tabs>
                <w:tab w:val="left" w:pos="829"/>
              </w:tabs>
              <w:spacing w:line="278" w:lineRule="auto"/>
              <w:ind w:right="101" w:firstLine="28"/>
              <w:rPr>
                <w:sz w:val="28"/>
                <w:lang w:val="ru-RU"/>
              </w:rPr>
            </w:pPr>
            <w:r w:rsidRPr="00C40445">
              <w:rPr>
                <w:sz w:val="28"/>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C40445" w:rsidRPr="00C40445" w:rsidRDefault="00C40445" w:rsidP="00CF519D">
            <w:pPr>
              <w:pStyle w:val="TableParagraph"/>
              <w:numPr>
                <w:ilvl w:val="0"/>
                <w:numId w:val="104"/>
              </w:numPr>
              <w:tabs>
                <w:tab w:val="left" w:pos="829"/>
              </w:tabs>
              <w:ind w:left="829" w:hanging="691"/>
              <w:rPr>
                <w:sz w:val="28"/>
                <w:lang w:val="ru-RU"/>
              </w:rPr>
            </w:pPr>
            <w:r w:rsidRPr="00C40445">
              <w:rPr>
                <w:sz w:val="28"/>
                <w:lang w:val="ru-RU"/>
              </w:rPr>
              <w:t xml:space="preserve">развивать способы взаимодействия с членами семьи и </w:t>
            </w:r>
            <w:r w:rsidRPr="00C40445">
              <w:rPr>
                <w:spacing w:val="-2"/>
                <w:sz w:val="28"/>
                <w:lang w:val="ru-RU"/>
              </w:rPr>
              <w:t>людьми</w:t>
            </w:r>
          </w:p>
          <w:p w:rsidR="00C40445" w:rsidRPr="00C40445" w:rsidRDefault="00C40445" w:rsidP="00CD10CD">
            <w:pPr>
              <w:pStyle w:val="TableParagraph"/>
              <w:spacing w:before="46"/>
              <w:rPr>
                <w:sz w:val="28"/>
                <w:lang w:val="ru-RU"/>
              </w:rPr>
            </w:pPr>
            <w:r w:rsidRPr="00C40445">
              <w:rPr>
                <w:sz w:val="28"/>
                <w:lang w:val="ru-RU"/>
              </w:rPr>
              <w:t xml:space="preserve">ближайшего окружения в познавательной деятельности, </w:t>
            </w:r>
            <w:r w:rsidRPr="00C40445">
              <w:rPr>
                <w:spacing w:val="-2"/>
                <w:sz w:val="28"/>
                <w:lang w:val="ru-RU"/>
              </w:rPr>
              <w:t>расширять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4551"/>
        </w:trPr>
        <w:tc>
          <w:tcPr>
            <w:tcW w:w="9469" w:type="dxa"/>
          </w:tcPr>
          <w:p w:rsidR="00C40445" w:rsidRPr="00C40445" w:rsidRDefault="00C40445" w:rsidP="00CD10CD">
            <w:pPr>
              <w:pStyle w:val="TableParagraph"/>
              <w:spacing w:line="278" w:lineRule="auto"/>
              <w:ind w:right="101"/>
              <w:rPr>
                <w:sz w:val="28"/>
                <w:lang w:val="ru-RU"/>
              </w:rPr>
            </w:pPr>
            <w:r w:rsidRPr="00C40445">
              <w:rPr>
                <w:sz w:val="28"/>
                <w:lang w:val="ru-RU"/>
              </w:rPr>
              <w:t>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C40445" w:rsidRPr="00C40445" w:rsidRDefault="00C40445" w:rsidP="00CF519D">
            <w:pPr>
              <w:pStyle w:val="TableParagraph"/>
              <w:numPr>
                <w:ilvl w:val="0"/>
                <w:numId w:val="103"/>
              </w:numPr>
              <w:tabs>
                <w:tab w:val="left" w:pos="829"/>
              </w:tabs>
              <w:spacing w:line="278" w:lineRule="auto"/>
              <w:ind w:right="95" w:firstLine="28"/>
              <w:rPr>
                <w:sz w:val="28"/>
                <w:lang w:val="ru-RU"/>
              </w:rPr>
            </w:pPr>
            <w:r w:rsidRPr="00C40445">
              <w:rPr>
                <w:sz w:val="28"/>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40445" w:rsidRPr="00C40445" w:rsidRDefault="00C40445" w:rsidP="00CF519D">
            <w:pPr>
              <w:pStyle w:val="TableParagraph"/>
              <w:numPr>
                <w:ilvl w:val="0"/>
                <w:numId w:val="103"/>
              </w:numPr>
              <w:tabs>
                <w:tab w:val="left" w:pos="829"/>
              </w:tabs>
              <w:spacing w:line="276" w:lineRule="auto"/>
              <w:ind w:right="109" w:firstLine="28"/>
              <w:rPr>
                <w:sz w:val="28"/>
                <w:lang w:val="ru-RU"/>
              </w:rPr>
            </w:pPr>
            <w:r w:rsidRPr="00C40445">
              <w:rPr>
                <w:sz w:val="28"/>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C40445" w:rsidRPr="00C40445" w:rsidRDefault="00C40445" w:rsidP="00CF519D">
            <w:pPr>
              <w:pStyle w:val="TableParagraph"/>
              <w:numPr>
                <w:ilvl w:val="0"/>
                <w:numId w:val="103"/>
              </w:numPr>
              <w:tabs>
                <w:tab w:val="left" w:pos="829"/>
              </w:tabs>
              <w:spacing w:line="278" w:lineRule="auto"/>
              <w:ind w:right="99" w:firstLine="28"/>
              <w:rPr>
                <w:sz w:val="28"/>
                <w:lang w:val="ru-RU"/>
              </w:rPr>
            </w:pPr>
            <w:r w:rsidRPr="00C40445">
              <w:rPr>
                <w:sz w:val="28"/>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C40445" w:rsidTr="00CD10CD">
        <w:trPr>
          <w:trHeight w:val="369"/>
        </w:trPr>
        <w:tc>
          <w:tcPr>
            <w:tcW w:w="9469" w:type="dxa"/>
          </w:tcPr>
          <w:p w:rsidR="00C40445" w:rsidRDefault="00C40445" w:rsidP="00CD10CD">
            <w:pPr>
              <w:pStyle w:val="TableParagraph"/>
              <w:spacing w:line="315" w:lineRule="exact"/>
              <w:ind w:left="868" w:right="86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8613"/>
        </w:trPr>
        <w:tc>
          <w:tcPr>
            <w:tcW w:w="9469" w:type="dxa"/>
          </w:tcPr>
          <w:p w:rsidR="00C40445" w:rsidRPr="00C40445" w:rsidRDefault="00C40445" w:rsidP="00CD10CD">
            <w:pPr>
              <w:pStyle w:val="TableParagraph"/>
              <w:spacing w:line="315" w:lineRule="exact"/>
              <w:ind w:left="705"/>
              <w:rPr>
                <w:i/>
                <w:sz w:val="28"/>
                <w:lang w:val="ru-RU"/>
              </w:rPr>
            </w:pPr>
            <w:r w:rsidRPr="00C40445">
              <w:rPr>
                <w:i/>
                <w:sz w:val="28"/>
                <w:lang w:val="ru-RU"/>
              </w:rPr>
              <w:t xml:space="preserve">1)Сенсорные эталоны и познавательные </w:t>
            </w:r>
            <w:r w:rsidRPr="00C40445">
              <w:rPr>
                <w:i/>
                <w:spacing w:val="-2"/>
                <w:sz w:val="28"/>
                <w:lang w:val="ru-RU"/>
              </w:rPr>
              <w:t>действия:</w:t>
            </w:r>
          </w:p>
          <w:p w:rsidR="00C40445" w:rsidRPr="00C40445" w:rsidRDefault="00C40445" w:rsidP="00CD10CD">
            <w:pPr>
              <w:pStyle w:val="TableParagraph"/>
              <w:spacing w:before="52" w:line="278" w:lineRule="auto"/>
              <w:ind w:right="97" w:firstLine="710"/>
              <w:rPr>
                <w:sz w:val="28"/>
                <w:lang w:val="ru-RU"/>
              </w:rPr>
            </w:pPr>
            <w:r w:rsidRPr="00C40445">
              <w:rPr>
                <w:sz w:val="28"/>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 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40445" w:rsidRPr="00C40445" w:rsidRDefault="00C40445" w:rsidP="00CD10CD">
            <w:pPr>
              <w:pStyle w:val="TableParagraph"/>
              <w:spacing w:before="17" w:line="278" w:lineRule="auto"/>
              <w:ind w:right="101" w:firstLine="710"/>
              <w:rPr>
                <w:sz w:val="28"/>
                <w:lang w:val="ru-RU"/>
              </w:rPr>
            </w:pPr>
            <w:r w:rsidRPr="00C40445">
              <w:rPr>
                <w:sz w:val="28"/>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w:t>
            </w:r>
            <w:r w:rsidRPr="00C40445">
              <w:rPr>
                <w:spacing w:val="-2"/>
                <w:sz w:val="28"/>
                <w:lang w:val="ru-RU"/>
              </w:rPr>
              <w:t xml:space="preserve">взаимодействии со сверстниками, поощряет проявление наблюдательности </w:t>
            </w:r>
            <w:r w:rsidRPr="00C40445">
              <w:rPr>
                <w:spacing w:val="-5"/>
                <w:sz w:val="28"/>
                <w:lang w:val="ru-RU"/>
              </w:rPr>
              <w:t>за</w:t>
            </w:r>
          </w:p>
          <w:p w:rsidR="00C40445" w:rsidRPr="00C40445" w:rsidRDefault="00C40445" w:rsidP="00CD10CD">
            <w:pPr>
              <w:pStyle w:val="TableParagraph"/>
              <w:spacing w:before="5"/>
              <w:rPr>
                <w:sz w:val="28"/>
                <w:lang w:val="ru-RU"/>
              </w:rPr>
            </w:pPr>
            <w:r w:rsidRPr="00C40445">
              <w:rPr>
                <w:sz w:val="28"/>
                <w:lang w:val="ru-RU"/>
              </w:rPr>
              <w:t xml:space="preserve">действиями взрослого и других детей. В процессе организации разных </w:t>
            </w:r>
            <w:r w:rsidRPr="00C40445">
              <w:rPr>
                <w:spacing w:val="-4"/>
                <w:sz w:val="28"/>
                <w:lang w:val="ru-RU"/>
              </w:rPr>
              <w:t>форм</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103"/>
              <w:rPr>
                <w:sz w:val="28"/>
                <w:lang w:val="ru-RU"/>
              </w:rPr>
            </w:pPr>
            <w:r w:rsidRPr="00C40445">
              <w:rPr>
                <w:sz w:val="28"/>
                <w:lang w:val="ru-RU"/>
              </w:rPr>
              <w:t>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40445" w:rsidRDefault="00C40445" w:rsidP="00CF519D">
            <w:pPr>
              <w:pStyle w:val="TableParagraph"/>
              <w:numPr>
                <w:ilvl w:val="0"/>
                <w:numId w:val="102"/>
              </w:numPr>
              <w:tabs>
                <w:tab w:val="left" w:pos="1122"/>
              </w:tabs>
              <w:ind w:left="1122" w:hanging="301"/>
              <w:rPr>
                <w:i/>
                <w:sz w:val="28"/>
              </w:rPr>
            </w:pPr>
            <w:r>
              <w:rPr>
                <w:i/>
                <w:spacing w:val="-2"/>
                <w:sz w:val="28"/>
              </w:rPr>
              <w:t>Математические представления:</w:t>
            </w:r>
          </w:p>
          <w:p w:rsidR="00C40445" w:rsidRPr="00C40445" w:rsidRDefault="00C40445" w:rsidP="00CD10CD">
            <w:pPr>
              <w:pStyle w:val="TableParagraph"/>
              <w:spacing w:before="49" w:line="278" w:lineRule="auto"/>
              <w:ind w:right="97" w:firstLine="710"/>
              <w:rPr>
                <w:sz w:val="28"/>
                <w:lang w:val="ru-RU"/>
              </w:rPr>
            </w:pPr>
            <w:r w:rsidRPr="00C40445">
              <w:rPr>
                <w:sz w:val="28"/>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40445" w:rsidRPr="00C40445" w:rsidRDefault="00C40445" w:rsidP="00CD10CD">
            <w:pPr>
              <w:pStyle w:val="TableParagraph"/>
              <w:spacing w:before="7" w:line="278" w:lineRule="auto"/>
              <w:ind w:right="107" w:firstLine="710"/>
              <w:rPr>
                <w:sz w:val="28"/>
                <w:lang w:val="ru-RU"/>
              </w:rPr>
            </w:pPr>
            <w:r w:rsidRPr="00C40445">
              <w:rPr>
                <w:sz w:val="28"/>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40445" w:rsidRDefault="00C40445" w:rsidP="00CF519D">
            <w:pPr>
              <w:pStyle w:val="TableParagraph"/>
              <w:numPr>
                <w:ilvl w:val="0"/>
                <w:numId w:val="102"/>
              </w:numPr>
              <w:tabs>
                <w:tab w:val="left" w:pos="1122"/>
              </w:tabs>
              <w:spacing w:before="4"/>
              <w:ind w:left="1122" w:hanging="301"/>
              <w:rPr>
                <w:i/>
                <w:sz w:val="28"/>
              </w:rPr>
            </w:pPr>
            <w:r>
              <w:rPr>
                <w:i/>
                <w:sz w:val="28"/>
              </w:rPr>
              <w:t xml:space="preserve">Окружающий </w:t>
            </w:r>
            <w:r>
              <w:rPr>
                <w:i/>
                <w:spacing w:val="-4"/>
                <w:sz w:val="28"/>
              </w:rPr>
              <w:t>мир:</w:t>
            </w:r>
          </w:p>
          <w:p w:rsidR="00C40445" w:rsidRPr="00C40445" w:rsidRDefault="00C40445" w:rsidP="00CD10CD">
            <w:pPr>
              <w:pStyle w:val="TableParagraph"/>
              <w:spacing w:before="52" w:line="278" w:lineRule="auto"/>
              <w:ind w:right="98" w:firstLine="710"/>
              <w:rPr>
                <w:sz w:val="28"/>
                <w:lang w:val="ru-RU"/>
              </w:rPr>
            </w:pPr>
            <w:r w:rsidRPr="00C40445">
              <w:rPr>
                <w:sz w:val="28"/>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w:t>
            </w:r>
            <w:r w:rsidRPr="00C40445">
              <w:rPr>
                <w:spacing w:val="-2"/>
                <w:sz w:val="28"/>
                <w:lang w:val="ru-RU"/>
              </w:rPr>
              <w:t>мира;</w:t>
            </w:r>
          </w:p>
          <w:p w:rsidR="00C40445" w:rsidRPr="00C40445" w:rsidRDefault="00C40445" w:rsidP="00CD10CD">
            <w:pPr>
              <w:pStyle w:val="TableParagraph"/>
              <w:spacing w:before="10" w:line="278" w:lineRule="auto"/>
              <w:ind w:right="95" w:firstLine="710"/>
              <w:rPr>
                <w:sz w:val="28"/>
                <w:lang w:val="ru-RU"/>
              </w:rPr>
            </w:pPr>
            <w:r w:rsidRPr="00C40445">
              <w:rPr>
                <w:sz w:val="28"/>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w:t>
            </w:r>
            <w:r w:rsidRPr="00C40445">
              <w:rPr>
                <w:spacing w:val="-2"/>
                <w:sz w:val="28"/>
                <w:lang w:val="ru-RU"/>
              </w:rPr>
              <w:t>других</w:t>
            </w:r>
          </w:p>
          <w:p w:rsidR="00C40445" w:rsidRPr="00C40445" w:rsidRDefault="00C40445" w:rsidP="00CD10CD">
            <w:pPr>
              <w:pStyle w:val="TableParagraph"/>
              <w:spacing w:before="5"/>
              <w:rPr>
                <w:sz w:val="28"/>
                <w:lang w:val="ru-RU"/>
              </w:rPr>
            </w:pPr>
            <w:r w:rsidRPr="00C40445">
              <w:rPr>
                <w:sz w:val="28"/>
                <w:lang w:val="ru-RU"/>
              </w:rPr>
              <w:t xml:space="preserve">странах есть свои достопримечательности, традиции, свои флаги и </w:t>
            </w:r>
            <w:r w:rsidRPr="00C40445">
              <w:rPr>
                <w:spacing w:val="-2"/>
                <w:sz w:val="28"/>
                <w:lang w:val="ru-RU"/>
              </w:rPr>
              <w:t>гербы.</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7432"/>
        </w:trPr>
        <w:tc>
          <w:tcPr>
            <w:tcW w:w="9469" w:type="dxa"/>
          </w:tcPr>
          <w:p w:rsidR="00C40445" w:rsidRPr="00C40445" w:rsidRDefault="00C40445" w:rsidP="00CD10CD">
            <w:pPr>
              <w:pStyle w:val="TableParagraph"/>
              <w:spacing w:line="315" w:lineRule="exact"/>
              <w:ind w:left="821"/>
              <w:rPr>
                <w:i/>
                <w:sz w:val="28"/>
                <w:lang w:val="ru-RU"/>
              </w:rPr>
            </w:pPr>
            <w:r w:rsidRPr="00C40445">
              <w:rPr>
                <w:i/>
                <w:sz w:val="28"/>
                <w:lang w:val="ru-RU"/>
              </w:rPr>
              <w:t>4)</w:t>
            </w:r>
            <w:r w:rsidRPr="00C40445">
              <w:rPr>
                <w:i/>
                <w:spacing w:val="-2"/>
                <w:sz w:val="28"/>
                <w:lang w:val="ru-RU"/>
              </w:rPr>
              <w:t>Природа:</w:t>
            </w:r>
          </w:p>
          <w:p w:rsidR="00C40445" w:rsidRPr="00C40445" w:rsidRDefault="00C40445" w:rsidP="00CD10CD">
            <w:pPr>
              <w:pStyle w:val="TableParagraph"/>
              <w:spacing w:before="53" w:line="278" w:lineRule="auto"/>
              <w:ind w:right="96" w:firstLine="710"/>
              <w:rPr>
                <w:sz w:val="28"/>
                <w:lang w:val="ru-RU"/>
              </w:rPr>
            </w:pPr>
            <w:r w:rsidRPr="00C40445">
              <w:rPr>
                <w:sz w:val="28"/>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C40445" w:rsidRPr="00C40445" w:rsidRDefault="00C40445" w:rsidP="00CD10CD">
            <w:pPr>
              <w:pStyle w:val="TableParagraph"/>
              <w:spacing w:before="7" w:line="278" w:lineRule="auto"/>
              <w:ind w:right="96" w:firstLine="710"/>
              <w:rPr>
                <w:sz w:val="28"/>
                <w:lang w:val="ru-RU"/>
              </w:rPr>
            </w:pPr>
            <w:r w:rsidRPr="00C40445">
              <w:rPr>
                <w:sz w:val="28"/>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6 лет до 7 </w:t>
            </w:r>
            <w:r>
              <w:rPr>
                <w:spacing w:val="-5"/>
                <w:sz w:val="28"/>
              </w:rPr>
              <w:t>лет</w:t>
            </w:r>
          </w:p>
        </w:tc>
      </w:tr>
      <w:tr w:rsidR="00C40445" w:rsidTr="00CD10CD">
        <w:trPr>
          <w:trHeight w:val="373"/>
        </w:trPr>
        <w:tc>
          <w:tcPr>
            <w:tcW w:w="9469" w:type="dxa"/>
          </w:tcPr>
          <w:p w:rsidR="00C40445" w:rsidRDefault="00C40445" w:rsidP="00CD10CD">
            <w:pPr>
              <w:pStyle w:val="TableParagraph"/>
              <w:spacing w:line="315" w:lineRule="exact"/>
              <w:ind w:left="868" w:right="855"/>
              <w:jc w:val="center"/>
              <w:rPr>
                <w:sz w:val="28"/>
              </w:rPr>
            </w:pPr>
            <w:r>
              <w:rPr>
                <w:spacing w:val="-2"/>
                <w:sz w:val="28"/>
              </w:rPr>
              <w:t>Задачи</w:t>
            </w:r>
          </w:p>
        </w:tc>
      </w:tr>
      <w:tr w:rsidR="00C40445" w:rsidTr="00CD10CD">
        <w:trPr>
          <w:trHeight w:val="4945"/>
        </w:trPr>
        <w:tc>
          <w:tcPr>
            <w:tcW w:w="9469" w:type="dxa"/>
          </w:tcPr>
          <w:p w:rsidR="00C40445" w:rsidRPr="00C40445" w:rsidRDefault="00C40445" w:rsidP="00CF519D">
            <w:pPr>
              <w:pStyle w:val="TableParagraph"/>
              <w:numPr>
                <w:ilvl w:val="0"/>
                <w:numId w:val="101"/>
              </w:numPr>
              <w:tabs>
                <w:tab w:val="left" w:pos="830"/>
                <w:tab w:val="left" w:pos="4946"/>
                <w:tab w:val="left" w:pos="7354"/>
              </w:tabs>
              <w:spacing w:line="278" w:lineRule="auto"/>
              <w:ind w:right="104" w:firstLine="0"/>
              <w:rPr>
                <w:sz w:val="28"/>
                <w:lang w:val="ru-RU"/>
              </w:rPr>
            </w:pPr>
            <w:r w:rsidRPr="00C40445">
              <w:rPr>
                <w:sz w:val="28"/>
                <w:lang w:val="ru-RU"/>
              </w:rPr>
              <w:t xml:space="preserve">расширять самостоятельность, поощрять творчество детей в </w:t>
            </w:r>
            <w:r w:rsidRPr="00C40445">
              <w:rPr>
                <w:spacing w:val="-2"/>
                <w:sz w:val="28"/>
                <w:lang w:val="ru-RU"/>
              </w:rPr>
              <w:t>познавательно-исследовательской</w:t>
            </w:r>
            <w:r w:rsidRPr="00C40445">
              <w:rPr>
                <w:sz w:val="28"/>
                <w:lang w:val="ru-RU"/>
              </w:rPr>
              <w:tab/>
            </w:r>
            <w:r w:rsidRPr="00C40445">
              <w:rPr>
                <w:spacing w:val="-2"/>
                <w:sz w:val="28"/>
                <w:lang w:val="ru-RU"/>
              </w:rPr>
              <w:t>деятельности,</w:t>
            </w:r>
            <w:r w:rsidRPr="00C40445">
              <w:rPr>
                <w:sz w:val="28"/>
                <w:lang w:val="ru-RU"/>
              </w:rPr>
              <w:tab/>
            </w:r>
            <w:r w:rsidRPr="00C40445">
              <w:rPr>
                <w:spacing w:val="-2"/>
                <w:sz w:val="28"/>
                <w:lang w:val="ru-RU"/>
              </w:rPr>
              <w:t xml:space="preserve">избирательность </w:t>
            </w:r>
            <w:r w:rsidRPr="00C40445">
              <w:rPr>
                <w:sz w:val="28"/>
                <w:lang w:val="ru-RU"/>
              </w:rPr>
              <w:t>познавательных интересов;</w:t>
            </w:r>
          </w:p>
          <w:p w:rsidR="00C40445" w:rsidRPr="00C40445" w:rsidRDefault="00C40445" w:rsidP="00CF519D">
            <w:pPr>
              <w:pStyle w:val="TableParagraph"/>
              <w:numPr>
                <w:ilvl w:val="0"/>
                <w:numId w:val="101"/>
              </w:numPr>
              <w:tabs>
                <w:tab w:val="left" w:pos="830"/>
              </w:tabs>
              <w:spacing w:line="278" w:lineRule="auto"/>
              <w:ind w:right="99" w:firstLine="0"/>
              <w:rPr>
                <w:sz w:val="28"/>
                <w:lang w:val="ru-RU"/>
              </w:rPr>
            </w:pPr>
            <w:r w:rsidRPr="00C40445">
              <w:rPr>
                <w:sz w:val="28"/>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40445" w:rsidRPr="00C40445" w:rsidRDefault="00C40445" w:rsidP="00CF519D">
            <w:pPr>
              <w:pStyle w:val="TableParagraph"/>
              <w:numPr>
                <w:ilvl w:val="0"/>
                <w:numId w:val="101"/>
              </w:numPr>
              <w:tabs>
                <w:tab w:val="left" w:pos="830"/>
              </w:tabs>
              <w:spacing w:line="278" w:lineRule="auto"/>
              <w:ind w:right="107" w:firstLine="0"/>
              <w:rPr>
                <w:sz w:val="28"/>
                <w:lang w:val="ru-RU"/>
              </w:rPr>
            </w:pPr>
            <w:r w:rsidRPr="00C40445">
              <w:rPr>
                <w:sz w:val="28"/>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40445" w:rsidRPr="00C40445" w:rsidRDefault="00C40445" w:rsidP="00CF519D">
            <w:pPr>
              <w:pStyle w:val="TableParagraph"/>
              <w:numPr>
                <w:ilvl w:val="0"/>
                <w:numId w:val="101"/>
              </w:numPr>
              <w:tabs>
                <w:tab w:val="left" w:pos="830"/>
              </w:tabs>
              <w:spacing w:line="341" w:lineRule="exact"/>
              <w:ind w:left="830" w:hanging="720"/>
              <w:rPr>
                <w:sz w:val="28"/>
                <w:lang w:val="ru-RU"/>
              </w:rPr>
            </w:pPr>
            <w:r w:rsidRPr="00C40445">
              <w:rPr>
                <w:sz w:val="28"/>
                <w:lang w:val="ru-RU"/>
              </w:rPr>
              <w:t xml:space="preserve">развивать умения детей применять некоторые цифровые средства </w:t>
            </w:r>
            <w:r w:rsidRPr="00C40445">
              <w:rPr>
                <w:spacing w:val="-5"/>
                <w:sz w:val="28"/>
                <w:lang w:val="ru-RU"/>
              </w:rPr>
              <w:t>для</w:t>
            </w:r>
          </w:p>
          <w:p w:rsidR="00C40445" w:rsidRPr="00C40445" w:rsidRDefault="00C40445" w:rsidP="00CD10CD">
            <w:pPr>
              <w:pStyle w:val="TableParagraph"/>
              <w:spacing w:before="3" w:line="374" w:lineRule="exact"/>
              <w:ind w:right="109"/>
              <w:rPr>
                <w:sz w:val="28"/>
                <w:lang w:val="ru-RU"/>
              </w:rPr>
            </w:pPr>
            <w:r w:rsidRPr="00C40445">
              <w:rPr>
                <w:sz w:val="28"/>
                <w:lang w:val="ru-RU"/>
              </w:rPr>
              <w:t xml:space="preserve">познания окружающего мира, соблюдая правила их безопасного </w:t>
            </w:r>
            <w:r w:rsidRPr="00C40445">
              <w:rPr>
                <w:spacing w:val="-2"/>
                <w:sz w:val="28"/>
                <w:lang w:val="ru-RU"/>
              </w:rPr>
              <w:t>использования;</w:t>
            </w:r>
          </w:p>
        </w:tc>
      </w:tr>
    </w:tbl>
    <w:p w:rsidR="00C40445" w:rsidRDefault="00C40445" w:rsidP="00C40445">
      <w:pPr>
        <w:spacing w:line="374"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7533"/>
        </w:trPr>
        <w:tc>
          <w:tcPr>
            <w:tcW w:w="9469" w:type="dxa"/>
          </w:tcPr>
          <w:p w:rsidR="00C40445" w:rsidRPr="00C40445" w:rsidRDefault="00C40445" w:rsidP="00CF519D">
            <w:pPr>
              <w:pStyle w:val="TableParagraph"/>
              <w:numPr>
                <w:ilvl w:val="0"/>
                <w:numId w:val="100"/>
              </w:numPr>
              <w:tabs>
                <w:tab w:val="left" w:pos="830"/>
              </w:tabs>
              <w:spacing w:line="278" w:lineRule="auto"/>
              <w:ind w:right="104" w:firstLine="0"/>
              <w:rPr>
                <w:sz w:val="28"/>
                <w:lang w:val="ru-RU"/>
              </w:rPr>
            </w:pPr>
            <w:r w:rsidRPr="00C40445">
              <w:rPr>
                <w:sz w:val="28"/>
                <w:lang w:val="ru-RU"/>
              </w:rPr>
              <w:t>закреплять и расширять представления детей о способах взаимодействия со взрослыми и сверстниками в разныхвидахдеятельности, развивать чувство собственной компетентности в решении различных познавательных задач;</w:t>
            </w:r>
          </w:p>
          <w:p w:rsidR="00C40445" w:rsidRPr="00C40445" w:rsidRDefault="00C40445" w:rsidP="00CF519D">
            <w:pPr>
              <w:pStyle w:val="TableParagraph"/>
              <w:numPr>
                <w:ilvl w:val="0"/>
                <w:numId w:val="100"/>
              </w:numPr>
              <w:tabs>
                <w:tab w:val="left" w:pos="830"/>
              </w:tabs>
              <w:spacing w:line="278" w:lineRule="auto"/>
              <w:ind w:right="101" w:firstLine="0"/>
              <w:rPr>
                <w:sz w:val="28"/>
                <w:lang w:val="ru-RU"/>
              </w:rPr>
            </w:pPr>
            <w:r w:rsidRPr="00C40445">
              <w:rPr>
                <w:sz w:val="28"/>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p w:rsidR="00C40445" w:rsidRPr="00C40445" w:rsidRDefault="00C40445" w:rsidP="00CF519D">
            <w:pPr>
              <w:pStyle w:val="TableParagraph"/>
              <w:numPr>
                <w:ilvl w:val="0"/>
                <w:numId w:val="100"/>
              </w:numPr>
              <w:tabs>
                <w:tab w:val="left" w:pos="830"/>
              </w:tabs>
              <w:spacing w:line="276" w:lineRule="auto"/>
              <w:ind w:right="108" w:firstLine="0"/>
              <w:rPr>
                <w:sz w:val="28"/>
                <w:lang w:val="ru-RU"/>
              </w:rPr>
            </w:pPr>
            <w:r w:rsidRPr="00C40445">
              <w:rPr>
                <w:sz w:val="28"/>
                <w:lang w:val="ru-RU"/>
              </w:rPr>
              <w:t xml:space="preserve">формировать представления детей о многообразии стран и народов </w:t>
            </w:r>
            <w:r w:rsidRPr="00C40445">
              <w:rPr>
                <w:spacing w:val="-2"/>
                <w:sz w:val="28"/>
                <w:lang w:val="ru-RU"/>
              </w:rPr>
              <w:t>мира;</w:t>
            </w:r>
          </w:p>
          <w:p w:rsidR="00C40445" w:rsidRPr="00C40445" w:rsidRDefault="00C40445" w:rsidP="00CF519D">
            <w:pPr>
              <w:pStyle w:val="TableParagraph"/>
              <w:numPr>
                <w:ilvl w:val="0"/>
                <w:numId w:val="100"/>
              </w:numPr>
              <w:tabs>
                <w:tab w:val="left" w:pos="830"/>
              </w:tabs>
              <w:spacing w:line="278" w:lineRule="auto"/>
              <w:ind w:right="97" w:firstLine="0"/>
              <w:rPr>
                <w:sz w:val="28"/>
                <w:lang w:val="ru-RU"/>
              </w:rPr>
            </w:pPr>
            <w:r w:rsidRPr="00C40445">
              <w:rPr>
                <w:sz w:val="28"/>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40445" w:rsidRPr="00C40445" w:rsidRDefault="00C40445" w:rsidP="00CF519D">
            <w:pPr>
              <w:pStyle w:val="TableParagraph"/>
              <w:numPr>
                <w:ilvl w:val="0"/>
                <w:numId w:val="100"/>
              </w:numPr>
              <w:tabs>
                <w:tab w:val="left" w:pos="830"/>
              </w:tabs>
              <w:spacing w:line="278" w:lineRule="auto"/>
              <w:ind w:right="106" w:firstLine="0"/>
              <w:rPr>
                <w:sz w:val="28"/>
                <w:lang w:val="ru-RU"/>
              </w:rPr>
            </w:pPr>
            <w:r w:rsidRPr="00C40445">
              <w:rPr>
                <w:sz w:val="28"/>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r w:rsidR="00C40445" w:rsidTr="00CD10CD">
        <w:trPr>
          <w:trHeight w:val="369"/>
        </w:trPr>
        <w:tc>
          <w:tcPr>
            <w:tcW w:w="9469" w:type="dxa"/>
          </w:tcPr>
          <w:p w:rsidR="00C40445" w:rsidRDefault="00C40445" w:rsidP="00CD10CD">
            <w:pPr>
              <w:pStyle w:val="TableParagraph"/>
              <w:spacing w:line="315" w:lineRule="exact"/>
              <w:ind w:left="868" w:right="86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5617"/>
        </w:trPr>
        <w:tc>
          <w:tcPr>
            <w:tcW w:w="9469" w:type="dxa"/>
          </w:tcPr>
          <w:p w:rsidR="00C40445" w:rsidRPr="00C40445" w:rsidRDefault="00C40445" w:rsidP="00CD10CD">
            <w:pPr>
              <w:pStyle w:val="TableParagraph"/>
              <w:spacing w:line="315" w:lineRule="exact"/>
              <w:ind w:left="705"/>
              <w:rPr>
                <w:i/>
                <w:sz w:val="28"/>
                <w:lang w:val="ru-RU"/>
              </w:rPr>
            </w:pPr>
            <w:r w:rsidRPr="00C40445">
              <w:rPr>
                <w:i/>
                <w:sz w:val="28"/>
                <w:lang w:val="ru-RU"/>
              </w:rPr>
              <w:t xml:space="preserve">1)Сенсорные эталоны и познавательные </w:t>
            </w:r>
            <w:r w:rsidRPr="00C40445">
              <w:rPr>
                <w:i/>
                <w:spacing w:val="-2"/>
                <w:sz w:val="28"/>
                <w:lang w:val="ru-RU"/>
              </w:rPr>
              <w:t>действия:</w:t>
            </w:r>
          </w:p>
          <w:p w:rsidR="00C40445" w:rsidRPr="00C40445" w:rsidRDefault="00C40445" w:rsidP="00CD10CD">
            <w:pPr>
              <w:pStyle w:val="TableParagraph"/>
              <w:spacing w:before="52" w:line="278" w:lineRule="auto"/>
              <w:ind w:right="99" w:firstLine="710"/>
              <w:rPr>
                <w:sz w:val="28"/>
                <w:lang w:val="ru-RU"/>
              </w:rPr>
            </w:pPr>
            <w:r w:rsidRPr="00C40445">
              <w:rPr>
                <w:sz w:val="28"/>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40445" w:rsidRPr="00C40445" w:rsidRDefault="00C40445" w:rsidP="00CD10CD">
            <w:pPr>
              <w:pStyle w:val="TableParagraph"/>
              <w:spacing w:before="8" w:line="278" w:lineRule="auto"/>
              <w:ind w:right="96" w:firstLine="710"/>
              <w:rPr>
                <w:sz w:val="28"/>
                <w:lang w:val="ru-RU"/>
              </w:rPr>
            </w:pPr>
            <w:r w:rsidRPr="00C40445">
              <w:rPr>
                <w:sz w:val="28"/>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w:t>
            </w:r>
            <w:r w:rsidRPr="00C40445">
              <w:rPr>
                <w:spacing w:val="-2"/>
                <w:sz w:val="28"/>
                <w:lang w:val="ru-RU"/>
              </w:rPr>
              <w:t>решения,</w:t>
            </w:r>
          </w:p>
          <w:p w:rsidR="00C40445" w:rsidRDefault="00C40445" w:rsidP="00CD10CD">
            <w:pPr>
              <w:pStyle w:val="TableParagraph"/>
              <w:spacing w:before="5"/>
              <w:rPr>
                <w:sz w:val="28"/>
              </w:rPr>
            </w:pPr>
            <w:r>
              <w:rPr>
                <w:sz w:val="28"/>
              </w:rPr>
              <w:t xml:space="preserve">проявлять </w:t>
            </w:r>
            <w:r>
              <w:rPr>
                <w:spacing w:val="-2"/>
                <w:sz w:val="28"/>
              </w:rPr>
              <w:t>инициативу;</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103" w:firstLine="710"/>
              <w:rPr>
                <w:sz w:val="28"/>
                <w:lang w:val="ru-RU"/>
              </w:rPr>
            </w:pPr>
            <w:r w:rsidRPr="00C40445">
              <w:rPr>
                <w:sz w:val="28"/>
                <w:lang w:val="ru-RU"/>
              </w:rPr>
              <w:t>обогащает представления о цифровых средствах познания окружающего мира, закрепляет правила безопасного обращения с ними.</w:t>
            </w:r>
          </w:p>
          <w:p w:rsidR="00C40445" w:rsidRDefault="00C40445" w:rsidP="00CF519D">
            <w:pPr>
              <w:pStyle w:val="TableParagraph"/>
              <w:numPr>
                <w:ilvl w:val="0"/>
                <w:numId w:val="99"/>
              </w:numPr>
              <w:tabs>
                <w:tab w:val="left" w:pos="1122"/>
              </w:tabs>
              <w:ind w:left="1122" w:hanging="301"/>
              <w:rPr>
                <w:i/>
                <w:sz w:val="28"/>
              </w:rPr>
            </w:pPr>
            <w:r>
              <w:rPr>
                <w:i/>
                <w:sz w:val="28"/>
              </w:rPr>
              <w:t xml:space="preserve">Математические </w:t>
            </w:r>
            <w:r>
              <w:rPr>
                <w:i/>
                <w:spacing w:val="-2"/>
                <w:sz w:val="28"/>
              </w:rPr>
              <w:t>представления:</w:t>
            </w:r>
          </w:p>
          <w:p w:rsidR="00C40445" w:rsidRPr="00C40445" w:rsidRDefault="00C40445" w:rsidP="00CD10CD">
            <w:pPr>
              <w:pStyle w:val="TableParagraph"/>
              <w:spacing w:before="47" w:line="278" w:lineRule="auto"/>
              <w:ind w:right="100" w:firstLine="710"/>
              <w:rPr>
                <w:sz w:val="28"/>
                <w:lang w:val="ru-RU"/>
              </w:rPr>
            </w:pPr>
            <w:r w:rsidRPr="00C40445">
              <w:rPr>
                <w:sz w:val="28"/>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40445" w:rsidRPr="00C40445" w:rsidRDefault="00C40445" w:rsidP="00CD10CD">
            <w:pPr>
              <w:pStyle w:val="TableParagraph"/>
              <w:spacing w:before="5" w:line="278" w:lineRule="auto"/>
              <w:ind w:right="99" w:firstLine="710"/>
              <w:rPr>
                <w:sz w:val="28"/>
                <w:lang w:val="ru-RU"/>
              </w:rPr>
            </w:pPr>
            <w:r w:rsidRPr="00C40445">
              <w:rPr>
                <w:sz w:val="28"/>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40445" w:rsidRPr="00C40445" w:rsidRDefault="00C40445" w:rsidP="00CD10CD">
            <w:pPr>
              <w:pStyle w:val="TableParagraph"/>
              <w:spacing w:before="5" w:line="278" w:lineRule="auto"/>
              <w:ind w:right="100" w:firstLine="710"/>
              <w:rPr>
                <w:sz w:val="28"/>
                <w:lang w:val="ru-RU"/>
              </w:rPr>
            </w:pPr>
            <w:r w:rsidRPr="00C40445">
              <w:rPr>
                <w:sz w:val="28"/>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w:t>
            </w:r>
            <w:r w:rsidRPr="00C40445">
              <w:rPr>
                <w:spacing w:val="-2"/>
                <w:sz w:val="28"/>
                <w:lang w:val="ru-RU"/>
              </w:rPr>
              <w:t>другое;</w:t>
            </w:r>
          </w:p>
          <w:p w:rsidR="00C40445" w:rsidRPr="00C40445" w:rsidRDefault="00C40445" w:rsidP="00CD10CD">
            <w:pPr>
              <w:pStyle w:val="TableParagraph"/>
              <w:spacing w:before="4" w:line="278" w:lineRule="auto"/>
              <w:ind w:right="100" w:firstLine="710"/>
              <w:rPr>
                <w:sz w:val="28"/>
                <w:lang w:val="ru-RU"/>
              </w:rPr>
            </w:pPr>
            <w:r w:rsidRPr="00C40445">
              <w:rPr>
                <w:sz w:val="28"/>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40445" w:rsidRDefault="00C40445" w:rsidP="00CF519D">
            <w:pPr>
              <w:pStyle w:val="TableParagraph"/>
              <w:numPr>
                <w:ilvl w:val="0"/>
                <w:numId w:val="99"/>
              </w:numPr>
              <w:tabs>
                <w:tab w:val="left" w:pos="1122"/>
              </w:tabs>
              <w:spacing w:before="8"/>
              <w:ind w:left="1122" w:hanging="301"/>
              <w:rPr>
                <w:i/>
                <w:sz w:val="28"/>
              </w:rPr>
            </w:pPr>
            <w:r>
              <w:rPr>
                <w:i/>
                <w:sz w:val="28"/>
              </w:rPr>
              <w:t xml:space="preserve">Окружающий </w:t>
            </w:r>
            <w:r>
              <w:rPr>
                <w:i/>
                <w:spacing w:val="-4"/>
                <w:sz w:val="28"/>
              </w:rPr>
              <w:t>мир:</w:t>
            </w:r>
          </w:p>
          <w:p w:rsidR="00C40445" w:rsidRPr="00C40445" w:rsidRDefault="00C40445" w:rsidP="00CD10CD">
            <w:pPr>
              <w:pStyle w:val="TableParagraph"/>
              <w:spacing w:before="52" w:line="278" w:lineRule="auto"/>
              <w:ind w:right="99" w:firstLine="710"/>
              <w:rPr>
                <w:sz w:val="28"/>
                <w:lang w:val="ru-RU"/>
              </w:rPr>
            </w:pPr>
            <w:r w:rsidRPr="00C40445">
              <w:rPr>
                <w:sz w:val="28"/>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w:t>
            </w:r>
            <w:r w:rsidRPr="00C40445">
              <w:rPr>
                <w:spacing w:val="-2"/>
                <w:sz w:val="28"/>
                <w:lang w:val="ru-RU"/>
              </w:rPr>
              <w:t>общественных</w:t>
            </w:r>
          </w:p>
          <w:p w:rsidR="00C40445" w:rsidRPr="00C40445" w:rsidRDefault="00C40445" w:rsidP="00CD10CD">
            <w:pPr>
              <w:pStyle w:val="TableParagraph"/>
              <w:spacing w:before="6"/>
              <w:rPr>
                <w:sz w:val="28"/>
                <w:lang w:val="ru-RU"/>
              </w:rPr>
            </w:pPr>
            <w:r w:rsidRPr="00C40445">
              <w:rPr>
                <w:sz w:val="28"/>
                <w:lang w:val="ru-RU"/>
              </w:rPr>
              <w:t xml:space="preserve">учреждений, разных видов транспорта, рассказывает о местах труда и  </w:t>
            </w:r>
            <w:r w:rsidRPr="00C40445">
              <w:rPr>
                <w:spacing w:val="-2"/>
                <w:sz w:val="28"/>
                <w:lang w:val="ru-RU"/>
              </w:rPr>
              <w:t>отдыха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40445" w:rsidRDefault="00C40445" w:rsidP="00CD10CD">
            <w:pPr>
              <w:pStyle w:val="TableParagraph"/>
              <w:spacing w:line="278" w:lineRule="auto"/>
              <w:ind w:right="99"/>
              <w:rPr>
                <w:sz w:val="28"/>
                <w:lang w:val="ru-RU"/>
              </w:rPr>
            </w:pPr>
            <w:r w:rsidRPr="00C40445">
              <w:rPr>
                <w:sz w:val="28"/>
                <w:lang w:val="ru-RU"/>
              </w:rPr>
              <w:t>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 зистории и культуры страны и общества, некоторым выдающимся людям России;</w:t>
            </w:r>
          </w:p>
          <w:p w:rsidR="00C40445" w:rsidRPr="00C40445" w:rsidRDefault="00C40445" w:rsidP="00CD10CD">
            <w:pPr>
              <w:pStyle w:val="TableParagraph"/>
              <w:spacing w:line="278" w:lineRule="auto"/>
              <w:ind w:right="97" w:firstLine="710"/>
              <w:rPr>
                <w:sz w:val="28"/>
                <w:lang w:val="ru-RU"/>
              </w:rPr>
            </w:pPr>
            <w:r w:rsidRPr="00C40445">
              <w:rPr>
                <w:sz w:val="28"/>
                <w:lang w:val="ru-RU"/>
              </w:rPr>
              <w:t>формирует представление о планете Земля как общем доме людей, о многообразии стран и народов мира на ней.</w:t>
            </w:r>
          </w:p>
          <w:p w:rsidR="00C40445" w:rsidRPr="00C40445" w:rsidRDefault="00C40445" w:rsidP="00CD10CD">
            <w:pPr>
              <w:pStyle w:val="TableParagraph"/>
              <w:ind w:left="821"/>
              <w:rPr>
                <w:i/>
                <w:sz w:val="28"/>
                <w:lang w:val="ru-RU"/>
              </w:rPr>
            </w:pPr>
            <w:r w:rsidRPr="00C40445">
              <w:rPr>
                <w:i/>
                <w:sz w:val="28"/>
                <w:lang w:val="ru-RU"/>
              </w:rPr>
              <w:t>4)</w:t>
            </w:r>
            <w:r w:rsidRPr="00C40445">
              <w:rPr>
                <w:i/>
                <w:spacing w:val="-2"/>
                <w:sz w:val="28"/>
                <w:lang w:val="ru-RU"/>
              </w:rPr>
              <w:t>Природа:</w:t>
            </w:r>
          </w:p>
          <w:p w:rsidR="00C40445" w:rsidRPr="00C40445" w:rsidRDefault="00C40445" w:rsidP="00CD10CD">
            <w:pPr>
              <w:pStyle w:val="TableParagraph"/>
              <w:spacing w:before="51" w:line="278" w:lineRule="auto"/>
              <w:ind w:right="98" w:firstLine="710"/>
              <w:rPr>
                <w:sz w:val="28"/>
                <w:lang w:val="ru-RU"/>
              </w:rPr>
            </w:pPr>
            <w:r w:rsidRPr="00C40445">
              <w:rPr>
                <w:sz w:val="28"/>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(пустыня,с 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40445" w:rsidRPr="00C40445" w:rsidRDefault="00C40445" w:rsidP="00CD10CD">
            <w:pPr>
              <w:pStyle w:val="TableParagraph"/>
              <w:spacing w:before="8" w:line="278" w:lineRule="auto"/>
              <w:ind w:right="93" w:firstLine="710"/>
              <w:rPr>
                <w:sz w:val="28"/>
                <w:lang w:val="ru-RU"/>
              </w:rPr>
            </w:pPr>
            <w:r w:rsidRPr="00C40445">
              <w:rPr>
                <w:sz w:val="28"/>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света,тепла в жизни живой </w:t>
            </w:r>
            <w:r w:rsidRPr="00C40445">
              <w:rPr>
                <w:spacing w:val="-2"/>
                <w:sz w:val="28"/>
                <w:lang w:val="ru-RU"/>
              </w:rPr>
              <w:t>природы;</w:t>
            </w:r>
          </w:p>
          <w:p w:rsidR="00C40445" w:rsidRPr="00C40445" w:rsidRDefault="00C40445" w:rsidP="00CD10CD">
            <w:pPr>
              <w:pStyle w:val="TableParagraph"/>
              <w:spacing w:before="12" w:line="278" w:lineRule="auto"/>
              <w:ind w:right="102" w:firstLine="710"/>
              <w:rPr>
                <w:sz w:val="28"/>
                <w:lang w:val="ru-RU"/>
              </w:rPr>
            </w:pPr>
            <w:r w:rsidRPr="00C40445">
              <w:rPr>
                <w:sz w:val="28"/>
                <w:lang w:val="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w:t>
            </w:r>
            <w:r w:rsidRPr="00C40445">
              <w:rPr>
                <w:spacing w:val="-10"/>
                <w:sz w:val="28"/>
                <w:lang w:val="ru-RU"/>
              </w:rPr>
              <w:t>о</w:t>
            </w:r>
          </w:p>
          <w:p w:rsidR="00C40445" w:rsidRPr="00C40445" w:rsidRDefault="00C40445" w:rsidP="00CD10CD">
            <w:pPr>
              <w:pStyle w:val="TableParagraph"/>
              <w:spacing w:before="3"/>
              <w:rPr>
                <w:sz w:val="28"/>
                <w:lang w:val="ru-RU"/>
              </w:rPr>
            </w:pPr>
            <w:r w:rsidRPr="00C40445">
              <w:rPr>
                <w:sz w:val="28"/>
                <w:lang w:val="ru-RU"/>
              </w:rPr>
              <w:t xml:space="preserve">влиянии деятельности человека на </w:t>
            </w:r>
            <w:r w:rsidRPr="00C40445">
              <w:rPr>
                <w:spacing w:val="-2"/>
                <w:sz w:val="28"/>
                <w:lang w:val="ru-RU"/>
              </w:rPr>
              <w:t>природу;</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070"/>
        </w:trPr>
        <w:tc>
          <w:tcPr>
            <w:tcW w:w="9469" w:type="dxa"/>
          </w:tcPr>
          <w:p w:rsidR="00C40445" w:rsidRPr="00C40445" w:rsidRDefault="00C40445" w:rsidP="00CD10CD">
            <w:pPr>
              <w:pStyle w:val="TableParagraph"/>
              <w:spacing w:line="278" w:lineRule="auto"/>
              <w:ind w:firstLine="710"/>
              <w:jc w:val="left"/>
              <w:rPr>
                <w:sz w:val="28"/>
                <w:lang w:val="ru-RU"/>
              </w:rPr>
            </w:pPr>
            <w:r w:rsidRPr="00C40445">
              <w:rPr>
                <w:sz w:val="28"/>
                <w:lang w:val="ru-RU"/>
              </w:rPr>
              <w:t>Закрепляет правила поведения в природе, воспитывает осознанное, бережное и заботливое отношение к природе и её ресурсам.</w:t>
            </w:r>
          </w:p>
        </w:tc>
      </w:tr>
    </w:tbl>
    <w:p w:rsidR="00C40445" w:rsidRDefault="00C40445" w:rsidP="00C40445">
      <w:pPr>
        <w:pStyle w:val="a3"/>
        <w:spacing w:before="108"/>
        <w:ind w:left="0"/>
        <w:jc w:val="left"/>
      </w:pPr>
    </w:p>
    <w:p w:rsidR="00C40445" w:rsidRDefault="00C40445" w:rsidP="00C40445">
      <w:pPr>
        <w:pStyle w:val="a3"/>
        <w:ind w:left="0" w:right="923"/>
        <w:jc w:val="right"/>
      </w:pPr>
      <w:r>
        <w:t xml:space="preserve">Решение совокупных задач воспитания в рамках образовательной </w:t>
      </w:r>
      <w:r>
        <w:rPr>
          <w:spacing w:val="-2"/>
        </w:rPr>
        <w:t>области</w:t>
      </w:r>
    </w:p>
    <w:p w:rsidR="00C40445" w:rsidRDefault="00C40445" w:rsidP="00C40445">
      <w:pPr>
        <w:pStyle w:val="a3"/>
        <w:spacing w:before="52"/>
        <w:ind w:left="0" w:right="919"/>
        <w:jc w:val="right"/>
      </w:pPr>
      <w:r>
        <w:t xml:space="preserve">«Познавательное развитие» направлено на приобщение детей к </w:t>
      </w:r>
      <w:r>
        <w:rPr>
          <w:spacing w:val="-2"/>
        </w:rPr>
        <w:t>ценностям</w:t>
      </w:r>
    </w:p>
    <w:p w:rsidR="00C40445" w:rsidRDefault="00C40445" w:rsidP="00C40445">
      <w:pPr>
        <w:pStyle w:val="a3"/>
        <w:spacing w:before="53"/>
      </w:pPr>
      <w:r>
        <w:t xml:space="preserve">«Человек», «Семья», «Познание», «Родина» и «Природа»,  что </w:t>
      </w:r>
      <w:r>
        <w:rPr>
          <w:spacing w:val="-2"/>
        </w:rPr>
        <w:t>предполагает:</w:t>
      </w:r>
    </w:p>
    <w:p w:rsidR="00C40445" w:rsidRDefault="00C40445" w:rsidP="00C40445">
      <w:pPr>
        <w:pStyle w:val="a3"/>
        <w:spacing w:before="52" w:line="278" w:lineRule="auto"/>
        <w:ind w:right="919" w:firstLine="710"/>
      </w:pPr>
      <w:r>
        <w:t>воспитание отношения к знанию как ценности, понимание значения образования для человека, общества, страны;</w:t>
      </w:r>
    </w:p>
    <w:p w:rsidR="00C40445" w:rsidRDefault="00C40445" w:rsidP="00C40445">
      <w:pPr>
        <w:pStyle w:val="a3"/>
        <w:spacing w:before="2" w:line="278" w:lineRule="auto"/>
        <w:ind w:right="917" w:firstLine="710"/>
      </w:pPr>
      <w:r>
        <w:t>приобщение к отечественным традициям и праздникам, к истории и достижениям родной страны, к культурному наследию народов России;</w:t>
      </w:r>
    </w:p>
    <w:p w:rsidR="00C40445" w:rsidRDefault="00C40445" w:rsidP="00C40445">
      <w:pPr>
        <w:pStyle w:val="a3"/>
        <w:spacing w:before="3" w:line="278" w:lineRule="auto"/>
        <w:ind w:right="922" w:firstLine="710"/>
      </w:pPr>
      <w:r>
        <w:t>воспитание уважения к людям ‒ представителям разных народов России независимо от их этнической принадлежности;</w:t>
      </w:r>
    </w:p>
    <w:p w:rsidR="00C40445" w:rsidRDefault="00C40445" w:rsidP="00C40445">
      <w:pPr>
        <w:pStyle w:val="a3"/>
        <w:spacing w:before="1" w:line="278" w:lineRule="auto"/>
        <w:ind w:right="924" w:firstLine="710"/>
      </w:pPr>
      <w:r>
        <w:t>воспитание уважительного отношения к государственным символам страны (флагу, гербу, гимну);</w:t>
      </w:r>
    </w:p>
    <w:p w:rsidR="00C40445" w:rsidRDefault="00C40445" w:rsidP="00C40445">
      <w:pPr>
        <w:pStyle w:val="a3"/>
        <w:spacing w:before="3" w:line="278" w:lineRule="auto"/>
        <w:ind w:right="915" w:firstLine="710"/>
      </w:pPr>
      <w:r>
        <w:t xml:space="preserve">воспитание бережного и ответственного отношения к природе родного края, родной страны, приобретение первого опыта действий по сохранению </w:t>
      </w:r>
      <w:r>
        <w:rPr>
          <w:spacing w:val="-2"/>
        </w:rPr>
        <w:t>природы.</w:t>
      </w:r>
    </w:p>
    <w:p w:rsidR="00C40445" w:rsidRDefault="00C40445" w:rsidP="00C40445">
      <w:pPr>
        <w:pStyle w:val="a3"/>
        <w:ind w:left="0"/>
        <w:jc w:val="left"/>
      </w:pPr>
    </w:p>
    <w:p w:rsidR="00C40445" w:rsidRDefault="00C40445" w:rsidP="00C40445">
      <w:pPr>
        <w:pStyle w:val="a3"/>
        <w:ind w:left="0"/>
        <w:jc w:val="left"/>
      </w:pPr>
    </w:p>
    <w:p w:rsidR="00C40445" w:rsidRDefault="00C40445" w:rsidP="00C40445">
      <w:pPr>
        <w:pStyle w:val="a3"/>
        <w:spacing w:before="16"/>
        <w:ind w:left="0"/>
        <w:jc w:val="left"/>
      </w:pPr>
    </w:p>
    <w:p w:rsidR="00C40445" w:rsidRDefault="00C40445" w:rsidP="00C40445">
      <w:pPr>
        <w:pStyle w:val="a3"/>
        <w:ind w:left="0" w:right="57"/>
        <w:jc w:val="center"/>
      </w:pPr>
      <w:r>
        <w:rPr>
          <w:color w:val="242424"/>
          <w:spacing w:val="-2"/>
        </w:rPr>
        <w:t>РЕЧЕВОЕ РАЗВИТИЕ</w:t>
      </w:r>
    </w:p>
    <w:p w:rsidR="00C40445" w:rsidRDefault="00C40445" w:rsidP="00C40445">
      <w:pPr>
        <w:pStyle w:val="a3"/>
        <w:spacing w:before="2"/>
        <w:ind w:left="0"/>
        <w:jc w:val="left"/>
        <w:rPr>
          <w:sz w:val="15"/>
        </w:rPr>
      </w:pPr>
    </w:p>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8"/>
        </w:trPr>
        <w:tc>
          <w:tcPr>
            <w:tcW w:w="9469" w:type="dxa"/>
          </w:tcPr>
          <w:p w:rsidR="00C40445" w:rsidRDefault="00C40445" w:rsidP="00CD10CD">
            <w:pPr>
              <w:pStyle w:val="TableParagraph"/>
              <w:spacing w:line="320" w:lineRule="exact"/>
              <w:ind w:left="868" w:right="145"/>
              <w:jc w:val="center"/>
              <w:rPr>
                <w:sz w:val="28"/>
              </w:rPr>
            </w:pPr>
            <w:r>
              <w:rPr>
                <w:sz w:val="28"/>
              </w:rPr>
              <w:t>От 1 года  до 2</w:t>
            </w:r>
            <w:r>
              <w:rPr>
                <w:spacing w:val="-5"/>
                <w:sz w:val="28"/>
              </w:rPr>
              <w:t xml:space="preserve">  лет</w:t>
            </w:r>
          </w:p>
        </w:tc>
      </w:tr>
    </w:tbl>
    <w:p w:rsidR="00C40445" w:rsidRDefault="00C40445" w:rsidP="00C40445">
      <w:pPr>
        <w:spacing w:line="320" w:lineRule="exact"/>
        <w:jc w:val="cente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69"/>
        </w:trPr>
        <w:tc>
          <w:tcPr>
            <w:tcW w:w="9469" w:type="dxa"/>
          </w:tcPr>
          <w:p w:rsidR="00C40445" w:rsidRDefault="00C40445" w:rsidP="00CD10CD">
            <w:pPr>
              <w:pStyle w:val="TableParagraph"/>
              <w:spacing w:line="315" w:lineRule="exact"/>
              <w:ind w:left="868" w:right="850"/>
              <w:jc w:val="center"/>
              <w:rPr>
                <w:sz w:val="28"/>
              </w:rPr>
            </w:pPr>
            <w:r>
              <w:rPr>
                <w:color w:val="242424"/>
                <w:spacing w:val="-2"/>
                <w:sz w:val="28"/>
              </w:rPr>
              <w:t>Задачи</w:t>
            </w:r>
          </w:p>
        </w:tc>
      </w:tr>
      <w:tr w:rsidR="00C40445" w:rsidTr="00CD10CD">
        <w:trPr>
          <w:trHeight w:val="12517"/>
        </w:trPr>
        <w:tc>
          <w:tcPr>
            <w:tcW w:w="9469" w:type="dxa"/>
          </w:tcPr>
          <w:p w:rsidR="00C40445" w:rsidRPr="00C40445" w:rsidRDefault="00C40445" w:rsidP="00CD10CD">
            <w:pPr>
              <w:pStyle w:val="TableParagraph"/>
              <w:spacing w:before="4"/>
              <w:rPr>
                <w:i/>
                <w:sz w:val="28"/>
                <w:lang w:val="ru-RU"/>
              </w:rPr>
            </w:pPr>
            <w:r w:rsidRPr="00C40445">
              <w:rPr>
                <w:i/>
                <w:sz w:val="28"/>
                <w:lang w:val="ru-RU"/>
              </w:rPr>
              <w:t xml:space="preserve">От 1 года 6 месяцев до 2 </w:t>
            </w:r>
            <w:r w:rsidRPr="00C40445">
              <w:rPr>
                <w:i/>
                <w:spacing w:val="-4"/>
                <w:sz w:val="28"/>
                <w:lang w:val="ru-RU"/>
              </w:rPr>
              <w:t>лет:</w:t>
            </w:r>
          </w:p>
          <w:p w:rsidR="00C40445" w:rsidRPr="00C40445" w:rsidRDefault="00C40445" w:rsidP="00CF519D">
            <w:pPr>
              <w:pStyle w:val="TableParagraph"/>
              <w:numPr>
                <w:ilvl w:val="0"/>
                <w:numId w:val="98"/>
              </w:numPr>
              <w:tabs>
                <w:tab w:val="left" w:pos="829"/>
              </w:tabs>
              <w:spacing w:before="52" w:line="278" w:lineRule="auto"/>
              <w:ind w:left="138" w:right="106" w:firstLine="0"/>
              <w:rPr>
                <w:sz w:val="28"/>
                <w:lang w:val="ru-RU"/>
              </w:rPr>
            </w:pPr>
            <w:r w:rsidRPr="00C40445">
              <w:rPr>
                <w:sz w:val="28"/>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C40445" w:rsidRPr="00C40445" w:rsidRDefault="00C40445" w:rsidP="00CF519D">
            <w:pPr>
              <w:pStyle w:val="TableParagraph"/>
              <w:numPr>
                <w:ilvl w:val="0"/>
                <w:numId w:val="98"/>
              </w:numPr>
              <w:tabs>
                <w:tab w:val="left" w:pos="829"/>
              </w:tabs>
              <w:spacing w:line="278" w:lineRule="auto"/>
              <w:ind w:left="138" w:right="101" w:firstLine="0"/>
              <w:rPr>
                <w:sz w:val="28"/>
                <w:lang w:val="ru-RU"/>
              </w:rPr>
            </w:pPr>
            <w:r w:rsidRPr="00C40445">
              <w:rPr>
                <w:sz w:val="28"/>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w:t>
            </w:r>
            <w:r w:rsidRPr="00C40445">
              <w:rPr>
                <w:spacing w:val="-5"/>
                <w:sz w:val="28"/>
                <w:lang w:val="ru-RU"/>
              </w:rPr>
              <w:t>для</w:t>
            </w:r>
          </w:p>
          <w:p w:rsidR="00C40445" w:rsidRPr="00C40445" w:rsidRDefault="00C40445" w:rsidP="00CD10CD">
            <w:pPr>
              <w:pStyle w:val="TableParagraph"/>
              <w:ind w:left="138"/>
              <w:rPr>
                <w:sz w:val="28"/>
                <w:lang w:val="ru-RU"/>
              </w:rPr>
            </w:pPr>
            <w:r w:rsidRPr="00C40445">
              <w:rPr>
                <w:sz w:val="28"/>
                <w:lang w:val="ru-RU"/>
              </w:rPr>
              <w:t xml:space="preserve">произношения слова и простые </w:t>
            </w:r>
            <w:r w:rsidRPr="00C40445">
              <w:rPr>
                <w:spacing w:val="-2"/>
                <w:sz w:val="28"/>
                <w:lang w:val="ru-RU"/>
              </w:rPr>
              <w:t>предложения;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6112"/>
        </w:trPr>
        <w:tc>
          <w:tcPr>
            <w:tcW w:w="9469" w:type="dxa"/>
          </w:tcPr>
          <w:p w:rsidR="00C40445" w:rsidRPr="00C40445" w:rsidRDefault="00C40445" w:rsidP="00CF519D">
            <w:pPr>
              <w:pStyle w:val="TableParagraph"/>
              <w:numPr>
                <w:ilvl w:val="0"/>
                <w:numId w:val="97"/>
              </w:numPr>
              <w:tabs>
                <w:tab w:val="left" w:pos="829"/>
              </w:tabs>
              <w:spacing w:line="278" w:lineRule="auto"/>
              <w:ind w:left="138" w:right="101" w:firstLine="0"/>
              <w:rPr>
                <w:sz w:val="28"/>
                <w:lang w:val="ru-RU"/>
              </w:rPr>
            </w:pPr>
            <w:r w:rsidRPr="00C40445">
              <w:rPr>
                <w:sz w:val="28"/>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C40445" w:rsidRPr="00C40445" w:rsidRDefault="00C40445" w:rsidP="00CF519D">
            <w:pPr>
              <w:pStyle w:val="TableParagraph"/>
              <w:numPr>
                <w:ilvl w:val="0"/>
                <w:numId w:val="97"/>
              </w:numPr>
              <w:tabs>
                <w:tab w:val="left" w:pos="829"/>
              </w:tabs>
              <w:spacing w:line="276" w:lineRule="auto"/>
              <w:ind w:left="138" w:right="107" w:firstLine="0"/>
              <w:rPr>
                <w:sz w:val="28"/>
                <w:lang w:val="ru-RU"/>
              </w:rPr>
            </w:pPr>
            <w:r w:rsidRPr="00C40445">
              <w:rPr>
                <w:sz w:val="28"/>
                <w:lang w:val="ru-RU"/>
              </w:rPr>
              <w:t>развивать у детей умение эмоционально откликаться на ритм и мелодичность пестушек, песенок, потешек, сказок;</w:t>
            </w:r>
          </w:p>
          <w:p w:rsidR="00C40445" w:rsidRPr="00C40445" w:rsidRDefault="00C40445" w:rsidP="00CF519D">
            <w:pPr>
              <w:pStyle w:val="TableParagraph"/>
              <w:numPr>
                <w:ilvl w:val="0"/>
                <w:numId w:val="97"/>
              </w:numPr>
              <w:tabs>
                <w:tab w:val="left" w:pos="829"/>
              </w:tabs>
              <w:spacing w:line="278" w:lineRule="auto"/>
              <w:ind w:left="138" w:right="102" w:firstLine="0"/>
              <w:rPr>
                <w:sz w:val="28"/>
                <w:lang w:val="ru-RU"/>
              </w:rPr>
            </w:pPr>
            <w:r w:rsidRPr="00C40445">
              <w:rPr>
                <w:sz w:val="28"/>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C40445" w:rsidRPr="00C40445" w:rsidRDefault="00C40445" w:rsidP="00CF519D">
            <w:pPr>
              <w:pStyle w:val="TableParagraph"/>
              <w:numPr>
                <w:ilvl w:val="0"/>
                <w:numId w:val="97"/>
              </w:numPr>
              <w:tabs>
                <w:tab w:val="left" w:pos="829"/>
              </w:tabs>
              <w:spacing w:line="278" w:lineRule="auto"/>
              <w:ind w:left="138" w:right="107" w:firstLine="0"/>
              <w:rPr>
                <w:sz w:val="28"/>
                <w:lang w:val="ru-RU"/>
              </w:rPr>
            </w:pPr>
            <w:r w:rsidRPr="00C40445">
              <w:rPr>
                <w:sz w:val="28"/>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C40445" w:rsidRPr="00C40445" w:rsidRDefault="00C40445" w:rsidP="00CF519D">
            <w:pPr>
              <w:pStyle w:val="TableParagraph"/>
              <w:numPr>
                <w:ilvl w:val="0"/>
                <w:numId w:val="97"/>
              </w:numPr>
              <w:tabs>
                <w:tab w:val="left" w:pos="829"/>
              </w:tabs>
              <w:spacing w:line="278" w:lineRule="auto"/>
              <w:ind w:left="138" w:right="106" w:firstLine="0"/>
              <w:rPr>
                <w:sz w:val="28"/>
                <w:lang w:val="ru-RU"/>
              </w:rPr>
            </w:pPr>
            <w:r w:rsidRPr="00C40445">
              <w:rPr>
                <w:sz w:val="28"/>
                <w:lang w:val="ru-RU"/>
              </w:rPr>
              <w:t>воспринимать вопросительные и восклицательные интонации поэтических произведений;</w:t>
            </w:r>
          </w:p>
          <w:p w:rsidR="00C40445" w:rsidRPr="00C40445" w:rsidRDefault="00C40445" w:rsidP="00CF519D">
            <w:pPr>
              <w:pStyle w:val="TableParagraph"/>
              <w:numPr>
                <w:ilvl w:val="0"/>
                <w:numId w:val="97"/>
              </w:numPr>
              <w:tabs>
                <w:tab w:val="left" w:pos="829"/>
              </w:tabs>
              <w:spacing w:line="276" w:lineRule="auto"/>
              <w:ind w:left="138" w:right="103" w:firstLine="0"/>
              <w:rPr>
                <w:sz w:val="28"/>
                <w:lang w:val="ru-RU"/>
              </w:rPr>
            </w:pPr>
            <w:r w:rsidRPr="00C40445">
              <w:rPr>
                <w:sz w:val="28"/>
                <w:lang w:val="ru-RU"/>
              </w:rPr>
              <w:t>побуждать договаривать (заканчивать) слова и строчки знакомых ребёнку песенок и стихов.</w:t>
            </w:r>
          </w:p>
        </w:tc>
      </w:tr>
      <w:tr w:rsidR="00C40445" w:rsidTr="00CD10CD">
        <w:trPr>
          <w:trHeight w:val="373"/>
        </w:trPr>
        <w:tc>
          <w:tcPr>
            <w:tcW w:w="9469" w:type="dxa"/>
          </w:tcPr>
          <w:p w:rsidR="00C40445" w:rsidRDefault="00C40445" w:rsidP="00CD10CD">
            <w:pPr>
              <w:pStyle w:val="TableParagraph"/>
              <w:spacing w:line="315" w:lineRule="exact"/>
              <w:ind w:left="868" w:right="86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6735"/>
        </w:trPr>
        <w:tc>
          <w:tcPr>
            <w:tcW w:w="9469" w:type="dxa"/>
          </w:tcPr>
          <w:p w:rsidR="00C40445" w:rsidRPr="00C40445" w:rsidRDefault="00C40445" w:rsidP="00CD10CD">
            <w:pPr>
              <w:pStyle w:val="TableParagraph"/>
              <w:spacing w:before="3"/>
              <w:ind w:left="821"/>
              <w:rPr>
                <w:i/>
                <w:sz w:val="28"/>
                <w:lang w:val="ru-RU"/>
              </w:rPr>
            </w:pPr>
            <w:r w:rsidRPr="00C40445">
              <w:rPr>
                <w:i/>
                <w:sz w:val="28"/>
                <w:lang w:val="ru-RU"/>
              </w:rPr>
              <w:t>От 1года 6месяцев до 2</w:t>
            </w:r>
            <w:r w:rsidRPr="00C40445">
              <w:rPr>
                <w:i/>
                <w:spacing w:val="-4"/>
                <w:sz w:val="28"/>
                <w:lang w:val="ru-RU"/>
              </w:rPr>
              <w:t>лет:</w:t>
            </w:r>
          </w:p>
          <w:p w:rsidR="00C40445" w:rsidRPr="00C40445" w:rsidRDefault="00C40445" w:rsidP="00CD10CD">
            <w:pPr>
              <w:pStyle w:val="TableParagraph"/>
              <w:spacing w:before="53" w:line="278" w:lineRule="auto"/>
              <w:ind w:right="98" w:firstLine="710"/>
              <w:rPr>
                <w:sz w:val="28"/>
                <w:lang w:val="ru-RU"/>
              </w:rPr>
            </w:pPr>
            <w:r w:rsidRPr="00C40445">
              <w:rPr>
                <w:sz w:val="28"/>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w:t>
            </w:r>
            <w:r w:rsidRPr="00C40445">
              <w:rPr>
                <w:spacing w:val="-2"/>
                <w:sz w:val="28"/>
                <w:lang w:val="ru-RU"/>
              </w:rPr>
              <w:t>названии</w:t>
            </w:r>
          </w:p>
          <w:p w:rsidR="00C40445" w:rsidRPr="00C40445" w:rsidRDefault="00C40445" w:rsidP="00CD10CD">
            <w:pPr>
              <w:pStyle w:val="TableParagraph"/>
              <w:spacing w:before="1"/>
              <w:rPr>
                <w:sz w:val="28"/>
                <w:lang w:val="ru-RU"/>
              </w:rPr>
            </w:pPr>
            <w:r w:rsidRPr="00C40445">
              <w:rPr>
                <w:sz w:val="28"/>
                <w:lang w:val="ru-RU"/>
              </w:rPr>
              <w:t xml:space="preserve">предметов одежды, посуды, овощей и фруктов и действиях с </w:t>
            </w:r>
            <w:r w:rsidRPr="00C40445">
              <w:rPr>
                <w:spacing w:val="-2"/>
                <w:sz w:val="28"/>
                <w:lang w:val="ru-RU"/>
              </w:rPr>
              <w:t>ними;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8234"/>
        </w:trPr>
        <w:tc>
          <w:tcPr>
            <w:tcW w:w="9469" w:type="dxa"/>
          </w:tcPr>
          <w:p w:rsidR="00C40445" w:rsidRPr="00C40445" w:rsidRDefault="00C40445" w:rsidP="00CD10CD">
            <w:pPr>
              <w:pStyle w:val="TableParagraph"/>
              <w:spacing w:line="278" w:lineRule="auto"/>
              <w:ind w:right="99" w:firstLine="710"/>
              <w:rPr>
                <w:sz w:val="28"/>
                <w:lang w:val="ru-RU"/>
              </w:rPr>
            </w:pPr>
            <w:r w:rsidRPr="00C40445">
              <w:rPr>
                <w:sz w:val="28"/>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активизируетречьдетей,побуждаетеёиспользоватькаксредствообщенияс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C40445" w:rsidRPr="00C40445" w:rsidRDefault="00C40445" w:rsidP="00CD10CD">
            <w:pPr>
              <w:pStyle w:val="TableParagraph"/>
              <w:spacing w:before="7" w:line="278" w:lineRule="auto"/>
              <w:ind w:right="97" w:firstLine="710"/>
              <w:rPr>
                <w:sz w:val="28"/>
                <w:lang w:val="ru-RU"/>
              </w:rPr>
            </w:pPr>
            <w:r w:rsidRPr="00C40445">
              <w:rPr>
                <w:sz w:val="28"/>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C40445" w:rsidRPr="00C40445" w:rsidRDefault="00C40445" w:rsidP="00CD10CD">
            <w:pPr>
              <w:pStyle w:val="TableParagraph"/>
              <w:spacing w:line="278" w:lineRule="auto"/>
              <w:ind w:right="97" w:firstLine="710"/>
              <w:rPr>
                <w:sz w:val="28"/>
                <w:lang w:val="ru-RU"/>
              </w:rPr>
            </w:pPr>
            <w:r w:rsidRPr="00C40445">
              <w:rPr>
                <w:sz w:val="28"/>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От 2лет до 3</w:t>
            </w:r>
            <w:r>
              <w:rPr>
                <w:spacing w:val="-5"/>
                <w:sz w:val="28"/>
              </w:rPr>
              <w:t>лет</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pacing w:val="-2"/>
                <w:sz w:val="28"/>
              </w:rPr>
              <w:t>Задачи</w:t>
            </w:r>
          </w:p>
        </w:tc>
      </w:tr>
      <w:tr w:rsidR="00C40445" w:rsidTr="00CD10CD">
        <w:trPr>
          <w:trHeight w:val="4531"/>
        </w:trPr>
        <w:tc>
          <w:tcPr>
            <w:tcW w:w="9469" w:type="dxa"/>
          </w:tcPr>
          <w:p w:rsidR="00C40445" w:rsidRDefault="00C40445" w:rsidP="00CD10CD">
            <w:pPr>
              <w:pStyle w:val="TableParagraph"/>
              <w:spacing w:line="315" w:lineRule="exact"/>
              <w:ind w:left="138"/>
              <w:rPr>
                <w:i/>
                <w:sz w:val="28"/>
              </w:rPr>
            </w:pPr>
            <w:r>
              <w:rPr>
                <w:i/>
                <w:spacing w:val="-2"/>
                <w:sz w:val="28"/>
              </w:rPr>
              <w:t>Формирование словаря:</w:t>
            </w:r>
          </w:p>
          <w:p w:rsidR="00C40445" w:rsidRPr="00C40445" w:rsidRDefault="00C40445" w:rsidP="00CF519D">
            <w:pPr>
              <w:pStyle w:val="TableParagraph"/>
              <w:numPr>
                <w:ilvl w:val="0"/>
                <w:numId w:val="96"/>
              </w:numPr>
              <w:tabs>
                <w:tab w:val="left" w:pos="829"/>
              </w:tabs>
              <w:spacing w:before="51" w:line="278" w:lineRule="auto"/>
              <w:ind w:left="138" w:right="104" w:firstLine="0"/>
              <w:rPr>
                <w:sz w:val="28"/>
                <w:lang w:val="ru-RU"/>
              </w:rPr>
            </w:pPr>
            <w:r w:rsidRPr="00C40445">
              <w:rPr>
                <w:sz w:val="28"/>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40445" w:rsidRDefault="00C40445" w:rsidP="00CD10CD">
            <w:pPr>
              <w:pStyle w:val="TableParagraph"/>
              <w:spacing w:before="2"/>
              <w:ind w:left="138"/>
              <w:rPr>
                <w:i/>
                <w:sz w:val="28"/>
              </w:rPr>
            </w:pPr>
            <w:r>
              <w:rPr>
                <w:i/>
                <w:sz w:val="28"/>
              </w:rPr>
              <w:t xml:space="preserve">Звуковая культура </w:t>
            </w:r>
            <w:r>
              <w:rPr>
                <w:i/>
                <w:spacing w:val="-2"/>
                <w:sz w:val="28"/>
              </w:rPr>
              <w:t>речи:</w:t>
            </w:r>
          </w:p>
          <w:p w:rsidR="00C40445" w:rsidRPr="00C40445" w:rsidRDefault="00C40445" w:rsidP="00CF519D">
            <w:pPr>
              <w:pStyle w:val="TableParagraph"/>
              <w:numPr>
                <w:ilvl w:val="0"/>
                <w:numId w:val="96"/>
              </w:numPr>
              <w:tabs>
                <w:tab w:val="left" w:pos="829"/>
              </w:tabs>
              <w:spacing w:before="51" w:line="278" w:lineRule="auto"/>
              <w:ind w:left="138" w:right="99" w:firstLine="0"/>
              <w:rPr>
                <w:sz w:val="28"/>
                <w:lang w:val="ru-RU"/>
              </w:rPr>
            </w:pPr>
            <w:r w:rsidRPr="00C40445">
              <w:rPr>
                <w:sz w:val="28"/>
                <w:lang w:val="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w:t>
            </w:r>
            <w:r w:rsidRPr="00C40445">
              <w:rPr>
                <w:spacing w:val="-2"/>
                <w:sz w:val="28"/>
                <w:lang w:val="ru-RU"/>
              </w:rPr>
              <w:t>силой</w:t>
            </w:r>
          </w:p>
          <w:p w:rsidR="00C40445" w:rsidRDefault="00C40445" w:rsidP="00CD10CD">
            <w:pPr>
              <w:pStyle w:val="TableParagraph"/>
              <w:spacing w:line="321" w:lineRule="exact"/>
              <w:ind w:left="138"/>
              <w:jc w:val="left"/>
              <w:rPr>
                <w:sz w:val="28"/>
              </w:rPr>
            </w:pPr>
            <w:r>
              <w:rPr>
                <w:spacing w:val="-2"/>
                <w:sz w:val="28"/>
              </w:rPr>
              <w:t>голоса.</w:t>
            </w:r>
          </w:p>
        </w:tc>
      </w:tr>
    </w:tbl>
    <w:p w:rsidR="00C40445" w:rsidRDefault="00C40445" w:rsidP="00C40445">
      <w:pPr>
        <w:spacing w:line="321"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9146"/>
        </w:trPr>
        <w:tc>
          <w:tcPr>
            <w:tcW w:w="9469" w:type="dxa"/>
          </w:tcPr>
          <w:p w:rsidR="00C40445" w:rsidRDefault="00C40445" w:rsidP="00CD10CD">
            <w:pPr>
              <w:pStyle w:val="TableParagraph"/>
              <w:spacing w:line="315" w:lineRule="exact"/>
              <w:ind w:left="138"/>
              <w:rPr>
                <w:i/>
                <w:sz w:val="28"/>
              </w:rPr>
            </w:pPr>
            <w:r>
              <w:rPr>
                <w:i/>
                <w:sz w:val="28"/>
              </w:rPr>
              <w:t xml:space="preserve">Грамматический строй </w:t>
            </w:r>
            <w:r>
              <w:rPr>
                <w:i/>
                <w:spacing w:val="-4"/>
                <w:sz w:val="28"/>
              </w:rPr>
              <w:t>речи:</w:t>
            </w:r>
          </w:p>
          <w:p w:rsidR="00C40445" w:rsidRPr="00C40445" w:rsidRDefault="00C40445" w:rsidP="00CF519D">
            <w:pPr>
              <w:pStyle w:val="TableParagraph"/>
              <w:numPr>
                <w:ilvl w:val="0"/>
                <w:numId w:val="95"/>
              </w:numPr>
              <w:tabs>
                <w:tab w:val="left" w:pos="829"/>
              </w:tabs>
              <w:spacing w:before="52" w:line="276" w:lineRule="auto"/>
              <w:ind w:left="138" w:right="109" w:firstLine="0"/>
              <w:rPr>
                <w:sz w:val="28"/>
                <w:lang w:val="ru-RU"/>
              </w:rPr>
            </w:pPr>
            <w:r w:rsidRPr="00C40445">
              <w:rPr>
                <w:sz w:val="28"/>
                <w:lang w:val="ru-RU"/>
              </w:rPr>
              <w:t>формировать у детей умение согласовывать существительные и местоимения с глаголами, составлять фразы из 3-4 слов.</w:t>
            </w:r>
          </w:p>
          <w:p w:rsidR="00C40445" w:rsidRDefault="00C40445" w:rsidP="00CD10CD">
            <w:pPr>
              <w:pStyle w:val="TableParagraph"/>
              <w:spacing w:before="4"/>
              <w:ind w:left="138"/>
              <w:rPr>
                <w:i/>
                <w:sz w:val="28"/>
              </w:rPr>
            </w:pPr>
            <w:r>
              <w:rPr>
                <w:i/>
                <w:sz w:val="28"/>
              </w:rPr>
              <w:t xml:space="preserve">Связная </w:t>
            </w:r>
            <w:r>
              <w:rPr>
                <w:i/>
                <w:spacing w:val="-4"/>
                <w:sz w:val="28"/>
              </w:rPr>
              <w:t>речь:</w:t>
            </w:r>
          </w:p>
          <w:p w:rsidR="00C40445" w:rsidRPr="00C40445" w:rsidRDefault="00C40445" w:rsidP="00CF519D">
            <w:pPr>
              <w:pStyle w:val="TableParagraph"/>
              <w:numPr>
                <w:ilvl w:val="0"/>
                <w:numId w:val="95"/>
              </w:numPr>
              <w:tabs>
                <w:tab w:val="left" w:pos="829"/>
              </w:tabs>
              <w:spacing w:before="52" w:line="276" w:lineRule="auto"/>
              <w:ind w:left="138" w:right="107" w:firstLine="0"/>
              <w:rPr>
                <w:sz w:val="28"/>
                <w:lang w:val="ru-RU"/>
              </w:rPr>
            </w:pPr>
            <w:r w:rsidRPr="00C40445">
              <w:rPr>
                <w:sz w:val="28"/>
                <w:lang w:val="ru-RU"/>
              </w:rPr>
              <w:t>продолжать развивать у детей умения понимать речь педагога, отвечать на вопросы; рассказывать об окружающем в 2-4 предложениях.</w:t>
            </w:r>
          </w:p>
          <w:p w:rsidR="00C40445" w:rsidRDefault="00C40445" w:rsidP="00CD10CD">
            <w:pPr>
              <w:pStyle w:val="TableParagraph"/>
              <w:spacing w:before="4"/>
              <w:ind w:left="138"/>
              <w:rPr>
                <w:i/>
                <w:sz w:val="28"/>
              </w:rPr>
            </w:pPr>
            <w:r>
              <w:rPr>
                <w:i/>
                <w:sz w:val="28"/>
              </w:rPr>
              <w:t xml:space="preserve">Интерес к художественной </w:t>
            </w:r>
            <w:r>
              <w:rPr>
                <w:i/>
                <w:spacing w:val="-2"/>
                <w:sz w:val="28"/>
              </w:rPr>
              <w:t>литературе:</w:t>
            </w:r>
          </w:p>
          <w:p w:rsidR="00C40445" w:rsidRPr="00C40445" w:rsidRDefault="00C40445" w:rsidP="00CF519D">
            <w:pPr>
              <w:pStyle w:val="TableParagraph"/>
              <w:numPr>
                <w:ilvl w:val="0"/>
                <w:numId w:val="95"/>
              </w:numPr>
              <w:tabs>
                <w:tab w:val="left" w:pos="829"/>
              </w:tabs>
              <w:spacing w:before="52" w:line="276" w:lineRule="auto"/>
              <w:ind w:left="138" w:right="100" w:firstLine="0"/>
              <w:rPr>
                <w:sz w:val="28"/>
                <w:lang w:val="ru-RU"/>
              </w:rPr>
            </w:pPr>
            <w:r w:rsidRPr="00C40445">
              <w:rPr>
                <w:sz w:val="28"/>
                <w:lang w:val="ru-RU"/>
              </w:rPr>
              <w:t>формировать у детей умение воспринимать небольшие по объему потешки, сказки и рассказы с наглядным сопровождением (и без него);</w:t>
            </w:r>
          </w:p>
          <w:p w:rsidR="00C40445" w:rsidRPr="00C40445" w:rsidRDefault="00C40445" w:rsidP="00CF519D">
            <w:pPr>
              <w:pStyle w:val="TableParagraph"/>
              <w:numPr>
                <w:ilvl w:val="0"/>
                <w:numId w:val="95"/>
              </w:numPr>
              <w:tabs>
                <w:tab w:val="left" w:pos="829"/>
              </w:tabs>
              <w:spacing w:before="3" w:line="278" w:lineRule="auto"/>
              <w:ind w:left="138" w:right="104" w:firstLine="0"/>
              <w:rPr>
                <w:sz w:val="28"/>
                <w:lang w:val="ru-RU"/>
              </w:rPr>
            </w:pPr>
            <w:r w:rsidRPr="00C40445">
              <w:rPr>
                <w:sz w:val="28"/>
                <w:lang w:val="ru-RU"/>
              </w:rPr>
              <w:t xml:space="preserve">побуждать договаривать и произносить четверостишия уже известных ребёнку стихов и песенок, воспроизводить игровые действия, движения </w:t>
            </w:r>
            <w:r w:rsidRPr="00C40445">
              <w:rPr>
                <w:spacing w:val="-2"/>
                <w:sz w:val="28"/>
                <w:lang w:val="ru-RU"/>
              </w:rPr>
              <w:t>персонажей;</w:t>
            </w:r>
          </w:p>
          <w:p w:rsidR="00C40445" w:rsidRPr="00C40445" w:rsidRDefault="00C40445" w:rsidP="00CF519D">
            <w:pPr>
              <w:pStyle w:val="TableParagraph"/>
              <w:numPr>
                <w:ilvl w:val="0"/>
                <w:numId w:val="95"/>
              </w:numPr>
              <w:tabs>
                <w:tab w:val="left" w:pos="829"/>
              </w:tabs>
              <w:spacing w:line="278" w:lineRule="auto"/>
              <w:ind w:left="138" w:right="107" w:firstLine="0"/>
              <w:rPr>
                <w:sz w:val="28"/>
                <w:lang w:val="ru-RU"/>
              </w:rPr>
            </w:pPr>
            <w:r w:rsidRPr="00C40445">
              <w:rPr>
                <w:sz w:val="28"/>
                <w:lang w:val="ru-RU"/>
              </w:rPr>
              <w:t xml:space="preserve">поощрять отклик на ритм и мелодичность стихотворений, потешек; формировать умение в процессе чтения произведения повторять звуковые </w:t>
            </w:r>
            <w:r w:rsidRPr="00C40445">
              <w:rPr>
                <w:spacing w:val="-2"/>
                <w:sz w:val="28"/>
                <w:lang w:val="ru-RU"/>
              </w:rPr>
              <w:t>жесты;</w:t>
            </w:r>
          </w:p>
          <w:p w:rsidR="00C40445" w:rsidRPr="00C40445" w:rsidRDefault="00C40445" w:rsidP="00CF519D">
            <w:pPr>
              <w:pStyle w:val="TableParagraph"/>
              <w:numPr>
                <w:ilvl w:val="0"/>
                <w:numId w:val="95"/>
              </w:numPr>
              <w:tabs>
                <w:tab w:val="left" w:pos="829"/>
              </w:tabs>
              <w:spacing w:line="278" w:lineRule="auto"/>
              <w:ind w:left="138" w:right="98" w:firstLine="0"/>
              <w:rPr>
                <w:sz w:val="28"/>
                <w:lang w:val="ru-RU"/>
              </w:rPr>
            </w:pPr>
            <w:r w:rsidRPr="00C40445">
              <w:rPr>
                <w:sz w:val="28"/>
                <w:lang w:val="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w:t>
            </w:r>
            <w:r w:rsidRPr="00C40445">
              <w:rPr>
                <w:spacing w:val="-2"/>
                <w:sz w:val="28"/>
                <w:lang w:val="ru-RU"/>
              </w:rPr>
              <w:t>произведений;</w:t>
            </w:r>
          </w:p>
          <w:p w:rsidR="00C40445" w:rsidRPr="00C40445" w:rsidRDefault="00C40445" w:rsidP="00CF519D">
            <w:pPr>
              <w:pStyle w:val="TableParagraph"/>
              <w:numPr>
                <w:ilvl w:val="0"/>
                <w:numId w:val="95"/>
              </w:numPr>
              <w:tabs>
                <w:tab w:val="left" w:pos="829"/>
              </w:tabs>
              <w:spacing w:line="276" w:lineRule="auto"/>
              <w:ind w:left="138" w:right="106" w:firstLine="0"/>
              <w:rPr>
                <w:sz w:val="28"/>
                <w:lang w:val="ru-RU"/>
              </w:rPr>
            </w:pPr>
            <w:r w:rsidRPr="00C40445">
              <w:rPr>
                <w:sz w:val="28"/>
                <w:lang w:val="ru-RU"/>
              </w:rPr>
              <w:t xml:space="preserve">побуждать рассматривать книги и иллюстрации вместе с педагогом и </w:t>
            </w:r>
            <w:r w:rsidRPr="00C40445">
              <w:rPr>
                <w:spacing w:val="-2"/>
                <w:sz w:val="28"/>
                <w:lang w:val="ru-RU"/>
              </w:rPr>
              <w:t>самостоятельно;</w:t>
            </w:r>
          </w:p>
          <w:p w:rsidR="00C40445" w:rsidRPr="00C40445" w:rsidRDefault="00C40445" w:rsidP="00CF519D">
            <w:pPr>
              <w:pStyle w:val="TableParagraph"/>
              <w:numPr>
                <w:ilvl w:val="0"/>
                <w:numId w:val="95"/>
              </w:numPr>
              <w:tabs>
                <w:tab w:val="left" w:pos="829"/>
              </w:tabs>
              <w:spacing w:before="3" w:line="276" w:lineRule="auto"/>
              <w:ind w:left="138" w:right="107" w:firstLine="0"/>
              <w:rPr>
                <w:sz w:val="28"/>
                <w:lang w:val="ru-RU"/>
              </w:rPr>
            </w:pPr>
            <w:r w:rsidRPr="00C40445">
              <w:rPr>
                <w:sz w:val="28"/>
                <w:lang w:val="ru-RU"/>
              </w:rPr>
              <w:t>развивать восприятие вопросительных и восклицательных интонаций художественного произведения.</w:t>
            </w:r>
          </w:p>
        </w:tc>
      </w:tr>
      <w:tr w:rsidR="00C40445" w:rsidTr="00CD10CD">
        <w:trPr>
          <w:trHeight w:val="373"/>
        </w:trPr>
        <w:tc>
          <w:tcPr>
            <w:tcW w:w="9469" w:type="dxa"/>
          </w:tcPr>
          <w:p w:rsidR="00C40445" w:rsidRDefault="00C40445" w:rsidP="00CD10CD">
            <w:pPr>
              <w:pStyle w:val="TableParagraph"/>
              <w:spacing w:line="315" w:lineRule="exact"/>
              <w:ind w:left="868" w:right="86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4118"/>
        </w:trPr>
        <w:tc>
          <w:tcPr>
            <w:tcW w:w="9469" w:type="dxa"/>
          </w:tcPr>
          <w:p w:rsidR="00C40445" w:rsidRPr="00C40445" w:rsidRDefault="00C40445" w:rsidP="00CD10CD">
            <w:pPr>
              <w:pStyle w:val="TableParagraph"/>
              <w:spacing w:line="315" w:lineRule="exact"/>
              <w:ind w:left="821"/>
              <w:rPr>
                <w:i/>
                <w:sz w:val="28"/>
                <w:lang w:val="ru-RU"/>
              </w:rPr>
            </w:pPr>
            <w:r w:rsidRPr="00C40445">
              <w:rPr>
                <w:i/>
                <w:sz w:val="28"/>
                <w:lang w:val="ru-RU"/>
              </w:rPr>
              <w:t xml:space="preserve">1)Формирование </w:t>
            </w:r>
            <w:r w:rsidRPr="00C40445">
              <w:rPr>
                <w:i/>
                <w:spacing w:val="-2"/>
                <w:sz w:val="28"/>
                <w:lang w:val="ru-RU"/>
              </w:rPr>
              <w:t>словаря:</w:t>
            </w:r>
          </w:p>
          <w:p w:rsidR="00C40445" w:rsidRPr="00C40445" w:rsidRDefault="00C40445" w:rsidP="00CD10CD">
            <w:pPr>
              <w:pStyle w:val="TableParagraph"/>
              <w:spacing w:before="52" w:line="278" w:lineRule="auto"/>
              <w:ind w:right="100" w:firstLine="710"/>
              <w:rPr>
                <w:sz w:val="28"/>
                <w:lang w:val="ru-RU"/>
              </w:rPr>
            </w:pPr>
            <w:r w:rsidRPr="00C40445">
              <w:rPr>
                <w:sz w:val="28"/>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w:t>
            </w:r>
            <w:r w:rsidRPr="00C40445">
              <w:rPr>
                <w:spacing w:val="-2"/>
                <w:sz w:val="28"/>
                <w:lang w:val="ru-RU"/>
              </w:rPr>
              <w:t>цвет, вкус предметов; наречиями (сейчас, далеко). Педагог закрепляет у детей</w:t>
            </w:r>
          </w:p>
          <w:p w:rsidR="00C40445" w:rsidRPr="00C40445" w:rsidRDefault="00C40445" w:rsidP="00CD10CD">
            <w:pPr>
              <w:pStyle w:val="TableParagraph"/>
              <w:spacing w:before="9"/>
              <w:rPr>
                <w:sz w:val="28"/>
                <w:lang w:val="ru-RU"/>
              </w:rPr>
            </w:pPr>
            <w:r w:rsidRPr="00C40445">
              <w:rPr>
                <w:sz w:val="28"/>
                <w:lang w:val="ru-RU"/>
              </w:rPr>
              <w:t xml:space="preserve">названия предметов и действий с предметами, некоторых </w:t>
            </w:r>
            <w:r w:rsidRPr="00C40445">
              <w:rPr>
                <w:spacing w:val="-2"/>
                <w:sz w:val="28"/>
                <w:lang w:val="ru-RU"/>
              </w:rPr>
              <w:t>особенностей</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107"/>
              <w:rPr>
                <w:sz w:val="28"/>
                <w:lang w:val="ru-RU"/>
              </w:rPr>
            </w:pPr>
            <w:r w:rsidRPr="00C40445">
              <w:rPr>
                <w:sz w:val="28"/>
                <w:lang w:val="ru-RU"/>
              </w:rPr>
              <w:t>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C40445" w:rsidRDefault="00C40445" w:rsidP="00CF519D">
            <w:pPr>
              <w:pStyle w:val="TableParagraph"/>
              <w:numPr>
                <w:ilvl w:val="0"/>
                <w:numId w:val="94"/>
              </w:numPr>
              <w:tabs>
                <w:tab w:val="left" w:pos="1122"/>
              </w:tabs>
              <w:ind w:left="1122" w:hanging="301"/>
              <w:rPr>
                <w:i/>
                <w:sz w:val="28"/>
              </w:rPr>
            </w:pPr>
            <w:r>
              <w:rPr>
                <w:i/>
                <w:sz w:val="28"/>
              </w:rPr>
              <w:t xml:space="preserve">Звуковая культура </w:t>
            </w:r>
            <w:r>
              <w:rPr>
                <w:i/>
                <w:spacing w:val="-2"/>
                <w:sz w:val="28"/>
              </w:rPr>
              <w:t>речи:</w:t>
            </w:r>
          </w:p>
          <w:p w:rsidR="00C40445" w:rsidRDefault="00C40445" w:rsidP="00CD10CD">
            <w:pPr>
              <w:pStyle w:val="TableParagraph"/>
              <w:spacing w:before="48" w:line="278" w:lineRule="auto"/>
              <w:ind w:right="98" w:firstLine="710"/>
              <w:rPr>
                <w:sz w:val="28"/>
              </w:rPr>
            </w:pPr>
            <w:r w:rsidRPr="00C40445">
              <w:rPr>
                <w:sz w:val="28"/>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Pr>
                <w:sz w:val="28"/>
              </w:rPr>
              <w:t>У детей проявляется эмоциональная непроизвольная выразительность речи.</w:t>
            </w:r>
          </w:p>
          <w:p w:rsidR="00C40445" w:rsidRDefault="00C40445" w:rsidP="00CF519D">
            <w:pPr>
              <w:pStyle w:val="TableParagraph"/>
              <w:numPr>
                <w:ilvl w:val="0"/>
                <w:numId w:val="94"/>
              </w:numPr>
              <w:tabs>
                <w:tab w:val="left" w:pos="1122"/>
              </w:tabs>
              <w:spacing w:before="10"/>
              <w:ind w:left="1122" w:hanging="301"/>
              <w:rPr>
                <w:i/>
                <w:sz w:val="28"/>
              </w:rPr>
            </w:pPr>
            <w:r>
              <w:rPr>
                <w:i/>
                <w:sz w:val="28"/>
              </w:rPr>
              <w:t xml:space="preserve">Грамматический строй </w:t>
            </w:r>
            <w:r>
              <w:rPr>
                <w:i/>
                <w:spacing w:val="-4"/>
                <w:sz w:val="28"/>
              </w:rPr>
              <w:t>речи:</w:t>
            </w:r>
          </w:p>
          <w:p w:rsidR="00C40445" w:rsidRPr="00C40445" w:rsidRDefault="00C40445" w:rsidP="00CD10CD">
            <w:pPr>
              <w:pStyle w:val="TableParagraph"/>
              <w:spacing w:before="53" w:line="278" w:lineRule="auto"/>
              <w:ind w:right="102" w:firstLine="710"/>
              <w:rPr>
                <w:sz w:val="28"/>
                <w:lang w:val="ru-RU"/>
              </w:rPr>
            </w:pPr>
            <w:r w:rsidRPr="00C40445">
              <w:rPr>
                <w:sz w:val="28"/>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C40445" w:rsidRDefault="00C40445" w:rsidP="00CF519D">
            <w:pPr>
              <w:pStyle w:val="TableParagraph"/>
              <w:numPr>
                <w:ilvl w:val="0"/>
                <w:numId w:val="94"/>
              </w:numPr>
              <w:tabs>
                <w:tab w:val="left" w:pos="1122"/>
              </w:tabs>
              <w:ind w:left="1122" w:hanging="301"/>
              <w:rPr>
                <w:i/>
                <w:sz w:val="28"/>
              </w:rPr>
            </w:pPr>
            <w:r>
              <w:rPr>
                <w:i/>
                <w:sz w:val="28"/>
              </w:rPr>
              <w:t xml:space="preserve">Связная </w:t>
            </w:r>
            <w:r>
              <w:rPr>
                <w:i/>
                <w:spacing w:val="-4"/>
                <w:sz w:val="28"/>
              </w:rPr>
              <w:t>речь:</w:t>
            </w:r>
          </w:p>
          <w:p w:rsidR="00C40445" w:rsidRPr="00C40445" w:rsidRDefault="00C40445" w:rsidP="00CD10CD">
            <w:pPr>
              <w:pStyle w:val="TableParagraph"/>
              <w:spacing w:before="53" w:line="278" w:lineRule="auto"/>
              <w:ind w:right="99" w:firstLine="710"/>
              <w:rPr>
                <w:sz w:val="28"/>
                <w:lang w:val="ru-RU"/>
              </w:rPr>
            </w:pPr>
            <w:r w:rsidRPr="00C40445">
              <w:rPr>
                <w:sz w:val="28"/>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40445" w:rsidRPr="00C40445" w:rsidRDefault="00C40445" w:rsidP="00CD10CD">
            <w:pPr>
              <w:pStyle w:val="TableParagraph"/>
              <w:spacing w:before="11" w:line="278" w:lineRule="auto"/>
              <w:ind w:right="101" w:firstLine="710"/>
              <w:rPr>
                <w:sz w:val="28"/>
                <w:lang w:val="ru-RU"/>
              </w:rPr>
            </w:pPr>
            <w:r w:rsidRPr="00C40445">
              <w:rPr>
                <w:sz w:val="28"/>
                <w:lang w:val="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w:t>
            </w:r>
            <w:r w:rsidRPr="00C40445">
              <w:rPr>
                <w:spacing w:val="-10"/>
                <w:sz w:val="28"/>
                <w:lang w:val="ru-RU"/>
              </w:rPr>
              <w:t>и</w:t>
            </w:r>
          </w:p>
          <w:p w:rsidR="00C40445" w:rsidRDefault="00C40445" w:rsidP="00CD10CD">
            <w:pPr>
              <w:pStyle w:val="TableParagraph"/>
              <w:spacing w:before="3"/>
              <w:rPr>
                <w:sz w:val="28"/>
              </w:rPr>
            </w:pPr>
            <w:r>
              <w:rPr>
                <w:sz w:val="28"/>
              </w:rPr>
              <w:t xml:space="preserve">зависимости </w:t>
            </w:r>
            <w:r>
              <w:rPr>
                <w:spacing w:val="-2"/>
                <w:sz w:val="28"/>
              </w:rPr>
              <w:t>объектов.</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4"/>
        </w:trPr>
        <w:tc>
          <w:tcPr>
            <w:tcW w:w="9469" w:type="dxa"/>
          </w:tcPr>
          <w:p w:rsidR="00C40445" w:rsidRDefault="00C40445" w:rsidP="00CD10CD">
            <w:pPr>
              <w:pStyle w:val="TableParagraph"/>
              <w:ind w:left="0"/>
              <w:jc w:val="left"/>
              <w:rPr>
                <w:sz w:val="26"/>
              </w:rPr>
            </w:pP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От 3лет до 4</w:t>
            </w:r>
            <w:r>
              <w:rPr>
                <w:spacing w:val="-5"/>
                <w:sz w:val="28"/>
              </w:rPr>
              <w:t>лет</w:t>
            </w:r>
          </w:p>
        </w:tc>
      </w:tr>
      <w:tr w:rsidR="00C40445" w:rsidTr="00CD10CD">
        <w:trPr>
          <w:trHeight w:val="373"/>
        </w:trPr>
        <w:tc>
          <w:tcPr>
            <w:tcW w:w="9469" w:type="dxa"/>
          </w:tcPr>
          <w:p w:rsidR="00C40445" w:rsidRDefault="00C40445" w:rsidP="00CD10CD">
            <w:pPr>
              <w:pStyle w:val="TableParagraph"/>
              <w:spacing w:line="315" w:lineRule="exact"/>
              <w:ind w:left="868" w:right="144"/>
              <w:jc w:val="center"/>
              <w:rPr>
                <w:sz w:val="28"/>
              </w:rPr>
            </w:pPr>
            <w:r>
              <w:rPr>
                <w:spacing w:val="-2"/>
                <w:sz w:val="28"/>
              </w:rPr>
              <w:t>Задачи</w:t>
            </w:r>
          </w:p>
        </w:tc>
      </w:tr>
      <w:tr w:rsidR="00C40445" w:rsidTr="00CD10CD">
        <w:trPr>
          <w:trHeight w:val="12454"/>
        </w:trPr>
        <w:tc>
          <w:tcPr>
            <w:tcW w:w="9469" w:type="dxa"/>
          </w:tcPr>
          <w:p w:rsidR="00C40445" w:rsidRDefault="00C40445" w:rsidP="00CD10CD">
            <w:pPr>
              <w:pStyle w:val="TableParagraph"/>
              <w:spacing w:line="315" w:lineRule="exact"/>
              <w:rPr>
                <w:i/>
                <w:sz w:val="28"/>
              </w:rPr>
            </w:pPr>
            <w:r>
              <w:rPr>
                <w:i/>
                <w:spacing w:val="-2"/>
                <w:sz w:val="28"/>
              </w:rPr>
              <w:t>Формирование словаря:</w:t>
            </w:r>
          </w:p>
          <w:p w:rsidR="00C40445" w:rsidRPr="00C40445" w:rsidRDefault="00C40445" w:rsidP="00CF519D">
            <w:pPr>
              <w:pStyle w:val="TableParagraph"/>
              <w:numPr>
                <w:ilvl w:val="0"/>
                <w:numId w:val="93"/>
              </w:numPr>
              <w:tabs>
                <w:tab w:val="left" w:pos="829"/>
              </w:tabs>
              <w:spacing w:before="51" w:line="278" w:lineRule="auto"/>
              <w:ind w:left="138" w:right="104" w:firstLine="0"/>
              <w:rPr>
                <w:sz w:val="28"/>
                <w:lang w:val="ru-RU"/>
              </w:rPr>
            </w:pPr>
            <w:r w:rsidRPr="00C40445">
              <w:rPr>
                <w:sz w:val="28"/>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40445" w:rsidRPr="00C40445" w:rsidRDefault="00C40445" w:rsidP="00CF519D">
            <w:pPr>
              <w:pStyle w:val="TableParagraph"/>
              <w:numPr>
                <w:ilvl w:val="0"/>
                <w:numId w:val="93"/>
              </w:numPr>
              <w:tabs>
                <w:tab w:val="left" w:pos="829"/>
              </w:tabs>
              <w:spacing w:line="276" w:lineRule="auto"/>
              <w:ind w:left="138" w:right="109" w:firstLine="0"/>
              <w:rPr>
                <w:sz w:val="28"/>
                <w:lang w:val="ru-RU"/>
              </w:rPr>
            </w:pPr>
            <w:r w:rsidRPr="00C40445">
              <w:rPr>
                <w:sz w:val="28"/>
                <w:lang w:val="ru-RU"/>
              </w:rPr>
              <w:t>активизация словаря: активизировать в речи слова, обозначающие названия предметов ближайшего окружения.</w:t>
            </w:r>
          </w:p>
          <w:p w:rsidR="00C40445" w:rsidRDefault="00C40445" w:rsidP="00CD10CD">
            <w:pPr>
              <w:pStyle w:val="TableParagraph"/>
              <w:spacing w:before="2"/>
              <w:ind w:left="138"/>
              <w:rPr>
                <w:i/>
                <w:sz w:val="28"/>
              </w:rPr>
            </w:pPr>
            <w:r>
              <w:rPr>
                <w:i/>
                <w:sz w:val="28"/>
              </w:rPr>
              <w:t>Звуковая культура</w:t>
            </w:r>
            <w:r>
              <w:rPr>
                <w:i/>
                <w:spacing w:val="-2"/>
                <w:sz w:val="28"/>
              </w:rPr>
              <w:t>речи:</w:t>
            </w:r>
          </w:p>
          <w:p w:rsidR="00C40445" w:rsidRPr="00C40445" w:rsidRDefault="00C40445" w:rsidP="00CF519D">
            <w:pPr>
              <w:pStyle w:val="TableParagraph"/>
              <w:numPr>
                <w:ilvl w:val="0"/>
                <w:numId w:val="93"/>
              </w:numPr>
              <w:tabs>
                <w:tab w:val="left" w:pos="829"/>
              </w:tabs>
              <w:spacing w:before="52" w:line="278" w:lineRule="auto"/>
              <w:ind w:left="138" w:right="107" w:firstLine="0"/>
              <w:rPr>
                <w:sz w:val="28"/>
                <w:lang w:val="ru-RU"/>
              </w:rPr>
            </w:pPr>
            <w:r w:rsidRPr="00C40445">
              <w:rPr>
                <w:sz w:val="28"/>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40445" w:rsidRDefault="00C40445" w:rsidP="00CD10CD">
            <w:pPr>
              <w:pStyle w:val="TableParagraph"/>
              <w:spacing w:line="321" w:lineRule="exact"/>
              <w:ind w:left="138"/>
              <w:rPr>
                <w:i/>
                <w:sz w:val="28"/>
              </w:rPr>
            </w:pPr>
            <w:r>
              <w:rPr>
                <w:i/>
                <w:sz w:val="28"/>
              </w:rPr>
              <w:t xml:space="preserve">Грамматический строй </w:t>
            </w:r>
            <w:r>
              <w:rPr>
                <w:i/>
                <w:spacing w:val="-4"/>
                <w:sz w:val="28"/>
              </w:rPr>
              <w:t>речи:</w:t>
            </w:r>
          </w:p>
          <w:p w:rsidR="00C40445" w:rsidRPr="00C40445" w:rsidRDefault="00C40445" w:rsidP="00CF519D">
            <w:pPr>
              <w:pStyle w:val="TableParagraph"/>
              <w:numPr>
                <w:ilvl w:val="0"/>
                <w:numId w:val="93"/>
              </w:numPr>
              <w:tabs>
                <w:tab w:val="left" w:pos="829"/>
              </w:tabs>
              <w:spacing w:before="52" w:line="278" w:lineRule="auto"/>
              <w:ind w:left="138" w:right="96" w:firstLine="0"/>
              <w:rPr>
                <w:sz w:val="28"/>
                <w:lang w:val="ru-RU"/>
              </w:rPr>
            </w:pPr>
            <w:r w:rsidRPr="00C40445">
              <w:rPr>
                <w:sz w:val="28"/>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40445" w:rsidRDefault="00C40445" w:rsidP="00CD10CD">
            <w:pPr>
              <w:pStyle w:val="TableParagraph"/>
              <w:spacing w:before="6"/>
              <w:ind w:left="210"/>
              <w:rPr>
                <w:i/>
                <w:sz w:val="28"/>
              </w:rPr>
            </w:pPr>
            <w:r>
              <w:rPr>
                <w:i/>
                <w:sz w:val="28"/>
              </w:rPr>
              <w:t xml:space="preserve">Связная </w:t>
            </w:r>
            <w:r>
              <w:rPr>
                <w:i/>
                <w:spacing w:val="-4"/>
                <w:sz w:val="28"/>
              </w:rPr>
              <w:t>речь:</w:t>
            </w:r>
          </w:p>
          <w:p w:rsidR="00C40445" w:rsidRDefault="00C40445" w:rsidP="00CF519D">
            <w:pPr>
              <w:pStyle w:val="TableParagraph"/>
              <w:numPr>
                <w:ilvl w:val="0"/>
                <w:numId w:val="93"/>
              </w:numPr>
              <w:tabs>
                <w:tab w:val="left" w:pos="829"/>
              </w:tabs>
              <w:spacing w:before="52" w:line="278" w:lineRule="auto"/>
              <w:ind w:left="138" w:right="92" w:firstLine="0"/>
              <w:rPr>
                <w:sz w:val="28"/>
              </w:rPr>
            </w:pPr>
            <w:r w:rsidRPr="00C40445">
              <w:rPr>
                <w:sz w:val="28"/>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r>
              <w:rPr>
                <w:sz w:val="28"/>
              </w:rPr>
              <w:t xml:space="preserve">Воспитывать умение повторять за педагогом рассказ из </w:t>
            </w:r>
            <w:r>
              <w:rPr>
                <w:spacing w:val="-5"/>
                <w:sz w:val="28"/>
              </w:rPr>
              <w:t>3-</w:t>
            </w:r>
          </w:p>
          <w:p w:rsidR="00C40445" w:rsidRPr="00C40445" w:rsidRDefault="00C40445" w:rsidP="00CD10CD">
            <w:pPr>
              <w:pStyle w:val="TableParagraph"/>
              <w:spacing w:line="278" w:lineRule="auto"/>
              <w:ind w:left="138" w:right="103"/>
              <w:rPr>
                <w:sz w:val="28"/>
                <w:lang w:val="ru-RU"/>
              </w:rPr>
            </w:pPr>
            <w:r w:rsidRPr="00C40445">
              <w:rPr>
                <w:sz w:val="28"/>
                <w:lang w:val="ru-RU"/>
              </w:rPr>
              <w:t>4 предложений об игрушке или по содержанию картины, побуждать участвовать в драматизации отрывков из знакомыхсказок.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40445" w:rsidRPr="00C40445" w:rsidRDefault="00C40445" w:rsidP="00CD10CD">
            <w:pPr>
              <w:pStyle w:val="TableParagraph"/>
              <w:spacing w:before="4"/>
              <w:ind w:left="138"/>
              <w:rPr>
                <w:i/>
                <w:sz w:val="28"/>
                <w:lang w:val="ru-RU"/>
              </w:rPr>
            </w:pPr>
            <w:r w:rsidRPr="00C40445">
              <w:rPr>
                <w:i/>
                <w:sz w:val="28"/>
                <w:lang w:val="ru-RU"/>
              </w:rPr>
              <w:t xml:space="preserve">Подготовка детей  к обучению </w:t>
            </w:r>
            <w:r w:rsidRPr="00C40445">
              <w:rPr>
                <w:i/>
                <w:spacing w:val="-2"/>
                <w:sz w:val="28"/>
                <w:lang w:val="ru-RU"/>
              </w:rPr>
              <w:t>грамоте: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8003"/>
        </w:trPr>
        <w:tc>
          <w:tcPr>
            <w:tcW w:w="9469" w:type="dxa"/>
          </w:tcPr>
          <w:p w:rsidR="00C40445" w:rsidRPr="00C40445" w:rsidRDefault="00C40445" w:rsidP="00CF519D">
            <w:pPr>
              <w:pStyle w:val="TableParagraph"/>
              <w:numPr>
                <w:ilvl w:val="0"/>
                <w:numId w:val="92"/>
              </w:numPr>
              <w:tabs>
                <w:tab w:val="left" w:pos="829"/>
              </w:tabs>
              <w:spacing w:line="276" w:lineRule="auto"/>
              <w:ind w:left="138" w:right="110" w:firstLine="0"/>
              <w:rPr>
                <w:sz w:val="28"/>
                <w:lang w:val="ru-RU"/>
              </w:rPr>
            </w:pPr>
            <w:r w:rsidRPr="00C40445">
              <w:rPr>
                <w:sz w:val="28"/>
                <w:lang w:val="ru-RU"/>
              </w:rPr>
              <w:t>формировать умение вслушиваться в звучание слова, знакомить детей с терминами «слово», «звук» в практическом плане.</w:t>
            </w:r>
          </w:p>
          <w:p w:rsidR="00C40445" w:rsidRDefault="00C40445" w:rsidP="00CD10CD">
            <w:pPr>
              <w:pStyle w:val="TableParagraph"/>
              <w:ind w:left="138"/>
              <w:rPr>
                <w:i/>
                <w:sz w:val="28"/>
              </w:rPr>
            </w:pPr>
            <w:r>
              <w:rPr>
                <w:i/>
                <w:sz w:val="28"/>
              </w:rPr>
              <w:t xml:space="preserve">Интерес к художественной </w:t>
            </w:r>
            <w:r>
              <w:rPr>
                <w:i/>
                <w:spacing w:val="-2"/>
                <w:sz w:val="28"/>
              </w:rPr>
              <w:t>литературе:</w:t>
            </w:r>
          </w:p>
          <w:p w:rsidR="00C40445" w:rsidRPr="00C40445" w:rsidRDefault="00C40445" w:rsidP="00CF519D">
            <w:pPr>
              <w:pStyle w:val="TableParagraph"/>
              <w:numPr>
                <w:ilvl w:val="0"/>
                <w:numId w:val="92"/>
              </w:numPr>
              <w:tabs>
                <w:tab w:val="left" w:pos="829"/>
              </w:tabs>
              <w:spacing w:before="48" w:line="278" w:lineRule="auto"/>
              <w:ind w:left="138" w:right="105" w:firstLine="0"/>
              <w:rPr>
                <w:sz w:val="28"/>
                <w:lang w:val="ru-RU"/>
              </w:rPr>
            </w:pPr>
            <w:r w:rsidRPr="00C40445">
              <w:rPr>
                <w:sz w:val="28"/>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40445" w:rsidRPr="00C40445" w:rsidRDefault="00C40445" w:rsidP="00CF519D">
            <w:pPr>
              <w:pStyle w:val="TableParagraph"/>
              <w:numPr>
                <w:ilvl w:val="0"/>
                <w:numId w:val="92"/>
              </w:numPr>
              <w:tabs>
                <w:tab w:val="left" w:pos="829"/>
              </w:tabs>
              <w:spacing w:line="276" w:lineRule="auto"/>
              <w:ind w:left="138" w:right="109" w:firstLine="0"/>
              <w:rPr>
                <w:sz w:val="28"/>
                <w:lang w:val="ru-RU"/>
              </w:rPr>
            </w:pPr>
            <w:r w:rsidRPr="00C40445">
              <w:rPr>
                <w:sz w:val="28"/>
                <w:lang w:val="ru-RU"/>
              </w:rPr>
              <w:t>формировать навык совместного слушания выразительного чтения и рассказывания (с наглядным сопровождением и без него);</w:t>
            </w:r>
          </w:p>
          <w:p w:rsidR="00C40445" w:rsidRPr="00C40445" w:rsidRDefault="00C40445" w:rsidP="00CF519D">
            <w:pPr>
              <w:pStyle w:val="TableParagraph"/>
              <w:numPr>
                <w:ilvl w:val="0"/>
                <w:numId w:val="92"/>
              </w:numPr>
              <w:tabs>
                <w:tab w:val="left" w:pos="829"/>
              </w:tabs>
              <w:spacing w:before="1" w:line="278" w:lineRule="auto"/>
              <w:ind w:left="138" w:right="107" w:firstLine="0"/>
              <w:rPr>
                <w:sz w:val="28"/>
                <w:lang w:val="ru-RU"/>
              </w:rPr>
            </w:pPr>
            <w:r w:rsidRPr="00C40445">
              <w:rPr>
                <w:sz w:val="28"/>
                <w:lang w:val="ru-RU"/>
              </w:rPr>
              <w:t xml:space="preserve">способствовать восприятию и пониманию содержания и композиции текста (поступки персонажей, последовательность событий в сказках, </w:t>
            </w:r>
            <w:r w:rsidRPr="00C40445">
              <w:rPr>
                <w:spacing w:val="-2"/>
                <w:sz w:val="28"/>
                <w:lang w:val="ru-RU"/>
              </w:rPr>
              <w:t>рассказах);</w:t>
            </w:r>
          </w:p>
          <w:p w:rsidR="00C40445" w:rsidRPr="00C40445" w:rsidRDefault="00C40445" w:rsidP="00CF519D">
            <w:pPr>
              <w:pStyle w:val="TableParagraph"/>
              <w:numPr>
                <w:ilvl w:val="0"/>
                <w:numId w:val="92"/>
              </w:numPr>
              <w:tabs>
                <w:tab w:val="left" w:pos="829"/>
              </w:tabs>
              <w:spacing w:line="278" w:lineRule="auto"/>
              <w:ind w:left="138" w:right="107" w:firstLine="0"/>
              <w:rPr>
                <w:sz w:val="28"/>
                <w:lang w:val="ru-RU"/>
              </w:rPr>
            </w:pPr>
            <w:r w:rsidRPr="00C40445">
              <w:rPr>
                <w:sz w:val="28"/>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C40445" w:rsidRPr="00C40445" w:rsidRDefault="00C40445" w:rsidP="00CF519D">
            <w:pPr>
              <w:pStyle w:val="TableParagraph"/>
              <w:numPr>
                <w:ilvl w:val="0"/>
                <w:numId w:val="92"/>
              </w:numPr>
              <w:tabs>
                <w:tab w:val="left" w:pos="829"/>
              </w:tabs>
              <w:spacing w:line="278" w:lineRule="auto"/>
              <w:ind w:left="138" w:right="112" w:firstLine="0"/>
              <w:rPr>
                <w:sz w:val="28"/>
                <w:lang w:val="ru-RU"/>
              </w:rPr>
            </w:pPr>
            <w:r w:rsidRPr="00C40445">
              <w:rPr>
                <w:sz w:val="28"/>
                <w:lang w:val="ru-RU"/>
              </w:rPr>
              <w:t>поддерживать общение детей друг с другом и с педагогом в процессе совместного рассматривания книжек-картинок, иллюстраций;</w:t>
            </w:r>
          </w:p>
          <w:p w:rsidR="00C40445" w:rsidRPr="00C40445" w:rsidRDefault="00C40445" w:rsidP="00CF519D">
            <w:pPr>
              <w:pStyle w:val="TableParagraph"/>
              <w:numPr>
                <w:ilvl w:val="0"/>
                <w:numId w:val="92"/>
              </w:numPr>
              <w:tabs>
                <w:tab w:val="left" w:pos="829"/>
              </w:tabs>
              <w:spacing w:line="278" w:lineRule="auto"/>
              <w:ind w:left="138" w:right="106" w:firstLine="0"/>
              <w:rPr>
                <w:sz w:val="28"/>
                <w:lang w:val="ru-RU"/>
              </w:rPr>
            </w:pPr>
            <w:r w:rsidRPr="00C40445">
              <w:rPr>
                <w:sz w:val="28"/>
                <w:lang w:val="ru-RU"/>
              </w:rPr>
              <w:t xml:space="preserve">поддерживать положительные эмоциональные проявления (улыбки, смех, жесты) детей в процессе совместного слушания художественных </w:t>
            </w:r>
            <w:r w:rsidRPr="00C40445">
              <w:rPr>
                <w:spacing w:val="-2"/>
                <w:sz w:val="28"/>
                <w:lang w:val="ru-RU"/>
              </w:rPr>
              <w:t>произведений.</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5242"/>
        </w:trPr>
        <w:tc>
          <w:tcPr>
            <w:tcW w:w="9469" w:type="dxa"/>
          </w:tcPr>
          <w:p w:rsidR="00C40445" w:rsidRPr="00C40445" w:rsidRDefault="00C40445" w:rsidP="00CD10CD">
            <w:pPr>
              <w:pStyle w:val="TableParagraph"/>
              <w:spacing w:line="315" w:lineRule="exact"/>
              <w:rPr>
                <w:i/>
                <w:sz w:val="28"/>
                <w:lang w:val="ru-RU"/>
              </w:rPr>
            </w:pPr>
            <w:r w:rsidRPr="00C40445">
              <w:rPr>
                <w:i/>
                <w:spacing w:val="-2"/>
                <w:sz w:val="28"/>
                <w:lang w:val="ru-RU"/>
              </w:rPr>
              <w:t>Формирование словаря:</w:t>
            </w:r>
          </w:p>
          <w:p w:rsidR="00C40445" w:rsidRPr="00C40445" w:rsidRDefault="00C40445" w:rsidP="00CD10CD">
            <w:pPr>
              <w:pStyle w:val="TableParagraph"/>
              <w:spacing w:before="53" w:line="278" w:lineRule="auto"/>
              <w:ind w:right="103" w:firstLine="710"/>
              <w:rPr>
                <w:sz w:val="28"/>
                <w:lang w:val="ru-RU"/>
              </w:rPr>
            </w:pPr>
            <w:r w:rsidRPr="00C40445">
              <w:rPr>
                <w:sz w:val="28"/>
                <w:lang w:val="ru-RU"/>
              </w:rPr>
              <w:t xml:space="preserve">обогащение словаря: педагог обогащает словарь детей за счет </w:t>
            </w:r>
            <w:r w:rsidRPr="00C40445">
              <w:rPr>
                <w:spacing w:val="-2"/>
                <w:sz w:val="28"/>
                <w:lang w:val="ru-RU"/>
              </w:rPr>
              <w:t xml:space="preserve">расширения представлений о людях, предметах, частях предметов (у рубашки </w:t>
            </w:r>
            <w:r w:rsidRPr="00C40445">
              <w:rPr>
                <w:sz w:val="28"/>
                <w:lang w:val="ru-RU"/>
              </w:rPr>
              <w:t>–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C40445" w:rsidRPr="00C40445" w:rsidRDefault="00C40445" w:rsidP="00CD10CD">
            <w:pPr>
              <w:pStyle w:val="TableParagraph"/>
              <w:spacing w:before="7" w:line="278" w:lineRule="auto"/>
              <w:ind w:right="101" w:firstLine="710"/>
              <w:rPr>
                <w:sz w:val="28"/>
                <w:lang w:val="ru-RU"/>
              </w:rPr>
            </w:pPr>
            <w:r w:rsidRPr="00C40445">
              <w:rPr>
                <w:sz w:val="28"/>
                <w:lang w:val="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w:t>
            </w:r>
            <w:r w:rsidRPr="00C40445">
              <w:rPr>
                <w:spacing w:val="-10"/>
                <w:sz w:val="28"/>
                <w:lang w:val="ru-RU"/>
              </w:rPr>
              <w:t>и</w:t>
            </w:r>
          </w:p>
          <w:p w:rsidR="00C40445" w:rsidRPr="00C40445" w:rsidRDefault="00C40445" w:rsidP="00CD10CD">
            <w:pPr>
              <w:pStyle w:val="TableParagraph"/>
              <w:spacing w:before="5"/>
              <w:rPr>
                <w:sz w:val="28"/>
                <w:lang w:val="ru-RU"/>
              </w:rPr>
            </w:pPr>
            <w:r w:rsidRPr="00C40445">
              <w:rPr>
                <w:sz w:val="28"/>
                <w:lang w:val="ru-RU"/>
              </w:rPr>
              <w:t xml:space="preserve">свойств предметов; материалов; объектов и явлений </w:t>
            </w:r>
            <w:r w:rsidRPr="00C40445">
              <w:rPr>
                <w:spacing w:val="-2"/>
                <w:sz w:val="28"/>
                <w:lang w:val="ru-RU"/>
              </w:rPr>
              <w:t>природы.</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315" w:lineRule="exact"/>
              <w:rPr>
                <w:i/>
                <w:sz w:val="28"/>
                <w:lang w:val="ru-RU"/>
              </w:rPr>
            </w:pPr>
            <w:r w:rsidRPr="00C40445">
              <w:rPr>
                <w:i/>
                <w:sz w:val="28"/>
                <w:lang w:val="ru-RU"/>
              </w:rPr>
              <w:t xml:space="preserve">Звуковая культура </w:t>
            </w:r>
            <w:r w:rsidRPr="00C40445">
              <w:rPr>
                <w:i/>
                <w:spacing w:val="-2"/>
                <w:sz w:val="28"/>
                <w:lang w:val="ru-RU"/>
              </w:rPr>
              <w:t>речи:</w:t>
            </w:r>
          </w:p>
          <w:p w:rsidR="00C40445" w:rsidRPr="00C40445" w:rsidRDefault="00C40445" w:rsidP="00CD10CD">
            <w:pPr>
              <w:pStyle w:val="TableParagraph"/>
              <w:spacing w:before="53" w:line="278" w:lineRule="auto"/>
              <w:ind w:right="102" w:firstLine="782"/>
              <w:rPr>
                <w:sz w:val="28"/>
                <w:lang w:val="ru-RU"/>
              </w:rPr>
            </w:pPr>
            <w:r w:rsidRPr="00C40445">
              <w:rPr>
                <w:sz w:val="28"/>
                <w:lang w:val="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звуки([м], [б], [п], [т], [д], [н], </w:t>
            </w:r>
            <w:r w:rsidRPr="00C40445">
              <w:rPr>
                <w:spacing w:val="-4"/>
                <w:sz w:val="28"/>
                <w:lang w:val="ru-RU"/>
              </w:rPr>
              <w:t>[к],</w:t>
            </w:r>
            <w:r w:rsidRPr="00C40445">
              <w:rPr>
                <w:sz w:val="28"/>
                <w:lang w:val="ru-RU"/>
              </w:rPr>
              <w:t xml:space="preserve">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C40445" w:rsidRPr="00C40445" w:rsidRDefault="00C40445" w:rsidP="00CD10CD">
            <w:pPr>
              <w:pStyle w:val="TableParagraph"/>
              <w:spacing w:before="5"/>
              <w:rPr>
                <w:i/>
                <w:sz w:val="28"/>
                <w:lang w:val="ru-RU"/>
              </w:rPr>
            </w:pPr>
            <w:r w:rsidRPr="00C40445">
              <w:rPr>
                <w:i/>
                <w:sz w:val="28"/>
                <w:lang w:val="ru-RU"/>
              </w:rPr>
              <w:t xml:space="preserve">Грамматический строй </w:t>
            </w:r>
            <w:r w:rsidRPr="00C40445">
              <w:rPr>
                <w:i/>
                <w:spacing w:val="-4"/>
                <w:sz w:val="28"/>
                <w:lang w:val="ru-RU"/>
              </w:rPr>
              <w:t>речи:</w:t>
            </w:r>
          </w:p>
          <w:p w:rsidR="00C40445" w:rsidRPr="00C40445" w:rsidRDefault="00C40445" w:rsidP="00CD10CD">
            <w:pPr>
              <w:pStyle w:val="TableParagraph"/>
              <w:spacing w:before="52" w:line="278" w:lineRule="auto"/>
              <w:ind w:right="108" w:firstLine="710"/>
              <w:rPr>
                <w:sz w:val="28"/>
                <w:lang w:val="ru-RU"/>
              </w:rPr>
            </w:pPr>
            <w:r w:rsidRPr="00C40445">
              <w:rPr>
                <w:sz w:val="28"/>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C40445" w:rsidRPr="00C40445" w:rsidRDefault="00C40445" w:rsidP="00CD10CD">
            <w:pPr>
              <w:pStyle w:val="TableParagraph"/>
              <w:spacing w:before="6" w:line="278" w:lineRule="auto"/>
              <w:ind w:right="103" w:firstLine="710"/>
              <w:rPr>
                <w:sz w:val="28"/>
                <w:lang w:val="ru-RU"/>
              </w:rPr>
            </w:pPr>
            <w:r w:rsidRPr="00C40445">
              <w:rPr>
                <w:sz w:val="28"/>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C40445" w:rsidRPr="00C40445" w:rsidRDefault="00C40445" w:rsidP="00CD10CD">
            <w:pPr>
              <w:pStyle w:val="TableParagraph"/>
              <w:spacing w:before="1"/>
              <w:rPr>
                <w:i/>
                <w:sz w:val="28"/>
                <w:lang w:val="ru-RU"/>
              </w:rPr>
            </w:pPr>
            <w:r w:rsidRPr="00C40445">
              <w:rPr>
                <w:i/>
                <w:sz w:val="28"/>
                <w:lang w:val="ru-RU"/>
              </w:rPr>
              <w:t xml:space="preserve">Связная </w:t>
            </w:r>
            <w:r w:rsidRPr="00C40445">
              <w:rPr>
                <w:i/>
                <w:spacing w:val="-4"/>
                <w:sz w:val="28"/>
                <w:lang w:val="ru-RU"/>
              </w:rPr>
              <w:t>речь:</w:t>
            </w:r>
          </w:p>
          <w:p w:rsidR="00C40445" w:rsidRPr="00C40445" w:rsidRDefault="00C40445" w:rsidP="00CD10CD">
            <w:pPr>
              <w:pStyle w:val="TableParagraph"/>
              <w:spacing w:before="52" w:line="278" w:lineRule="auto"/>
              <w:ind w:right="99" w:firstLine="710"/>
              <w:rPr>
                <w:sz w:val="28"/>
                <w:lang w:val="ru-RU"/>
              </w:rPr>
            </w:pPr>
            <w:r w:rsidRPr="00C40445">
              <w:rPr>
                <w:sz w:val="28"/>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ви гровом общении; </w:t>
            </w:r>
            <w:r w:rsidRPr="00C40445">
              <w:rPr>
                <w:spacing w:val="-2"/>
                <w:sz w:val="28"/>
                <w:lang w:val="ru-RU"/>
              </w:rPr>
              <w:t xml:space="preserve">с помощью педагога определять и называть ярковыраженные эмоциональные </w:t>
            </w:r>
            <w:r w:rsidRPr="00C40445">
              <w:rPr>
                <w:sz w:val="28"/>
                <w:lang w:val="ru-RU"/>
              </w:rPr>
              <w:t xml:space="preserve">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w:t>
            </w:r>
            <w:r w:rsidRPr="00C40445">
              <w:rPr>
                <w:spacing w:val="-2"/>
                <w:sz w:val="28"/>
                <w:lang w:val="ru-RU"/>
              </w:rPr>
              <w:t>общения;</w:t>
            </w:r>
          </w:p>
          <w:p w:rsidR="00C40445" w:rsidRPr="00C40445" w:rsidRDefault="00C40445" w:rsidP="00CD10CD">
            <w:pPr>
              <w:pStyle w:val="TableParagraph"/>
              <w:spacing w:before="9" w:line="278" w:lineRule="auto"/>
              <w:ind w:right="96" w:firstLine="710"/>
              <w:rPr>
                <w:sz w:val="28"/>
                <w:lang w:val="ru-RU"/>
              </w:rPr>
            </w:pPr>
            <w:r w:rsidRPr="00C40445">
              <w:rPr>
                <w:sz w:val="28"/>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w:t>
            </w:r>
            <w:r w:rsidRPr="00C40445">
              <w:rPr>
                <w:spacing w:val="-2"/>
                <w:sz w:val="28"/>
                <w:lang w:val="ru-RU"/>
              </w:rPr>
              <w:t>сверстниками:</w:t>
            </w:r>
          </w:p>
          <w:p w:rsidR="00C40445" w:rsidRPr="00C40445" w:rsidRDefault="00C40445" w:rsidP="00CD10CD">
            <w:pPr>
              <w:pStyle w:val="TableParagraph"/>
              <w:spacing w:before="5"/>
              <w:rPr>
                <w:sz w:val="28"/>
                <w:lang w:val="ru-RU"/>
              </w:rPr>
            </w:pPr>
            <w:r w:rsidRPr="00C40445">
              <w:rPr>
                <w:sz w:val="28"/>
                <w:lang w:val="ru-RU"/>
              </w:rPr>
              <w:lastRenderedPageBreak/>
              <w:t xml:space="preserve">здороваться, прощаться, благодарить, выражать просьбу, </w:t>
            </w:r>
            <w:r w:rsidRPr="00C40445">
              <w:rPr>
                <w:spacing w:val="-2"/>
                <w:sz w:val="28"/>
                <w:lang w:val="ru-RU"/>
              </w:rPr>
              <w:t>знакомиться,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44"/>
        </w:trPr>
        <w:tc>
          <w:tcPr>
            <w:tcW w:w="9469" w:type="dxa"/>
          </w:tcPr>
          <w:p w:rsidR="00C40445" w:rsidRPr="00C40445" w:rsidRDefault="00C40445" w:rsidP="00CD10CD">
            <w:pPr>
              <w:pStyle w:val="TableParagraph"/>
              <w:spacing w:line="278" w:lineRule="auto"/>
              <w:jc w:val="left"/>
              <w:rPr>
                <w:sz w:val="28"/>
                <w:lang w:val="ru-RU"/>
              </w:rPr>
            </w:pPr>
            <w:r w:rsidRPr="00C40445">
              <w:rPr>
                <w:sz w:val="28"/>
                <w:lang w:val="ru-RU"/>
              </w:rPr>
              <w:t>Развивает у детей умения отвечать на вопросы, используя форму простого предложения или высказывания из 2-3 простых фраз;</w:t>
            </w:r>
          </w:p>
          <w:p w:rsidR="00C40445" w:rsidRPr="00C40445" w:rsidRDefault="00C40445" w:rsidP="00CD10CD">
            <w:pPr>
              <w:pStyle w:val="TableParagraph"/>
              <w:spacing w:line="278" w:lineRule="auto"/>
              <w:ind w:firstLine="710"/>
              <w:jc w:val="left"/>
              <w:rPr>
                <w:i/>
                <w:sz w:val="28"/>
                <w:lang w:val="ru-RU"/>
              </w:rPr>
            </w:pPr>
            <w:r w:rsidRPr="00C40445">
              <w:rPr>
                <w:sz w:val="28"/>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r w:rsidRPr="00C40445">
              <w:rPr>
                <w:i/>
                <w:sz w:val="28"/>
                <w:lang w:val="ru-RU"/>
              </w:rPr>
              <w:t>Подготовка детей к обучению грамоте:</w:t>
            </w:r>
          </w:p>
          <w:p w:rsidR="00C40445" w:rsidRPr="00C40445" w:rsidRDefault="00C40445" w:rsidP="00CD10CD">
            <w:pPr>
              <w:pStyle w:val="TableParagraph"/>
              <w:spacing w:line="278" w:lineRule="auto"/>
              <w:ind w:firstLine="710"/>
              <w:jc w:val="left"/>
              <w:rPr>
                <w:sz w:val="28"/>
                <w:lang w:val="ru-RU"/>
              </w:rPr>
            </w:pPr>
            <w:r w:rsidRPr="00C40445">
              <w:rPr>
                <w:sz w:val="28"/>
                <w:lang w:val="ru-RU"/>
              </w:rPr>
              <w:t>Педагог формирует у детей умение вслушиваться в звучание слова, закрепляет в речи детей термины «слово», «звук» в практическом плане.</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4 лет до 5 </w:t>
            </w:r>
            <w:r>
              <w:rPr>
                <w:spacing w:val="-5"/>
                <w:sz w:val="28"/>
              </w:rPr>
              <w:t>лет</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pacing w:val="-2"/>
                <w:sz w:val="28"/>
              </w:rPr>
              <w:t>Задачи</w:t>
            </w:r>
          </w:p>
        </w:tc>
      </w:tr>
      <w:tr w:rsidR="00C40445" w:rsidTr="00CD10CD">
        <w:trPr>
          <w:trHeight w:val="9083"/>
        </w:trPr>
        <w:tc>
          <w:tcPr>
            <w:tcW w:w="9469" w:type="dxa"/>
          </w:tcPr>
          <w:p w:rsidR="00C40445" w:rsidRDefault="00C40445" w:rsidP="00CD10CD">
            <w:pPr>
              <w:pStyle w:val="TableParagraph"/>
              <w:spacing w:line="315" w:lineRule="exact"/>
              <w:ind w:left="138"/>
              <w:rPr>
                <w:i/>
                <w:sz w:val="28"/>
              </w:rPr>
            </w:pPr>
            <w:r>
              <w:rPr>
                <w:i/>
                <w:sz w:val="28"/>
              </w:rPr>
              <w:t xml:space="preserve">Развитие </w:t>
            </w:r>
            <w:r>
              <w:rPr>
                <w:i/>
                <w:spacing w:val="-2"/>
                <w:sz w:val="28"/>
              </w:rPr>
              <w:t>словаря:</w:t>
            </w:r>
          </w:p>
          <w:p w:rsidR="00C40445" w:rsidRPr="00C40445" w:rsidRDefault="00C40445" w:rsidP="00CF519D">
            <w:pPr>
              <w:pStyle w:val="TableParagraph"/>
              <w:numPr>
                <w:ilvl w:val="0"/>
                <w:numId w:val="91"/>
              </w:numPr>
              <w:tabs>
                <w:tab w:val="left" w:pos="829"/>
              </w:tabs>
              <w:spacing w:before="51" w:line="278" w:lineRule="auto"/>
              <w:ind w:left="138" w:right="106" w:firstLine="0"/>
              <w:rPr>
                <w:sz w:val="28"/>
                <w:lang w:val="ru-RU"/>
              </w:rPr>
            </w:pPr>
            <w:r w:rsidRPr="00C40445">
              <w:rPr>
                <w:sz w:val="28"/>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40445" w:rsidRPr="00C40445" w:rsidRDefault="00C40445" w:rsidP="00CF519D">
            <w:pPr>
              <w:pStyle w:val="TableParagraph"/>
              <w:numPr>
                <w:ilvl w:val="0"/>
                <w:numId w:val="91"/>
              </w:numPr>
              <w:tabs>
                <w:tab w:val="left" w:pos="829"/>
              </w:tabs>
              <w:spacing w:line="278" w:lineRule="auto"/>
              <w:ind w:left="138" w:right="103" w:firstLine="0"/>
              <w:rPr>
                <w:sz w:val="28"/>
                <w:lang w:val="ru-RU"/>
              </w:rPr>
            </w:pPr>
            <w:r w:rsidRPr="00C40445">
              <w:rPr>
                <w:sz w:val="28"/>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C40445" w:rsidRDefault="00C40445" w:rsidP="00CD10CD">
            <w:pPr>
              <w:pStyle w:val="TableParagraph"/>
              <w:rPr>
                <w:i/>
                <w:sz w:val="28"/>
              </w:rPr>
            </w:pPr>
            <w:r>
              <w:rPr>
                <w:i/>
                <w:sz w:val="28"/>
              </w:rPr>
              <w:t xml:space="preserve">Звуковая культура </w:t>
            </w:r>
            <w:r>
              <w:rPr>
                <w:i/>
                <w:spacing w:val="-2"/>
                <w:sz w:val="28"/>
              </w:rPr>
              <w:t>речи:</w:t>
            </w:r>
          </w:p>
          <w:p w:rsidR="00C40445" w:rsidRPr="00C40445" w:rsidRDefault="00C40445" w:rsidP="00CF519D">
            <w:pPr>
              <w:pStyle w:val="TableParagraph"/>
              <w:numPr>
                <w:ilvl w:val="0"/>
                <w:numId w:val="91"/>
              </w:numPr>
              <w:tabs>
                <w:tab w:val="left" w:pos="829"/>
              </w:tabs>
              <w:spacing w:before="51" w:line="276" w:lineRule="auto"/>
              <w:ind w:left="138" w:right="111" w:firstLine="0"/>
              <w:rPr>
                <w:sz w:val="28"/>
                <w:lang w:val="ru-RU"/>
              </w:rPr>
            </w:pPr>
            <w:r w:rsidRPr="00C40445">
              <w:rPr>
                <w:sz w:val="28"/>
                <w:lang w:val="ru-RU"/>
              </w:rPr>
              <w:t>закреплять правильное произношение гласных и согласных звуков, отрабатывать произношение свистящих, шипящих и сонорных звуков.</w:t>
            </w:r>
          </w:p>
          <w:p w:rsidR="00C40445" w:rsidRDefault="00C40445" w:rsidP="00CF519D">
            <w:pPr>
              <w:pStyle w:val="TableParagraph"/>
              <w:numPr>
                <w:ilvl w:val="0"/>
                <w:numId w:val="91"/>
              </w:numPr>
              <w:tabs>
                <w:tab w:val="left" w:pos="829"/>
              </w:tabs>
              <w:spacing w:before="4" w:line="278" w:lineRule="auto"/>
              <w:ind w:left="138" w:right="105" w:firstLine="0"/>
              <w:rPr>
                <w:sz w:val="28"/>
              </w:rPr>
            </w:pPr>
            <w:r w:rsidRPr="00C40445">
              <w:rPr>
                <w:sz w:val="28"/>
                <w:lang w:val="ru-RU"/>
              </w:rPr>
              <w:t xml:space="preserve">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Pr>
                <w:sz w:val="28"/>
              </w:rPr>
              <w:t xml:space="preserve">Совершенствовать интонационную выразительность </w:t>
            </w:r>
            <w:r>
              <w:rPr>
                <w:spacing w:val="-4"/>
                <w:sz w:val="28"/>
              </w:rPr>
              <w:t>речи.</w:t>
            </w:r>
          </w:p>
          <w:p w:rsidR="00C40445" w:rsidRDefault="00C40445" w:rsidP="00CD10CD">
            <w:pPr>
              <w:pStyle w:val="TableParagraph"/>
              <w:spacing w:before="1"/>
              <w:ind w:left="138"/>
              <w:rPr>
                <w:i/>
                <w:sz w:val="28"/>
              </w:rPr>
            </w:pPr>
            <w:r>
              <w:rPr>
                <w:i/>
                <w:sz w:val="28"/>
              </w:rPr>
              <w:t xml:space="preserve">Грамматический строй </w:t>
            </w:r>
            <w:r>
              <w:rPr>
                <w:i/>
                <w:spacing w:val="-4"/>
                <w:sz w:val="28"/>
              </w:rPr>
              <w:t>речи:</w:t>
            </w:r>
          </w:p>
          <w:p w:rsidR="00C40445" w:rsidRPr="00C40445" w:rsidRDefault="00C40445" w:rsidP="00CF519D">
            <w:pPr>
              <w:pStyle w:val="TableParagraph"/>
              <w:numPr>
                <w:ilvl w:val="0"/>
                <w:numId w:val="91"/>
              </w:numPr>
              <w:tabs>
                <w:tab w:val="left" w:pos="829"/>
              </w:tabs>
              <w:spacing w:before="51" w:line="278" w:lineRule="auto"/>
              <w:ind w:left="138" w:right="100" w:firstLine="0"/>
              <w:rPr>
                <w:sz w:val="28"/>
                <w:lang w:val="ru-RU"/>
              </w:rPr>
            </w:pPr>
            <w:r w:rsidRPr="00C40445">
              <w:rPr>
                <w:sz w:val="28"/>
                <w:lang w:val="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w:t>
            </w:r>
            <w:r w:rsidRPr="00C40445">
              <w:rPr>
                <w:spacing w:val="-5"/>
                <w:sz w:val="28"/>
                <w:lang w:val="ru-RU"/>
              </w:rPr>
              <w:t>эти</w:t>
            </w:r>
          </w:p>
          <w:p w:rsidR="00C40445" w:rsidRPr="00C40445" w:rsidRDefault="00C40445" w:rsidP="00CD10CD">
            <w:pPr>
              <w:pStyle w:val="TableParagraph"/>
              <w:ind w:left="138"/>
              <w:rPr>
                <w:sz w:val="28"/>
                <w:lang w:val="ru-RU"/>
              </w:rPr>
            </w:pPr>
            <w:r w:rsidRPr="00C40445">
              <w:rPr>
                <w:sz w:val="28"/>
                <w:lang w:val="ru-RU"/>
              </w:rPr>
              <w:t xml:space="preserve">существительные в именительном и родительном падежах; </w:t>
            </w:r>
            <w:r w:rsidRPr="00C40445">
              <w:rPr>
                <w:spacing w:val="-2"/>
                <w:sz w:val="28"/>
                <w:lang w:val="ru-RU"/>
              </w:rPr>
              <w:t>правильно</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539"/>
        </w:trPr>
        <w:tc>
          <w:tcPr>
            <w:tcW w:w="9469" w:type="dxa"/>
          </w:tcPr>
          <w:p w:rsidR="00C40445" w:rsidRPr="00C40445" w:rsidRDefault="00C40445" w:rsidP="00CD10CD">
            <w:pPr>
              <w:pStyle w:val="TableParagraph"/>
              <w:spacing w:line="278" w:lineRule="auto"/>
              <w:ind w:left="138" w:right="100"/>
              <w:rPr>
                <w:sz w:val="28"/>
                <w:lang w:val="ru-RU"/>
              </w:rPr>
            </w:pPr>
            <w:r w:rsidRPr="00C40445">
              <w:rPr>
                <w:sz w:val="28"/>
                <w:lang w:val="ru-RU"/>
              </w:rPr>
              <w:t>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C40445" w:rsidRDefault="00C40445" w:rsidP="00CD10CD">
            <w:pPr>
              <w:pStyle w:val="TableParagraph"/>
              <w:ind w:left="138"/>
              <w:rPr>
                <w:i/>
                <w:sz w:val="28"/>
              </w:rPr>
            </w:pPr>
            <w:r>
              <w:rPr>
                <w:i/>
                <w:sz w:val="28"/>
              </w:rPr>
              <w:t xml:space="preserve">Связная </w:t>
            </w:r>
            <w:r>
              <w:rPr>
                <w:i/>
                <w:spacing w:val="-4"/>
                <w:sz w:val="28"/>
              </w:rPr>
              <w:t>речь:</w:t>
            </w:r>
          </w:p>
          <w:p w:rsidR="00C40445" w:rsidRPr="00C40445" w:rsidRDefault="00C40445" w:rsidP="00CF519D">
            <w:pPr>
              <w:pStyle w:val="TableParagraph"/>
              <w:numPr>
                <w:ilvl w:val="0"/>
                <w:numId w:val="90"/>
              </w:numPr>
              <w:tabs>
                <w:tab w:val="left" w:pos="829"/>
              </w:tabs>
              <w:spacing w:before="50" w:line="278" w:lineRule="auto"/>
              <w:ind w:left="138" w:right="98" w:firstLine="0"/>
              <w:rPr>
                <w:sz w:val="28"/>
                <w:lang w:val="ru-RU"/>
              </w:rPr>
            </w:pPr>
            <w:r w:rsidRPr="00C40445">
              <w:rPr>
                <w:sz w:val="28"/>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C40445" w:rsidRPr="00C40445" w:rsidRDefault="00C40445" w:rsidP="00CD10CD">
            <w:pPr>
              <w:pStyle w:val="TableParagraph"/>
              <w:spacing w:before="9"/>
              <w:ind w:left="138"/>
              <w:rPr>
                <w:i/>
                <w:sz w:val="28"/>
                <w:lang w:val="ru-RU"/>
              </w:rPr>
            </w:pPr>
            <w:r w:rsidRPr="00C40445">
              <w:rPr>
                <w:i/>
                <w:sz w:val="28"/>
                <w:lang w:val="ru-RU"/>
              </w:rPr>
              <w:t xml:space="preserve">Подготовка детей к обучению </w:t>
            </w:r>
            <w:r w:rsidRPr="00C40445">
              <w:rPr>
                <w:i/>
                <w:spacing w:val="-2"/>
                <w:sz w:val="28"/>
                <w:lang w:val="ru-RU"/>
              </w:rPr>
              <w:t>грамоте:</w:t>
            </w:r>
          </w:p>
          <w:p w:rsidR="00C40445" w:rsidRPr="00C40445" w:rsidRDefault="00C40445" w:rsidP="00CF519D">
            <w:pPr>
              <w:pStyle w:val="TableParagraph"/>
              <w:numPr>
                <w:ilvl w:val="0"/>
                <w:numId w:val="90"/>
              </w:numPr>
              <w:tabs>
                <w:tab w:val="left" w:pos="829"/>
              </w:tabs>
              <w:spacing w:before="52" w:line="278" w:lineRule="auto"/>
              <w:ind w:left="138" w:right="97" w:firstLine="0"/>
              <w:rPr>
                <w:sz w:val="28"/>
                <w:lang w:val="ru-RU"/>
              </w:rPr>
            </w:pPr>
            <w:r w:rsidRPr="00C40445">
              <w:rPr>
                <w:sz w:val="28"/>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C40445" w:rsidRDefault="00C40445" w:rsidP="00CD10CD">
            <w:pPr>
              <w:pStyle w:val="TableParagraph"/>
              <w:spacing w:before="6"/>
              <w:ind w:left="138"/>
              <w:rPr>
                <w:i/>
                <w:sz w:val="28"/>
              </w:rPr>
            </w:pPr>
            <w:r>
              <w:rPr>
                <w:i/>
                <w:sz w:val="28"/>
              </w:rPr>
              <w:t>Интерес к художественно й</w:t>
            </w:r>
            <w:r>
              <w:rPr>
                <w:i/>
                <w:spacing w:val="-2"/>
                <w:sz w:val="28"/>
              </w:rPr>
              <w:t>литературе:</w:t>
            </w:r>
          </w:p>
          <w:p w:rsidR="00C40445" w:rsidRPr="00C40445" w:rsidRDefault="00C40445" w:rsidP="00CF519D">
            <w:pPr>
              <w:pStyle w:val="TableParagraph"/>
              <w:numPr>
                <w:ilvl w:val="0"/>
                <w:numId w:val="90"/>
              </w:numPr>
              <w:tabs>
                <w:tab w:val="left" w:pos="829"/>
              </w:tabs>
              <w:spacing w:before="51" w:line="278" w:lineRule="auto"/>
              <w:ind w:left="138" w:right="104" w:firstLine="0"/>
              <w:rPr>
                <w:sz w:val="28"/>
                <w:lang w:val="ru-RU"/>
              </w:rPr>
            </w:pPr>
            <w:r w:rsidRPr="00C40445">
              <w:rPr>
                <w:sz w:val="28"/>
                <w:lang w:val="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w:t>
            </w:r>
            <w:r w:rsidRPr="00C40445">
              <w:rPr>
                <w:spacing w:val="-2"/>
                <w:sz w:val="28"/>
                <w:lang w:val="ru-RU"/>
              </w:rPr>
              <w:t>основные</w:t>
            </w:r>
          </w:p>
          <w:p w:rsidR="00C40445" w:rsidRDefault="00C40445" w:rsidP="00CD10CD">
            <w:pPr>
              <w:pStyle w:val="TableParagraph"/>
              <w:spacing w:line="321" w:lineRule="exact"/>
              <w:ind w:left="138"/>
              <w:rPr>
                <w:sz w:val="28"/>
              </w:rPr>
            </w:pPr>
            <w:r>
              <w:rPr>
                <w:sz w:val="28"/>
              </w:rPr>
              <w:t xml:space="preserve">особенности жанров литературных </w:t>
            </w:r>
            <w:r>
              <w:rPr>
                <w:spacing w:val="-2"/>
                <w:sz w:val="28"/>
              </w:rPr>
              <w:t>произведений;</w:t>
            </w:r>
          </w:p>
        </w:tc>
      </w:tr>
    </w:tbl>
    <w:p w:rsidR="00C40445" w:rsidRDefault="00C40445" w:rsidP="00C40445">
      <w:pPr>
        <w:spacing w:line="321"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4551"/>
        </w:trPr>
        <w:tc>
          <w:tcPr>
            <w:tcW w:w="9469" w:type="dxa"/>
          </w:tcPr>
          <w:p w:rsidR="00C40445" w:rsidRPr="00C40445" w:rsidRDefault="00C40445" w:rsidP="00CF519D">
            <w:pPr>
              <w:pStyle w:val="TableParagraph"/>
              <w:numPr>
                <w:ilvl w:val="0"/>
                <w:numId w:val="89"/>
              </w:numPr>
              <w:tabs>
                <w:tab w:val="left" w:pos="829"/>
              </w:tabs>
              <w:spacing w:line="278" w:lineRule="auto"/>
              <w:ind w:left="138" w:right="94" w:firstLine="0"/>
              <w:rPr>
                <w:sz w:val="28"/>
                <w:lang w:val="ru-RU"/>
              </w:rPr>
            </w:pPr>
            <w:r w:rsidRPr="00C40445">
              <w:rPr>
                <w:sz w:val="28"/>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 киногероев; привлекать внимание детей к ритму поэтической речи, образным характеристикам предметов и явлений);</w:t>
            </w:r>
          </w:p>
          <w:p w:rsidR="00C40445" w:rsidRPr="00C40445" w:rsidRDefault="00C40445" w:rsidP="00CF519D">
            <w:pPr>
              <w:pStyle w:val="TableParagraph"/>
              <w:numPr>
                <w:ilvl w:val="0"/>
                <w:numId w:val="89"/>
              </w:numPr>
              <w:tabs>
                <w:tab w:val="left" w:pos="829"/>
              </w:tabs>
              <w:spacing w:line="278" w:lineRule="auto"/>
              <w:ind w:left="138" w:right="103" w:firstLine="0"/>
              <w:rPr>
                <w:sz w:val="28"/>
                <w:lang w:val="ru-RU"/>
              </w:rPr>
            </w:pPr>
            <w:r w:rsidRPr="00C40445">
              <w:rPr>
                <w:sz w:val="28"/>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40445" w:rsidRPr="00C40445" w:rsidRDefault="00C40445" w:rsidP="00CF519D">
            <w:pPr>
              <w:pStyle w:val="TableParagraph"/>
              <w:numPr>
                <w:ilvl w:val="0"/>
                <w:numId w:val="89"/>
              </w:numPr>
              <w:tabs>
                <w:tab w:val="left" w:pos="829"/>
              </w:tabs>
              <w:spacing w:line="276" w:lineRule="auto"/>
              <w:ind w:left="138" w:right="102" w:firstLine="0"/>
              <w:rPr>
                <w:sz w:val="28"/>
                <w:lang w:val="ru-RU"/>
              </w:rPr>
            </w:pPr>
            <w:r w:rsidRPr="00C40445">
              <w:rPr>
                <w:sz w:val="28"/>
                <w:lang w:val="ru-RU"/>
              </w:rPr>
              <w:t>воспитывать ценностное отношение к книге, уважение к творчеству писателей и иллюстраторов.</w:t>
            </w:r>
          </w:p>
        </w:tc>
      </w:tr>
      <w:tr w:rsidR="00C40445" w:rsidTr="00CD10CD">
        <w:trPr>
          <w:trHeight w:val="373"/>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8613"/>
        </w:trPr>
        <w:tc>
          <w:tcPr>
            <w:tcW w:w="9469" w:type="dxa"/>
          </w:tcPr>
          <w:p w:rsidR="00C40445" w:rsidRPr="00C40445" w:rsidRDefault="00C40445" w:rsidP="00CD10CD">
            <w:pPr>
              <w:pStyle w:val="TableParagraph"/>
              <w:spacing w:line="315" w:lineRule="exact"/>
              <w:ind w:left="821"/>
              <w:rPr>
                <w:i/>
                <w:sz w:val="28"/>
                <w:lang w:val="ru-RU"/>
              </w:rPr>
            </w:pPr>
            <w:r w:rsidRPr="00C40445">
              <w:rPr>
                <w:i/>
                <w:sz w:val="28"/>
                <w:lang w:val="ru-RU"/>
              </w:rPr>
              <w:t xml:space="preserve">Развитие </w:t>
            </w:r>
            <w:r w:rsidRPr="00C40445">
              <w:rPr>
                <w:i/>
                <w:spacing w:val="-2"/>
                <w:sz w:val="28"/>
                <w:lang w:val="ru-RU"/>
              </w:rPr>
              <w:t>словаря:</w:t>
            </w:r>
          </w:p>
          <w:p w:rsidR="00C40445" w:rsidRPr="00C40445" w:rsidRDefault="00C40445" w:rsidP="00CD10CD">
            <w:pPr>
              <w:pStyle w:val="TableParagraph"/>
              <w:spacing w:before="52" w:line="278" w:lineRule="auto"/>
              <w:ind w:right="99" w:firstLine="710"/>
              <w:rPr>
                <w:sz w:val="28"/>
                <w:lang w:val="ru-RU"/>
              </w:rPr>
            </w:pPr>
            <w:r w:rsidRPr="00C40445">
              <w:rPr>
                <w:sz w:val="28"/>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объектови явлений природы, ихсвойства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C40445" w:rsidRPr="00C40445" w:rsidRDefault="00C40445" w:rsidP="00CD10CD">
            <w:pPr>
              <w:pStyle w:val="TableParagraph"/>
              <w:spacing w:before="8"/>
              <w:ind w:left="821"/>
              <w:rPr>
                <w:i/>
                <w:sz w:val="28"/>
                <w:lang w:val="ru-RU"/>
              </w:rPr>
            </w:pPr>
            <w:r w:rsidRPr="00C40445">
              <w:rPr>
                <w:i/>
                <w:sz w:val="28"/>
                <w:lang w:val="ru-RU"/>
              </w:rPr>
              <w:t xml:space="preserve">Звуковая культура </w:t>
            </w:r>
            <w:r w:rsidRPr="00C40445">
              <w:rPr>
                <w:i/>
                <w:spacing w:val="-2"/>
                <w:sz w:val="28"/>
                <w:lang w:val="ru-RU"/>
              </w:rPr>
              <w:t>речи:</w:t>
            </w:r>
          </w:p>
          <w:p w:rsidR="00C40445" w:rsidRPr="00C40445" w:rsidRDefault="00C40445" w:rsidP="00CD10CD">
            <w:pPr>
              <w:pStyle w:val="TableParagraph"/>
              <w:spacing w:before="53" w:line="278" w:lineRule="auto"/>
              <w:ind w:right="95" w:firstLine="710"/>
              <w:rPr>
                <w:sz w:val="28"/>
                <w:lang w:val="ru-RU"/>
              </w:rPr>
            </w:pPr>
            <w:r w:rsidRPr="00C40445">
              <w:rPr>
                <w:sz w:val="28"/>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C40445" w:rsidRPr="00C40445" w:rsidRDefault="00C40445" w:rsidP="00CD10CD">
            <w:pPr>
              <w:pStyle w:val="TableParagraph"/>
              <w:spacing w:before="8"/>
              <w:ind w:left="821"/>
              <w:rPr>
                <w:i/>
                <w:sz w:val="28"/>
                <w:lang w:val="ru-RU"/>
              </w:rPr>
            </w:pPr>
            <w:r w:rsidRPr="00C40445">
              <w:rPr>
                <w:i/>
                <w:sz w:val="28"/>
                <w:lang w:val="ru-RU"/>
              </w:rPr>
              <w:t xml:space="preserve">Грамматический строй </w:t>
            </w:r>
            <w:r w:rsidRPr="00C40445">
              <w:rPr>
                <w:i/>
                <w:spacing w:val="-4"/>
                <w:sz w:val="28"/>
                <w:lang w:val="ru-RU"/>
              </w:rPr>
              <w:t>речи:</w:t>
            </w:r>
          </w:p>
          <w:p w:rsidR="00C40445" w:rsidRPr="00C40445" w:rsidRDefault="00C40445" w:rsidP="00CD10CD">
            <w:pPr>
              <w:pStyle w:val="TableParagraph"/>
              <w:spacing w:before="52" w:line="278" w:lineRule="auto"/>
              <w:ind w:right="101" w:firstLine="710"/>
              <w:rPr>
                <w:sz w:val="28"/>
                <w:lang w:val="ru-RU"/>
              </w:rPr>
            </w:pPr>
            <w:r w:rsidRPr="00C40445">
              <w:rPr>
                <w:sz w:val="28"/>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w:t>
            </w:r>
            <w:r w:rsidRPr="00C40445">
              <w:rPr>
                <w:spacing w:val="-2"/>
                <w:sz w:val="28"/>
                <w:lang w:val="ru-RU"/>
              </w:rPr>
              <w:t>причинно-</w:t>
            </w:r>
          </w:p>
          <w:p w:rsidR="00C40445" w:rsidRPr="00C40445" w:rsidRDefault="00C40445" w:rsidP="00CD10CD">
            <w:pPr>
              <w:pStyle w:val="TableParagraph"/>
              <w:spacing w:before="4"/>
              <w:rPr>
                <w:sz w:val="28"/>
                <w:lang w:val="ru-RU"/>
              </w:rPr>
            </w:pPr>
            <w:r w:rsidRPr="00C40445">
              <w:rPr>
                <w:sz w:val="28"/>
                <w:lang w:val="ru-RU"/>
              </w:rPr>
              <w:t xml:space="preserve">следственных связей; правильно употреблять суффиксы и приставки </w:t>
            </w:r>
            <w:r w:rsidRPr="00C40445">
              <w:rPr>
                <w:spacing w:val="-5"/>
                <w:sz w:val="28"/>
                <w:lang w:val="ru-RU"/>
              </w:rPr>
              <w:t>при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111"/>
              <w:rPr>
                <w:sz w:val="28"/>
                <w:lang w:val="ru-RU"/>
              </w:rPr>
            </w:pPr>
            <w:r w:rsidRPr="00C40445">
              <w:rPr>
                <w:sz w:val="28"/>
                <w:lang w:val="ru-RU"/>
              </w:rPr>
              <w:t>словообразовании; использовать систему окончаний существительных, прилагательных, глаголов для оформления речевого высказывания.</w:t>
            </w:r>
          </w:p>
          <w:p w:rsidR="00C40445" w:rsidRPr="00C40445" w:rsidRDefault="00C40445" w:rsidP="00CD10CD">
            <w:pPr>
              <w:pStyle w:val="TableParagraph"/>
              <w:ind w:left="821"/>
              <w:rPr>
                <w:i/>
                <w:sz w:val="28"/>
                <w:lang w:val="ru-RU"/>
              </w:rPr>
            </w:pPr>
            <w:r w:rsidRPr="00C40445">
              <w:rPr>
                <w:i/>
                <w:sz w:val="28"/>
                <w:lang w:val="ru-RU"/>
              </w:rPr>
              <w:t xml:space="preserve">Связная </w:t>
            </w:r>
            <w:r w:rsidRPr="00C40445">
              <w:rPr>
                <w:i/>
                <w:spacing w:val="-4"/>
                <w:sz w:val="28"/>
                <w:lang w:val="ru-RU"/>
              </w:rPr>
              <w:t>речь:</w:t>
            </w:r>
          </w:p>
          <w:p w:rsidR="00C40445" w:rsidRPr="00C40445" w:rsidRDefault="00C40445" w:rsidP="00CD10CD">
            <w:pPr>
              <w:pStyle w:val="TableParagraph"/>
              <w:spacing w:before="47" w:line="278" w:lineRule="auto"/>
              <w:ind w:right="100" w:firstLine="710"/>
              <w:rPr>
                <w:sz w:val="28"/>
                <w:lang w:val="ru-RU"/>
              </w:rPr>
            </w:pPr>
            <w:r w:rsidRPr="00C40445">
              <w:rPr>
                <w:sz w:val="28"/>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40445" w:rsidRPr="00C40445" w:rsidRDefault="00C40445" w:rsidP="00CD10CD">
            <w:pPr>
              <w:pStyle w:val="TableParagraph"/>
              <w:spacing w:before="6" w:line="278" w:lineRule="auto"/>
              <w:ind w:right="107" w:firstLine="710"/>
              <w:rPr>
                <w:sz w:val="28"/>
                <w:lang w:val="ru-RU"/>
              </w:rPr>
            </w:pPr>
            <w:r w:rsidRPr="00C40445">
              <w:rPr>
                <w:sz w:val="28"/>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C40445" w:rsidRPr="00C40445" w:rsidRDefault="00C40445" w:rsidP="00CD10CD">
            <w:pPr>
              <w:pStyle w:val="TableParagraph"/>
              <w:spacing w:before="7" w:line="278" w:lineRule="auto"/>
              <w:ind w:right="105" w:firstLine="710"/>
              <w:rPr>
                <w:sz w:val="28"/>
                <w:lang w:val="ru-RU"/>
              </w:rPr>
            </w:pPr>
            <w:r w:rsidRPr="00C40445">
              <w:rPr>
                <w:sz w:val="28"/>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40445" w:rsidRPr="00C40445" w:rsidRDefault="00C40445" w:rsidP="00CD10CD">
            <w:pPr>
              <w:pStyle w:val="TableParagraph"/>
              <w:spacing w:before="1" w:line="278" w:lineRule="auto"/>
              <w:ind w:right="101" w:firstLine="710"/>
              <w:rPr>
                <w:sz w:val="28"/>
                <w:lang w:val="ru-RU"/>
              </w:rPr>
            </w:pPr>
            <w:r w:rsidRPr="00C40445">
              <w:rPr>
                <w:sz w:val="28"/>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C40445" w:rsidRPr="00C40445" w:rsidRDefault="00C40445" w:rsidP="00CD10CD">
            <w:pPr>
              <w:pStyle w:val="TableParagraph"/>
              <w:spacing w:before="12"/>
              <w:ind w:left="821"/>
              <w:rPr>
                <w:i/>
                <w:sz w:val="28"/>
                <w:lang w:val="ru-RU"/>
              </w:rPr>
            </w:pPr>
            <w:r w:rsidRPr="00C40445">
              <w:rPr>
                <w:i/>
                <w:sz w:val="28"/>
                <w:lang w:val="ru-RU"/>
              </w:rPr>
              <w:t xml:space="preserve">Подготовка детей к обучению </w:t>
            </w:r>
            <w:r w:rsidRPr="00C40445">
              <w:rPr>
                <w:i/>
                <w:spacing w:val="-2"/>
                <w:sz w:val="28"/>
                <w:lang w:val="ru-RU"/>
              </w:rPr>
              <w:t>грамоте:</w:t>
            </w:r>
          </w:p>
          <w:p w:rsidR="00C40445" w:rsidRPr="00C40445" w:rsidRDefault="00C40445" w:rsidP="00CD10CD">
            <w:pPr>
              <w:pStyle w:val="TableParagraph"/>
              <w:spacing w:before="5" w:line="370" w:lineRule="atLeast"/>
              <w:ind w:right="101" w:firstLine="710"/>
              <w:rPr>
                <w:sz w:val="28"/>
                <w:lang w:val="ru-RU"/>
              </w:rPr>
            </w:pPr>
            <w:r w:rsidRPr="00C40445">
              <w:rPr>
                <w:sz w:val="28"/>
                <w:lang w:val="ru-RU"/>
              </w:rPr>
              <w:t xml:space="preserve">Педагог закрепляет у детей умение понимать термины «слово»,  «звук», использовать их в речи; формирует представления о том, что слова состоят </w:t>
            </w:r>
            <w:r w:rsidRPr="00C40445">
              <w:rPr>
                <w:spacing w:val="-5"/>
                <w:sz w:val="28"/>
                <w:lang w:val="ru-RU"/>
              </w:rPr>
              <w:t>из</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872"/>
        </w:trPr>
        <w:tc>
          <w:tcPr>
            <w:tcW w:w="9469" w:type="dxa"/>
          </w:tcPr>
          <w:p w:rsidR="00C40445" w:rsidRPr="00C40445" w:rsidRDefault="00C40445" w:rsidP="00CD10CD">
            <w:pPr>
              <w:pStyle w:val="TableParagraph"/>
              <w:spacing w:line="278" w:lineRule="auto"/>
              <w:ind w:right="108"/>
              <w:rPr>
                <w:sz w:val="28"/>
                <w:lang w:val="ru-RU"/>
              </w:rPr>
            </w:pPr>
            <w:r w:rsidRPr="00C40445">
              <w:rPr>
                <w:sz w:val="28"/>
                <w:lang w:val="ru-RU"/>
              </w:rPr>
              <w:t>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5 лет до 6 </w:t>
            </w:r>
            <w:r>
              <w:rPr>
                <w:spacing w:val="-5"/>
                <w:sz w:val="28"/>
              </w:rPr>
              <w:t>лет</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pacing w:val="-2"/>
                <w:sz w:val="28"/>
              </w:rPr>
              <w:t>Задачи</w:t>
            </w:r>
          </w:p>
        </w:tc>
      </w:tr>
      <w:tr w:rsidR="00C40445" w:rsidTr="00CD10CD">
        <w:trPr>
          <w:trHeight w:val="10188"/>
        </w:trPr>
        <w:tc>
          <w:tcPr>
            <w:tcW w:w="9469" w:type="dxa"/>
          </w:tcPr>
          <w:p w:rsidR="00C40445" w:rsidRDefault="00C40445" w:rsidP="00CD10CD">
            <w:pPr>
              <w:pStyle w:val="TableParagraph"/>
              <w:spacing w:line="315" w:lineRule="exact"/>
              <w:ind w:left="138"/>
              <w:rPr>
                <w:i/>
                <w:sz w:val="28"/>
              </w:rPr>
            </w:pPr>
            <w:r>
              <w:rPr>
                <w:i/>
                <w:spacing w:val="-2"/>
                <w:sz w:val="28"/>
              </w:rPr>
              <w:t>Формирование словаря:</w:t>
            </w:r>
          </w:p>
          <w:p w:rsidR="00C40445" w:rsidRPr="00C40445" w:rsidRDefault="00C40445" w:rsidP="00CF519D">
            <w:pPr>
              <w:pStyle w:val="TableParagraph"/>
              <w:numPr>
                <w:ilvl w:val="0"/>
                <w:numId w:val="88"/>
              </w:numPr>
              <w:tabs>
                <w:tab w:val="left" w:pos="138"/>
                <w:tab w:val="left" w:pos="829"/>
              </w:tabs>
              <w:spacing w:before="51" w:line="278" w:lineRule="auto"/>
              <w:ind w:left="138" w:right="102" w:hanging="29"/>
              <w:rPr>
                <w:sz w:val="28"/>
                <w:lang w:val="ru-RU"/>
              </w:rPr>
            </w:pPr>
            <w:r w:rsidRPr="00C40445">
              <w:rPr>
                <w:sz w:val="28"/>
                <w:lang w:val="ru-RU"/>
              </w:rPr>
              <w:t>обогащение словаря: вводить в словарь детей существительные, обозначающие профессии (каменщик, тракторист, швея); названия техники (экскаватор,комбайн);прилагательные,обозначающиепризнакипредметов;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C40445" w:rsidRPr="00C40445" w:rsidRDefault="00C40445" w:rsidP="00CF519D">
            <w:pPr>
              <w:pStyle w:val="TableParagraph"/>
              <w:numPr>
                <w:ilvl w:val="0"/>
                <w:numId w:val="88"/>
              </w:numPr>
              <w:tabs>
                <w:tab w:val="left" w:pos="138"/>
                <w:tab w:val="left" w:pos="829"/>
              </w:tabs>
              <w:spacing w:before="2" w:line="278" w:lineRule="auto"/>
              <w:ind w:left="138" w:right="98" w:hanging="29"/>
              <w:rPr>
                <w:sz w:val="28"/>
                <w:lang w:val="ru-RU"/>
              </w:rPr>
            </w:pPr>
            <w:r w:rsidRPr="00C40445">
              <w:rPr>
                <w:sz w:val="28"/>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40445" w:rsidRDefault="00C40445" w:rsidP="00CD10CD">
            <w:pPr>
              <w:pStyle w:val="TableParagraph"/>
              <w:spacing w:line="322" w:lineRule="exact"/>
              <w:ind w:left="138"/>
              <w:rPr>
                <w:i/>
                <w:sz w:val="28"/>
              </w:rPr>
            </w:pPr>
            <w:r>
              <w:rPr>
                <w:i/>
                <w:sz w:val="28"/>
              </w:rPr>
              <w:t xml:space="preserve">Звуковая культура </w:t>
            </w:r>
            <w:r>
              <w:rPr>
                <w:i/>
                <w:spacing w:val="-2"/>
                <w:sz w:val="28"/>
              </w:rPr>
              <w:t>речи:</w:t>
            </w:r>
          </w:p>
          <w:p w:rsidR="00C40445" w:rsidRDefault="00C40445" w:rsidP="00CF519D">
            <w:pPr>
              <w:pStyle w:val="TableParagraph"/>
              <w:numPr>
                <w:ilvl w:val="0"/>
                <w:numId w:val="88"/>
              </w:numPr>
              <w:tabs>
                <w:tab w:val="left" w:pos="138"/>
                <w:tab w:val="left" w:pos="829"/>
              </w:tabs>
              <w:spacing w:before="52" w:line="278" w:lineRule="auto"/>
              <w:ind w:left="138" w:right="104" w:hanging="29"/>
              <w:rPr>
                <w:sz w:val="28"/>
              </w:rPr>
            </w:pPr>
            <w:r w:rsidRPr="00C40445">
              <w:rPr>
                <w:sz w:val="28"/>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Pr>
                <w:sz w:val="28"/>
              </w:rPr>
              <w:t>Продолжать развивать фонематический слух. Отрабатывать интонационную выразительность речи.</w:t>
            </w:r>
          </w:p>
          <w:p w:rsidR="00C40445" w:rsidRDefault="00C40445" w:rsidP="00CD10CD">
            <w:pPr>
              <w:pStyle w:val="TableParagraph"/>
              <w:spacing w:before="1"/>
              <w:ind w:left="138"/>
              <w:rPr>
                <w:i/>
                <w:sz w:val="28"/>
              </w:rPr>
            </w:pPr>
            <w:r>
              <w:rPr>
                <w:i/>
                <w:sz w:val="28"/>
              </w:rPr>
              <w:t xml:space="preserve">Грамматический строй </w:t>
            </w:r>
            <w:r>
              <w:rPr>
                <w:i/>
                <w:spacing w:val="-4"/>
                <w:sz w:val="28"/>
              </w:rPr>
              <w:t>речи:</w:t>
            </w:r>
          </w:p>
          <w:p w:rsidR="00C40445" w:rsidRPr="00C40445" w:rsidRDefault="00C40445" w:rsidP="00CF519D">
            <w:pPr>
              <w:pStyle w:val="TableParagraph"/>
              <w:numPr>
                <w:ilvl w:val="0"/>
                <w:numId w:val="88"/>
              </w:numPr>
              <w:tabs>
                <w:tab w:val="left" w:pos="138"/>
                <w:tab w:val="left" w:pos="829"/>
              </w:tabs>
              <w:spacing w:before="51" w:line="278" w:lineRule="auto"/>
              <w:ind w:left="138" w:right="103" w:hanging="29"/>
              <w:rPr>
                <w:sz w:val="28"/>
                <w:lang w:val="ru-RU"/>
              </w:rPr>
            </w:pPr>
            <w:r w:rsidRPr="00C40445">
              <w:rPr>
                <w:sz w:val="28"/>
                <w:lang w:val="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w:t>
            </w:r>
            <w:r w:rsidRPr="00C40445">
              <w:rPr>
                <w:spacing w:val="-10"/>
                <w:sz w:val="28"/>
                <w:lang w:val="ru-RU"/>
              </w:rPr>
              <w:t>в</w:t>
            </w:r>
          </w:p>
          <w:p w:rsidR="00C40445" w:rsidRDefault="00C40445" w:rsidP="00CD10CD">
            <w:pPr>
              <w:pStyle w:val="TableParagraph"/>
              <w:spacing w:before="3"/>
              <w:ind w:left="138"/>
              <w:rPr>
                <w:sz w:val="28"/>
              </w:rPr>
            </w:pPr>
            <w:r>
              <w:rPr>
                <w:sz w:val="28"/>
              </w:rPr>
              <w:t xml:space="preserve">значении </w:t>
            </w:r>
            <w:r>
              <w:rPr>
                <w:spacing w:val="-4"/>
                <w:sz w:val="28"/>
              </w:rPr>
              <w:t>слов;</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45"/>
        </w:trPr>
        <w:tc>
          <w:tcPr>
            <w:tcW w:w="9469" w:type="dxa"/>
          </w:tcPr>
          <w:p w:rsidR="00C40445" w:rsidRPr="00C40445" w:rsidRDefault="00C40445" w:rsidP="00CF519D">
            <w:pPr>
              <w:pStyle w:val="TableParagraph"/>
              <w:numPr>
                <w:ilvl w:val="0"/>
                <w:numId w:val="87"/>
              </w:numPr>
              <w:tabs>
                <w:tab w:val="left" w:pos="138"/>
                <w:tab w:val="left" w:pos="830"/>
              </w:tabs>
              <w:spacing w:line="278" w:lineRule="auto"/>
              <w:ind w:left="138" w:right="97" w:hanging="29"/>
              <w:jc w:val="left"/>
              <w:rPr>
                <w:i/>
                <w:sz w:val="28"/>
                <w:lang w:val="ru-RU"/>
              </w:rPr>
            </w:pPr>
            <w:r w:rsidRPr="00C40445">
              <w:rPr>
                <w:sz w:val="28"/>
                <w:lang w:val="ru-RU"/>
              </w:rPr>
              <w:t xml:space="preserve">познакомить с разными способами образования слов. Продолжать совершенствовать  у детей умение составлять по образцу простые исложные предложения;  при инсценировках  пользоваться  прямой  и косвенной речью. </w:t>
            </w:r>
          </w:p>
          <w:p w:rsidR="00C40445" w:rsidRPr="00C40445" w:rsidRDefault="00C40445" w:rsidP="00CD10CD">
            <w:pPr>
              <w:pStyle w:val="TableParagraph"/>
              <w:tabs>
                <w:tab w:val="left" w:pos="138"/>
                <w:tab w:val="left" w:pos="830"/>
              </w:tabs>
              <w:spacing w:line="278" w:lineRule="auto"/>
              <w:ind w:left="138" w:right="97"/>
              <w:jc w:val="left"/>
              <w:rPr>
                <w:i/>
                <w:sz w:val="28"/>
                <w:lang w:val="ru-RU"/>
              </w:rPr>
            </w:pPr>
            <w:r w:rsidRPr="00C40445">
              <w:rPr>
                <w:sz w:val="28"/>
                <w:lang w:val="ru-RU"/>
              </w:rPr>
              <w:t xml:space="preserve">          </w:t>
            </w:r>
            <w:r w:rsidRPr="00C40445">
              <w:rPr>
                <w:i/>
                <w:sz w:val="28"/>
                <w:lang w:val="ru-RU"/>
              </w:rPr>
              <w:t>Связная речь:</w:t>
            </w:r>
          </w:p>
          <w:p w:rsidR="00C40445" w:rsidRPr="00C40445" w:rsidRDefault="00C40445" w:rsidP="00CD10CD">
            <w:pPr>
              <w:pStyle w:val="TableParagraph"/>
              <w:spacing w:line="278" w:lineRule="auto"/>
              <w:ind w:right="95" w:firstLine="739"/>
              <w:rPr>
                <w:sz w:val="28"/>
                <w:lang w:val="ru-RU"/>
              </w:rPr>
            </w:pPr>
            <w:r w:rsidRPr="00C40445">
              <w:rPr>
                <w:sz w:val="28"/>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40445" w:rsidRPr="00C40445" w:rsidRDefault="00C40445" w:rsidP="00CD10CD">
            <w:pPr>
              <w:pStyle w:val="TableParagraph"/>
              <w:spacing w:before="14"/>
              <w:ind w:left="138"/>
              <w:rPr>
                <w:i/>
                <w:sz w:val="28"/>
                <w:lang w:val="ru-RU"/>
              </w:rPr>
            </w:pPr>
            <w:r w:rsidRPr="00C40445">
              <w:rPr>
                <w:i/>
                <w:sz w:val="28"/>
                <w:lang w:val="ru-RU"/>
              </w:rPr>
              <w:t xml:space="preserve">Подготовка детей к обучению </w:t>
            </w:r>
            <w:r w:rsidRPr="00C40445">
              <w:rPr>
                <w:i/>
                <w:spacing w:val="-2"/>
                <w:sz w:val="28"/>
                <w:lang w:val="ru-RU"/>
              </w:rPr>
              <w:t>грамоте;</w:t>
            </w:r>
          </w:p>
          <w:p w:rsidR="00C40445" w:rsidRPr="00C40445" w:rsidRDefault="00C40445" w:rsidP="00CF519D">
            <w:pPr>
              <w:pStyle w:val="TableParagraph"/>
              <w:numPr>
                <w:ilvl w:val="0"/>
                <w:numId w:val="87"/>
              </w:numPr>
              <w:tabs>
                <w:tab w:val="left" w:pos="138"/>
                <w:tab w:val="left" w:pos="829"/>
              </w:tabs>
              <w:spacing w:before="47" w:line="278" w:lineRule="auto"/>
              <w:ind w:left="138" w:right="98" w:hanging="29"/>
              <w:rPr>
                <w:sz w:val="28"/>
                <w:lang w:val="ru-RU"/>
              </w:rPr>
            </w:pPr>
            <w:r w:rsidRPr="00C40445">
              <w:rPr>
                <w:sz w:val="28"/>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C40445" w:rsidRDefault="00C40445" w:rsidP="00CD10CD">
            <w:pPr>
              <w:pStyle w:val="TableParagraph"/>
              <w:spacing w:before="7"/>
              <w:ind w:left="138"/>
              <w:rPr>
                <w:i/>
                <w:sz w:val="28"/>
              </w:rPr>
            </w:pPr>
            <w:r>
              <w:rPr>
                <w:i/>
                <w:sz w:val="28"/>
              </w:rPr>
              <w:t xml:space="preserve">Интерес к художественной </w:t>
            </w:r>
            <w:r>
              <w:rPr>
                <w:i/>
                <w:spacing w:val="-2"/>
                <w:sz w:val="28"/>
              </w:rPr>
              <w:t>литературе: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9146"/>
        </w:trPr>
        <w:tc>
          <w:tcPr>
            <w:tcW w:w="9469" w:type="dxa"/>
          </w:tcPr>
          <w:p w:rsidR="00C40445" w:rsidRPr="00C40445" w:rsidRDefault="00C40445" w:rsidP="00CF519D">
            <w:pPr>
              <w:pStyle w:val="TableParagraph"/>
              <w:numPr>
                <w:ilvl w:val="0"/>
                <w:numId w:val="86"/>
              </w:numPr>
              <w:tabs>
                <w:tab w:val="left" w:pos="138"/>
                <w:tab w:val="left" w:pos="829"/>
              </w:tabs>
              <w:spacing w:line="278" w:lineRule="auto"/>
              <w:ind w:left="138" w:right="98" w:hanging="29"/>
              <w:rPr>
                <w:sz w:val="28"/>
                <w:lang w:val="ru-RU"/>
              </w:rPr>
            </w:pPr>
            <w:r w:rsidRPr="00C40445">
              <w:rPr>
                <w:sz w:val="28"/>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40445" w:rsidRPr="00C40445" w:rsidRDefault="00C40445" w:rsidP="00CF519D">
            <w:pPr>
              <w:pStyle w:val="TableParagraph"/>
              <w:numPr>
                <w:ilvl w:val="0"/>
                <w:numId w:val="86"/>
              </w:numPr>
              <w:tabs>
                <w:tab w:val="left" w:pos="830"/>
              </w:tabs>
              <w:spacing w:line="341" w:lineRule="exact"/>
              <w:ind w:left="830" w:hanging="720"/>
              <w:rPr>
                <w:sz w:val="28"/>
                <w:lang w:val="ru-RU"/>
              </w:rPr>
            </w:pPr>
            <w:r w:rsidRPr="00C40445">
              <w:rPr>
                <w:sz w:val="28"/>
                <w:lang w:val="ru-RU"/>
              </w:rPr>
              <w:t xml:space="preserve">развивать интерес к произведениям познавательного </w:t>
            </w:r>
            <w:r w:rsidRPr="00C40445">
              <w:rPr>
                <w:spacing w:val="-2"/>
                <w:sz w:val="28"/>
                <w:lang w:val="ru-RU"/>
              </w:rPr>
              <w:t>характера;</w:t>
            </w:r>
          </w:p>
          <w:p w:rsidR="00C40445" w:rsidRPr="00C40445" w:rsidRDefault="00C40445" w:rsidP="00CF519D">
            <w:pPr>
              <w:pStyle w:val="TableParagraph"/>
              <w:numPr>
                <w:ilvl w:val="0"/>
                <w:numId w:val="86"/>
              </w:numPr>
              <w:tabs>
                <w:tab w:val="left" w:pos="138"/>
                <w:tab w:val="left" w:pos="829"/>
              </w:tabs>
              <w:spacing w:before="42" w:line="276" w:lineRule="auto"/>
              <w:ind w:left="138" w:right="103" w:hanging="29"/>
              <w:rPr>
                <w:sz w:val="28"/>
                <w:lang w:val="ru-RU"/>
              </w:rPr>
            </w:pPr>
            <w:r w:rsidRPr="00C40445">
              <w:rPr>
                <w:sz w:val="28"/>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C40445" w:rsidRPr="00C40445" w:rsidRDefault="00C40445" w:rsidP="00CF519D">
            <w:pPr>
              <w:pStyle w:val="TableParagraph"/>
              <w:numPr>
                <w:ilvl w:val="0"/>
                <w:numId w:val="86"/>
              </w:numPr>
              <w:tabs>
                <w:tab w:val="left" w:pos="138"/>
                <w:tab w:val="left" w:pos="829"/>
              </w:tabs>
              <w:spacing w:before="4" w:line="278" w:lineRule="auto"/>
              <w:ind w:left="138" w:right="106" w:hanging="29"/>
              <w:rPr>
                <w:sz w:val="28"/>
                <w:lang w:val="ru-RU"/>
              </w:rPr>
            </w:pPr>
            <w:r w:rsidRPr="00C40445">
              <w:rPr>
                <w:sz w:val="28"/>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40445" w:rsidRPr="00C40445" w:rsidRDefault="00C40445" w:rsidP="00CF519D">
            <w:pPr>
              <w:pStyle w:val="TableParagraph"/>
              <w:numPr>
                <w:ilvl w:val="0"/>
                <w:numId w:val="86"/>
              </w:numPr>
              <w:tabs>
                <w:tab w:val="left" w:pos="138"/>
                <w:tab w:val="left" w:pos="829"/>
              </w:tabs>
              <w:spacing w:line="278" w:lineRule="auto"/>
              <w:ind w:left="138" w:right="103" w:hanging="29"/>
              <w:rPr>
                <w:sz w:val="28"/>
                <w:lang w:val="ru-RU"/>
              </w:rPr>
            </w:pPr>
            <w:r w:rsidRPr="00C40445">
              <w:rPr>
                <w:sz w:val="28"/>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C40445" w:rsidRPr="00C40445" w:rsidRDefault="00C40445" w:rsidP="00CF519D">
            <w:pPr>
              <w:pStyle w:val="TableParagraph"/>
              <w:numPr>
                <w:ilvl w:val="0"/>
                <w:numId w:val="86"/>
              </w:numPr>
              <w:tabs>
                <w:tab w:val="left" w:pos="138"/>
                <w:tab w:val="left" w:pos="829"/>
              </w:tabs>
              <w:spacing w:line="278" w:lineRule="auto"/>
              <w:ind w:left="138" w:right="96" w:hanging="29"/>
              <w:rPr>
                <w:sz w:val="28"/>
                <w:lang w:val="ru-RU"/>
              </w:rPr>
            </w:pPr>
            <w:r w:rsidRPr="00C40445">
              <w:rPr>
                <w:sz w:val="28"/>
                <w:lang w:val="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sidRPr="00C40445">
              <w:rPr>
                <w:spacing w:val="-2"/>
                <w:sz w:val="28"/>
                <w:lang w:val="ru-RU"/>
              </w:rPr>
              <w:t>произведению);</w:t>
            </w:r>
          </w:p>
          <w:p w:rsidR="00C40445" w:rsidRPr="00C40445" w:rsidRDefault="00C40445" w:rsidP="00CF519D">
            <w:pPr>
              <w:pStyle w:val="TableParagraph"/>
              <w:numPr>
                <w:ilvl w:val="0"/>
                <w:numId w:val="86"/>
              </w:numPr>
              <w:tabs>
                <w:tab w:val="left" w:pos="138"/>
                <w:tab w:val="left" w:pos="829"/>
              </w:tabs>
              <w:spacing w:line="278" w:lineRule="auto"/>
              <w:ind w:left="138" w:right="104" w:hanging="29"/>
              <w:rPr>
                <w:sz w:val="28"/>
                <w:lang w:val="ru-RU"/>
              </w:rPr>
            </w:pPr>
            <w:r w:rsidRPr="00C40445">
              <w:rPr>
                <w:sz w:val="28"/>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40445" w:rsidRPr="00C40445" w:rsidRDefault="00C40445" w:rsidP="00CF519D">
            <w:pPr>
              <w:pStyle w:val="TableParagraph"/>
              <w:numPr>
                <w:ilvl w:val="0"/>
                <w:numId w:val="86"/>
              </w:numPr>
              <w:tabs>
                <w:tab w:val="left" w:pos="138"/>
                <w:tab w:val="left" w:pos="829"/>
              </w:tabs>
              <w:spacing w:line="278" w:lineRule="auto"/>
              <w:ind w:left="138" w:right="107" w:hanging="29"/>
              <w:rPr>
                <w:sz w:val="28"/>
                <w:lang w:val="ru-RU"/>
              </w:rPr>
            </w:pPr>
            <w:r w:rsidRPr="00C40445">
              <w:rPr>
                <w:sz w:val="28"/>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C40445" w:rsidTr="00CD10CD">
        <w:trPr>
          <w:trHeight w:val="373"/>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3744"/>
        </w:trPr>
        <w:tc>
          <w:tcPr>
            <w:tcW w:w="9469" w:type="dxa"/>
          </w:tcPr>
          <w:p w:rsidR="00C40445" w:rsidRPr="00C40445" w:rsidRDefault="00C40445" w:rsidP="00CD10CD">
            <w:pPr>
              <w:pStyle w:val="TableParagraph"/>
              <w:spacing w:line="315" w:lineRule="exact"/>
              <w:ind w:left="821"/>
              <w:rPr>
                <w:i/>
                <w:sz w:val="28"/>
                <w:lang w:val="ru-RU"/>
              </w:rPr>
            </w:pPr>
            <w:r w:rsidRPr="00C40445">
              <w:rPr>
                <w:i/>
                <w:sz w:val="28"/>
                <w:lang w:val="ru-RU"/>
              </w:rPr>
              <w:t xml:space="preserve">1)Формирование </w:t>
            </w:r>
            <w:r w:rsidRPr="00C40445">
              <w:rPr>
                <w:i/>
                <w:spacing w:val="-2"/>
                <w:sz w:val="28"/>
                <w:lang w:val="ru-RU"/>
              </w:rPr>
              <w:t>словаря:</w:t>
            </w:r>
          </w:p>
          <w:p w:rsidR="00C40445" w:rsidRPr="00C40445" w:rsidRDefault="00C40445" w:rsidP="00CD10CD">
            <w:pPr>
              <w:pStyle w:val="TableParagraph"/>
              <w:spacing w:before="52" w:line="278" w:lineRule="auto"/>
              <w:ind w:right="100" w:firstLine="710"/>
              <w:rPr>
                <w:sz w:val="28"/>
                <w:lang w:val="ru-RU"/>
              </w:rPr>
            </w:pPr>
            <w:r w:rsidRPr="00C40445">
              <w:rPr>
                <w:sz w:val="28"/>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w:t>
            </w:r>
            <w:r w:rsidRPr="00C40445">
              <w:rPr>
                <w:spacing w:val="-2"/>
                <w:sz w:val="28"/>
                <w:lang w:val="ru-RU"/>
              </w:rPr>
              <w:t>названия</w:t>
            </w:r>
          </w:p>
          <w:p w:rsidR="00C40445" w:rsidRPr="00C40445" w:rsidRDefault="00C40445" w:rsidP="00CD10CD">
            <w:pPr>
              <w:pStyle w:val="TableParagraph"/>
              <w:spacing w:before="8"/>
              <w:rPr>
                <w:sz w:val="28"/>
                <w:lang w:val="ru-RU"/>
              </w:rPr>
            </w:pPr>
            <w:r w:rsidRPr="00C40445">
              <w:rPr>
                <w:sz w:val="28"/>
                <w:lang w:val="ru-RU"/>
              </w:rPr>
              <w:t xml:space="preserve">обследовательских действий, необходимых для выявления качеств и </w:t>
            </w:r>
            <w:r w:rsidRPr="00C40445">
              <w:rPr>
                <w:spacing w:val="-2"/>
                <w:sz w:val="28"/>
                <w:lang w:val="ru-RU"/>
              </w:rPr>
              <w:t>свойств</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105"/>
              <w:rPr>
                <w:sz w:val="28"/>
                <w:lang w:val="ru-RU"/>
              </w:rPr>
            </w:pPr>
            <w:r w:rsidRPr="00C40445">
              <w:rPr>
                <w:sz w:val="28"/>
                <w:lang w:val="ru-RU"/>
              </w:rPr>
              <w:t>предметов. Педагог закрепляет у детей умение обобщать предметы: объединять их в группы по существенным признакам.</w:t>
            </w:r>
          </w:p>
          <w:p w:rsidR="00C40445" w:rsidRDefault="00C40445" w:rsidP="00CF519D">
            <w:pPr>
              <w:pStyle w:val="TableParagraph"/>
              <w:numPr>
                <w:ilvl w:val="0"/>
                <w:numId w:val="85"/>
              </w:numPr>
              <w:tabs>
                <w:tab w:val="left" w:pos="1122"/>
              </w:tabs>
              <w:ind w:left="1122" w:hanging="301"/>
              <w:rPr>
                <w:i/>
                <w:sz w:val="28"/>
              </w:rPr>
            </w:pPr>
            <w:r>
              <w:rPr>
                <w:i/>
                <w:sz w:val="28"/>
              </w:rPr>
              <w:t xml:space="preserve">Звуковая культура </w:t>
            </w:r>
            <w:r>
              <w:rPr>
                <w:i/>
                <w:spacing w:val="-2"/>
                <w:sz w:val="28"/>
              </w:rPr>
              <w:t>речи:</w:t>
            </w:r>
          </w:p>
          <w:p w:rsidR="00C40445" w:rsidRPr="00C40445" w:rsidRDefault="00C40445" w:rsidP="00CD10CD">
            <w:pPr>
              <w:pStyle w:val="TableParagraph"/>
              <w:spacing w:before="47" w:line="278" w:lineRule="auto"/>
              <w:ind w:right="101" w:firstLine="710"/>
              <w:rPr>
                <w:sz w:val="28"/>
                <w:lang w:val="ru-RU"/>
              </w:rPr>
            </w:pPr>
            <w:r w:rsidRPr="00C40445">
              <w:rPr>
                <w:sz w:val="28"/>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C40445" w:rsidRDefault="00C40445" w:rsidP="00CF519D">
            <w:pPr>
              <w:pStyle w:val="TableParagraph"/>
              <w:numPr>
                <w:ilvl w:val="0"/>
                <w:numId w:val="85"/>
              </w:numPr>
              <w:tabs>
                <w:tab w:val="left" w:pos="1122"/>
              </w:tabs>
              <w:spacing w:before="9"/>
              <w:ind w:left="1122" w:hanging="301"/>
              <w:rPr>
                <w:i/>
                <w:sz w:val="28"/>
              </w:rPr>
            </w:pPr>
            <w:r>
              <w:rPr>
                <w:i/>
                <w:sz w:val="28"/>
              </w:rPr>
              <w:t xml:space="preserve">Грамматический строй </w:t>
            </w:r>
            <w:r>
              <w:rPr>
                <w:i/>
                <w:spacing w:val="-4"/>
                <w:sz w:val="28"/>
              </w:rPr>
              <w:t>речи:</w:t>
            </w:r>
          </w:p>
          <w:p w:rsidR="00C40445" w:rsidRPr="00C40445" w:rsidRDefault="00C40445" w:rsidP="00CD10CD">
            <w:pPr>
              <w:pStyle w:val="TableParagraph"/>
              <w:spacing w:before="52" w:line="278" w:lineRule="auto"/>
              <w:ind w:right="105" w:firstLine="710"/>
              <w:rPr>
                <w:sz w:val="28"/>
                <w:lang w:val="ru-RU"/>
              </w:rPr>
            </w:pPr>
            <w:r w:rsidRPr="00C40445">
              <w:rPr>
                <w:sz w:val="28"/>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w:t>
            </w:r>
            <w:r w:rsidRPr="00C40445">
              <w:rPr>
                <w:spacing w:val="-10"/>
                <w:sz w:val="28"/>
                <w:lang w:val="ru-RU"/>
              </w:rPr>
              <w:t>и</w:t>
            </w:r>
          </w:p>
          <w:p w:rsidR="00C40445" w:rsidRPr="00C40445" w:rsidRDefault="00C40445" w:rsidP="00CD10CD">
            <w:pPr>
              <w:pStyle w:val="TableParagraph"/>
              <w:spacing w:before="3" w:line="278" w:lineRule="auto"/>
              <w:ind w:right="109"/>
              <w:rPr>
                <w:sz w:val="28"/>
                <w:lang w:val="ru-RU"/>
              </w:rPr>
            </w:pPr>
            <w:r w:rsidRPr="00C40445">
              <w:rPr>
                <w:sz w:val="28"/>
                <w:lang w:val="ru-RU"/>
              </w:rPr>
              <w:t>«надеть», существительные множественного числа в родительном падеже; образовывать слова, пользуясь суффиксами, приставками.</w:t>
            </w:r>
          </w:p>
          <w:p w:rsidR="00C40445" w:rsidRDefault="00C40445" w:rsidP="00CF519D">
            <w:pPr>
              <w:pStyle w:val="TableParagraph"/>
              <w:numPr>
                <w:ilvl w:val="0"/>
                <w:numId w:val="85"/>
              </w:numPr>
              <w:tabs>
                <w:tab w:val="left" w:pos="1122"/>
              </w:tabs>
              <w:spacing w:before="2"/>
              <w:ind w:left="1122" w:hanging="301"/>
              <w:rPr>
                <w:i/>
                <w:sz w:val="28"/>
              </w:rPr>
            </w:pPr>
            <w:r>
              <w:rPr>
                <w:i/>
                <w:sz w:val="28"/>
              </w:rPr>
              <w:t xml:space="preserve">Связная </w:t>
            </w:r>
            <w:r>
              <w:rPr>
                <w:i/>
                <w:spacing w:val="-4"/>
                <w:sz w:val="28"/>
              </w:rPr>
              <w:t>речь:</w:t>
            </w:r>
          </w:p>
          <w:p w:rsidR="00C40445" w:rsidRPr="00C40445" w:rsidRDefault="00C40445" w:rsidP="00CD10CD">
            <w:pPr>
              <w:pStyle w:val="TableParagraph"/>
              <w:spacing w:before="48" w:line="278" w:lineRule="auto"/>
              <w:ind w:right="98" w:firstLine="710"/>
              <w:rPr>
                <w:sz w:val="28"/>
                <w:lang w:val="ru-RU"/>
              </w:rPr>
            </w:pPr>
            <w:r w:rsidRPr="00C40445">
              <w:rPr>
                <w:sz w:val="28"/>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w:t>
            </w:r>
            <w:r w:rsidRPr="00C40445">
              <w:rPr>
                <w:spacing w:val="-2"/>
                <w:sz w:val="28"/>
                <w:lang w:val="ru-RU"/>
              </w:rPr>
              <w:t>реплик;</w:t>
            </w:r>
          </w:p>
          <w:p w:rsidR="00C40445" w:rsidRPr="00C40445" w:rsidRDefault="00C40445" w:rsidP="00CD10CD">
            <w:pPr>
              <w:pStyle w:val="TableParagraph"/>
              <w:spacing w:before="7" w:line="278" w:lineRule="auto"/>
              <w:ind w:right="102" w:firstLine="710"/>
              <w:rPr>
                <w:sz w:val="28"/>
                <w:lang w:val="ru-RU"/>
              </w:rPr>
            </w:pPr>
            <w:r w:rsidRPr="00C40445">
              <w:rPr>
                <w:sz w:val="28"/>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40445" w:rsidRPr="00C40445" w:rsidRDefault="00C40445" w:rsidP="00CD10CD">
            <w:pPr>
              <w:pStyle w:val="TableParagraph"/>
              <w:spacing w:before="6" w:line="278" w:lineRule="auto"/>
              <w:ind w:right="100" w:firstLine="710"/>
              <w:rPr>
                <w:sz w:val="28"/>
                <w:lang w:val="ru-RU"/>
              </w:rPr>
            </w:pPr>
            <w:r w:rsidRPr="00C40445">
              <w:rPr>
                <w:sz w:val="28"/>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w:t>
            </w:r>
            <w:r w:rsidRPr="00C40445">
              <w:rPr>
                <w:spacing w:val="-2"/>
                <w:sz w:val="28"/>
                <w:lang w:val="ru-RU"/>
              </w:rPr>
              <w:t>логику</w:t>
            </w:r>
          </w:p>
          <w:p w:rsidR="00C40445" w:rsidRPr="00C40445" w:rsidRDefault="00C40445" w:rsidP="00CD10CD">
            <w:pPr>
              <w:pStyle w:val="TableParagraph"/>
              <w:spacing w:before="4"/>
              <w:rPr>
                <w:sz w:val="28"/>
                <w:lang w:val="ru-RU"/>
              </w:rPr>
            </w:pPr>
            <w:r w:rsidRPr="00C40445">
              <w:rPr>
                <w:sz w:val="28"/>
                <w:lang w:val="ru-RU"/>
              </w:rPr>
              <w:t xml:space="preserve">описательного рассказа; вописательных рассказах о предметах, объектах </w:t>
            </w:r>
            <w:r w:rsidRPr="00C40445">
              <w:rPr>
                <w:spacing w:val="-10"/>
                <w:sz w:val="28"/>
                <w:lang w:val="ru-RU"/>
              </w:rPr>
              <w:t>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9732"/>
        </w:trPr>
        <w:tc>
          <w:tcPr>
            <w:tcW w:w="9469" w:type="dxa"/>
          </w:tcPr>
          <w:p w:rsidR="00C40445" w:rsidRPr="00C40445" w:rsidRDefault="00C40445" w:rsidP="00CD10CD">
            <w:pPr>
              <w:pStyle w:val="TableParagraph"/>
              <w:spacing w:line="278" w:lineRule="auto"/>
              <w:ind w:right="105"/>
              <w:rPr>
                <w:sz w:val="28"/>
                <w:lang w:val="ru-RU"/>
              </w:rPr>
            </w:pPr>
            <w:r w:rsidRPr="00C40445">
              <w:rPr>
                <w:sz w:val="28"/>
                <w:lang w:val="ru-RU"/>
              </w:rPr>
              <w:t>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C40445" w:rsidRPr="00C40445" w:rsidRDefault="00C40445" w:rsidP="00CD10CD">
            <w:pPr>
              <w:pStyle w:val="TableParagraph"/>
              <w:spacing w:line="278" w:lineRule="auto"/>
              <w:ind w:right="97" w:firstLine="710"/>
              <w:rPr>
                <w:sz w:val="28"/>
                <w:lang w:val="ru-RU"/>
              </w:rPr>
            </w:pPr>
            <w:r w:rsidRPr="00C40445">
              <w:rPr>
                <w:sz w:val="28"/>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40445" w:rsidRPr="00C40445" w:rsidRDefault="00C40445" w:rsidP="00CD10CD">
            <w:pPr>
              <w:pStyle w:val="TableParagraph"/>
              <w:spacing w:before="7"/>
              <w:ind w:left="821"/>
              <w:rPr>
                <w:i/>
                <w:sz w:val="28"/>
                <w:lang w:val="ru-RU"/>
              </w:rPr>
            </w:pPr>
            <w:r w:rsidRPr="00C40445">
              <w:rPr>
                <w:i/>
                <w:sz w:val="28"/>
                <w:lang w:val="ru-RU"/>
              </w:rPr>
              <w:t xml:space="preserve">5)Подготовка детей к обучению </w:t>
            </w:r>
            <w:r w:rsidRPr="00C40445">
              <w:rPr>
                <w:i/>
                <w:spacing w:val="-2"/>
                <w:sz w:val="28"/>
                <w:lang w:val="ru-RU"/>
              </w:rPr>
              <w:t>грамоте:</w:t>
            </w:r>
          </w:p>
          <w:p w:rsidR="00C40445" w:rsidRPr="00C40445" w:rsidRDefault="00C40445" w:rsidP="00CD10CD">
            <w:pPr>
              <w:pStyle w:val="TableParagraph"/>
              <w:spacing w:before="53" w:line="278" w:lineRule="auto"/>
              <w:ind w:right="94" w:firstLine="710"/>
              <w:rPr>
                <w:sz w:val="28"/>
                <w:lang w:val="ru-RU"/>
              </w:rPr>
            </w:pPr>
            <w:r w:rsidRPr="00C40445">
              <w:rPr>
                <w:sz w:val="28"/>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6 лет до 7 </w:t>
            </w:r>
            <w:r>
              <w:rPr>
                <w:spacing w:val="-5"/>
                <w:sz w:val="28"/>
              </w:rPr>
              <w:t>лет</w:t>
            </w:r>
          </w:p>
        </w:tc>
      </w:tr>
      <w:tr w:rsidR="00C40445" w:rsidTr="00CD10CD">
        <w:trPr>
          <w:trHeight w:val="373"/>
        </w:trPr>
        <w:tc>
          <w:tcPr>
            <w:tcW w:w="9469" w:type="dxa"/>
          </w:tcPr>
          <w:p w:rsidR="00C40445" w:rsidRDefault="00C40445" w:rsidP="00CD10CD">
            <w:pPr>
              <w:pStyle w:val="TableParagraph"/>
              <w:spacing w:line="315" w:lineRule="exact"/>
              <w:ind w:left="868" w:right="855"/>
              <w:jc w:val="center"/>
              <w:rPr>
                <w:sz w:val="28"/>
              </w:rPr>
            </w:pPr>
            <w:r>
              <w:rPr>
                <w:spacing w:val="-2"/>
                <w:sz w:val="28"/>
              </w:rPr>
              <w:t>Задачи</w:t>
            </w:r>
          </w:p>
        </w:tc>
      </w:tr>
      <w:tr w:rsidR="00C40445" w:rsidTr="00CD10CD">
        <w:trPr>
          <w:trHeight w:val="3038"/>
        </w:trPr>
        <w:tc>
          <w:tcPr>
            <w:tcW w:w="9469" w:type="dxa"/>
          </w:tcPr>
          <w:p w:rsidR="00C40445" w:rsidRDefault="00C40445" w:rsidP="00CD10CD">
            <w:pPr>
              <w:pStyle w:val="TableParagraph"/>
              <w:spacing w:line="320" w:lineRule="exact"/>
              <w:ind w:left="138"/>
              <w:rPr>
                <w:i/>
                <w:sz w:val="28"/>
              </w:rPr>
            </w:pPr>
            <w:r>
              <w:rPr>
                <w:i/>
                <w:spacing w:val="-2"/>
                <w:sz w:val="28"/>
              </w:rPr>
              <w:t>Формирование словаря:</w:t>
            </w:r>
          </w:p>
          <w:p w:rsidR="00C40445" w:rsidRDefault="00C40445" w:rsidP="00CF519D">
            <w:pPr>
              <w:pStyle w:val="TableParagraph"/>
              <w:numPr>
                <w:ilvl w:val="0"/>
                <w:numId w:val="84"/>
              </w:numPr>
              <w:tabs>
                <w:tab w:val="left" w:pos="829"/>
              </w:tabs>
              <w:spacing w:before="46" w:line="278" w:lineRule="auto"/>
              <w:ind w:right="108" w:firstLine="28"/>
              <w:rPr>
                <w:sz w:val="28"/>
              </w:rPr>
            </w:pPr>
            <w:r w:rsidRPr="00C40445">
              <w:rPr>
                <w:sz w:val="28"/>
                <w:lang w:val="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w:t>
            </w:r>
            <w:r>
              <w:rPr>
                <w:sz w:val="28"/>
              </w:rPr>
              <w:t>Вводить в словарь детей антонимы, многозначные слова;</w:t>
            </w:r>
          </w:p>
          <w:p w:rsidR="00C40445" w:rsidRPr="00C40445" w:rsidRDefault="00C40445" w:rsidP="00CF519D">
            <w:pPr>
              <w:pStyle w:val="TableParagraph"/>
              <w:numPr>
                <w:ilvl w:val="0"/>
                <w:numId w:val="84"/>
              </w:numPr>
              <w:tabs>
                <w:tab w:val="left" w:pos="829"/>
              </w:tabs>
              <w:spacing w:before="4" w:line="276" w:lineRule="auto"/>
              <w:ind w:right="110" w:firstLine="28"/>
              <w:rPr>
                <w:sz w:val="28"/>
                <w:lang w:val="ru-RU"/>
              </w:rPr>
            </w:pPr>
            <w:r w:rsidRPr="00C40445">
              <w:rPr>
                <w:sz w:val="28"/>
                <w:lang w:val="ru-RU"/>
              </w:rPr>
              <w:t>активизация словаря: совершенствовать умение использовать разные части речи точно по смыслу.</w:t>
            </w:r>
          </w:p>
          <w:p w:rsidR="00C40445" w:rsidRDefault="00C40445" w:rsidP="00CD10CD">
            <w:pPr>
              <w:pStyle w:val="TableParagraph"/>
              <w:spacing w:before="4"/>
              <w:ind w:left="138"/>
              <w:rPr>
                <w:i/>
                <w:sz w:val="28"/>
              </w:rPr>
            </w:pPr>
            <w:r>
              <w:rPr>
                <w:i/>
                <w:sz w:val="28"/>
              </w:rPr>
              <w:t xml:space="preserve">Звуковая культура </w:t>
            </w:r>
            <w:r>
              <w:rPr>
                <w:i/>
                <w:spacing w:val="-2"/>
                <w:sz w:val="28"/>
              </w:rPr>
              <w:t>речи: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84"/>
        </w:trPr>
        <w:tc>
          <w:tcPr>
            <w:tcW w:w="9469" w:type="dxa"/>
          </w:tcPr>
          <w:p w:rsidR="00C40445" w:rsidRPr="00C40445" w:rsidRDefault="00C40445" w:rsidP="00CF519D">
            <w:pPr>
              <w:pStyle w:val="TableParagraph"/>
              <w:numPr>
                <w:ilvl w:val="0"/>
                <w:numId w:val="83"/>
              </w:numPr>
              <w:tabs>
                <w:tab w:val="left" w:pos="829"/>
              </w:tabs>
              <w:spacing w:line="278" w:lineRule="auto"/>
              <w:ind w:right="104" w:firstLine="28"/>
              <w:rPr>
                <w:sz w:val="28"/>
                <w:lang w:val="ru-RU"/>
              </w:rPr>
            </w:pPr>
            <w:r w:rsidRPr="00C40445">
              <w:rPr>
                <w:sz w:val="28"/>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(вначале, в середине, в конце). Развивать интонационную сторону речи (мелодика, ритм, тембр, сила голоса, темп).</w:t>
            </w:r>
          </w:p>
          <w:p w:rsidR="00C40445" w:rsidRDefault="00C40445" w:rsidP="00CD10CD">
            <w:pPr>
              <w:pStyle w:val="TableParagraph"/>
              <w:ind w:left="138"/>
              <w:rPr>
                <w:i/>
                <w:sz w:val="28"/>
              </w:rPr>
            </w:pPr>
            <w:r>
              <w:rPr>
                <w:i/>
                <w:sz w:val="28"/>
              </w:rPr>
              <w:t xml:space="preserve">Грамматический строй </w:t>
            </w:r>
            <w:r>
              <w:rPr>
                <w:i/>
                <w:spacing w:val="-4"/>
                <w:sz w:val="28"/>
              </w:rPr>
              <w:t>речи:</w:t>
            </w:r>
          </w:p>
          <w:p w:rsidR="00C40445" w:rsidRPr="00C40445" w:rsidRDefault="00C40445" w:rsidP="00CF519D">
            <w:pPr>
              <w:pStyle w:val="TableParagraph"/>
              <w:numPr>
                <w:ilvl w:val="0"/>
                <w:numId w:val="83"/>
              </w:numPr>
              <w:tabs>
                <w:tab w:val="left" w:pos="829"/>
              </w:tabs>
              <w:spacing w:before="46" w:line="278" w:lineRule="auto"/>
              <w:ind w:right="102" w:firstLine="28"/>
              <w:rPr>
                <w:sz w:val="28"/>
                <w:lang w:val="ru-RU"/>
              </w:rPr>
            </w:pPr>
            <w:r w:rsidRPr="00C40445">
              <w:rPr>
                <w:sz w:val="28"/>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C40445" w:rsidRDefault="00C40445" w:rsidP="00CD10CD">
            <w:pPr>
              <w:pStyle w:val="TableParagraph"/>
              <w:spacing w:before="2"/>
              <w:ind w:left="138"/>
              <w:rPr>
                <w:i/>
                <w:sz w:val="28"/>
              </w:rPr>
            </w:pPr>
            <w:r>
              <w:rPr>
                <w:i/>
                <w:sz w:val="28"/>
              </w:rPr>
              <w:t xml:space="preserve">Связная </w:t>
            </w:r>
            <w:r>
              <w:rPr>
                <w:i/>
                <w:spacing w:val="-4"/>
                <w:sz w:val="28"/>
              </w:rPr>
              <w:t>речь:</w:t>
            </w:r>
          </w:p>
          <w:p w:rsidR="00C40445" w:rsidRPr="00C40445" w:rsidRDefault="00C40445" w:rsidP="00CF519D">
            <w:pPr>
              <w:pStyle w:val="TableParagraph"/>
              <w:numPr>
                <w:ilvl w:val="0"/>
                <w:numId w:val="83"/>
              </w:numPr>
              <w:tabs>
                <w:tab w:val="left" w:pos="829"/>
              </w:tabs>
              <w:spacing w:before="52" w:line="278" w:lineRule="auto"/>
              <w:ind w:right="103" w:firstLine="28"/>
              <w:rPr>
                <w:sz w:val="28"/>
                <w:lang w:val="ru-RU"/>
              </w:rPr>
            </w:pPr>
            <w:r w:rsidRPr="00C40445">
              <w:rPr>
                <w:sz w:val="28"/>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C40445" w:rsidRPr="00C40445" w:rsidRDefault="00C40445" w:rsidP="00CD10CD">
            <w:pPr>
              <w:pStyle w:val="TableParagraph"/>
              <w:spacing w:before="9"/>
              <w:ind w:left="138"/>
              <w:rPr>
                <w:i/>
                <w:sz w:val="28"/>
                <w:lang w:val="ru-RU"/>
              </w:rPr>
            </w:pPr>
            <w:r w:rsidRPr="00C40445">
              <w:rPr>
                <w:i/>
                <w:sz w:val="28"/>
                <w:lang w:val="ru-RU"/>
              </w:rPr>
              <w:t xml:space="preserve">Подготовка детей к обучению </w:t>
            </w:r>
            <w:r w:rsidRPr="00C40445">
              <w:rPr>
                <w:i/>
                <w:spacing w:val="-2"/>
                <w:sz w:val="28"/>
                <w:lang w:val="ru-RU"/>
              </w:rPr>
              <w:t>грамоте:</w:t>
            </w:r>
          </w:p>
          <w:p w:rsidR="00C40445" w:rsidRPr="00C40445" w:rsidRDefault="00C40445" w:rsidP="00CF519D">
            <w:pPr>
              <w:pStyle w:val="TableParagraph"/>
              <w:numPr>
                <w:ilvl w:val="0"/>
                <w:numId w:val="83"/>
              </w:numPr>
              <w:tabs>
                <w:tab w:val="left" w:pos="829"/>
              </w:tabs>
              <w:spacing w:before="51" w:line="278" w:lineRule="auto"/>
              <w:ind w:right="98" w:firstLine="28"/>
              <w:rPr>
                <w:sz w:val="28"/>
                <w:lang w:val="ru-RU"/>
              </w:rPr>
            </w:pPr>
            <w:r w:rsidRPr="00C40445">
              <w:rPr>
                <w:sz w:val="28"/>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C40445" w:rsidRDefault="00C40445" w:rsidP="00CD10CD">
            <w:pPr>
              <w:pStyle w:val="TableParagraph"/>
              <w:spacing w:before="1"/>
              <w:ind w:left="138"/>
              <w:rPr>
                <w:i/>
                <w:sz w:val="28"/>
              </w:rPr>
            </w:pPr>
            <w:r>
              <w:rPr>
                <w:i/>
                <w:sz w:val="28"/>
              </w:rPr>
              <w:t xml:space="preserve">Интерес к художественной </w:t>
            </w:r>
            <w:r>
              <w:rPr>
                <w:i/>
                <w:spacing w:val="-2"/>
                <w:sz w:val="28"/>
              </w:rPr>
              <w:t>литературе: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8003"/>
        </w:trPr>
        <w:tc>
          <w:tcPr>
            <w:tcW w:w="9469" w:type="dxa"/>
          </w:tcPr>
          <w:p w:rsidR="00C40445" w:rsidRPr="00C40445" w:rsidRDefault="00C40445" w:rsidP="00CF519D">
            <w:pPr>
              <w:pStyle w:val="TableParagraph"/>
              <w:numPr>
                <w:ilvl w:val="0"/>
                <w:numId w:val="82"/>
              </w:numPr>
              <w:tabs>
                <w:tab w:val="left" w:pos="829"/>
              </w:tabs>
              <w:spacing w:line="278" w:lineRule="auto"/>
              <w:ind w:right="102" w:firstLine="28"/>
              <w:rPr>
                <w:sz w:val="28"/>
                <w:lang w:val="ru-RU"/>
              </w:rPr>
            </w:pPr>
            <w:r w:rsidRPr="00C40445">
              <w:rPr>
                <w:sz w:val="28"/>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C40445" w:rsidRPr="00C40445" w:rsidRDefault="00C40445" w:rsidP="00CF519D">
            <w:pPr>
              <w:pStyle w:val="TableParagraph"/>
              <w:numPr>
                <w:ilvl w:val="0"/>
                <w:numId w:val="82"/>
              </w:numPr>
              <w:tabs>
                <w:tab w:val="left" w:pos="829"/>
              </w:tabs>
              <w:spacing w:line="278" w:lineRule="auto"/>
              <w:ind w:right="107" w:firstLine="28"/>
              <w:rPr>
                <w:sz w:val="28"/>
                <w:lang w:val="ru-RU"/>
              </w:rPr>
            </w:pPr>
            <w:r w:rsidRPr="00C40445">
              <w:rPr>
                <w:sz w:val="28"/>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C40445" w:rsidRPr="00C40445" w:rsidRDefault="00C40445" w:rsidP="00CF519D">
            <w:pPr>
              <w:pStyle w:val="TableParagraph"/>
              <w:numPr>
                <w:ilvl w:val="0"/>
                <w:numId w:val="82"/>
              </w:numPr>
              <w:tabs>
                <w:tab w:val="left" w:pos="829"/>
              </w:tabs>
              <w:spacing w:line="276" w:lineRule="auto"/>
              <w:ind w:right="97" w:firstLine="28"/>
              <w:rPr>
                <w:sz w:val="28"/>
                <w:lang w:val="ru-RU"/>
              </w:rPr>
            </w:pPr>
            <w:r w:rsidRPr="00C40445">
              <w:rPr>
                <w:sz w:val="28"/>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C40445" w:rsidRPr="00C40445" w:rsidRDefault="00C40445" w:rsidP="00CF519D">
            <w:pPr>
              <w:pStyle w:val="TableParagraph"/>
              <w:numPr>
                <w:ilvl w:val="0"/>
                <w:numId w:val="82"/>
              </w:numPr>
              <w:tabs>
                <w:tab w:val="left" w:pos="829"/>
              </w:tabs>
              <w:spacing w:line="278" w:lineRule="auto"/>
              <w:ind w:right="101" w:firstLine="28"/>
              <w:rPr>
                <w:sz w:val="28"/>
                <w:lang w:val="ru-RU"/>
              </w:rPr>
            </w:pPr>
            <w:r w:rsidRPr="00C40445">
              <w:rPr>
                <w:sz w:val="28"/>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C40445" w:rsidRPr="00C40445" w:rsidRDefault="00C40445" w:rsidP="00CF519D">
            <w:pPr>
              <w:pStyle w:val="TableParagraph"/>
              <w:numPr>
                <w:ilvl w:val="0"/>
                <w:numId w:val="82"/>
              </w:numPr>
              <w:tabs>
                <w:tab w:val="left" w:pos="829"/>
              </w:tabs>
              <w:spacing w:line="278" w:lineRule="auto"/>
              <w:ind w:right="109" w:firstLine="28"/>
              <w:rPr>
                <w:sz w:val="28"/>
                <w:lang w:val="ru-RU"/>
              </w:rPr>
            </w:pPr>
            <w:r w:rsidRPr="00C40445">
              <w:rPr>
                <w:sz w:val="28"/>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40445" w:rsidRPr="00C40445" w:rsidRDefault="00C40445" w:rsidP="00CF519D">
            <w:pPr>
              <w:pStyle w:val="TableParagraph"/>
              <w:numPr>
                <w:ilvl w:val="0"/>
                <w:numId w:val="82"/>
              </w:numPr>
              <w:tabs>
                <w:tab w:val="left" w:pos="829"/>
              </w:tabs>
              <w:spacing w:line="276" w:lineRule="auto"/>
              <w:ind w:right="96" w:firstLine="28"/>
              <w:rPr>
                <w:sz w:val="28"/>
                <w:lang w:val="ru-RU"/>
              </w:rPr>
            </w:pPr>
            <w:r w:rsidRPr="00C40445">
              <w:rPr>
                <w:sz w:val="28"/>
                <w:lang w:val="ru-RU"/>
              </w:rPr>
              <w:t>поддерживать избирательные интересы детей к произведениям определенного жанра и тематики;</w:t>
            </w:r>
          </w:p>
          <w:p w:rsidR="00C40445" w:rsidRPr="00C40445" w:rsidRDefault="00C40445" w:rsidP="00CF519D">
            <w:pPr>
              <w:pStyle w:val="TableParagraph"/>
              <w:numPr>
                <w:ilvl w:val="0"/>
                <w:numId w:val="82"/>
              </w:numPr>
              <w:tabs>
                <w:tab w:val="left" w:pos="829"/>
              </w:tabs>
              <w:spacing w:line="278" w:lineRule="auto"/>
              <w:ind w:right="105" w:firstLine="28"/>
              <w:rPr>
                <w:sz w:val="28"/>
                <w:lang w:val="ru-RU"/>
              </w:rPr>
            </w:pPr>
            <w:r w:rsidRPr="00C40445">
              <w:rPr>
                <w:sz w:val="28"/>
                <w:lang w:val="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w:t>
            </w:r>
            <w:r w:rsidRPr="00C40445">
              <w:rPr>
                <w:spacing w:val="-2"/>
                <w:sz w:val="28"/>
                <w:lang w:val="ru-RU"/>
              </w:rPr>
              <w:t>строк).</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5242"/>
        </w:trPr>
        <w:tc>
          <w:tcPr>
            <w:tcW w:w="9469" w:type="dxa"/>
          </w:tcPr>
          <w:p w:rsidR="00C40445" w:rsidRDefault="00C40445" w:rsidP="00CF519D">
            <w:pPr>
              <w:pStyle w:val="TableParagraph"/>
              <w:numPr>
                <w:ilvl w:val="0"/>
                <w:numId w:val="81"/>
              </w:numPr>
              <w:tabs>
                <w:tab w:val="left" w:pos="1122"/>
              </w:tabs>
              <w:spacing w:line="315" w:lineRule="exact"/>
              <w:ind w:left="1122" w:hanging="301"/>
              <w:rPr>
                <w:i/>
                <w:sz w:val="28"/>
              </w:rPr>
            </w:pPr>
            <w:r>
              <w:rPr>
                <w:i/>
                <w:spacing w:val="-2"/>
                <w:sz w:val="28"/>
              </w:rPr>
              <w:t>Формирование словаря:</w:t>
            </w:r>
          </w:p>
          <w:p w:rsidR="00C40445" w:rsidRPr="00C40445" w:rsidRDefault="00C40445" w:rsidP="00CD10CD">
            <w:pPr>
              <w:pStyle w:val="TableParagraph"/>
              <w:spacing w:before="53" w:line="278" w:lineRule="auto"/>
              <w:ind w:right="101" w:firstLine="710"/>
              <w:rPr>
                <w:sz w:val="28"/>
                <w:lang w:val="ru-RU"/>
              </w:rPr>
            </w:pPr>
            <w:r w:rsidRPr="00C40445">
              <w:rPr>
                <w:sz w:val="28"/>
                <w:lang w:val="ru-RU"/>
              </w:rPr>
              <w:t xml:space="preserve">педагог формирует у детей умения подбирать точные слова для </w:t>
            </w:r>
            <w:r w:rsidRPr="00C40445">
              <w:rPr>
                <w:spacing w:val="-2"/>
                <w:sz w:val="28"/>
                <w:lang w:val="ru-RU"/>
              </w:rPr>
              <w:t xml:space="preserve">выражения мысли; выполнять операцию классификации‒деления освоенных </w:t>
            </w:r>
            <w:r w:rsidRPr="00C40445">
              <w:rPr>
                <w:sz w:val="28"/>
                <w:lang w:val="ru-RU"/>
              </w:rPr>
              <w:t>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C40445" w:rsidRDefault="00C40445" w:rsidP="00CF519D">
            <w:pPr>
              <w:pStyle w:val="TableParagraph"/>
              <w:numPr>
                <w:ilvl w:val="0"/>
                <w:numId w:val="81"/>
              </w:numPr>
              <w:tabs>
                <w:tab w:val="left" w:pos="1122"/>
              </w:tabs>
              <w:spacing w:before="5"/>
              <w:ind w:left="1122" w:hanging="301"/>
              <w:rPr>
                <w:i/>
                <w:sz w:val="28"/>
              </w:rPr>
            </w:pPr>
            <w:r>
              <w:rPr>
                <w:i/>
                <w:sz w:val="28"/>
              </w:rPr>
              <w:t xml:space="preserve">Звуковая культура </w:t>
            </w:r>
            <w:r>
              <w:rPr>
                <w:i/>
                <w:spacing w:val="-2"/>
                <w:sz w:val="28"/>
              </w:rPr>
              <w:t>речи:</w:t>
            </w:r>
          </w:p>
          <w:p w:rsidR="00C40445" w:rsidRPr="00C40445" w:rsidRDefault="00C40445" w:rsidP="00CD10CD">
            <w:pPr>
              <w:pStyle w:val="TableParagraph"/>
              <w:spacing w:before="52" w:line="278" w:lineRule="auto"/>
              <w:ind w:right="103" w:firstLine="710"/>
              <w:rPr>
                <w:sz w:val="28"/>
                <w:lang w:val="ru-RU"/>
              </w:rPr>
            </w:pPr>
            <w:r w:rsidRPr="00C40445">
              <w:rPr>
                <w:sz w:val="28"/>
                <w:lang w:val="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C40445" w:rsidRDefault="00C40445" w:rsidP="00CF519D">
            <w:pPr>
              <w:pStyle w:val="TableParagraph"/>
              <w:numPr>
                <w:ilvl w:val="0"/>
                <w:numId w:val="81"/>
              </w:numPr>
              <w:tabs>
                <w:tab w:val="left" w:pos="1122"/>
              </w:tabs>
              <w:spacing w:before="3"/>
              <w:ind w:left="1122" w:hanging="301"/>
              <w:rPr>
                <w:i/>
                <w:sz w:val="28"/>
              </w:rPr>
            </w:pPr>
            <w:r>
              <w:rPr>
                <w:i/>
                <w:sz w:val="28"/>
              </w:rPr>
              <w:t xml:space="preserve">Грамматический строй </w:t>
            </w:r>
            <w:r>
              <w:rPr>
                <w:i/>
                <w:spacing w:val="-4"/>
                <w:sz w:val="28"/>
              </w:rPr>
              <w:t>речи:</w:t>
            </w:r>
          </w:p>
          <w:p w:rsidR="00C40445" w:rsidRPr="00C40445" w:rsidRDefault="00C40445" w:rsidP="00CD10CD">
            <w:pPr>
              <w:pStyle w:val="TableParagraph"/>
              <w:spacing w:before="5" w:line="370" w:lineRule="atLeast"/>
              <w:ind w:right="101" w:firstLine="710"/>
              <w:rPr>
                <w:sz w:val="28"/>
                <w:lang w:val="ru-RU"/>
              </w:rPr>
            </w:pPr>
            <w:r w:rsidRPr="00C40445">
              <w:rPr>
                <w:sz w:val="28"/>
                <w:lang w:val="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w:t>
            </w:r>
            <w:r w:rsidRPr="00C40445">
              <w:rPr>
                <w:spacing w:val="-2"/>
                <w:sz w:val="28"/>
                <w:lang w:val="ru-RU"/>
              </w:rPr>
              <w:t>помощью</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109"/>
              <w:rPr>
                <w:sz w:val="28"/>
                <w:lang w:val="ru-RU"/>
              </w:rPr>
            </w:pPr>
            <w:r w:rsidRPr="00C40445">
              <w:rPr>
                <w:sz w:val="28"/>
                <w:lang w:val="ru-RU"/>
              </w:rPr>
              <w:t>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C40445" w:rsidRPr="00C40445" w:rsidRDefault="00C40445" w:rsidP="00CD10CD">
            <w:pPr>
              <w:pStyle w:val="TableParagraph"/>
              <w:ind w:left="821"/>
              <w:rPr>
                <w:i/>
                <w:sz w:val="28"/>
                <w:lang w:val="ru-RU"/>
              </w:rPr>
            </w:pPr>
            <w:r w:rsidRPr="00C40445">
              <w:rPr>
                <w:i/>
                <w:sz w:val="28"/>
                <w:lang w:val="ru-RU"/>
              </w:rPr>
              <w:t xml:space="preserve">4)Связная </w:t>
            </w:r>
            <w:r w:rsidRPr="00C40445">
              <w:rPr>
                <w:i/>
                <w:spacing w:val="-4"/>
                <w:sz w:val="28"/>
                <w:lang w:val="ru-RU"/>
              </w:rPr>
              <w:t>речь:</w:t>
            </w:r>
          </w:p>
          <w:p w:rsidR="00C40445" w:rsidRPr="00C40445" w:rsidRDefault="00C40445" w:rsidP="00CD10CD">
            <w:pPr>
              <w:pStyle w:val="TableParagraph"/>
              <w:tabs>
                <w:tab w:val="left" w:pos="1030"/>
                <w:tab w:val="left" w:pos="1799"/>
                <w:tab w:val="left" w:pos="1961"/>
                <w:tab w:val="left" w:pos="2354"/>
                <w:tab w:val="left" w:pos="2425"/>
                <w:tab w:val="left" w:pos="2580"/>
                <w:tab w:val="left" w:pos="2613"/>
                <w:tab w:val="left" w:pos="3301"/>
                <w:tab w:val="left" w:pos="3417"/>
                <w:tab w:val="left" w:pos="3514"/>
                <w:tab w:val="left" w:pos="3670"/>
                <w:tab w:val="left" w:pos="3937"/>
                <w:tab w:val="left" w:pos="4038"/>
                <w:tab w:val="left" w:pos="4172"/>
                <w:tab w:val="left" w:pos="4510"/>
                <w:tab w:val="left" w:pos="4884"/>
                <w:tab w:val="left" w:pos="5069"/>
                <w:tab w:val="left" w:pos="5504"/>
                <w:tab w:val="left" w:pos="5780"/>
                <w:tab w:val="left" w:pos="6130"/>
                <w:tab w:val="left" w:pos="6522"/>
                <w:tab w:val="left" w:pos="6780"/>
                <w:tab w:val="left" w:pos="6886"/>
                <w:tab w:val="left" w:pos="6921"/>
                <w:tab w:val="left" w:pos="7281"/>
                <w:tab w:val="left" w:pos="7818"/>
                <w:tab w:val="left" w:pos="8220"/>
                <w:tab w:val="left" w:pos="8388"/>
                <w:tab w:val="left" w:pos="8789"/>
                <w:tab w:val="left" w:pos="8909"/>
              </w:tabs>
              <w:spacing w:before="49" w:line="278" w:lineRule="auto"/>
              <w:ind w:right="99" w:firstLine="710"/>
              <w:jc w:val="left"/>
              <w:rPr>
                <w:sz w:val="28"/>
                <w:lang w:val="ru-RU"/>
              </w:rPr>
            </w:pPr>
            <w:r w:rsidRPr="00C40445">
              <w:rPr>
                <w:sz w:val="28"/>
                <w:lang w:val="ru-RU"/>
              </w:rPr>
              <w:t xml:space="preserve">Педагог подводит детей к осознанному выбору этикетной формы в </w:t>
            </w:r>
            <w:r w:rsidRPr="00C40445">
              <w:rPr>
                <w:spacing w:val="-2"/>
                <w:sz w:val="28"/>
                <w:lang w:val="ru-RU"/>
              </w:rPr>
              <w:t>зависимости</w:t>
            </w:r>
            <w:r w:rsidRPr="00C40445">
              <w:rPr>
                <w:sz w:val="28"/>
                <w:lang w:val="ru-RU"/>
              </w:rPr>
              <w:tab/>
            </w:r>
            <w:r w:rsidRPr="00C40445">
              <w:rPr>
                <w:sz w:val="28"/>
                <w:lang w:val="ru-RU"/>
              </w:rPr>
              <w:tab/>
            </w:r>
            <w:r w:rsidRPr="00C40445">
              <w:rPr>
                <w:spacing w:val="-6"/>
                <w:sz w:val="28"/>
                <w:lang w:val="ru-RU"/>
              </w:rPr>
              <w:t>от</w:t>
            </w:r>
            <w:r w:rsidRPr="00C40445">
              <w:rPr>
                <w:sz w:val="28"/>
                <w:lang w:val="ru-RU"/>
              </w:rPr>
              <w:tab/>
            </w:r>
            <w:r w:rsidRPr="00C40445">
              <w:rPr>
                <w:sz w:val="28"/>
                <w:lang w:val="ru-RU"/>
              </w:rPr>
              <w:tab/>
            </w:r>
            <w:r w:rsidRPr="00C40445">
              <w:rPr>
                <w:sz w:val="28"/>
                <w:lang w:val="ru-RU"/>
              </w:rPr>
              <w:tab/>
            </w:r>
            <w:r w:rsidRPr="00C40445">
              <w:rPr>
                <w:spacing w:val="-2"/>
                <w:sz w:val="28"/>
                <w:lang w:val="ru-RU"/>
              </w:rPr>
              <w:t>ситуации</w:t>
            </w:r>
            <w:r w:rsidRPr="00C40445">
              <w:rPr>
                <w:sz w:val="28"/>
                <w:lang w:val="ru-RU"/>
              </w:rPr>
              <w:tab/>
            </w:r>
            <w:r w:rsidRPr="00C40445">
              <w:rPr>
                <w:sz w:val="28"/>
                <w:lang w:val="ru-RU"/>
              </w:rPr>
              <w:tab/>
            </w:r>
            <w:r w:rsidRPr="00C40445">
              <w:rPr>
                <w:spacing w:val="-2"/>
                <w:sz w:val="28"/>
                <w:lang w:val="ru-RU"/>
              </w:rPr>
              <w:t>общения,</w:t>
            </w:r>
            <w:r w:rsidRPr="00C40445">
              <w:rPr>
                <w:sz w:val="28"/>
                <w:lang w:val="ru-RU"/>
              </w:rPr>
              <w:tab/>
              <w:t>возраста</w:t>
            </w:r>
            <w:r w:rsidRPr="00C40445">
              <w:rPr>
                <w:sz w:val="28"/>
                <w:lang w:val="ru-RU"/>
              </w:rPr>
              <w:tab/>
            </w:r>
            <w:r w:rsidRPr="00C40445">
              <w:rPr>
                <w:sz w:val="28"/>
                <w:lang w:val="ru-RU"/>
              </w:rPr>
              <w:tab/>
            </w:r>
            <w:r w:rsidRPr="00C40445">
              <w:rPr>
                <w:spacing w:val="-2"/>
                <w:sz w:val="28"/>
                <w:lang w:val="ru-RU"/>
              </w:rPr>
              <w:t>собеседника,</w:t>
            </w:r>
            <w:r w:rsidRPr="00C40445">
              <w:rPr>
                <w:sz w:val="28"/>
                <w:lang w:val="ru-RU"/>
              </w:rPr>
              <w:tab/>
            </w:r>
            <w:r w:rsidRPr="00C40445">
              <w:rPr>
                <w:spacing w:val="-4"/>
                <w:sz w:val="28"/>
                <w:lang w:val="ru-RU"/>
              </w:rPr>
              <w:t xml:space="preserve">цели </w:t>
            </w:r>
            <w:r w:rsidRPr="00C40445">
              <w:rPr>
                <w:spacing w:val="-2"/>
                <w:sz w:val="28"/>
                <w:lang w:val="ru-RU"/>
              </w:rPr>
              <w:t>взаимодействия,</w:t>
            </w:r>
            <w:r w:rsidRPr="00C40445">
              <w:rPr>
                <w:sz w:val="28"/>
                <w:lang w:val="ru-RU"/>
              </w:rPr>
              <w:tab/>
            </w:r>
            <w:r w:rsidRPr="00C40445">
              <w:rPr>
                <w:spacing w:val="-2"/>
                <w:sz w:val="28"/>
                <w:lang w:val="ru-RU"/>
              </w:rPr>
              <w:t>формирует</w:t>
            </w:r>
            <w:r w:rsidRPr="00C40445">
              <w:rPr>
                <w:sz w:val="28"/>
                <w:lang w:val="ru-RU"/>
              </w:rPr>
              <w:tab/>
            </w:r>
            <w:r w:rsidRPr="00C40445">
              <w:rPr>
                <w:sz w:val="28"/>
                <w:lang w:val="ru-RU"/>
              </w:rPr>
              <w:tab/>
            </w:r>
            <w:r w:rsidRPr="00C40445">
              <w:rPr>
                <w:spacing w:val="-2"/>
                <w:sz w:val="28"/>
                <w:lang w:val="ru-RU"/>
              </w:rPr>
              <w:t>умение</w:t>
            </w:r>
            <w:r w:rsidRPr="00C40445">
              <w:rPr>
                <w:sz w:val="28"/>
                <w:lang w:val="ru-RU"/>
              </w:rPr>
              <w:tab/>
            </w:r>
            <w:r w:rsidRPr="00C40445">
              <w:rPr>
                <w:sz w:val="28"/>
                <w:lang w:val="ru-RU"/>
              </w:rPr>
              <w:tab/>
            </w:r>
            <w:r w:rsidRPr="00C40445">
              <w:rPr>
                <w:spacing w:val="-2"/>
                <w:sz w:val="28"/>
                <w:lang w:val="ru-RU"/>
              </w:rPr>
              <w:t>использовать</w:t>
            </w:r>
            <w:r w:rsidRPr="00C40445">
              <w:rPr>
                <w:sz w:val="28"/>
                <w:lang w:val="ru-RU"/>
              </w:rPr>
              <w:tab/>
            </w:r>
            <w:r w:rsidRPr="00C40445">
              <w:rPr>
                <w:sz w:val="28"/>
                <w:lang w:val="ru-RU"/>
              </w:rPr>
              <w:tab/>
            </w:r>
            <w:r w:rsidRPr="00C40445">
              <w:rPr>
                <w:sz w:val="28"/>
                <w:lang w:val="ru-RU"/>
              </w:rPr>
              <w:tab/>
            </w:r>
            <w:r w:rsidRPr="00C40445">
              <w:rPr>
                <w:spacing w:val="-2"/>
                <w:sz w:val="28"/>
                <w:lang w:val="ru-RU"/>
              </w:rPr>
              <w:t>средства</w:t>
            </w:r>
            <w:r w:rsidRPr="00C40445">
              <w:rPr>
                <w:sz w:val="28"/>
                <w:lang w:val="ru-RU"/>
              </w:rPr>
              <w:tab/>
            </w:r>
            <w:r w:rsidRPr="00C40445">
              <w:rPr>
                <w:spacing w:val="-2"/>
                <w:sz w:val="28"/>
                <w:lang w:val="ru-RU"/>
              </w:rPr>
              <w:t xml:space="preserve">языковой </w:t>
            </w:r>
            <w:r w:rsidRPr="00C40445">
              <w:rPr>
                <w:sz w:val="28"/>
                <w:lang w:val="ru-RU"/>
              </w:rPr>
              <w:t xml:space="preserve">выразительности  при сочинении загадок, сказок, стихотворений,  помогает </w:t>
            </w:r>
            <w:r w:rsidRPr="00C40445">
              <w:rPr>
                <w:spacing w:val="-2"/>
                <w:sz w:val="28"/>
                <w:lang w:val="ru-RU"/>
              </w:rPr>
              <w:t>детям</w:t>
            </w:r>
            <w:r w:rsidRPr="00C40445">
              <w:rPr>
                <w:sz w:val="28"/>
                <w:lang w:val="ru-RU"/>
              </w:rPr>
              <w:tab/>
            </w:r>
            <w:r w:rsidRPr="00C40445">
              <w:rPr>
                <w:spacing w:val="-2"/>
                <w:sz w:val="28"/>
                <w:lang w:val="ru-RU"/>
              </w:rPr>
              <w:t>осваивать</w:t>
            </w:r>
            <w:r w:rsidRPr="00C40445">
              <w:rPr>
                <w:sz w:val="28"/>
                <w:lang w:val="ru-RU"/>
              </w:rPr>
              <w:tab/>
            </w:r>
            <w:r w:rsidRPr="00C40445">
              <w:rPr>
                <w:sz w:val="28"/>
                <w:lang w:val="ru-RU"/>
              </w:rPr>
              <w:tab/>
            </w:r>
            <w:r w:rsidRPr="00C40445">
              <w:rPr>
                <w:spacing w:val="-2"/>
                <w:sz w:val="28"/>
                <w:lang w:val="ru-RU"/>
              </w:rPr>
              <w:t>умения</w:t>
            </w:r>
            <w:r w:rsidRPr="00C40445">
              <w:rPr>
                <w:sz w:val="28"/>
                <w:lang w:val="ru-RU"/>
              </w:rPr>
              <w:tab/>
            </w:r>
            <w:r w:rsidRPr="00C40445">
              <w:rPr>
                <w:sz w:val="28"/>
                <w:lang w:val="ru-RU"/>
              </w:rPr>
              <w:tab/>
            </w:r>
            <w:r w:rsidRPr="00C40445">
              <w:rPr>
                <w:sz w:val="28"/>
                <w:lang w:val="ru-RU"/>
              </w:rPr>
              <w:tab/>
            </w:r>
            <w:r w:rsidRPr="00C40445">
              <w:rPr>
                <w:spacing w:val="-2"/>
                <w:sz w:val="28"/>
                <w:lang w:val="ru-RU"/>
              </w:rPr>
              <w:t>коллективного</w:t>
            </w:r>
            <w:r w:rsidRPr="00C40445">
              <w:rPr>
                <w:sz w:val="28"/>
                <w:lang w:val="ru-RU"/>
              </w:rPr>
              <w:tab/>
            </w:r>
            <w:r w:rsidRPr="00C40445">
              <w:rPr>
                <w:spacing w:val="-2"/>
                <w:sz w:val="28"/>
                <w:lang w:val="ru-RU"/>
              </w:rPr>
              <w:t>речевого</w:t>
            </w:r>
            <w:r w:rsidRPr="00C40445">
              <w:rPr>
                <w:sz w:val="28"/>
                <w:lang w:val="ru-RU"/>
              </w:rPr>
              <w:tab/>
            </w:r>
            <w:r w:rsidRPr="00C40445">
              <w:rPr>
                <w:spacing w:val="-2"/>
                <w:sz w:val="28"/>
                <w:lang w:val="ru-RU"/>
              </w:rPr>
              <w:t>взаимодействия</w:t>
            </w:r>
            <w:r w:rsidRPr="00C40445">
              <w:rPr>
                <w:sz w:val="28"/>
                <w:lang w:val="ru-RU"/>
              </w:rPr>
              <w:tab/>
            </w:r>
            <w:r w:rsidRPr="00C40445">
              <w:rPr>
                <w:sz w:val="28"/>
                <w:lang w:val="ru-RU"/>
              </w:rPr>
              <w:tab/>
            </w:r>
            <w:r w:rsidRPr="00C40445">
              <w:rPr>
                <w:spacing w:val="-4"/>
                <w:sz w:val="28"/>
                <w:lang w:val="ru-RU"/>
              </w:rPr>
              <w:t xml:space="preserve">при </w:t>
            </w:r>
            <w:r w:rsidRPr="00C40445">
              <w:rPr>
                <w:spacing w:val="-2"/>
                <w:sz w:val="28"/>
                <w:lang w:val="ru-RU"/>
              </w:rPr>
              <w:t>выполнении</w:t>
            </w:r>
            <w:r w:rsidRPr="00C40445">
              <w:rPr>
                <w:sz w:val="28"/>
                <w:lang w:val="ru-RU"/>
              </w:rPr>
              <w:tab/>
            </w:r>
            <w:r w:rsidRPr="00C40445">
              <w:rPr>
                <w:spacing w:val="-2"/>
                <w:sz w:val="28"/>
                <w:lang w:val="ru-RU"/>
              </w:rPr>
              <w:t>поручений</w:t>
            </w:r>
            <w:r w:rsidRPr="00C40445">
              <w:rPr>
                <w:sz w:val="28"/>
                <w:lang w:val="ru-RU"/>
              </w:rPr>
              <w:tab/>
            </w:r>
            <w:r w:rsidRPr="00C40445">
              <w:rPr>
                <w:spacing w:val="-10"/>
                <w:sz w:val="28"/>
                <w:lang w:val="ru-RU"/>
              </w:rPr>
              <w:t>и</w:t>
            </w:r>
            <w:r w:rsidRPr="00C40445">
              <w:rPr>
                <w:sz w:val="28"/>
                <w:lang w:val="ru-RU"/>
              </w:rPr>
              <w:tab/>
            </w:r>
            <w:r w:rsidRPr="00C40445">
              <w:rPr>
                <w:sz w:val="28"/>
                <w:lang w:val="ru-RU"/>
              </w:rPr>
              <w:tab/>
            </w:r>
            <w:r w:rsidRPr="00C40445">
              <w:rPr>
                <w:spacing w:val="-2"/>
                <w:sz w:val="28"/>
                <w:lang w:val="ru-RU"/>
              </w:rPr>
              <w:t>игровых</w:t>
            </w:r>
            <w:r w:rsidRPr="00C40445">
              <w:rPr>
                <w:sz w:val="28"/>
                <w:lang w:val="ru-RU"/>
              </w:rPr>
              <w:tab/>
            </w:r>
            <w:r w:rsidRPr="00C40445">
              <w:rPr>
                <w:spacing w:val="-2"/>
                <w:sz w:val="28"/>
                <w:lang w:val="ru-RU"/>
              </w:rPr>
              <w:t>заданий,</w:t>
            </w:r>
            <w:r w:rsidRPr="00C40445">
              <w:rPr>
                <w:sz w:val="28"/>
                <w:lang w:val="ru-RU"/>
              </w:rPr>
              <w:tab/>
            </w:r>
            <w:r w:rsidRPr="00C40445">
              <w:rPr>
                <w:spacing w:val="-2"/>
                <w:sz w:val="28"/>
                <w:lang w:val="ru-RU"/>
              </w:rPr>
              <w:t>употреблять</w:t>
            </w:r>
            <w:r w:rsidRPr="00C40445">
              <w:rPr>
                <w:sz w:val="28"/>
                <w:lang w:val="ru-RU"/>
              </w:rPr>
              <w:tab/>
            </w:r>
            <w:r w:rsidRPr="00C40445">
              <w:rPr>
                <w:spacing w:val="-2"/>
                <w:sz w:val="28"/>
                <w:lang w:val="ru-RU"/>
              </w:rPr>
              <w:t xml:space="preserve">вариативные </w:t>
            </w:r>
            <w:r w:rsidRPr="00C40445">
              <w:rPr>
                <w:sz w:val="28"/>
                <w:lang w:val="ru-RU"/>
              </w:rPr>
              <w:t xml:space="preserve">этикетные  формулы  эмоционального взаимодействия с людьми, правила этикета в новых ситуациях. Например, формирует умение представить своего </w:t>
            </w:r>
            <w:r w:rsidRPr="00C40445">
              <w:rPr>
                <w:spacing w:val="-2"/>
                <w:sz w:val="28"/>
                <w:lang w:val="ru-RU"/>
              </w:rPr>
              <w:t>друга</w:t>
            </w:r>
            <w:r w:rsidRPr="00C40445">
              <w:rPr>
                <w:sz w:val="28"/>
                <w:lang w:val="ru-RU"/>
              </w:rPr>
              <w:tab/>
              <w:t>родителям</w:t>
            </w:r>
            <w:r w:rsidRPr="00C40445">
              <w:rPr>
                <w:sz w:val="28"/>
                <w:lang w:val="ru-RU"/>
              </w:rPr>
              <w:tab/>
            </w:r>
            <w:r w:rsidRPr="00C40445">
              <w:rPr>
                <w:sz w:val="28"/>
                <w:lang w:val="ru-RU"/>
              </w:rPr>
              <w:tab/>
            </w:r>
            <w:r w:rsidRPr="00C40445">
              <w:rPr>
                <w:sz w:val="28"/>
                <w:lang w:val="ru-RU"/>
              </w:rPr>
              <w:tab/>
            </w:r>
            <w:r w:rsidRPr="00C40445">
              <w:rPr>
                <w:sz w:val="28"/>
                <w:lang w:val="ru-RU"/>
              </w:rPr>
              <w:tab/>
            </w:r>
            <w:r w:rsidRPr="00C40445">
              <w:rPr>
                <w:spacing w:val="-2"/>
                <w:sz w:val="28"/>
                <w:lang w:val="ru-RU"/>
              </w:rPr>
              <w:t>(законным</w:t>
            </w:r>
            <w:r w:rsidRPr="00C40445">
              <w:rPr>
                <w:sz w:val="28"/>
                <w:lang w:val="ru-RU"/>
              </w:rPr>
              <w:tab/>
            </w:r>
            <w:r w:rsidRPr="00C40445">
              <w:rPr>
                <w:sz w:val="28"/>
                <w:lang w:val="ru-RU"/>
              </w:rPr>
              <w:tab/>
            </w:r>
            <w:r w:rsidRPr="00C40445">
              <w:rPr>
                <w:sz w:val="28"/>
                <w:lang w:val="ru-RU"/>
              </w:rPr>
              <w:tab/>
            </w:r>
            <w:r w:rsidRPr="00C40445">
              <w:rPr>
                <w:spacing w:val="-2"/>
                <w:sz w:val="28"/>
                <w:lang w:val="ru-RU"/>
              </w:rPr>
              <w:t>представителям),</w:t>
            </w:r>
            <w:r w:rsidRPr="00C40445">
              <w:rPr>
                <w:sz w:val="28"/>
                <w:lang w:val="ru-RU"/>
              </w:rPr>
              <w:tab/>
            </w:r>
            <w:r w:rsidRPr="00C40445">
              <w:rPr>
                <w:spacing w:val="-2"/>
                <w:sz w:val="28"/>
                <w:lang w:val="ru-RU"/>
              </w:rPr>
              <w:t>сверстникам.</w:t>
            </w:r>
            <w:r w:rsidRPr="00C40445">
              <w:rPr>
                <w:sz w:val="28"/>
                <w:lang w:val="ru-RU"/>
              </w:rPr>
              <w:tab/>
            </w:r>
            <w:r w:rsidRPr="00C40445">
              <w:rPr>
                <w:sz w:val="28"/>
                <w:lang w:val="ru-RU"/>
              </w:rPr>
              <w:tab/>
            </w:r>
            <w:r w:rsidRPr="00C40445">
              <w:rPr>
                <w:spacing w:val="-2"/>
                <w:sz w:val="28"/>
                <w:lang w:val="ru-RU"/>
              </w:rPr>
              <w:t xml:space="preserve">Педагог </w:t>
            </w:r>
            <w:r w:rsidRPr="00C40445">
              <w:rPr>
                <w:sz w:val="28"/>
                <w:lang w:val="ru-RU"/>
              </w:rPr>
              <w:t xml:space="preserve">использует речевые  ситуации совместную  деятельность  для  формирования  </w:t>
            </w:r>
            <w:r w:rsidRPr="00C40445">
              <w:rPr>
                <w:spacing w:val="-2"/>
                <w:sz w:val="28"/>
                <w:lang w:val="ru-RU"/>
              </w:rPr>
              <w:t>коммуникативно-речевых</w:t>
            </w:r>
            <w:r w:rsidRPr="00C40445">
              <w:rPr>
                <w:sz w:val="28"/>
                <w:lang w:val="ru-RU"/>
              </w:rPr>
              <w:tab/>
            </w:r>
            <w:r w:rsidRPr="00C40445">
              <w:rPr>
                <w:sz w:val="28"/>
                <w:lang w:val="ru-RU"/>
              </w:rPr>
              <w:tab/>
            </w:r>
            <w:r w:rsidRPr="00C40445">
              <w:rPr>
                <w:spacing w:val="-2"/>
                <w:sz w:val="28"/>
                <w:lang w:val="ru-RU"/>
              </w:rPr>
              <w:t>умений</w:t>
            </w:r>
            <w:r w:rsidRPr="00C40445">
              <w:rPr>
                <w:sz w:val="28"/>
                <w:lang w:val="ru-RU"/>
              </w:rPr>
              <w:tab/>
              <w:t xml:space="preserve"> у детей,</w:t>
            </w:r>
            <w:r w:rsidRPr="00C40445">
              <w:rPr>
                <w:sz w:val="28"/>
                <w:lang w:val="ru-RU"/>
              </w:rPr>
              <w:tab/>
            </w:r>
            <w:r w:rsidRPr="00C40445">
              <w:rPr>
                <w:spacing w:val="-2"/>
                <w:sz w:val="28"/>
                <w:lang w:val="ru-RU"/>
              </w:rPr>
              <w:t>закрепляет</w:t>
            </w:r>
            <w:r w:rsidRPr="00C40445">
              <w:rPr>
                <w:sz w:val="28"/>
                <w:lang w:val="ru-RU"/>
              </w:rPr>
              <w:tab/>
              <w:t>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w:t>
            </w:r>
          </w:p>
          <w:p w:rsidR="00C40445" w:rsidRPr="00C40445" w:rsidRDefault="00C40445" w:rsidP="00CD10CD">
            <w:pPr>
              <w:pStyle w:val="TableParagraph"/>
              <w:spacing w:before="13" w:line="278" w:lineRule="auto"/>
              <w:ind w:right="101"/>
              <w:rPr>
                <w:sz w:val="28"/>
                <w:lang w:val="ru-RU"/>
              </w:rPr>
            </w:pPr>
            <w:r w:rsidRPr="00C40445">
              <w:rPr>
                <w:sz w:val="28"/>
                <w:lang w:val="ru-RU"/>
              </w:rPr>
              <w:t xml:space="preserve">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w:t>
            </w:r>
            <w:r w:rsidRPr="00C40445">
              <w:rPr>
                <w:spacing w:val="-2"/>
                <w:sz w:val="28"/>
                <w:lang w:val="ru-RU"/>
              </w:rPr>
              <w:t>рассуждения);</w:t>
            </w:r>
          </w:p>
          <w:p w:rsidR="00C40445" w:rsidRDefault="00C40445" w:rsidP="00CD10CD">
            <w:pPr>
              <w:pStyle w:val="TableParagraph"/>
              <w:spacing w:before="9" w:line="278" w:lineRule="auto"/>
              <w:ind w:right="97" w:firstLine="710"/>
              <w:rPr>
                <w:sz w:val="28"/>
              </w:rPr>
            </w:pPr>
            <w:r w:rsidRPr="00C40445">
              <w:rPr>
                <w:sz w:val="28"/>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w:t>
            </w:r>
            <w:r>
              <w:rPr>
                <w:spacing w:val="-10"/>
                <w:sz w:val="28"/>
              </w:rPr>
              <w:t>В</w:t>
            </w:r>
          </w:p>
          <w:p w:rsidR="00C40445" w:rsidRDefault="00C40445" w:rsidP="00CD10CD">
            <w:pPr>
              <w:pStyle w:val="TableParagraph"/>
              <w:spacing w:before="4"/>
              <w:rPr>
                <w:sz w:val="28"/>
              </w:rPr>
            </w:pPr>
            <w:r>
              <w:rPr>
                <w:sz w:val="28"/>
              </w:rPr>
              <w:lastRenderedPageBreak/>
              <w:t xml:space="preserve">творческих рассказах закрепляет умение использовать личный </w:t>
            </w:r>
            <w:r>
              <w:rPr>
                <w:spacing w:val="-10"/>
                <w:sz w:val="28"/>
              </w:rPr>
              <w:t>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5617"/>
        </w:trPr>
        <w:tc>
          <w:tcPr>
            <w:tcW w:w="9469" w:type="dxa"/>
          </w:tcPr>
          <w:p w:rsidR="00C40445" w:rsidRPr="00C40445" w:rsidRDefault="00C40445" w:rsidP="00CD10CD">
            <w:pPr>
              <w:pStyle w:val="TableParagraph"/>
              <w:spacing w:line="278" w:lineRule="auto"/>
              <w:ind w:right="108"/>
              <w:rPr>
                <w:sz w:val="28"/>
                <w:lang w:val="ru-RU"/>
              </w:rPr>
            </w:pPr>
            <w:r w:rsidRPr="00C40445">
              <w:rPr>
                <w:sz w:val="28"/>
                <w:lang w:val="ru-RU"/>
              </w:rPr>
              <w:t>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40445" w:rsidRPr="00C40445" w:rsidRDefault="00C40445" w:rsidP="00CD10CD">
            <w:pPr>
              <w:pStyle w:val="TableParagraph"/>
              <w:ind w:left="821"/>
              <w:rPr>
                <w:i/>
                <w:sz w:val="28"/>
                <w:lang w:val="ru-RU"/>
              </w:rPr>
            </w:pPr>
            <w:r w:rsidRPr="00C40445">
              <w:rPr>
                <w:i/>
                <w:sz w:val="28"/>
                <w:lang w:val="ru-RU"/>
              </w:rPr>
              <w:t xml:space="preserve">5)Подготовка детей к обучению </w:t>
            </w:r>
            <w:r w:rsidRPr="00C40445">
              <w:rPr>
                <w:i/>
                <w:spacing w:val="-2"/>
                <w:sz w:val="28"/>
                <w:lang w:val="ru-RU"/>
              </w:rPr>
              <w:t>грамоте:</w:t>
            </w:r>
          </w:p>
          <w:p w:rsidR="00C40445" w:rsidRPr="00C40445" w:rsidRDefault="00C40445" w:rsidP="00CD10CD">
            <w:pPr>
              <w:pStyle w:val="TableParagraph"/>
              <w:spacing w:before="49" w:line="278" w:lineRule="auto"/>
              <w:ind w:right="99" w:firstLine="710"/>
              <w:rPr>
                <w:sz w:val="28"/>
                <w:lang w:val="ru-RU"/>
              </w:rPr>
            </w:pPr>
            <w:r w:rsidRPr="00C40445">
              <w:rPr>
                <w:sz w:val="28"/>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C40445" w:rsidRDefault="00C40445" w:rsidP="00C40445">
      <w:pPr>
        <w:pStyle w:val="a3"/>
        <w:spacing w:before="45"/>
        <w:ind w:left="0"/>
        <w:jc w:val="left"/>
      </w:pPr>
    </w:p>
    <w:p w:rsidR="00C40445" w:rsidRDefault="00C40445" w:rsidP="00C40445">
      <w:pPr>
        <w:pStyle w:val="a3"/>
        <w:ind w:left="0" w:right="923"/>
        <w:jc w:val="right"/>
      </w:pPr>
      <w:r>
        <w:t xml:space="preserve">Решение совокупных задач воспитания в рамках образовательной </w:t>
      </w:r>
      <w:r>
        <w:rPr>
          <w:spacing w:val="-2"/>
        </w:rPr>
        <w:t>области</w:t>
      </w:r>
    </w:p>
    <w:p w:rsidR="00C40445" w:rsidRDefault="00C40445" w:rsidP="00C40445">
      <w:pPr>
        <w:pStyle w:val="a3"/>
        <w:spacing w:before="53"/>
        <w:ind w:left="0" w:right="913"/>
        <w:jc w:val="right"/>
      </w:pPr>
      <w:r>
        <w:t xml:space="preserve">«Речевое развитие» направлено на приобщение детей к ценностям «Культура» </w:t>
      </w:r>
      <w:r>
        <w:rPr>
          <w:spacing w:val="-10"/>
        </w:rPr>
        <w:t>и</w:t>
      </w:r>
    </w:p>
    <w:p w:rsidR="00C40445" w:rsidRDefault="00C40445" w:rsidP="00C40445">
      <w:pPr>
        <w:pStyle w:val="a3"/>
        <w:spacing w:before="52"/>
      </w:pPr>
      <w:r>
        <w:t xml:space="preserve">«Красота»,что </w:t>
      </w:r>
      <w:r>
        <w:rPr>
          <w:spacing w:val="-2"/>
        </w:rPr>
        <w:t>предполагает:</w:t>
      </w:r>
    </w:p>
    <w:p w:rsidR="00C40445" w:rsidRDefault="00C40445" w:rsidP="00C40445">
      <w:pPr>
        <w:pStyle w:val="a3"/>
        <w:spacing w:before="53" w:line="278" w:lineRule="auto"/>
        <w:ind w:right="925" w:firstLine="710"/>
      </w:pPr>
      <w:r>
        <w:t>владение формами речевого этикета, отражающими принятые в обществе правила и нормы культурного поведения;</w:t>
      </w:r>
    </w:p>
    <w:p w:rsidR="00C40445" w:rsidRDefault="00C40445" w:rsidP="00C40445">
      <w:pPr>
        <w:pStyle w:val="a3"/>
        <w:spacing w:before="2" w:line="278" w:lineRule="auto"/>
        <w:ind w:right="918" w:firstLine="710"/>
      </w:pPr>
      <w:r>
        <w:t xml:space="preserve">воспитание отношения к родному языку как ценности, умения чувствовать красоту языка, стремления говорить красиво (направильном, богатом, образном </w:t>
      </w:r>
      <w:r>
        <w:rPr>
          <w:spacing w:val="-2"/>
        </w:rPr>
        <w:t>языке).</w:t>
      </w:r>
    </w:p>
    <w:p w:rsidR="00C40445" w:rsidRDefault="00C40445" w:rsidP="00C40445">
      <w:pPr>
        <w:pStyle w:val="a3"/>
        <w:spacing w:before="51"/>
        <w:ind w:left="0"/>
        <w:jc w:val="left"/>
      </w:pPr>
    </w:p>
    <w:p w:rsidR="00C40445" w:rsidRDefault="00C40445" w:rsidP="00C40445">
      <w:pPr>
        <w:pStyle w:val="a3"/>
        <w:ind w:left="0" w:right="61"/>
        <w:jc w:val="center"/>
      </w:pPr>
      <w:r>
        <w:rPr>
          <w:color w:val="242424"/>
          <w:spacing w:val="-4"/>
        </w:rPr>
        <w:t>ХУДОЖЕСТВЕННО_ЭСТЕТИЧЕСКОЕ</w:t>
      </w:r>
      <w:r>
        <w:rPr>
          <w:color w:val="242424"/>
          <w:spacing w:val="-2"/>
        </w:rPr>
        <w:t>РАЗВИТИЕ</w:t>
      </w:r>
    </w:p>
    <w:p w:rsidR="00C40445" w:rsidRDefault="00C40445" w:rsidP="00C40445">
      <w:pPr>
        <w:pStyle w:val="a3"/>
        <w:spacing w:before="7"/>
        <w:ind w:left="0"/>
        <w:jc w:val="left"/>
        <w:rPr>
          <w:sz w:val="15"/>
        </w:rPr>
      </w:pPr>
    </w:p>
    <w:p w:rsidR="00C40445" w:rsidRDefault="00C40445" w:rsidP="00C40445">
      <w:pPr>
        <w:jc w:val="righ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p w:rsidR="00C40445" w:rsidRDefault="00C40445" w:rsidP="00C40445">
      <w:pPr>
        <w:spacing w:line="315"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6879"/>
        </w:trPr>
        <w:tc>
          <w:tcPr>
            <w:tcW w:w="9469" w:type="dxa"/>
          </w:tcPr>
          <w:p w:rsidR="00C40445" w:rsidRDefault="00C40445" w:rsidP="00CD10CD">
            <w:pPr>
              <w:pStyle w:val="TableParagraph"/>
              <w:ind w:left="326"/>
              <w:rPr>
                <w:i/>
                <w:sz w:val="28"/>
              </w:rPr>
            </w:pPr>
            <w:r>
              <w:rPr>
                <w:i/>
                <w:sz w:val="28"/>
              </w:rPr>
              <w:t xml:space="preserve">от1года6месяцевдо2 </w:t>
            </w:r>
            <w:r>
              <w:rPr>
                <w:i/>
                <w:spacing w:val="-4"/>
                <w:sz w:val="28"/>
              </w:rPr>
              <w:t>лет:</w:t>
            </w:r>
          </w:p>
          <w:p w:rsidR="00C40445" w:rsidRPr="00C40445" w:rsidRDefault="00C40445" w:rsidP="00CF519D">
            <w:pPr>
              <w:pStyle w:val="TableParagraph"/>
              <w:numPr>
                <w:ilvl w:val="0"/>
                <w:numId w:val="80"/>
              </w:numPr>
              <w:tabs>
                <w:tab w:val="left" w:pos="1550"/>
              </w:tabs>
              <w:spacing w:before="46" w:line="276" w:lineRule="auto"/>
              <w:ind w:right="109" w:firstLine="595"/>
              <w:rPr>
                <w:sz w:val="28"/>
                <w:lang w:val="ru-RU"/>
              </w:rPr>
            </w:pPr>
            <w:r w:rsidRPr="00C40445">
              <w:rPr>
                <w:sz w:val="28"/>
                <w:lang w:val="ru-RU"/>
              </w:rPr>
              <w:t>развивать удетей способность слушать художественный текст и активно (эмоционально) реагировать на его содержание;</w:t>
            </w:r>
          </w:p>
          <w:p w:rsidR="00C40445" w:rsidRPr="00C40445" w:rsidRDefault="00C40445" w:rsidP="00CF519D">
            <w:pPr>
              <w:pStyle w:val="TableParagraph"/>
              <w:numPr>
                <w:ilvl w:val="0"/>
                <w:numId w:val="80"/>
              </w:numPr>
              <w:tabs>
                <w:tab w:val="left" w:pos="1550"/>
              </w:tabs>
              <w:spacing w:before="3" w:line="276" w:lineRule="auto"/>
              <w:ind w:right="105" w:firstLine="595"/>
              <w:rPr>
                <w:sz w:val="28"/>
                <w:lang w:val="ru-RU"/>
              </w:rPr>
            </w:pPr>
            <w:r w:rsidRPr="00C40445">
              <w:rPr>
                <w:sz w:val="28"/>
                <w:lang w:val="ru-RU"/>
              </w:rPr>
              <w:t>обеспечивать возможности наблюдать за процессом рисования, лепки взрослого, вызывать к ним интерес;</w:t>
            </w:r>
          </w:p>
          <w:p w:rsidR="00C40445" w:rsidRPr="00C40445" w:rsidRDefault="00C40445" w:rsidP="00CF519D">
            <w:pPr>
              <w:pStyle w:val="TableParagraph"/>
              <w:numPr>
                <w:ilvl w:val="0"/>
                <w:numId w:val="80"/>
              </w:numPr>
              <w:tabs>
                <w:tab w:val="left" w:pos="1550"/>
              </w:tabs>
              <w:spacing w:before="4" w:line="278" w:lineRule="auto"/>
              <w:ind w:right="100" w:firstLine="595"/>
              <w:rPr>
                <w:sz w:val="28"/>
                <w:lang w:val="ru-RU"/>
              </w:rPr>
            </w:pPr>
            <w:r w:rsidRPr="00C40445">
              <w:rPr>
                <w:sz w:val="28"/>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C40445" w:rsidRPr="00C40445" w:rsidRDefault="00C40445" w:rsidP="00CF519D">
            <w:pPr>
              <w:pStyle w:val="TableParagraph"/>
              <w:numPr>
                <w:ilvl w:val="0"/>
                <w:numId w:val="80"/>
              </w:numPr>
              <w:tabs>
                <w:tab w:val="left" w:pos="1550"/>
              </w:tabs>
              <w:spacing w:before="2" w:line="276" w:lineRule="auto"/>
              <w:ind w:right="108" w:firstLine="595"/>
              <w:rPr>
                <w:sz w:val="28"/>
                <w:lang w:val="ru-RU"/>
              </w:rPr>
            </w:pPr>
            <w:r w:rsidRPr="00C40445">
              <w:rPr>
                <w:sz w:val="28"/>
                <w:lang w:val="ru-RU"/>
              </w:rPr>
              <w:t>развивать у детей умение прислушиваться к словам песен и воспроизводить звукоподражания и простейшие интонации;</w:t>
            </w:r>
          </w:p>
          <w:p w:rsidR="00C40445" w:rsidRPr="00C40445" w:rsidRDefault="00C40445" w:rsidP="00CF519D">
            <w:pPr>
              <w:pStyle w:val="TableParagraph"/>
              <w:numPr>
                <w:ilvl w:val="0"/>
                <w:numId w:val="80"/>
              </w:numPr>
              <w:tabs>
                <w:tab w:val="left" w:pos="1550"/>
              </w:tabs>
              <w:spacing w:before="4" w:line="276" w:lineRule="auto"/>
              <w:ind w:right="103" w:firstLine="595"/>
              <w:rPr>
                <w:sz w:val="28"/>
                <w:lang w:val="ru-RU"/>
              </w:rPr>
            </w:pPr>
            <w:r w:rsidRPr="00C40445">
              <w:rPr>
                <w:sz w:val="28"/>
                <w:lang w:val="ru-RU"/>
              </w:rPr>
              <w:t>развивать у детей умение выполнять под музыку игровые и плясовые движения, соответствующие словам песни и характеру музыки.</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5991"/>
        </w:trPr>
        <w:tc>
          <w:tcPr>
            <w:tcW w:w="9469" w:type="dxa"/>
          </w:tcPr>
          <w:p w:rsidR="00C40445" w:rsidRPr="00C40445" w:rsidRDefault="00C40445" w:rsidP="00CD10CD">
            <w:pPr>
              <w:pStyle w:val="TableParagraph"/>
              <w:spacing w:before="3" w:line="278" w:lineRule="auto"/>
              <w:ind w:right="103" w:firstLine="710"/>
              <w:rPr>
                <w:sz w:val="28"/>
                <w:lang w:val="ru-RU"/>
              </w:rPr>
            </w:pPr>
            <w:r w:rsidRPr="00C40445">
              <w:rPr>
                <w:i/>
                <w:sz w:val="28"/>
                <w:lang w:val="ru-RU"/>
              </w:rPr>
              <w:t xml:space="preserve">От 1 года 6 месяцев до 2 лет </w:t>
            </w:r>
            <w:r w:rsidRPr="00C40445">
              <w:rPr>
                <w:sz w:val="28"/>
                <w:lang w:val="ru-RU"/>
              </w:rPr>
              <w:t xml:space="preserve">–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w:t>
            </w:r>
            <w:r w:rsidRPr="00C40445">
              <w:rPr>
                <w:spacing w:val="-2"/>
                <w:sz w:val="28"/>
                <w:lang w:val="ru-RU"/>
              </w:rPr>
              <w:t>тембровое</w:t>
            </w:r>
            <w:r w:rsidRPr="00C40445">
              <w:rPr>
                <w:sz w:val="28"/>
                <w:lang w:val="ru-RU"/>
              </w:rPr>
              <w:t xml:space="preserve"> звучание музыкальных инструментов (дудочка, барабан, гармошка, </w:t>
            </w:r>
            <w:r w:rsidRPr="00C40445">
              <w:rPr>
                <w:spacing w:val="-2"/>
                <w:sz w:val="28"/>
                <w:lang w:val="ru-RU"/>
              </w:rPr>
              <w:t>флейта),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5612"/>
        </w:trPr>
        <w:tc>
          <w:tcPr>
            <w:tcW w:w="9469" w:type="dxa"/>
          </w:tcPr>
          <w:p w:rsidR="00C40445" w:rsidRPr="00C40445" w:rsidRDefault="00C40445" w:rsidP="00CD10CD">
            <w:pPr>
              <w:pStyle w:val="TableParagraph"/>
              <w:spacing w:line="278" w:lineRule="auto"/>
              <w:ind w:right="108"/>
              <w:rPr>
                <w:sz w:val="28"/>
                <w:lang w:val="ru-RU"/>
              </w:rPr>
            </w:pPr>
            <w:r w:rsidRPr="00C40445">
              <w:rPr>
                <w:sz w:val="28"/>
                <w:lang w:val="ru-RU"/>
              </w:rPr>
              <w:t>показывать инструмент (один из двух или трех), на котором взрослый исполнял мелодию.</w:t>
            </w:r>
          </w:p>
          <w:p w:rsidR="00C40445" w:rsidRPr="00C40445" w:rsidRDefault="00C40445" w:rsidP="00CD10CD">
            <w:pPr>
              <w:pStyle w:val="TableParagraph"/>
              <w:spacing w:line="278" w:lineRule="auto"/>
              <w:ind w:right="97" w:firstLine="710"/>
              <w:rPr>
                <w:sz w:val="28"/>
                <w:lang w:val="ru-RU"/>
              </w:rPr>
            </w:pPr>
            <w:r w:rsidRPr="00C40445">
              <w:rPr>
                <w:sz w:val="28"/>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40445" w:rsidRDefault="00C40445" w:rsidP="00CD10CD">
            <w:pPr>
              <w:pStyle w:val="TableParagraph"/>
              <w:spacing w:before="3" w:line="278" w:lineRule="auto"/>
              <w:ind w:right="102" w:firstLine="710"/>
              <w:rPr>
                <w:sz w:val="28"/>
              </w:rPr>
            </w:pPr>
            <w:r w:rsidRPr="00C40445">
              <w:rPr>
                <w:sz w:val="28"/>
                <w:lang w:val="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w:t>
            </w:r>
            <w:r>
              <w:rPr>
                <w:sz w:val="28"/>
              </w:rPr>
              <w:t>Процесс рисования, лепки носит характер совместных действий.</w:t>
            </w:r>
          </w:p>
        </w:tc>
      </w:tr>
      <w:tr w:rsidR="00C40445" w:rsidTr="00CD10CD">
        <w:trPr>
          <w:trHeight w:val="369"/>
        </w:trPr>
        <w:tc>
          <w:tcPr>
            <w:tcW w:w="9469" w:type="dxa"/>
          </w:tcPr>
          <w:p w:rsidR="00C40445" w:rsidRDefault="00C40445" w:rsidP="00CD10CD">
            <w:pPr>
              <w:pStyle w:val="TableParagraph"/>
              <w:spacing w:line="315" w:lineRule="exact"/>
              <w:ind w:left="868" w:right="855"/>
              <w:jc w:val="center"/>
              <w:rPr>
                <w:sz w:val="28"/>
              </w:rPr>
            </w:pPr>
            <w:r>
              <w:rPr>
                <w:sz w:val="28"/>
              </w:rPr>
              <w:t xml:space="preserve">От 2 лет до 3 </w:t>
            </w:r>
            <w:r>
              <w:rPr>
                <w:spacing w:val="-5"/>
                <w:sz w:val="28"/>
              </w:rPr>
              <w:t>лет</w:t>
            </w:r>
          </w:p>
        </w:tc>
      </w:tr>
      <w:tr w:rsidR="00C40445" w:rsidTr="00CD10CD">
        <w:trPr>
          <w:trHeight w:val="369"/>
        </w:trPr>
        <w:tc>
          <w:tcPr>
            <w:tcW w:w="9469" w:type="dxa"/>
          </w:tcPr>
          <w:p w:rsidR="00C40445" w:rsidRDefault="00C40445" w:rsidP="00CD10CD">
            <w:pPr>
              <w:pStyle w:val="TableParagraph"/>
              <w:spacing w:line="315" w:lineRule="exact"/>
              <w:ind w:left="868" w:right="850"/>
              <w:jc w:val="center"/>
              <w:rPr>
                <w:sz w:val="28"/>
              </w:rPr>
            </w:pPr>
            <w:r>
              <w:rPr>
                <w:color w:val="242424"/>
                <w:spacing w:val="-2"/>
                <w:sz w:val="28"/>
              </w:rPr>
              <w:t>Задачи</w:t>
            </w:r>
          </w:p>
        </w:tc>
      </w:tr>
      <w:tr w:rsidR="00C40445" w:rsidTr="00CD10CD">
        <w:trPr>
          <w:trHeight w:val="6860"/>
        </w:trPr>
        <w:tc>
          <w:tcPr>
            <w:tcW w:w="9469" w:type="dxa"/>
          </w:tcPr>
          <w:p w:rsidR="00C40445" w:rsidRDefault="00C40445" w:rsidP="00CD10CD">
            <w:pPr>
              <w:pStyle w:val="TableParagraph"/>
              <w:spacing w:line="315" w:lineRule="exact"/>
              <w:ind w:left="821"/>
              <w:rPr>
                <w:i/>
                <w:sz w:val="28"/>
              </w:rPr>
            </w:pPr>
            <w:r>
              <w:rPr>
                <w:i/>
                <w:sz w:val="28"/>
              </w:rPr>
              <w:t xml:space="preserve">Приобщение к </w:t>
            </w:r>
            <w:r>
              <w:rPr>
                <w:i/>
                <w:spacing w:val="-2"/>
                <w:sz w:val="28"/>
              </w:rPr>
              <w:t>искусству:</w:t>
            </w:r>
          </w:p>
          <w:p w:rsidR="00C40445" w:rsidRPr="00C40445" w:rsidRDefault="00C40445" w:rsidP="00CF519D">
            <w:pPr>
              <w:pStyle w:val="TableParagraph"/>
              <w:numPr>
                <w:ilvl w:val="0"/>
                <w:numId w:val="79"/>
              </w:numPr>
              <w:tabs>
                <w:tab w:val="left" w:pos="829"/>
              </w:tabs>
              <w:spacing w:before="51" w:line="278" w:lineRule="auto"/>
              <w:ind w:left="138" w:right="108" w:firstLine="0"/>
              <w:rPr>
                <w:sz w:val="28"/>
                <w:lang w:val="ru-RU"/>
              </w:rPr>
            </w:pPr>
            <w:r w:rsidRPr="00C40445">
              <w:rPr>
                <w:sz w:val="28"/>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40445" w:rsidRPr="00C40445" w:rsidRDefault="00C40445" w:rsidP="00CF519D">
            <w:pPr>
              <w:pStyle w:val="TableParagraph"/>
              <w:numPr>
                <w:ilvl w:val="0"/>
                <w:numId w:val="79"/>
              </w:numPr>
              <w:tabs>
                <w:tab w:val="left" w:pos="829"/>
              </w:tabs>
              <w:spacing w:line="278" w:lineRule="auto"/>
              <w:ind w:left="138" w:right="103" w:firstLine="0"/>
              <w:rPr>
                <w:sz w:val="28"/>
                <w:lang w:val="ru-RU"/>
              </w:rPr>
            </w:pPr>
            <w:r w:rsidRPr="00C40445">
              <w:rPr>
                <w:sz w:val="28"/>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40445" w:rsidRPr="00C40445" w:rsidRDefault="00C40445" w:rsidP="00CF519D">
            <w:pPr>
              <w:pStyle w:val="TableParagraph"/>
              <w:numPr>
                <w:ilvl w:val="0"/>
                <w:numId w:val="79"/>
              </w:numPr>
              <w:tabs>
                <w:tab w:val="left" w:pos="829"/>
              </w:tabs>
              <w:spacing w:line="278" w:lineRule="auto"/>
              <w:ind w:left="138" w:right="97" w:firstLine="0"/>
              <w:rPr>
                <w:sz w:val="28"/>
                <w:lang w:val="ru-RU"/>
              </w:rPr>
            </w:pPr>
            <w:r w:rsidRPr="00C40445">
              <w:rPr>
                <w:sz w:val="28"/>
                <w:lang w:val="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 </w:t>
            </w:r>
          </w:p>
          <w:p w:rsidR="00C40445" w:rsidRPr="00C40445" w:rsidRDefault="00C40445" w:rsidP="00CF519D">
            <w:pPr>
              <w:pStyle w:val="TableParagraph"/>
              <w:numPr>
                <w:ilvl w:val="0"/>
                <w:numId w:val="79"/>
              </w:numPr>
              <w:tabs>
                <w:tab w:val="left" w:pos="829"/>
              </w:tabs>
              <w:spacing w:before="1" w:line="276" w:lineRule="auto"/>
              <w:ind w:left="138" w:right="100" w:firstLine="0"/>
              <w:rPr>
                <w:sz w:val="28"/>
                <w:lang w:val="ru-RU"/>
              </w:rPr>
            </w:pPr>
            <w:r w:rsidRPr="00C40445">
              <w:rPr>
                <w:sz w:val="28"/>
                <w:lang w:val="ru-RU"/>
              </w:rPr>
              <w:t>познакомить детей с народными игрушками (дымковской, богородской, матрешкой и другими);</w:t>
            </w:r>
          </w:p>
          <w:p w:rsidR="00C40445" w:rsidRPr="00C40445" w:rsidRDefault="00C40445" w:rsidP="00CF519D">
            <w:pPr>
              <w:pStyle w:val="TableParagraph"/>
              <w:numPr>
                <w:ilvl w:val="0"/>
                <w:numId w:val="79"/>
              </w:numPr>
              <w:tabs>
                <w:tab w:val="left" w:pos="829"/>
              </w:tabs>
              <w:spacing w:before="3" w:line="276" w:lineRule="auto"/>
              <w:ind w:left="138" w:right="111" w:firstLine="0"/>
              <w:rPr>
                <w:sz w:val="28"/>
                <w:lang w:val="ru-RU"/>
              </w:rPr>
            </w:pPr>
            <w:r w:rsidRPr="00C40445">
              <w:rPr>
                <w:sz w:val="28"/>
                <w:lang w:val="ru-RU"/>
              </w:rPr>
              <w:t>поддерживать интерес к малым формам фольклора (пестушки, заклички, прибаутки);</w:t>
            </w:r>
          </w:p>
          <w:p w:rsidR="00C40445" w:rsidRPr="00C40445" w:rsidRDefault="00C40445" w:rsidP="00CF519D">
            <w:pPr>
              <w:pStyle w:val="TableParagraph"/>
              <w:numPr>
                <w:ilvl w:val="0"/>
                <w:numId w:val="79"/>
              </w:numPr>
              <w:tabs>
                <w:tab w:val="left" w:pos="829"/>
              </w:tabs>
              <w:spacing w:before="4"/>
              <w:ind w:left="829" w:hanging="691"/>
              <w:rPr>
                <w:sz w:val="28"/>
                <w:lang w:val="ru-RU"/>
              </w:rPr>
            </w:pPr>
            <w:r w:rsidRPr="00C40445">
              <w:rPr>
                <w:sz w:val="28"/>
                <w:lang w:val="ru-RU"/>
              </w:rPr>
              <w:t xml:space="preserve">поддерживать стремление детей выражать свои чувства и </w:t>
            </w:r>
            <w:r w:rsidRPr="00C40445">
              <w:rPr>
                <w:spacing w:val="-2"/>
                <w:sz w:val="28"/>
                <w:lang w:val="ru-RU"/>
              </w:rPr>
              <w:t>впечатления</w:t>
            </w:r>
          </w:p>
          <w:p w:rsidR="00C40445" w:rsidRPr="00C40445" w:rsidRDefault="00C40445" w:rsidP="00CD10CD">
            <w:pPr>
              <w:pStyle w:val="TableParagraph"/>
              <w:spacing w:before="51"/>
              <w:ind w:left="138"/>
              <w:rPr>
                <w:sz w:val="28"/>
                <w:lang w:val="ru-RU"/>
              </w:rPr>
            </w:pPr>
            <w:r w:rsidRPr="00C40445">
              <w:rPr>
                <w:sz w:val="28"/>
                <w:lang w:val="ru-RU"/>
              </w:rPr>
              <w:t xml:space="preserve">на основе эмоционально содержательного восприятия доступных </w:t>
            </w:r>
            <w:r w:rsidRPr="00C40445">
              <w:rPr>
                <w:spacing w:val="-5"/>
                <w:sz w:val="28"/>
                <w:lang w:val="ru-RU"/>
              </w:rPr>
              <w:t>для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385"/>
        </w:trPr>
        <w:tc>
          <w:tcPr>
            <w:tcW w:w="9469" w:type="dxa"/>
          </w:tcPr>
          <w:p w:rsidR="00C40445" w:rsidRPr="00C40445" w:rsidRDefault="00C40445" w:rsidP="00CD10CD">
            <w:pPr>
              <w:pStyle w:val="TableParagraph"/>
              <w:spacing w:line="278" w:lineRule="auto"/>
              <w:ind w:left="138" w:right="106"/>
              <w:rPr>
                <w:sz w:val="28"/>
                <w:lang w:val="ru-RU"/>
              </w:rPr>
            </w:pPr>
            <w:r w:rsidRPr="00C40445">
              <w:rPr>
                <w:sz w:val="28"/>
                <w:lang w:val="ru-RU"/>
              </w:rPr>
              <w:t xml:space="preserve">понимания произведений искусства или наблюдений за природными </w:t>
            </w:r>
            <w:r w:rsidRPr="00C40445">
              <w:rPr>
                <w:spacing w:val="-2"/>
                <w:sz w:val="28"/>
                <w:lang w:val="ru-RU"/>
              </w:rPr>
              <w:t>явлениями;</w:t>
            </w:r>
          </w:p>
          <w:p w:rsidR="00C40445" w:rsidRDefault="00C40445" w:rsidP="00CD10CD">
            <w:pPr>
              <w:pStyle w:val="TableParagraph"/>
              <w:ind w:left="1056"/>
              <w:rPr>
                <w:i/>
                <w:sz w:val="28"/>
              </w:rPr>
            </w:pPr>
            <w:r>
              <w:rPr>
                <w:i/>
                <w:spacing w:val="-2"/>
                <w:sz w:val="28"/>
              </w:rPr>
              <w:t>изобразительная деятельность:</w:t>
            </w:r>
          </w:p>
          <w:p w:rsidR="00C40445" w:rsidRPr="00C40445" w:rsidRDefault="00C40445" w:rsidP="00CF519D">
            <w:pPr>
              <w:pStyle w:val="TableParagraph"/>
              <w:numPr>
                <w:ilvl w:val="0"/>
                <w:numId w:val="78"/>
              </w:numPr>
              <w:tabs>
                <w:tab w:val="left" w:pos="829"/>
              </w:tabs>
              <w:spacing w:before="46" w:line="276" w:lineRule="auto"/>
              <w:ind w:left="138" w:right="109" w:firstLine="0"/>
              <w:rPr>
                <w:sz w:val="28"/>
                <w:lang w:val="ru-RU"/>
              </w:rPr>
            </w:pPr>
            <w:r w:rsidRPr="00C40445">
              <w:rPr>
                <w:sz w:val="28"/>
                <w:lang w:val="ru-RU"/>
              </w:rPr>
              <w:t>воспитывать интерес к изобразительной деятельности (рисованию, лепке) совместно со взрослым и самостоятельно;</w:t>
            </w:r>
          </w:p>
          <w:p w:rsidR="00C40445" w:rsidRPr="00C40445" w:rsidRDefault="00C40445" w:rsidP="00CF519D">
            <w:pPr>
              <w:pStyle w:val="TableParagraph"/>
              <w:numPr>
                <w:ilvl w:val="0"/>
                <w:numId w:val="78"/>
              </w:numPr>
              <w:tabs>
                <w:tab w:val="left" w:pos="829"/>
              </w:tabs>
              <w:spacing w:before="4"/>
              <w:ind w:left="829" w:hanging="691"/>
              <w:rPr>
                <w:sz w:val="28"/>
                <w:lang w:val="ru-RU"/>
              </w:rPr>
            </w:pPr>
            <w:r w:rsidRPr="00C40445">
              <w:rPr>
                <w:spacing w:val="-2"/>
                <w:sz w:val="28"/>
                <w:lang w:val="ru-RU"/>
              </w:rPr>
              <w:t>развивать положительные эмоции на предложение нарисовать, слепить;</w:t>
            </w:r>
          </w:p>
          <w:p w:rsidR="00C40445" w:rsidRPr="00C40445" w:rsidRDefault="00C40445" w:rsidP="00CF519D">
            <w:pPr>
              <w:pStyle w:val="TableParagraph"/>
              <w:numPr>
                <w:ilvl w:val="0"/>
                <w:numId w:val="78"/>
              </w:numPr>
              <w:tabs>
                <w:tab w:val="left" w:pos="829"/>
              </w:tabs>
              <w:spacing w:before="51"/>
              <w:ind w:left="829" w:hanging="691"/>
              <w:rPr>
                <w:sz w:val="28"/>
                <w:lang w:val="ru-RU"/>
              </w:rPr>
            </w:pPr>
            <w:r w:rsidRPr="00C40445">
              <w:rPr>
                <w:sz w:val="28"/>
                <w:lang w:val="ru-RU"/>
              </w:rPr>
              <w:t xml:space="preserve">научить правильно держать карандаш, </w:t>
            </w:r>
            <w:r w:rsidRPr="00C40445">
              <w:rPr>
                <w:spacing w:val="-2"/>
                <w:sz w:val="28"/>
                <w:lang w:val="ru-RU"/>
              </w:rPr>
              <w:t>кисть;</w:t>
            </w:r>
          </w:p>
          <w:p w:rsidR="00C40445" w:rsidRPr="00C40445" w:rsidRDefault="00C40445" w:rsidP="00CF519D">
            <w:pPr>
              <w:pStyle w:val="TableParagraph"/>
              <w:numPr>
                <w:ilvl w:val="0"/>
                <w:numId w:val="78"/>
              </w:numPr>
              <w:tabs>
                <w:tab w:val="left" w:pos="829"/>
              </w:tabs>
              <w:spacing w:before="50" w:line="276" w:lineRule="auto"/>
              <w:ind w:left="138" w:right="103" w:firstLine="0"/>
              <w:rPr>
                <w:sz w:val="28"/>
                <w:lang w:val="ru-RU"/>
              </w:rPr>
            </w:pPr>
            <w:r w:rsidRPr="00C40445">
              <w:rPr>
                <w:sz w:val="28"/>
                <w:lang w:val="ru-RU"/>
              </w:rPr>
              <w:t>развивать сенсорные основы изобразительной деятельности: восприятие предмета разной формы, цвета (начиная с контрастных цветов);</w:t>
            </w:r>
          </w:p>
          <w:p w:rsidR="00C40445" w:rsidRPr="00C40445" w:rsidRDefault="00C40445" w:rsidP="00CF519D">
            <w:pPr>
              <w:pStyle w:val="TableParagraph"/>
              <w:numPr>
                <w:ilvl w:val="0"/>
                <w:numId w:val="78"/>
              </w:numPr>
              <w:tabs>
                <w:tab w:val="left" w:pos="829"/>
              </w:tabs>
              <w:spacing w:before="3"/>
              <w:ind w:left="829" w:hanging="691"/>
              <w:rPr>
                <w:sz w:val="28"/>
                <w:lang w:val="ru-RU"/>
              </w:rPr>
            </w:pPr>
            <w:r w:rsidRPr="00C40445">
              <w:rPr>
                <w:sz w:val="28"/>
                <w:lang w:val="ru-RU"/>
              </w:rPr>
              <w:t xml:space="preserve">включать движение рук по предмету в соответствии с признаком  и его </w:t>
            </w:r>
            <w:r w:rsidRPr="00C40445">
              <w:rPr>
                <w:spacing w:val="-2"/>
                <w:sz w:val="28"/>
                <w:lang w:val="ru-RU"/>
              </w:rPr>
              <w:t>формой;</w:t>
            </w:r>
          </w:p>
          <w:p w:rsidR="00C40445" w:rsidRPr="00C40445" w:rsidRDefault="00C40445" w:rsidP="00CF519D">
            <w:pPr>
              <w:pStyle w:val="TableParagraph"/>
              <w:numPr>
                <w:ilvl w:val="0"/>
                <w:numId w:val="78"/>
              </w:numPr>
              <w:tabs>
                <w:tab w:val="left" w:pos="829"/>
              </w:tabs>
              <w:spacing w:before="56"/>
              <w:ind w:left="829" w:hanging="691"/>
              <w:rPr>
                <w:sz w:val="28"/>
                <w:lang w:val="ru-RU"/>
              </w:rPr>
            </w:pPr>
            <w:r w:rsidRPr="00C40445">
              <w:rPr>
                <w:sz w:val="28"/>
                <w:lang w:val="ru-RU"/>
              </w:rPr>
              <w:t xml:space="preserve">познакомить со свойствами глины, пластилина, пластической </w:t>
            </w:r>
            <w:r w:rsidRPr="00C40445">
              <w:rPr>
                <w:spacing w:val="-2"/>
                <w:sz w:val="28"/>
                <w:lang w:val="ru-RU"/>
              </w:rPr>
              <w:t>массы;</w:t>
            </w:r>
          </w:p>
          <w:p w:rsidR="00C40445" w:rsidRPr="00C40445" w:rsidRDefault="00C40445" w:rsidP="00CF519D">
            <w:pPr>
              <w:pStyle w:val="TableParagraph"/>
              <w:numPr>
                <w:ilvl w:val="0"/>
                <w:numId w:val="78"/>
              </w:numPr>
              <w:tabs>
                <w:tab w:val="left" w:pos="829"/>
              </w:tabs>
              <w:spacing w:before="51" w:line="278" w:lineRule="auto"/>
              <w:ind w:left="138" w:right="110" w:firstLine="0"/>
              <w:rPr>
                <w:sz w:val="28"/>
                <w:lang w:val="ru-RU"/>
              </w:rPr>
            </w:pPr>
            <w:r w:rsidRPr="00C40445">
              <w:rPr>
                <w:sz w:val="28"/>
                <w:lang w:val="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40445" w:rsidRDefault="00C40445" w:rsidP="00CD10CD">
            <w:pPr>
              <w:pStyle w:val="TableParagraph"/>
              <w:spacing w:line="321" w:lineRule="exact"/>
              <w:ind w:left="845"/>
              <w:rPr>
                <w:i/>
                <w:sz w:val="28"/>
              </w:rPr>
            </w:pPr>
            <w:r>
              <w:rPr>
                <w:i/>
                <w:spacing w:val="-2"/>
                <w:sz w:val="28"/>
              </w:rPr>
              <w:t>конструктивна ядеятельность:</w:t>
            </w:r>
          </w:p>
          <w:p w:rsidR="00C40445" w:rsidRPr="00C40445" w:rsidRDefault="00C40445" w:rsidP="00CF519D">
            <w:pPr>
              <w:pStyle w:val="TableParagraph"/>
              <w:numPr>
                <w:ilvl w:val="0"/>
                <w:numId w:val="78"/>
              </w:numPr>
              <w:tabs>
                <w:tab w:val="left" w:pos="829"/>
              </w:tabs>
              <w:spacing w:before="52" w:line="278" w:lineRule="auto"/>
              <w:ind w:left="138" w:right="110" w:firstLine="0"/>
              <w:rPr>
                <w:sz w:val="28"/>
                <w:lang w:val="ru-RU"/>
              </w:rPr>
            </w:pPr>
            <w:r w:rsidRPr="00C40445">
              <w:rPr>
                <w:sz w:val="28"/>
                <w:lang w:val="ru-RU"/>
              </w:rPr>
              <w:t xml:space="preserve">знакомить детей с деталями (кубик, кирпичик, трехгранная призма, пластина, цилиндр), с вариантами расположения строительных форм на </w:t>
            </w:r>
            <w:r w:rsidRPr="00C40445">
              <w:rPr>
                <w:spacing w:val="-2"/>
                <w:sz w:val="28"/>
                <w:lang w:val="ru-RU"/>
              </w:rPr>
              <w:t>плоскости;</w:t>
            </w:r>
          </w:p>
          <w:p w:rsidR="00C40445" w:rsidRPr="00C40445" w:rsidRDefault="00C40445" w:rsidP="00CF519D">
            <w:pPr>
              <w:pStyle w:val="TableParagraph"/>
              <w:numPr>
                <w:ilvl w:val="0"/>
                <w:numId w:val="78"/>
              </w:numPr>
              <w:tabs>
                <w:tab w:val="left" w:pos="829"/>
              </w:tabs>
              <w:spacing w:line="276" w:lineRule="auto"/>
              <w:ind w:left="138" w:right="107" w:firstLine="0"/>
              <w:rPr>
                <w:sz w:val="28"/>
                <w:lang w:val="ru-RU"/>
              </w:rPr>
            </w:pPr>
            <w:r w:rsidRPr="00C40445">
              <w:rPr>
                <w:sz w:val="28"/>
                <w:lang w:val="ru-RU"/>
              </w:rPr>
              <w:t>развивать интерес к конструктивной деятельности, поддерживать желание детей строить самостоятельно;</w:t>
            </w:r>
          </w:p>
          <w:p w:rsidR="00C40445" w:rsidRDefault="00C40445" w:rsidP="00CD10CD">
            <w:pPr>
              <w:pStyle w:val="TableParagraph"/>
              <w:spacing w:before="2"/>
              <w:ind w:left="821"/>
              <w:rPr>
                <w:i/>
                <w:sz w:val="28"/>
              </w:rPr>
            </w:pPr>
            <w:r>
              <w:rPr>
                <w:i/>
                <w:sz w:val="28"/>
              </w:rPr>
              <w:t xml:space="preserve">музыкальная </w:t>
            </w:r>
            <w:r>
              <w:rPr>
                <w:i/>
                <w:spacing w:val="-2"/>
                <w:sz w:val="28"/>
              </w:rPr>
              <w:t>деятельность:</w:t>
            </w:r>
          </w:p>
          <w:p w:rsidR="00C40445" w:rsidRPr="00C40445" w:rsidRDefault="00C40445" w:rsidP="00CF519D">
            <w:pPr>
              <w:pStyle w:val="TableParagraph"/>
              <w:numPr>
                <w:ilvl w:val="0"/>
                <w:numId w:val="78"/>
              </w:numPr>
              <w:tabs>
                <w:tab w:val="left" w:pos="829"/>
              </w:tabs>
              <w:spacing w:before="51" w:line="276" w:lineRule="auto"/>
              <w:ind w:left="110" w:right="110" w:firstLine="28"/>
              <w:rPr>
                <w:sz w:val="28"/>
                <w:lang w:val="ru-RU"/>
              </w:rPr>
            </w:pPr>
            <w:r w:rsidRPr="00C40445">
              <w:rPr>
                <w:sz w:val="28"/>
                <w:lang w:val="ru-RU"/>
              </w:rPr>
              <w:t>воспитывать  интерес  к музыке, желание слушать музыку, подпевать, выполнять простейшие танцевальные движения;</w:t>
            </w:r>
          </w:p>
          <w:p w:rsidR="00C40445" w:rsidRPr="00C40445" w:rsidRDefault="00C40445" w:rsidP="00CF519D">
            <w:pPr>
              <w:pStyle w:val="TableParagraph"/>
              <w:numPr>
                <w:ilvl w:val="0"/>
                <w:numId w:val="78"/>
              </w:numPr>
              <w:tabs>
                <w:tab w:val="left" w:pos="829"/>
              </w:tabs>
              <w:spacing w:before="4" w:line="278" w:lineRule="auto"/>
              <w:ind w:left="110" w:right="103" w:firstLine="28"/>
              <w:rPr>
                <w:sz w:val="28"/>
                <w:lang w:val="ru-RU"/>
              </w:rPr>
            </w:pPr>
            <w:r w:rsidRPr="00C40445">
              <w:rPr>
                <w:sz w:val="28"/>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40445" w:rsidRDefault="00C40445" w:rsidP="00CD10CD">
            <w:pPr>
              <w:pStyle w:val="TableParagraph"/>
              <w:spacing w:line="320" w:lineRule="exact"/>
              <w:ind w:left="821"/>
              <w:rPr>
                <w:i/>
                <w:sz w:val="28"/>
              </w:rPr>
            </w:pPr>
            <w:r>
              <w:rPr>
                <w:i/>
                <w:spacing w:val="-2"/>
                <w:sz w:val="28"/>
              </w:rPr>
              <w:t>театрализованная деятельность:</w:t>
            </w:r>
          </w:p>
          <w:p w:rsidR="00C40445" w:rsidRPr="00C40445" w:rsidRDefault="00C40445" w:rsidP="00CF519D">
            <w:pPr>
              <w:pStyle w:val="TableParagraph"/>
              <w:numPr>
                <w:ilvl w:val="0"/>
                <w:numId w:val="78"/>
              </w:numPr>
              <w:tabs>
                <w:tab w:val="left" w:pos="829"/>
              </w:tabs>
              <w:spacing w:before="52" w:line="278" w:lineRule="auto"/>
              <w:ind w:left="110" w:right="109" w:firstLine="28"/>
              <w:rPr>
                <w:sz w:val="28"/>
                <w:lang w:val="ru-RU"/>
              </w:rPr>
            </w:pPr>
            <w:r w:rsidRPr="00C40445">
              <w:rPr>
                <w:sz w:val="28"/>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40445" w:rsidRPr="00C40445" w:rsidRDefault="00C40445" w:rsidP="00CF519D">
            <w:pPr>
              <w:pStyle w:val="TableParagraph"/>
              <w:numPr>
                <w:ilvl w:val="0"/>
                <w:numId w:val="78"/>
              </w:numPr>
              <w:tabs>
                <w:tab w:val="left" w:pos="829"/>
              </w:tabs>
              <w:spacing w:line="278" w:lineRule="auto"/>
              <w:ind w:left="110" w:right="103" w:firstLine="28"/>
              <w:rPr>
                <w:sz w:val="28"/>
                <w:lang w:val="ru-RU"/>
              </w:rPr>
            </w:pPr>
            <w:r w:rsidRPr="00C40445">
              <w:rPr>
                <w:sz w:val="28"/>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40445" w:rsidRPr="00C40445" w:rsidRDefault="00C40445" w:rsidP="00CF519D">
            <w:pPr>
              <w:pStyle w:val="TableParagraph"/>
              <w:numPr>
                <w:ilvl w:val="0"/>
                <w:numId w:val="78"/>
              </w:numPr>
              <w:tabs>
                <w:tab w:val="left" w:pos="829"/>
              </w:tabs>
              <w:ind w:left="829" w:hanging="691"/>
              <w:rPr>
                <w:sz w:val="28"/>
                <w:lang w:val="ru-RU"/>
              </w:rPr>
            </w:pPr>
            <w:r w:rsidRPr="00C40445">
              <w:rPr>
                <w:sz w:val="28"/>
                <w:lang w:val="ru-RU"/>
              </w:rPr>
              <w:t xml:space="preserve">способствовать проявлению самостоятельности, активности в игре </w:t>
            </w:r>
            <w:r w:rsidRPr="00C40445">
              <w:rPr>
                <w:spacing w:val="-10"/>
                <w:sz w:val="28"/>
                <w:lang w:val="ru-RU"/>
              </w:rPr>
              <w:t>с</w:t>
            </w:r>
          </w:p>
          <w:p w:rsidR="00C40445" w:rsidRDefault="00C40445" w:rsidP="00CD10CD">
            <w:pPr>
              <w:pStyle w:val="TableParagraph"/>
              <w:spacing w:before="52"/>
              <w:jc w:val="left"/>
              <w:rPr>
                <w:sz w:val="28"/>
              </w:rPr>
            </w:pPr>
            <w:r>
              <w:rPr>
                <w:spacing w:val="-2"/>
                <w:sz w:val="28"/>
              </w:rPr>
              <w:t>персонажами-игрушками;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6500"/>
        </w:trPr>
        <w:tc>
          <w:tcPr>
            <w:tcW w:w="9469" w:type="dxa"/>
          </w:tcPr>
          <w:p w:rsidR="00C40445" w:rsidRPr="00C40445" w:rsidRDefault="00C40445" w:rsidP="00CF519D">
            <w:pPr>
              <w:pStyle w:val="TableParagraph"/>
              <w:numPr>
                <w:ilvl w:val="0"/>
                <w:numId w:val="77"/>
              </w:numPr>
              <w:tabs>
                <w:tab w:val="left" w:pos="830"/>
              </w:tabs>
              <w:spacing w:line="276" w:lineRule="auto"/>
              <w:ind w:right="104" w:firstLine="28"/>
              <w:jc w:val="left"/>
              <w:rPr>
                <w:sz w:val="28"/>
                <w:lang w:val="ru-RU"/>
              </w:rPr>
            </w:pPr>
            <w:r w:rsidRPr="00C40445">
              <w:rPr>
                <w:sz w:val="28"/>
                <w:lang w:val="ru-RU"/>
              </w:rPr>
              <w:t>развивать умение следить за действиями заводных игрушек, сказочных героев, адекватно реагировать на них;</w:t>
            </w:r>
          </w:p>
          <w:p w:rsidR="00C40445" w:rsidRPr="00C40445" w:rsidRDefault="00C40445" w:rsidP="00CF519D">
            <w:pPr>
              <w:pStyle w:val="TableParagraph"/>
              <w:numPr>
                <w:ilvl w:val="0"/>
                <w:numId w:val="77"/>
              </w:numPr>
              <w:tabs>
                <w:tab w:val="left" w:pos="830"/>
                <w:tab w:val="left" w:pos="5966"/>
                <w:tab w:val="left" w:pos="8172"/>
              </w:tabs>
              <w:spacing w:line="276" w:lineRule="auto"/>
              <w:ind w:right="109" w:firstLine="28"/>
              <w:jc w:val="left"/>
              <w:rPr>
                <w:sz w:val="28"/>
                <w:lang w:val="ru-RU"/>
              </w:rPr>
            </w:pPr>
            <w:r w:rsidRPr="00C40445">
              <w:rPr>
                <w:sz w:val="28"/>
                <w:lang w:val="ru-RU"/>
              </w:rPr>
              <w:t>способствовать формированию навыка</w:t>
            </w:r>
            <w:r w:rsidRPr="00C40445">
              <w:rPr>
                <w:sz w:val="28"/>
                <w:lang w:val="ru-RU"/>
              </w:rPr>
              <w:tab/>
            </w:r>
            <w:r w:rsidRPr="00C40445">
              <w:rPr>
                <w:spacing w:val="-2"/>
                <w:sz w:val="28"/>
                <w:lang w:val="ru-RU"/>
              </w:rPr>
              <w:t>перевоплощения</w:t>
            </w:r>
            <w:r w:rsidRPr="00C40445">
              <w:rPr>
                <w:sz w:val="28"/>
                <w:lang w:val="ru-RU"/>
              </w:rPr>
              <w:tab/>
              <w:t>вобразы сказочных героев;</w:t>
            </w:r>
          </w:p>
          <w:p w:rsidR="00C40445" w:rsidRPr="00C40445" w:rsidRDefault="00C40445" w:rsidP="00CF519D">
            <w:pPr>
              <w:pStyle w:val="TableParagraph"/>
              <w:numPr>
                <w:ilvl w:val="0"/>
                <w:numId w:val="77"/>
              </w:numPr>
              <w:tabs>
                <w:tab w:val="left" w:pos="830"/>
              </w:tabs>
              <w:spacing w:line="276" w:lineRule="auto"/>
              <w:ind w:right="104" w:firstLine="28"/>
              <w:jc w:val="left"/>
              <w:rPr>
                <w:sz w:val="28"/>
                <w:lang w:val="ru-RU"/>
              </w:rPr>
            </w:pPr>
            <w:r w:rsidRPr="00C40445">
              <w:rPr>
                <w:sz w:val="28"/>
                <w:lang w:val="ru-RU"/>
              </w:rPr>
              <w:t>создавать условия для систематического восприятия театрализованных  выступлений  педагогического  театра (взрослых).</w:t>
            </w:r>
          </w:p>
          <w:p w:rsidR="00C40445" w:rsidRDefault="00C40445" w:rsidP="00CD10CD">
            <w:pPr>
              <w:pStyle w:val="TableParagraph"/>
              <w:spacing w:before="3"/>
              <w:ind w:left="816"/>
              <w:jc w:val="left"/>
              <w:rPr>
                <w:i/>
                <w:sz w:val="28"/>
              </w:rPr>
            </w:pPr>
            <w:r>
              <w:rPr>
                <w:i/>
                <w:spacing w:val="-2"/>
                <w:sz w:val="28"/>
              </w:rPr>
              <w:t>культурно-досуговая деятельность:</w:t>
            </w:r>
          </w:p>
          <w:p w:rsidR="00C40445" w:rsidRPr="00C40445" w:rsidRDefault="00C40445" w:rsidP="00CF519D">
            <w:pPr>
              <w:pStyle w:val="TableParagraph"/>
              <w:numPr>
                <w:ilvl w:val="0"/>
                <w:numId w:val="77"/>
              </w:numPr>
              <w:tabs>
                <w:tab w:val="left" w:pos="829"/>
              </w:tabs>
              <w:spacing w:before="52" w:line="278" w:lineRule="auto"/>
              <w:ind w:left="138" w:right="102" w:firstLine="0"/>
              <w:rPr>
                <w:sz w:val="28"/>
                <w:lang w:val="ru-RU"/>
              </w:rPr>
            </w:pPr>
            <w:r w:rsidRPr="00C40445">
              <w:rPr>
                <w:sz w:val="28"/>
                <w:lang w:val="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w:t>
            </w:r>
            <w:r w:rsidRPr="00C40445">
              <w:rPr>
                <w:spacing w:val="-2"/>
                <w:sz w:val="28"/>
                <w:lang w:val="ru-RU"/>
              </w:rPr>
              <w:t>материалами;</w:t>
            </w:r>
          </w:p>
          <w:p w:rsidR="00C40445" w:rsidRPr="00C40445" w:rsidRDefault="00C40445" w:rsidP="00CF519D">
            <w:pPr>
              <w:pStyle w:val="TableParagraph"/>
              <w:numPr>
                <w:ilvl w:val="0"/>
                <w:numId w:val="77"/>
              </w:numPr>
              <w:tabs>
                <w:tab w:val="left" w:pos="829"/>
              </w:tabs>
              <w:spacing w:line="278" w:lineRule="auto"/>
              <w:ind w:left="138" w:right="102" w:firstLine="0"/>
              <w:rPr>
                <w:sz w:val="28"/>
                <w:lang w:val="ru-RU"/>
              </w:rPr>
            </w:pPr>
            <w:r w:rsidRPr="00C40445">
              <w:rPr>
                <w:sz w:val="28"/>
                <w:lang w:val="ru-RU"/>
              </w:rPr>
              <w:t>привлекать детей к посильному участию в играх, театрализованных представлениях, забавах, развлечениях и праздниках;</w:t>
            </w:r>
          </w:p>
          <w:p w:rsidR="00C40445" w:rsidRPr="00C40445" w:rsidRDefault="00C40445" w:rsidP="00CF519D">
            <w:pPr>
              <w:pStyle w:val="TableParagraph"/>
              <w:numPr>
                <w:ilvl w:val="0"/>
                <w:numId w:val="77"/>
              </w:numPr>
              <w:tabs>
                <w:tab w:val="left" w:pos="829"/>
              </w:tabs>
              <w:spacing w:line="276" w:lineRule="auto"/>
              <w:ind w:left="138" w:right="100" w:firstLine="0"/>
              <w:rPr>
                <w:sz w:val="28"/>
                <w:lang w:val="ru-RU"/>
              </w:rPr>
            </w:pPr>
            <w:r w:rsidRPr="00C40445">
              <w:rPr>
                <w:sz w:val="28"/>
                <w:lang w:val="ru-RU"/>
              </w:rPr>
              <w:t>развивать умение следить за действиями игрушек, сказочных героев, адекватно реагировать на них;</w:t>
            </w:r>
          </w:p>
          <w:p w:rsidR="00C40445" w:rsidRPr="00C40445" w:rsidRDefault="00C40445" w:rsidP="00CF519D">
            <w:pPr>
              <w:pStyle w:val="TableParagraph"/>
              <w:numPr>
                <w:ilvl w:val="0"/>
                <w:numId w:val="77"/>
              </w:numPr>
              <w:tabs>
                <w:tab w:val="left" w:pos="829"/>
              </w:tabs>
              <w:spacing w:before="4"/>
              <w:ind w:left="829" w:hanging="691"/>
              <w:rPr>
                <w:sz w:val="28"/>
                <w:lang w:val="ru-RU"/>
              </w:rPr>
            </w:pPr>
            <w:r w:rsidRPr="00C40445">
              <w:rPr>
                <w:sz w:val="28"/>
                <w:lang w:val="ru-RU"/>
              </w:rPr>
              <w:t xml:space="preserve">формировать навык перевоплощения детей в образы сказочных </w:t>
            </w:r>
            <w:r w:rsidRPr="00C40445">
              <w:rPr>
                <w:spacing w:val="-2"/>
                <w:sz w:val="28"/>
                <w:lang w:val="ru-RU"/>
              </w:rPr>
              <w:t>героев.</w:t>
            </w:r>
          </w:p>
        </w:tc>
      </w:tr>
      <w:tr w:rsidR="00C40445" w:rsidTr="00CD10CD">
        <w:trPr>
          <w:trHeight w:val="373"/>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6366"/>
        </w:trPr>
        <w:tc>
          <w:tcPr>
            <w:tcW w:w="9469" w:type="dxa"/>
          </w:tcPr>
          <w:p w:rsidR="00C40445" w:rsidRPr="00C40445" w:rsidRDefault="00C40445" w:rsidP="00CD10CD">
            <w:pPr>
              <w:pStyle w:val="TableParagraph"/>
              <w:spacing w:line="315" w:lineRule="exact"/>
              <w:ind w:left="744"/>
              <w:rPr>
                <w:i/>
                <w:sz w:val="28"/>
                <w:lang w:val="ru-RU"/>
              </w:rPr>
            </w:pPr>
            <w:r w:rsidRPr="00C40445">
              <w:rPr>
                <w:i/>
                <w:sz w:val="28"/>
                <w:lang w:val="ru-RU"/>
              </w:rPr>
              <w:t xml:space="preserve">Приобщение к </w:t>
            </w:r>
            <w:r w:rsidRPr="00C40445">
              <w:rPr>
                <w:i/>
                <w:spacing w:val="-2"/>
                <w:sz w:val="28"/>
                <w:lang w:val="ru-RU"/>
              </w:rPr>
              <w:t>искусству.</w:t>
            </w:r>
          </w:p>
          <w:p w:rsidR="00C40445" w:rsidRPr="00C40445" w:rsidRDefault="00C40445" w:rsidP="00CD10CD">
            <w:pPr>
              <w:pStyle w:val="TableParagraph"/>
              <w:spacing w:before="53" w:line="278" w:lineRule="auto"/>
              <w:ind w:right="98" w:firstLine="710"/>
              <w:rPr>
                <w:sz w:val="28"/>
                <w:lang w:val="ru-RU"/>
              </w:rPr>
            </w:pPr>
            <w:r w:rsidRPr="00C40445">
              <w:rPr>
                <w:sz w:val="28"/>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w:t>
            </w:r>
            <w:r w:rsidRPr="00C40445">
              <w:rPr>
                <w:spacing w:val="-2"/>
                <w:sz w:val="28"/>
                <w:lang w:val="ru-RU"/>
              </w:rPr>
              <w:t>деятельности.</w:t>
            </w:r>
          </w:p>
          <w:p w:rsidR="00C40445" w:rsidRDefault="00C40445" w:rsidP="00CD10CD">
            <w:pPr>
              <w:pStyle w:val="TableParagraph"/>
              <w:spacing w:before="9"/>
              <w:ind w:left="821"/>
              <w:rPr>
                <w:i/>
                <w:sz w:val="28"/>
              </w:rPr>
            </w:pPr>
            <w:r>
              <w:rPr>
                <w:i/>
                <w:spacing w:val="-2"/>
                <w:sz w:val="28"/>
              </w:rPr>
              <w:t>Изобразительная деятельность.</w:t>
            </w:r>
          </w:p>
          <w:p w:rsidR="00C40445" w:rsidRDefault="00C40445" w:rsidP="00CF519D">
            <w:pPr>
              <w:pStyle w:val="TableParagraph"/>
              <w:numPr>
                <w:ilvl w:val="0"/>
                <w:numId w:val="145"/>
              </w:numPr>
              <w:spacing w:before="52"/>
              <w:rPr>
                <w:sz w:val="28"/>
              </w:rPr>
            </w:pPr>
            <w:r>
              <w:rPr>
                <w:spacing w:val="-2"/>
                <w:sz w:val="28"/>
              </w:rPr>
              <w:t>Рисование:</w:t>
            </w:r>
          </w:p>
          <w:p w:rsidR="00C40445" w:rsidRPr="00C40445" w:rsidRDefault="00C40445" w:rsidP="00CD10CD">
            <w:pPr>
              <w:pStyle w:val="TableParagraph"/>
              <w:spacing w:before="53" w:line="278" w:lineRule="auto"/>
              <w:ind w:right="106" w:firstLine="710"/>
              <w:rPr>
                <w:sz w:val="28"/>
                <w:lang w:val="ru-RU"/>
              </w:rPr>
            </w:pPr>
            <w:r w:rsidRPr="00C40445">
              <w:rPr>
                <w:sz w:val="28"/>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w:t>
            </w:r>
            <w:r w:rsidRPr="00C40445">
              <w:rPr>
                <w:spacing w:val="-2"/>
                <w:sz w:val="28"/>
                <w:lang w:val="ru-RU"/>
              </w:rPr>
              <w:t>предметов,</w:t>
            </w:r>
          </w:p>
          <w:p w:rsidR="00C40445" w:rsidRDefault="00C40445" w:rsidP="00CD10CD">
            <w:pPr>
              <w:pStyle w:val="TableParagraph"/>
              <w:spacing w:before="4"/>
              <w:rPr>
                <w:sz w:val="28"/>
              </w:rPr>
            </w:pPr>
            <w:r>
              <w:rPr>
                <w:sz w:val="28"/>
              </w:rPr>
              <w:t xml:space="preserve">предоставляя им свободу </w:t>
            </w:r>
            <w:r>
              <w:rPr>
                <w:spacing w:val="-2"/>
                <w:sz w:val="28"/>
              </w:rPr>
              <w:t>выбора;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40445" w:rsidRDefault="00C40445" w:rsidP="00CD10CD">
            <w:pPr>
              <w:pStyle w:val="TableParagraph"/>
              <w:spacing w:line="278" w:lineRule="auto"/>
              <w:ind w:right="101" w:firstLine="710"/>
              <w:rPr>
                <w:sz w:val="28"/>
                <w:lang w:val="ru-RU"/>
              </w:rPr>
            </w:pPr>
            <w:r w:rsidRPr="00C40445">
              <w:rPr>
                <w:sz w:val="28"/>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40445" w:rsidRPr="00C40445" w:rsidRDefault="00C40445" w:rsidP="00CD10CD">
            <w:pPr>
              <w:pStyle w:val="TableParagraph"/>
              <w:tabs>
                <w:tab w:val="left" w:pos="1875"/>
                <w:tab w:val="left" w:pos="3933"/>
                <w:tab w:val="left" w:pos="5765"/>
                <w:tab w:val="left" w:pos="7751"/>
                <w:tab w:val="left" w:pos="9213"/>
              </w:tabs>
              <w:spacing w:line="278" w:lineRule="auto"/>
              <w:ind w:right="103" w:firstLine="710"/>
              <w:jc w:val="right"/>
              <w:rPr>
                <w:sz w:val="28"/>
                <w:lang w:val="ru-RU"/>
              </w:rPr>
            </w:pPr>
            <w:r w:rsidRPr="00C40445">
              <w:rPr>
                <w:sz w:val="28"/>
                <w:lang w:val="ru-RU"/>
              </w:rPr>
              <w:t xml:space="preserve">педагог привлекает внимание детей к изображенным на бумаге разнообразным линиям, конфигурациям; побуждает задумываться над тем, что они нарисовали, на что этопохоже; вызывать чувство радости от штрихов и линий, которые дети нарисовали сами; педагог побуждает детей к </w:t>
            </w:r>
            <w:r w:rsidRPr="00C40445">
              <w:rPr>
                <w:spacing w:val="-2"/>
                <w:sz w:val="28"/>
                <w:lang w:val="ru-RU"/>
              </w:rPr>
              <w:t>дополнению</w:t>
            </w:r>
            <w:r w:rsidRPr="00C40445">
              <w:rPr>
                <w:sz w:val="28"/>
                <w:lang w:val="ru-RU"/>
              </w:rPr>
              <w:tab/>
            </w:r>
            <w:r w:rsidRPr="00C40445">
              <w:rPr>
                <w:spacing w:val="-2"/>
                <w:sz w:val="28"/>
                <w:lang w:val="ru-RU"/>
              </w:rPr>
              <w:t>нарисованного</w:t>
            </w:r>
            <w:r w:rsidRPr="00C40445">
              <w:rPr>
                <w:sz w:val="28"/>
                <w:lang w:val="ru-RU"/>
              </w:rPr>
              <w:tab/>
            </w:r>
            <w:r w:rsidRPr="00C40445">
              <w:rPr>
                <w:spacing w:val="-2"/>
                <w:sz w:val="28"/>
                <w:lang w:val="ru-RU"/>
              </w:rPr>
              <w:t>изображения</w:t>
            </w:r>
            <w:r w:rsidRPr="00C40445">
              <w:rPr>
                <w:sz w:val="28"/>
                <w:lang w:val="ru-RU"/>
              </w:rPr>
              <w:tab/>
            </w:r>
            <w:r w:rsidRPr="00C40445">
              <w:rPr>
                <w:spacing w:val="-2"/>
                <w:sz w:val="28"/>
                <w:lang w:val="ru-RU"/>
              </w:rPr>
              <w:t>характерными</w:t>
            </w:r>
            <w:r w:rsidRPr="00C40445">
              <w:rPr>
                <w:sz w:val="28"/>
                <w:lang w:val="ru-RU"/>
              </w:rPr>
              <w:tab/>
            </w:r>
            <w:r w:rsidRPr="00C40445">
              <w:rPr>
                <w:spacing w:val="-2"/>
                <w:sz w:val="28"/>
                <w:lang w:val="ru-RU"/>
              </w:rPr>
              <w:t>деталями;</w:t>
            </w:r>
            <w:r w:rsidRPr="00C40445">
              <w:rPr>
                <w:sz w:val="28"/>
                <w:lang w:val="ru-RU"/>
              </w:rPr>
              <w:tab/>
            </w:r>
            <w:r w:rsidRPr="00C40445">
              <w:rPr>
                <w:spacing w:val="-10"/>
                <w:sz w:val="28"/>
                <w:lang w:val="ru-RU"/>
              </w:rPr>
              <w:t xml:space="preserve">к </w:t>
            </w:r>
            <w:r w:rsidRPr="00C40445">
              <w:rPr>
                <w:sz w:val="28"/>
                <w:lang w:val="ru-RU"/>
              </w:rPr>
              <w:t>осознанному повторению ранее получившихся штрихов, линий, пятен,  форм; педагог развивает у детей эстетическое восприятие окружающих</w:t>
            </w:r>
          </w:p>
          <w:p w:rsidR="00C40445" w:rsidRPr="00C40445" w:rsidRDefault="00C40445" w:rsidP="00CD10CD">
            <w:pPr>
              <w:pStyle w:val="TableParagraph"/>
              <w:spacing w:before="4" w:line="278" w:lineRule="auto"/>
              <w:ind w:right="100"/>
              <w:rPr>
                <w:sz w:val="28"/>
                <w:lang w:val="ru-RU"/>
              </w:rPr>
            </w:pPr>
            <w:r w:rsidRPr="00C40445">
              <w:rPr>
                <w:sz w:val="28"/>
                <w:lang w:val="ru-RU"/>
              </w:rPr>
              <w:t>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C40445" w:rsidRDefault="00C40445" w:rsidP="00CD10CD">
            <w:pPr>
              <w:pStyle w:val="TableParagraph"/>
              <w:spacing w:before="5" w:line="278" w:lineRule="auto"/>
              <w:ind w:right="99" w:firstLine="710"/>
              <w:rPr>
                <w:sz w:val="28"/>
              </w:rPr>
            </w:pPr>
            <w:r w:rsidRPr="00C40445">
              <w:rPr>
                <w:sz w:val="28"/>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чуть выше железного наконечника; набирать краскуна кисть, макая её всем ворсом в баночку, снимать лишнюю </w:t>
            </w:r>
            <w:r>
              <w:rPr>
                <w:sz w:val="28"/>
              </w:rPr>
              <w:t>краску, прикасаясь ворсом к краю баночки.</w:t>
            </w:r>
          </w:p>
          <w:p w:rsidR="00C40445" w:rsidRDefault="00C40445" w:rsidP="00CF519D">
            <w:pPr>
              <w:pStyle w:val="TableParagraph"/>
              <w:numPr>
                <w:ilvl w:val="0"/>
                <w:numId w:val="145"/>
              </w:numPr>
              <w:spacing w:before="2"/>
              <w:rPr>
                <w:sz w:val="28"/>
              </w:rPr>
            </w:pPr>
            <w:r>
              <w:rPr>
                <w:spacing w:val="-2"/>
                <w:sz w:val="28"/>
              </w:rPr>
              <w:t>Лепка:</w:t>
            </w:r>
          </w:p>
          <w:p w:rsidR="00C40445" w:rsidRPr="00CD10CD" w:rsidRDefault="00C40445" w:rsidP="00CD10CD">
            <w:pPr>
              <w:pStyle w:val="TableParagraph"/>
              <w:spacing w:before="53" w:line="278" w:lineRule="auto"/>
              <w:ind w:right="102" w:firstLine="710"/>
              <w:rPr>
                <w:sz w:val="28"/>
                <w:lang w:val="ru-RU"/>
              </w:rPr>
            </w:pPr>
            <w:r w:rsidRPr="00CD10CD">
              <w:rPr>
                <w:sz w:val="28"/>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w:t>
            </w:r>
            <w:r w:rsidRPr="00CD10CD">
              <w:rPr>
                <w:spacing w:val="-5"/>
                <w:sz w:val="28"/>
                <w:lang w:val="ru-RU"/>
              </w:rPr>
              <w:t>две</w:t>
            </w:r>
          </w:p>
          <w:p w:rsidR="00C40445" w:rsidRPr="00CD10CD" w:rsidRDefault="00C40445" w:rsidP="00CD10CD">
            <w:pPr>
              <w:pStyle w:val="TableParagraph"/>
              <w:spacing w:before="11"/>
              <w:rPr>
                <w:sz w:val="28"/>
                <w:lang w:val="ru-RU"/>
              </w:rPr>
            </w:pPr>
            <w:r w:rsidRPr="00CD10CD">
              <w:rPr>
                <w:sz w:val="28"/>
                <w:lang w:val="ru-RU"/>
              </w:rPr>
              <w:t xml:space="preserve">вылепленные формы в один предмет: палочка и шарик (погремушка </w:t>
            </w:r>
            <w:r w:rsidRPr="00CD10CD">
              <w:rPr>
                <w:spacing w:val="-5"/>
                <w:sz w:val="28"/>
                <w:lang w:val="ru-RU"/>
              </w:rPr>
              <w:t xml:space="preserve">или </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9"/>
              <w:rPr>
                <w:sz w:val="28"/>
                <w:lang w:val="ru-RU"/>
              </w:rPr>
            </w:pPr>
            <w:r w:rsidRPr="00CD10CD">
              <w:rPr>
                <w:sz w:val="28"/>
                <w:lang w:val="ru-RU"/>
              </w:rPr>
              <w:t>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40445" w:rsidRPr="00CD10CD" w:rsidRDefault="00C40445" w:rsidP="00CD10CD">
            <w:pPr>
              <w:pStyle w:val="TableParagraph"/>
              <w:ind w:left="744"/>
              <w:rPr>
                <w:i/>
                <w:sz w:val="28"/>
                <w:lang w:val="ru-RU"/>
              </w:rPr>
            </w:pPr>
            <w:r w:rsidRPr="00CD10CD">
              <w:rPr>
                <w:i/>
                <w:spacing w:val="-2"/>
                <w:sz w:val="28"/>
                <w:lang w:val="ru-RU"/>
              </w:rPr>
              <w:t>Конструктивная деятельность.</w:t>
            </w:r>
          </w:p>
          <w:p w:rsidR="00C40445" w:rsidRPr="00CD10CD" w:rsidRDefault="00C40445" w:rsidP="00CD10CD">
            <w:pPr>
              <w:pStyle w:val="TableParagraph"/>
              <w:spacing w:before="48" w:line="278" w:lineRule="auto"/>
              <w:ind w:right="99" w:firstLine="710"/>
              <w:rPr>
                <w:sz w:val="28"/>
                <w:lang w:val="ru-RU"/>
              </w:rPr>
            </w:pPr>
            <w:r w:rsidRPr="00CD10CD">
              <w:rPr>
                <w:sz w:val="28"/>
                <w:lang w:val="ru-RU"/>
              </w:rPr>
              <w:t>В процессе игры с настольным и напольным строительны мматериалом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40445" w:rsidRDefault="00C40445" w:rsidP="00CD10CD">
            <w:pPr>
              <w:pStyle w:val="TableParagraph"/>
              <w:spacing w:before="10"/>
              <w:ind w:left="821"/>
              <w:rPr>
                <w:i/>
                <w:sz w:val="28"/>
              </w:rPr>
            </w:pPr>
            <w:r>
              <w:rPr>
                <w:i/>
                <w:spacing w:val="-2"/>
                <w:sz w:val="28"/>
              </w:rPr>
              <w:t>Музыкальная деятельность.</w:t>
            </w:r>
          </w:p>
          <w:p w:rsidR="00C40445" w:rsidRPr="00CD10CD" w:rsidRDefault="00C40445" w:rsidP="00CF519D">
            <w:pPr>
              <w:pStyle w:val="TableParagraph"/>
              <w:numPr>
                <w:ilvl w:val="0"/>
                <w:numId w:val="76"/>
              </w:numPr>
              <w:tabs>
                <w:tab w:val="left" w:pos="1164"/>
              </w:tabs>
              <w:spacing w:before="52" w:line="278" w:lineRule="auto"/>
              <w:ind w:right="99" w:firstLine="710"/>
              <w:rPr>
                <w:sz w:val="28"/>
                <w:lang w:val="ru-RU"/>
              </w:rPr>
            </w:pPr>
            <w:r w:rsidRPr="00CD10CD">
              <w:rPr>
                <w:sz w:val="28"/>
                <w:lang w:val="ru-RU"/>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w:t>
            </w:r>
            <w:r w:rsidRPr="00CD10CD">
              <w:rPr>
                <w:spacing w:val="-2"/>
                <w:sz w:val="28"/>
                <w:lang w:val="ru-RU"/>
              </w:rPr>
              <w:t>металлофона).</w:t>
            </w:r>
          </w:p>
          <w:p w:rsidR="00C40445" w:rsidRPr="00CD10CD" w:rsidRDefault="00C40445" w:rsidP="00CF519D">
            <w:pPr>
              <w:pStyle w:val="TableParagraph"/>
              <w:numPr>
                <w:ilvl w:val="0"/>
                <w:numId w:val="76"/>
              </w:numPr>
              <w:tabs>
                <w:tab w:val="left" w:pos="1126"/>
              </w:tabs>
              <w:spacing w:before="6" w:line="278" w:lineRule="auto"/>
              <w:ind w:right="99" w:firstLine="710"/>
              <w:rPr>
                <w:sz w:val="28"/>
                <w:lang w:val="ru-RU"/>
              </w:rPr>
            </w:pPr>
            <w:r w:rsidRPr="00CD10CD">
              <w:rPr>
                <w:sz w:val="28"/>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C40445" w:rsidRPr="00CD10CD" w:rsidRDefault="00C40445" w:rsidP="00CF519D">
            <w:pPr>
              <w:pStyle w:val="TableParagraph"/>
              <w:numPr>
                <w:ilvl w:val="0"/>
                <w:numId w:val="76"/>
              </w:numPr>
              <w:tabs>
                <w:tab w:val="left" w:pos="1121"/>
              </w:tabs>
              <w:spacing w:before="2" w:line="278" w:lineRule="auto"/>
              <w:ind w:right="98" w:firstLine="710"/>
              <w:rPr>
                <w:sz w:val="28"/>
                <w:lang w:val="ru-RU"/>
              </w:rPr>
            </w:pPr>
            <w:r w:rsidRPr="00CD10CD">
              <w:rPr>
                <w:sz w:val="28"/>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w:t>
            </w:r>
            <w:r w:rsidRPr="00CD10CD">
              <w:rPr>
                <w:spacing w:val="-12"/>
                <w:sz w:val="28"/>
                <w:lang w:val="ru-RU"/>
              </w:rPr>
              <w:t>и</w:t>
            </w:r>
          </w:p>
          <w:p w:rsidR="00C40445" w:rsidRPr="00CD10CD" w:rsidRDefault="00C40445" w:rsidP="00CD10CD">
            <w:pPr>
              <w:pStyle w:val="TableParagraph"/>
              <w:spacing w:before="9"/>
              <w:rPr>
                <w:sz w:val="28"/>
                <w:lang w:val="ru-RU"/>
              </w:rPr>
            </w:pPr>
            <w:r w:rsidRPr="00CD10CD">
              <w:rPr>
                <w:sz w:val="28"/>
                <w:lang w:val="ru-RU"/>
              </w:rPr>
              <w:t xml:space="preserve">Низко поднимая ноги; прямым галопом), выполнять плясовые движения </w:t>
            </w:r>
            <w:r w:rsidRPr="00CD10CD">
              <w:rPr>
                <w:spacing w:val="-10"/>
                <w:sz w:val="28"/>
                <w:lang w:val="ru-RU"/>
              </w:rPr>
              <w:t>в</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8982"/>
        </w:trPr>
        <w:tc>
          <w:tcPr>
            <w:tcW w:w="9469" w:type="dxa"/>
          </w:tcPr>
          <w:p w:rsidR="00C40445" w:rsidRPr="00CD10CD" w:rsidRDefault="00C40445" w:rsidP="00CD10CD">
            <w:pPr>
              <w:pStyle w:val="TableParagraph"/>
              <w:spacing w:line="278" w:lineRule="auto"/>
              <w:ind w:right="103"/>
              <w:rPr>
                <w:sz w:val="28"/>
                <w:lang w:val="ru-RU"/>
              </w:rPr>
            </w:pPr>
            <w:r w:rsidRPr="00CD10CD">
              <w:rPr>
                <w:sz w:val="28"/>
                <w:lang w:val="ru-RU"/>
              </w:rPr>
              <w:t>кругу, врассыпную, менять движения с изменением характера музыки или содержания песни.</w:t>
            </w:r>
          </w:p>
          <w:p w:rsidR="00C40445" w:rsidRPr="00CD10CD" w:rsidRDefault="00C40445" w:rsidP="00CD10CD">
            <w:pPr>
              <w:pStyle w:val="TableParagraph"/>
              <w:ind w:left="821"/>
              <w:rPr>
                <w:i/>
                <w:sz w:val="28"/>
                <w:lang w:val="ru-RU"/>
              </w:rPr>
            </w:pPr>
            <w:r w:rsidRPr="00CD10CD">
              <w:rPr>
                <w:i/>
                <w:spacing w:val="-2"/>
                <w:sz w:val="28"/>
                <w:lang w:val="ru-RU"/>
              </w:rPr>
              <w:t>Театрализованная деятельность.</w:t>
            </w:r>
          </w:p>
          <w:p w:rsidR="00C40445" w:rsidRPr="00CD10CD" w:rsidRDefault="00C40445" w:rsidP="00CD10CD">
            <w:pPr>
              <w:pStyle w:val="TableParagraph"/>
              <w:spacing w:before="47" w:line="278" w:lineRule="auto"/>
              <w:ind w:right="93" w:firstLine="710"/>
              <w:rPr>
                <w:sz w:val="28"/>
                <w:lang w:val="ru-RU"/>
              </w:rPr>
            </w:pPr>
            <w:r w:rsidRPr="00CD10CD">
              <w:rPr>
                <w:sz w:val="28"/>
                <w:lang w:val="ru-RU"/>
              </w:rPr>
              <w:t>Педагог пробуждает интерес детей к театрализованной игре, создает условия для еёп роведения. Формирует умение следить за развитием действия в играх-драматизациях и кукольных спектаклях, созданных 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C40445" w:rsidRPr="00CD10CD" w:rsidRDefault="00C40445" w:rsidP="00CD10CD">
            <w:pPr>
              <w:pStyle w:val="TableParagraph"/>
              <w:spacing w:before="10"/>
              <w:ind w:left="821"/>
              <w:rPr>
                <w:i/>
                <w:sz w:val="28"/>
                <w:lang w:val="ru-RU"/>
              </w:rPr>
            </w:pPr>
            <w:r w:rsidRPr="00CD10CD">
              <w:rPr>
                <w:i/>
                <w:spacing w:val="-2"/>
                <w:sz w:val="28"/>
                <w:lang w:val="ru-RU"/>
              </w:rPr>
              <w:t>Культурно-досуговая деятельность.</w:t>
            </w:r>
          </w:p>
          <w:p w:rsidR="00C40445" w:rsidRDefault="00C40445" w:rsidP="00CD10CD">
            <w:pPr>
              <w:pStyle w:val="TableParagraph"/>
              <w:spacing w:before="53" w:line="278" w:lineRule="auto"/>
              <w:ind w:right="103" w:firstLine="710"/>
              <w:rPr>
                <w:sz w:val="28"/>
              </w:rPr>
            </w:pPr>
            <w:r w:rsidRPr="00CD10CD">
              <w:rPr>
                <w:sz w:val="28"/>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Pr>
                <w:sz w:val="28"/>
              </w:rPr>
              <w:t>Формирует навык перевоплощения детей в образы сказочных героев.</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3 лет до 4 </w:t>
            </w:r>
            <w:r>
              <w:rPr>
                <w:spacing w:val="-5"/>
                <w:sz w:val="28"/>
              </w:rPr>
              <w:t>лет</w:t>
            </w:r>
          </w:p>
        </w:tc>
      </w:tr>
      <w:tr w:rsidR="00C40445" w:rsidTr="00CD10CD">
        <w:trPr>
          <w:trHeight w:val="369"/>
        </w:trPr>
        <w:tc>
          <w:tcPr>
            <w:tcW w:w="9469" w:type="dxa"/>
          </w:tcPr>
          <w:p w:rsidR="00C40445" w:rsidRDefault="00C40445" w:rsidP="00CD10CD">
            <w:pPr>
              <w:pStyle w:val="TableParagraph"/>
              <w:spacing w:line="315" w:lineRule="exact"/>
              <w:ind w:left="868" w:right="850"/>
              <w:jc w:val="center"/>
              <w:rPr>
                <w:sz w:val="28"/>
              </w:rPr>
            </w:pPr>
            <w:r>
              <w:rPr>
                <w:color w:val="242424"/>
                <w:spacing w:val="-2"/>
                <w:sz w:val="28"/>
              </w:rPr>
              <w:t>Задачи</w:t>
            </w:r>
          </w:p>
        </w:tc>
      </w:tr>
      <w:tr w:rsidR="00C40445" w:rsidTr="00CD10CD">
        <w:trPr>
          <w:trHeight w:val="3821"/>
        </w:trPr>
        <w:tc>
          <w:tcPr>
            <w:tcW w:w="9469" w:type="dxa"/>
          </w:tcPr>
          <w:p w:rsidR="00C40445" w:rsidRDefault="00C40445" w:rsidP="00CD10CD">
            <w:pPr>
              <w:pStyle w:val="TableParagraph"/>
              <w:spacing w:line="315" w:lineRule="exact"/>
              <w:ind w:left="561"/>
              <w:rPr>
                <w:i/>
                <w:sz w:val="28"/>
              </w:rPr>
            </w:pPr>
            <w:r>
              <w:rPr>
                <w:i/>
                <w:sz w:val="28"/>
              </w:rPr>
              <w:t xml:space="preserve">Приобщение к </w:t>
            </w:r>
            <w:r>
              <w:rPr>
                <w:i/>
                <w:spacing w:val="-2"/>
                <w:sz w:val="28"/>
              </w:rPr>
              <w:t>искусству:</w:t>
            </w:r>
          </w:p>
          <w:p w:rsidR="00C40445" w:rsidRPr="00CD10CD" w:rsidRDefault="00C40445" w:rsidP="00CF519D">
            <w:pPr>
              <w:pStyle w:val="TableParagraph"/>
              <w:numPr>
                <w:ilvl w:val="0"/>
                <w:numId w:val="75"/>
              </w:numPr>
              <w:tabs>
                <w:tab w:val="left" w:pos="829"/>
              </w:tabs>
              <w:spacing w:before="51" w:line="276" w:lineRule="auto"/>
              <w:ind w:left="138" w:right="102" w:firstLine="0"/>
              <w:rPr>
                <w:sz w:val="28"/>
                <w:lang w:val="ru-RU"/>
              </w:rPr>
            </w:pPr>
            <w:r w:rsidRPr="00CD10CD">
              <w:rPr>
                <w:sz w:val="28"/>
                <w:lang w:val="ru-RU"/>
              </w:rPr>
              <w:t>продолжать развивать художественное восприятие, подводить детей к восприятию произведений искусства (разглядывать и чувствовать);</w:t>
            </w:r>
          </w:p>
          <w:p w:rsidR="00C40445" w:rsidRDefault="00C40445" w:rsidP="00CF519D">
            <w:pPr>
              <w:pStyle w:val="TableParagraph"/>
              <w:numPr>
                <w:ilvl w:val="0"/>
                <w:numId w:val="75"/>
              </w:numPr>
              <w:tabs>
                <w:tab w:val="left" w:pos="829"/>
              </w:tabs>
              <w:spacing w:before="4"/>
              <w:ind w:left="829" w:hanging="691"/>
              <w:rPr>
                <w:sz w:val="28"/>
              </w:rPr>
            </w:pPr>
            <w:r>
              <w:rPr>
                <w:sz w:val="28"/>
              </w:rPr>
              <w:t xml:space="preserve">воспитывать интерес к </w:t>
            </w:r>
            <w:r>
              <w:rPr>
                <w:spacing w:val="-2"/>
                <w:sz w:val="28"/>
              </w:rPr>
              <w:t>искусству;</w:t>
            </w:r>
          </w:p>
          <w:p w:rsidR="00C40445" w:rsidRPr="00CD10CD" w:rsidRDefault="00C40445" w:rsidP="00CF519D">
            <w:pPr>
              <w:pStyle w:val="TableParagraph"/>
              <w:numPr>
                <w:ilvl w:val="0"/>
                <w:numId w:val="75"/>
              </w:numPr>
              <w:tabs>
                <w:tab w:val="left" w:pos="829"/>
              </w:tabs>
              <w:spacing w:before="50" w:line="276" w:lineRule="auto"/>
              <w:ind w:left="138" w:right="106" w:firstLine="0"/>
              <w:rPr>
                <w:sz w:val="28"/>
                <w:lang w:val="ru-RU"/>
              </w:rPr>
            </w:pPr>
            <w:r w:rsidRPr="00CD10CD">
              <w:rPr>
                <w:spacing w:val="-2"/>
                <w:sz w:val="28"/>
                <w:lang w:val="ru-RU"/>
              </w:rPr>
              <w:t xml:space="preserve">формировать понимание красоты произведений искусства, потребность </w:t>
            </w:r>
            <w:r w:rsidRPr="00CD10CD">
              <w:rPr>
                <w:sz w:val="28"/>
                <w:lang w:val="ru-RU"/>
              </w:rPr>
              <w:t>общения с искусством;</w:t>
            </w:r>
          </w:p>
          <w:p w:rsidR="00C40445" w:rsidRPr="00CD10CD" w:rsidRDefault="00C40445" w:rsidP="00CF519D">
            <w:pPr>
              <w:pStyle w:val="TableParagraph"/>
              <w:numPr>
                <w:ilvl w:val="0"/>
                <w:numId w:val="75"/>
              </w:numPr>
              <w:tabs>
                <w:tab w:val="left" w:pos="829"/>
              </w:tabs>
              <w:spacing w:before="4" w:line="278" w:lineRule="auto"/>
              <w:ind w:left="138" w:right="98" w:firstLine="0"/>
              <w:rPr>
                <w:sz w:val="28"/>
                <w:lang w:val="ru-RU"/>
              </w:rPr>
            </w:pPr>
            <w:r w:rsidRPr="00CD10CD">
              <w:rPr>
                <w:sz w:val="28"/>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w:t>
            </w:r>
          </w:p>
          <w:p w:rsidR="00C40445" w:rsidRPr="00CD10CD" w:rsidRDefault="00C40445" w:rsidP="00CD10CD">
            <w:pPr>
              <w:pStyle w:val="TableParagraph"/>
              <w:spacing w:line="321" w:lineRule="exact"/>
              <w:ind w:left="138"/>
              <w:rPr>
                <w:sz w:val="28"/>
                <w:lang w:val="ru-RU"/>
              </w:rPr>
            </w:pPr>
            <w:r w:rsidRPr="00CD10CD">
              <w:rPr>
                <w:sz w:val="28"/>
                <w:lang w:val="ru-RU"/>
              </w:rPr>
              <w:t xml:space="preserve">красоту окружающего мира, выраженного в произведениях </w:t>
            </w:r>
            <w:r w:rsidRPr="00CD10CD">
              <w:rPr>
                <w:spacing w:val="-2"/>
                <w:sz w:val="28"/>
                <w:lang w:val="ru-RU"/>
              </w:rPr>
              <w:t>искусства;</w:t>
            </w:r>
          </w:p>
        </w:tc>
      </w:tr>
    </w:tbl>
    <w:p w:rsidR="00C40445" w:rsidRDefault="00C40445" w:rsidP="00C40445">
      <w:pPr>
        <w:spacing w:line="321"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2992"/>
        </w:trPr>
        <w:tc>
          <w:tcPr>
            <w:tcW w:w="9469" w:type="dxa"/>
          </w:tcPr>
          <w:p w:rsidR="00C40445" w:rsidRPr="00CD10CD" w:rsidRDefault="00C40445" w:rsidP="00CF519D">
            <w:pPr>
              <w:pStyle w:val="TableParagraph"/>
              <w:numPr>
                <w:ilvl w:val="0"/>
                <w:numId w:val="74"/>
              </w:numPr>
              <w:tabs>
                <w:tab w:val="left" w:pos="829"/>
              </w:tabs>
              <w:spacing w:line="278" w:lineRule="auto"/>
              <w:ind w:left="138" w:right="102" w:firstLine="0"/>
              <w:rPr>
                <w:sz w:val="28"/>
                <w:lang w:val="ru-RU"/>
              </w:rPr>
            </w:pPr>
            <w:r w:rsidRPr="00CD10CD">
              <w:rPr>
                <w:sz w:val="28"/>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40445" w:rsidRPr="00CD10CD" w:rsidRDefault="00C40445" w:rsidP="00CF519D">
            <w:pPr>
              <w:pStyle w:val="TableParagraph"/>
              <w:numPr>
                <w:ilvl w:val="0"/>
                <w:numId w:val="74"/>
              </w:numPr>
              <w:tabs>
                <w:tab w:val="left" w:pos="829"/>
              </w:tabs>
              <w:spacing w:line="278" w:lineRule="auto"/>
              <w:ind w:left="138" w:right="107" w:firstLine="0"/>
              <w:rPr>
                <w:sz w:val="28"/>
                <w:lang w:val="ru-RU"/>
              </w:rPr>
            </w:pPr>
            <w:r w:rsidRPr="00CD10CD">
              <w:rPr>
                <w:sz w:val="28"/>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40445" w:rsidRPr="00CD10CD" w:rsidRDefault="00C40445" w:rsidP="00CF519D">
            <w:pPr>
              <w:pStyle w:val="TableParagraph"/>
              <w:numPr>
                <w:ilvl w:val="0"/>
                <w:numId w:val="74"/>
              </w:numPr>
              <w:tabs>
                <w:tab w:val="left" w:pos="829"/>
              </w:tabs>
              <w:spacing w:line="276" w:lineRule="auto"/>
              <w:ind w:left="138" w:right="95" w:firstLine="0"/>
              <w:rPr>
                <w:sz w:val="28"/>
                <w:lang w:val="ru-RU"/>
              </w:rPr>
            </w:pPr>
            <w:r w:rsidRPr="00CD10CD">
              <w:rPr>
                <w:sz w:val="28"/>
                <w:lang w:val="ru-RU"/>
              </w:rPr>
              <w:t>готовить детей к посещению кукольного театра, выставки детских работ и так далее;</w:t>
            </w:r>
          </w:p>
          <w:p w:rsidR="00C40445" w:rsidRPr="00CD10CD" w:rsidRDefault="00C40445" w:rsidP="00CF519D">
            <w:pPr>
              <w:pStyle w:val="TableParagraph"/>
              <w:numPr>
                <w:ilvl w:val="0"/>
                <w:numId w:val="74"/>
              </w:numPr>
              <w:tabs>
                <w:tab w:val="left" w:pos="829"/>
              </w:tabs>
              <w:spacing w:line="276" w:lineRule="auto"/>
              <w:ind w:left="138" w:right="103" w:firstLine="0"/>
              <w:rPr>
                <w:sz w:val="28"/>
                <w:lang w:val="ru-RU"/>
              </w:rPr>
            </w:pPr>
            <w:r w:rsidRPr="00CD10CD">
              <w:rPr>
                <w:sz w:val="28"/>
                <w:lang w:val="ru-RU"/>
              </w:rPr>
              <w:t>приобщать детей к участию в концертах, праздниках в семье и ДОО: исполнение танца, песни, чтение стихов;</w:t>
            </w:r>
          </w:p>
          <w:p w:rsidR="00C40445" w:rsidRDefault="00C40445" w:rsidP="00CD10CD">
            <w:pPr>
              <w:pStyle w:val="TableParagraph"/>
              <w:ind w:left="705"/>
              <w:rPr>
                <w:i/>
                <w:sz w:val="28"/>
              </w:rPr>
            </w:pPr>
            <w:r>
              <w:rPr>
                <w:i/>
                <w:spacing w:val="-2"/>
                <w:sz w:val="28"/>
              </w:rPr>
              <w:t>изобразительная деятельность:</w:t>
            </w:r>
          </w:p>
          <w:p w:rsidR="00C40445" w:rsidRPr="00CD10CD" w:rsidRDefault="00C40445" w:rsidP="00CF519D">
            <w:pPr>
              <w:pStyle w:val="TableParagraph"/>
              <w:numPr>
                <w:ilvl w:val="0"/>
                <w:numId w:val="74"/>
              </w:numPr>
              <w:tabs>
                <w:tab w:val="left" w:pos="829"/>
              </w:tabs>
              <w:spacing w:before="47" w:line="278" w:lineRule="auto"/>
              <w:ind w:left="138" w:right="107" w:firstLine="0"/>
              <w:rPr>
                <w:sz w:val="28"/>
                <w:lang w:val="ru-RU"/>
              </w:rPr>
            </w:pPr>
            <w:r w:rsidRPr="00CD10CD">
              <w:rPr>
                <w:sz w:val="28"/>
                <w:lang w:val="ru-RU"/>
              </w:rPr>
              <w:t xml:space="preserve">формировать у детей интерес к занятиям изобразительной </w:t>
            </w:r>
            <w:r w:rsidRPr="00CD10CD">
              <w:rPr>
                <w:spacing w:val="-2"/>
                <w:sz w:val="28"/>
                <w:lang w:val="ru-RU"/>
              </w:rPr>
              <w:t>деятельностью;</w:t>
            </w:r>
          </w:p>
          <w:p w:rsidR="00C40445" w:rsidRPr="00CD10CD" w:rsidRDefault="00C40445" w:rsidP="00CF519D">
            <w:pPr>
              <w:pStyle w:val="TableParagraph"/>
              <w:numPr>
                <w:ilvl w:val="0"/>
                <w:numId w:val="74"/>
              </w:numPr>
              <w:tabs>
                <w:tab w:val="left" w:pos="829"/>
              </w:tabs>
              <w:spacing w:before="2"/>
              <w:ind w:left="829" w:hanging="691"/>
              <w:rPr>
                <w:sz w:val="28"/>
                <w:lang w:val="ru-RU"/>
              </w:rPr>
            </w:pPr>
            <w:r w:rsidRPr="00CD10CD">
              <w:rPr>
                <w:sz w:val="28"/>
                <w:lang w:val="ru-RU"/>
              </w:rPr>
              <w:t xml:space="preserve">формировать у детей знания в области изобразительной </w:t>
            </w:r>
            <w:r w:rsidRPr="00CD10CD">
              <w:rPr>
                <w:spacing w:val="-2"/>
                <w:sz w:val="28"/>
                <w:lang w:val="ru-RU"/>
              </w:rPr>
              <w:t>деятельности;</w:t>
            </w:r>
          </w:p>
          <w:p w:rsidR="00C40445" w:rsidRPr="00CD10CD" w:rsidRDefault="00C40445" w:rsidP="00CF519D">
            <w:pPr>
              <w:pStyle w:val="TableParagraph"/>
              <w:numPr>
                <w:ilvl w:val="0"/>
                <w:numId w:val="74"/>
              </w:numPr>
              <w:tabs>
                <w:tab w:val="left" w:pos="829"/>
              </w:tabs>
              <w:spacing w:before="51"/>
              <w:ind w:left="829" w:hanging="691"/>
              <w:rPr>
                <w:sz w:val="28"/>
                <w:lang w:val="ru-RU"/>
              </w:rPr>
            </w:pPr>
            <w:r w:rsidRPr="00CD10CD">
              <w:rPr>
                <w:sz w:val="28"/>
                <w:lang w:val="ru-RU"/>
              </w:rPr>
              <w:t xml:space="preserve">развивать у детей эстетическое </w:t>
            </w:r>
            <w:r w:rsidRPr="00CD10CD">
              <w:rPr>
                <w:spacing w:val="-2"/>
                <w:sz w:val="28"/>
                <w:lang w:val="ru-RU"/>
              </w:rPr>
              <w:t>восприятие;</w:t>
            </w:r>
          </w:p>
          <w:p w:rsidR="00C40445" w:rsidRPr="00CD10CD" w:rsidRDefault="00C40445" w:rsidP="00CF519D">
            <w:pPr>
              <w:pStyle w:val="TableParagraph"/>
              <w:numPr>
                <w:ilvl w:val="0"/>
                <w:numId w:val="74"/>
              </w:numPr>
              <w:tabs>
                <w:tab w:val="left" w:pos="829"/>
              </w:tabs>
              <w:spacing w:before="50" w:line="278" w:lineRule="auto"/>
              <w:ind w:left="138" w:right="106" w:firstLine="0"/>
              <w:rPr>
                <w:sz w:val="28"/>
                <w:lang w:val="ru-RU"/>
              </w:rPr>
            </w:pPr>
            <w:r w:rsidRPr="00CD10CD">
              <w:rPr>
                <w:sz w:val="28"/>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40445" w:rsidRPr="00CD10CD" w:rsidRDefault="00C40445" w:rsidP="00CF519D">
            <w:pPr>
              <w:pStyle w:val="TableParagraph"/>
              <w:numPr>
                <w:ilvl w:val="0"/>
                <w:numId w:val="74"/>
              </w:numPr>
              <w:tabs>
                <w:tab w:val="left" w:pos="829"/>
              </w:tabs>
              <w:spacing w:line="278" w:lineRule="auto"/>
              <w:ind w:left="138" w:right="107" w:firstLine="0"/>
              <w:rPr>
                <w:sz w:val="28"/>
                <w:lang w:val="ru-RU"/>
              </w:rPr>
            </w:pPr>
            <w:r w:rsidRPr="00CD10CD">
              <w:rPr>
                <w:sz w:val="28"/>
                <w:lang w:val="ru-RU"/>
              </w:rPr>
              <w:t xml:space="preserve">формировать умение у детей в рисовании, лепке, аппликации изображать простые предметы и явления, передавая их образную </w:t>
            </w:r>
            <w:r w:rsidRPr="00CD10CD">
              <w:rPr>
                <w:spacing w:val="-2"/>
                <w:sz w:val="28"/>
                <w:lang w:val="ru-RU"/>
              </w:rPr>
              <w:t>выразительность;</w:t>
            </w:r>
          </w:p>
          <w:p w:rsidR="00C40445" w:rsidRPr="00CD10CD" w:rsidRDefault="00C40445" w:rsidP="00CF519D">
            <w:pPr>
              <w:pStyle w:val="TableParagraph"/>
              <w:numPr>
                <w:ilvl w:val="0"/>
                <w:numId w:val="74"/>
              </w:numPr>
              <w:tabs>
                <w:tab w:val="left" w:pos="829"/>
              </w:tabs>
              <w:spacing w:line="276" w:lineRule="auto"/>
              <w:ind w:left="138" w:right="111" w:firstLine="0"/>
              <w:rPr>
                <w:sz w:val="28"/>
                <w:lang w:val="ru-RU"/>
              </w:rPr>
            </w:pPr>
            <w:r w:rsidRPr="00CD10CD">
              <w:rPr>
                <w:sz w:val="28"/>
                <w:lang w:val="ru-RU"/>
              </w:rPr>
              <w:t>находить связь между предметами и явлениями окружающего мира и их изображениями (в рисунке, лепке, аппликации);</w:t>
            </w:r>
          </w:p>
          <w:p w:rsidR="00C40445" w:rsidRPr="00CD10CD" w:rsidRDefault="00C40445" w:rsidP="00CF519D">
            <w:pPr>
              <w:pStyle w:val="TableParagraph"/>
              <w:numPr>
                <w:ilvl w:val="0"/>
                <w:numId w:val="74"/>
              </w:numPr>
              <w:tabs>
                <w:tab w:val="left" w:pos="829"/>
              </w:tabs>
              <w:spacing w:line="278" w:lineRule="auto"/>
              <w:ind w:left="138" w:right="103" w:firstLine="0"/>
              <w:rPr>
                <w:sz w:val="28"/>
                <w:lang w:val="ru-RU"/>
              </w:rPr>
            </w:pPr>
            <w:r w:rsidRPr="00CD10CD">
              <w:rPr>
                <w:sz w:val="28"/>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C40445" w:rsidRPr="00CD10CD" w:rsidRDefault="00C40445" w:rsidP="00CF519D">
            <w:pPr>
              <w:pStyle w:val="TableParagraph"/>
              <w:numPr>
                <w:ilvl w:val="0"/>
                <w:numId w:val="74"/>
              </w:numPr>
              <w:tabs>
                <w:tab w:val="left" w:pos="829"/>
              </w:tabs>
              <w:spacing w:line="278" w:lineRule="auto"/>
              <w:ind w:left="138" w:right="109" w:firstLine="0"/>
              <w:rPr>
                <w:sz w:val="28"/>
                <w:lang w:val="ru-RU"/>
              </w:rPr>
            </w:pPr>
            <w:r w:rsidRPr="00CD10CD">
              <w:rPr>
                <w:sz w:val="28"/>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40445" w:rsidRPr="00CD10CD" w:rsidRDefault="00C40445" w:rsidP="00CF519D">
            <w:pPr>
              <w:pStyle w:val="TableParagraph"/>
              <w:numPr>
                <w:ilvl w:val="0"/>
                <w:numId w:val="74"/>
              </w:numPr>
              <w:tabs>
                <w:tab w:val="left" w:pos="829"/>
              </w:tabs>
              <w:spacing w:line="341" w:lineRule="exact"/>
              <w:ind w:left="829" w:hanging="691"/>
              <w:rPr>
                <w:sz w:val="28"/>
                <w:lang w:val="ru-RU"/>
              </w:rPr>
            </w:pPr>
            <w:r w:rsidRPr="00CD10CD">
              <w:rPr>
                <w:sz w:val="28"/>
                <w:lang w:val="ru-RU"/>
              </w:rPr>
              <w:t xml:space="preserve">вызывать у детей положительный эмоциональный отклик на </w:t>
            </w:r>
            <w:r w:rsidRPr="00CD10CD">
              <w:rPr>
                <w:spacing w:val="-2"/>
                <w:sz w:val="28"/>
                <w:lang w:val="ru-RU"/>
              </w:rPr>
              <w:t>красоту</w:t>
            </w:r>
          </w:p>
          <w:p w:rsidR="00C40445" w:rsidRPr="00CD10CD" w:rsidRDefault="00C40445" w:rsidP="00CD10CD">
            <w:pPr>
              <w:pStyle w:val="TableParagraph"/>
              <w:spacing w:before="8" w:line="370" w:lineRule="atLeast"/>
              <w:ind w:left="138" w:right="104"/>
              <w:rPr>
                <w:sz w:val="28"/>
                <w:lang w:val="ru-RU"/>
              </w:rPr>
            </w:pPr>
            <w:r w:rsidRPr="00CD10CD">
              <w:rPr>
                <w:sz w:val="28"/>
                <w:lang w:val="ru-RU"/>
              </w:rPr>
              <w:t>природы, произведения искусства (книжные иллюстрации, изделия народных промыслов, предметы быта и другое);</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385"/>
        </w:trPr>
        <w:tc>
          <w:tcPr>
            <w:tcW w:w="9469" w:type="dxa"/>
          </w:tcPr>
          <w:p w:rsidR="00C40445" w:rsidRPr="00CD10CD" w:rsidRDefault="00C40445" w:rsidP="00CF519D">
            <w:pPr>
              <w:pStyle w:val="TableParagraph"/>
              <w:numPr>
                <w:ilvl w:val="0"/>
                <w:numId w:val="73"/>
              </w:numPr>
              <w:tabs>
                <w:tab w:val="left" w:pos="829"/>
              </w:tabs>
              <w:spacing w:line="276" w:lineRule="auto"/>
              <w:ind w:left="138" w:right="105" w:firstLine="0"/>
              <w:rPr>
                <w:sz w:val="28"/>
                <w:lang w:val="ru-RU"/>
              </w:rPr>
            </w:pPr>
            <w:r w:rsidRPr="00CD10CD">
              <w:rPr>
                <w:sz w:val="28"/>
                <w:lang w:val="ru-RU"/>
              </w:rPr>
              <w:t>формировать умение у детей создавать как индивидуальные, так и коллективные композиции в рисунках, лепке, аппликации;</w:t>
            </w:r>
          </w:p>
          <w:p w:rsidR="00C40445" w:rsidRPr="00CD10CD" w:rsidRDefault="00C40445" w:rsidP="00CF519D">
            <w:pPr>
              <w:pStyle w:val="TableParagraph"/>
              <w:numPr>
                <w:ilvl w:val="0"/>
                <w:numId w:val="73"/>
              </w:numPr>
              <w:tabs>
                <w:tab w:val="left" w:pos="829"/>
              </w:tabs>
              <w:spacing w:line="278" w:lineRule="auto"/>
              <w:ind w:left="138" w:right="104" w:firstLine="0"/>
              <w:rPr>
                <w:sz w:val="28"/>
                <w:lang w:val="ru-RU"/>
              </w:rPr>
            </w:pPr>
            <w:r w:rsidRPr="00CD10CD">
              <w:rPr>
                <w:sz w:val="28"/>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C40445" w:rsidRPr="00CD10CD" w:rsidRDefault="00C40445" w:rsidP="00CF519D">
            <w:pPr>
              <w:pStyle w:val="TableParagraph"/>
              <w:numPr>
                <w:ilvl w:val="0"/>
                <w:numId w:val="73"/>
              </w:numPr>
              <w:tabs>
                <w:tab w:val="left" w:pos="829"/>
              </w:tabs>
              <w:spacing w:line="276" w:lineRule="auto"/>
              <w:ind w:left="138" w:right="98" w:firstLine="0"/>
              <w:rPr>
                <w:sz w:val="28"/>
                <w:lang w:val="ru-RU"/>
              </w:rPr>
            </w:pPr>
            <w:r w:rsidRPr="00CD10CD">
              <w:rPr>
                <w:sz w:val="28"/>
                <w:lang w:val="ru-RU"/>
              </w:rPr>
              <w:t xml:space="preserve">переводить детей от рисования-подражания к самостоятельному </w:t>
            </w:r>
            <w:r w:rsidRPr="00CD10CD">
              <w:rPr>
                <w:spacing w:val="-2"/>
                <w:sz w:val="28"/>
                <w:lang w:val="ru-RU"/>
              </w:rPr>
              <w:t>творчеству;</w:t>
            </w:r>
          </w:p>
          <w:p w:rsidR="00C40445" w:rsidRDefault="00C40445" w:rsidP="00CD10CD">
            <w:pPr>
              <w:pStyle w:val="TableParagraph"/>
              <w:ind w:left="705"/>
              <w:rPr>
                <w:i/>
                <w:sz w:val="28"/>
              </w:rPr>
            </w:pPr>
            <w:r>
              <w:rPr>
                <w:i/>
                <w:spacing w:val="-2"/>
                <w:sz w:val="28"/>
              </w:rPr>
              <w:t>конструктивная деятельность:</w:t>
            </w:r>
          </w:p>
          <w:p w:rsidR="00C40445" w:rsidRPr="00CD10CD" w:rsidRDefault="00C40445" w:rsidP="00CF519D">
            <w:pPr>
              <w:pStyle w:val="TableParagraph"/>
              <w:numPr>
                <w:ilvl w:val="0"/>
                <w:numId w:val="73"/>
              </w:numPr>
              <w:tabs>
                <w:tab w:val="left" w:pos="829"/>
              </w:tabs>
              <w:spacing w:before="49"/>
              <w:ind w:left="829" w:hanging="691"/>
              <w:rPr>
                <w:sz w:val="28"/>
                <w:lang w:val="ru-RU"/>
              </w:rPr>
            </w:pPr>
            <w:r w:rsidRPr="00CD10CD">
              <w:rPr>
                <w:sz w:val="28"/>
                <w:lang w:val="ru-RU"/>
              </w:rPr>
              <w:t xml:space="preserve">совершенствовать у детей конструктивные </w:t>
            </w:r>
            <w:r w:rsidRPr="00CD10CD">
              <w:rPr>
                <w:spacing w:val="-2"/>
                <w:sz w:val="28"/>
                <w:lang w:val="ru-RU"/>
              </w:rPr>
              <w:t>умения;</w:t>
            </w:r>
          </w:p>
          <w:p w:rsidR="00C40445" w:rsidRPr="00CD10CD" w:rsidRDefault="00C40445" w:rsidP="00CF519D">
            <w:pPr>
              <w:pStyle w:val="TableParagraph"/>
              <w:numPr>
                <w:ilvl w:val="0"/>
                <w:numId w:val="73"/>
              </w:numPr>
              <w:tabs>
                <w:tab w:val="left" w:pos="829"/>
              </w:tabs>
              <w:spacing w:before="51" w:line="278" w:lineRule="auto"/>
              <w:ind w:left="138" w:right="100" w:firstLine="0"/>
              <w:rPr>
                <w:sz w:val="28"/>
                <w:lang w:val="ru-RU"/>
              </w:rPr>
            </w:pPr>
            <w:r w:rsidRPr="00CD10CD">
              <w:rPr>
                <w:sz w:val="28"/>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C40445" w:rsidRPr="00CD10CD" w:rsidRDefault="00C40445" w:rsidP="00CF519D">
            <w:pPr>
              <w:pStyle w:val="TableParagraph"/>
              <w:numPr>
                <w:ilvl w:val="0"/>
                <w:numId w:val="73"/>
              </w:numPr>
              <w:tabs>
                <w:tab w:val="left" w:pos="829"/>
              </w:tabs>
              <w:spacing w:before="3" w:line="276" w:lineRule="auto"/>
              <w:ind w:left="138" w:right="107" w:firstLine="0"/>
              <w:rPr>
                <w:sz w:val="28"/>
                <w:lang w:val="ru-RU"/>
              </w:rPr>
            </w:pPr>
            <w:r w:rsidRPr="00CD10CD">
              <w:rPr>
                <w:sz w:val="28"/>
                <w:lang w:val="ru-RU"/>
              </w:rPr>
              <w:t xml:space="preserve">формировать умение у детей использовать в постройках деталиразного </w:t>
            </w:r>
            <w:r w:rsidRPr="00CD10CD">
              <w:rPr>
                <w:spacing w:val="-2"/>
                <w:sz w:val="28"/>
                <w:lang w:val="ru-RU"/>
              </w:rPr>
              <w:t>цвета;</w:t>
            </w:r>
          </w:p>
          <w:p w:rsidR="00C40445" w:rsidRDefault="00C40445" w:rsidP="00CD10CD">
            <w:pPr>
              <w:pStyle w:val="TableParagraph"/>
              <w:spacing w:before="5"/>
              <w:ind w:left="705"/>
              <w:rPr>
                <w:i/>
                <w:sz w:val="28"/>
              </w:rPr>
            </w:pPr>
            <w:r>
              <w:rPr>
                <w:i/>
                <w:spacing w:val="-2"/>
                <w:sz w:val="28"/>
              </w:rPr>
              <w:t>музыкальная деятельность:</w:t>
            </w:r>
          </w:p>
          <w:p w:rsidR="00C40445" w:rsidRPr="00CD10CD" w:rsidRDefault="00C40445" w:rsidP="00CF519D">
            <w:pPr>
              <w:pStyle w:val="TableParagraph"/>
              <w:numPr>
                <w:ilvl w:val="0"/>
                <w:numId w:val="73"/>
              </w:numPr>
              <w:tabs>
                <w:tab w:val="left" w:pos="829"/>
              </w:tabs>
              <w:spacing w:before="52"/>
              <w:ind w:left="829" w:hanging="691"/>
              <w:rPr>
                <w:sz w:val="28"/>
                <w:lang w:val="ru-RU"/>
              </w:rPr>
            </w:pPr>
            <w:r w:rsidRPr="00CD10CD">
              <w:rPr>
                <w:sz w:val="28"/>
                <w:lang w:val="ru-RU"/>
              </w:rPr>
              <w:t xml:space="preserve">развивать у детей эмоциональную отзывчивость на </w:t>
            </w:r>
            <w:r w:rsidRPr="00CD10CD">
              <w:rPr>
                <w:spacing w:val="-2"/>
                <w:sz w:val="28"/>
                <w:lang w:val="ru-RU"/>
              </w:rPr>
              <w:t>музыку;</w:t>
            </w:r>
          </w:p>
          <w:p w:rsidR="00C40445" w:rsidRPr="00CD10CD" w:rsidRDefault="00C40445" w:rsidP="00CF519D">
            <w:pPr>
              <w:pStyle w:val="TableParagraph"/>
              <w:numPr>
                <w:ilvl w:val="0"/>
                <w:numId w:val="73"/>
              </w:numPr>
              <w:tabs>
                <w:tab w:val="left" w:pos="829"/>
              </w:tabs>
              <w:spacing w:before="50" w:line="276" w:lineRule="auto"/>
              <w:ind w:left="138" w:right="106" w:firstLine="0"/>
              <w:rPr>
                <w:sz w:val="28"/>
                <w:lang w:val="ru-RU"/>
              </w:rPr>
            </w:pPr>
            <w:r w:rsidRPr="00CD10CD">
              <w:rPr>
                <w:sz w:val="28"/>
                <w:lang w:val="ru-RU"/>
              </w:rPr>
              <w:t>знакомить детей с тремя жанрами музыкальных произведений: песней, танцем, маршем;</w:t>
            </w:r>
          </w:p>
          <w:p w:rsidR="00C40445" w:rsidRPr="00CD10CD" w:rsidRDefault="00C40445" w:rsidP="00CF519D">
            <w:pPr>
              <w:pStyle w:val="TableParagraph"/>
              <w:numPr>
                <w:ilvl w:val="0"/>
                <w:numId w:val="73"/>
              </w:numPr>
              <w:tabs>
                <w:tab w:val="left" w:pos="829"/>
              </w:tabs>
              <w:spacing w:before="4" w:line="278" w:lineRule="auto"/>
              <w:ind w:left="138" w:right="108" w:firstLine="0"/>
              <w:rPr>
                <w:sz w:val="28"/>
                <w:lang w:val="ru-RU"/>
              </w:rPr>
            </w:pPr>
            <w:r w:rsidRPr="00CD10CD">
              <w:rPr>
                <w:sz w:val="28"/>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40445" w:rsidRPr="00CD10CD" w:rsidRDefault="00C40445" w:rsidP="00CF519D">
            <w:pPr>
              <w:pStyle w:val="TableParagraph"/>
              <w:numPr>
                <w:ilvl w:val="0"/>
                <w:numId w:val="73"/>
              </w:numPr>
              <w:tabs>
                <w:tab w:val="left" w:pos="829"/>
              </w:tabs>
              <w:spacing w:line="276" w:lineRule="auto"/>
              <w:ind w:left="138" w:right="109" w:firstLine="0"/>
              <w:rPr>
                <w:sz w:val="28"/>
                <w:lang w:val="ru-RU"/>
              </w:rPr>
            </w:pPr>
            <w:r w:rsidRPr="00CD10CD">
              <w:rPr>
                <w:sz w:val="28"/>
                <w:lang w:val="ru-RU"/>
              </w:rPr>
              <w:t>учить детей петь простые народные песни, попевки, прибаутки, передавая их настроение и характер;</w:t>
            </w:r>
          </w:p>
          <w:p w:rsidR="00C40445" w:rsidRPr="00CD10CD" w:rsidRDefault="00C40445" w:rsidP="00CF519D">
            <w:pPr>
              <w:pStyle w:val="TableParagraph"/>
              <w:numPr>
                <w:ilvl w:val="0"/>
                <w:numId w:val="73"/>
              </w:numPr>
              <w:tabs>
                <w:tab w:val="left" w:pos="829"/>
              </w:tabs>
              <w:spacing w:before="1" w:line="278" w:lineRule="auto"/>
              <w:ind w:left="138" w:right="108" w:firstLine="0"/>
              <w:rPr>
                <w:sz w:val="28"/>
                <w:lang w:val="ru-RU"/>
              </w:rPr>
            </w:pPr>
            <w:r w:rsidRPr="00CD10CD">
              <w:rPr>
                <w:sz w:val="28"/>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40445" w:rsidRDefault="00C40445" w:rsidP="00CD10CD">
            <w:pPr>
              <w:pStyle w:val="TableParagraph"/>
              <w:spacing w:line="320" w:lineRule="exact"/>
              <w:ind w:left="705"/>
              <w:rPr>
                <w:i/>
                <w:sz w:val="28"/>
              </w:rPr>
            </w:pPr>
            <w:r>
              <w:rPr>
                <w:i/>
                <w:spacing w:val="-2"/>
                <w:sz w:val="28"/>
              </w:rPr>
              <w:t>театрализованная деятельность:</w:t>
            </w:r>
          </w:p>
          <w:p w:rsidR="00C40445" w:rsidRPr="00CD10CD" w:rsidRDefault="00C40445" w:rsidP="00CF519D">
            <w:pPr>
              <w:pStyle w:val="TableParagraph"/>
              <w:numPr>
                <w:ilvl w:val="0"/>
                <w:numId w:val="73"/>
              </w:numPr>
              <w:tabs>
                <w:tab w:val="left" w:pos="830"/>
              </w:tabs>
              <w:spacing w:before="52" w:line="276" w:lineRule="auto"/>
              <w:ind w:left="138" w:right="109" w:firstLine="0"/>
              <w:jc w:val="left"/>
              <w:rPr>
                <w:sz w:val="28"/>
                <w:lang w:val="ru-RU"/>
              </w:rPr>
            </w:pPr>
            <w:r w:rsidRPr="00CD10CD">
              <w:rPr>
                <w:sz w:val="28"/>
                <w:lang w:val="ru-RU"/>
              </w:rPr>
              <w:t>воспитывать у детей устойчивый интерес детей к театрализованной игре, создавать условия для её проведения;</w:t>
            </w:r>
          </w:p>
          <w:p w:rsidR="00C40445" w:rsidRPr="00CD10CD" w:rsidRDefault="00C40445" w:rsidP="00CF519D">
            <w:pPr>
              <w:pStyle w:val="TableParagraph"/>
              <w:numPr>
                <w:ilvl w:val="0"/>
                <w:numId w:val="73"/>
              </w:numPr>
              <w:tabs>
                <w:tab w:val="left" w:pos="830"/>
                <w:tab w:val="left" w:pos="2724"/>
                <w:tab w:val="left" w:pos="5012"/>
                <w:tab w:val="left" w:pos="7668"/>
              </w:tabs>
              <w:spacing w:before="3" w:line="278" w:lineRule="auto"/>
              <w:ind w:left="138" w:right="109" w:firstLine="0"/>
              <w:jc w:val="left"/>
              <w:rPr>
                <w:sz w:val="28"/>
                <w:lang w:val="ru-RU"/>
              </w:rPr>
            </w:pPr>
            <w:r w:rsidRPr="00CD10CD">
              <w:rPr>
                <w:spacing w:val="-2"/>
                <w:sz w:val="28"/>
                <w:lang w:val="ru-RU"/>
              </w:rPr>
              <w:t>формировать</w:t>
            </w:r>
            <w:r w:rsidRPr="00CD10CD">
              <w:rPr>
                <w:sz w:val="28"/>
                <w:lang w:val="ru-RU"/>
              </w:rPr>
              <w:tab/>
            </w:r>
            <w:r w:rsidRPr="00CD10CD">
              <w:rPr>
                <w:spacing w:val="-2"/>
                <w:sz w:val="28"/>
                <w:lang w:val="ru-RU"/>
              </w:rPr>
              <w:t>положительные,</w:t>
            </w:r>
            <w:r w:rsidRPr="00CD10CD">
              <w:rPr>
                <w:sz w:val="28"/>
                <w:lang w:val="ru-RU"/>
              </w:rPr>
              <w:tab/>
            </w:r>
            <w:r w:rsidRPr="00CD10CD">
              <w:rPr>
                <w:spacing w:val="-2"/>
                <w:sz w:val="28"/>
                <w:lang w:val="ru-RU"/>
              </w:rPr>
              <w:t>доброжелательные,</w:t>
            </w:r>
            <w:r w:rsidRPr="00CD10CD">
              <w:rPr>
                <w:sz w:val="28"/>
                <w:lang w:val="ru-RU"/>
              </w:rPr>
              <w:tab/>
            </w:r>
            <w:r w:rsidRPr="00CD10CD">
              <w:rPr>
                <w:spacing w:val="-2"/>
                <w:sz w:val="28"/>
                <w:lang w:val="ru-RU"/>
              </w:rPr>
              <w:t>коллективные взаимоотношения;</w:t>
            </w:r>
          </w:p>
          <w:p w:rsidR="00C40445" w:rsidRPr="00CD10CD" w:rsidRDefault="00C40445" w:rsidP="00CF519D">
            <w:pPr>
              <w:pStyle w:val="TableParagraph"/>
              <w:numPr>
                <w:ilvl w:val="0"/>
                <w:numId w:val="73"/>
              </w:numPr>
              <w:tabs>
                <w:tab w:val="left" w:pos="830"/>
                <w:tab w:val="left" w:pos="2655"/>
                <w:tab w:val="left" w:pos="3762"/>
                <w:tab w:val="left" w:pos="4937"/>
                <w:tab w:val="left" w:pos="5422"/>
                <w:tab w:val="left" w:pos="6890"/>
                <w:tab w:val="left" w:pos="8209"/>
                <w:tab w:val="left" w:pos="8588"/>
              </w:tabs>
              <w:spacing w:before="2"/>
              <w:ind w:left="830"/>
              <w:jc w:val="left"/>
              <w:rPr>
                <w:sz w:val="28"/>
                <w:lang w:val="ru-RU"/>
              </w:rPr>
            </w:pPr>
            <w:r w:rsidRPr="00CD10CD">
              <w:rPr>
                <w:spacing w:val="-2"/>
                <w:sz w:val="28"/>
                <w:lang w:val="ru-RU"/>
              </w:rPr>
              <w:t>формировать</w:t>
            </w:r>
            <w:r w:rsidRPr="00CD10CD">
              <w:rPr>
                <w:sz w:val="28"/>
                <w:lang w:val="ru-RU"/>
              </w:rPr>
              <w:tab/>
            </w:r>
            <w:r w:rsidRPr="00CD10CD">
              <w:rPr>
                <w:spacing w:val="-2"/>
                <w:sz w:val="28"/>
                <w:lang w:val="ru-RU"/>
              </w:rPr>
              <w:t>умение</w:t>
            </w:r>
            <w:r w:rsidRPr="00CD10CD">
              <w:rPr>
                <w:sz w:val="28"/>
                <w:lang w:val="ru-RU"/>
              </w:rPr>
              <w:tab/>
            </w:r>
            <w:r w:rsidRPr="00CD10CD">
              <w:rPr>
                <w:spacing w:val="-2"/>
                <w:sz w:val="28"/>
                <w:lang w:val="ru-RU"/>
              </w:rPr>
              <w:t>следить</w:t>
            </w:r>
            <w:r w:rsidRPr="00CD10CD">
              <w:rPr>
                <w:sz w:val="28"/>
                <w:lang w:val="ru-RU"/>
              </w:rPr>
              <w:tab/>
            </w:r>
            <w:r w:rsidRPr="00CD10CD">
              <w:rPr>
                <w:spacing w:val="-5"/>
                <w:sz w:val="28"/>
                <w:lang w:val="ru-RU"/>
              </w:rPr>
              <w:t>за</w:t>
            </w:r>
            <w:r w:rsidRPr="00CD10CD">
              <w:rPr>
                <w:sz w:val="28"/>
                <w:lang w:val="ru-RU"/>
              </w:rPr>
              <w:tab/>
            </w:r>
            <w:r w:rsidRPr="00CD10CD">
              <w:rPr>
                <w:spacing w:val="-2"/>
                <w:sz w:val="28"/>
                <w:lang w:val="ru-RU"/>
              </w:rPr>
              <w:t>развитием</w:t>
            </w:r>
            <w:r w:rsidRPr="00CD10CD">
              <w:rPr>
                <w:sz w:val="28"/>
                <w:lang w:val="ru-RU"/>
              </w:rPr>
              <w:tab/>
            </w:r>
            <w:r w:rsidRPr="00CD10CD">
              <w:rPr>
                <w:spacing w:val="-2"/>
                <w:sz w:val="28"/>
                <w:lang w:val="ru-RU"/>
              </w:rPr>
              <w:t>действия</w:t>
            </w:r>
            <w:r w:rsidRPr="00CD10CD">
              <w:rPr>
                <w:sz w:val="28"/>
                <w:lang w:val="ru-RU"/>
              </w:rPr>
              <w:tab/>
            </w:r>
            <w:r w:rsidRPr="00CD10CD">
              <w:rPr>
                <w:spacing w:val="-10"/>
                <w:sz w:val="28"/>
                <w:lang w:val="ru-RU"/>
              </w:rPr>
              <w:t>в</w:t>
            </w:r>
            <w:r w:rsidRPr="00CD10CD">
              <w:rPr>
                <w:sz w:val="28"/>
                <w:lang w:val="ru-RU"/>
              </w:rPr>
              <w:tab/>
            </w:r>
            <w:r w:rsidRPr="00CD10CD">
              <w:rPr>
                <w:spacing w:val="-2"/>
                <w:sz w:val="28"/>
                <w:lang w:val="ru-RU"/>
              </w:rPr>
              <w:t>играх-</w:t>
            </w:r>
          </w:p>
          <w:p w:rsidR="00C40445" w:rsidRPr="00CD10CD" w:rsidRDefault="00C40445" w:rsidP="00CD10CD">
            <w:pPr>
              <w:pStyle w:val="TableParagraph"/>
              <w:spacing w:before="14" w:line="374" w:lineRule="exact"/>
              <w:ind w:left="138"/>
              <w:jc w:val="left"/>
              <w:rPr>
                <w:sz w:val="28"/>
                <w:lang w:val="ru-RU"/>
              </w:rPr>
            </w:pPr>
            <w:r w:rsidRPr="00CD10CD">
              <w:rPr>
                <w:sz w:val="28"/>
                <w:lang w:val="ru-RU"/>
              </w:rPr>
              <w:t>драматизациях и кукольных спектаклях, созданных силами взрослых и старших детей;</w:t>
            </w:r>
          </w:p>
        </w:tc>
      </w:tr>
    </w:tbl>
    <w:p w:rsidR="00C40445" w:rsidRDefault="00C40445" w:rsidP="00C40445">
      <w:pPr>
        <w:spacing w:line="374"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1921"/>
        </w:trPr>
        <w:tc>
          <w:tcPr>
            <w:tcW w:w="9469" w:type="dxa"/>
          </w:tcPr>
          <w:p w:rsidR="00C40445" w:rsidRPr="00CD10CD" w:rsidRDefault="00C40445" w:rsidP="00CF519D">
            <w:pPr>
              <w:pStyle w:val="TableParagraph"/>
              <w:numPr>
                <w:ilvl w:val="0"/>
                <w:numId w:val="72"/>
              </w:numPr>
              <w:tabs>
                <w:tab w:val="left" w:pos="829"/>
              </w:tabs>
              <w:spacing w:line="278" w:lineRule="auto"/>
              <w:ind w:left="138" w:right="109" w:firstLine="0"/>
              <w:rPr>
                <w:sz w:val="28"/>
                <w:lang w:val="ru-RU"/>
              </w:rPr>
            </w:pPr>
            <w:r w:rsidRPr="00CD10CD">
              <w:rPr>
                <w:sz w:val="28"/>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40445" w:rsidRPr="00CD10CD" w:rsidRDefault="00C40445" w:rsidP="00CF519D">
            <w:pPr>
              <w:pStyle w:val="TableParagraph"/>
              <w:numPr>
                <w:ilvl w:val="0"/>
                <w:numId w:val="72"/>
              </w:numPr>
              <w:tabs>
                <w:tab w:val="left" w:pos="829"/>
              </w:tabs>
              <w:spacing w:line="276" w:lineRule="auto"/>
              <w:ind w:left="138" w:right="110" w:firstLine="0"/>
              <w:rPr>
                <w:sz w:val="28"/>
                <w:lang w:val="ru-RU"/>
              </w:rPr>
            </w:pPr>
            <w:r w:rsidRPr="00CD10CD">
              <w:rPr>
                <w:sz w:val="28"/>
                <w:lang w:val="ru-RU"/>
              </w:rPr>
              <w:t>познакомить детей с различными видами театра (кукольным, настольным, пальчиковым, театром теней, театром на фланелеграфе);</w:t>
            </w:r>
          </w:p>
          <w:p w:rsidR="00C40445" w:rsidRPr="00CD10CD" w:rsidRDefault="00C40445" w:rsidP="00CF519D">
            <w:pPr>
              <w:pStyle w:val="TableParagraph"/>
              <w:numPr>
                <w:ilvl w:val="0"/>
                <w:numId w:val="72"/>
              </w:numPr>
              <w:tabs>
                <w:tab w:val="left" w:pos="829"/>
              </w:tabs>
              <w:ind w:left="829" w:hanging="691"/>
              <w:rPr>
                <w:sz w:val="28"/>
                <w:lang w:val="ru-RU"/>
              </w:rPr>
            </w:pPr>
            <w:r w:rsidRPr="00CD10CD">
              <w:rPr>
                <w:sz w:val="28"/>
                <w:lang w:val="ru-RU"/>
              </w:rPr>
              <w:t xml:space="preserve">знакомить детей с приемами вождения настольных </w:t>
            </w:r>
            <w:r w:rsidRPr="00CD10CD">
              <w:rPr>
                <w:spacing w:val="-2"/>
                <w:sz w:val="28"/>
                <w:lang w:val="ru-RU"/>
              </w:rPr>
              <w:t>кукол;</w:t>
            </w:r>
          </w:p>
          <w:p w:rsidR="00C40445" w:rsidRPr="00CD10CD" w:rsidRDefault="00C40445" w:rsidP="00CF519D">
            <w:pPr>
              <w:pStyle w:val="TableParagraph"/>
              <w:numPr>
                <w:ilvl w:val="0"/>
                <w:numId w:val="72"/>
              </w:numPr>
              <w:tabs>
                <w:tab w:val="left" w:pos="830"/>
                <w:tab w:val="left" w:pos="2648"/>
                <w:tab w:val="left" w:pos="3032"/>
                <w:tab w:val="left" w:pos="3942"/>
                <w:tab w:val="left" w:pos="5055"/>
                <w:tab w:val="left" w:pos="6973"/>
                <w:tab w:val="left" w:pos="8389"/>
              </w:tabs>
              <w:spacing w:before="44" w:line="276" w:lineRule="auto"/>
              <w:ind w:left="138" w:right="103" w:firstLine="0"/>
              <w:jc w:val="left"/>
              <w:rPr>
                <w:sz w:val="28"/>
                <w:lang w:val="ru-RU"/>
              </w:rPr>
            </w:pPr>
            <w:r w:rsidRPr="00CD10CD">
              <w:rPr>
                <w:spacing w:val="-2"/>
                <w:sz w:val="28"/>
                <w:lang w:val="ru-RU"/>
              </w:rPr>
              <w:t>формировать</w:t>
            </w:r>
            <w:r w:rsidRPr="00CD10CD">
              <w:rPr>
                <w:sz w:val="28"/>
                <w:lang w:val="ru-RU"/>
              </w:rPr>
              <w:tab/>
            </w:r>
            <w:r w:rsidRPr="00CD10CD">
              <w:rPr>
                <w:spacing w:val="-10"/>
                <w:sz w:val="28"/>
                <w:lang w:val="ru-RU"/>
              </w:rPr>
              <w:t>у</w:t>
            </w:r>
            <w:r w:rsidRPr="00CD10CD">
              <w:rPr>
                <w:sz w:val="28"/>
                <w:lang w:val="ru-RU"/>
              </w:rPr>
              <w:tab/>
            </w:r>
            <w:r w:rsidRPr="00CD10CD">
              <w:rPr>
                <w:spacing w:val="-4"/>
                <w:sz w:val="28"/>
                <w:lang w:val="ru-RU"/>
              </w:rPr>
              <w:t>детей</w:t>
            </w:r>
            <w:r w:rsidRPr="00CD10CD">
              <w:rPr>
                <w:sz w:val="28"/>
                <w:lang w:val="ru-RU"/>
              </w:rPr>
              <w:tab/>
            </w:r>
            <w:r w:rsidRPr="00CD10CD">
              <w:rPr>
                <w:spacing w:val="-2"/>
                <w:sz w:val="28"/>
                <w:lang w:val="ru-RU"/>
              </w:rPr>
              <w:t>умение</w:t>
            </w:r>
            <w:r w:rsidRPr="00CD10CD">
              <w:rPr>
                <w:sz w:val="28"/>
                <w:lang w:val="ru-RU"/>
              </w:rPr>
              <w:tab/>
            </w:r>
            <w:r w:rsidRPr="00CD10CD">
              <w:rPr>
                <w:spacing w:val="-2"/>
                <w:sz w:val="28"/>
                <w:lang w:val="ru-RU"/>
              </w:rPr>
              <w:t>сопровождать</w:t>
            </w:r>
            <w:r w:rsidRPr="00CD10CD">
              <w:rPr>
                <w:sz w:val="28"/>
                <w:lang w:val="ru-RU"/>
              </w:rPr>
              <w:tab/>
            </w:r>
            <w:r w:rsidRPr="00CD10CD">
              <w:rPr>
                <w:spacing w:val="-2"/>
                <w:sz w:val="28"/>
                <w:lang w:val="ru-RU"/>
              </w:rPr>
              <w:t>движения</w:t>
            </w:r>
            <w:r w:rsidRPr="00CD10CD">
              <w:rPr>
                <w:sz w:val="28"/>
                <w:lang w:val="ru-RU"/>
              </w:rPr>
              <w:tab/>
            </w:r>
            <w:r w:rsidRPr="00CD10CD">
              <w:rPr>
                <w:spacing w:val="-2"/>
                <w:sz w:val="28"/>
                <w:lang w:val="ru-RU"/>
              </w:rPr>
              <w:t>простой песенкой;</w:t>
            </w:r>
          </w:p>
          <w:p w:rsidR="00C40445" w:rsidRPr="00CD10CD" w:rsidRDefault="00C40445" w:rsidP="00CF519D">
            <w:pPr>
              <w:pStyle w:val="TableParagraph"/>
              <w:numPr>
                <w:ilvl w:val="0"/>
                <w:numId w:val="72"/>
              </w:numPr>
              <w:tabs>
                <w:tab w:val="left" w:pos="830"/>
              </w:tabs>
              <w:spacing w:before="3" w:line="278" w:lineRule="auto"/>
              <w:ind w:left="138" w:right="110" w:firstLine="0"/>
              <w:jc w:val="left"/>
              <w:rPr>
                <w:sz w:val="28"/>
                <w:lang w:val="ru-RU"/>
              </w:rPr>
            </w:pPr>
            <w:r w:rsidRPr="00CD10CD">
              <w:rPr>
                <w:sz w:val="28"/>
                <w:lang w:val="ru-RU"/>
              </w:rPr>
              <w:t>вызывать желание действовать с элементами костюмов (шапочки, воротнички и так далее) и атрибутами как внешними символами роли;</w:t>
            </w:r>
          </w:p>
          <w:p w:rsidR="00C40445" w:rsidRPr="00CD10CD" w:rsidRDefault="00C40445" w:rsidP="00CF519D">
            <w:pPr>
              <w:pStyle w:val="TableParagraph"/>
              <w:numPr>
                <w:ilvl w:val="0"/>
                <w:numId w:val="72"/>
              </w:numPr>
              <w:tabs>
                <w:tab w:val="left" w:pos="830"/>
              </w:tabs>
              <w:spacing w:before="2" w:line="276" w:lineRule="auto"/>
              <w:ind w:left="138" w:right="108" w:firstLine="0"/>
              <w:jc w:val="left"/>
              <w:rPr>
                <w:sz w:val="28"/>
                <w:lang w:val="ru-RU"/>
              </w:rPr>
            </w:pPr>
            <w:r w:rsidRPr="00CD10CD">
              <w:rPr>
                <w:sz w:val="28"/>
                <w:lang w:val="ru-RU"/>
              </w:rPr>
              <w:t>формировать у детей интонационную выразительность речи в процессе театрально-игровой деятельности;</w:t>
            </w:r>
          </w:p>
          <w:p w:rsidR="00C40445" w:rsidRPr="00CD10CD" w:rsidRDefault="00C40445" w:rsidP="00CF519D">
            <w:pPr>
              <w:pStyle w:val="TableParagraph"/>
              <w:numPr>
                <w:ilvl w:val="0"/>
                <w:numId w:val="72"/>
              </w:numPr>
              <w:tabs>
                <w:tab w:val="left" w:pos="830"/>
              </w:tabs>
              <w:spacing w:before="3" w:line="276" w:lineRule="auto"/>
              <w:ind w:left="138" w:right="99" w:firstLine="0"/>
              <w:jc w:val="left"/>
              <w:rPr>
                <w:sz w:val="28"/>
                <w:lang w:val="ru-RU"/>
              </w:rPr>
            </w:pPr>
            <w:r w:rsidRPr="00CD10CD">
              <w:rPr>
                <w:sz w:val="28"/>
                <w:lang w:val="ru-RU"/>
              </w:rPr>
              <w:t xml:space="preserve">развивать у детей диалогическую речь в процессе театрально-игровой </w:t>
            </w:r>
            <w:r w:rsidRPr="00CD10CD">
              <w:rPr>
                <w:spacing w:val="-2"/>
                <w:sz w:val="28"/>
                <w:lang w:val="ru-RU"/>
              </w:rPr>
              <w:t>деятельности;</w:t>
            </w:r>
          </w:p>
          <w:p w:rsidR="00C40445" w:rsidRPr="00CD10CD" w:rsidRDefault="00C40445" w:rsidP="00CF519D">
            <w:pPr>
              <w:pStyle w:val="TableParagraph"/>
              <w:numPr>
                <w:ilvl w:val="0"/>
                <w:numId w:val="72"/>
              </w:numPr>
              <w:tabs>
                <w:tab w:val="left" w:pos="830"/>
                <w:tab w:val="left" w:pos="2614"/>
                <w:tab w:val="left" w:pos="2960"/>
                <w:tab w:val="left" w:pos="3837"/>
                <w:tab w:val="left" w:pos="4906"/>
                <w:tab w:val="left" w:pos="6047"/>
                <w:tab w:val="left" w:pos="6493"/>
                <w:tab w:val="left" w:pos="7932"/>
                <w:tab w:val="left" w:pos="9217"/>
              </w:tabs>
              <w:spacing w:before="4" w:line="276" w:lineRule="auto"/>
              <w:ind w:left="138" w:right="107" w:firstLine="0"/>
              <w:jc w:val="left"/>
              <w:rPr>
                <w:sz w:val="28"/>
                <w:lang w:val="ru-RU"/>
              </w:rPr>
            </w:pPr>
            <w:r w:rsidRPr="00CD10CD">
              <w:rPr>
                <w:spacing w:val="-2"/>
                <w:sz w:val="28"/>
                <w:lang w:val="ru-RU"/>
              </w:rPr>
              <w:t>формировать</w:t>
            </w:r>
            <w:r w:rsidRPr="00CD10CD">
              <w:rPr>
                <w:sz w:val="28"/>
                <w:lang w:val="ru-RU"/>
              </w:rPr>
              <w:tab/>
            </w:r>
            <w:r w:rsidRPr="00CD10CD">
              <w:rPr>
                <w:spacing w:val="-10"/>
                <w:sz w:val="28"/>
                <w:lang w:val="ru-RU"/>
              </w:rPr>
              <w:t>у</w:t>
            </w:r>
            <w:r w:rsidRPr="00CD10CD">
              <w:rPr>
                <w:sz w:val="28"/>
                <w:lang w:val="ru-RU"/>
              </w:rPr>
              <w:tab/>
            </w:r>
            <w:r w:rsidRPr="00CD10CD">
              <w:rPr>
                <w:spacing w:val="-4"/>
                <w:sz w:val="28"/>
                <w:lang w:val="ru-RU"/>
              </w:rPr>
              <w:t>детей</w:t>
            </w:r>
            <w:r w:rsidRPr="00CD10CD">
              <w:rPr>
                <w:sz w:val="28"/>
                <w:lang w:val="ru-RU"/>
              </w:rPr>
              <w:tab/>
            </w:r>
            <w:r w:rsidRPr="00CD10CD">
              <w:rPr>
                <w:spacing w:val="-2"/>
                <w:sz w:val="28"/>
                <w:lang w:val="ru-RU"/>
              </w:rPr>
              <w:t>умение</w:t>
            </w:r>
            <w:r w:rsidRPr="00CD10CD">
              <w:rPr>
                <w:sz w:val="28"/>
                <w:lang w:val="ru-RU"/>
              </w:rPr>
              <w:tab/>
            </w:r>
            <w:r w:rsidRPr="00CD10CD">
              <w:rPr>
                <w:spacing w:val="-2"/>
                <w:sz w:val="28"/>
                <w:lang w:val="ru-RU"/>
              </w:rPr>
              <w:t>следить</w:t>
            </w:r>
            <w:r w:rsidRPr="00CD10CD">
              <w:rPr>
                <w:sz w:val="28"/>
                <w:lang w:val="ru-RU"/>
              </w:rPr>
              <w:tab/>
            </w:r>
            <w:r w:rsidRPr="00CD10CD">
              <w:rPr>
                <w:spacing w:val="-6"/>
                <w:sz w:val="28"/>
                <w:lang w:val="ru-RU"/>
              </w:rPr>
              <w:t>за</w:t>
            </w:r>
            <w:r w:rsidRPr="00CD10CD">
              <w:rPr>
                <w:sz w:val="28"/>
                <w:lang w:val="ru-RU"/>
              </w:rPr>
              <w:tab/>
            </w:r>
            <w:r w:rsidRPr="00CD10CD">
              <w:rPr>
                <w:spacing w:val="-2"/>
                <w:sz w:val="28"/>
                <w:lang w:val="ru-RU"/>
              </w:rPr>
              <w:t>развитием</w:t>
            </w:r>
            <w:r w:rsidRPr="00CD10CD">
              <w:rPr>
                <w:sz w:val="28"/>
                <w:lang w:val="ru-RU"/>
              </w:rPr>
              <w:tab/>
            </w:r>
            <w:r w:rsidRPr="00CD10CD">
              <w:rPr>
                <w:spacing w:val="-2"/>
                <w:sz w:val="28"/>
                <w:lang w:val="ru-RU"/>
              </w:rPr>
              <w:t>действия</w:t>
            </w:r>
            <w:r w:rsidRPr="00CD10CD">
              <w:rPr>
                <w:sz w:val="28"/>
                <w:lang w:val="ru-RU"/>
              </w:rPr>
              <w:tab/>
            </w:r>
            <w:r w:rsidRPr="00CD10CD">
              <w:rPr>
                <w:spacing w:val="-10"/>
                <w:sz w:val="28"/>
                <w:lang w:val="ru-RU"/>
              </w:rPr>
              <w:t xml:space="preserve">в </w:t>
            </w:r>
            <w:r w:rsidRPr="00CD10CD">
              <w:rPr>
                <w:sz w:val="28"/>
                <w:lang w:val="ru-RU"/>
              </w:rPr>
              <w:t>драматизациях и кукольных спектаклях;</w:t>
            </w:r>
          </w:p>
          <w:p w:rsidR="00C40445" w:rsidRPr="00CD10CD" w:rsidRDefault="00C40445" w:rsidP="00CF519D">
            <w:pPr>
              <w:pStyle w:val="TableParagraph"/>
              <w:numPr>
                <w:ilvl w:val="0"/>
                <w:numId w:val="72"/>
              </w:numPr>
              <w:tabs>
                <w:tab w:val="left" w:pos="830"/>
              </w:tabs>
              <w:spacing w:before="3" w:line="276" w:lineRule="auto"/>
              <w:ind w:left="138" w:right="108" w:firstLine="0"/>
              <w:jc w:val="left"/>
              <w:rPr>
                <w:sz w:val="28"/>
                <w:lang w:val="ru-RU"/>
              </w:rPr>
            </w:pPr>
            <w:r w:rsidRPr="00CD10CD">
              <w:rPr>
                <w:sz w:val="28"/>
                <w:lang w:val="ru-RU"/>
              </w:rPr>
              <w:t>формировать у детей умение использовать импровизационные формы диалогов действующих лиц в хорошо знакомых сказках;</w:t>
            </w:r>
          </w:p>
          <w:p w:rsidR="00C40445" w:rsidRDefault="00C40445" w:rsidP="00CD10CD">
            <w:pPr>
              <w:pStyle w:val="TableParagraph"/>
              <w:spacing w:before="4"/>
              <w:ind w:left="773"/>
              <w:jc w:val="left"/>
              <w:rPr>
                <w:i/>
                <w:sz w:val="28"/>
              </w:rPr>
            </w:pPr>
            <w:r>
              <w:rPr>
                <w:i/>
                <w:spacing w:val="-2"/>
                <w:sz w:val="28"/>
              </w:rPr>
              <w:t>культурно-досуговая деятельность:</w:t>
            </w:r>
          </w:p>
          <w:p w:rsidR="00C40445" w:rsidRPr="00CD10CD" w:rsidRDefault="00C40445" w:rsidP="00CF519D">
            <w:pPr>
              <w:pStyle w:val="TableParagraph"/>
              <w:numPr>
                <w:ilvl w:val="0"/>
                <w:numId w:val="72"/>
              </w:numPr>
              <w:tabs>
                <w:tab w:val="left" w:pos="830"/>
              </w:tabs>
              <w:spacing w:before="52" w:line="276" w:lineRule="auto"/>
              <w:ind w:left="138" w:right="104" w:firstLine="0"/>
              <w:jc w:val="left"/>
              <w:rPr>
                <w:sz w:val="28"/>
                <w:lang w:val="ru-RU"/>
              </w:rPr>
            </w:pPr>
            <w:r w:rsidRPr="00CD10CD">
              <w:rPr>
                <w:sz w:val="28"/>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C40445" w:rsidRPr="00CD10CD" w:rsidRDefault="00C40445" w:rsidP="00CF519D">
            <w:pPr>
              <w:pStyle w:val="TableParagraph"/>
              <w:numPr>
                <w:ilvl w:val="0"/>
                <w:numId w:val="72"/>
              </w:numPr>
              <w:tabs>
                <w:tab w:val="left" w:pos="830"/>
              </w:tabs>
              <w:spacing w:before="4"/>
              <w:ind w:left="830"/>
              <w:jc w:val="left"/>
              <w:rPr>
                <w:sz w:val="28"/>
                <w:lang w:val="ru-RU"/>
              </w:rPr>
            </w:pPr>
            <w:r w:rsidRPr="00CD10CD">
              <w:rPr>
                <w:sz w:val="28"/>
                <w:lang w:val="ru-RU"/>
              </w:rPr>
              <w:t xml:space="preserve">помогать детям организовывать свободное время с </w:t>
            </w:r>
            <w:r w:rsidRPr="00CD10CD">
              <w:rPr>
                <w:spacing w:val="-2"/>
                <w:sz w:val="28"/>
                <w:lang w:val="ru-RU"/>
              </w:rPr>
              <w:t>интересом;</w:t>
            </w:r>
          </w:p>
          <w:p w:rsidR="00C40445" w:rsidRPr="00CD10CD" w:rsidRDefault="00C40445" w:rsidP="00CF519D">
            <w:pPr>
              <w:pStyle w:val="TableParagraph"/>
              <w:numPr>
                <w:ilvl w:val="0"/>
                <w:numId w:val="72"/>
              </w:numPr>
              <w:tabs>
                <w:tab w:val="left" w:pos="830"/>
              </w:tabs>
              <w:spacing w:before="50"/>
              <w:ind w:left="830"/>
              <w:jc w:val="left"/>
              <w:rPr>
                <w:sz w:val="28"/>
                <w:lang w:val="ru-RU"/>
              </w:rPr>
            </w:pPr>
            <w:r w:rsidRPr="00CD10CD">
              <w:rPr>
                <w:sz w:val="28"/>
                <w:lang w:val="ru-RU"/>
              </w:rPr>
              <w:t xml:space="preserve">создавать условия для активного и пассивного </w:t>
            </w:r>
            <w:r w:rsidRPr="00CD10CD">
              <w:rPr>
                <w:spacing w:val="-2"/>
                <w:sz w:val="28"/>
                <w:lang w:val="ru-RU"/>
              </w:rPr>
              <w:t>отдыха;</w:t>
            </w:r>
          </w:p>
          <w:p w:rsidR="00C40445" w:rsidRPr="00CD10CD" w:rsidRDefault="00C40445" w:rsidP="00CF519D">
            <w:pPr>
              <w:pStyle w:val="TableParagraph"/>
              <w:numPr>
                <w:ilvl w:val="0"/>
                <w:numId w:val="72"/>
              </w:numPr>
              <w:tabs>
                <w:tab w:val="left" w:pos="830"/>
                <w:tab w:val="left" w:pos="2177"/>
                <w:tab w:val="left" w:pos="3659"/>
                <w:tab w:val="left" w:pos="5827"/>
                <w:tab w:val="left" w:pos="7678"/>
                <w:tab w:val="left" w:pos="8018"/>
              </w:tabs>
              <w:spacing w:before="56" w:line="276" w:lineRule="auto"/>
              <w:ind w:left="138" w:right="101" w:firstLine="0"/>
              <w:jc w:val="left"/>
              <w:rPr>
                <w:sz w:val="28"/>
                <w:lang w:val="ru-RU"/>
              </w:rPr>
            </w:pPr>
            <w:r w:rsidRPr="00CD10CD">
              <w:rPr>
                <w:spacing w:val="-2"/>
                <w:sz w:val="28"/>
                <w:lang w:val="ru-RU"/>
              </w:rPr>
              <w:t>создавать</w:t>
            </w:r>
            <w:r w:rsidRPr="00CD10CD">
              <w:rPr>
                <w:sz w:val="28"/>
                <w:lang w:val="ru-RU"/>
              </w:rPr>
              <w:tab/>
            </w:r>
            <w:r w:rsidRPr="00CD10CD">
              <w:rPr>
                <w:spacing w:val="-2"/>
                <w:sz w:val="28"/>
                <w:lang w:val="ru-RU"/>
              </w:rPr>
              <w:t>атмосферу</w:t>
            </w:r>
            <w:r w:rsidRPr="00CD10CD">
              <w:rPr>
                <w:sz w:val="28"/>
                <w:lang w:val="ru-RU"/>
              </w:rPr>
              <w:tab/>
            </w:r>
            <w:r w:rsidRPr="00CD10CD">
              <w:rPr>
                <w:spacing w:val="-2"/>
                <w:sz w:val="28"/>
                <w:lang w:val="ru-RU"/>
              </w:rPr>
              <w:t>эмоционального</w:t>
            </w:r>
            <w:r w:rsidRPr="00CD10CD">
              <w:rPr>
                <w:sz w:val="28"/>
                <w:lang w:val="ru-RU"/>
              </w:rPr>
              <w:tab/>
            </w:r>
            <w:r w:rsidRPr="00CD10CD">
              <w:rPr>
                <w:spacing w:val="-2"/>
                <w:sz w:val="28"/>
                <w:lang w:val="ru-RU"/>
              </w:rPr>
              <w:t>благополучия</w:t>
            </w:r>
            <w:r w:rsidRPr="00CD10CD">
              <w:rPr>
                <w:sz w:val="28"/>
                <w:lang w:val="ru-RU"/>
              </w:rPr>
              <w:tab/>
            </w:r>
            <w:r w:rsidRPr="00CD10CD">
              <w:rPr>
                <w:spacing w:val="-10"/>
                <w:sz w:val="28"/>
                <w:lang w:val="ru-RU"/>
              </w:rPr>
              <w:t>в</w:t>
            </w:r>
            <w:r w:rsidRPr="00CD10CD">
              <w:rPr>
                <w:sz w:val="28"/>
                <w:lang w:val="ru-RU"/>
              </w:rPr>
              <w:tab/>
            </w:r>
            <w:r w:rsidRPr="00CD10CD">
              <w:rPr>
                <w:spacing w:val="-2"/>
                <w:sz w:val="28"/>
                <w:lang w:val="ru-RU"/>
              </w:rPr>
              <w:t xml:space="preserve">культурно- </w:t>
            </w:r>
            <w:r w:rsidRPr="00CD10CD">
              <w:rPr>
                <w:sz w:val="28"/>
                <w:lang w:val="ru-RU"/>
              </w:rPr>
              <w:t>досуговой деятельности;</w:t>
            </w:r>
          </w:p>
          <w:p w:rsidR="00C40445" w:rsidRPr="00CD10CD" w:rsidRDefault="00C40445" w:rsidP="00CF519D">
            <w:pPr>
              <w:pStyle w:val="TableParagraph"/>
              <w:numPr>
                <w:ilvl w:val="0"/>
                <w:numId w:val="72"/>
              </w:numPr>
              <w:tabs>
                <w:tab w:val="left" w:pos="830"/>
              </w:tabs>
              <w:spacing w:before="3" w:line="276" w:lineRule="auto"/>
              <w:ind w:left="138" w:right="105" w:firstLine="0"/>
              <w:jc w:val="left"/>
              <w:rPr>
                <w:sz w:val="28"/>
                <w:lang w:val="ru-RU"/>
              </w:rPr>
            </w:pPr>
            <w:r w:rsidRPr="00CD10CD">
              <w:rPr>
                <w:sz w:val="28"/>
                <w:lang w:val="ru-RU"/>
              </w:rPr>
              <w:t>развивать интерес к просмотру кукольных спектаклей, прослушиванию музыкальных и литературных произведений;</w:t>
            </w:r>
          </w:p>
          <w:p w:rsidR="00C40445" w:rsidRPr="00CD10CD" w:rsidRDefault="00C40445" w:rsidP="00CF519D">
            <w:pPr>
              <w:pStyle w:val="TableParagraph"/>
              <w:numPr>
                <w:ilvl w:val="0"/>
                <w:numId w:val="72"/>
              </w:numPr>
              <w:tabs>
                <w:tab w:val="left" w:pos="830"/>
              </w:tabs>
              <w:spacing w:before="4"/>
              <w:ind w:left="830"/>
              <w:jc w:val="left"/>
              <w:rPr>
                <w:sz w:val="28"/>
                <w:lang w:val="ru-RU"/>
              </w:rPr>
            </w:pPr>
            <w:r w:rsidRPr="00CD10CD">
              <w:rPr>
                <w:sz w:val="28"/>
                <w:lang w:val="ru-RU"/>
              </w:rPr>
              <w:t xml:space="preserve">формировать желание участвовать в праздниках и </w:t>
            </w:r>
            <w:r w:rsidRPr="00CD10CD">
              <w:rPr>
                <w:spacing w:val="-2"/>
                <w:sz w:val="28"/>
                <w:lang w:val="ru-RU"/>
              </w:rPr>
              <w:t>развлечениях;</w:t>
            </w:r>
          </w:p>
          <w:p w:rsidR="00C40445" w:rsidRPr="00CD10CD" w:rsidRDefault="00C40445" w:rsidP="00CF519D">
            <w:pPr>
              <w:pStyle w:val="TableParagraph"/>
              <w:numPr>
                <w:ilvl w:val="0"/>
                <w:numId w:val="72"/>
              </w:numPr>
              <w:tabs>
                <w:tab w:val="left" w:pos="830"/>
              </w:tabs>
              <w:spacing w:before="51" w:line="276" w:lineRule="auto"/>
              <w:ind w:left="138" w:right="109" w:firstLine="0"/>
              <w:jc w:val="left"/>
              <w:rPr>
                <w:sz w:val="28"/>
                <w:lang w:val="ru-RU"/>
              </w:rPr>
            </w:pPr>
            <w:r w:rsidRPr="00CD10CD">
              <w:rPr>
                <w:sz w:val="28"/>
                <w:lang w:val="ru-RU"/>
              </w:rPr>
              <w:t>формировать основы праздничной культуры и навыки общения в ходе праздника и развлечения.</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1128"/>
        </w:trPr>
        <w:tc>
          <w:tcPr>
            <w:tcW w:w="9469" w:type="dxa"/>
          </w:tcPr>
          <w:p w:rsidR="00C40445" w:rsidRPr="00CD10CD" w:rsidRDefault="00C40445" w:rsidP="00CD10CD">
            <w:pPr>
              <w:pStyle w:val="TableParagraph"/>
              <w:spacing w:line="320" w:lineRule="exact"/>
              <w:ind w:left="821"/>
              <w:jc w:val="left"/>
              <w:rPr>
                <w:i/>
                <w:sz w:val="28"/>
                <w:lang w:val="ru-RU"/>
              </w:rPr>
            </w:pPr>
            <w:r w:rsidRPr="00CD10CD">
              <w:rPr>
                <w:i/>
                <w:sz w:val="28"/>
                <w:lang w:val="ru-RU"/>
              </w:rPr>
              <w:t xml:space="preserve">Приобщение к </w:t>
            </w:r>
            <w:r w:rsidRPr="00CD10CD">
              <w:rPr>
                <w:i/>
                <w:spacing w:val="-2"/>
                <w:sz w:val="28"/>
                <w:lang w:val="ru-RU"/>
              </w:rPr>
              <w:t>искусству.</w:t>
            </w:r>
          </w:p>
          <w:p w:rsidR="00C40445" w:rsidRPr="00CD10CD" w:rsidRDefault="00C40445" w:rsidP="00CD10CD">
            <w:pPr>
              <w:pStyle w:val="TableParagraph"/>
              <w:tabs>
                <w:tab w:val="left" w:pos="1778"/>
                <w:tab w:val="left" w:pos="3880"/>
                <w:tab w:val="left" w:pos="6067"/>
                <w:tab w:val="left" w:pos="7243"/>
                <w:tab w:val="left" w:pos="7746"/>
              </w:tabs>
              <w:spacing w:before="10" w:line="374" w:lineRule="exact"/>
              <w:ind w:right="107" w:firstLine="710"/>
              <w:jc w:val="left"/>
              <w:rPr>
                <w:sz w:val="28"/>
                <w:lang w:val="ru-RU"/>
              </w:rPr>
            </w:pPr>
            <w:r w:rsidRPr="00CD10CD">
              <w:rPr>
                <w:sz w:val="28"/>
                <w:lang w:val="ru-RU"/>
              </w:rPr>
              <w:t xml:space="preserve">1)Педагог подводит детей к восприятию произведений искусства, </w:t>
            </w:r>
            <w:r w:rsidRPr="00CD10CD">
              <w:rPr>
                <w:spacing w:val="-2"/>
                <w:sz w:val="28"/>
                <w:lang w:val="ru-RU"/>
              </w:rPr>
              <w:t>содействует</w:t>
            </w:r>
            <w:r w:rsidRPr="00CD10CD">
              <w:rPr>
                <w:sz w:val="28"/>
                <w:lang w:val="ru-RU"/>
              </w:rPr>
              <w:tab/>
            </w:r>
            <w:r w:rsidRPr="00CD10CD">
              <w:rPr>
                <w:spacing w:val="-2"/>
                <w:sz w:val="28"/>
                <w:lang w:val="ru-RU"/>
              </w:rPr>
              <w:t>возникновению</w:t>
            </w:r>
            <w:r w:rsidRPr="00CD10CD">
              <w:rPr>
                <w:sz w:val="28"/>
                <w:lang w:val="ru-RU"/>
              </w:rPr>
              <w:tab/>
            </w:r>
            <w:r w:rsidRPr="00CD10CD">
              <w:rPr>
                <w:spacing w:val="-2"/>
                <w:sz w:val="28"/>
                <w:lang w:val="ru-RU"/>
              </w:rPr>
              <w:t>эмоционального</w:t>
            </w:r>
            <w:r w:rsidRPr="00CD10CD">
              <w:rPr>
                <w:sz w:val="28"/>
                <w:lang w:val="ru-RU"/>
              </w:rPr>
              <w:tab/>
            </w:r>
            <w:r w:rsidRPr="00CD10CD">
              <w:rPr>
                <w:spacing w:val="-2"/>
                <w:sz w:val="28"/>
                <w:lang w:val="ru-RU"/>
              </w:rPr>
              <w:t>отклика</w:t>
            </w:r>
            <w:r w:rsidRPr="00CD10CD">
              <w:rPr>
                <w:sz w:val="28"/>
                <w:lang w:val="ru-RU"/>
              </w:rPr>
              <w:tab/>
            </w:r>
            <w:r w:rsidRPr="00CD10CD">
              <w:rPr>
                <w:spacing w:val="-5"/>
                <w:sz w:val="28"/>
                <w:lang w:val="ru-RU"/>
              </w:rPr>
              <w:t>на</w:t>
            </w:r>
            <w:r w:rsidRPr="00CD10CD">
              <w:rPr>
                <w:sz w:val="28"/>
                <w:lang w:val="ru-RU"/>
              </w:rPr>
              <w:tab/>
            </w:r>
            <w:r w:rsidRPr="00CD10CD">
              <w:rPr>
                <w:spacing w:val="-2"/>
                <w:sz w:val="28"/>
                <w:lang w:val="ru-RU"/>
              </w:rPr>
              <w:t>музыкальные</w:t>
            </w:r>
          </w:p>
        </w:tc>
      </w:tr>
    </w:tbl>
    <w:p w:rsidR="00C40445" w:rsidRDefault="00C40445" w:rsidP="00C40445">
      <w:pPr>
        <w:spacing w:line="374"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0"/>
              <w:rPr>
                <w:sz w:val="28"/>
                <w:lang w:val="ru-RU"/>
              </w:rPr>
            </w:pPr>
            <w:r w:rsidRPr="00CD10CD">
              <w:rPr>
                <w:sz w:val="28"/>
                <w:lang w:val="ru-RU"/>
              </w:rPr>
              <w:t>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C40445" w:rsidRPr="00CD10CD" w:rsidRDefault="00C40445" w:rsidP="00CF519D">
            <w:pPr>
              <w:pStyle w:val="TableParagraph"/>
              <w:numPr>
                <w:ilvl w:val="0"/>
                <w:numId w:val="71"/>
              </w:numPr>
              <w:tabs>
                <w:tab w:val="left" w:pos="1121"/>
              </w:tabs>
              <w:spacing w:line="278" w:lineRule="auto"/>
              <w:ind w:right="110" w:firstLine="710"/>
              <w:rPr>
                <w:sz w:val="28"/>
                <w:lang w:val="ru-RU"/>
              </w:rPr>
            </w:pPr>
            <w:r w:rsidRPr="00CD10CD">
              <w:rPr>
                <w:sz w:val="28"/>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40445" w:rsidRPr="00CD10CD" w:rsidRDefault="00C40445" w:rsidP="00CF519D">
            <w:pPr>
              <w:pStyle w:val="TableParagraph"/>
              <w:numPr>
                <w:ilvl w:val="0"/>
                <w:numId w:val="71"/>
              </w:numPr>
              <w:tabs>
                <w:tab w:val="left" w:pos="1121"/>
              </w:tabs>
              <w:spacing w:before="3" w:line="278" w:lineRule="auto"/>
              <w:ind w:right="98" w:firstLine="710"/>
              <w:rPr>
                <w:sz w:val="28"/>
                <w:lang w:val="ru-RU"/>
              </w:rPr>
            </w:pPr>
            <w:r w:rsidRPr="00CD10CD">
              <w:rPr>
                <w:sz w:val="28"/>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40445" w:rsidRPr="00CD10CD" w:rsidRDefault="00C40445" w:rsidP="00CF519D">
            <w:pPr>
              <w:pStyle w:val="TableParagraph"/>
              <w:numPr>
                <w:ilvl w:val="0"/>
                <w:numId w:val="71"/>
              </w:numPr>
              <w:tabs>
                <w:tab w:val="left" w:pos="1121"/>
              </w:tabs>
              <w:spacing w:before="3" w:line="278" w:lineRule="auto"/>
              <w:ind w:right="97" w:firstLine="710"/>
              <w:rPr>
                <w:sz w:val="28"/>
                <w:lang w:val="ru-RU"/>
              </w:rPr>
            </w:pPr>
            <w:r w:rsidRPr="00CD10CD">
              <w:rPr>
                <w:sz w:val="28"/>
                <w:lang w:val="ru-RU"/>
              </w:rPr>
              <w:t>Педагог развивает у детей эстетическое восприятие, умение видеть красотуисвоеобразиеокружающегомира,вызыватьудетейположительный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w:t>
            </w:r>
          </w:p>
          <w:p w:rsidR="00C40445" w:rsidRPr="00CD10CD" w:rsidRDefault="00C40445" w:rsidP="00CF519D">
            <w:pPr>
              <w:pStyle w:val="TableParagraph"/>
              <w:numPr>
                <w:ilvl w:val="0"/>
                <w:numId w:val="71"/>
              </w:numPr>
              <w:tabs>
                <w:tab w:val="left" w:pos="1121"/>
              </w:tabs>
              <w:spacing w:before="5" w:line="278" w:lineRule="auto"/>
              <w:ind w:right="100" w:firstLine="710"/>
              <w:rPr>
                <w:sz w:val="28"/>
                <w:lang w:val="ru-RU"/>
              </w:rPr>
            </w:pPr>
            <w:r w:rsidRPr="00CD10CD">
              <w:rPr>
                <w:sz w:val="28"/>
                <w:lang w:val="ru-RU"/>
              </w:rPr>
              <w:t>Педагог начинает приобщать детей к посещению кукольного театра, различных детских художественных выставок.</w:t>
            </w:r>
          </w:p>
          <w:p w:rsidR="00C40445" w:rsidRPr="00CD10CD" w:rsidRDefault="00C40445" w:rsidP="00CD10CD">
            <w:pPr>
              <w:pStyle w:val="TableParagraph"/>
              <w:spacing w:before="2"/>
              <w:ind w:left="821"/>
              <w:rPr>
                <w:i/>
                <w:sz w:val="28"/>
                <w:lang w:val="ru-RU"/>
              </w:rPr>
            </w:pPr>
            <w:r w:rsidRPr="00CD10CD">
              <w:rPr>
                <w:i/>
                <w:spacing w:val="-2"/>
                <w:sz w:val="28"/>
                <w:lang w:val="ru-RU"/>
              </w:rPr>
              <w:t>Изобразительная деятельность.</w:t>
            </w:r>
          </w:p>
          <w:p w:rsidR="00C40445" w:rsidRPr="00CD10CD" w:rsidRDefault="00C40445" w:rsidP="00CD10CD">
            <w:pPr>
              <w:pStyle w:val="TableParagraph"/>
              <w:spacing w:before="53" w:line="278" w:lineRule="auto"/>
              <w:ind w:right="98" w:firstLine="710"/>
              <w:rPr>
                <w:sz w:val="28"/>
                <w:lang w:val="ru-RU"/>
              </w:rPr>
            </w:pPr>
            <w:r w:rsidRPr="00CD10CD">
              <w:rPr>
                <w:sz w:val="28"/>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40445" w:rsidRDefault="00C40445" w:rsidP="00CF519D">
            <w:pPr>
              <w:pStyle w:val="TableParagraph"/>
              <w:numPr>
                <w:ilvl w:val="0"/>
                <w:numId w:val="70"/>
              </w:numPr>
              <w:tabs>
                <w:tab w:val="left" w:pos="1122"/>
              </w:tabs>
              <w:spacing w:before="9"/>
              <w:ind w:left="1122" w:hanging="301"/>
              <w:rPr>
                <w:sz w:val="28"/>
              </w:rPr>
            </w:pPr>
            <w:r>
              <w:rPr>
                <w:spacing w:val="-2"/>
                <w:sz w:val="28"/>
              </w:rPr>
              <w:t>Рисование:</w:t>
            </w:r>
          </w:p>
        </w:tc>
      </w:tr>
    </w:tbl>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6" w:firstLine="710"/>
              <w:rPr>
                <w:sz w:val="28"/>
                <w:lang w:val="ru-RU"/>
              </w:rPr>
            </w:pPr>
            <w:r w:rsidRPr="00CD10CD">
              <w:rPr>
                <w:sz w:val="28"/>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40445" w:rsidRPr="00CD10CD" w:rsidRDefault="00C40445" w:rsidP="00CD10CD">
            <w:pPr>
              <w:pStyle w:val="TableParagraph"/>
              <w:spacing w:line="278" w:lineRule="auto"/>
              <w:ind w:right="101" w:firstLine="710"/>
              <w:rPr>
                <w:sz w:val="28"/>
                <w:lang w:val="ru-RU"/>
              </w:rPr>
            </w:pPr>
            <w:r w:rsidRPr="00CD10CD">
              <w:rPr>
                <w:sz w:val="28"/>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40445" w:rsidRPr="00CD10CD" w:rsidRDefault="00C40445" w:rsidP="00CD10CD">
            <w:pPr>
              <w:pStyle w:val="TableParagraph"/>
              <w:spacing w:before="6" w:line="278" w:lineRule="auto"/>
              <w:ind w:right="101" w:firstLine="710"/>
              <w:rPr>
                <w:sz w:val="28"/>
                <w:lang w:val="ru-RU"/>
              </w:rPr>
            </w:pPr>
            <w:r w:rsidRPr="00CD10CD">
              <w:rPr>
                <w:sz w:val="28"/>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платочекидругое);подводитдетейкизображениюпредметовразнойформы (округлая, прямоугольная) и предметов, состоящих из комбинаций разных формилиний (неваляшка,снеговик,цыпленок,тележка,вагончикидругое);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40445" w:rsidRPr="00CD10CD" w:rsidRDefault="00C40445" w:rsidP="00CD10CD">
            <w:pPr>
              <w:pStyle w:val="TableParagraph"/>
              <w:spacing w:before="12"/>
              <w:ind w:left="821"/>
              <w:rPr>
                <w:sz w:val="28"/>
                <w:lang w:val="ru-RU"/>
              </w:rPr>
            </w:pPr>
            <w:r w:rsidRPr="00CD10CD">
              <w:rPr>
                <w:sz w:val="28"/>
                <w:lang w:val="ru-RU"/>
              </w:rPr>
              <w:t>2)</w:t>
            </w:r>
            <w:r w:rsidRPr="00CD10CD">
              <w:rPr>
                <w:spacing w:val="-2"/>
                <w:sz w:val="28"/>
                <w:lang w:val="ru-RU"/>
              </w:rPr>
              <w:t>Лепка:</w:t>
            </w:r>
          </w:p>
          <w:p w:rsidR="00C40445" w:rsidRPr="00CD10CD" w:rsidRDefault="00C40445" w:rsidP="00CD10CD">
            <w:pPr>
              <w:pStyle w:val="TableParagraph"/>
              <w:spacing w:before="52" w:line="278" w:lineRule="auto"/>
              <w:ind w:right="100" w:firstLine="710"/>
              <w:rPr>
                <w:sz w:val="28"/>
                <w:lang w:val="ru-RU"/>
              </w:rPr>
            </w:pPr>
            <w:r w:rsidRPr="00CD10CD">
              <w:rPr>
                <w:sz w:val="28"/>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w:t>
            </w:r>
            <w:r w:rsidRPr="00CD10CD">
              <w:rPr>
                <w:spacing w:val="-2"/>
                <w:sz w:val="28"/>
                <w:lang w:val="ru-RU"/>
              </w:rPr>
              <w:t>вылепленные</w:t>
            </w:r>
          </w:p>
          <w:p w:rsidR="00C40445" w:rsidRPr="00CD10CD" w:rsidRDefault="00C40445" w:rsidP="00CD10CD">
            <w:pPr>
              <w:pStyle w:val="TableParagraph"/>
              <w:spacing w:before="5"/>
              <w:rPr>
                <w:sz w:val="28"/>
                <w:lang w:val="ru-RU"/>
              </w:rPr>
            </w:pPr>
            <w:r w:rsidRPr="00CD10CD">
              <w:rPr>
                <w:sz w:val="28"/>
                <w:lang w:val="ru-RU"/>
              </w:rPr>
              <w:t xml:space="preserve">предметы, используя палочку с заточенным концом; учит детей </w:t>
            </w:r>
            <w:r w:rsidRPr="00CD10CD">
              <w:rPr>
                <w:spacing w:val="-2"/>
                <w:sz w:val="28"/>
                <w:lang w:val="ru-RU"/>
              </w:rPr>
              <w:t>создавать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9"/>
              <w:rPr>
                <w:sz w:val="28"/>
                <w:lang w:val="ru-RU"/>
              </w:rPr>
            </w:pPr>
            <w:r w:rsidRPr="00CD10CD">
              <w:rPr>
                <w:sz w:val="28"/>
                <w:lang w:val="ru-RU"/>
              </w:rPr>
              <w:t>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40445" w:rsidRDefault="00C40445" w:rsidP="00CF519D">
            <w:pPr>
              <w:pStyle w:val="TableParagraph"/>
              <w:numPr>
                <w:ilvl w:val="0"/>
                <w:numId w:val="69"/>
              </w:numPr>
              <w:tabs>
                <w:tab w:val="left" w:pos="1122"/>
              </w:tabs>
              <w:spacing w:before="1"/>
              <w:ind w:left="1122" w:hanging="301"/>
              <w:rPr>
                <w:sz w:val="28"/>
              </w:rPr>
            </w:pPr>
            <w:r>
              <w:rPr>
                <w:spacing w:val="-2"/>
                <w:sz w:val="28"/>
              </w:rPr>
              <w:t>Аппликация:</w:t>
            </w:r>
          </w:p>
          <w:p w:rsidR="00C40445" w:rsidRPr="00CD10CD" w:rsidRDefault="00C40445" w:rsidP="00CD10CD">
            <w:pPr>
              <w:pStyle w:val="TableParagraph"/>
              <w:spacing w:before="52" w:line="278" w:lineRule="auto"/>
              <w:ind w:right="100" w:firstLine="710"/>
              <w:rPr>
                <w:sz w:val="28"/>
                <w:lang w:val="ru-RU"/>
              </w:rPr>
            </w:pPr>
            <w:r w:rsidRPr="00CD10CD">
              <w:rPr>
                <w:sz w:val="28"/>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C40445" w:rsidRDefault="00C40445" w:rsidP="00CF519D">
            <w:pPr>
              <w:pStyle w:val="TableParagraph"/>
              <w:numPr>
                <w:ilvl w:val="0"/>
                <w:numId w:val="69"/>
              </w:numPr>
              <w:tabs>
                <w:tab w:val="left" w:pos="1122"/>
              </w:tabs>
              <w:spacing w:before="10"/>
              <w:ind w:left="1122" w:hanging="301"/>
              <w:rPr>
                <w:sz w:val="28"/>
              </w:rPr>
            </w:pPr>
            <w:r>
              <w:rPr>
                <w:sz w:val="28"/>
              </w:rPr>
              <w:t xml:space="preserve">Народное декоративно-прикладное </w:t>
            </w:r>
            <w:r>
              <w:rPr>
                <w:spacing w:val="-2"/>
                <w:sz w:val="28"/>
              </w:rPr>
              <w:t>искусство:</w:t>
            </w:r>
          </w:p>
          <w:p w:rsidR="00C40445" w:rsidRPr="00CD10CD" w:rsidRDefault="00C40445" w:rsidP="00CD10CD">
            <w:pPr>
              <w:pStyle w:val="TableParagraph"/>
              <w:spacing w:before="53" w:line="278" w:lineRule="auto"/>
              <w:ind w:right="107" w:firstLine="710"/>
              <w:rPr>
                <w:sz w:val="28"/>
                <w:lang w:val="ru-RU"/>
              </w:rPr>
            </w:pPr>
            <w:r w:rsidRPr="00CD10CD">
              <w:rPr>
                <w:sz w:val="28"/>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C40445" w:rsidRPr="00CD10CD" w:rsidRDefault="00C40445" w:rsidP="00CD10CD">
            <w:pPr>
              <w:pStyle w:val="TableParagraph"/>
              <w:spacing w:before="2"/>
              <w:ind w:left="893"/>
              <w:rPr>
                <w:i/>
                <w:sz w:val="28"/>
                <w:lang w:val="ru-RU"/>
              </w:rPr>
            </w:pPr>
            <w:r w:rsidRPr="00CD10CD">
              <w:rPr>
                <w:i/>
                <w:spacing w:val="-2"/>
                <w:sz w:val="28"/>
                <w:lang w:val="ru-RU"/>
              </w:rPr>
              <w:t>Конструктивная деятельность.</w:t>
            </w:r>
          </w:p>
          <w:p w:rsidR="00C40445" w:rsidRPr="00CD10CD" w:rsidRDefault="00C40445" w:rsidP="00CD10CD">
            <w:pPr>
              <w:pStyle w:val="TableParagraph"/>
              <w:spacing w:before="53" w:line="278" w:lineRule="auto"/>
              <w:ind w:right="102" w:firstLine="710"/>
              <w:rPr>
                <w:sz w:val="28"/>
                <w:lang w:val="ru-RU"/>
              </w:rPr>
            </w:pPr>
            <w:r w:rsidRPr="00CD10CD">
              <w:rPr>
                <w:sz w:val="28"/>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w:t>
            </w:r>
            <w:r w:rsidRPr="00CD10CD">
              <w:rPr>
                <w:spacing w:val="-2"/>
                <w:sz w:val="28"/>
                <w:lang w:val="ru-RU"/>
              </w:rPr>
              <w:t>детей</w:t>
            </w:r>
          </w:p>
          <w:p w:rsidR="00C40445" w:rsidRPr="00CD10CD" w:rsidRDefault="00C40445" w:rsidP="00CD10CD">
            <w:pPr>
              <w:pStyle w:val="TableParagraph"/>
              <w:spacing w:before="7"/>
              <w:rPr>
                <w:sz w:val="28"/>
                <w:lang w:val="ru-RU"/>
              </w:rPr>
            </w:pPr>
            <w:r w:rsidRPr="00CD10CD">
              <w:rPr>
                <w:sz w:val="28"/>
                <w:lang w:val="ru-RU"/>
              </w:rPr>
              <w:t xml:space="preserve">Изменять постройки двумя способами: заменяя одни детали другими </w:t>
            </w:r>
            <w:r w:rsidRPr="00CD10CD">
              <w:rPr>
                <w:spacing w:val="-5"/>
                <w:sz w:val="28"/>
                <w:lang w:val="ru-RU"/>
              </w:rPr>
              <w:t>или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3"/>
              <w:rPr>
                <w:sz w:val="28"/>
                <w:lang w:val="ru-RU"/>
              </w:rPr>
            </w:pPr>
            <w:r w:rsidRPr="00CD10CD">
              <w:rPr>
                <w:sz w:val="28"/>
                <w:lang w:val="ru-RU"/>
              </w:rPr>
              <w:t xml:space="preserve">надстраивая их в высоту, длину (низкая и высокая башенка, короткий и длинный поезд). Развивает у детей желание сооружать постройки по </w:t>
            </w:r>
            <w:r w:rsidRPr="00CD10CD">
              <w:rPr>
                <w:spacing w:val="-2"/>
                <w:sz w:val="28"/>
                <w:lang w:val="ru-RU"/>
              </w:rPr>
              <w:t xml:space="preserve">собственному замыслу. Продолжает формировать умение у детей обыгрывать </w:t>
            </w:r>
            <w:r w:rsidRPr="00CD10CD">
              <w:rPr>
                <w:sz w:val="28"/>
                <w:lang w:val="ru-RU"/>
              </w:rPr>
              <w:t>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40445" w:rsidRDefault="00C40445" w:rsidP="00CD10CD">
            <w:pPr>
              <w:pStyle w:val="TableParagraph"/>
              <w:ind w:left="821"/>
              <w:rPr>
                <w:i/>
                <w:sz w:val="28"/>
              </w:rPr>
            </w:pPr>
            <w:r>
              <w:rPr>
                <w:i/>
                <w:spacing w:val="-2"/>
                <w:sz w:val="28"/>
              </w:rPr>
              <w:t>Музыкальная деятельность.</w:t>
            </w:r>
          </w:p>
          <w:p w:rsidR="00C40445" w:rsidRPr="00CD10CD" w:rsidRDefault="00C40445" w:rsidP="00CF519D">
            <w:pPr>
              <w:pStyle w:val="TableParagraph"/>
              <w:numPr>
                <w:ilvl w:val="0"/>
                <w:numId w:val="68"/>
              </w:numPr>
              <w:tabs>
                <w:tab w:val="left" w:pos="1121"/>
              </w:tabs>
              <w:spacing w:before="52" w:line="278" w:lineRule="auto"/>
              <w:ind w:right="100" w:firstLine="710"/>
              <w:rPr>
                <w:sz w:val="28"/>
                <w:lang w:val="ru-RU"/>
              </w:rPr>
            </w:pPr>
            <w:r w:rsidRPr="00CD10CD">
              <w:rPr>
                <w:sz w:val="28"/>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40445" w:rsidRPr="00CD10CD" w:rsidRDefault="00C40445" w:rsidP="00CF519D">
            <w:pPr>
              <w:pStyle w:val="TableParagraph"/>
              <w:numPr>
                <w:ilvl w:val="0"/>
                <w:numId w:val="68"/>
              </w:numPr>
              <w:tabs>
                <w:tab w:val="left" w:pos="1145"/>
              </w:tabs>
              <w:spacing w:before="9" w:line="278" w:lineRule="auto"/>
              <w:ind w:right="102" w:firstLine="710"/>
              <w:rPr>
                <w:sz w:val="28"/>
                <w:lang w:val="ru-RU"/>
              </w:rPr>
            </w:pPr>
            <w:r w:rsidRPr="00CD10CD">
              <w:rPr>
                <w:sz w:val="28"/>
                <w:lang w:val="ru-RU"/>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C40445" w:rsidRPr="00CD10CD" w:rsidRDefault="00C40445" w:rsidP="00CF519D">
            <w:pPr>
              <w:pStyle w:val="TableParagraph"/>
              <w:numPr>
                <w:ilvl w:val="0"/>
                <w:numId w:val="68"/>
              </w:numPr>
              <w:tabs>
                <w:tab w:val="left" w:pos="1121"/>
              </w:tabs>
              <w:spacing w:line="278" w:lineRule="auto"/>
              <w:ind w:right="101" w:firstLine="710"/>
              <w:rPr>
                <w:sz w:val="28"/>
                <w:lang w:val="ru-RU"/>
              </w:rPr>
            </w:pPr>
            <w:r w:rsidRPr="00CD10CD">
              <w:rPr>
                <w:sz w:val="28"/>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C40445" w:rsidRDefault="00C40445" w:rsidP="00CF519D">
            <w:pPr>
              <w:pStyle w:val="TableParagraph"/>
              <w:numPr>
                <w:ilvl w:val="0"/>
                <w:numId w:val="68"/>
              </w:numPr>
              <w:tabs>
                <w:tab w:val="left" w:pos="1122"/>
              </w:tabs>
              <w:spacing w:before="3"/>
              <w:ind w:left="1122" w:hanging="301"/>
              <w:rPr>
                <w:sz w:val="28"/>
              </w:rPr>
            </w:pPr>
            <w:r>
              <w:rPr>
                <w:spacing w:val="-2"/>
                <w:sz w:val="28"/>
              </w:rPr>
              <w:t>Музыкально-ритмические движения:</w:t>
            </w:r>
          </w:p>
          <w:p w:rsidR="00C40445" w:rsidRPr="00CD10CD" w:rsidRDefault="00C40445" w:rsidP="00CD10CD">
            <w:pPr>
              <w:pStyle w:val="TableParagraph"/>
              <w:spacing w:before="53" w:line="278" w:lineRule="auto"/>
              <w:ind w:right="106" w:firstLine="710"/>
              <w:rPr>
                <w:sz w:val="28"/>
                <w:lang w:val="ru-RU"/>
              </w:rPr>
            </w:pPr>
            <w:r w:rsidRPr="00CD10CD">
              <w:rPr>
                <w:sz w:val="28"/>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её окончание. Совершенствует у детей навыки основных движений (ходьба и бег). Учит детей маршировать вместе со Педагог улучшает качество исполнения танцевальных движений: притопывания всеми и индивидуально, бегать легко, в умеренном и быстром темпе под музыку.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w:t>
            </w:r>
            <w:r w:rsidRPr="00CD10CD">
              <w:rPr>
                <w:spacing w:val="-10"/>
                <w:sz w:val="28"/>
                <w:lang w:val="ru-RU"/>
              </w:rPr>
              <w:t>и</w:t>
            </w:r>
          </w:p>
          <w:p w:rsidR="00C40445" w:rsidRPr="00CD10CD" w:rsidRDefault="00C40445" w:rsidP="00CD10CD">
            <w:pPr>
              <w:pStyle w:val="TableParagraph"/>
              <w:spacing w:before="10"/>
              <w:rPr>
                <w:sz w:val="28"/>
                <w:lang w:val="ru-RU"/>
              </w:rPr>
            </w:pPr>
            <w:r w:rsidRPr="00CD10CD">
              <w:rPr>
                <w:sz w:val="28"/>
                <w:lang w:val="ru-RU"/>
              </w:rPr>
              <w:t xml:space="preserve">эмоциональной передачи игровых и сказочных образов: идет </w:t>
            </w:r>
            <w:r w:rsidRPr="00CD10CD">
              <w:rPr>
                <w:spacing w:val="-2"/>
                <w:sz w:val="28"/>
                <w:lang w:val="ru-RU"/>
              </w:rPr>
              <w:t>медведь,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10"/>
              <w:rPr>
                <w:sz w:val="28"/>
                <w:lang w:val="ru-RU"/>
              </w:rPr>
            </w:pPr>
            <w:r w:rsidRPr="00CD10CD">
              <w:rPr>
                <w:sz w:val="28"/>
                <w:lang w:val="ru-RU"/>
              </w:rPr>
              <w:t>крадется кошка, бегают мышата, скачет зайка, ходит петушок, клюют зернышки цыплята, летают птички и так далее;</w:t>
            </w:r>
          </w:p>
          <w:p w:rsidR="00C40445" w:rsidRPr="00CD10CD" w:rsidRDefault="00C40445" w:rsidP="00CD10CD">
            <w:pPr>
              <w:pStyle w:val="TableParagraph"/>
              <w:spacing w:line="278" w:lineRule="auto"/>
              <w:ind w:right="102" w:firstLine="710"/>
              <w:rPr>
                <w:sz w:val="28"/>
                <w:lang w:val="ru-RU"/>
              </w:rPr>
            </w:pPr>
            <w:r w:rsidRPr="00CD10CD">
              <w:rPr>
                <w:sz w:val="28"/>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40445" w:rsidRPr="00CD10CD" w:rsidRDefault="00C40445" w:rsidP="00CD10CD">
            <w:pPr>
              <w:pStyle w:val="TableParagraph"/>
              <w:spacing w:line="278" w:lineRule="auto"/>
              <w:ind w:right="97" w:firstLine="710"/>
              <w:rPr>
                <w:sz w:val="28"/>
                <w:lang w:val="ru-RU"/>
              </w:rPr>
            </w:pPr>
            <w:r w:rsidRPr="00CD10CD">
              <w:rPr>
                <w:sz w:val="28"/>
                <w:lang w:val="ru-RU"/>
              </w:rPr>
              <w:t>педагог поощряет детей в использовании песен, музыкально-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40445" w:rsidRPr="00CD10CD" w:rsidRDefault="00C40445" w:rsidP="00CD10CD">
            <w:pPr>
              <w:pStyle w:val="TableParagraph"/>
              <w:spacing w:before="3"/>
              <w:ind w:left="821"/>
              <w:rPr>
                <w:sz w:val="28"/>
                <w:lang w:val="ru-RU"/>
              </w:rPr>
            </w:pPr>
            <w:r w:rsidRPr="00CD10CD">
              <w:rPr>
                <w:sz w:val="28"/>
                <w:lang w:val="ru-RU"/>
              </w:rPr>
              <w:t xml:space="preserve">5)Игра на детских музыкальных </w:t>
            </w:r>
            <w:r w:rsidRPr="00CD10CD">
              <w:rPr>
                <w:spacing w:val="-2"/>
                <w:sz w:val="28"/>
                <w:lang w:val="ru-RU"/>
              </w:rPr>
              <w:t>инструментах:</w:t>
            </w:r>
          </w:p>
          <w:p w:rsidR="00C40445" w:rsidRPr="00CD10CD" w:rsidRDefault="00C40445" w:rsidP="00CD10CD">
            <w:pPr>
              <w:pStyle w:val="TableParagraph"/>
              <w:spacing w:before="53" w:line="278" w:lineRule="auto"/>
              <w:ind w:right="109" w:firstLine="710"/>
              <w:rPr>
                <w:sz w:val="28"/>
                <w:lang w:val="ru-RU"/>
              </w:rPr>
            </w:pPr>
            <w:r w:rsidRPr="00CD10CD">
              <w:rPr>
                <w:sz w:val="28"/>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40445" w:rsidRPr="00CD10CD" w:rsidRDefault="00C40445" w:rsidP="00CD10CD">
            <w:pPr>
              <w:pStyle w:val="TableParagraph"/>
              <w:spacing w:before="6" w:line="278" w:lineRule="auto"/>
              <w:ind w:right="105" w:firstLine="710"/>
              <w:rPr>
                <w:sz w:val="28"/>
                <w:lang w:val="ru-RU"/>
              </w:rPr>
            </w:pPr>
            <w:r w:rsidRPr="00CD10CD">
              <w:rPr>
                <w:sz w:val="28"/>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40445" w:rsidRPr="00CD10CD" w:rsidRDefault="00C40445" w:rsidP="00CD10CD">
            <w:pPr>
              <w:pStyle w:val="TableParagraph"/>
              <w:spacing w:line="320" w:lineRule="exact"/>
              <w:ind w:left="893"/>
              <w:rPr>
                <w:i/>
                <w:sz w:val="28"/>
                <w:lang w:val="ru-RU"/>
              </w:rPr>
            </w:pPr>
            <w:r w:rsidRPr="00CD10CD">
              <w:rPr>
                <w:i/>
                <w:spacing w:val="-2"/>
                <w:sz w:val="28"/>
                <w:lang w:val="ru-RU"/>
              </w:rPr>
              <w:t>Театрализованная деятельность.</w:t>
            </w:r>
          </w:p>
          <w:p w:rsidR="00C40445" w:rsidRPr="00CD10CD" w:rsidRDefault="00C40445" w:rsidP="00CD10CD">
            <w:pPr>
              <w:pStyle w:val="TableParagraph"/>
              <w:spacing w:before="52" w:line="278" w:lineRule="auto"/>
              <w:ind w:right="97" w:firstLine="710"/>
              <w:rPr>
                <w:sz w:val="28"/>
                <w:lang w:val="ru-RU"/>
              </w:rPr>
            </w:pPr>
            <w:r w:rsidRPr="00CD10CD">
              <w:rPr>
                <w:sz w:val="28"/>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C40445" w:rsidRDefault="00C40445" w:rsidP="00CD10CD">
            <w:pPr>
              <w:pStyle w:val="TableParagraph"/>
              <w:spacing w:before="8"/>
              <w:ind w:left="821"/>
              <w:rPr>
                <w:i/>
                <w:sz w:val="28"/>
              </w:rPr>
            </w:pPr>
            <w:r>
              <w:rPr>
                <w:i/>
                <w:spacing w:val="-2"/>
                <w:sz w:val="28"/>
              </w:rPr>
              <w:t>Культурно-досуговаядеятельность.</w:t>
            </w:r>
          </w:p>
          <w:p w:rsidR="00C40445" w:rsidRPr="00CD10CD" w:rsidRDefault="00C40445" w:rsidP="00CF519D">
            <w:pPr>
              <w:pStyle w:val="TableParagraph"/>
              <w:numPr>
                <w:ilvl w:val="0"/>
                <w:numId w:val="67"/>
              </w:numPr>
              <w:tabs>
                <w:tab w:val="left" w:pos="1121"/>
              </w:tabs>
              <w:spacing w:before="53" w:line="278" w:lineRule="auto"/>
              <w:ind w:right="99" w:firstLine="710"/>
              <w:rPr>
                <w:sz w:val="28"/>
                <w:lang w:val="ru-RU"/>
              </w:rPr>
            </w:pPr>
            <w:r w:rsidRPr="00CD10CD">
              <w:rPr>
                <w:sz w:val="28"/>
                <w:lang w:val="ru-RU"/>
              </w:rPr>
              <w:t>Педагог организует культурно-досуговую деятельность детей по интересам, обеспечивая эмоциональное благополучие и отдых.</w:t>
            </w:r>
          </w:p>
          <w:p w:rsidR="00C40445" w:rsidRPr="00CD10CD" w:rsidRDefault="00C40445" w:rsidP="00CF519D">
            <w:pPr>
              <w:pStyle w:val="TableParagraph"/>
              <w:numPr>
                <w:ilvl w:val="0"/>
                <w:numId w:val="67"/>
              </w:numPr>
              <w:tabs>
                <w:tab w:val="left" w:pos="1121"/>
              </w:tabs>
              <w:spacing w:before="1" w:line="278" w:lineRule="auto"/>
              <w:ind w:right="106" w:firstLine="710"/>
              <w:rPr>
                <w:sz w:val="28"/>
                <w:lang w:val="ru-RU"/>
              </w:rPr>
            </w:pPr>
            <w:r w:rsidRPr="00CD10CD">
              <w:rPr>
                <w:sz w:val="28"/>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w:t>
            </w:r>
            <w:r w:rsidRPr="00CD10CD">
              <w:rPr>
                <w:spacing w:val="-2"/>
                <w:sz w:val="28"/>
                <w:lang w:val="ru-RU"/>
              </w:rPr>
              <w:t>далее),</w:t>
            </w:r>
          </w:p>
          <w:p w:rsidR="00C40445" w:rsidRPr="00CD10CD" w:rsidRDefault="00C40445" w:rsidP="00CD10CD">
            <w:pPr>
              <w:pStyle w:val="TableParagraph"/>
              <w:spacing w:before="4"/>
              <w:rPr>
                <w:sz w:val="28"/>
                <w:lang w:val="ru-RU"/>
              </w:rPr>
            </w:pPr>
            <w:r w:rsidRPr="00CD10CD">
              <w:rPr>
                <w:sz w:val="28"/>
                <w:lang w:val="ru-RU"/>
              </w:rPr>
              <w:t xml:space="preserve">Создает атмосферу эмоционального благополучия. Побуждает к участию </w:t>
            </w:r>
            <w:r w:rsidRPr="00CD10CD">
              <w:rPr>
                <w:spacing w:val="-10"/>
                <w:sz w:val="28"/>
                <w:lang w:val="ru-RU"/>
              </w:rPr>
              <w:t>в</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867"/>
        </w:trPr>
        <w:tc>
          <w:tcPr>
            <w:tcW w:w="9469" w:type="dxa"/>
          </w:tcPr>
          <w:p w:rsidR="00C40445" w:rsidRPr="00CD10CD" w:rsidRDefault="00C40445" w:rsidP="00CD10CD">
            <w:pPr>
              <w:pStyle w:val="TableParagraph"/>
              <w:spacing w:line="278" w:lineRule="auto"/>
              <w:ind w:right="101"/>
              <w:rPr>
                <w:sz w:val="28"/>
                <w:lang w:val="ru-RU"/>
              </w:rPr>
            </w:pPr>
            <w:r w:rsidRPr="00CD10CD">
              <w:rPr>
                <w:sz w:val="28"/>
                <w:lang w:val="ru-RU"/>
              </w:rPr>
              <w:t xml:space="preserve">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w:t>
            </w:r>
            <w:r w:rsidRPr="00CD10CD">
              <w:rPr>
                <w:spacing w:val="-2"/>
                <w:sz w:val="28"/>
                <w:lang w:val="ru-RU"/>
              </w:rPr>
              <w:t>мероприятий.</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4 лет до 5 </w:t>
            </w:r>
            <w:r>
              <w:rPr>
                <w:spacing w:val="-5"/>
                <w:sz w:val="28"/>
              </w:rPr>
              <w:t>лет</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pacing w:val="-2"/>
                <w:sz w:val="28"/>
              </w:rPr>
              <w:t>Задачи</w:t>
            </w:r>
          </w:p>
        </w:tc>
      </w:tr>
      <w:tr w:rsidR="00C40445" w:rsidTr="00CD10CD">
        <w:trPr>
          <w:trHeight w:val="9957"/>
        </w:trPr>
        <w:tc>
          <w:tcPr>
            <w:tcW w:w="9469" w:type="dxa"/>
          </w:tcPr>
          <w:p w:rsidR="00C40445" w:rsidRDefault="00C40445" w:rsidP="00CD10CD">
            <w:pPr>
              <w:pStyle w:val="TableParagraph"/>
              <w:spacing w:line="315" w:lineRule="exact"/>
              <w:ind w:left="494"/>
              <w:rPr>
                <w:i/>
                <w:sz w:val="28"/>
              </w:rPr>
            </w:pPr>
            <w:r>
              <w:rPr>
                <w:i/>
                <w:sz w:val="28"/>
              </w:rPr>
              <w:t xml:space="preserve">Приобщение к </w:t>
            </w:r>
            <w:r>
              <w:rPr>
                <w:i/>
                <w:spacing w:val="-2"/>
                <w:sz w:val="28"/>
              </w:rPr>
              <w:t>искусству:</w:t>
            </w:r>
          </w:p>
          <w:p w:rsidR="00C40445" w:rsidRPr="00CD10CD" w:rsidRDefault="00C40445" w:rsidP="00CF519D">
            <w:pPr>
              <w:pStyle w:val="TableParagraph"/>
              <w:numPr>
                <w:ilvl w:val="0"/>
                <w:numId w:val="66"/>
              </w:numPr>
              <w:tabs>
                <w:tab w:val="left" w:pos="829"/>
              </w:tabs>
              <w:spacing w:before="51" w:line="278" w:lineRule="auto"/>
              <w:ind w:left="138" w:right="107" w:firstLine="0"/>
              <w:rPr>
                <w:sz w:val="28"/>
                <w:lang w:val="ru-RU"/>
              </w:rPr>
            </w:pPr>
            <w:r w:rsidRPr="00CD10CD">
              <w:rPr>
                <w:sz w:val="28"/>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40445" w:rsidRPr="00CD10CD" w:rsidRDefault="00C40445" w:rsidP="00CF519D">
            <w:pPr>
              <w:pStyle w:val="TableParagraph"/>
              <w:numPr>
                <w:ilvl w:val="0"/>
                <w:numId w:val="66"/>
              </w:numPr>
              <w:tabs>
                <w:tab w:val="left" w:pos="829"/>
              </w:tabs>
              <w:spacing w:line="276" w:lineRule="auto"/>
              <w:ind w:left="138" w:right="104" w:firstLine="0"/>
              <w:rPr>
                <w:sz w:val="28"/>
                <w:lang w:val="ru-RU"/>
              </w:rPr>
            </w:pPr>
            <w:r w:rsidRPr="00CD10CD">
              <w:rPr>
                <w:sz w:val="28"/>
                <w:lang w:val="ru-RU"/>
              </w:rPr>
              <w:t>формировать у детей умение сравнивать произведения различных видов искусства;</w:t>
            </w:r>
          </w:p>
          <w:p w:rsidR="00C40445" w:rsidRPr="00CD10CD" w:rsidRDefault="00C40445" w:rsidP="00CF519D">
            <w:pPr>
              <w:pStyle w:val="TableParagraph"/>
              <w:numPr>
                <w:ilvl w:val="0"/>
                <w:numId w:val="66"/>
              </w:numPr>
              <w:tabs>
                <w:tab w:val="left" w:pos="829"/>
              </w:tabs>
              <w:spacing w:before="2" w:line="278" w:lineRule="auto"/>
              <w:ind w:left="138" w:right="105" w:firstLine="0"/>
              <w:rPr>
                <w:sz w:val="28"/>
                <w:lang w:val="ru-RU"/>
              </w:rPr>
            </w:pPr>
            <w:r w:rsidRPr="00CD10CD">
              <w:rPr>
                <w:sz w:val="28"/>
                <w:lang w:val="ru-RU"/>
              </w:rPr>
              <w:t>развивать отзывчивость и эстетическое сопереживание на красоту окружающей действительности;</w:t>
            </w:r>
          </w:p>
          <w:p w:rsidR="00C40445" w:rsidRPr="00CD10CD" w:rsidRDefault="00C40445" w:rsidP="00CF519D">
            <w:pPr>
              <w:pStyle w:val="TableParagraph"/>
              <w:numPr>
                <w:ilvl w:val="0"/>
                <w:numId w:val="66"/>
              </w:numPr>
              <w:tabs>
                <w:tab w:val="left" w:pos="829"/>
              </w:tabs>
              <w:spacing w:before="1" w:line="276" w:lineRule="auto"/>
              <w:ind w:left="138" w:right="108" w:firstLine="0"/>
              <w:rPr>
                <w:sz w:val="28"/>
                <w:lang w:val="ru-RU"/>
              </w:rPr>
            </w:pPr>
            <w:r w:rsidRPr="00CD10CD">
              <w:rPr>
                <w:sz w:val="28"/>
                <w:lang w:val="ru-RU"/>
              </w:rPr>
              <w:t>развивать у детей интерес к искусству как виду творческой деятельности человека;</w:t>
            </w:r>
          </w:p>
          <w:p w:rsidR="00C40445" w:rsidRPr="00CD10CD" w:rsidRDefault="00C40445" w:rsidP="00CF519D">
            <w:pPr>
              <w:pStyle w:val="TableParagraph"/>
              <w:numPr>
                <w:ilvl w:val="0"/>
                <w:numId w:val="66"/>
              </w:numPr>
              <w:tabs>
                <w:tab w:val="left" w:pos="829"/>
              </w:tabs>
              <w:spacing w:before="4" w:line="276" w:lineRule="auto"/>
              <w:ind w:left="138" w:right="109" w:firstLine="0"/>
              <w:rPr>
                <w:sz w:val="28"/>
                <w:lang w:val="ru-RU"/>
              </w:rPr>
            </w:pPr>
            <w:r w:rsidRPr="00CD10CD">
              <w:rPr>
                <w:sz w:val="28"/>
                <w:lang w:val="ru-RU"/>
              </w:rPr>
              <w:t>познакомить детей с видами и жанрами искусства, историей его возникновения, средствами выразительности разных видов искусства;</w:t>
            </w:r>
          </w:p>
          <w:p w:rsidR="00C40445" w:rsidRPr="00CD10CD" w:rsidRDefault="00C40445" w:rsidP="00CF519D">
            <w:pPr>
              <w:pStyle w:val="TableParagraph"/>
              <w:numPr>
                <w:ilvl w:val="0"/>
                <w:numId w:val="66"/>
              </w:numPr>
              <w:tabs>
                <w:tab w:val="left" w:pos="829"/>
              </w:tabs>
              <w:spacing w:before="3" w:line="276" w:lineRule="auto"/>
              <w:ind w:left="138" w:right="106" w:firstLine="0"/>
              <w:rPr>
                <w:sz w:val="28"/>
                <w:lang w:val="ru-RU"/>
              </w:rPr>
            </w:pPr>
            <w:r w:rsidRPr="00CD10CD">
              <w:rPr>
                <w:spacing w:val="-2"/>
                <w:sz w:val="28"/>
                <w:lang w:val="ru-RU"/>
              </w:rPr>
              <w:t xml:space="preserve">формировать понимание красоты произведений искусства, потребность </w:t>
            </w:r>
            <w:r w:rsidRPr="00CD10CD">
              <w:rPr>
                <w:sz w:val="28"/>
                <w:lang w:val="ru-RU"/>
              </w:rPr>
              <w:t>общения с искусством;</w:t>
            </w:r>
          </w:p>
          <w:p w:rsidR="00C40445" w:rsidRPr="00CD10CD" w:rsidRDefault="00C40445" w:rsidP="00CF519D">
            <w:pPr>
              <w:pStyle w:val="TableParagraph"/>
              <w:numPr>
                <w:ilvl w:val="0"/>
                <w:numId w:val="66"/>
              </w:numPr>
              <w:tabs>
                <w:tab w:val="left" w:pos="829"/>
              </w:tabs>
              <w:spacing w:before="4" w:line="276" w:lineRule="auto"/>
              <w:ind w:left="138" w:right="109" w:firstLine="0"/>
              <w:rPr>
                <w:sz w:val="28"/>
                <w:lang w:val="ru-RU"/>
              </w:rPr>
            </w:pPr>
            <w:r w:rsidRPr="00CD10CD">
              <w:rPr>
                <w:sz w:val="28"/>
                <w:lang w:val="ru-RU"/>
              </w:rPr>
              <w:t>формировать у детей интерес к детским выставкам, спектаклям; желание посещать театр, музей и тому подобное;</w:t>
            </w:r>
          </w:p>
          <w:p w:rsidR="00C40445" w:rsidRPr="00CD10CD" w:rsidRDefault="00C40445" w:rsidP="00CF519D">
            <w:pPr>
              <w:pStyle w:val="TableParagraph"/>
              <w:numPr>
                <w:ilvl w:val="0"/>
                <w:numId w:val="66"/>
              </w:numPr>
              <w:tabs>
                <w:tab w:val="left" w:pos="829"/>
              </w:tabs>
              <w:spacing w:before="3" w:line="276" w:lineRule="auto"/>
              <w:ind w:left="138" w:right="106" w:firstLine="0"/>
              <w:rPr>
                <w:sz w:val="28"/>
                <w:lang w:val="ru-RU"/>
              </w:rPr>
            </w:pPr>
            <w:r w:rsidRPr="00CD10CD">
              <w:rPr>
                <w:sz w:val="28"/>
                <w:lang w:val="ru-RU"/>
              </w:rPr>
              <w:t xml:space="preserve">приобщать детей к лучшим образцам отечественного и мирового </w:t>
            </w:r>
            <w:r w:rsidRPr="00CD10CD">
              <w:rPr>
                <w:spacing w:val="-2"/>
                <w:sz w:val="28"/>
                <w:lang w:val="ru-RU"/>
              </w:rPr>
              <w:t>искусства.</w:t>
            </w:r>
          </w:p>
          <w:p w:rsidR="00C40445" w:rsidRPr="00CD10CD" w:rsidRDefault="00C40445" w:rsidP="00CF519D">
            <w:pPr>
              <w:pStyle w:val="TableParagraph"/>
              <w:numPr>
                <w:ilvl w:val="0"/>
                <w:numId w:val="66"/>
              </w:numPr>
              <w:tabs>
                <w:tab w:val="left" w:pos="829"/>
              </w:tabs>
              <w:spacing w:before="4" w:line="276" w:lineRule="auto"/>
              <w:ind w:left="138" w:right="107" w:firstLine="0"/>
              <w:rPr>
                <w:sz w:val="28"/>
                <w:lang w:val="ru-RU"/>
              </w:rPr>
            </w:pPr>
            <w:r w:rsidRPr="00CD10CD">
              <w:rPr>
                <w:sz w:val="28"/>
                <w:lang w:val="ru-RU"/>
              </w:rPr>
              <w:t>воспитывать патриотизм и чувства гордости за свою страну, край в процессе ознакомления с различными видами искусства;</w:t>
            </w:r>
          </w:p>
          <w:p w:rsidR="00C40445" w:rsidRDefault="00C40445" w:rsidP="00CD10CD">
            <w:pPr>
              <w:pStyle w:val="TableParagraph"/>
              <w:spacing w:before="4"/>
              <w:ind w:left="773"/>
              <w:rPr>
                <w:i/>
                <w:sz w:val="28"/>
              </w:rPr>
            </w:pPr>
            <w:r>
              <w:rPr>
                <w:i/>
                <w:spacing w:val="-2"/>
                <w:sz w:val="28"/>
              </w:rPr>
              <w:t>изобразительная деятельность:</w:t>
            </w:r>
          </w:p>
          <w:p w:rsidR="00C40445" w:rsidRPr="00CD10CD" w:rsidRDefault="00C40445" w:rsidP="00CF519D">
            <w:pPr>
              <w:pStyle w:val="TableParagraph"/>
              <w:numPr>
                <w:ilvl w:val="0"/>
                <w:numId w:val="66"/>
              </w:numPr>
              <w:tabs>
                <w:tab w:val="left" w:pos="830"/>
              </w:tabs>
              <w:spacing w:before="52" w:line="278" w:lineRule="auto"/>
              <w:ind w:left="138" w:right="100" w:firstLine="0"/>
              <w:jc w:val="left"/>
              <w:rPr>
                <w:sz w:val="28"/>
                <w:lang w:val="ru-RU"/>
              </w:rPr>
            </w:pPr>
            <w:r w:rsidRPr="00CD10CD">
              <w:rPr>
                <w:sz w:val="28"/>
                <w:lang w:val="ru-RU"/>
              </w:rPr>
              <w:t>продолжать развивать интерес детей и положительный  отклик к различным видам изобразительной деятельности;</w:t>
            </w:r>
          </w:p>
          <w:p w:rsidR="00C40445" w:rsidRPr="00CD10CD" w:rsidRDefault="00C40445" w:rsidP="00CF519D">
            <w:pPr>
              <w:pStyle w:val="TableParagraph"/>
              <w:numPr>
                <w:ilvl w:val="0"/>
                <w:numId w:val="66"/>
              </w:numPr>
              <w:tabs>
                <w:tab w:val="left" w:pos="830"/>
                <w:tab w:val="left" w:pos="2282"/>
                <w:tab w:val="left" w:pos="4239"/>
                <w:tab w:val="left" w:pos="6123"/>
                <w:tab w:val="left" w:pos="7438"/>
              </w:tabs>
              <w:spacing w:before="1" w:line="276" w:lineRule="auto"/>
              <w:ind w:left="138" w:right="97" w:firstLine="0"/>
              <w:jc w:val="left"/>
              <w:rPr>
                <w:sz w:val="28"/>
                <w:lang w:val="ru-RU"/>
              </w:rPr>
            </w:pPr>
            <w:r w:rsidRPr="00CD10CD">
              <w:rPr>
                <w:sz w:val="28"/>
                <w:lang w:val="ru-RU"/>
              </w:rPr>
              <w:t xml:space="preserve">продолжать у детей развивать эстетическое восприятие, образные </w:t>
            </w:r>
            <w:r w:rsidRPr="00CD10CD">
              <w:rPr>
                <w:spacing w:val="-2"/>
                <w:sz w:val="28"/>
                <w:lang w:val="ru-RU"/>
              </w:rPr>
              <w:t>представления,</w:t>
            </w:r>
            <w:r w:rsidRPr="00CD10CD">
              <w:rPr>
                <w:sz w:val="28"/>
                <w:lang w:val="ru-RU"/>
              </w:rPr>
              <w:tab/>
            </w:r>
            <w:r w:rsidRPr="00CD10CD">
              <w:rPr>
                <w:spacing w:val="-2"/>
                <w:sz w:val="28"/>
                <w:lang w:val="ru-RU"/>
              </w:rPr>
              <w:t>воображение,</w:t>
            </w:r>
            <w:r w:rsidRPr="00CD10CD">
              <w:rPr>
                <w:sz w:val="28"/>
                <w:lang w:val="ru-RU"/>
              </w:rPr>
              <w:tab/>
            </w:r>
            <w:r w:rsidRPr="00CD10CD">
              <w:rPr>
                <w:spacing w:val="-2"/>
                <w:sz w:val="28"/>
                <w:lang w:val="ru-RU"/>
              </w:rPr>
              <w:t>эстетические</w:t>
            </w:r>
            <w:r w:rsidRPr="00CD10CD">
              <w:rPr>
                <w:sz w:val="28"/>
                <w:lang w:val="ru-RU"/>
              </w:rPr>
              <w:tab/>
            </w:r>
            <w:r w:rsidRPr="00CD10CD">
              <w:rPr>
                <w:spacing w:val="-2"/>
                <w:sz w:val="28"/>
                <w:lang w:val="ru-RU"/>
              </w:rPr>
              <w:t>чувства,</w:t>
            </w:r>
            <w:r w:rsidRPr="00CD10CD">
              <w:rPr>
                <w:sz w:val="28"/>
                <w:lang w:val="ru-RU"/>
              </w:rPr>
              <w:tab/>
            </w:r>
            <w:r w:rsidRPr="00CD10CD">
              <w:rPr>
                <w:spacing w:val="-2"/>
                <w:sz w:val="28"/>
                <w:lang w:val="ru-RU"/>
              </w:rPr>
              <w:t>художественно-</w:t>
            </w:r>
          </w:p>
          <w:p w:rsidR="00C40445" w:rsidRDefault="00C40445" w:rsidP="00CD10CD">
            <w:pPr>
              <w:pStyle w:val="TableParagraph"/>
              <w:spacing w:before="5"/>
              <w:ind w:left="138"/>
              <w:jc w:val="left"/>
              <w:rPr>
                <w:sz w:val="28"/>
              </w:rPr>
            </w:pPr>
            <w:r>
              <w:rPr>
                <w:sz w:val="28"/>
              </w:rPr>
              <w:t>творческие</w:t>
            </w:r>
            <w:r>
              <w:rPr>
                <w:spacing w:val="-2"/>
                <w:sz w:val="28"/>
              </w:rPr>
              <w:t>способности;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385"/>
        </w:trPr>
        <w:tc>
          <w:tcPr>
            <w:tcW w:w="9469" w:type="dxa"/>
          </w:tcPr>
          <w:p w:rsidR="00C40445" w:rsidRPr="00CD10CD" w:rsidRDefault="00C40445" w:rsidP="00CF519D">
            <w:pPr>
              <w:pStyle w:val="TableParagraph"/>
              <w:numPr>
                <w:ilvl w:val="0"/>
                <w:numId w:val="65"/>
              </w:numPr>
              <w:tabs>
                <w:tab w:val="left" w:pos="829"/>
              </w:tabs>
              <w:spacing w:line="278" w:lineRule="auto"/>
              <w:ind w:left="138" w:right="102" w:firstLine="0"/>
              <w:rPr>
                <w:sz w:val="28"/>
                <w:lang w:val="ru-RU"/>
              </w:rPr>
            </w:pPr>
            <w:r w:rsidRPr="00CD10CD">
              <w:rPr>
                <w:sz w:val="28"/>
                <w:lang w:val="ru-RU"/>
              </w:rPr>
              <w:t xml:space="preserve">развивать у детей художественное восприятие, умение последовательно внимательно рассматривать произведения искусства и </w:t>
            </w:r>
            <w:r w:rsidRPr="00CD10CD">
              <w:rPr>
                <w:spacing w:val="-2"/>
                <w:sz w:val="28"/>
                <w:lang w:val="ru-RU"/>
              </w:rPr>
              <w:t>предметы окружающего мира; соотносить увиденное с собственным опытом;</w:t>
            </w:r>
          </w:p>
          <w:p w:rsidR="00C40445" w:rsidRPr="00CD10CD" w:rsidRDefault="00C40445" w:rsidP="00CF519D">
            <w:pPr>
              <w:pStyle w:val="TableParagraph"/>
              <w:numPr>
                <w:ilvl w:val="0"/>
                <w:numId w:val="65"/>
              </w:numPr>
              <w:tabs>
                <w:tab w:val="left" w:pos="829"/>
              </w:tabs>
              <w:spacing w:line="276" w:lineRule="auto"/>
              <w:ind w:left="138" w:right="108" w:firstLine="0"/>
              <w:rPr>
                <w:sz w:val="28"/>
                <w:lang w:val="ru-RU"/>
              </w:rPr>
            </w:pPr>
            <w:r w:rsidRPr="00CD10CD">
              <w:rPr>
                <w:sz w:val="28"/>
                <w:lang w:val="ru-RU"/>
              </w:rPr>
              <w:t>продолжать формировать удетей умение рассматривать и обследовать предметы, в том числе с помощью рук;</w:t>
            </w:r>
          </w:p>
          <w:p w:rsidR="00C40445" w:rsidRPr="00CD10CD" w:rsidRDefault="00C40445" w:rsidP="00CF519D">
            <w:pPr>
              <w:pStyle w:val="TableParagraph"/>
              <w:numPr>
                <w:ilvl w:val="0"/>
                <w:numId w:val="65"/>
              </w:numPr>
              <w:tabs>
                <w:tab w:val="left" w:pos="829"/>
              </w:tabs>
              <w:spacing w:line="278" w:lineRule="auto"/>
              <w:ind w:left="138" w:right="107" w:firstLine="0"/>
              <w:rPr>
                <w:sz w:val="28"/>
                <w:lang w:val="ru-RU"/>
              </w:rPr>
            </w:pPr>
            <w:r w:rsidRPr="00CD10CD">
              <w:rPr>
                <w:sz w:val="28"/>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40445" w:rsidRPr="00CD10CD" w:rsidRDefault="00C40445" w:rsidP="00CF519D">
            <w:pPr>
              <w:pStyle w:val="TableParagraph"/>
              <w:numPr>
                <w:ilvl w:val="0"/>
                <w:numId w:val="65"/>
              </w:numPr>
              <w:tabs>
                <w:tab w:val="left" w:pos="829"/>
              </w:tabs>
              <w:spacing w:line="276" w:lineRule="auto"/>
              <w:ind w:left="138" w:right="109" w:firstLine="0"/>
              <w:rPr>
                <w:sz w:val="28"/>
                <w:lang w:val="ru-RU"/>
              </w:rPr>
            </w:pPr>
            <w:r w:rsidRPr="00CD10CD">
              <w:rPr>
                <w:sz w:val="28"/>
                <w:lang w:val="ru-RU"/>
              </w:rPr>
              <w:t>формировать у детей умение выделять и использовать средства выразительности в рисовании, лепке, аппликации;</w:t>
            </w:r>
          </w:p>
          <w:p w:rsidR="00C40445" w:rsidRPr="00CD10CD" w:rsidRDefault="00C40445" w:rsidP="00CF519D">
            <w:pPr>
              <w:pStyle w:val="TableParagraph"/>
              <w:numPr>
                <w:ilvl w:val="0"/>
                <w:numId w:val="65"/>
              </w:numPr>
              <w:tabs>
                <w:tab w:val="left" w:pos="829"/>
              </w:tabs>
              <w:spacing w:line="278" w:lineRule="auto"/>
              <w:ind w:left="138" w:right="109" w:firstLine="0"/>
              <w:rPr>
                <w:sz w:val="28"/>
                <w:lang w:val="ru-RU"/>
              </w:rPr>
            </w:pPr>
            <w:r w:rsidRPr="00CD10CD">
              <w:rPr>
                <w:sz w:val="28"/>
                <w:lang w:val="ru-RU"/>
              </w:rPr>
              <w:t>продолжать формировать у детей умение создавать коллективные произведения в рисовании, лепке, аппликации;</w:t>
            </w:r>
          </w:p>
          <w:p w:rsidR="00C40445" w:rsidRPr="00CD10CD" w:rsidRDefault="00C40445" w:rsidP="00CF519D">
            <w:pPr>
              <w:pStyle w:val="TableParagraph"/>
              <w:numPr>
                <w:ilvl w:val="0"/>
                <w:numId w:val="65"/>
              </w:numPr>
              <w:tabs>
                <w:tab w:val="left" w:pos="829"/>
              </w:tabs>
              <w:spacing w:line="278" w:lineRule="auto"/>
              <w:ind w:left="138" w:right="94" w:firstLine="0"/>
              <w:rPr>
                <w:sz w:val="28"/>
                <w:lang w:val="ru-RU"/>
              </w:rPr>
            </w:pPr>
            <w:r w:rsidRPr="00CD10CD">
              <w:rPr>
                <w:sz w:val="28"/>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40445" w:rsidRPr="00CD10CD" w:rsidRDefault="00C40445" w:rsidP="00CF519D">
            <w:pPr>
              <w:pStyle w:val="TableParagraph"/>
              <w:numPr>
                <w:ilvl w:val="0"/>
                <w:numId w:val="65"/>
              </w:numPr>
              <w:tabs>
                <w:tab w:val="left" w:pos="829"/>
              </w:tabs>
              <w:spacing w:line="276" w:lineRule="auto"/>
              <w:ind w:left="138" w:right="105" w:firstLine="0"/>
              <w:rPr>
                <w:sz w:val="28"/>
                <w:lang w:val="ru-RU"/>
              </w:rPr>
            </w:pPr>
            <w:r w:rsidRPr="00CD10CD">
              <w:rPr>
                <w:sz w:val="28"/>
                <w:lang w:val="ru-RU"/>
              </w:rPr>
              <w:t>приучать детей быть аккуратными: сохранять свое рабочее место в порядке, по окончании работы убирать все со стола;</w:t>
            </w:r>
          </w:p>
          <w:p w:rsidR="00C40445" w:rsidRPr="00CD10CD" w:rsidRDefault="00C40445" w:rsidP="00CF519D">
            <w:pPr>
              <w:pStyle w:val="TableParagraph"/>
              <w:numPr>
                <w:ilvl w:val="0"/>
                <w:numId w:val="65"/>
              </w:numPr>
              <w:tabs>
                <w:tab w:val="left" w:pos="829"/>
              </w:tabs>
              <w:spacing w:line="278" w:lineRule="auto"/>
              <w:ind w:left="138" w:right="97" w:firstLine="0"/>
              <w:rPr>
                <w:sz w:val="28"/>
                <w:lang w:val="ru-RU"/>
              </w:rPr>
            </w:pPr>
            <w:r w:rsidRPr="00CD10CD">
              <w:rPr>
                <w:sz w:val="28"/>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40445" w:rsidRPr="00CD10CD" w:rsidRDefault="00C40445" w:rsidP="00CF519D">
            <w:pPr>
              <w:pStyle w:val="TableParagraph"/>
              <w:numPr>
                <w:ilvl w:val="0"/>
                <w:numId w:val="65"/>
              </w:numPr>
              <w:tabs>
                <w:tab w:val="left" w:pos="829"/>
              </w:tabs>
              <w:spacing w:line="276" w:lineRule="auto"/>
              <w:ind w:left="138" w:right="99" w:firstLine="0"/>
              <w:rPr>
                <w:sz w:val="28"/>
                <w:lang w:val="ru-RU"/>
              </w:rPr>
            </w:pPr>
            <w:r w:rsidRPr="00CD10CD">
              <w:rPr>
                <w:sz w:val="28"/>
                <w:lang w:val="ru-RU"/>
              </w:rPr>
              <w:t>развивать художественно-творческиеспособности у детей в различных видах изобразительной деятельности;</w:t>
            </w:r>
          </w:p>
          <w:p w:rsidR="00C40445" w:rsidRPr="00CD10CD" w:rsidRDefault="00C40445" w:rsidP="00CF519D">
            <w:pPr>
              <w:pStyle w:val="TableParagraph"/>
              <w:numPr>
                <w:ilvl w:val="0"/>
                <w:numId w:val="65"/>
              </w:numPr>
              <w:tabs>
                <w:tab w:val="left" w:pos="829"/>
              </w:tabs>
              <w:spacing w:before="1" w:line="276" w:lineRule="auto"/>
              <w:ind w:left="138" w:right="111" w:firstLine="0"/>
              <w:rPr>
                <w:sz w:val="28"/>
                <w:lang w:val="ru-RU"/>
              </w:rPr>
            </w:pPr>
            <w:r w:rsidRPr="00CD10CD">
              <w:rPr>
                <w:sz w:val="28"/>
                <w:lang w:val="ru-RU"/>
              </w:rPr>
              <w:t xml:space="preserve">создавать условия для самостоятельного художественного творчества </w:t>
            </w:r>
            <w:r w:rsidRPr="00CD10CD">
              <w:rPr>
                <w:spacing w:val="-2"/>
                <w:sz w:val="28"/>
                <w:lang w:val="ru-RU"/>
              </w:rPr>
              <w:t>детей;</w:t>
            </w:r>
          </w:p>
          <w:p w:rsidR="00C40445" w:rsidRPr="00CD10CD" w:rsidRDefault="00C40445" w:rsidP="00CF519D">
            <w:pPr>
              <w:pStyle w:val="TableParagraph"/>
              <w:numPr>
                <w:ilvl w:val="0"/>
                <w:numId w:val="65"/>
              </w:numPr>
              <w:tabs>
                <w:tab w:val="left" w:pos="829"/>
              </w:tabs>
              <w:spacing w:before="3" w:line="276" w:lineRule="auto"/>
              <w:ind w:left="138" w:right="106" w:firstLine="0"/>
              <w:rPr>
                <w:sz w:val="28"/>
                <w:lang w:val="ru-RU"/>
              </w:rPr>
            </w:pPr>
            <w:r w:rsidRPr="00CD10CD">
              <w:rPr>
                <w:sz w:val="28"/>
                <w:lang w:val="ru-RU"/>
              </w:rPr>
              <w:t>воспитывать у детей желание проявлять дружелюбие при оценке работ других детей;</w:t>
            </w:r>
          </w:p>
          <w:p w:rsidR="00C40445" w:rsidRDefault="00C40445" w:rsidP="00CD10CD">
            <w:pPr>
              <w:pStyle w:val="TableParagraph"/>
              <w:spacing w:before="5"/>
              <w:ind w:left="705"/>
              <w:rPr>
                <w:i/>
                <w:sz w:val="28"/>
              </w:rPr>
            </w:pPr>
            <w:r>
              <w:rPr>
                <w:i/>
                <w:spacing w:val="-2"/>
                <w:sz w:val="28"/>
              </w:rPr>
              <w:t>конструктивная деятельность:</w:t>
            </w:r>
          </w:p>
          <w:p w:rsidR="00C40445" w:rsidRPr="00CD10CD" w:rsidRDefault="00C40445" w:rsidP="00CF519D">
            <w:pPr>
              <w:pStyle w:val="TableParagraph"/>
              <w:numPr>
                <w:ilvl w:val="0"/>
                <w:numId w:val="65"/>
              </w:numPr>
              <w:tabs>
                <w:tab w:val="left" w:pos="829"/>
              </w:tabs>
              <w:spacing w:before="51" w:line="278" w:lineRule="auto"/>
              <w:ind w:left="138" w:right="101" w:firstLine="0"/>
              <w:rPr>
                <w:sz w:val="28"/>
                <w:lang w:val="ru-RU"/>
              </w:rPr>
            </w:pPr>
            <w:r w:rsidRPr="00CD10CD">
              <w:rPr>
                <w:sz w:val="28"/>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40445" w:rsidRPr="00CD10CD" w:rsidRDefault="00C40445" w:rsidP="00CF519D">
            <w:pPr>
              <w:pStyle w:val="TableParagraph"/>
              <w:numPr>
                <w:ilvl w:val="0"/>
                <w:numId w:val="65"/>
              </w:numPr>
              <w:tabs>
                <w:tab w:val="left" w:pos="829"/>
              </w:tabs>
              <w:spacing w:line="278" w:lineRule="auto"/>
              <w:ind w:left="138" w:right="109" w:firstLine="0"/>
              <w:rPr>
                <w:sz w:val="28"/>
                <w:lang w:val="ru-RU"/>
              </w:rPr>
            </w:pPr>
            <w:r w:rsidRPr="00CD10CD">
              <w:rPr>
                <w:sz w:val="28"/>
                <w:lang w:val="ru-RU"/>
              </w:rPr>
              <w:t>формировать умение у детей сооружать постройки из крупного и мелкого строительного материала;</w:t>
            </w:r>
          </w:p>
          <w:p w:rsidR="00C40445" w:rsidRDefault="00C40445" w:rsidP="00CF519D">
            <w:pPr>
              <w:pStyle w:val="TableParagraph"/>
              <w:numPr>
                <w:ilvl w:val="0"/>
                <w:numId w:val="65"/>
              </w:numPr>
              <w:tabs>
                <w:tab w:val="left" w:pos="829"/>
              </w:tabs>
              <w:ind w:left="829" w:hanging="691"/>
              <w:rPr>
                <w:sz w:val="28"/>
              </w:rPr>
            </w:pPr>
            <w:r>
              <w:rPr>
                <w:sz w:val="28"/>
              </w:rPr>
              <w:t xml:space="preserve">обучать конструированию из </w:t>
            </w:r>
            <w:r>
              <w:rPr>
                <w:spacing w:val="-2"/>
                <w:sz w:val="28"/>
              </w:rPr>
              <w:t>бумаги;</w:t>
            </w:r>
          </w:p>
        </w:tc>
      </w:tr>
    </w:tbl>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12"/>
        </w:trPr>
        <w:tc>
          <w:tcPr>
            <w:tcW w:w="9469" w:type="dxa"/>
          </w:tcPr>
          <w:p w:rsidR="00C40445" w:rsidRPr="00CD10CD" w:rsidRDefault="00C40445" w:rsidP="00CF519D">
            <w:pPr>
              <w:pStyle w:val="TableParagraph"/>
              <w:numPr>
                <w:ilvl w:val="0"/>
                <w:numId w:val="64"/>
              </w:numPr>
              <w:tabs>
                <w:tab w:val="left" w:pos="829"/>
              </w:tabs>
              <w:spacing w:line="335" w:lineRule="exact"/>
              <w:ind w:left="829" w:hanging="691"/>
              <w:rPr>
                <w:sz w:val="28"/>
                <w:lang w:val="ru-RU"/>
              </w:rPr>
            </w:pPr>
            <w:r w:rsidRPr="00CD10CD">
              <w:rPr>
                <w:sz w:val="28"/>
                <w:lang w:val="ru-RU"/>
              </w:rPr>
              <w:t xml:space="preserve">приобщать детей к изготовлению поделок из природного </w:t>
            </w:r>
            <w:r w:rsidRPr="00CD10CD">
              <w:rPr>
                <w:spacing w:val="-2"/>
                <w:sz w:val="28"/>
                <w:lang w:val="ru-RU"/>
              </w:rPr>
              <w:t>материала.</w:t>
            </w:r>
          </w:p>
          <w:p w:rsidR="00C40445" w:rsidRDefault="00C40445" w:rsidP="00CF519D">
            <w:pPr>
              <w:pStyle w:val="TableParagraph"/>
              <w:numPr>
                <w:ilvl w:val="0"/>
                <w:numId w:val="64"/>
              </w:numPr>
              <w:tabs>
                <w:tab w:val="left" w:pos="829"/>
              </w:tabs>
              <w:spacing w:before="51"/>
              <w:ind w:left="829" w:hanging="691"/>
              <w:rPr>
                <w:sz w:val="28"/>
              </w:rPr>
            </w:pPr>
            <w:r>
              <w:rPr>
                <w:sz w:val="28"/>
              </w:rPr>
              <w:t xml:space="preserve">Музыкальная </w:t>
            </w:r>
            <w:r>
              <w:rPr>
                <w:spacing w:val="-2"/>
                <w:sz w:val="28"/>
              </w:rPr>
              <w:t>деятельность:</w:t>
            </w:r>
          </w:p>
          <w:p w:rsidR="00C40445" w:rsidRPr="00CD10CD" w:rsidRDefault="00C40445" w:rsidP="00CF519D">
            <w:pPr>
              <w:pStyle w:val="TableParagraph"/>
              <w:numPr>
                <w:ilvl w:val="0"/>
                <w:numId w:val="64"/>
              </w:numPr>
              <w:tabs>
                <w:tab w:val="left" w:pos="829"/>
              </w:tabs>
              <w:spacing w:before="50" w:line="278" w:lineRule="auto"/>
              <w:ind w:left="138" w:right="94" w:firstLine="0"/>
              <w:rPr>
                <w:sz w:val="28"/>
                <w:lang w:val="ru-RU"/>
              </w:rPr>
            </w:pPr>
            <w:r w:rsidRPr="00CD10CD">
              <w:rPr>
                <w:sz w:val="28"/>
                <w:lang w:val="ru-RU"/>
              </w:rPr>
              <w:t xml:space="preserve">продолжать развивать у детей интерес к музыке, желание её слушать, вызывать эмоциональную отзывчивость при восприятии музыкальных </w:t>
            </w:r>
            <w:r w:rsidRPr="00CD10CD">
              <w:rPr>
                <w:spacing w:val="-2"/>
                <w:sz w:val="28"/>
                <w:lang w:val="ru-RU"/>
              </w:rPr>
              <w:t>произведений;</w:t>
            </w:r>
          </w:p>
          <w:p w:rsidR="00C40445" w:rsidRPr="00CD10CD" w:rsidRDefault="00C40445" w:rsidP="00CF519D">
            <w:pPr>
              <w:pStyle w:val="TableParagraph"/>
              <w:numPr>
                <w:ilvl w:val="0"/>
                <w:numId w:val="64"/>
              </w:numPr>
              <w:tabs>
                <w:tab w:val="left" w:pos="829"/>
              </w:tabs>
              <w:spacing w:line="280" w:lineRule="auto"/>
              <w:ind w:left="138" w:right="107" w:firstLine="0"/>
              <w:rPr>
                <w:sz w:val="28"/>
                <w:lang w:val="ru-RU"/>
              </w:rPr>
            </w:pPr>
            <w:r w:rsidRPr="00CD10CD">
              <w:rPr>
                <w:sz w:val="28"/>
                <w:lang w:val="ru-RU"/>
              </w:rPr>
              <w:t>обогащать музыкальные впечатления детей, способствовать дальнейшему развитию основ музыкальной культуры;</w:t>
            </w:r>
          </w:p>
          <w:p w:rsidR="00C40445" w:rsidRDefault="00C40445" w:rsidP="00CF519D">
            <w:pPr>
              <w:pStyle w:val="TableParagraph"/>
              <w:numPr>
                <w:ilvl w:val="0"/>
                <w:numId w:val="64"/>
              </w:numPr>
              <w:tabs>
                <w:tab w:val="left" w:pos="829"/>
              </w:tabs>
              <w:spacing w:line="333" w:lineRule="exact"/>
              <w:ind w:left="829" w:hanging="691"/>
              <w:rPr>
                <w:sz w:val="28"/>
              </w:rPr>
            </w:pPr>
            <w:r>
              <w:rPr>
                <w:sz w:val="28"/>
              </w:rPr>
              <w:t xml:space="preserve">воспитывать слушательскую культуру </w:t>
            </w:r>
            <w:r>
              <w:rPr>
                <w:spacing w:val="-2"/>
                <w:sz w:val="28"/>
              </w:rPr>
              <w:t>детей;</w:t>
            </w:r>
          </w:p>
          <w:p w:rsidR="00C40445" w:rsidRDefault="00C40445" w:rsidP="00CF519D">
            <w:pPr>
              <w:pStyle w:val="TableParagraph"/>
              <w:numPr>
                <w:ilvl w:val="0"/>
                <w:numId w:val="64"/>
              </w:numPr>
              <w:tabs>
                <w:tab w:val="left" w:pos="829"/>
              </w:tabs>
              <w:spacing w:before="53"/>
              <w:ind w:left="829" w:hanging="691"/>
              <w:rPr>
                <w:sz w:val="28"/>
              </w:rPr>
            </w:pPr>
            <w:r>
              <w:rPr>
                <w:sz w:val="28"/>
              </w:rPr>
              <w:t xml:space="preserve">развивать музыкальность </w:t>
            </w:r>
            <w:r>
              <w:rPr>
                <w:spacing w:val="-2"/>
                <w:sz w:val="28"/>
              </w:rPr>
              <w:t>детей;</w:t>
            </w:r>
          </w:p>
          <w:p w:rsidR="00C40445" w:rsidRPr="00CD10CD" w:rsidRDefault="00C40445" w:rsidP="00CF519D">
            <w:pPr>
              <w:pStyle w:val="TableParagraph"/>
              <w:numPr>
                <w:ilvl w:val="0"/>
                <w:numId w:val="64"/>
              </w:numPr>
              <w:tabs>
                <w:tab w:val="left" w:pos="829"/>
              </w:tabs>
              <w:spacing w:before="51"/>
              <w:ind w:left="829" w:hanging="691"/>
              <w:rPr>
                <w:sz w:val="28"/>
                <w:lang w:val="ru-RU"/>
              </w:rPr>
            </w:pPr>
            <w:r w:rsidRPr="00CD10CD">
              <w:rPr>
                <w:sz w:val="28"/>
                <w:lang w:val="ru-RU"/>
              </w:rPr>
              <w:t xml:space="preserve">воспитывать интерес и любовь к высокохудожественной </w:t>
            </w:r>
            <w:r w:rsidRPr="00CD10CD">
              <w:rPr>
                <w:spacing w:val="-2"/>
                <w:sz w:val="28"/>
                <w:lang w:val="ru-RU"/>
              </w:rPr>
              <w:t>музыке;</w:t>
            </w:r>
          </w:p>
          <w:p w:rsidR="00C40445" w:rsidRPr="00CD10CD" w:rsidRDefault="00C40445" w:rsidP="00CF519D">
            <w:pPr>
              <w:pStyle w:val="TableParagraph"/>
              <w:numPr>
                <w:ilvl w:val="0"/>
                <w:numId w:val="64"/>
              </w:numPr>
              <w:tabs>
                <w:tab w:val="left" w:pos="829"/>
              </w:tabs>
              <w:spacing w:before="51" w:line="276" w:lineRule="auto"/>
              <w:ind w:left="138" w:right="109" w:firstLine="0"/>
              <w:rPr>
                <w:sz w:val="28"/>
                <w:lang w:val="ru-RU"/>
              </w:rPr>
            </w:pPr>
            <w:r w:rsidRPr="00CD10CD">
              <w:rPr>
                <w:sz w:val="28"/>
                <w:lang w:val="ru-RU"/>
              </w:rPr>
              <w:t>продолжать формировать умение у детей различать средства выразительности в музыке, различать звуки по высоте;</w:t>
            </w:r>
          </w:p>
          <w:p w:rsidR="00C40445" w:rsidRPr="00CD10CD" w:rsidRDefault="00C40445" w:rsidP="00CF519D">
            <w:pPr>
              <w:pStyle w:val="TableParagraph"/>
              <w:numPr>
                <w:ilvl w:val="0"/>
                <w:numId w:val="64"/>
              </w:numPr>
              <w:tabs>
                <w:tab w:val="left" w:pos="829"/>
              </w:tabs>
              <w:spacing w:before="3"/>
              <w:ind w:left="829" w:hanging="691"/>
              <w:rPr>
                <w:sz w:val="28"/>
                <w:lang w:val="ru-RU"/>
              </w:rPr>
            </w:pPr>
            <w:r w:rsidRPr="00CD10CD">
              <w:rPr>
                <w:sz w:val="28"/>
                <w:lang w:val="ru-RU"/>
              </w:rPr>
              <w:t xml:space="preserve">поддерживать у детей интерес к </w:t>
            </w:r>
            <w:r w:rsidRPr="00CD10CD">
              <w:rPr>
                <w:spacing w:val="-2"/>
                <w:sz w:val="28"/>
                <w:lang w:val="ru-RU"/>
              </w:rPr>
              <w:t>пению;</w:t>
            </w:r>
          </w:p>
          <w:p w:rsidR="00C40445" w:rsidRPr="00CD10CD" w:rsidRDefault="00C40445" w:rsidP="00CF519D">
            <w:pPr>
              <w:pStyle w:val="TableParagraph"/>
              <w:numPr>
                <w:ilvl w:val="0"/>
                <w:numId w:val="64"/>
              </w:numPr>
              <w:tabs>
                <w:tab w:val="left" w:pos="829"/>
              </w:tabs>
              <w:spacing w:before="51" w:line="278" w:lineRule="auto"/>
              <w:ind w:left="138" w:right="104" w:firstLine="0"/>
              <w:rPr>
                <w:sz w:val="28"/>
                <w:lang w:val="ru-RU"/>
              </w:rPr>
            </w:pPr>
            <w:r w:rsidRPr="00CD10CD">
              <w:rPr>
                <w:sz w:val="28"/>
                <w:lang w:val="ru-RU"/>
              </w:rPr>
              <w:t xml:space="preserve">способствовать освоению элементов танца и ритмопластики для создания музыкальных двигательных образов в играх, драматизациях, </w:t>
            </w:r>
            <w:r w:rsidRPr="00CD10CD">
              <w:rPr>
                <w:spacing w:val="-2"/>
                <w:sz w:val="28"/>
                <w:lang w:val="ru-RU"/>
              </w:rPr>
              <w:t>инсценировании;</w:t>
            </w:r>
          </w:p>
          <w:p w:rsidR="00C40445" w:rsidRPr="00CD10CD" w:rsidRDefault="00C40445" w:rsidP="00CF519D">
            <w:pPr>
              <w:pStyle w:val="TableParagraph"/>
              <w:numPr>
                <w:ilvl w:val="0"/>
                <w:numId w:val="64"/>
              </w:numPr>
              <w:tabs>
                <w:tab w:val="left" w:pos="829"/>
              </w:tabs>
              <w:spacing w:line="278" w:lineRule="auto"/>
              <w:ind w:left="138" w:right="103" w:firstLine="0"/>
              <w:rPr>
                <w:sz w:val="28"/>
                <w:lang w:val="ru-RU"/>
              </w:rPr>
            </w:pPr>
            <w:r w:rsidRPr="00CD10CD">
              <w:rPr>
                <w:sz w:val="28"/>
                <w:lang w:val="ru-RU"/>
              </w:rPr>
              <w:t>способствовать освоению детьми приемов игры на детских музыкальных инструментах;</w:t>
            </w:r>
          </w:p>
          <w:p w:rsidR="00C40445" w:rsidRPr="00CD10CD" w:rsidRDefault="00C40445" w:rsidP="00CF519D">
            <w:pPr>
              <w:pStyle w:val="TableParagraph"/>
              <w:numPr>
                <w:ilvl w:val="0"/>
                <w:numId w:val="64"/>
              </w:numPr>
              <w:tabs>
                <w:tab w:val="left" w:pos="829"/>
              </w:tabs>
              <w:spacing w:line="276" w:lineRule="auto"/>
              <w:ind w:left="138" w:right="110" w:firstLine="0"/>
              <w:rPr>
                <w:sz w:val="28"/>
                <w:lang w:val="ru-RU"/>
              </w:rPr>
            </w:pPr>
            <w:r w:rsidRPr="00CD10CD">
              <w:rPr>
                <w:sz w:val="28"/>
                <w:lang w:val="ru-RU"/>
              </w:rPr>
              <w:t xml:space="preserve">поощрять желание детей самостоятельно заниматься музыкальной </w:t>
            </w:r>
            <w:r w:rsidRPr="00CD10CD">
              <w:rPr>
                <w:spacing w:val="-2"/>
                <w:sz w:val="28"/>
                <w:lang w:val="ru-RU"/>
              </w:rPr>
              <w:t>деятельностью;</w:t>
            </w:r>
          </w:p>
          <w:p w:rsidR="00C40445" w:rsidRDefault="00C40445" w:rsidP="00CD10CD">
            <w:pPr>
              <w:pStyle w:val="TableParagraph"/>
              <w:spacing w:before="4"/>
              <w:ind w:left="633"/>
              <w:rPr>
                <w:i/>
                <w:sz w:val="28"/>
              </w:rPr>
            </w:pPr>
            <w:r>
              <w:rPr>
                <w:i/>
                <w:spacing w:val="-2"/>
                <w:sz w:val="28"/>
              </w:rPr>
              <w:t>театрализованная деятельность:</w:t>
            </w:r>
          </w:p>
          <w:p w:rsidR="00C40445" w:rsidRPr="00CD10CD" w:rsidRDefault="00C40445" w:rsidP="00CF519D">
            <w:pPr>
              <w:pStyle w:val="TableParagraph"/>
              <w:numPr>
                <w:ilvl w:val="0"/>
                <w:numId w:val="64"/>
              </w:numPr>
              <w:tabs>
                <w:tab w:val="left" w:pos="830"/>
              </w:tabs>
              <w:spacing w:before="51"/>
              <w:ind w:left="830"/>
              <w:jc w:val="left"/>
              <w:rPr>
                <w:sz w:val="28"/>
                <w:lang w:val="ru-RU"/>
              </w:rPr>
            </w:pPr>
            <w:r w:rsidRPr="00CD10CD">
              <w:rPr>
                <w:sz w:val="28"/>
                <w:lang w:val="ru-RU"/>
              </w:rPr>
              <w:t xml:space="preserve">продолжать развивать интерес детей  к театрализованной </w:t>
            </w:r>
            <w:r w:rsidRPr="00CD10CD">
              <w:rPr>
                <w:spacing w:val="-2"/>
                <w:sz w:val="28"/>
                <w:lang w:val="ru-RU"/>
              </w:rPr>
              <w:t>деятельности;</w:t>
            </w:r>
          </w:p>
          <w:p w:rsidR="00C40445" w:rsidRPr="00CD10CD" w:rsidRDefault="00C40445" w:rsidP="00CF519D">
            <w:pPr>
              <w:pStyle w:val="TableParagraph"/>
              <w:numPr>
                <w:ilvl w:val="0"/>
                <w:numId w:val="64"/>
              </w:numPr>
              <w:tabs>
                <w:tab w:val="left" w:pos="830"/>
              </w:tabs>
              <w:spacing w:before="51" w:line="276" w:lineRule="auto"/>
              <w:ind w:left="138" w:right="111" w:firstLine="0"/>
              <w:jc w:val="left"/>
              <w:rPr>
                <w:sz w:val="28"/>
                <w:lang w:val="ru-RU"/>
              </w:rPr>
            </w:pPr>
            <w:r w:rsidRPr="00CD10CD">
              <w:rPr>
                <w:sz w:val="28"/>
                <w:lang w:val="ru-RU"/>
              </w:rPr>
              <w:t>формировать опыт социальных навыков поведения, создавать условия для развития творческой активности детей;</w:t>
            </w:r>
          </w:p>
          <w:p w:rsidR="00C40445" w:rsidRPr="00CD10CD" w:rsidRDefault="00C40445" w:rsidP="00CF519D">
            <w:pPr>
              <w:pStyle w:val="TableParagraph"/>
              <w:numPr>
                <w:ilvl w:val="0"/>
                <w:numId w:val="64"/>
              </w:numPr>
              <w:tabs>
                <w:tab w:val="left" w:pos="830"/>
                <w:tab w:val="left" w:pos="3165"/>
              </w:tabs>
              <w:spacing w:before="4" w:line="276" w:lineRule="auto"/>
              <w:ind w:left="138" w:right="102" w:firstLine="0"/>
              <w:jc w:val="left"/>
              <w:rPr>
                <w:sz w:val="28"/>
                <w:lang w:val="ru-RU"/>
              </w:rPr>
            </w:pPr>
            <w:r w:rsidRPr="00CD10CD">
              <w:rPr>
                <w:sz w:val="28"/>
                <w:lang w:val="ru-RU"/>
              </w:rPr>
              <w:t>учить элементам</w:t>
            </w:r>
            <w:r w:rsidRPr="00CD10CD">
              <w:rPr>
                <w:sz w:val="28"/>
                <w:lang w:val="ru-RU"/>
              </w:rPr>
              <w:tab/>
              <w:t>художественно-образных выразительных средств (интонация, мимика, пантомимика);</w:t>
            </w:r>
          </w:p>
          <w:p w:rsidR="00C40445" w:rsidRPr="00CD10CD" w:rsidRDefault="00C40445" w:rsidP="00CF519D">
            <w:pPr>
              <w:pStyle w:val="TableParagraph"/>
              <w:numPr>
                <w:ilvl w:val="0"/>
                <w:numId w:val="64"/>
              </w:numPr>
              <w:tabs>
                <w:tab w:val="left" w:pos="830"/>
              </w:tabs>
              <w:spacing w:before="3" w:line="276" w:lineRule="auto"/>
              <w:ind w:left="138" w:right="105" w:firstLine="0"/>
              <w:jc w:val="left"/>
              <w:rPr>
                <w:sz w:val="28"/>
                <w:lang w:val="ru-RU"/>
              </w:rPr>
            </w:pPr>
            <w:r w:rsidRPr="00CD10CD">
              <w:rPr>
                <w:sz w:val="28"/>
                <w:lang w:val="ru-RU"/>
              </w:rPr>
              <w:t>активизировать словарь детей, совершенствовать звуковую культуру речи, интонационный строй, диалогическую речь;</w:t>
            </w:r>
          </w:p>
          <w:p w:rsidR="00C40445" w:rsidRPr="00CD10CD" w:rsidRDefault="00C40445" w:rsidP="00CF519D">
            <w:pPr>
              <w:pStyle w:val="TableParagraph"/>
              <w:numPr>
                <w:ilvl w:val="0"/>
                <w:numId w:val="64"/>
              </w:numPr>
              <w:tabs>
                <w:tab w:val="left" w:pos="830"/>
                <w:tab w:val="left" w:pos="2625"/>
                <w:tab w:val="left" w:pos="3559"/>
                <w:tab w:val="left" w:pos="3957"/>
                <w:tab w:val="left" w:pos="5703"/>
                <w:tab w:val="left" w:pos="6849"/>
                <w:tab w:val="left" w:pos="7880"/>
              </w:tabs>
              <w:spacing w:before="4" w:line="276" w:lineRule="auto"/>
              <w:ind w:left="138" w:right="110" w:firstLine="0"/>
              <w:jc w:val="left"/>
              <w:rPr>
                <w:sz w:val="28"/>
                <w:lang w:val="ru-RU"/>
              </w:rPr>
            </w:pPr>
            <w:r w:rsidRPr="00CD10CD">
              <w:rPr>
                <w:spacing w:val="-2"/>
                <w:sz w:val="28"/>
                <w:lang w:val="ru-RU"/>
              </w:rPr>
              <w:t>познакомить</w:t>
            </w:r>
            <w:r w:rsidRPr="00CD10CD">
              <w:rPr>
                <w:sz w:val="28"/>
                <w:lang w:val="ru-RU"/>
              </w:rPr>
              <w:tab/>
            </w:r>
            <w:r w:rsidRPr="00CD10CD">
              <w:rPr>
                <w:spacing w:val="-4"/>
                <w:sz w:val="28"/>
                <w:lang w:val="ru-RU"/>
              </w:rPr>
              <w:t>детей</w:t>
            </w:r>
            <w:r w:rsidRPr="00CD10CD">
              <w:rPr>
                <w:sz w:val="28"/>
                <w:lang w:val="ru-RU"/>
              </w:rPr>
              <w:tab/>
            </w:r>
            <w:r w:rsidRPr="00CD10CD">
              <w:rPr>
                <w:spacing w:val="-10"/>
                <w:sz w:val="28"/>
                <w:lang w:val="ru-RU"/>
              </w:rPr>
              <w:t>с</w:t>
            </w:r>
            <w:r w:rsidRPr="00CD10CD">
              <w:rPr>
                <w:sz w:val="28"/>
                <w:lang w:val="ru-RU"/>
              </w:rPr>
              <w:tab/>
            </w:r>
            <w:r w:rsidRPr="00CD10CD">
              <w:rPr>
                <w:spacing w:val="-2"/>
                <w:sz w:val="28"/>
                <w:lang w:val="ru-RU"/>
              </w:rPr>
              <w:t>различными</w:t>
            </w:r>
            <w:r w:rsidRPr="00CD10CD">
              <w:rPr>
                <w:sz w:val="28"/>
                <w:lang w:val="ru-RU"/>
              </w:rPr>
              <w:tab/>
            </w:r>
            <w:r w:rsidRPr="00CD10CD">
              <w:rPr>
                <w:spacing w:val="-2"/>
                <w:sz w:val="28"/>
                <w:lang w:val="ru-RU"/>
              </w:rPr>
              <w:t>видами</w:t>
            </w:r>
            <w:r w:rsidRPr="00CD10CD">
              <w:rPr>
                <w:sz w:val="28"/>
                <w:lang w:val="ru-RU"/>
              </w:rPr>
              <w:tab/>
            </w:r>
            <w:r w:rsidRPr="00CD10CD">
              <w:rPr>
                <w:spacing w:val="-2"/>
                <w:sz w:val="28"/>
                <w:lang w:val="ru-RU"/>
              </w:rPr>
              <w:t>театра</w:t>
            </w:r>
            <w:r w:rsidRPr="00CD10CD">
              <w:rPr>
                <w:sz w:val="28"/>
                <w:lang w:val="ru-RU"/>
              </w:rPr>
              <w:tab/>
            </w:r>
            <w:r w:rsidRPr="00CD10CD">
              <w:rPr>
                <w:spacing w:val="-2"/>
                <w:sz w:val="28"/>
                <w:lang w:val="ru-RU"/>
              </w:rPr>
              <w:t xml:space="preserve">(кукольный, </w:t>
            </w:r>
            <w:r w:rsidRPr="00CD10CD">
              <w:rPr>
                <w:sz w:val="28"/>
                <w:lang w:val="ru-RU"/>
              </w:rPr>
              <w:t>музыкальный, детский, театр зверей и другое);</w:t>
            </w:r>
          </w:p>
          <w:p w:rsidR="00C40445" w:rsidRPr="00CD10CD" w:rsidRDefault="00C40445" w:rsidP="00CF519D">
            <w:pPr>
              <w:pStyle w:val="TableParagraph"/>
              <w:numPr>
                <w:ilvl w:val="0"/>
                <w:numId w:val="64"/>
              </w:numPr>
              <w:tabs>
                <w:tab w:val="left" w:pos="830"/>
              </w:tabs>
              <w:spacing w:before="3" w:line="278" w:lineRule="auto"/>
              <w:ind w:left="138" w:right="98" w:firstLine="0"/>
              <w:jc w:val="left"/>
              <w:rPr>
                <w:sz w:val="28"/>
                <w:lang w:val="ru-RU"/>
              </w:rPr>
            </w:pPr>
            <w:r w:rsidRPr="00CD10CD">
              <w:rPr>
                <w:sz w:val="28"/>
                <w:lang w:val="ru-RU"/>
              </w:rPr>
              <w:t>формировать  у детей простейшие образно-выразительные умения, имитировать характерные движения сказочных животных;</w:t>
            </w:r>
          </w:p>
          <w:p w:rsidR="00C40445" w:rsidRPr="00CD10CD" w:rsidRDefault="00C40445" w:rsidP="00CF519D">
            <w:pPr>
              <w:pStyle w:val="TableParagraph"/>
              <w:numPr>
                <w:ilvl w:val="0"/>
                <w:numId w:val="64"/>
              </w:numPr>
              <w:tabs>
                <w:tab w:val="left" w:pos="830"/>
                <w:tab w:val="left" w:pos="2221"/>
                <w:tab w:val="left" w:pos="4048"/>
                <w:tab w:val="left" w:pos="4883"/>
                <w:tab w:val="left" w:pos="6629"/>
                <w:tab w:val="left" w:pos="7794"/>
              </w:tabs>
              <w:spacing w:before="2"/>
              <w:ind w:left="830"/>
              <w:jc w:val="left"/>
              <w:rPr>
                <w:sz w:val="28"/>
                <w:lang w:val="ru-RU"/>
              </w:rPr>
            </w:pPr>
            <w:r w:rsidRPr="00CD10CD">
              <w:rPr>
                <w:spacing w:val="-2"/>
                <w:sz w:val="28"/>
                <w:lang w:val="ru-RU"/>
              </w:rPr>
              <w:t>развивать</w:t>
            </w:r>
            <w:r w:rsidRPr="00CD10CD">
              <w:rPr>
                <w:sz w:val="28"/>
                <w:lang w:val="ru-RU"/>
              </w:rPr>
              <w:tab/>
            </w:r>
            <w:r w:rsidRPr="00CD10CD">
              <w:rPr>
                <w:spacing w:val="-2"/>
                <w:sz w:val="28"/>
                <w:lang w:val="ru-RU"/>
              </w:rPr>
              <w:t>эстетический</w:t>
            </w:r>
            <w:r w:rsidRPr="00CD10CD">
              <w:rPr>
                <w:sz w:val="28"/>
                <w:lang w:val="ru-RU"/>
              </w:rPr>
              <w:tab/>
            </w:r>
            <w:r w:rsidRPr="00CD10CD">
              <w:rPr>
                <w:spacing w:val="-4"/>
                <w:sz w:val="28"/>
                <w:lang w:val="ru-RU"/>
              </w:rPr>
              <w:t>вкус,</w:t>
            </w:r>
            <w:r w:rsidRPr="00CD10CD">
              <w:rPr>
                <w:sz w:val="28"/>
                <w:lang w:val="ru-RU"/>
              </w:rPr>
              <w:tab/>
            </w:r>
            <w:r w:rsidRPr="00CD10CD">
              <w:rPr>
                <w:spacing w:val="-2"/>
                <w:sz w:val="28"/>
                <w:lang w:val="ru-RU"/>
              </w:rPr>
              <w:t>воспитывать</w:t>
            </w:r>
            <w:r w:rsidRPr="00CD10CD">
              <w:rPr>
                <w:sz w:val="28"/>
                <w:lang w:val="ru-RU"/>
              </w:rPr>
              <w:tab/>
            </w:r>
            <w:r w:rsidRPr="00CD10CD">
              <w:rPr>
                <w:spacing w:val="-2"/>
                <w:sz w:val="28"/>
                <w:lang w:val="ru-RU"/>
              </w:rPr>
              <w:t>чувство</w:t>
            </w:r>
            <w:r w:rsidRPr="00CD10CD">
              <w:rPr>
                <w:sz w:val="28"/>
                <w:lang w:val="ru-RU"/>
              </w:rPr>
              <w:tab/>
            </w:r>
            <w:r w:rsidRPr="00CD10CD">
              <w:rPr>
                <w:spacing w:val="-2"/>
                <w:sz w:val="28"/>
                <w:lang w:val="ru-RU"/>
              </w:rPr>
              <w:t>прекрасного,</w:t>
            </w:r>
          </w:p>
          <w:p w:rsidR="00C40445" w:rsidRPr="00CD10CD" w:rsidRDefault="00C40445" w:rsidP="00CD10CD">
            <w:pPr>
              <w:pStyle w:val="TableParagraph"/>
              <w:spacing w:before="51"/>
              <w:ind w:left="138"/>
              <w:jc w:val="left"/>
              <w:rPr>
                <w:sz w:val="28"/>
                <w:lang w:val="ru-RU"/>
              </w:rPr>
            </w:pPr>
            <w:r w:rsidRPr="00CD10CD">
              <w:rPr>
                <w:sz w:val="28"/>
                <w:lang w:val="ru-RU"/>
              </w:rPr>
              <w:t xml:space="preserve">побуждать нравственно-эстетические и эмоциональные </w:t>
            </w:r>
            <w:r w:rsidRPr="00CD10CD">
              <w:rPr>
                <w:spacing w:val="-2"/>
                <w:sz w:val="28"/>
                <w:lang w:val="ru-RU"/>
              </w:rPr>
              <w:t>переживания;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8042"/>
        </w:trPr>
        <w:tc>
          <w:tcPr>
            <w:tcW w:w="9469" w:type="dxa"/>
          </w:tcPr>
          <w:p w:rsidR="00C40445" w:rsidRPr="00CD10CD" w:rsidRDefault="00C40445" w:rsidP="00CF519D">
            <w:pPr>
              <w:pStyle w:val="TableParagraph"/>
              <w:numPr>
                <w:ilvl w:val="0"/>
                <w:numId w:val="63"/>
              </w:numPr>
              <w:tabs>
                <w:tab w:val="left" w:pos="829"/>
              </w:tabs>
              <w:spacing w:line="276" w:lineRule="auto"/>
              <w:ind w:left="138" w:right="104" w:firstLine="0"/>
              <w:rPr>
                <w:sz w:val="28"/>
                <w:lang w:val="ru-RU"/>
              </w:rPr>
            </w:pPr>
            <w:r w:rsidRPr="00CD10CD">
              <w:rPr>
                <w:sz w:val="28"/>
                <w:lang w:val="ru-RU"/>
              </w:rPr>
              <w:t>побуждать интерес творческим проявлениям в игре и игровому общению со сверстниками.</w:t>
            </w:r>
          </w:p>
          <w:p w:rsidR="00C40445" w:rsidRDefault="00C40445" w:rsidP="00CD10CD">
            <w:pPr>
              <w:pStyle w:val="TableParagraph"/>
              <w:ind w:left="705"/>
              <w:rPr>
                <w:i/>
                <w:sz w:val="28"/>
              </w:rPr>
            </w:pPr>
            <w:r>
              <w:rPr>
                <w:i/>
                <w:spacing w:val="-2"/>
                <w:sz w:val="28"/>
              </w:rPr>
              <w:t>культурно-досуговая деятельность:</w:t>
            </w:r>
          </w:p>
          <w:p w:rsidR="00C40445" w:rsidRPr="00CD10CD" w:rsidRDefault="00C40445" w:rsidP="00CF519D">
            <w:pPr>
              <w:pStyle w:val="TableParagraph"/>
              <w:numPr>
                <w:ilvl w:val="0"/>
                <w:numId w:val="63"/>
              </w:numPr>
              <w:tabs>
                <w:tab w:val="left" w:pos="829"/>
              </w:tabs>
              <w:spacing w:before="48"/>
              <w:ind w:left="829" w:hanging="691"/>
              <w:rPr>
                <w:sz w:val="28"/>
                <w:lang w:val="ru-RU"/>
              </w:rPr>
            </w:pPr>
            <w:r w:rsidRPr="00CD10CD">
              <w:rPr>
                <w:sz w:val="28"/>
                <w:lang w:val="ru-RU"/>
              </w:rPr>
              <w:t xml:space="preserve">развивать умение организовывать свободное время с </w:t>
            </w:r>
            <w:r w:rsidRPr="00CD10CD">
              <w:rPr>
                <w:spacing w:val="-2"/>
                <w:sz w:val="28"/>
                <w:lang w:val="ru-RU"/>
              </w:rPr>
              <w:t>пользой;</w:t>
            </w:r>
          </w:p>
          <w:p w:rsidR="00C40445" w:rsidRPr="00CD10CD" w:rsidRDefault="00C40445" w:rsidP="00CF519D">
            <w:pPr>
              <w:pStyle w:val="TableParagraph"/>
              <w:numPr>
                <w:ilvl w:val="0"/>
                <w:numId w:val="63"/>
              </w:numPr>
              <w:tabs>
                <w:tab w:val="left" w:pos="829"/>
              </w:tabs>
              <w:spacing w:before="50" w:line="278" w:lineRule="auto"/>
              <w:ind w:left="138" w:right="103" w:firstLine="0"/>
              <w:rPr>
                <w:sz w:val="28"/>
                <w:lang w:val="ru-RU"/>
              </w:rPr>
            </w:pPr>
            <w:r w:rsidRPr="00CD10CD">
              <w:rPr>
                <w:sz w:val="28"/>
                <w:lang w:val="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40445" w:rsidRPr="00CD10CD" w:rsidRDefault="00C40445" w:rsidP="00CF519D">
            <w:pPr>
              <w:pStyle w:val="TableParagraph"/>
              <w:numPr>
                <w:ilvl w:val="0"/>
                <w:numId w:val="63"/>
              </w:numPr>
              <w:tabs>
                <w:tab w:val="left" w:pos="829"/>
              </w:tabs>
              <w:spacing w:line="276" w:lineRule="auto"/>
              <w:ind w:left="138" w:right="109" w:firstLine="0"/>
              <w:rPr>
                <w:sz w:val="28"/>
                <w:lang w:val="ru-RU"/>
              </w:rPr>
            </w:pPr>
            <w:r w:rsidRPr="00CD10CD">
              <w:rPr>
                <w:sz w:val="28"/>
                <w:lang w:val="ru-RU"/>
              </w:rPr>
              <w:t>развивать интерес к развлечениям, знакомящим с культурой и традициями народов страны;</w:t>
            </w:r>
          </w:p>
          <w:p w:rsidR="00C40445" w:rsidRPr="00CD10CD" w:rsidRDefault="00C40445" w:rsidP="00CF519D">
            <w:pPr>
              <w:pStyle w:val="TableParagraph"/>
              <w:numPr>
                <w:ilvl w:val="0"/>
                <w:numId w:val="63"/>
              </w:numPr>
              <w:tabs>
                <w:tab w:val="left" w:pos="829"/>
              </w:tabs>
              <w:spacing w:before="3" w:line="278" w:lineRule="auto"/>
              <w:ind w:left="138" w:right="99" w:firstLine="0"/>
              <w:rPr>
                <w:sz w:val="28"/>
                <w:lang w:val="ru-RU"/>
              </w:rPr>
            </w:pPr>
            <w:r w:rsidRPr="00CD10CD">
              <w:rPr>
                <w:sz w:val="28"/>
                <w:lang w:val="ru-RU"/>
              </w:rPr>
              <w:t>осуществлять патриотическое и нравственное воспитание, приобщать к художественной культуре, эстетико-эмоциональному творчеству;</w:t>
            </w:r>
          </w:p>
          <w:p w:rsidR="00C40445" w:rsidRPr="00CD10CD" w:rsidRDefault="00C40445" w:rsidP="00CF519D">
            <w:pPr>
              <w:pStyle w:val="TableParagraph"/>
              <w:numPr>
                <w:ilvl w:val="0"/>
                <w:numId w:val="63"/>
              </w:numPr>
              <w:tabs>
                <w:tab w:val="left" w:pos="829"/>
              </w:tabs>
              <w:spacing w:before="2" w:line="276" w:lineRule="auto"/>
              <w:ind w:left="138" w:right="105" w:firstLine="0"/>
              <w:rPr>
                <w:sz w:val="28"/>
                <w:lang w:val="ru-RU"/>
              </w:rPr>
            </w:pPr>
            <w:r w:rsidRPr="00CD10CD">
              <w:rPr>
                <w:sz w:val="28"/>
                <w:lang w:val="ru-RU"/>
              </w:rPr>
              <w:t>приобщать к праздничной культуре, развивать желание принимать участие в праздниках (календарных, государственных, народных);</w:t>
            </w:r>
          </w:p>
          <w:p w:rsidR="00C40445" w:rsidRPr="00CD10CD" w:rsidRDefault="00C40445" w:rsidP="00CF519D">
            <w:pPr>
              <w:pStyle w:val="TableParagraph"/>
              <w:numPr>
                <w:ilvl w:val="0"/>
                <w:numId w:val="63"/>
              </w:numPr>
              <w:tabs>
                <w:tab w:val="left" w:pos="829"/>
              </w:tabs>
              <w:spacing w:before="3" w:line="276" w:lineRule="auto"/>
              <w:ind w:left="138" w:right="98" w:firstLine="0"/>
              <w:rPr>
                <w:sz w:val="28"/>
                <w:lang w:val="ru-RU"/>
              </w:rPr>
            </w:pPr>
            <w:r w:rsidRPr="00CD10CD">
              <w:rPr>
                <w:sz w:val="28"/>
                <w:lang w:val="ru-RU"/>
              </w:rPr>
              <w:t xml:space="preserve">формировать чувства причастности к событиям, происходящим в </w:t>
            </w:r>
            <w:r w:rsidRPr="00CD10CD">
              <w:rPr>
                <w:spacing w:val="-2"/>
                <w:sz w:val="28"/>
                <w:lang w:val="ru-RU"/>
              </w:rPr>
              <w:t>стране;</w:t>
            </w:r>
          </w:p>
          <w:p w:rsidR="00C40445" w:rsidRPr="00CD10CD" w:rsidRDefault="00C40445" w:rsidP="00CF519D">
            <w:pPr>
              <w:pStyle w:val="TableParagraph"/>
              <w:numPr>
                <w:ilvl w:val="0"/>
                <w:numId w:val="63"/>
              </w:numPr>
              <w:tabs>
                <w:tab w:val="left" w:pos="829"/>
              </w:tabs>
              <w:spacing w:before="3" w:line="276" w:lineRule="auto"/>
              <w:ind w:left="138" w:right="108" w:firstLine="0"/>
              <w:rPr>
                <w:sz w:val="28"/>
                <w:lang w:val="ru-RU"/>
              </w:rPr>
            </w:pPr>
            <w:r w:rsidRPr="00CD10CD">
              <w:rPr>
                <w:sz w:val="28"/>
                <w:lang w:val="ru-RU"/>
              </w:rPr>
              <w:t>развивать индивидуальные творческие способности и художественные наклонности ребёнка;</w:t>
            </w:r>
          </w:p>
          <w:p w:rsidR="00C40445" w:rsidRPr="00CD10CD" w:rsidRDefault="00C40445" w:rsidP="00CF519D">
            <w:pPr>
              <w:pStyle w:val="TableParagraph"/>
              <w:numPr>
                <w:ilvl w:val="0"/>
                <w:numId w:val="63"/>
              </w:numPr>
              <w:tabs>
                <w:tab w:val="left" w:pos="829"/>
              </w:tabs>
              <w:spacing w:before="4"/>
              <w:ind w:left="829" w:hanging="691"/>
              <w:rPr>
                <w:sz w:val="28"/>
                <w:lang w:val="ru-RU"/>
              </w:rPr>
            </w:pPr>
            <w:r w:rsidRPr="00CD10CD">
              <w:rPr>
                <w:sz w:val="28"/>
                <w:lang w:val="ru-RU"/>
              </w:rPr>
              <w:t xml:space="preserve">вовлекать детей в процесс подготовки разных видов </w:t>
            </w:r>
            <w:r w:rsidRPr="00CD10CD">
              <w:rPr>
                <w:spacing w:val="-2"/>
                <w:sz w:val="28"/>
                <w:lang w:val="ru-RU"/>
              </w:rPr>
              <w:t>развлечений;</w:t>
            </w:r>
          </w:p>
          <w:p w:rsidR="00C40445" w:rsidRPr="00CD10CD" w:rsidRDefault="00C40445" w:rsidP="00CD10CD">
            <w:pPr>
              <w:pStyle w:val="TableParagraph"/>
              <w:spacing w:before="14" w:line="374" w:lineRule="exact"/>
              <w:ind w:left="138" w:right="109"/>
              <w:rPr>
                <w:sz w:val="28"/>
                <w:lang w:val="ru-RU"/>
              </w:rPr>
            </w:pPr>
            <w:r w:rsidRPr="00CD10CD">
              <w:rPr>
                <w:sz w:val="28"/>
                <w:lang w:val="ru-RU"/>
              </w:rPr>
              <w:t>формировать желание участвовать в кукольном спектакле, музыкальных и литературных композициях, концертах.</w:t>
            </w:r>
          </w:p>
        </w:tc>
      </w:tr>
      <w:tr w:rsidR="00C40445" w:rsidTr="00CD10CD">
        <w:trPr>
          <w:trHeight w:val="373"/>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5242"/>
        </w:trPr>
        <w:tc>
          <w:tcPr>
            <w:tcW w:w="9469" w:type="dxa"/>
          </w:tcPr>
          <w:p w:rsidR="00C40445" w:rsidRDefault="00C40445" w:rsidP="00CD10CD">
            <w:pPr>
              <w:pStyle w:val="TableParagraph"/>
              <w:spacing w:line="315" w:lineRule="exact"/>
              <w:ind w:left="821"/>
              <w:rPr>
                <w:i/>
                <w:sz w:val="28"/>
              </w:rPr>
            </w:pPr>
            <w:r>
              <w:rPr>
                <w:i/>
                <w:sz w:val="28"/>
              </w:rPr>
              <w:t xml:space="preserve">Приобщение к </w:t>
            </w:r>
            <w:r>
              <w:rPr>
                <w:i/>
                <w:spacing w:val="-2"/>
                <w:sz w:val="28"/>
              </w:rPr>
              <w:t>искусству.</w:t>
            </w:r>
          </w:p>
          <w:p w:rsidR="00C40445" w:rsidRPr="00CD10CD" w:rsidRDefault="00C40445" w:rsidP="00CF519D">
            <w:pPr>
              <w:pStyle w:val="TableParagraph"/>
              <w:numPr>
                <w:ilvl w:val="0"/>
                <w:numId w:val="62"/>
              </w:numPr>
              <w:tabs>
                <w:tab w:val="left" w:pos="1121"/>
              </w:tabs>
              <w:spacing w:before="53" w:line="278" w:lineRule="auto"/>
              <w:ind w:right="101" w:firstLine="710"/>
              <w:rPr>
                <w:sz w:val="28"/>
                <w:lang w:val="ru-RU"/>
              </w:rPr>
            </w:pPr>
            <w:r w:rsidRPr="00CD10CD">
              <w:rPr>
                <w:sz w:val="28"/>
                <w:lang w:val="ru-RU"/>
              </w:rPr>
              <w:t xml:space="preserve">Педагог продолжает приобщать детей к восприятию искусства, развивать интерес к нему; поощряет выражение эстетических чувств, </w:t>
            </w:r>
            <w:r w:rsidRPr="00CD10CD">
              <w:rPr>
                <w:spacing w:val="-2"/>
                <w:sz w:val="28"/>
                <w:lang w:val="ru-RU"/>
              </w:rPr>
              <w:t xml:space="preserve">проявление эмоций при рассматривании предметов народного и декоративно- </w:t>
            </w:r>
            <w:r w:rsidRPr="00CD10CD">
              <w:rPr>
                <w:sz w:val="28"/>
                <w:lang w:val="ru-RU"/>
              </w:rPr>
              <w:t xml:space="preserve">прикладного искусства, прослушивании произведений музыкального фольклора; знакомит детей с творческими профессиями (артист, художник, </w:t>
            </w:r>
            <w:r w:rsidRPr="00CD10CD">
              <w:rPr>
                <w:spacing w:val="-2"/>
                <w:sz w:val="28"/>
                <w:lang w:val="ru-RU"/>
              </w:rPr>
              <w:t xml:space="preserve">композитор,писатель); педагог, в процессе ознакомления детей с различными </w:t>
            </w:r>
            <w:r w:rsidRPr="00CD10CD">
              <w:rPr>
                <w:sz w:val="28"/>
                <w:lang w:val="ru-RU"/>
              </w:rPr>
              <w:t>видами искусства, воспитывает патриотизм и чувства гордости за свою страну, края.</w:t>
            </w:r>
          </w:p>
          <w:p w:rsidR="00C40445" w:rsidRPr="00CD10CD" w:rsidRDefault="00C40445" w:rsidP="00CF519D">
            <w:pPr>
              <w:pStyle w:val="TableParagraph"/>
              <w:numPr>
                <w:ilvl w:val="0"/>
                <w:numId w:val="62"/>
              </w:numPr>
              <w:tabs>
                <w:tab w:val="left" w:pos="1121"/>
              </w:tabs>
              <w:spacing w:before="7" w:line="278" w:lineRule="auto"/>
              <w:ind w:right="97" w:firstLine="710"/>
              <w:rPr>
                <w:sz w:val="28"/>
                <w:lang w:val="ru-RU"/>
              </w:rPr>
            </w:pPr>
            <w:r w:rsidRPr="00CD10CD">
              <w:rPr>
                <w:sz w:val="28"/>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w:t>
            </w:r>
          </w:p>
          <w:p w:rsidR="00C40445" w:rsidRPr="00CD10CD" w:rsidRDefault="00C40445" w:rsidP="00CD10CD">
            <w:pPr>
              <w:pStyle w:val="TableParagraph"/>
              <w:spacing w:before="5"/>
              <w:rPr>
                <w:sz w:val="28"/>
                <w:lang w:val="ru-RU"/>
              </w:rPr>
            </w:pPr>
            <w:r w:rsidRPr="00CD10CD">
              <w:rPr>
                <w:sz w:val="28"/>
                <w:lang w:val="ru-RU"/>
              </w:rPr>
              <w:t xml:space="preserve">(музыка), картина (репродукция), скульптура (изобразительное </w:t>
            </w:r>
            <w:r w:rsidRPr="00CD10CD">
              <w:rPr>
                <w:spacing w:val="-2"/>
                <w:sz w:val="28"/>
                <w:lang w:val="ru-RU"/>
              </w:rPr>
              <w:t>искусство),</w:t>
            </w:r>
          </w:p>
        </w:tc>
      </w:tr>
    </w:tbl>
    <w:p w:rsidR="00C40445" w:rsidRDefault="00C40445" w:rsidP="00C40445">
      <w:pPr>
        <w:rPr>
          <w:sz w:val="28"/>
        </w:rPr>
        <w:sectPr w:rsidR="00C40445">
          <w:pgSz w:w="11910" w:h="16840"/>
          <w:pgMar w:top="1480" w:right="220" w:bottom="118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7"/>
              <w:rPr>
                <w:sz w:val="28"/>
                <w:lang w:val="ru-RU"/>
              </w:rPr>
            </w:pPr>
            <w:r w:rsidRPr="00CD10CD">
              <w:rPr>
                <w:sz w:val="28"/>
                <w:lang w:val="ru-RU"/>
              </w:rPr>
              <w:t>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40445" w:rsidRPr="00CD10CD" w:rsidRDefault="00C40445" w:rsidP="00CF519D">
            <w:pPr>
              <w:pStyle w:val="TableParagraph"/>
              <w:numPr>
                <w:ilvl w:val="0"/>
                <w:numId w:val="61"/>
              </w:numPr>
              <w:tabs>
                <w:tab w:val="left" w:pos="1121"/>
              </w:tabs>
              <w:spacing w:line="278" w:lineRule="auto"/>
              <w:ind w:right="102" w:firstLine="710"/>
              <w:rPr>
                <w:sz w:val="28"/>
                <w:lang w:val="ru-RU"/>
              </w:rPr>
            </w:pPr>
            <w:r w:rsidRPr="00CD10CD">
              <w:rPr>
                <w:sz w:val="28"/>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40445" w:rsidRPr="00CD10CD" w:rsidRDefault="00C40445" w:rsidP="00CF519D">
            <w:pPr>
              <w:pStyle w:val="TableParagraph"/>
              <w:numPr>
                <w:ilvl w:val="0"/>
                <w:numId w:val="61"/>
              </w:numPr>
              <w:tabs>
                <w:tab w:val="left" w:pos="1121"/>
              </w:tabs>
              <w:spacing w:before="2" w:line="278" w:lineRule="auto"/>
              <w:ind w:right="98" w:firstLine="710"/>
              <w:rPr>
                <w:sz w:val="28"/>
                <w:lang w:val="ru-RU"/>
              </w:rPr>
            </w:pPr>
            <w:r w:rsidRPr="00CD10CD">
              <w:rPr>
                <w:sz w:val="28"/>
                <w:lang w:val="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отображение животных (анималистика), портреты человека и бытовые </w:t>
            </w:r>
            <w:r w:rsidRPr="00CD10CD">
              <w:rPr>
                <w:spacing w:val="-2"/>
                <w:sz w:val="28"/>
                <w:lang w:val="ru-RU"/>
              </w:rPr>
              <w:t>сценки.</w:t>
            </w:r>
          </w:p>
          <w:p w:rsidR="00C40445" w:rsidRPr="00CD10CD" w:rsidRDefault="00C40445" w:rsidP="00CF519D">
            <w:pPr>
              <w:pStyle w:val="TableParagraph"/>
              <w:numPr>
                <w:ilvl w:val="0"/>
                <w:numId w:val="61"/>
              </w:numPr>
              <w:tabs>
                <w:tab w:val="left" w:pos="1121"/>
              </w:tabs>
              <w:spacing w:before="5" w:line="278" w:lineRule="auto"/>
              <w:ind w:right="95" w:firstLine="710"/>
              <w:rPr>
                <w:sz w:val="28"/>
                <w:lang w:val="ru-RU"/>
              </w:rPr>
            </w:pPr>
            <w:r w:rsidRPr="00CD10CD">
              <w:rPr>
                <w:sz w:val="28"/>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удетей и 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40445" w:rsidRPr="00CD10CD" w:rsidRDefault="00C40445" w:rsidP="00CF519D">
            <w:pPr>
              <w:pStyle w:val="TableParagraph"/>
              <w:numPr>
                <w:ilvl w:val="0"/>
                <w:numId w:val="61"/>
              </w:numPr>
              <w:tabs>
                <w:tab w:val="left" w:pos="1121"/>
              </w:tabs>
              <w:spacing w:before="8" w:line="278" w:lineRule="auto"/>
              <w:ind w:right="101" w:firstLine="710"/>
              <w:rPr>
                <w:sz w:val="28"/>
                <w:lang w:val="ru-RU"/>
              </w:rPr>
            </w:pPr>
            <w:r w:rsidRPr="00CD10CD">
              <w:rPr>
                <w:sz w:val="28"/>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40445" w:rsidRPr="00CD10CD" w:rsidRDefault="00C40445" w:rsidP="00CF519D">
            <w:pPr>
              <w:pStyle w:val="TableParagraph"/>
              <w:numPr>
                <w:ilvl w:val="0"/>
                <w:numId w:val="61"/>
              </w:numPr>
              <w:tabs>
                <w:tab w:val="left" w:pos="1121"/>
              </w:tabs>
              <w:spacing w:before="3" w:line="278" w:lineRule="auto"/>
              <w:ind w:right="100" w:firstLine="710"/>
              <w:rPr>
                <w:sz w:val="28"/>
                <w:lang w:val="ru-RU"/>
              </w:rPr>
            </w:pPr>
            <w:r w:rsidRPr="00CD10CD">
              <w:rPr>
                <w:sz w:val="28"/>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40445" w:rsidRPr="00CD10CD" w:rsidRDefault="00C40445" w:rsidP="00CF519D">
            <w:pPr>
              <w:pStyle w:val="TableParagraph"/>
              <w:numPr>
                <w:ilvl w:val="0"/>
                <w:numId w:val="61"/>
              </w:numPr>
              <w:tabs>
                <w:tab w:val="left" w:pos="1121"/>
              </w:tabs>
              <w:spacing w:before="4" w:line="278" w:lineRule="auto"/>
              <w:ind w:right="97" w:firstLine="710"/>
              <w:rPr>
                <w:sz w:val="28"/>
                <w:lang w:val="ru-RU"/>
              </w:rPr>
            </w:pPr>
            <w:r w:rsidRPr="00CD10CD">
              <w:rPr>
                <w:sz w:val="28"/>
                <w:lang w:val="ru-RU"/>
              </w:rPr>
              <w:t>Педагог знакомит детей с произведениями народного искусства (потешки, сказки, загадки, песни, хороводы, заклички, изделия народного</w:t>
            </w:r>
          </w:p>
          <w:p w:rsidR="00C40445" w:rsidRDefault="00C40445" w:rsidP="00CD10CD">
            <w:pPr>
              <w:pStyle w:val="TableParagraph"/>
              <w:spacing w:before="2"/>
              <w:rPr>
                <w:sz w:val="28"/>
              </w:rPr>
            </w:pPr>
            <w:r>
              <w:rPr>
                <w:spacing w:val="-2"/>
                <w:sz w:val="28"/>
              </w:rPr>
              <w:t>декоративно-прикладного искусства).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1" w:firstLine="710"/>
              <w:rPr>
                <w:sz w:val="28"/>
                <w:lang w:val="ru-RU"/>
              </w:rPr>
            </w:pPr>
            <w:r w:rsidRPr="00CD10CD">
              <w:rPr>
                <w:sz w:val="28"/>
                <w:lang w:val="ru-RU"/>
              </w:rPr>
              <w:t xml:space="preserve">9)Педагог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w:t>
            </w:r>
            <w:r w:rsidRPr="00CD10CD">
              <w:rPr>
                <w:spacing w:val="-2"/>
                <w:sz w:val="28"/>
                <w:lang w:val="ru-RU"/>
              </w:rPr>
              <w:t>искусства.</w:t>
            </w:r>
          </w:p>
          <w:p w:rsidR="00C40445" w:rsidRPr="00CD10CD" w:rsidRDefault="00C40445" w:rsidP="00CD10CD">
            <w:pPr>
              <w:pStyle w:val="TableParagraph"/>
              <w:ind w:left="744"/>
              <w:rPr>
                <w:i/>
                <w:sz w:val="28"/>
                <w:lang w:val="ru-RU"/>
              </w:rPr>
            </w:pPr>
            <w:r w:rsidRPr="00CD10CD">
              <w:rPr>
                <w:i/>
                <w:spacing w:val="-2"/>
                <w:sz w:val="28"/>
                <w:lang w:val="ru-RU"/>
              </w:rPr>
              <w:t>Изобразительная деятельность.</w:t>
            </w:r>
          </w:p>
          <w:p w:rsidR="00C40445" w:rsidRPr="00CD10CD" w:rsidRDefault="00C40445" w:rsidP="00CD10CD">
            <w:pPr>
              <w:pStyle w:val="TableParagraph"/>
              <w:spacing w:before="49"/>
              <w:ind w:left="821"/>
              <w:rPr>
                <w:sz w:val="28"/>
                <w:lang w:val="ru-RU"/>
              </w:rPr>
            </w:pPr>
            <w:r w:rsidRPr="00CD10CD">
              <w:rPr>
                <w:sz w:val="28"/>
                <w:lang w:val="ru-RU"/>
              </w:rPr>
              <w:t>1)</w:t>
            </w:r>
            <w:r w:rsidRPr="00CD10CD">
              <w:rPr>
                <w:spacing w:val="-2"/>
                <w:sz w:val="28"/>
                <w:lang w:val="ru-RU"/>
              </w:rPr>
              <w:t>Рисование:</w:t>
            </w:r>
          </w:p>
          <w:p w:rsidR="00C40445" w:rsidRPr="00CD10CD" w:rsidRDefault="00C40445" w:rsidP="00CD10CD">
            <w:pPr>
              <w:pStyle w:val="TableParagraph"/>
              <w:spacing w:before="53" w:line="278" w:lineRule="auto"/>
              <w:ind w:right="99" w:firstLine="710"/>
              <w:rPr>
                <w:sz w:val="28"/>
                <w:lang w:val="ru-RU"/>
              </w:rPr>
            </w:pPr>
            <w:r w:rsidRPr="00CD10CD">
              <w:rPr>
                <w:sz w:val="28"/>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w:t>
            </w:r>
            <w:r w:rsidRPr="00CD10CD">
              <w:rPr>
                <w:spacing w:val="-2"/>
                <w:sz w:val="28"/>
                <w:lang w:val="ru-RU"/>
              </w:rPr>
              <w:t xml:space="preserve">правильно держать карандаш, кисть, фломастер, цветной мелок; использовать </w:t>
            </w:r>
            <w:r w:rsidRPr="00CD10CD">
              <w:rPr>
                <w:sz w:val="28"/>
                <w:lang w:val="ru-RU"/>
              </w:rPr>
              <w:t>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r>
    </w:tbl>
    <w:p w:rsidR="00C40445" w:rsidRDefault="00C40445" w:rsidP="00C40445">
      <w:pPr>
        <w:spacing w:line="278" w:lineRule="auto"/>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Default="00C40445" w:rsidP="00CF519D">
            <w:pPr>
              <w:pStyle w:val="TableParagraph"/>
              <w:numPr>
                <w:ilvl w:val="0"/>
                <w:numId w:val="60"/>
              </w:numPr>
              <w:tabs>
                <w:tab w:val="left" w:pos="1122"/>
              </w:tabs>
              <w:spacing w:line="315" w:lineRule="exact"/>
              <w:ind w:left="1122" w:hanging="301"/>
              <w:rPr>
                <w:sz w:val="28"/>
              </w:rPr>
            </w:pPr>
            <w:r>
              <w:rPr>
                <w:sz w:val="28"/>
              </w:rPr>
              <w:t xml:space="preserve">Народное декоративно-прикладное </w:t>
            </w:r>
            <w:r>
              <w:rPr>
                <w:spacing w:val="-2"/>
                <w:sz w:val="28"/>
              </w:rPr>
              <w:t>искусство:</w:t>
            </w:r>
          </w:p>
          <w:p w:rsidR="00C40445" w:rsidRPr="00CD10CD" w:rsidRDefault="00C40445" w:rsidP="00CD10CD">
            <w:pPr>
              <w:pStyle w:val="TableParagraph"/>
              <w:spacing w:before="53" w:line="278" w:lineRule="auto"/>
              <w:ind w:right="101" w:firstLine="710"/>
              <w:rPr>
                <w:sz w:val="28"/>
                <w:lang w:val="ru-RU"/>
              </w:rPr>
            </w:pPr>
            <w:r w:rsidRPr="00CD10CD">
              <w:rPr>
                <w:sz w:val="28"/>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40445" w:rsidRDefault="00C40445" w:rsidP="00CF519D">
            <w:pPr>
              <w:pStyle w:val="TableParagraph"/>
              <w:numPr>
                <w:ilvl w:val="0"/>
                <w:numId w:val="60"/>
              </w:numPr>
              <w:tabs>
                <w:tab w:val="left" w:pos="1122"/>
              </w:tabs>
              <w:spacing w:before="9"/>
              <w:ind w:left="1122" w:hanging="301"/>
              <w:rPr>
                <w:sz w:val="28"/>
              </w:rPr>
            </w:pPr>
            <w:r>
              <w:rPr>
                <w:spacing w:val="-2"/>
                <w:sz w:val="28"/>
              </w:rPr>
              <w:t>Лепка:</w:t>
            </w:r>
          </w:p>
          <w:p w:rsidR="00C40445" w:rsidRDefault="00C40445" w:rsidP="00CD10CD">
            <w:pPr>
              <w:pStyle w:val="TableParagraph"/>
              <w:spacing w:before="52" w:line="278" w:lineRule="auto"/>
              <w:ind w:right="94" w:firstLine="710"/>
              <w:rPr>
                <w:sz w:val="28"/>
              </w:rPr>
            </w:pPr>
            <w:r w:rsidRPr="00CD10CD">
              <w:rPr>
                <w:sz w:val="28"/>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Pr>
                <w:sz w:val="28"/>
              </w:rPr>
              <w:t>Педагог</w:t>
            </w:r>
            <w:r w:rsidRPr="00E93ED1">
              <w:rPr>
                <w:sz w:val="28"/>
              </w:rPr>
              <w:t xml:space="preserve"> </w:t>
            </w:r>
            <w:r>
              <w:rPr>
                <w:sz w:val="28"/>
              </w:rPr>
              <w:t>закрепляет</w:t>
            </w:r>
            <w:r w:rsidRPr="00E93ED1">
              <w:rPr>
                <w:sz w:val="28"/>
              </w:rPr>
              <w:t xml:space="preserve"> </w:t>
            </w:r>
            <w:r>
              <w:rPr>
                <w:sz w:val="28"/>
              </w:rPr>
              <w:t>у</w:t>
            </w:r>
            <w:r w:rsidRPr="00E93ED1">
              <w:rPr>
                <w:sz w:val="28"/>
              </w:rPr>
              <w:t xml:space="preserve"> </w:t>
            </w:r>
            <w:r>
              <w:rPr>
                <w:sz w:val="28"/>
              </w:rPr>
              <w:t>детей приемы аккуратной лепки.</w:t>
            </w:r>
          </w:p>
          <w:p w:rsidR="00C40445" w:rsidRDefault="00C40445" w:rsidP="00CF519D">
            <w:pPr>
              <w:pStyle w:val="TableParagraph"/>
              <w:numPr>
                <w:ilvl w:val="0"/>
                <w:numId w:val="60"/>
              </w:numPr>
              <w:tabs>
                <w:tab w:val="left" w:pos="1122"/>
              </w:tabs>
              <w:spacing w:before="6"/>
              <w:ind w:left="1122" w:hanging="301"/>
              <w:rPr>
                <w:sz w:val="28"/>
              </w:rPr>
            </w:pPr>
            <w:r>
              <w:rPr>
                <w:spacing w:val="-2"/>
                <w:sz w:val="28"/>
              </w:rPr>
              <w:t>Аппликация:</w:t>
            </w:r>
          </w:p>
          <w:p w:rsidR="00C40445" w:rsidRPr="00CD10CD" w:rsidRDefault="00C40445" w:rsidP="00CD10CD">
            <w:pPr>
              <w:pStyle w:val="TableParagraph"/>
              <w:spacing w:before="53" w:line="278" w:lineRule="auto"/>
              <w:ind w:right="103" w:firstLine="710"/>
              <w:rPr>
                <w:sz w:val="28"/>
                <w:lang w:val="ru-RU"/>
              </w:rPr>
            </w:pPr>
            <w:r w:rsidRPr="00CD10CD">
              <w:rPr>
                <w:sz w:val="28"/>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w:t>
            </w:r>
            <w:r w:rsidRPr="00CD10CD">
              <w:rPr>
                <w:spacing w:val="-2"/>
                <w:sz w:val="28"/>
                <w:lang w:val="ru-RU"/>
              </w:rPr>
              <w:t xml:space="preserve">кустик и другое).Учит детей вырезать круглые формы из квадрата и овальные </w:t>
            </w:r>
            <w:r w:rsidRPr="00CD10CD">
              <w:rPr>
                <w:sz w:val="28"/>
                <w:lang w:val="ru-RU"/>
              </w:rPr>
              <w:t xml:space="preserve">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наполукруги, четверти; </w:t>
            </w:r>
            <w:r w:rsidRPr="00CD10CD">
              <w:rPr>
                <w:spacing w:val="-2"/>
                <w:sz w:val="28"/>
                <w:lang w:val="ru-RU"/>
              </w:rPr>
              <w:t>квадрат</w:t>
            </w:r>
          </w:p>
        </w:tc>
      </w:tr>
    </w:tbl>
    <w:p w:rsidR="00C40445" w:rsidRDefault="00C40445" w:rsidP="00C40445">
      <w:pPr>
        <w:spacing w:line="278" w:lineRule="auto"/>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Default="00C40445" w:rsidP="00CF519D">
            <w:pPr>
              <w:pStyle w:val="TableParagraph"/>
              <w:numPr>
                <w:ilvl w:val="0"/>
                <w:numId w:val="59"/>
              </w:numPr>
              <w:tabs>
                <w:tab w:val="left" w:pos="388"/>
              </w:tabs>
              <w:spacing w:line="278" w:lineRule="auto"/>
              <w:ind w:right="109" w:firstLine="0"/>
              <w:rPr>
                <w:sz w:val="28"/>
              </w:rPr>
            </w:pPr>
            <w:r w:rsidRPr="00CD10CD">
              <w:rPr>
                <w:sz w:val="28"/>
                <w:lang w:val="ru-RU"/>
              </w:rPr>
              <w:t xml:space="preserve">на треугольники и так далее). Закрепляет у детей навыки аккуратного вырезывания и наклеивания. </w:t>
            </w:r>
            <w:r>
              <w:rPr>
                <w:sz w:val="28"/>
              </w:rPr>
              <w:t xml:space="preserve">Педагог поощряет проявление активности и </w:t>
            </w:r>
            <w:r>
              <w:rPr>
                <w:spacing w:val="-2"/>
                <w:sz w:val="28"/>
              </w:rPr>
              <w:t>творчества.</w:t>
            </w:r>
          </w:p>
          <w:p w:rsidR="00C40445" w:rsidRDefault="00C40445" w:rsidP="00CD10CD">
            <w:pPr>
              <w:pStyle w:val="TableParagraph"/>
              <w:ind w:left="893"/>
              <w:rPr>
                <w:i/>
                <w:sz w:val="28"/>
              </w:rPr>
            </w:pPr>
            <w:r>
              <w:rPr>
                <w:i/>
                <w:spacing w:val="-2"/>
                <w:sz w:val="28"/>
              </w:rPr>
              <w:t>Конструктивная деятельность.</w:t>
            </w:r>
          </w:p>
          <w:p w:rsidR="00C40445" w:rsidRPr="00CD10CD" w:rsidRDefault="00C40445" w:rsidP="00CF519D">
            <w:pPr>
              <w:pStyle w:val="TableParagraph"/>
              <w:numPr>
                <w:ilvl w:val="1"/>
                <w:numId w:val="59"/>
              </w:numPr>
              <w:tabs>
                <w:tab w:val="left" w:pos="1121"/>
              </w:tabs>
              <w:spacing w:before="48" w:line="278" w:lineRule="auto"/>
              <w:ind w:right="101" w:firstLine="710"/>
              <w:rPr>
                <w:sz w:val="28"/>
                <w:lang w:val="ru-RU"/>
              </w:rPr>
            </w:pPr>
            <w:r w:rsidRPr="00CD10CD">
              <w:rPr>
                <w:sz w:val="28"/>
                <w:lang w:val="ru-RU"/>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w:t>
            </w:r>
            <w:r w:rsidRPr="00CD10CD">
              <w:rPr>
                <w:spacing w:val="-2"/>
                <w:sz w:val="28"/>
                <w:lang w:val="ru-RU"/>
              </w:rPr>
              <w:t>величина).</w:t>
            </w:r>
          </w:p>
          <w:p w:rsidR="00C40445" w:rsidRPr="00CD10CD" w:rsidRDefault="00C40445" w:rsidP="00CF519D">
            <w:pPr>
              <w:pStyle w:val="TableParagraph"/>
              <w:numPr>
                <w:ilvl w:val="1"/>
                <w:numId w:val="59"/>
              </w:numPr>
              <w:tabs>
                <w:tab w:val="left" w:pos="1121"/>
              </w:tabs>
              <w:spacing w:before="4" w:line="278" w:lineRule="auto"/>
              <w:ind w:right="104" w:firstLine="710"/>
              <w:rPr>
                <w:sz w:val="28"/>
                <w:lang w:val="ru-RU"/>
              </w:rPr>
            </w:pPr>
            <w:r w:rsidRPr="00CD10CD">
              <w:rPr>
                <w:sz w:val="28"/>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C40445" w:rsidRPr="00CD10CD" w:rsidRDefault="00C40445" w:rsidP="00CF519D">
            <w:pPr>
              <w:pStyle w:val="TableParagraph"/>
              <w:numPr>
                <w:ilvl w:val="1"/>
                <w:numId w:val="59"/>
              </w:numPr>
              <w:tabs>
                <w:tab w:val="left" w:pos="1121"/>
              </w:tabs>
              <w:spacing w:before="6" w:line="278" w:lineRule="auto"/>
              <w:ind w:right="94" w:firstLine="710"/>
              <w:rPr>
                <w:sz w:val="28"/>
                <w:lang w:val="ru-RU"/>
              </w:rPr>
            </w:pPr>
            <w:r w:rsidRPr="00CD10CD">
              <w:rPr>
                <w:sz w:val="28"/>
                <w:lang w:val="ru-RU"/>
              </w:rPr>
              <w:t>Педагог побуждает детей создавать постройки разной конструктивной сложности (гараж для нескольких автомашин, дом  2- 3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40445" w:rsidRPr="00CD10CD" w:rsidRDefault="00C40445" w:rsidP="00CF519D">
            <w:pPr>
              <w:pStyle w:val="TableParagraph"/>
              <w:numPr>
                <w:ilvl w:val="1"/>
                <w:numId w:val="59"/>
              </w:numPr>
              <w:tabs>
                <w:tab w:val="left" w:pos="1121"/>
              </w:tabs>
              <w:spacing w:before="6" w:line="278" w:lineRule="auto"/>
              <w:ind w:right="100" w:firstLine="710"/>
              <w:rPr>
                <w:sz w:val="28"/>
                <w:lang w:val="ru-RU"/>
              </w:rPr>
            </w:pPr>
            <w:r w:rsidRPr="00CD10CD">
              <w:rPr>
                <w:sz w:val="28"/>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40445" w:rsidRPr="00CD10CD" w:rsidRDefault="00C40445" w:rsidP="00CF519D">
            <w:pPr>
              <w:pStyle w:val="TableParagraph"/>
              <w:numPr>
                <w:ilvl w:val="1"/>
                <w:numId w:val="59"/>
              </w:numPr>
              <w:tabs>
                <w:tab w:val="left" w:pos="1121"/>
              </w:tabs>
              <w:spacing w:before="3" w:line="278" w:lineRule="auto"/>
              <w:ind w:right="99" w:firstLine="710"/>
              <w:rPr>
                <w:sz w:val="28"/>
                <w:lang w:val="ru-RU"/>
              </w:rPr>
            </w:pPr>
            <w:r w:rsidRPr="00CD10CD">
              <w:rPr>
                <w:sz w:val="28"/>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w:t>
            </w:r>
            <w:r w:rsidRPr="00CD10CD">
              <w:rPr>
                <w:spacing w:val="-2"/>
                <w:sz w:val="28"/>
                <w:lang w:val="ru-RU"/>
              </w:rPr>
              <w:t>закрепления частей клей, пластилин; применять в поделках катушки, коробки</w:t>
            </w:r>
          </w:p>
          <w:p w:rsidR="00C40445" w:rsidRPr="00CD10CD" w:rsidRDefault="00C40445" w:rsidP="00CD10CD">
            <w:pPr>
              <w:pStyle w:val="TableParagraph"/>
              <w:spacing w:before="8"/>
              <w:rPr>
                <w:sz w:val="28"/>
                <w:lang w:val="ru-RU"/>
              </w:rPr>
            </w:pPr>
            <w:r w:rsidRPr="00CD10CD">
              <w:rPr>
                <w:sz w:val="28"/>
                <w:lang w:val="ru-RU"/>
              </w:rPr>
              <w:t xml:space="preserve">Разной величины и другие </w:t>
            </w:r>
            <w:r w:rsidRPr="00CD10CD">
              <w:rPr>
                <w:spacing w:val="-2"/>
                <w:sz w:val="28"/>
                <w:lang w:val="ru-RU"/>
              </w:rPr>
              <w:t>предметы.</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Default="00C40445" w:rsidP="00CD10CD">
            <w:pPr>
              <w:pStyle w:val="TableParagraph"/>
              <w:spacing w:line="315" w:lineRule="exact"/>
              <w:ind w:left="821"/>
              <w:rPr>
                <w:i/>
                <w:sz w:val="28"/>
              </w:rPr>
            </w:pPr>
            <w:r>
              <w:rPr>
                <w:i/>
                <w:spacing w:val="-2"/>
                <w:sz w:val="28"/>
              </w:rPr>
              <w:t>Музыкальная деятельность.</w:t>
            </w:r>
          </w:p>
          <w:p w:rsidR="00C40445" w:rsidRPr="00CD10CD" w:rsidRDefault="00C40445" w:rsidP="00CF519D">
            <w:pPr>
              <w:pStyle w:val="TableParagraph"/>
              <w:numPr>
                <w:ilvl w:val="0"/>
                <w:numId w:val="58"/>
              </w:numPr>
              <w:tabs>
                <w:tab w:val="left" w:pos="1150"/>
              </w:tabs>
              <w:spacing w:before="53" w:line="278" w:lineRule="auto"/>
              <w:ind w:right="104" w:firstLine="710"/>
              <w:rPr>
                <w:sz w:val="28"/>
                <w:lang w:val="ru-RU"/>
              </w:rPr>
            </w:pPr>
            <w:r w:rsidRPr="00CD10CD">
              <w:rPr>
                <w:sz w:val="28"/>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40445" w:rsidRPr="00CD10CD" w:rsidRDefault="00C40445" w:rsidP="00CF519D">
            <w:pPr>
              <w:pStyle w:val="TableParagraph"/>
              <w:numPr>
                <w:ilvl w:val="0"/>
                <w:numId w:val="58"/>
              </w:numPr>
              <w:tabs>
                <w:tab w:val="left" w:pos="1226"/>
              </w:tabs>
              <w:spacing w:before="10" w:line="278" w:lineRule="auto"/>
              <w:ind w:right="99" w:firstLine="710"/>
              <w:rPr>
                <w:sz w:val="28"/>
                <w:lang w:val="ru-RU"/>
              </w:rPr>
            </w:pPr>
            <w:r w:rsidRPr="00CD10CD">
              <w:rPr>
                <w:sz w:val="28"/>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40445" w:rsidRPr="00CD10CD" w:rsidRDefault="00C40445" w:rsidP="00CF519D">
            <w:pPr>
              <w:pStyle w:val="TableParagraph"/>
              <w:numPr>
                <w:ilvl w:val="0"/>
                <w:numId w:val="58"/>
              </w:numPr>
              <w:tabs>
                <w:tab w:val="left" w:pos="1150"/>
              </w:tabs>
              <w:spacing w:before="2" w:line="278" w:lineRule="auto"/>
              <w:ind w:right="104" w:firstLine="710"/>
              <w:rPr>
                <w:sz w:val="28"/>
                <w:lang w:val="ru-RU"/>
              </w:rPr>
            </w:pPr>
            <w:r w:rsidRPr="00CD10CD">
              <w:rPr>
                <w:sz w:val="28"/>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40445" w:rsidRPr="00CD10CD" w:rsidRDefault="00C40445" w:rsidP="00CF519D">
            <w:pPr>
              <w:pStyle w:val="TableParagraph"/>
              <w:numPr>
                <w:ilvl w:val="0"/>
                <w:numId w:val="58"/>
              </w:numPr>
              <w:tabs>
                <w:tab w:val="left" w:pos="1447"/>
              </w:tabs>
              <w:spacing w:before="4" w:line="278" w:lineRule="auto"/>
              <w:ind w:right="98" w:firstLine="710"/>
              <w:rPr>
                <w:sz w:val="28"/>
                <w:lang w:val="ru-RU"/>
              </w:rPr>
            </w:pPr>
            <w:r w:rsidRPr="00CD10CD">
              <w:rPr>
                <w:sz w:val="28"/>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w:t>
            </w:r>
            <w:r w:rsidRPr="00CD10CD">
              <w:rPr>
                <w:spacing w:val="-2"/>
                <w:sz w:val="28"/>
                <w:lang w:val="ru-RU"/>
              </w:rPr>
              <w:t>(ходьба:</w:t>
            </w:r>
            <w:r w:rsidRPr="00CD10CD">
              <w:rPr>
                <w:sz w:val="28"/>
                <w:lang w:val="ru-RU"/>
              </w:rPr>
              <w:t xml:space="preserve"> «торжественная», спокойная, «таинственная»; бег: легкий, </w:t>
            </w:r>
            <w:r w:rsidRPr="00CD10CD">
              <w:rPr>
                <w:spacing w:val="-2"/>
                <w:sz w:val="28"/>
                <w:lang w:val="ru-RU"/>
              </w:rPr>
              <w:t>стремительный).</w:t>
            </w:r>
          </w:p>
          <w:p w:rsidR="00C40445" w:rsidRPr="00CD10CD" w:rsidRDefault="00C40445" w:rsidP="00CF519D">
            <w:pPr>
              <w:pStyle w:val="TableParagraph"/>
              <w:numPr>
                <w:ilvl w:val="0"/>
                <w:numId w:val="58"/>
              </w:numPr>
              <w:tabs>
                <w:tab w:val="left" w:pos="1145"/>
              </w:tabs>
              <w:spacing w:before="53" w:line="278" w:lineRule="auto"/>
              <w:ind w:right="94" w:firstLine="710"/>
              <w:rPr>
                <w:sz w:val="28"/>
                <w:lang w:val="ru-RU"/>
              </w:rPr>
            </w:pPr>
            <w:r w:rsidRPr="00CD10CD">
              <w:rPr>
                <w:sz w:val="28"/>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w:t>
            </w:r>
          </w:p>
          <w:p w:rsidR="00C40445" w:rsidRPr="00CD10CD" w:rsidRDefault="00C40445" w:rsidP="00CD10CD">
            <w:pPr>
              <w:pStyle w:val="TableParagraph"/>
              <w:spacing w:before="3"/>
              <w:rPr>
                <w:sz w:val="28"/>
                <w:lang w:val="ru-RU"/>
              </w:rPr>
            </w:pPr>
            <w:r w:rsidRPr="00CD10CD">
              <w:rPr>
                <w:sz w:val="28"/>
                <w:lang w:val="ru-RU"/>
              </w:rPr>
              <w:lastRenderedPageBreak/>
              <w:t xml:space="preserve">Мимику и пантомиму (зайка веселый и грустный, хитрая лисичка, </w:t>
            </w:r>
            <w:r w:rsidRPr="00CD10CD">
              <w:rPr>
                <w:spacing w:val="-2"/>
                <w:sz w:val="28"/>
                <w:lang w:val="ru-RU"/>
              </w:rPr>
              <w:t>сердитый</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102"/>
              <w:rPr>
                <w:sz w:val="28"/>
                <w:lang w:val="ru-RU"/>
              </w:rPr>
            </w:pPr>
            <w:r w:rsidRPr="00CD10CD">
              <w:rPr>
                <w:sz w:val="28"/>
                <w:lang w:val="ru-RU"/>
              </w:rPr>
              <w:t>Волк и так далее); учит детей инсценированию песен и постановке небольших музыкальных спектаклей.</w:t>
            </w:r>
          </w:p>
          <w:p w:rsidR="00C40445" w:rsidRPr="00CD10CD" w:rsidRDefault="00C40445" w:rsidP="00CD10CD">
            <w:pPr>
              <w:pStyle w:val="TableParagraph"/>
              <w:ind w:left="821"/>
              <w:rPr>
                <w:sz w:val="28"/>
                <w:lang w:val="ru-RU"/>
              </w:rPr>
            </w:pPr>
            <w:r w:rsidRPr="00CD10CD">
              <w:rPr>
                <w:sz w:val="28"/>
                <w:lang w:val="ru-RU"/>
              </w:rPr>
              <w:t xml:space="preserve">6)Игра на детских музыкальных </w:t>
            </w:r>
            <w:r w:rsidRPr="00CD10CD">
              <w:rPr>
                <w:spacing w:val="-2"/>
                <w:sz w:val="28"/>
                <w:lang w:val="ru-RU"/>
              </w:rPr>
              <w:t>инструментах:</w:t>
            </w:r>
          </w:p>
          <w:p w:rsidR="00C40445" w:rsidRPr="00CD10CD" w:rsidRDefault="00C40445" w:rsidP="00CD10CD">
            <w:pPr>
              <w:pStyle w:val="TableParagraph"/>
              <w:spacing w:before="47" w:line="278" w:lineRule="auto"/>
              <w:ind w:right="109" w:firstLine="710"/>
              <w:rPr>
                <w:sz w:val="28"/>
                <w:lang w:val="ru-RU"/>
              </w:rPr>
            </w:pPr>
            <w:r w:rsidRPr="00CD10CD">
              <w:rPr>
                <w:sz w:val="28"/>
                <w:lang w:val="ru-RU"/>
              </w:rPr>
              <w:t>педагог формирует у детей умение подыгрывать простейшие мелодии на деревянных ложках, погремушках, барабане, металлофоне;</w:t>
            </w:r>
          </w:p>
          <w:p w:rsidR="00C40445" w:rsidRPr="00CD10CD" w:rsidRDefault="00C40445" w:rsidP="00CD10CD">
            <w:pPr>
              <w:pStyle w:val="TableParagraph"/>
              <w:spacing w:before="2" w:line="278" w:lineRule="auto"/>
              <w:ind w:right="106" w:firstLine="710"/>
              <w:rPr>
                <w:sz w:val="28"/>
                <w:lang w:val="ru-RU"/>
              </w:rPr>
            </w:pPr>
            <w:r w:rsidRPr="00CD10CD">
              <w:rPr>
                <w:sz w:val="28"/>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40445" w:rsidRPr="00CD10CD" w:rsidRDefault="00C40445" w:rsidP="00CD10CD">
            <w:pPr>
              <w:pStyle w:val="TableParagraph"/>
              <w:spacing w:before="3"/>
              <w:ind w:left="893"/>
              <w:rPr>
                <w:i/>
                <w:sz w:val="28"/>
                <w:lang w:val="ru-RU"/>
              </w:rPr>
            </w:pPr>
            <w:r w:rsidRPr="00CD10CD">
              <w:rPr>
                <w:i/>
                <w:spacing w:val="-2"/>
                <w:sz w:val="28"/>
                <w:lang w:val="ru-RU"/>
              </w:rPr>
              <w:t>Театрализованная деятельность.</w:t>
            </w:r>
          </w:p>
          <w:p w:rsidR="00C40445" w:rsidRPr="00CD10CD" w:rsidRDefault="00C40445" w:rsidP="00CD10CD">
            <w:pPr>
              <w:pStyle w:val="TableParagraph"/>
              <w:spacing w:before="53" w:line="278" w:lineRule="auto"/>
              <w:ind w:right="96" w:firstLine="710"/>
              <w:rPr>
                <w:sz w:val="28"/>
                <w:lang w:val="ru-RU"/>
              </w:rPr>
            </w:pPr>
            <w:r w:rsidRPr="00CD10CD">
              <w:rPr>
                <w:sz w:val="28"/>
                <w:lang w:val="ru-RU"/>
              </w:rPr>
              <w:t>Педагог продолжает развивать и поддерживать интерес детей к театрализованной  игре путем приобретения более сложных игровых умений инавыков (способность передавать художественный образ, следить за развитием и взаимодействием персонажей). Организует с детьми игровые этюды для развитияв 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40445" w:rsidRDefault="00C40445" w:rsidP="00CD10CD">
            <w:pPr>
              <w:pStyle w:val="TableParagraph"/>
              <w:spacing w:before="21"/>
              <w:ind w:left="821"/>
              <w:rPr>
                <w:i/>
                <w:sz w:val="28"/>
              </w:rPr>
            </w:pPr>
            <w:r>
              <w:rPr>
                <w:i/>
                <w:spacing w:val="-2"/>
                <w:sz w:val="28"/>
              </w:rPr>
              <w:t>Культурно-досуговая деятельность.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7110"/>
        </w:trPr>
        <w:tc>
          <w:tcPr>
            <w:tcW w:w="9469" w:type="dxa"/>
          </w:tcPr>
          <w:p w:rsidR="00C40445" w:rsidRPr="00CD10CD" w:rsidRDefault="00C40445" w:rsidP="00CD10CD">
            <w:pPr>
              <w:pStyle w:val="TableParagraph"/>
              <w:spacing w:line="278" w:lineRule="auto"/>
              <w:ind w:right="101" w:firstLine="710"/>
              <w:rPr>
                <w:sz w:val="28"/>
                <w:lang w:val="ru-RU"/>
              </w:rPr>
            </w:pPr>
            <w:r w:rsidRPr="00CD10CD">
              <w:rPr>
                <w:sz w:val="28"/>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C40445" w:rsidTr="00CD10CD">
        <w:trPr>
          <w:trHeight w:val="379"/>
        </w:trPr>
        <w:tc>
          <w:tcPr>
            <w:tcW w:w="9469" w:type="dxa"/>
          </w:tcPr>
          <w:p w:rsidR="00C40445" w:rsidRDefault="00C40445" w:rsidP="00CD10CD">
            <w:pPr>
              <w:pStyle w:val="TableParagraph"/>
              <w:spacing w:line="320" w:lineRule="exact"/>
              <w:ind w:left="868" w:right="826"/>
              <w:jc w:val="center"/>
              <w:rPr>
                <w:sz w:val="28"/>
              </w:rPr>
            </w:pPr>
            <w:r>
              <w:rPr>
                <w:sz w:val="28"/>
              </w:rPr>
              <w:t xml:space="preserve">От 5 лет до 6 </w:t>
            </w:r>
            <w:r>
              <w:rPr>
                <w:spacing w:val="-5"/>
                <w:sz w:val="28"/>
              </w:rPr>
              <w:t>лет</w:t>
            </w:r>
          </w:p>
        </w:tc>
      </w:tr>
      <w:tr w:rsidR="00C40445" w:rsidTr="00CD10CD">
        <w:trPr>
          <w:trHeight w:val="373"/>
        </w:trPr>
        <w:tc>
          <w:tcPr>
            <w:tcW w:w="9469" w:type="dxa"/>
          </w:tcPr>
          <w:p w:rsidR="00C40445" w:rsidRDefault="00C40445" w:rsidP="00CD10CD">
            <w:pPr>
              <w:pStyle w:val="TableParagraph"/>
              <w:spacing w:line="315" w:lineRule="exact"/>
              <w:ind w:left="868" w:right="144"/>
              <w:jc w:val="center"/>
              <w:rPr>
                <w:sz w:val="28"/>
              </w:rPr>
            </w:pPr>
            <w:r>
              <w:rPr>
                <w:spacing w:val="-2"/>
                <w:sz w:val="28"/>
              </w:rPr>
              <w:t>Задачи</w:t>
            </w:r>
          </w:p>
        </w:tc>
      </w:tr>
      <w:tr w:rsidR="00C40445" w:rsidTr="00CD10CD">
        <w:trPr>
          <w:trHeight w:val="5338"/>
        </w:trPr>
        <w:tc>
          <w:tcPr>
            <w:tcW w:w="9469" w:type="dxa"/>
          </w:tcPr>
          <w:p w:rsidR="00C40445" w:rsidRDefault="00C40445" w:rsidP="00CD10CD">
            <w:pPr>
              <w:pStyle w:val="TableParagraph"/>
              <w:spacing w:line="315" w:lineRule="exact"/>
              <w:ind w:left="821"/>
              <w:rPr>
                <w:i/>
                <w:sz w:val="28"/>
              </w:rPr>
            </w:pPr>
            <w:r>
              <w:rPr>
                <w:i/>
                <w:sz w:val="28"/>
              </w:rPr>
              <w:t xml:space="preserve">Приобщение к </w:t>
            </w:r>
            <w:r>
              <w:rPr>
                <w:i/>
                <w:spacing w:val="-2"/>
                <w:sz w:val="28"/>
              </w:rPr>
              <w:t>искусству:</w:t>
            </w:r>
          </w:p>
          <w:p w:rsidR="00C40445" w:rsidRPr="00CD10CD" w:rsidRDefault="00C40445" w:rsidP="00CF519D">
            <w:pPr>
              <w:pStyle w:val="TableParagraph"/>
              <w:numPr>
                <w:ilvl w:val="0"/>
                <w:numId w:val="57"/>
              </w:numPr>
              <w:tabs>
                <w:tab w:val="left" w:pos="829"/>
              </w:tabs>
              <w:spacing w:before="51" w:line="278" w:lineRule="auto"/>
              <w:ind w:left="138" w:right="104" w:firstLine="0"/>
              <w:rPr>
                <w:sz w:val="28"/>
                <w:lang w:val="ru-RU"/>
              </w:rPr>
            </w:pPr>
            <w:r w:rsidRPr="00CD10CD">
              <w:rPr>
                <w:sz w:val="28"/>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40445" w:rsidRPr="00CD10CD" w:rsidRDefault="00C40445" w:rsidP="00CF519D">
            <w:pPr>
              <w:pStyle w:val="TableParagraph"/>
              <w:numPr>
                <w:ilvl w:val="0"/>
                <w:numId w:val="57"/>
              </w:numPr>
              <w:tabs>
                <w:tab w:val="left" w:pos="829"/>
              </w:tabs>
              <w:spacing w:line="278" w:lineRule="auto"/>
              <w:ind w:left="138" w:right="96" w:firstLine="0"/>
              <w:rPr>
                <w:sz w:val="28"/>
                <w:lang w:val="ru-RU"/>
              </w:rPr>
            </w:pPr>
            <w:r w:rsidRPr="00CD10CD">
              <w:rPr>
                <w:sz w:val="28"/>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40445" w:rsidRPr="00CD10CD" w:rsidRDefault="00C40445" w:rsidP="00CF519D">
            <w:pPr>
              <w:pStyle w:val="TableParagraph"/>
              <w:numPr>
                <w:ilvl w:val="0"/>
                <w:numId w:val="57"/>
              </w:numPr>
              <w:tabs>
                <w:tab w:val="left" w:pos="829"/>
              </w:tabs>
              <w:spacing w:line="278" w:lineRule="auto"/>
              <w:ind w:left="138" w:right="99" w:firstLine="0"/>
              <w:rPr>
                <w:sz w:val="28"/>
                <w:lang w:val="ru-RU"/>
              </w:rPr>
            </w:pPr>
            <w:r w:rsidRPr="00CD10CD">
              <w:rPr>
                <w:sz w:val="28"/>
                <w:lang w:val="ru-RU"/>
              </w:rPr>
              <w:t xml:space="preserve">формировать духовно-нравственные качества, в процессе ознакомления с различными видами искусства духовно-нравственного </w:t>
            </w:r>
            <w:r w:rsidRPr="00CD10CD">
              <w:rPr>
                <w:spacing w:val="-2"/>
                <w:sz w:val="28"/>
                <w:lang w:val="ru-RU"/>
              </w:rPr>
              <w:t>содержания;</w:t>
            </w:r>
          </w:p>
          <w:p w:rsidR="00C40445" w:rsidRPr="00CD10CD" w:rsidRDefault="00C40445" w:rsidP="00CF519D">
            <w:pPr>
              <w:pStyle w:val="TableParagraph"/>
              <w:numPr>
                <w:ilvl w:val="0"/>
                <w:numId w:val="57"/>
              </w:numPr>
              <w:tabs>
                <w:tab w:val="left" w:pos="829"/>
              </w:tabs>
              <w:spacing w:line="341" w:lineRule="exact"/>
              <w:ind w:left="829" w:hanging="691"/>
              <w:rPr>
                <w:sz w:val="28"/>
                <w:lang w:val="ru-RU"/>
              </w:rPr>
            </w:pPr>
            <w:r w:rsidRPr="00CD10CD">
              <w:rPr>
                <w:sz w:val="28"/>
                <w:lang w:val="ru-RU"/>
              </w:rPr>
              <w:t xml:space="preserve">формировать бережное отношение к произведениям </w:t>
            </w:r>
            <w:r w:rsidRPr="00CD10CD">
              <w:rPr>
                <w:spacing w:val="-2"/>
                <w:sz w:val="28"/>
                <w:lang w:val="ru-RU"/>
              </w:rPr>
              <w:t>искусства;</w:t>
            </w:r>
          </w:p>
          <w:p w:rsidR="00C40445" w:rsidRPr="00CD10CD" w:rsidRDefault="00C40445" w:rsidP="00CF519D">
            <w:pPr>
              <w:pStyle w:val="TableParagraph"/>
              <w:numPr>
                <w:ilvl w:val="0"/>
                <w:numId w:val="57"/>
              </w:numPr>
              <w:tabs>
                <w:tab w:val="left" w:pos="829"/>
              </w:tabs>
              <w:spacing w:before="47"/>
              <w:ind w:left="829" w:hanging="691"/>
              <w:rPr>
                <w:sz w:val="28"/>
                <w:lang w:val="ru-RU"/>
              </w:rPr>
            </w:pPr>
            <w:r w:rsidRPr="00CD10CD">
              <w:rPr>
                <w:sz w:val="28"/>
                <w:lang w:val="ru-RU"/>
              </w:rPr>
              <w:t xml:space="preserve">активизировать проявление эстетического отношения к </w:t>
            </w:r>
            <w:r w:rsidRPr="00CD10CD">
              <w:rPr>
                <w:spacing w:val="-2"/>
                <w:sz w:val="28"/>
                <w:lang w:val="ru-RU"/>
              </w:rPr>
              <w:t>окружающему</w:t>
            </w:r>
          </w:p>
          <w:p w:rsidR="00C40445" w:rsidRPr="00CD10CD" w:rsidRDefault="00C40445" w:rsidP="00CD10CD">
            <w:pPr>
              <w:pStyle w:val="TableParagraph"/>
              <w:spacing w:before="14" w:line="374" w:lineRule="exact"/>
              <w:ind w:left="138" w:right="111"/>
              <w:rPr>
                <w:sz w:val="28"/>
                <w:lang w:val="ru-RU"/>
              </w:rPr>
            </w:pPr>
            <w:r w:rsidRPr="00CD10CD">
              <w:rPr>
                <w:sz w:val="28"/>
                <w:lang w:val="ru-RU"/>
              </w:rPr>
              <w:t xml:space="preserve">миру (искусству, природе, предметам быта, игрушкам, социальным </w:t>
            </w:r>
            <w:r w:rsidRPr="00CD10CD">
              <w:rPr>
                <w:spacing w:val="-2"/>
                <w:sz w:val="28"/>
                <w:lang w:val="ru-RU"/>
              </w:rPr>
              <w:t>явлениям);</w:t>
            </w:r>
          </w:p>
        </w:tc>
      </w:tr>
    </w:tbl>
    <w:p w:rsidR="00C40445" w:rsidRDefault="00C40445" w:rsidP="00C40445">
      <w:pPr>
        <w:spacing w:line="374"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05"/>
        </w:trPr>
        <w:tc>
          <w:tcPr>
            <w:tcW w:w="9469" w:type="dxa"/>
          </w:tcPr>
          <w:p w:rsidR="00C40445" w:rsidRPr="00CD10CD" w:rsidRDefault="00C40445" w:rsidP="00CF519D">
            <w:pPr>
              <w:pStyle w:val="TableParagraph"/>
              <w:numPr>
                <w:ilvl w:val="0"/>
                <w:numId w:val="56"/>
              </w:numPr>
              <w:tabs>
                <w:tab w:val="left" w:pos="829"/>
              </w:tabs>
              <w:spacing w:line="278" w:lineRule="auto"/>
              <w:ind w:left="138" w:right="101" w:firstLine="0"/>
              <w:rPr>
                <w:sz w:val="28"/>
                <w:lang w:val="ru-RU"/>
              </w:rPr>
            </w:pPr>
            <w:r w:rsidRPr="00CD10CD">
              <w:rPr>
                <w:sz w:val="28"/>
                <w:lang w:val="ru-RU"/>
              </w:rPr>
              <w:t xml:space="preserve">развивать эстетические интересы, эстетические предпочтения, желание познавать искусство и осваивать изобразительную и музыкальную </w:t>
            </w:r>
            <w:r w:rsidRPr="00CD10CD">
              <w:rPr>
                <w:spacing w:val="-2"/>
                <w:sz w:val="28"/>
                <w:lang w:val="ru-RU"/>
              </w:rPr>
              <w:t>деятельность;</w:t>
            </w:r>
          </w:p>
          <w:p w:rsidR="00C40445" w:rsidRPr="00CD10CD" w:rsidRDefault="00C40445" w:rsidP="00CF519D">
            <w:pPr>
              <w:pStyle w:val="TableParagraph"/>
              <w:numPr>
                <w:ilvl w:val="0"/>
                <w:numId w:val="56"/>
              </w:numPr>
              <w:tabs>
                <w:tab w:val="left" w:pos="829"/>
              </w:tabs>
              <w:spacing w:line="276" w:lineRule="auto"/>
              <w:ind w:left="138" w:right="105" w:firstLine="0"/>
              <w:rPr>
                <w:sz w:val="28"/>
                <w:lang w:val="ru-RU"/>
              </w:rPr>
            </w:pPr>
            <w:r w:rsidRPr="00CD10CD">
              <w:rPr>
                <w:sz w:val="28"/>
                <w:lang w:val="ru-RU"/>
              </w:rPr>
              <w:t>продолжать развивать у детей стремление к познанию культурных традиций своего народа через творческую деятельность;</w:t>
            </w:r>
          </w:p>
          <w:p w:rsidR="00C40445" w:rsidRPr="00CD10CD" w:rsidRDefault="00C40445" w:rsidP="00CF519D">
            <w:pPr>
              <w:pStyle w:val="TableParagraph"/>
              <w:numPr>
                <w:ilvl w:val="0"/>
                <w:numId w:val="56"/>
              </w:numPr>
              <w:tabs>
                <w:tab w:val="left" w:pos="829"/>
              </w:tabs>
              <w:spacing w:line="278" w:lineRule="auto"/>
              <w:ind w:left="138" w:right="104" w:firstLine="0"/>
              <w:rPr>
                <w:sz w:val="28"/>
                <w:lang w:val="ru-RU"/>
              </w:rPr>
            </w:pPr>
            <w:r w:rsidRPr="00CD10CD">
              <w:rPr>
                <w:sz w:val="28"/>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C40445" w:rsidRPr="00CD10CD" w:rsidRDefault="00C40445" w:rsidP="00CF519D">
            <w:pPr>
              <w:pStyle w:val="TableParagraph"/>
              <w:numPr>
                <w:ilvl w:val="0"/>
                <w:numId w:val="56"/>
              </w:numPr>
              <w:tabs>
                <w:tab w:val="left" w:pos="829"/>
              </w:tabs>
              <w:spacing w:line="276" w:lineRule="auto"/>
              <w:ind w:left="138" w:right="107" w:firstLine="0"/>
              <w:rPr>
                <w:sz w:val="28"/>
                <w:lang w:val="ru-RU"/>
              </w:rPr>
            </w:pPr>
            <w:r w:rsidRPr="00CD10CD">
              <w:rPr>
                <w:sz w:val="28"/>
                <w:lang w:val="ru-RU"/>
              </w:rPr>
              <w:t>продолжать знакомить детей с жанрами изобразительного и музыкального искусства; продолжать знакомить детей с архитектурой;</w:t>
            </w:r>
          </w:p>
          <w:p w:rsidR="00C40445" w:rsidRPr="00CD10CD" w:rsidRDefault="00C40445" w:rsidP="00CF519D">
            <w:pPr>
              <w:pStyle w:val="TableParagraph"/>
              <w:numPr>
                <w:ilvl w:val="0"/>
                <w:numId w:val="56"/>
              </w:numPr>
              <w:tabs>
                <w:tab w:val="left" w:pos="829"/>
              </w:tabs>
              <w:spacing w:line="278" w:lineRule="auto"/>
              <w:ind w:left="138" w:right="103" w:firstLine="0"/>
              <w:rPr>
                <w:sz w:val="28"/>
                <w:lang w:val="ru-RU"/>
              </w:rPr>
            </w:pPr>
            <w:r w:rsidRPr="00CD10CD">
              <w:rPr>
                <w:sz w:val="28"/>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40445" w:rsidRPr="00CD10CD" w:rsidRDefault="00C40445" w:rsidP="00CF519D">
            <w:pPr>
              <w:pStyle w:val="TableParagraph"/>
              <w:numPr>
                <w:ilvl w:val="0"/>
                <w:numId w:val="56"/>
              </w:numPr>
              <w:tabs>
                <w:tab w:val="left" w:pos="829"/>
              </w:tabs>
              <w:spacing w:line="278" w:lineRule="auto"/>
              <w:ind w:left="138" w:right="104" w:firstLine="0"/>
              <w:rPr>
                <w:sz w:val="28"/>
                <w:lang w:val="ru-RU"/>
              </w:rPr>
            </w:pPr>
            <w:r w:rsidRPr="00CD10CD">
              <w:rPr>
                <w:sz w:val="28"/>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40445" w:rsidRPr="00CD10CD" w:rsidRDefault="00C40445" w:rsidP="00CF519D">
            <w:pPr>
              <w:pStyle w:val="TableParagraph"/>
              <w:numPr>
                <w:ilvl w:val="0"/>
                <w:numId w:val="56"/>
              </w:numPr>
              <w:tabs>
                <w:tab w:val="left" w:pos="829"/>
              </w:tabs>
              <w:spacing w:line="276" w:lineRule="auto"/>
              <w:ind w:left="138" w:right="109" w:firstLine="0"/>
              <w:rPr>
                <w:sz w:val="28"/>
                <w:lang w:val="ru-RU"/>
              </w:rPr>
            </w:pPr>
            <w:r w:rsidRPr="00CD10CD">
              <w:rPr>
                <w:sz w:val="28"/>
                <w:lang w:val="ru-RU"/>
              </w:rPr>
              <w:t>уметь называть вид художественной деятельности, профессию и людей, которые работают в том или ином виде искусства;</w:t>
            </w:r>
          </w:p>
          <w:p w:rsidR="00C40445" w:rsidRPr="00CD10CD" w:rsidRDefault="00C40445" w:rsidP="00CF519D">
            <w:pPr>
              <w:pStyle w:val="TableParagraph"/>
              <w:numPr>
                <w:ilvl w:val="0"/>
                <w:numId w:val="56"/>
              </w:numPr>
              <w:tabs>
                <w:tab w:val="left" w:pos="829"/>
              </w:tabs>
              <w:spacing w:line="278" w:lineRule="auto"/>
              <w:ind w:left="138" w:right="101" w:firstLine="0"/>
              <w:rPr>
                <w:sz w:val="28"/>
                <w:lang w:val="ru-RU"/>
              </w:rPr>
            </w:pPr>
            <w:r w:rsidRPr="00CD10CD">
              <w:rPr>
                <w:sz w:val="28"/>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40445" w:rsidRPr="00CD10CD" w:rsidRDefault="00C40445" w:rsidP="00CF519D">
            <w:pPr>
              <w:pStyle w:val="TableParagraph"/>
              <w:numPr>
                <w:ilvl w:val="0"/>
                <w:numId w:val="56"/>
              </w:numPr>
              <w:tabs>
                <w:tab w:val="left" w:pos="829"/>
              </w:tabs>
              <w:spacing w:line="341" w:lineRule="exact"/>
              <w:ind w:left="829" w:hanging="691"/>
              <w:rPr>
                <w:sz w:val="28"/>
                <w:lang w:val="ru-RU"/>
              </w:rPr>
            </w:pPr>
            <w:r w:rsidRPr="00CD10CD">
              <w:rPr>
                <w:sz w:val="28"/>
                <w:lang w:val="ru-RU"/>
              </w:rPr>
              <w:t xml:space="preserve">Организовать посещение выставки, театра, музея, </w:t>
            </w:r>
            <w:r w:rsidRPr="00CD10CD">
              <w:rPr>
                <w:spacing w:val="-2"/>
                <w:sz w:val="28"/>
                <w:lang w:val="ru-RU"/>
              </w:rPr>
              <w:t>цирка;</w:t>
            </w:r>
          </w:p>
          <w:p w:rsidR="00C40445" w:rsidRDefault="00C40445" w:rsidP="00CD10CD">
            <w:pPr>
              <w:pStyle w:val="TableParagraph"/>
              <w:spacing w:before="52"/>
              <w:ind w:left="633"/>
              <w:rPr>
                <w:i/>
                <w:sz w:val="28"/>
              </w:rPr>
            </w:pPr>
            <w:r>
              <w:rPr>
                <w:i/>
                <w:spacing w:val="-2"/>
                <w:sz w:val="28"/>
              </w:rPr>
              <w:t>Изобразительная деятельность:</w:t>
            </w:r>
          </w:p>
          <w:p w:rsidR="00C40445" w:rsidRPr="00CD10CD" w:rsidRDefault="00C40445" w:rsidP="00CF519D">
            <w:pPr>
              <w:pStyle w:val="TableParagraph"/>
              <w:numPr>
                <w:ilvl w:val="0"/>
                <w:numId w:val="56"/>
              </w:numPr>
              <w:tabs>
                <w:tab w:val="left" w:pos="830"/>
              </w:tabs>
              <w:spacing w:before="51"/>
              <w:ind w:left="830"/>
              <w:jc w:val="left"/>
              <w:rPr>
                <w:sz w:val="28"/>
                <w:lang w:val="ru-RU"/>
              </w:rPr>
            </w:pPr>
            <w:r w:rsidRPr="00CD10CD">
              <w:rPr>
                <w:sz w:val="28"/>
                <w:lang w:val="ru-RU"/>
              </w:rPr>
              <w:t xml:space="preserve">Продолжать развивать интерес детей к изобразительной </w:t>
            </w:r>
            <w:r w:rsidRPr="00CD10CD">
              <w:rPr>
                <w:spacing w:val="-2"/>
                <w:sz w:val="28"/>
                <w:lang w:val="ru-RU"/>
              </w:rPr>
              <w:t>деятельности;</w:t>
            </w:r>
          </w:p>
          <w:p w:rsidR="00C40445" w:rsidRPr="00CD10CD" w:rsidRDefault="00C40445" w:rsidP="00CF519D">
            <w:pPr>
              <w:pStyle w:val="TableParagraph"/>
              <w:numPr>
                <w:ilvl w:val="0"/>
                <w:numId w:val="56"/>
              </w:numPr>
              <w:tabs>
                <w:tab w:val="left" w:pos="830"/>
              </w:tabs>
              <w:spacing w:before="51" w:line="276" w:lineRule="auto"/>
              <w:ind w:left="138" w:right="99" w:firstLine="0"/>
              <w:jc w:val="left"/>
              <w:rPr>
                <w:sz w:val="28"/>
                <w:lang w:val="ru-RU"/>
              </w:rPr>
            </w:pPr>
            <w:r w:rsidRPr="00CD10CD">
              <w:rPr>
                <w:sz w:val="28"/>
                <w:lang w:val="ru-RU"/>
              </w:rPr>
              <w:t>Развивать художественно-творческих способностей в продуктивных видах детской деятельности;</w:t>
            </w:r>
          </w:p>
          <w:p w:rsidR="00C40445" w:rsidRPr="00CD10CD" w:rsidRDefault="00C40445" w:rsidP="00CF519D">
            <w:pPr>
              <w:pStyle w:val="TableParagraph"/>
              <w:numPr>
                <w:ilvl w:val="0"/>
                <w:numId w:val="56"/>
              </w:numPr>
              <w:tabs>
                <w:tab w:val="left" w:pos="830"/>
              </w:tabs>
              <w:spacing w:before="3" w:line="280" w:lineRule="auto"/>
              <w:ind w:left="138" w:right="104" w:firstLine="0"/>
              <w:jc w:val="left"/>
              <w:rPr>
                <w:sz w:val="28"/>
                <w:lang w:val="ru-RU"/>
              </w:rPr>
            </w:pPr>
            <w:r w:rsidRPr="00CD10CD">
              <w:rPr>
                <w:sz w:val="28"/>
                <w:lang w:val="ru-RU"/>
              </w:rPr>
              <w:t>Обогащать у детей сенсорный опыт, развивая органы восприятия: зрение, слух, обоняние, осязание, вкус;</w:t>
            </w:r>
          </w:p>
          <w:p w:rsidR="00C40445" w:rsidRPr="00CD10CD" w:rsidRDefault="00C40445" w:rsidP="00CF519D">
            <w:pPr>
              <w:pStyle w:val="TableParagraph"/>
              <w:numPr>
                <w:ilvl w:val="0"/>
                <w:numId w:val="56"/>
              </w:numPr>
              <w:tabs>
                <w:tab w:val="left" w:pos="830"/>
              </w:tabs>
              <w:spacing w:line="278" w:lineRule="auto"/>
              <w:ind w:left="138" w:right="103" w:firstLine="0"/>
              <w:jc w:val="left"/>
              <w:rPr>
                <w:sz w:val="28"/>
                <w:lang w:val="ru-RU"/>
              </w:rPr>
            </w:pPr>
            <w:r w:rsidRPr="00CD10CD">
              <w:rPr>
                <w:sz w:val="28"/>
                <w:lang w:val="ru-RU"/>
              </w:rPr>
              <w:t xml:space="preserve">закреплять у детей знания об основных формах предметов и объектов </w:t>
            </w:r>
            <w:r w:rsidRPr="00CD10CD">
              <w:rPr>
                <w:spacing w:val="-2"/>
                <w:sz w:val="28"/>
                <w:lang w:val="ru-RU"/>
              </w:rPr>
              <w:t>природы;</w:t>
            </w:r>
          </w:p>
          <w:p w:rsidR="00C40445" w:rsidRPr="00CD10CD" w:rsidRDefault="00C40445" w:rsidP="00CF519D">
            <w:pPr>
              <w:pStyle w:val="TableParagraph"/>
              <w:numPr>
                <w:ilvl w:val="0"/>
                <w:numId w:val="56"/>
              </w:numPr>
              <w:tabs>
                <w:tab w:val="left" w:pos="830"/>
              </w:tabs>
              <w:spacing w:line="276" w:lineRule="auto"/>
              <w:ind w:left="138" w:right="105" w:firstLine="0"/>
              <w:jc w:val="left"/>
              <w:rPr>
                <w:sz w:val="28"/>
                <w:lang w:val="ru-RU"/>
              </w:rPr>
            </w:pPr>
            <w:r w:rsidRPr="00CD10CD">
              <w:rPr>
                <w:sz w:val="28"/>
                <w:lang w:val="ru-RU"/>
              </w:rPr>
              <w:t>развивать у детей эстетическое восприятие, желание созерцать красоту окружающего мира;</w:t>
            </w:r>
          </w:p>
          <w:p w:rsidR="00C40445" w:rsidRPr="00CD10CD" w:rsidRDefault="00C40445" w:rsidP="00CF519D">
            <w:pPr>
              <w:pStyle w:val="TableParagraph"/>
              <w:numPr>
                <w:ilvl w:val="0"/>
                <w:numId w:val="56"/>
              </w:numPr>
              <w:tabs>
                <w:tab w:val="left" w:pos="830"/>
                <w:tab w:val="left" w:pos="2436"/>
                <w:tab w:val="left" w:pos="4000"/>
                <w:tab w:val="left" w:pos="5807"/>
                <w:tab w:val="left" w:pos="6978"/>
                <w:tab w:val="left" w:pos="8345"/>
              </w:tabs>
              <w:ind w:left="830"/>
              <w:jc w:val="left"/>
              <w:rPr>
                <w:sz w:val="28"/>
                <w:lang w:val="ru-RU"/>
              </w:rPr>
            </w:pPr>
            <w:r w:rsidRPr="00CD10CD">
              <w:rPr>
                <w:sz w:val="28"/>
                <w:lang w:val="ru-RU"/>
              </w:rPr>
              <w:t xml:space="preserve">в  </w:t>
            </w:r>
            <w:r w:rsidRPr="00CD10CD">
              <w:rPr>
                <w:spacing w:val="-2"/>
                <w:sz w:val="28"/>
                <w:lang w:val="ru-RU"/>
              </w:rPr>
              <w:t>процессе</w:t>
            </w:r>
            <w:r w:rsidRPr="00CD10CD">
              <w:rPr>
                <w:sz w:val="28"/>
                <w:lang w:val="ru-RU"/>
              </w:rPr>
              <w:tab/>
            </w:r>
            <w:r w:rsidRPr="00CD10CD">
              <w:rPr>
                <w:spacing w:val="-2"/>
                <w:sz w:val="28"/>
                <w:lang w:val="ru-RU"/>
              </w:rPr>
              <w:t>восприятия</w:t>
            </w:r>
            <w:r w:rsidRPr="00CD10CD">
              <w:rPr>
                <w:sz w:val="28"/>
                <w:lang w:val="ru-RU"/>
              </w:rPr>
              <w:tab/>
              <w:t>предметов</w:t>
            </w:r>
            <w:r w:rsidRPr="00CD10CD">
              <w:rPr>
                <w:spacing w:val="-10"/>
                <w:sz w:val="28"/>
                <w:lang w:val="ru-RU"/>
              </w:rPr>
              <w:t>и</w:t>
            </w:r>
            <w:r w:rsidRPr="00CD10CD">
              <w:rPr>
                <w:sz w:val="28"/>
                <w:lang w:val="ru-RU"/>
              </w:rPr>
              <w:tab/>
            </w:r>
            <w:r w:rsidRPr="00CD10CD">
              <w:rPr>
                <w:spacing w:val="-2"/>
                <w:sz w:val="28"/>
                <w:lang w:val="ru-RU"/>
              </w:rPr>
              <w:t>явлений</w:t>
            </w:r>
            <w:r w:rsidRPr="00CD10CD">
              <w:rPr>
                <w:sz w:val="28"/>
                <w:lang w:val="ru-RU"/>
              </w:rPr>
              <w:tab/>
            </w:r>
            <w:r w:rsidRPr="00CD10CD">
              <w:rPr>
                <w:spacing w:val="-2"/>
                <w:sz w:val="28"/>
                <w:lang w:val="ru-RU"/>
              </w:rPr>
              <w:t>развивать</w:t>
            </w:r>
            <w:r w:rsidRPr="00CD10CD">
              <w:rPr>
                <w:sz w:val="28"/>
                <w:lang w:val="ru-RU"/>
              </w:rPr>
              <w:tab/>
              <w:t>у</w:t>
            </w:r>
            <w:r w:rsidRPr="00CD10CD">
              <w:rPr>
                <w:spacing w:val="-2"/>
                <w:sz w:val="28"/>
                <w:lang w:val="ru-RU"/>
              </w:rPr>
              <w:t>детей</w:t>
            </w:r>
          </w:p>
          <w:p w:rsidR="00C40445" w:rsidRPr="00CD10CD" w:rsidRDefault="00C40445" w:rsidP="00CD10CD">
            <w:pPr>
              <w:pStyle w:val="TableParagraph"/>
              <w:spacing w:before="47"/>
              <w:ind w:left="138"/>
              <w:jc w:val="left"/>
              <w:rPr>
                <w:sz w:val="28"/>
                <w:lang w:val="ru-RU"/>
              </w:rPr>
            </w:pPr>
            <w:r w:rsidRPr="00CD10CD">
              <w:rPr>
                <w:sz w:val="28"/>
                <w:lang w:val="ru-RU"/>
              </w:rPr>
              <w:t xml:space="preserve">мыслительные операции: анализ, сравнение, уподобление (на что </w:t>
            </w:r>
            <w:r w:rsidRPr="00CD10CD">
              <w:rPr>
                <w:spacing w:val="-2"/>
                <w:sz w:val="28"/>
                <w:lang w:val="ru-RU"/>
              </w:rPr>
              <w:t>похоже),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323"/>
        </w:trPr>
        <w:tc>
          <w:tcPr>
            <w:tcW w:w="9469" w:type="dxa"/>
          </w:tcPr>
          <w:p w:rsidR="00C40445" w:rsidRPr="00CD10CD" w:rsidRDefault="00C40445" w:rsidP="00CD10CD">
            <w:pPr>
              <w:pStyle w:val="TableParagraph"/>
              <w:spacing w:line="278" w:lineRule="auto"/>
              <w:ind w:left="138" w:right="105"/>
              <w:rPr>
                <w:sz w:val="28"/>
                <w:lang w:val="ru-RU"/>
              </w:rPr>
            </w:pPr>
            <w:r w:rsidRPr="00CD10CD">
              <w:rPr>
                <w:sz w:val="28"/>
                <w:lang w:val="ru-RU"/>
              </w:rPr>
              <w:t>Установление сходства и различия предметов и их частей, выделение общего и единичного, характерных признаков, обобщение;</w:t>
            </w:r>
          </w:p>
          <w:p w:rsidR="00C40445" w:rsidRPr="00CD10CD" w:rsidRDefault="00C40445" w:rsidP="00CF519D">
            <w:pPr>
              <w:pStyle w:val="TableParagraph"/>
              <w:numPr>
                <w:ilvl w:val="0"/>
                <w:numId w:val="55"/>
              </w:numPr>
              <w:tabs>
                <w:tab w:val="left" w:pos="829"/>
              </w:tabs>
              <w:spacing w:line="278" w:lineRule="auto"/>
              <w:ind w:left="138" w:right="101" w:firstLine="0"/>
              <w:rPr>
                <w:sz w:val="28"/>
                <w:lang w:val="ru-RU"/>
              </w:rPr>
            </w:pPr>
            <w:r w:rsidRPr="00CD10CD">
              <w:rPr>
                <w:sz w:val="28"/>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40445" w:rsidRPr="00CD10CD" w:rsidRDefault="00C40445" w:rsidP="00CF519D">
            <w:pPr>
              <w:pStyle w:val="TableParagraph"/>
              <w:numPr>
                <w:ilvl w:val="0"/>
                <w:numId w:val="55"/>
              </w:numPr>
              <w:tabs>
                <w:tab w:val="left" w:pos="829"/>
              </w:tabs>
              <w:spacing w:line="276" w:lineRule="auto"/>
              <w:ind w:left="138" w:right="110" w:firstLine="0"/>
              <w:rPr>
                <w:sz w:val="28"/>
                <w:lang w:val="ru-RU"/>
              </w:rPr>
            </w:pPr>
            <w:r w:rsidRPr="00CD10CD">
              <w:rPr>
                <w:sz w:val="28"/>
                <w:lang w:val="ru-RU"/>
              </w:rPr>
              <w:t>совершенствовать у детей изобразительные навыки и умения, формировать художественно-творческие способности;</w:t>
            </w:r>
          </w:p>
          <w:p w:rsidR="00C40445" w:rsidRPr="00CD10CD" w:rsidRDefault="00C40445" w:rsidP="00CF519D">
            <w:pPr>
              <w:pStyle w:val="TableParagraph"/>
              <w:numPr>
                <w:ilvl w:val="0"/>
                <w:numId w:val="55"/>
              </w:numPr>
              <w:tabs>
                <w:tab w:val="left" w:pos="829"/>
              </w:tabs>
              <w:ind w:left="829" w:hanging="691"/>
              <w:rPr>
                <w:sz w:val="28"/>
                <w:lang w:val="ru-RU"/>
              </w:rPr>
            </w:pPr>
            <w:r w:rsidRPr="00CD10CD">
              <w:rPr>
                <w:sz w:val="28"/>
                <w:lang w:val="ru-RU"/>
              </w:rPr>
              <w:t xml:space="preserve">развивать у детей чувство формы, цвета, </w:t>
            </w:r>
            <w:r w:rsidRPr="00CD10CD">
              <w:rPr>
                <w:spacing w:val="-2"/>
                <w:sz w:val="28"/>
                <w:lang w:val="ru-RU"/>
              </w:rPr>
              <w:t>пропорций;</w:t>
            </w:r>
          </w:p>
          <w:p w:rsidR="00C40445" w:rsidRPr="00CD10CD" w:rsidRDefault="00C40445" w:rsidP="00CF519D">
            <w:pPr>
              <w:pStyle w:val="TableParagraph"/>
              <w:numPr>
                <w:ilvl w:val="0"/>
                <w:numId w:val="55"/>
              </w:numPr>
              <w:tabs>
                <w:tab w:val="left" w:pos="829"/>
              </w:tabs>
              <w:spacing w:before="47" w:line="278" w:lineRule="auto"/>
              <w:ind w:left="138" w:right="108" w:firstLine="0"/>
              <w:rPr>
                <w:sz w:val="28"/>
                <w:lang w:val="ru-RU"/>
              </w:rPr>
            </w:pPr>
            <w:r w:rsidRPr="00CD10CD">
              <w:rPr>
                <w:sz w:val="28"/>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40445" w:rsidRPr="00CD10CD" w:rsidRDefault="00C40445" w:rsidP="00CF519D">
            <w:pPr>
              <w:pStyle w:val="TableParagraph"/>
              <w:numPr>
                <w:ilvl w:val="0"/>
                <w:numId w:val="55"/>
              </w:numPr>
              <w:tabs>
                <w:tab w:val="left" w:pos="829"/>
              </w:tabs>
              <w:spacing w:line="278" w:lineRule="auto"/>
              <w:ind w:left="138" w:right="109" w:firstLine="0"/>
              <w:rPr>
                <w:sz w:val="28"/>
                <w:lang w:val="ru-RU"/>
              </w:rPr>
            </w:pPr>
            <w:r w:rsidRPr="00CD10CD">
              <w:rPr>
                <w:sz w:val="28"/>
                <w:lang w:val="ru-RU"/>
              </w:rPr>
              <w:t>обогащать содержание изобразительной деятельности в соответствии с задачами познавательного и социального развития детей;</w:t>
            </w:r>
          </w:p>
          <w:p w:rsidR="00C40445" w:rsidRPr="00CD10CD" w:rsidRDefault="00C40445" w:rsidP="00CF519D">
            <w:pPr>
              <w:pStyle w:val="TableParagraph"/>
              <w:numPr>
                <w:ilvl w:val="0"/>
                <w:numId w:val="55"/>
              </w:numPr>
              <w:tabs>
                <w:tab w:val="left" w:pos="830"/>
              </w:tabs>
              <w:spacing w:line="278" w:lineRule="auto"/>
              <w:ind w:left="110" w:right="95" w:firstLine="0"/>
              <w:rPr>
                <w:sz w:val="28"/>
                <w:lang w:val="ru-RU"/>
              </w:rPr>
            </w:pPr>
            <w:r w:rsidRPr="00CD10CD">
              <w:rPr>
                <w:sz w:val="28"/>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40445" w:rsidRPr="00CD10CD" w:rsidRDefault="00C40445" w:rsidP="00CF519D">
            <w:pPr>
              <w:pStyle w:val="TableParagraph"/>
              <w:numPr>
                <w:ilvl w:val="0"/>
                <w:numId w:val="55"/>
              </w:numPr>
              <w:tabs>
                <w:tab w:val="left" w:pos="829"/>
              </w:tabs>
              <w:spacing w:line="278" w:lineRule="auto"/>
              <w:ind w:left="138" w:right="101" w:firstLine="0"/>
              <w:rPr>
                <w:sz w:val="28"/>
                <w:lang w:val="ru-RU"/>
              </w:rPr>
            </w:pPr>
            <w:r w:rsidRPr="00CD10CD">
              <w:rPr>
                <w:sz w:val="28"/>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40445" w:rsidRPr="00CD10CD" w:rsidRDefault="00C40445" w:rsidP="00CF519D">
            <w:pPr>
              <w:pStyle w:val="TableParagraph"/>
              <w:numPr>
                <w:ilvl w:val="0"/>
                <w:numId w:val="55"/>
              </w:numPr>
              <w:tabs>
                <w:tab w:val="left" w:pos="829"/>
              </w:tabs>
              <w:spacing w:line="342" w:lineRule="exact"/>
              <w:ind w:left="829" w:hanging="691"/>
              <w:rPr>
                <w:sz w:val="28"/>
                <w:lang w:val="ru-RU"/>
              </w:rPr>
            </w:pPr>
            <w:r w:rsidRPr="00CD10CD">
              <w:rPr>
                <w:sz w:val="28"/>
                <w:lang w:val="ru-RU"/>
              </w:rPr>
              <w:t xml:space="preserve">развивать декоративное творчество детей (в  томчисле </w:t>
            </w:r>
            <w:r w:rsidRPr="00CD10CD">
              <w:rPr>
                <w:spacing w:val="-2"/>
                <w:sz w:val="28"/>
                <w:lang w:val="ru-RU"/>
              </w:rPr>
              <w:t>коллективное);</w:t>
            </w:r>
          </w:p>
          <w:p w:rsidR="00C40445" w:rsidRPr="00CD10CD" w:rsidRDefault="00C40445" w:rsidP="00CF519D">
            <w:pPr>
              <w:pStyle w:val="TableParagraph"/>
              <w:numPr>
                <w:ilvl w:val="0"/>
                <w:numId w:val="55"/>
              </w:numPr>
              <w:tabs>
                <w:tab w:val="left" w:pos="829"/>
              </w:tabs>
              <w:spacing w:before="50" w:line="278" w:lineRule="auto"/>
              <w:ind w:left="138" w:right="102" w:firstLine="0"/>
              <w:rPr>
                <w:sz w:val="28"/>
                <w:lang w:val="ru-RU"/>
              </w:rPr>
            </w:pPr>
            <w:r w:rsidRPr="00CD10CD">
              <w:rPr>
                <w:sz w:val="28"/>
                <w:lang w:val="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C40445" w:rsidRPr="00CD10CD" w:rsidRDefault="00C40445" w:rsidP="00CF519D">
            <w:pPr>
              <w:pStyle w:val="TableParagraph"/>
              <w:numPr>
                <w:ilvl w:val="0"/>
                <w:numId w:val="55"/>
              </w:numPr>
              <w:tabs>
                <w:tab w:val="left" w:pos="829"/>
              </w:tabs>
              <w:spacing w:line="278" w:lineRule="auto"/>
              <w:ind w:left="138" w:right="98" w:firstLine="0"/>
              <w:rPr>
                <w:sz w:val="28"/>
                <w:lang w:val="ru-RU"/>
              </w:rPr>
            </w:pPr>
            <w:r w:rsidRPr="00CD10CD">
              <w:rPr>
                <w:sz w:val="28"/>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40445" w:rsidRDefault="00C40445" w:rsidP="00CD10CD">
            <w:pPr>
              <w:pStyle w:val="TableParagraph"/>
              <w:spacing w:line="322" w:lineRule="exact"/>
              <w:ind w:left="633"/>
              <w:rPr>
                <w:i/>
                <w:sz w:val="28"/>
              </w:rPr>
            </w:pPr>
            <w:r>
              <w:rPr>
                <w:i/>
                <w:spacing w:val="-2"/>
                <w:sz w:val="28"/>
              </w:rPr>
              <w:t>конструктивная деятельность:</w:t>
            </w:r>
          </w:p>
          <w:p w:rsidR="00C40445" w:rsidRPr="00CD10CD" w:rsidRDefault="00C40445" w:rsidP="00CF519D">
            <w:pPr>
              <w:pStyle w:val="TableParagraph"/>
              <w:numPr>
                <w:ilvl w:val="0"/>
                <w:numId w:val="55"/>
              </w:numPr>
              <w:tabs>
                <w:tab w:val="left" w:pos="829"/>
              </w:tabs>
              <w:spacing w:before="32" w:line="374" w:lineRule="exact"/>
              <w:ind w:left="138" w:right="103" w:firstLine="0"/>
              <w:rPr>
                <w:sz w:val="28"/>
                <w:lang w:val="ru-RU"/>
              </w:rPr>
            </w:pPr>
            <w:r w:rsidRPr="00CD10CD">
              <w:rPr>
                <w:sz w:val="28"/>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tc>
      </w:tr>
    </w:tbl>
    <w:p w:rsidR="00C40445" w:rsidRDefault="00C40445" w:rsidP="00C40445">
      <w:pPr>
        <w:spacing w:line="374" w:lineRule="exact"/>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049"/>
        </w:trPr>
        <w:tc>
          <w:tcPr>
            <w:tcW w:w="9469" w:type="dxa"/>
          </w:tcPr>
          <w:p w:rsidR="00C40445" w:rsidRPr="00CD10CD" w:rsidRDefault="00C40445" w:rsidP="00CF519D">
            <w:pPr>
              <w:pStyle w:val="TableParagraph"/>
              <w:numPr>
                <w:ilvl w:val="0"/>
                <w:numId w:val="54"/>
              </w:numPr>
              <w:tabs>
                <w:tab w:val="left" w:pos="829"/>
              </w:tabs>
              <w:spacing w:line="276" w:lineRule="auto"/>
              <w:ind w:left="138" w:right="108" w:firstLine="0"/>
              <w:rPr>
                <w:sz w:val="28"/>
                <w:lang w:val="ru-RU"/>
              </w:rPr>
            </w:pPr>
            <w:r w:rsidRPr="00CD10CD">
              <w:rPr>
                <w:sz w:val="28"/>
                <w:lang w:val="ru-RU"/>
              </w:rPr>
              <w:t xml:space="preserve">поощрять у детей самостоятельность, творчество, инициативу, </w:t>
            </w:r>
            <w:r w:rsidRPr="00CD10CD">
              <w:rPr>
                <w:spacing w:val="-2"/>
                <w:sz w:val="28"/>
                <w:lang w:val="ru-RU"/>
              </w:rPr>
              <w:t>дружелюбие;</w:t>
            </w:r>
          </w:p>
          <w:p w:rsidR="00C40445" w:rsidRDefault="00C40445" w:rsidP="00CD10CD">
            <w:pPr>
              <w:pStyle w:val="TableParagraph"/>
              <w:ind w:left="633"/>
              <w:rPr>
                <w:i/>
                <w:sz w:val="28"/>
              </w:rPr>
            </w:pPr>
            <w:r>
              <w:rPr>
                <w:i/>
                <w:spacing w:val="-2"/>
                <w:sz w:val="28"/>
              </w:rPr>
              <w:t>музыкальная деятельность:</w:t>
            </w:r>
          </w:p>
          <w:p w:rsidR="00C40445" w:rsidRPr="00CD10CD" w:rsidRDefault="00C40445" w:rsidP="00CF519D">
            <w:pPr>
              <w:pStyle w:val="TableParagraph"/>
              <w:numPr>
                <w:ilvl w:val="0"/>
                <w:numId w:val="54"/>
              </w:numPr>
              <w:tabs>
                <w:tab w:val="left" w:pos="829"/>
              </w:tabs>
              <w:spacing w:before="48" w:line="276" w:lineRule="auto"/>
              <w:ind w:left="138" w:right="110" w:firstLine="0"/>
              <w:rPr>
                <w:sz w:val="28"/>
                <w:lang w:val="ru-RU"/>
              </w:rPr>
            </w:pPr>
            <w:r w:rsidRPr="00CD10CD">
              <w:rPr>
                <w:sz w:val="28"/>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C40445" w:rsidRPr="00CD10CD" w:rsidRDefault="00C40445" w:rsidP="00CF519D">
            <w:pPr>
              <w:pStyle w:val="TableParagraph"/>
              <w:numPr>
                <w:ilvl w:val="0"/>
                <w:numId w:val="54"/>
              </w:numPr>
              <w:tabs>
                <w:tab w:val="left" w:pos="829"/>
              </w:tabs>
              <w:spacing w:before="3" w:line="276" w:lineRule="auto"/>
              <w:ind w:left="138" w:right="104" w:firstLine="0"/>
              <w:rPr>
                <w:sz w:val="28"/>
                <w:lang w:val="ru-RU"/>
              </w:rPr>
            </w:pPr>
            <w:r w:rsidRPr="00CD10CD">
              <w:rPr>
                <w:sz w:val="28"/>
                <w:lang w:val="ru-RU"/>
              </w:rPr>
              <w:t>развивать у детей музыкальную память, умение различать на слух звуки по высоте, музыкальные инструменты;</w:t>
            </w:r>
          </w:p>
          <w:p w:rsidR="00C40445" w:rsidRPr="00CD10CD" w:rsidRDefault="00C40445" w:rsidP="00CF519D">
            <w:pPr>
              <w:pStyle w:val="TableParagraph"/>
              <w:numPr>
                <w:ilvl w:val="0"/>
                <w:numId w:val="54"/>
              </w:numPr>
              <w:tabs>
                <w:tab w:val="left" w:pos="829"/>
              </w:tabs>
              <w:spacing w:before="4" w:line="278" w:lineRule="auto"/>
              <w:ind w:left="138" w:right="109" w:firstLine="0"/>
              <w:rPr>
                <w:sz w:val="28"/>
                <w:lang w:val="ru-RU"/>
              </w:rPr>
            </w:pPr>
            <w:r w:rsidRPr="00CD10CD">
              <w:rPr>
                <w:sz w:val="28"/>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40445" w:rsidRPr="00CD10CD" w:rsidRDefault="00C40445" w:rsidP="00CF519D">
            <w:pPr>
              <w:pStyle w:val="TableParagraph"/>
              <w:numPr>
                <w:ilvl w:val="0"/>
                <w:numId w:val="54"/>
              </w:numPr>
              <w:tabs>
                <w:tab w:val="left" w:pos="829"/>
              </w:tabs>
              <w:spacing w:line="278" w:lineRule="auto"/>
              <w:ind w:left="138" w:right="110" w:firstLine="0"/>
              <w:rPr>
                <w:sz w:val="28"/>
                <w:lang w:val="ru-RU"/>
              </w:rPr>
            </w:pPr>
            <w:r w:rsidRPr="00CD10CD">
              <w:rPr>
                <w:sz w:val="28"/>
                <w:lang w:val="ru-RU"/>
              </w:rPr>
              <w:t>продолжать развивать у детей интерес и любовь к музыке, музыкальную отзывчивость на нее;</w:t>
            </w:r>
          </w:p>
          <w:p w:rsidR="00C40445" w:rsidRPr="00CD10CD" w:rsidRDefault="00C40445" w:rsidP="00CF519D">
            <w:pPr>
              <w:pStyle w:val="TableParagraph"/>
              <w:numPr>
                <w:ilvl w:val="0"/>
                <w:numId w:val="54"/>
              </w:numPr>
              <w:tabs>
                <w:tab w:val="left" w:pos="829"/>
              </w:tabs>
              <w:spacing w:line="276" w:lineRule="auto"/>
              <w:ind w:left="138" w:right="104" w:firstLine="0"/>
              <w:rPr>
                <w:sz w:val="28"/>
                <w:lang w:val="ru-RU"/>
              </w:rPr>
            </w:pPr>
            <w:r w:rsidRPr="00CD10CD">
              <w:rPr>
                <w:sz w:val="28"/>
                <w:lang w:val="ru-RU"/>
              </w:rPr>
              <w:t>продолжать развивать у детей музыкальные способности детей: звуковысотный, ритмический, тембровый, динамический слух;</w:t>
            </w:r>
          </w:p>
          <w:p w:rsidR="00C40445" w:rsidRPr="00CD10CD" w:rsidRDefault="00C40445" w:rsidP="00CF519D">
            <w:pPr>
              <w:pStyle w:val="TableParagraph"/>
              <w:numPr>
                <w:ilvl w:val="0"/>
                <w:numId w:val="54"/>
              </w:numPr>
              <w:tabs>
                <w:tab w:val="left" w:pos="829"/>
              </w:tabs>
              <w:spacing w:before="3" w:line="276" w:lineRule="auto"/>
              <w:ind w:left="138" w:right="102" w:firstLine="0"/>
              <w:rPr>
                <w:sz w:val="28"/>
                <w:lang w:val="ru-RU"/>
              </w:rPr>
            </w:pPr>
            <w:r w:rsidRPr="00CD10CD">
              <w:rPr>
                <w:sz w:val="28"/>
                <w:lang w:val="ru-RU"/>
              </w:rPr>
              <w:t>развивать у детей умение творческой интерпретации музыки разными средствами художественной выразительности;</w:t>
            </w:r>
          </w:p>
          <w:p w:rsidR="00C40445" w:rsidRPr="00CD10CD" w:rsidRDefault="00C40445" w:rsidP="00CF519D">
            <w:pPr>
              <w:pStyle w:val="TableParagraph"/>
              <w:numPr>
                <w:ilvl w:val="0"/>
                <w:numId w:val="54"/>
              </w:numPr>
              <w:tabs>
                <w:tab w:val="left" w:pos="829"/>
              </w:tabs>
              <w:spacing w:before="3" w:line="278" w:lineRule="auto"/>
              <w:ind w:left="138" w:right="103" w:firstLine="0"/>
              <w:rPr>
                <w:sz w:val="28"/>
                <w:lang w:val="ru-RU"/>
              </w:rPr>
            </w:pPr>
            <w:r w:rsidRPr="00CD10CD">
              <w:rPr>
                <w:sz w:val="28"/>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40445" w:rsidRPr="00CD10CD" w:rsidRDefault="00C40445" w:rsidP="00CF519D">
            <w:pPr>
              <w:pStyle w:val="TableParagraph"/>
              <w:numPr>
                <w:ilvl w:val="0"/>
                <w:numId w:val="54"/>
              </w:numPr>
              <w:tabs>
                <w:tab w:val="left" w:pos="829"/>
              </w:tabs>
              <w:spacing w:line="276" w:lineRule="auto"/>
              <w:ind w:left="138" w:right="106" w:firstLine="0"/>
              <w:rPr>
                <w:sz w:val="28"/>
                <w:lang w:val="ru-RU"/>
              </w:rPr>
            </w:pPr>
            <w:r w:rsidRPr="00CD10CD">
              <w:rPr>
                <w:sz w:val="28"/>
                <w:lang w:val="ru-RU"/>
              </w:rPr>
              <w:t xml:space="preserve">развивать у детей умение сотрудничества в коллективной музыкальной </w:t>
            </w:r>
            <w:r w:rsidRPr="00CD10CD">
              <w:rPr>
                <w:spacing w:val="-2"/>
                <w:sz w:val="28"/>
                <w:lang w:val="ru-RU"/>
              </w:rPr>
              <w:t>деятельности;</w:t>
            </w:r>
          </w:p>
          <w:p w:rsidR="00C40445" w:rsidRDefault="00C40445" w:rsidP="00CD10CD">
            <w:pPr>
              <w:pStyle w:val="TableParagraph"/>
              <w:spacing w:before="2"/>
              <w:ind w:left="705"/>
              <w:rPr>
                <w:i/>
                <w:sz w:val="28"/>
              </w:rPr>
            </w:pPr>
            <w:r>
              <w:rPr>
                <w:i/>
                <w:spacing w:val="-2"/>
                <w:sz w:val="28"/>
              </w:rPr>
              <w:t>театрализованная деятельность:</w:t>
            </w:r>
          </w:p>
          <w:p w:rsidR="00C40445" w:rsidRPr="00CD10CD" w:rsidRDefault="00C40445" w:rsidP="00CF519D">
            <w:pPr>
              <w:pStyle w:val="TableParagraph"/>
              <w:numPr>
                <w:ilvl w:val="0"/>
                <w:numId w:val="54"/>
              </w:numPr>
              <w:tabs>
                <w:tab w:val="left" w:pos="830"/>
                <w:tab w:val="left" w:pos="2298"/>
                <w:tab w:val="left" w:pos="3194"/>
                <w:tab w:val="left" w:pos="3554"/>
                <w:tab w:val="left" w:pos="5261"/>
                <w:tab w:val="left" w:pos="6369"/>
                <w:tab w:val="left" w:pos="8167"/>
              </w:tabs>
              <w:spacing w:before="52" w:line="276" w:lineRule="auto"/>
              <w:ind w:left="138" w:right="110" w:firstLine="0"/>
              <w:jc w:val="left"/>
              <w:rPr>
                <w:sz w:val="28"/>
                <w:lang w:val="ru-RU"/>
              </w:rPr>
            </w:pPr>
            <w:r w:rsidRPr="00CD10CD">
              <w:rPr>
                <w:spacing w:val="-2"/>
                <w:sz w:val="28"/>
                <w:lang w:val="ru-RU"/>
              </w:rPr>
              <w:t>знакомить</w:t>
            </w:r>
            <w:r w:rsidRPr="00CD10CD">
              <w:rPr>
                <w:sz w:val="28"/>
                <w:lang w:val="ru-RU"/>
              </w:rPr>
              <w:tab/>
            </w:r>
            <w:r w:rsidRPr="00CD10CD">
              <w:rPr>
                <w:spacing w:val="-4"/>
                <w:sz w:val="28"/>
                <w:lang w:val="ru-RU"/>
              </w:rPr>
              <w:t>детей</w:t>
            </w:r>
            <w:r w:rsidRPr="00CD10CD">
              <w:rPr>
                <w:sz w:val="28"/>
                <w:lang w:val="ru-RU"/>
              </w:rPr>
              <w:tab/>
            </w:r>
            <w:r w:rsidRPr="00CD10CD">
              <w:rPr>
                <w:spacing w:val="-10"/>
                <w:sz w:val="28"/>
                <w:lang w:val="ru-RU"/>
              </w:rPr>
              <w:t>с</w:t>
            </w:r>
            <w:r w:rsidRPr="00CD10CD">
              <w:rPr>
                <w:sz w:val="28"/>
                <w:lang w:val="ru-RU"/>
              </w:rPr>
              <w:tab/>
            </w:r>
            <w:r w:rsidRPr="00CD10CD">
              <w:rPr>
                <w:spacing w:val="-2"/>
                <w:sz w:val="28"/>
                <w:lang w:val="ru-RU"/>
              </w:rPr>
              <w:t>различными</w:t>
            </w:r>
            <w:r w:rsidRPr="00CD10CD">
              <w:rPr>
                <w:sz w:val="28"/>
                <w:lang w:val="ru-RU"/>
              </w:rPr>
              <w:tab/>
            </w:r>
            <w:r w:rsidRPr="00CD10CD">
              <w:rPr>
                <w:spacing w:val="-2"/>
                <w:sz w:val="28"/>
                <w:lang w:val="ru-RU"/>
              </w:rPr>
              <w:t>видами</w:t>
            </w:r>
            <w:r w:rsidRPr="00CD10CD">
              <w:rPr>
                <w:sz w:val="28"/>
                <w:lang w:val="ru-RU"/>
              </w:rPr>
              <w:tab/>
            </w:r>
            <w:r w:rsidRPr="00CD10CD">
              <w:rPr>
                <w:spacing w:val="-2"/>
                <w:sz w:val="28"/>
                <w:lang w:val="ru-RU"/>
              </w:rPr>
              <w:t>театрального</w:t>
            </w:r>
            <w:r w:rsidRPr="00CD10CD">
              <w:rPr>
                <w:sz w:val="28"/>
                <w:lang w:val="ru-RU"/>
              </w:rPr>
              <w:tab/>
            </w:r>
            <w:r w:rsidRPr="00CD10CD">
              <w:rPr>
                <w:spacing w:val="-2"/>
                <w:sz w:val="28"/>
                <w:lang w:val="ru-RU"/>
              </w:rPr>
              <w:t xml:space="preserve">искусства </w:t>
            </w:r>
            <w:r w:rsidRPr="00CD10CD">
              <w:rPr>
                <w:sz w:val="28"/>
                <w:lang w:val="ru-RU"/>
              </w:rPr>
              <w:t>(кукольный театр, балет, опера и прочее);</w:t>
            </w:r>
          </w:p>
          <w:p w:rsidR="00C40445" w:rsidRPr="00CD10CD" w:rsidRDefault="00C40445" w:rsidP="00CF519D">
            <w:pPr>
              <w:pStyle w:val="TableParagraph"/>
              <w:numPr>
                <w:ilvl w:val="0"/>
                <w:numId w:val="54"/>
              </w:numPr>
              <w:tabs>
                <w:tab w:val="left" w:pos="830"/>
              </w:tabs>
              <w:spacing w:before="4" w:line="276" w:lineRule="auto"/>
              <w:ind w:left="138" w:right="104" w:firstLine="0"/>
              <w:jc w:val="left"/>
              <w:rPr>
                <w:sz w:val="28"/>
                <w:lang w:val="ru-RU"/>
              </w:rPr>
            </w:pPr>
            <w:r w:rsidRPr="00CD10CD">
              <w:rPr>
                <w:sz w:val="28"/>
                <w:lang w:val="ru-RU"/>
              </w:rPr>
              <w:t>знакомить детей стеатральной терминологией (акт, актер, антракт,  кулисы и так далее);</w:t>
            </w:r>
          </w:p>
          <w:p w:rsidR="00C40445" w:rsidRPr="00CD10CD" w:rsidRDefault="00C40445" w:rsidP="00CF519D">
            <w:pPr>
              <w:pStyle w:val="TableParagraph"/>
              <w:numPr>
                <w:ilvl w:val="0"/>
                <w:numId w:val="54"/>
              </w:numPr>
              <w:tabs>
                <w:tab w:val="left" w:pos="830"/>
              </w:tabs>
              <w:spacing w:before="3"/>
              <w:ind w:left="830"/>
              <w:jc w:val="left"/>
              <w:rPr>
                <w:sz w:val="28"/>
                <w:lang w:val="ru-RU"/>
              </w:rPr>
            </w:pPr>
            <w:r w:rsidRPr="00CD10CD">
              <w:rPr>
                <w:sz w:val="28"/>
                <w:lang w:val="ru-RU"/>
              </w:rPr>
              <w:t xml:space="preserve">развивать интерес к сценическому </w:t>
            </w:r>
            <w:r w:rsidRPr="00CD10CD">
              <w:rPr>
                <w:spacing w:val="-2"/>
                <w:sz w:val="28"/>
                <w:lang w:val="ru-RU"/>
              </w:rPr>
              <w:t>искусству;</w:t>
            </w:r>
          </w:p>
          <w:p w:rsidR="00C40445" w:rsidRPr="00CD10CD" w:rsidRDefault="00C40445" w:rsidP="00CF519D">
            <w:pPr>
              <w:pStyle w:val="TableParagraph"/>
              <w:numPr>
                <w:ilvl w:val="0"/>
                <w:numId w:val="54"/>
              </w:numPr>
              <w:tabs>
                <w:tab w:val="left" w:pos="830"/>
              </w:tabs>
              <w:spacing w:before="55" w:line="276" w:lineRule="auto"/>
              <w:ind w:left="138" w:right="109" w:firstLine="0"/>
              <w:jc w:val="left"/>
              <w:rPr>
                <w:sz w:val="28"/>
                <w:lang w:val="ru-RU"/>
              </w:rPr>
            </w:pPr>
            <w:r w:rsidRPr="00CD10CD">
              <w:rPr>
                <w:sz w:val="28"/>
                <w:lang w:val="ru-RU"/>
              </w:rPr>
              <w:t xml:space="preserve">создавать атмосферу творческого выбора инициативы для каждого </w:t>
            </w:r>
            <w:r w:rsidRPr="00CD10CD">
              <w:rPr>
                <w:spacing w:val="-2"/>
                <w:sz w:val="28"/>
                <w:lang w:val="ru-RU"/>
              </w:rPr>
              <w:t>ребёнка;</w:t>
            </w:r>
          </w:p>
          <w:p w:rsidR="00C40445" w:rsidRPr="00CD10CD" w:rsidRDefault="00C40445" w:rsidP="00CF519D">
            <w:pPr>
              <w:pStyle w:val="TableParagraph"/>
              <w:numPr>
                <w:ilvl w:val="0"/>
                <w:numId w:val="54"/>
              </w:numPr>
              <w:tabs>
                <w:tab w:val="left" w:pos="830"/>
              </w:tabs>
              <w:spacing w:before="4" w:line="276" w:lineRule="auto"/>
              <w:ind w:left="138" w:right="108" w:firstLine="0"/>
              <w:jc w:val="left"/>
              <w:rPr>
                <w:sz w:val="28"/>
                <w:lang w:val="ru-RU"/>
              </w:rPr>
            </w:pPr>
            <w:r w:rsidRPr="00CD10CD">
              <w:rPr>
                <w:sz w:val="28"/>
                <w:lang w:val="ru-RU"/>
              </w:rPr>
              <w:t xml:space="preserve">развивать личностные качества (коммуникативные навыки, партнерские </w:t>
            </w:r>
            <w:r w:rsidRPr="00CD10CD">
              <w:rPr>
                <w:spacing w:val="-2"/>
                <w:sz w:val="28"/>
                <w:lang w:val="ru-RU"/>
              </w:rPr>
              <w:t>взаимоотношения;</w:t>
            </w:r>
          </w:p>
          <w:p w:rsidR="00C40445" w:rsidRPr="00CD10CD" w:rsidRDefault="00C40445" w:rsidP="00CF519D">
            <w:pPr>
              <w:pStyle w:val="TableParagraph"/>
              <w:numPr>
                <w:ilvl w:val="0"/>
                <w:numId w:val="54"/>
              </w:numPr>
              <w:tabs>
                <w:tab w:val="left" w:pos="830"/>
              </w:tabs>
              <w:spacing w:before="3" w:line="276" w:lineRule="auto"/>
              <w:ind w:left="138" w:right="107" w:firstLine="0"/>
              <w:jc w:val="left"/>
              <w:rPr>
                <w:sz w:val="28"/>
                <w:lang w:val="ru-RU"/>
              </w:rPr>
            </w:pPr>
            <w:r w:rsidRPr="00CD10CD">
              <w:rPr>
                <w:sz w:val="28"/>
                <w:lang w:val="ru-RU"/>
              </w:rPr>
              <w:t xml:space="preserve">воспитывать доброжелательность и контактность в отношениях со </w:t>
            </w:r>
            <w:r w:rsidRPr="00CD10CD">
              <w:rPr>
                <w:spacing w:val="-2"/>
                <w:sz w:val="28"/>
                <w:lang w:val="ru-RU"/>
              </w:rPr>
              <w:t>сверстниками;</w:t>
            </w:r>
          </w:p>
          <w:p w:rsidR="00C40445" w:rsidRPr="00CD10CD" w:rsidRDefault="00C40445" w:rsidP="00CF519D">
            <w:pPr>
              <w:pStyle w:val="TableParagraph"/>
              <w:numPr>
                <w:ilvl w:val="0"/>
                <w:numId w:val="54"/>
              </w:numPr>
              <w:tabs>
                <w:tab w:val="left" w:pos="830"/>
              </w:tabs>
              <w:spacing w:before="4"/>
              <w:ind w:left="830"/>
              <w:jc w:val="left"/>
              <w:rPr>
                <w:sz w:val="28"/>
                <w:lang w:val="ru-RU"/>
              </w:rPr>
            </w:pPr>
            <w:r w:rsidRPr="00CD10CD">
              <w:rPr>
                <w:sz w:val="28"/>
                <w:lang w:val="ru-RU"/>
              </w:rPr>
              <w:t xml:space="preserve">развивать навыки действий с воображаемыми </w:t>
            </w:r>
            <w:r w:rsidRPr="00CD10CD">
              <w:rPr>
                <w:spacing w:val="-2"/>
                <w:sz w:val="28"/>
                <w:lang w:val="ru-RU"/>
              </w:rPr>
              <w:t>предметами;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0308"/>
        </w:trPr>
        <w:tc>
          <w:tcPr>
            <w:tcW w:w="9469" w:type="dxa"/>
          </w:tcPr>
          <w:p w:rsidR="00C40445" w:rsidRPr="00CD10CD" w:rsidRDefault="00C40445" w:rsidP="00CF519D">
            <w:pPr>
              <w:pStyle w:val="TableParagraph"/>
              <w:numPr>
                <w:ilvl w:val="0"/>
                <w:numId w:val="53"/>
              </w:numPr>
              <w:tabs>
                <w:tab w:val="left" w:pos="829"/>
              </w:tabs>
              <w:spacing w:line="276" w:lineRule="auto"/>
              <w:ind w:left="138" w:right="108" w:firstLine="0"/>
              <w:rPr>
                <w:sz w:val="28"/>
                <w:lang w:val="ru-RU"/>
              </w:rPr>
            </w:pPr>
            <w:r w:rsidRPr="00CD10CD">
              <w:rPr>
                <w:sz w:val="28"/>
                <w:lang w:val="ru-RU"/>
              </w:rPr>
              <w:t>способствовать развитию навыков передачи образа различными способами (речь, мимика, жест, пантомима и прочее);</w:t>
            </w:r>
          </w:p>
          <w:p w:rsidR="00C40445" w:rsidRPr="00CD10CD" w:rsidRDefault="00C40445" w:rsidP="00CF519D">
            <w:pPr>
              <w:pStyle w:val="TableParagraph"/>
              <w:numPr>
                <w:ilvl w:val="0"/>
                <w:numId w:val="53"/>
              </w:numPr>
              <w:tabs>
                <w:tab w:val="left" w:pos="829"/>
              </w:tabs>
              <w:spacing w:line="278" w:lineRule="auto"/>
              <w:ind w:left="138" w:right="106" w:firstLine="0"/>
              <w:rPr>
                <w:sz w:val="28"/>
                <w:lang w:val="ru-RU"/>
              </w:rPr>
            </w:pPr>
            <w:r w:rsidRPr="00CD10CD">
              <w:rPr>
                <w:sz w:val="28"/>
                <w:lang w:val="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w:t>
            </w:r>
            <w:r w:rsidRPr="00CD10CD">
              <w:rPr>
                <w:spacing w:val="-2"/>
                <w:sz w:val="28"/>
                <w:lang w:val="ru-RU"/>
              </w:rPr>
              <w:t>атрибутов;</w:t>
            </w:r>
          </w:p>
          <w:p w:rsidR="00C40445" w:rsidRDefault="00C40445" w:rsidP="00CD10CD">
            <w:pPr>
              <w:pStyle w:val="TableParagraph"/>
              <w:spacing w:line="320" w:lineRule="exact"/>
              <w:ind w:left="705"/>
              <w:rPr>
                <w:i/>
                <w:sz w:val="28"/>
              </w:rPr>
            </w:pPr>
            <w:r>
              <w:rPr>
                <w:i/>
                <w:spacing w:val="-2"/>
                <w:sz w:val="28"/>
              </w:rPr>
              <w:t>культурно-досуговаядеятельность:</w:t>
            </w:r>
          </w:p>
          <w:p w:rsidR="00C40445" w:rsidRPr="00CD10CD" w:rsidRDefault="00C40445" w:rsidP="00CF519D">
            <w:pPr>
              <w:pStyle w:val="TableParagraph"/>
              <w:numPr>
                <w:ilvl w:val="0"/>
                <w:numId w:val="53"/>
              </w:numPr>
              <w:tabs>
                <w:tab w:val="left" w:pos="829"/>
              </w:tabs>
              <w:spacing w:before="47" w:line="278" w:lineRule="auto"/>
              <w:ind w:left="138" w:right="105" w:firstLine="0"/>
              <w:rPr>
                <w:sz w:val="28"/>
                <w:lang w:val="ru-RU"/>
              </w:rPr>
            </w:pPr>
            <w:r w:rsidRPr="00CD10CD">
              <w:rPr>
                <w:sz w:val="28"/>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40445" w:rsidRPr="00CD10CD" w:rsidRDefault="00C40445" w:rsidP="00CF519D">
            <w:pPr>
              <w:pStyle w:val="TableParagraph"/>
              <w:numPr>
                <w:ilvl w:val="0"/>
                <w:numId w:val="53"/>
              </w:numPr>
              <w:tabs>
                <w:tab w:val="left" w:pos="829"/>
              </w:tabs>
              <w:spacing w:line="276" w:lineRule="auto"/>
              <w:ind w:left="138" w:right="107" w:firstLine="0"/>
              <w:rPr>
                <w:sz w:val="28"/>
                <w:lang w:val="ru-RU"/>
              </w:rPr>
            </w:pPr>
            <w:r w:rsidRPr="00CD10CD">
              <w:rPr>
                <w:sz w:val="28"/>
                <w:lang w:val="ru-RU"/>
              </w:rPr>
              <w:t>создавать условия для проявления культурных потребностей и интересов, а также их использования в организации своего досуга;</w:t>
            </w:r>
          </w:p>
          <w:p w:rsidR="00C40445" w:rsidRPr="00CD10CD" w:rsidRDefault="00C40445" w:rsidP="00CF519D">
            <w:pPr>
              <w:pStyle w:val="TableParagraph"/>
              <w:numPr>
                <w:ilvl w:val="0"/>
                <w:numId w:val="53"/>
              </w:numPr>
              <w:tabs>
                <w:tab w:val="left" w:pos="829"/>
              </w:tabs>
              <w:spacing w:before="2" w:line="278" w:lineRule="auto"/>
              <w:ind w:left="138" w:right="102" w:firstLine="0"/>
              <w:rPr>
                <w:sz w:val="28"/>
                <w:lang w:val="ru-RU"/>
              </w:rPr>
            </w:pPr>
            <w:r w:rsidRPr="00CD10CD">
              <w:rPr>
                <w:sz w:val="28"/>
                <w:lang w:val="ru-RU"/>
              </w:rPr>
              <w:t xml:space="preserve">формировать понятия праздничный и будний день, понимать их </w:t>
            </w:r>
            <w:r w:rsidRPr="00CD10CD">
              <w:rPr>
                <w:spacing w:val="-2"/>
                <w:sz w:val="28"/>
                <w:lang w:val="ru-RU"/>
              </w:rPr>
              <w:t>различия;</w:t>
            </w:r>
          </w:p>
          <w:p w:rsidR="00C40445" w:rsidRPr="00CD10CD" w:rsidRDefault="00C40445" w:rsidP="00CF519D">
            <w:pPr>
              <w:pStyle w:val="TableParagraph"/>
              <w:numPr>
                <w:ilvl w:val="0"/>
                <w:numId w:val="53"/>
              </w:numPr>
              <w:tabs>
                <w:tab w:val="left" w:pos="829"/>
              </w:tabs>
              <w:spacing w:before="1" w:line="276" w:lineRule="auto"/>
              <w:ind w:left="138" w:right="104" w:firstLine="0"/>
              <w:rPr>
                <w:sz w:val="28"/>
                <w:lang w:val="ru-RU"/>
              </w:rPr>
            </w:pPr>
            <w:r w:rsidRPr="00CD10CD">
              <w:rPr>
                <w:sz w:val="28"/>
                <w:lang w:val="ru-RU"/>
              </w:rPr>
              <w:t>знакомить с историей возникновения праздников, воспитывать бережное отношение к народным праздничным традициям и обычаям;</w:t>
            </w:r>
          </w:p>
          <w:p w:rsidR="00C40445" w:rsidRPr="00CD10CD" w:rsidRDefault="00C40445" w:rsidP="00CF519D">
            <w:pPr>
              <w:pStyle w:val="TableParagraph"/>
              <w:numPr>
                <w:ilvl w:val="0"/>
                <w:numId w:val="53"/>
              </w:numPr>
              <w:tabs>
                <w:tab w:val="left" w:pos="829"/>
              </w:tabs>
              <w:spacing w:before="4" w:line="278" w:lineRule="auto"/>
              <w:ind w:left="138" w:right="105" w:firstLine="0"/>
              <w:rPr>
                <w:sz w:val="28"/>
                <w:lang w:val="ru-RU"/>
              </w:rPr>
            </w:pPr>
            <w:r w:rsidRPr="00CD10CD">
              <w:rPr>
                <w:sz w:val="28"/>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40445" w:rsidRPr="00CD10CD" w:rsidRDefault="00C40445" w:rsidP="00CF519D">
            <w:pPr>
              <w:pStyle w:val="TableParagraph"/>
              <w:numPr>
                <w:ilvl w:val="0"/>
                <w:numId w:val="53"/>
              </w:numPr>
              <w:tabs>
                <w:tab w:val="left" w:pos="138"/>
                <w:tab w:val="left" w:pos="829"/>
              </w:tabs>
              <w:spacing w:line="278" w:lineRule="auto"/>
              <w:ind w:left="138" w:right="105" w:hanging="29"/>
              <w:rPr>
                <w:sz w:val="28"/>
                <w:lang w:val="ru-RU"/>
              </w:rPr>
            </w:pPr>
            <w:r w:rsidRPr="00CD10CD">
              <w:rPr>
                <w:sz w:val="28"/>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40445" w:rsidRPr="00CD10CD" w:rsidRDefault="00C40445" w:rsidP="00CF519D">
            <w:pPr>
              <w:pStyle w:val="TableParagraph"/>
              <w:numPr>
                <w:ilvl w:val="0"/>
                <w:numId w:val="53"/>
              </w:numPr>
              <w:tabs>
                <w:tab w:val="left" w:pos="138"/>
                <w:tab w:val="left" w:pos="829"/>
              </w:tabs>
              <w:spacing w:line="278" w:lineRule="auto"/>
              <w:ind w:left="138" w:right="99" w:hanging="29"/>
              <w:rPr>
                <w:sz w:val="28"/>
                <w:lang w:val="ru-RU"/>
              </w:rPr>
            </w:pPr>
            <w:r w:rsidRPr="00CD10CD">
              <w:rPr>
                <w:sz w:val="28"/>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40445" w:rsidRPr="00CD10CD" w:rsidRDefault="00C40445" w:rsidP="00CF519D">
            <w:pPr>
              <w:pStyle w:val="TableParagraph"/>
              <w:numPr>
                <w:ilvl w:val="0"/>
                <w:numId w:val="53"/>
              </w:numPr>
              <w:tabs>
                <w:tab w:val="left" w:pos="829"/>
              </w:tabs>
              <w:spacing w:line="276" w:lineRule="auto"/>
              <w:ind w:left="138" w:right="102" w:firstLine="0"/>
              <w:rPr>
                <w:sz w:val="28"/>
                <w:lang w:val="ru-RU"/>
              </w:rPr>
            </w:pPr>
            <w:r w:rsidRPr="00CD10CD">
              <w:rPr>
                <w:sz w:val="28"/>
                <w:lang w:val="ru-RU"/>
              </w:rPr>
              <w:t>поддерживать интерес к участию в творческих объединениях дополнительного образования в ДОО и вне её.</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2995"/>
        </w:trPr>
        <w:tc>
          <w:tcPr>
            <w:tcW w:w="9469" w:type="dxa"/>
          </w:tcPr>
          <w:p w:rsidR="00C40445" w:rsidRPr="00CD10CD" w:rsidRDefault="00C40445" w:rsidP="00CD10CD">
            <w:pPr>
              <w:pStyle w:val="TableParagraph"/>
              <w:spacing w:line="315" w:lineRule="exact"/>
              <w:ind w:left="821"/>
              <w:rPr>
                <w:i/>
                <w:sz w:val="28"/>
                <w:lang w:val="ru-RU"/>
              </w:rPr>
            </w:pPr>
            <w:r w:rsidRPr="00CD10CD">
              <w:rPr>
                <w:i/>
                <w:sz w:val="28"/>
                <w:lang w:val="ru-RU"/>
              </w:rPr>
              <w:t xml:space="preserve">Приобщение к </w:t>
            </w:r>
            <w:r w:rsidRPr="00CD10CD">
              <w:rPr>
                <w:i/>
                <w:spacing w:val="-2"/>
                <w:sz w:val="28"/>
                <w:lang w:val="ru-RU"/>
              </w:rPr>
              <w:t>искусству.</w:t>
            </w:r>
          </w:p>
          <w:p w:rsidR="00C40445" w:rsidRPr="00CD10CD" w:rsidRDefault="00C40445" w:rsidP="00CD10CD">
            <w:pPr>
              <w:pStyle w:val="TableParagraph"/>
              <w:spacing w:before="52" w:line="278" w:lineRule="auto"/>
              <w:ind w:right="101" w:firstLine="710"/>
              <w:rPr>
                <w:sz w:val="28"/>
                <w:lang w:val="ru-RU"/>
              </w:rPr>
            </w:pPr>
            <w:r w:rsidRPr="00CD10CD">
              <w:rPr>
                <w:sz w:val="28"/>
                <w:lang w:val="ru-RU"/>
              </w:rPr>
              <w:t>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w:t>
            </w:r>
            <w:r w:rsidRPr="00CD10CD">
              <w:rPr>
                <w:spacing w:val="-5"/>
                <w:sz w:val="28"/>
                <w:lang w:val="ru-RU"/>
              </w:rPr>
              <w:t>его</w:t>
            </w:r>
          </w:p>
          <w:p w:rsidR="00C40445" w:rsidRPr="00CD10CD" w:rsidRDefault="00C40445" w:rsidP="00CD10CD">
            <w:pPr>
              <w:pStyle w:val="TableParagraph"/>
              <w:spacing w:before="6"/>
              <w:rPr>
                <w:sz w:val="28"/>
                <w:lang w:val="ru-RU"/>
              </w:rPr>
            </w:pPr>
            <w:r w:rsidRPr="00CD10CD">
              <w:rPr>
                <w:sz w:val="28"/>
                <w:lang w:val="ru-RU"/>
              </w:rPr>
              <w:t xml:space="preserve">В разных видах искусства, подбирать материал и пособия </w:t>
            </w:r>
            <w:r w:rsidRPr="00CD10CD">
              <w:rPr>
                <w:spacing w:val="-5"/>
                <w:sz w:val="28"/>
                <w:lang w:val="ru-RU"/>
              </w:rPr>
              <w:t>для</w:t>
            </w:r>
          </w:p>
        </w:tc>
      </w:tr>
    </w:tbl>
    <w:p w:rsidR="00C40445" w:rsidRDefault="00C40445" w:rsidP="00C40445">
      <w:pPr>
        <w:rPr>
          <w:sz w:val="28"/>
        </w:rPr>
        <w:sectPr w:rsidR="00C40445">
          <w:pgSz w:w="11910" w:h="16840"/>
          <w:pgMar w:top="1480" w:right="220" w:bottom="116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6"/>
              <w:rPr>
                <w:sz w:val="28"/>
                <w:lang w:val="ru-RU"/>
              </w:rPr>
            </w:pPr>
            <w:r w:rsidRPr="00CD10CD">
              <w:rPr>
                <w:sz w:val="28"/>
                <w:lang w:val="ru-RU"/>
              </w:rPr>
              <w:t>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C40445" w:rsidRPr="00CD10CD" w:rsidRDefault="00C40445" w:rsidP="00CF519D">
            <w:pPr>
              <w:pStyle w:val="TableParagraph"/>
              <w:numPr>
                <w:ilvl w:val="0"/>
                <w:numId w:val="52"/>
              </w:numPr>
              <w:tabs>
                <w:tab w:val="left" w:pos="1121"/>
              </w:tabs>
              <w:spacing w:line="278" w:lineRule="auto"/>
              <w:ind w:right="106" w:firstLine="710"/>
              <w:jc w:val="both"/>
              <w:rPr>
                <w:sz w:val="28"/>
                <w:lang w:val="ru-RU"/>
              </w:rPr>
            </w:pPr>
            <w:r w:rsidRPr="00CD10CD">
              <w:rPr>
                <w:sz w:val="28"/>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40445" w:rsidRPr="00CD10CD" w:rsidRDefault="00C40445" w:rsidP="00CF519D">
            <w:pPr>
              <w:pStyle w:val="TableParagraph"/>
              <w:numPr>
                <w:ilvl w:val="0"/>
                <w:numId w:val="52"/>
              </w:numPr>
              <w:tabs>
                <w:tab w:val="left" w:pos="1121"/>
              </w:tabs>
              <w:spacing w:line="278" w:lineRule="auto"/>
              <w:ind w:right="100" w:firstLine="710"/>
              <w:jc w:val="both"/>
              <w:rPr>
                <w:sz w:val="28"/>
                <w:lang w:val="ru-RU"/>
              </w:rPr>
            </w:pPr>
            <w:r w:rsidRPr="00CD10CD">
              <w:rPr>
                <w:sz w:val="28"/>
                <w:lang w:val="ru-RU"/>
              </w:rPr>
              <w:t xml:space="preserve">Педагог формирует духовно-нравственные качества в процессе ознакомления с различными видами искусства духовно-нравственного </w:t>
            </w:r>
            <w:r w:rsidRPr="00CD10CD">
              <w:rPr>
                <w:spacing w:val="-2"/>
                <w:sz w:val="28"/>
                <w:lang w:val="ru-RU"/>
              </w:rPr>
              <w:t>содержания;</w:t>
            </w:r>
          </w:p>
          <w:p w:rsidR="00C40445" w:rsidRPr="00CD10CD" w:rsidRDefault="00C40445" w:rsidP="00CF519D">
            <w:pPr>
              <w:pStyle w:val="TableParagraph"/>
              <w:numPr>
                <w:ilvl w:val="0"/>
                <w:numId w:val="52"/>
              </w:numPr>
              <w:tabs>
                <w:tab w:val="left" w:pos="1121"/>
              </w:tabs>
              <w:spacing w:before="2" w:line="278" w:lineRule="auto"/>
              <w:ind w:right="98" w:firstLine="710"/>
              <w:jc w:val="both"/>
              <w:rPr>
                <w:sz w:val="28"/>
                <w:lang w:val="ru-RU"/>
              </w:rPr>
            </w:pPr>
            <w:r w:rsidRPr="00CD10CD">
              <w:rPr>
                <w:sz w:val="28"/>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40445" w:rsidRPr="00CD10CD" w:rsidRDefault="00C40445" w:rsidP="00CF519D">
            <w:pPr>
              <w:pStyle w:val="TableParagraph"/>
              <w:numPr>
                <w:ilvl w:val="0"/>
                <w:numId w:val="52"/>
              </w:numPr>
              <w:tabs>
                <w:tab w:val="left" w:pos="1121"/>
              </w:tabs>
              <w:spacing w:before="8" w:line="278" w:lineRule="auto"/>
              <w:ind w:right="97" w:firstLine="710"/>
              <w:jc w:val="both"/>
              <w:rPr>
                <w:sz w:val="28"/>
                <w:lang w:val="ru-RU"/>
              </w:rPr>
            </w:pPr>
            <w:r w:rsidRPr="00CD10CD">
              <w:rPr>
                <w:sz w:val="28"/>
                <w:lang w:val="ru-RU"/>
              </w:rPr>
              <w:t>Педагог знакомит детей с произведениями живописи  (И.И.Шишкин,  И.И. Левитан,  В.А. Серов, И.Э. Грабарь, П.П. Кончаловский и другими), изображением родной природы в картинах художников. Расширяет представленияо графике (ее выразительных средствах). Знакомить створчеством художников-иллюстраторов детских книг (Ю.А. Васнецов, Е.М.Рачев, Е.И. Чарушин, И.Я. Билибин и другие). Знакомит с творчеством русских и зарубежных композиторов, а также детских композиторов- песенников (И.С. Бах, В.А. Моцарт, П.И. Чайковский, М.И. Глинка, С.С. Прокофьев, В.Я. Шаинский и другими).</w:t>
            </w:r>
          </w:p>
          <w:p w:rsidR="00C40445" w:rsidRPr="00CD10CD" w:rsidRDefault="00C40445" w:rsidP="00CF519D">
            <w:pPr>
              <w:pStyle w:val="TableParagraph"/>
              <w:numPr>
                <w:ilvl w:val="0"/>
                <w:numId w:val="52"/>
              </w:numPr>
              <w:tabs>
                <w:tab w:val="left" w:pos="1193"/>
              </w:tabs>
              <w:spacing w:before="4" w:line="278" w:lineRule="auto"/>
              <w:ind w:right="95" w:firstLine="782"/>
              <w:jc w:val="both"/>
              <w:rPr>
                <w:sz w:val="28"/>
                <w:lang w:val="ru-RU"/>
              </w:rPr>
            </w:pPr>
            <w:r w:rsidRPr="00CD10CD">
              <w:rPr>
                <w:sz w:val="28"/>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w:t>
            </w:r>
            <w:r w:rsidRPr="00CD10CD">
              <w:rPr>
                <w:spacing w:val="-2"/>
                <w:sz w:val="28"/>
                <w:lang w:val="ru-RU"/>
              </w:rPr>
              <w:t>деталей.</w:t>
            </w:r>
          </w:p>
          <w:p w:rsidR="00C40445" w:rsidRPr="00CD10CD" w:rsidRDefault="00C40445" w:rsidP="00CD10CD">
            <w:pPr>
              <w:pStyle w:val="TableParagraph"/>
              <w:spacing w:before="10"/>
              <w:rPr>
                <w:sz w:val="28"/>
                <w:lang w:val="ru-RU"/>
              </w:rPr>
            </w:pPr>
            <w:r w:rsidRPr="00CD10CD">
              <w:rPr>
                <w:sz w:val="28"/>
                <w:lang w:val="ru-RU"/>
              </w:rPr>
              <w:t xml:space="preserve">При чтении литературных произведений, сказок обращает внимание </w:t>
            </w:r>
            <w:r w:rsidRPr="00CD10CD">
              <w:rPr>
                <w:spacing w:val="-2"/>
                <w:sz w:val="28"/>
                <w:lang w:val="ru-RU"/>
              </w:rPr>
              <w:t>детей</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94"/>
              <w:rPr>
                <w:sz w:val="28"/>
                <w:lang w:val="ru-RU"/>
              </w:rPr>
            </w:pPr>
            <w:r w:rsidRPr="00CD10CD">
              <w:rPr>
                <w:sz w:val="28"/>
                <w:lang w:val="ru-RU"/>
              </w:rPr>
              <w:t>На описание сказочных домиков (теремок, рукавичка, избушка на курьих ножках), дворцов.</w:t>
            </w:r>
          </w:p>
          <w:p w:rsidR="00C40445" w:rsidRPr="00CD10CD" w:rsidRDefault="00C40445" w:rsidP="00CF519D">
            <w:pPr>
              <w:pStyle w:val="TableParagraph"/>
              <w:numPr>
                <w:ilvl w:val="0"/>
                <w:numId w:val="51"/>
              </w:numPr>
              <w:tabs>
                <w:tab w:val="left" w:pos="1121"/>
              </w:tabs>
              <w:spacing w:line="278" w:lineRule="auto"/>
              <w:ind w:right="101" w:firstLine="710"/>
              <w:rPr>
                <w:sz w:val="28"/>
                <w:lang w:val="ru-RU"/>
              </w:rPr>
            </w:pPr>
            <w:r w:rsidRPr="00CD10CD">
              <w:rPr>
                <w:sz w:val="28"/>
                <w:lang w:val="ru-RU"/>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w:t>
            </w:r>
            <w:r w:rsidRPr="00CD10CD">
              <w:rPr>
                <w:spacing w:val="-2"/>
                <w:sz w:val="28"/>
                <w:lang w:val="ru-RU"/>
              </w:rPr>
              <w:t>праздниках.</w:t>
            </w:r>
          </w:p>
          <w:p w:rsidR="00C40445" w:rsidRPr="00CD10CD" w:rsidRDefault="00C40445" w:rsidP="00CF519D">
            <w:pPr>
              <w:pStyle w:val="TableParagraph"/>
              <w:numPr>
                <w:ilvl w:val="0"/>
                <w:numId w:val="51"/>
              </w:numPr>
              <w:tabs>
                <w:tab w:val="left" w:pos="1121"/>
              </w:tabs>
              <w:spacing w:line="278" w:lineRule="auto"/>
              <w:ind w:right="109" w:firstLine="710"/>
              <w:rPr>
                <w:sz w:val="28"/>
                <w:lang w:val="ru-RU"/>
              </w:rPr>
            </w:pPr>
            <w:r w:rsidRPr="00CD10CD">
              <w:rPr>
                <w:sz w:val="28"/>
                <w:lang w:val="ru-RU"/>
              </w:rPr>
              <w:t xml:space="preserve">Педагог поощряет активное участие детей в художественной деятельности как по собственному желанию, так и под руководством </w:t>
            </w:r>
            <w:r w:rsidRPr="00CD10CD">
              <w:rPr>
                <w:spacing w:val="-2"/>
                <w:sz w:val="28"/>
                <w:lang w:val="ru-RU"/>
              </w:rPr>
              <w:t>взрослых.</w:t>
            </w:r>
          </w:p>
          <w:p w:rsidR="00C40445" w:rsidRPr="00CD10CD" w:rsidRDefault="00C40445" w:rsidP="00CF519D">
            <w:pPr>
              <w:pStyle w:val="TableParagraph"/>
              <w:numPr>
                <w:ilvl w:val="0"/>
                <w:numId w:val="51"/>
              </w:numPr>
              <w:tabs>
                <w:tab w:val="left" w:pos="1121"/>
              </w:tabs>
              <w:spacing w:before="2" w:line="278" w:lineRule="auto"/>
              <w:ind w:right="105" w:firstLine="710"/>
              <w:rPr>
                <w:sz w:val="28"/>
                <w:lang w:val="ru-RU"/>
              </w:rPr>
            </w:pPr>
            <w:r w:rsidRPr="00CD10CD">
              <w:rPr>
                <w:sz w:val="28"/>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40445" w:rsidRDefault="00C40445" w:rsidP="00CD10CD">
            <w:pPr>
              <w:pStyle w:val="TableParagraph"/>
              <w:spacing w:before="4"/>
              <w:ind w:left="821"/>
              <w:rPr>
                <w:i/>
                <w:sz w:val="28"/>
              </w:rPr>
            </w:pPr>
            <w:r>
              <w:rPr>
                <w:i/>
                <w:spacing w:val="-2"/>
                <w:sz w:val="28"/>
              </w:rPr>
              <w:t>Изобразительная деятельность.</w:t>
            </w:r>
          </w:p>
          <w:p w:rsidR="00C40445" w:rsidRPr="00CD10CD" w:rsidRDefault="00C40445" w:rsidP="00CF519D">
            <w:pPr>
              <w:pStyle w:val="TableParagraph"/>
              <w:numPr>
                <w:ilvl w:val="0"/>
                <w:numId w:val="50"/>
              </w:numPr>
              <w:tabs>
                <w:tab w:val="left" w:pos="1121"/>
              </w:tabs>
              <w:spacing w:before="52" w:line="278" w:lineRule="auto"/>
              <w:ind w:right="98" w:firstLine="710"/>
              <w:rPr>
                <w:sz w:val="28"/>
                <w:lang w:val="ru-RU"/>
              </w:rPr>
            </w:pPr>
            <w:r w:rsidRPr="00CD10CD">
              <w:rPr>
                <w:sz w:val="28"/>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r>
    </w:tbl>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0" w:firstLine="710"/>
              <w:rPr>
                <w:sz w:val="28"/>
                <w:lang w:val="ru-RU"/>
              </w:rPr>
            </w:pPr>
            <w:r w:rsidRPr="00CD10CD">
              <w:rPr>
                <w:sz w:val="28"/>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w:t>
            </w:r>
            <w:r w:rsidRPr="00CD10CD">
              <w:rPr>
                <w:spacing w:val="-2"/>
                <w:sz w:val="28"/>
                <w:lang w:val="ru-RU"/>
              </w:rPr>
              <w:t xml:space="preserve">положение: живые существа могут двигаться, менять позы, дерево в ветреный </w:t>
            </w:r>
            <w:r w:rsidRPr="00CD10CD">
              <w:rPr>
                <w:sz w:val="28"/>
                <w:lang w:val="ru-RU"/>
              </w:rPr>
              <w:t>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40445" w:rsidRPr="00CD10CD" w:rsidRDefault="00C40445" w:rsidP="00CD10CD">
            <w:pPr>
              <w:pStyle w:val="TableParagraph"/>
              <w:spacing w:before="8" w:line="278" w:lineRule="auto"/>
              <w:ind w:right="107" w:firstLine="710"/>
              <w:rPr>
                <w:sz w:val="28"/>
                <w:lang w:val="ru-RU"/>
              </w:rPr>
            </w:pPr>
            <w:r w:rsidRPr="00CD10CD">
              <w:rPr>
                <w:sz w:val="28"/>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w:t>
            </w:r>
            <w:r w:rsidRPr="00CD10CD">
              <w:rPr>
                <w:spacing w:val="-2"/>
                <w:sz w:val="28"/>
                <w:lang w:val="ru-RU"/>
              </w:rPr>
              <w:t>ворсом,</w:t>
            </w:r>
            <w:r w:rsidRPr="00CD10CD">
              <w:rPr>
                <w:sz w:val="28"/>
                <w:lang w:val="ru-RU"/>
              </w:rPr>
              <w:t xml:space="preserve">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40445" w:rsidRPr="00CD10CD" w:rsidRDefault="00C40445" w:rsidP="00CD10CD">
            <w:pPr>
              <w:pStyle w:val="TableParagraph"/>
              <w:spacing w:before="9" w:line="278" w:lineRule="auto"/>
              <w:ind w:right="104" w:firstLine="710"/>
              <w:rPr>
                <w:sz w:val="28"/>
                <w:lang w:val="ru-RU"/>
              </w:rPr>
            </w:pPr>
            <w:r w:rsidRPr="00CD10CD">
              <w:rPr>
                <w:sz w:val="28"/>
                <w:lang w:val="ru-RU"/>
              </w:rPr>
              <w:t xml:space="preserve">Сюжетное рисование: педагог учит детей создавать сюжетные композиции на темы окружающей жизни и на темы </w:t>
            </w:r>
            <w:r w:rsidRPr="00CD10CD">
              <w:rPr>
                <w:spacing w:val="-2"/>
                <w:sz w:val="28"/>
                <w:lang w:val="ru-RU"/>
              </w:rPr>
              <w:t>литературных</w:t>
            </w:r>
          </w:p>
          <w:p w:rsidR="00C40445" w:rsidRPr="00CD10CD" w:rsidRDefault="00C40445" w:rsidP="00CD10CD">
            <w:pPr>
              <w:pStyle w:val="TableParagraph"/>
              <w:spacing w:before="2"/>
              <w:rPr>
                <w:sz w:val="28"/>
                <w:lang w:val="ru-RU"/>
              </w:rPr>
            </w:pPr>
            <w:r w:rsidRPr="00CD10CD">
              <w:rPr>
                <w:sz w:val="28"/>
                <w:lang w:val="ru-RU"/>
              </w:rPr>
              <w:t xml:space="preserve">Произведений («Кого встретил Колобок», «Два жадных медвежонка», </w:t>
            </w:r>
            <w:r w:rsidRPr="00CD10CD">
              <w:rPr>
                <w:spacing w:val="-4"/>
                <w:sz w:val="28"/>
                <w:lang w:val="ru-RU"/>
              </w:rPr>
              <w:t>«Где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0"/>
              <w:rPr>
                <w:sz w:val="28"/>
                <w:lang w:val="ru-RU"/>
              </w:rPr>
            </w:pPr>
            <w:r w:rsidRPr="00CD10CD">
              <w:rPr>
                <w:sz w:val="28"/>
                <w:lang w:val="ru-RU"/>
              </w:rPr>
              <w:t>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40445" w:rsidRPr="00CD10CD" w:rsidRDefault="00C40445" w:rsidP="00CD10CD">
            <w:pPr>
              <w:pStyle w:val="TableParagraph"/>
              <w:spacing w:line="278" w:lineRule="auto"/>
              <w:ind w:right="99" w:firstLine="710"/>
              <w:rPr>
                <w:sz w:val="28"/>
                <w:lang w:val="ru-RU"/>
              </w:rPr>
            </w:pPr>
            <w:r w:rsidRPr="00CD10CD">
              <w:rPr>
                <w:sz w:val="28"/>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40445" w:rsidRPr="00CD10CD" w:rsidRDefault="00C40445" w:rsidP="00CD10CD">
            <w:pPr>
              <w:pStyle w:val="TableParagraph"/>
              <w:spacing w:before="17"/>
              <w:ind w:left="821"/>
              <w:rPr>
                <w:sz w:val="28"/>
                <w:lang w:val="ru-RU"/>
              </w:rPr>
            </w:pPr>
            <w:r w:rsidRPr="00CD10CD">
              <w:rPr>
                <w:sz w:val="28"/>
                <w:lang w:val="ru-RU"/>
              </w:rPr>
              <w:t>2)</w:t>
            </w:r>
            <w:r w:rsidRPr="00CD10CD">
              <w:rPr>
                <w:spacing w:val="-2"/>
                <w:sz w:val="28"/>
                <w:lang w:val="ru-RU"/>
              </w:rPr>
              <w:t>Лепка:</w:t>
            </w:r>
          </w:p>
          <w:p w:rsidR="00C40445" w:rsidRPr="00CD10CD" w:rsidRDefault="00C40445" w:rsidP="00CD10CD">
            <w:pPr>
              <w:pStyle w:val="TableParagraph"/>
              <w:spacing w:before="52" w:line="278" w:lineRule="auto"/>
              <w:ind w:right="94" w:firstLine="710"/>
              <w:rPr>
                <w:sz w:val="28"/>
                <w:lang w:val="ru-RU"/>
              </w:rPr>
            </w:pPr>
            <w:r w:rsidRPr="00CD10CD">
              <w:rPr>
                <w:sz w:val="28"/>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w:t>
            </w:r>
            <w:r w:rsidRPr="00CD10CD">
              <w:rPr>
                <w:spacing w:val="-2"/>
                <w:sz w:val="28"/>
                <w:lang w:val="ru-RU"/>
              </w:rPr>
              <w:t>лепить</w:t>
            </w:r>
          </w:p>
          <w:p w:rsidR="00C40445" w:rsidRPr="00CD10CD" w:rsidRDefault="00C40445" w:rsidP="00CD10CD">
            <w:pPr>
              <w:pStyle w:val="TableParagraph"/>
              <w:spacing w:before="6"/>
              <w:rPr>
                <w:sz w:val="28"/>
                <w:lang w:val="ru-RU"/>
              </w:rPr>
            </w:pPr>
            <w:r w:rsidRPr="00CD10CD">
              <w:rPr>
                <w:sz w:val="28"/>
                <w:lang w:val="ru-RU"/>
              </w:rPr>
              <w:t xml:space="preserve">предметы пластическим, конструктивным и комбинированным </w:t>
            </w:r>
            <w:r w:rsidRPr="00CD10CD">
              <w:rPr>
                <w:spacing w:val="-2"/>
                <w:sz w:val="28"/>
                <w:lang w:val="ru-RU"/>
              </w:rPr>
              <w:t>способами.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2"/>
              <w:rPr>
                <w:sz w:val="28"/>
                <w:lang w:val="ru-RU"/>
              </w:rPr>
            </w:pPr>
            <w:r w:rsidRPr="00CD10CD">
              <w:rPr>
                <w:sz w:val="28"/>
                <w:lang w:val="ru-RU"/>
              </w:rPr>
              <w:t xml:space="preserve">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w:t>
            </w:r>
            <w:r w:rsidRPr="00CD10CD">
              <w:rPr>
                <w:spacing w:val="-2"/>
                <w:sz w:val="28"/>
                <w:lang w:val="ru-RU"/>
              </w:rPr>
              <w:t>цыплятами»,</w:t>
            </w:r>
          </w:p>
          <w:p w:rsidR="00C40445" w:rsidRPr="00CD10CD" w:rsidRDefault="00C40445" w:rsidP="00CD10CD">
            <w:pPr>
              <w:pStyle w:val="TableParagraph"/>
              <w:spacing w:line="278" w:lineRule="auto"/>
              <w:ind w:right="100"/>
              <w:rPr>
                <w:sz w:val="28"/>
                <w:lang w:val="ru-RU"/>
              </w:rPr>
            </w:pPr>
            <w:r w:rsidRPr="00CD10CD">
              <w:rPr>
                <w:sz w:val="28"/>
                <w:lang w:val="ru-RU"/>
              </w:rPr>
              <w:t>«Два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40445" w:rsidRPr="00CD10CD" w:rsidRDefault="00C40445" w:rsidP="00CD10CD">
            <w:pPr>
              <w:pStyle w:val="TableParagraph"/>
              <w:spacing w:before="9" w:line="278" w:lineRule="auto"/>
              <w:ind w:right="97" w:firstLine="710"/>
              <w:rPr>
                <w:sz w:val="28"/>
                <w:lang w:val="ru-RU"/>
              </w:rPr>
            </w:pPr>
            <w:r w:rsidRPr="00CD10CD">
              <w:rPr>
                <w:sz w:val="28"/>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40445" w:rsidRPr="00CD10CD" w:rsidRDefault="00C40445" w:rsidP="00CD10CD">
            <w:pPr>
              <w:pStyle w:val="TableParagraph"/>
              <w:spacing w:before="5"/>
              <w:ind w:left="821"/>
              <w:rPr>
                <w:sz w:val="28"/>
                <w:lang w:val="ru-RU"/>
              </w:rPr>
            </w:pPr>
            <w:r w:rsidRPr="00CD10CD">
              <w:rPr>
                <w:sz w:val="28"/>
                <w:lang w:val="ru-RU"/>
              </w:rPr>
              <w:t>3)</w:t>
            </w:r>
            <w:r w:rsidRPr="00CD10CD">
              <w:rPr>
                <w:spacing w:val="-2"/>
                <w:sz w:val="28"/>
                <w:lang w:val="ru-RU"/>
              </w:rPr>
              <w:t>Аппликация:</w:t>
            </w:r>
          </w:p>
          <w:p w:rsidR="00C40445" w:rsidRPr="00CD10CD" w:rsidRDefault="00C40445" w:rsidP="00CD10CD">
            <w:pPr>
              <w:pStyle w:val="TableParagraph"/>
              <w:spacing w:before="53" w:line="278" w:lineRule="auto"/>
              <w:ind w:right="98" w:firstLine="710"/>
              <w:rPr>
                <w:sz w:val="28"/>
                <w:lang w:val="ru-RU"/>
              </w:rPr>
            </w:pPr>
            <w:r w:rsidRPr="00CD10CD">
              <w:rPr>
                <w:sz w:val="28"/>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w:t>
            </w:r>
            <w:r w:rsidRPr="00CD10CD">
              <w:rPr>
                <w:spacing w:val="-2"/>
                <w:sz w:val="28"/>
                <w:lang w:val="ru-RU"/>
              </w:rPr>
              <w:t>другие:</w:t>
            </w:r>
          </w:p>
          <w:p w:rsidR="00C40445" w:rsidRPr="00CD10CD" w:rsidRDefault="00C40445" w:rsidP="00CD10CD">
            <w:pPr>
              <w:pStyle w:val="TableParagraph"/>
              <w:spacing w:before="4" w:line="278" w:lineRule="auto"/>
              <w:ind w:right="97"/>
              <w:rPr>
                <w:sz w:val="28"/>
                <w:lang w:val="ru-RU"/>
              </w:rPr>
            </w:pPr>
            <w:r w:rsidRPr="00CD10CD">
              <w:rPr>
                <w:sz w:val="28"/>
                <w:lang w:val="ru-RU"/>
              </w:rPr>
              <w:t xml:space="preserve">квадрат ‒ в два ‒ четыретреугольника,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w:t>
            </w:r>
            <w:r w:rsidRPr="00CD10CD">
              <w:rPr>
                <w:spacing w:val="-10"/>
                <w:sz w:val="28"/>
                <w:lang w:val="ru-RU"/>
              </w:rPr>
              <w:t>а</w:t>
            </w:r>
          </w:p>
          <w:p w:rsidR="00C40445" w:rsidRPr="00CD10CD" w:rsidRDefault="00C40445" w:rsidP="00CD10CD">
            <w:pPr>
              <w:pStyle w:val="TableParagraph"/>
              <w:spacing w:before="4"/>
              <w:rPr>
                <w:sz w:val="28"/>
                <w:lang w:val="ru-RU"/>
              </w:rPr>
            </w:pPr>
            <w:r w:rsidRPr="00CD10CD">
              <w:rPr>
                <w:sz w:val="28"/>
                <w:lang w:val="ru-RU"/>
              </w:rPr>
              <w:t xml:space="preserve">симметричные изображения ‒ из бумаги, сложенной пополам (стакан, </w:t>
            </w:r>
            <w:r w:rsidRPr="00CD10CD">
              <w:rPr>
                <w:spacing w:val="-2"/>
                <w:sz w:val="28"/>
                <w:lang w:val="ru-RU"/>
              </w:rPr>
              <w:t>ваза,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102"/>
              <w:rPr>
                <w:sz w:val="28"/>
                <w:lang w:val="ru-RU"/>
              </w:rPr>
            </w:pPr>
            <w:r w:rsidRPr="00CD10CD">
              <w:rPr>
                <w:sz w:val="28"/>
                <w:lang w:val="ru-RU"/>
              </w:rPr>
              <w:t xml:space="preserve">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40445" w:rsidRPr="00CD10CD" w:rsidRDefault="00C40445" w:rsidP="00CD10CD">
            <w:pPr>
              <w:pStyle w:val="TableParagraph"/>
              <w:ind w:left="821"/>
              <w:rPr>
                <w:sz w:val="28"/>
                <w:lang w:val="ru-RU"/>
              </w:rPr>
            </w:pPr>
            <w:r w:rsidRPr="00CD10CD">
              <w:rPr>
                <w:sz w:val="28"/>
                <w:lang w:val="ru-RU"/>
              </w:rPr>
              <w:t xml:space="preserve">4)Прикладное </w:t>
            </w:r>
            <w:r w:rsidRPr="00CD10CD">
              <w:rPr>
                <w:spacing w:val="-2"/>
                <w:sz w:val="28"/>
                <w:lang w:val="ru-RU"/>
              </w:rPr>
              <w:t>творчество:</w:t>
            </w:r>
          </w:p>
          <w:p w:rsidR="00C40445" w:rsidRPr="00CD10CD" w:rsidRDefault="00C40445" w:rsidP="00CD10CD">
            <w:pPr>
              <w:pStyle w:val="TableParagraph"/>
              <w:spacing w:before="50" w:line="278" w:lineRule="auto"/>
              <w:ind w:right="97" w:firstLine="710"/>
              <w:rPr>
                <w:sz w:val="28"/>
                <w:lang w:val="ru-RU"/>
              </w:rPr>
            </w:pPr>
            <w:r w:rsidRPr="00CD10CD">
              <w:rPr>
                <w:sz w:val="28"/>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печатныхигр. Закрепляет умение детей экономно и рационально расходовать </w:t>
            </w:r>
            <w:r w:rsidRPr="00CD10CD">
              <w:rPr>
                <w:spacing w:val="-2"/>
                <w:sz w:val="28"/>
                <w:lang w:val="ru-RU"/>
              </w:rPr>
              <w:t>материалы.</w:t>
            </w:r>
          </w:p>
          <w:p w:rsidR="00C40445" w:rsidRPr="00CD10CD" w:rsidRDefault="00C40445" w:rsidP="00CD10CD">
            <w:pPr>
              <w:pStyle w:val="TableParagraph"/>
              <w:spacing w:before="11"/>
              <w:ind w:left="821"/>
              <w:rPr>
                <w:i/>
                <w:sz w:val="28"/>
                <w:lang w:val="ru-RU"/>
              </w:rPr>
            </w:pPr>
            <w:r w:rsidRPr="00CD10CD">
              <w:rPr>
                <w:i/>
                <w:spacing w:val="-2"/>
                <w:sz w:val="28"/>
                <w:lang w:val="ru-RU"/>
              </w:rPr>
              <w:t>Конструктивная деятельность.</w:t>
            </w:r>
          </w:p>
          <w:p w:rsidR="00C40445" w:rsidRPr="00CD10CD" w:rsidRDefault="00C40445" w:rsidP="00CD10CD">
            <w:pPr>
              <w:pStyle w:val="TableParagraph"/>
              <w:spacing w:before="52" w:line="278" w:lineRule="auto"/>
              <w:ind w:right="103" w:firstLine="710"/>
              <w:rPr>
                <w:sz w:val="28"/>
                <w:lang w:val="ru-RU"/>
              </w:rPr>
            </w:pPr>
            <w:r w:rsidRPr="00CD10CD">
              <w:rPr>
                <w:sz w:val="28"/>
                <w:lang w:val="ru-RU"/>
              </w:rPr>
              <w:t>Педагог учит детей выделять основные части и характерные детали конструкций. Помогает детям  анализировать сделанные педагогом поделкии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C40445" w:rsidRDefault="00C40445" w:rsidP="00CD10CD">
            <w:pPr>
              <w:pStyle w:val="TableParagraph"/>
              <w:spacing w:before="13"/>
              <w:ind w:left="821"/>
              <w:rPr>
                <w:i/>
                <w:sz w:val="28"/>
              </w:rPr>
            </w:pPr>
            <w:r>
              <w:rPr>
                <w:i/>
                <w:spacing w:val="-2"/>
                <w:sz w:val="28"/>
              </w:rPr>
              <w:t>Музыкальная деятельность.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Default="00C40445" w:rsidP="00CF519D">
            <w:pPr>
              <w:pStyle w:val="TableParagraph"/>
              <w:numPr>
                <w:ilvl w:val="0"/>
                <w:numId w:val="49"/>
              </w:numPr>
              <w:tabs>
                <w:tab w:val="left" w:pos="1121"/>
              </w:tabs>
              <w:spacing w:line="278" w:lineRule="auto"/>
              <w:ind w:right="96" w:firstLine="710"/>
              <w:rPr>
                <w:sz w:val="28"/>
              </w:rPr>
            </w:pPr>
            <w:r w:rsidRPr="00CD10CD">
              <w:rPr>
                <w:sz w:val="28"/>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Pr>
                <w:sz w:val="28"/>
              </w:rPr>
              <w:t>Знакомит с творчеством некоторых композиторов.</w:t>
            </w:r>
          </w:p>
          <w:p w:rsidR="00C40445" w:rsidRDefault="00C40445" w:rsidP="00CF519D">
            <w:pPr>
              <w:pStyle w:val="TableParagraph"/>
              <w:numPr>
                <w:ilvl w:val="0"/>
                <w:numId w:val="49"/>
              </w:numPr>
              <w:tabs>
                <w:tab w:val="left" w:pos="1121"/>
              </w:tabs>
              <w:spacing w:line="278" w:lineRule="auto"/>
              <w:ind w:right="101" w:firstLine="710"/>
              <w:rPr>
                <w:sz w:val="28"/>
              </w:rPr>
            </w:pPr>
            <w:r w:rsidRPr="00CD10CD">
              <w:rPr>
                <w:sz w:val="28"/>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Pr>
                <w:sz w:val="28"/>
              </w:rPr>
              <w:t>Развивает у детей песенный музыкальный вкус.</w:t>
            </w:r>
          </w:p>
          <w:p w:rsidR="00C40445" w:rsidRPr="00CD10CD" w:rsidRDefault="00C40445" w:rsidP="00CF519D">
            <w:pPr>
              <w:pStyle w:val="TableParagraph"/>
              <w:numPr>
                <w:ilvl w:val="0"/>
                <w:numId w:val="49"/>
              </w:numPr>
              <w:tabs>
                <w:tab w:val="left" w:pos="1121"/>
              </w:tabs>
              <w:spacing w:before="9" w:line="278" w:lineRule="auto"/>
              <w:ind w:right="100" w:firstLine="710"/>
              <w:rPr>
                <w:sz w:val="28"/>
                <w:lang w:val="ru-RU"/>
              </w:rPr>
            </w:pPr>
            <w:r w:rsidRPr="00CD10CD">
              <w:rPr>
                <w:sz w:val="28"/>
                <w:lang w:val="ru-RU"/>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w:t>
            </w:r>
            <w:r w:rsidRPr="00CD10CD">
              <w:rPr>
                <w:spacing w:val="-2"/>
                <w:sz w:val="28"/>
                <w:lang w:val="ru-RU"/>
              </w:rPr>
              <w:t>плясовую.</w:t>
            </w:r>
          </w:p>
          <w:p w:rsidR="00C40445" w:rsidRPr="00CD10CD" w:rsidRDefault="00C40445" w:rsidP="00CF519D">
            <w:pPr>
              <w:pStyle w:val="TableParagraph"/>
              <w:numPr>
                <w:ilvl w:val="0"/>
                <w:numId w:val="49"/>
              </w:numPr>
              <w:tabs>
                <w:tab w:val="left" w:pos="1121"/>
              </w:tabs>
              <w:spacing w:line="278" w:lineRule="auto"/>
              <w:ind w:right="102" w:firstLine="710"/>
              <w:rPr>
                <w:sz w:val="28"/>
                <w:lang w:val="ru-RU"/>
              </w:rPr>
            </w:pPr>
            <w:r w:rsidRPr="00CD10CD">
              <w:rPr>
                <w:sz w:val="28"/>
                <w:lang w:val="ru-RU"/>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C40445" w:rsidRPr="00CD10CD" w:rsidRDefault="00C40445" w:rsidP="00CF519D">
            <w:pPr>
              <w:pStyle w:val="TableParagraph"/>
              <w:numPr>
                <w:ilvl w:val="0"/>
                <w:numId w:val="49"/>
              </w:numPr>
              <w:tabs>
                <w:tab w:val="left" w:pos="1122"/>
              </w:tabs>
              <w:spacing w:before="14"/>
              <w:ind w:left="1122" w:hanging="301"/>
              <w:rPr>
                <w:sz w:val="28"/>
                <w:lang w:val="ru-RU"/>
              </w:rPr>
            </w:pPr>
            <w:r w:rsidRPr="00CD10CD">
              <w:rPr>
                <w:sz w:val="28"/>
                <w:lang w:val="ru-RU"/>
              </w:rPr>
              <w:t xml:space="preserve">Музыкально-игровое и танцевальное творчество: педагог </w:t>
            </w:r>
            <w:r w:rsidRPr="00CD10CD">
              <w:rPr>
                <w:spacing w:val="-2"/>
                <w:sz w:val="28"/>
                <w:lang w:val="ru-RU"/>
              </w:rPr>
              <w:t>развивает</w:t>
            </w:r>
          </w:p>
          <w:p w:rsidR="00C40445" w:rsidRPr="00CD10CD" w:rsidRDefault="00C40445" w:rsidP="00CD10CD">
            <w:pPr>
              <w:pStyle w:val="TableParagraph"/>
              <w:spacing w:before="52"/>
              <w:rPr>
                <w:sz w:val="28"/>
                <w:lang w:val="ru-RU"/>
              </w:rPr>
            </w:pPr>
            <w:r w:rsidRPr="00CD10CD">
              <w:rPr>
                <w:sz w:val="28"/>
                <w:lang w:val="ru-RU"/>
              </w:rPr>
              <w:t xml:space="preserve">У детей танцевальное творчество; помогает придумывать движения </w:t>
            </w:r>
            <w:r w:rsidRPr="00CD10CD">
              <w:rPr>
                <w:spacing w:val="-10"/>
                <w:sz w:val="28"/>
                <w:lang w:val="ru-RU"/>
              </w:rPr>
              <w:t>к</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8"/>
              <w:rPr>
                <w:sz w:val="28"/>
                <w:lang w:val="ru-RU"/>
              </w:rPr>
            </w:pPr>
            <w:r w:rsidRPr="00CD10CD">
              <w:rPr>
                <w:sz w:val="28"/>
                <w:lang w:val="ru-RU"/>
              </w:rPr>
              <w:t>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C40445" w:rsidRPr="00CD10CD" w:rsidRDefault="00C40445" w:rsidP="00CD10CD">
            <w:pPr>
              <w:pStyle w:val="TableParagraph"/>
              <w:spacing w:line="278" w:lineRule="auto"/>
              <w:ind w:right="97" w:firstLine="710"/>
              <w:rPr>
                <w:sz w:val="28"/>
                <w:lang w:val="ru-RU"/>
              </w:rPr>
            </w:pPr>
            <w:r w:rsidRPr="00CD10CD">
              <w:rPr>
                <w:sz w:val="28"/>
                <w:lang w:val="ru-RU"/>
              </w:rPr>
              <w:t>6)Игра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40445" w:rsidRPr="00CD10CD" w:rsidRDefault="00C40445" w:rsidP="00CD10CD">
            <w:pPr>
              <w:pStyle w:val="TableParagraph"/>
              <w:spacing w:before="2" w:line="278" w:lineRule="auto"/>
              <w:ind w:right="105" w:firstLine="710"/>
              <w:rPr>
                <w:sz w:val="28"/>
                <w:lang w:val="ru-RU"/>
              </w:rPr>
            </w:pPr>
            <w:r w:rsidRPr="00CD10CD">
              <w:rPr>
                <w:sz w:val="28"/>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40445" w:rsidRPr="00CD10CD" w:rsidRDefault="00C40445" w:rsidP="00CD10CD">
            <w:pPr>
              <w:pStyle w:val="TableParagraph"/>
              <w:spacing w:before="3"/>
              <w:ind w:left="821"/>
              <w:rPr>
                <w:i/>
                <w:sz w:val="28"/>
                <w:lang w:val="ru-RU"/>
              </w:rPr>
            </w:pPr>
            <w:r w:rsidRPr="00CD10CD">
              <w:rPr>
                <w:i/>
                <w:spacing w:val="-2"/>
                <w:sz w:val="28"/>
                <w:lang w:val="ru-RU"/>
              </w:rPr>
              <w:t>Театрализованная деятельность.</w:t>
            </w:r>
          </w:p>
          <w:p w:rsidR="00C40445" w:rsidRPr="00CD10CD" w:rsidRDefault="00C40445" w:rsidP="00CD10CD">
            <w:pPr>
              <w:pStyle w:val="TableParagraph"/>
              <w:spacing w:before="52" w:line="278" w:lineRule="auto"/>
              <w:ind w:right="99" w:firstLine="710"/>
              <w:rPr>
                <w:sz w:val="28"/>
                <w:lang w:val="ru-RU"/>
              </w:rPr>
            </w:pPr>
            <w:r w:rsidRPr="00CD10CD">
              <w:rPr>
                <w:sz w:val="28"/>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w:t>
            </w:r>
            <w:r w:rsidRPr="00CD10CD">
              <w:rPr>
                <w:spacing w:val="-2"/>
                <w:sz w:val="28"/>
                <w:lang w:val="ru-RU"/>
              </w:rPr>
              <w:t>атрибутов.</w:t>
            </w:r>
          </w:p>
          <w:p w:rsidR="00C40445" w:rsidRPr="00CD10CD" w:rsidRDefault="00C40445" w:rsidP="00CD10CD">
            <w:pPr>
              <w:pStyle w:val="TableParagraph"/>
              <w:spacing w:before="8"/>
              <w:ind w:left="821"/>
              <w:rPr>
                <w:i/>
                <w:sz w:val="28"/>
                <w:lang w:val="ru-RU"/>
              </w:rPr>
            </w:pPr>
            <w:r w:rsidRPr="00CD10CD">
              <w:rPr>
                <w:i/>
                <w:spacing w:val="-2"/>
                <w:sz w:val="28"/>
                <w:lang w:val="ru-RU"/>
              </w:rPr>
              <w:t>Культурно-досуговая деятельность.</w:t>
            </w:r>
          </w:p>
          <w:p w:rsidR="00C40445" w:rsidRDefault="00C40445" w:rsidP="00CD10CD">
            <w:pPr>
              <w:pStyle w:val="TableParagraph"/>
              <w:spacing w:before="52" w:line="278" w:lineRule="auto"/>
              <w:ind w:right="98" w:firstLine="710"/>
              <w:rPr>
                <w:sz w:val="28"/>
              </w:rPr>
            </w:pPr>
            <w:r w:rsidRPr="00CD10CD">
              <w:rPr>
                <w:sz w:val="28"/>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Pr>
                <w:sz w:val="28"/>
              </w:rPr>
              <w:t xml:space="preserve">Поощряет </w:t>
            </w:r>
            <w:r>
              <w:rPr>
                <w:spacing w:val="-2"/>
                <w:sz w:val="28"/>
              </w:rPr>
              <w:t>желание</w:t>
            </w:r>
          </w:p>
          <w:p w:rsidR="00C40445" w:rsidRDefault="00C40445" w:rsidP="00CD10CD">
            <w:pPr>
              <w:pStyle w:val="TableParagraph"/>
              <w:spacing w:before="10"/>
              <w:rPr>
                <w:sz w:val="28"/>
              </w:rPr>
            </w:pPr>
            <w:r>
              <w:rPr>
                <w:sz w:val="28"/>
              </w:rPr>
              <w:t xml:space="preserve">Участвовать в народных праздниках и </w:t>
            </w:r>
            <w:r>
              <w:rPr>
                <w:spacing w:val="-2"/>
                <w:sz w:val="28"/>
              </w:rPr>
              <w:t>развлечениях.</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z w:val="28"/>
              </w:rPr>
              <w:t xml:space="preserve">От 6 лет до 7 </w:t>
            </w:r>
            <w:r>
              <w:rPr>
                <w:spacing w:val="-5"/>
                <w:sz w:val="28"/>
              </w:rPr>
              <w:t>лет</w:t>
            </w:r>
          </w:p>
        </w:tc>
      </w:tr>
      <w:tr w:rsidR="00C40445" w:rsidTr="00CD10CD">
        <w:trPr>
          <w:trHeight w:val="374"/>
        </w:trPr>
        <w:tc>
          <w:tcPr>
            <w:tcW w:w="9469" w:type="dxa"/>
          </w:tcPr>
          <w:p w:rsidR="00C40445" w:rsidRDefault="00C40445" w:rsidP="00CD10CD">
            <w:pPr>
              <w:pStyle w:val="TableParagraph"/>
              <w:spacing w:line="315" w:lineRule="exact"/>
              <w:ind w:left="868" w:right="144"/>
              <w:jc w:val="center"/>
              <w:rPr>
                <w:sz w:val="28"/>
              </w:rPr>
            </w:pPr>
            <w:r>
              <w:rPr>
                <w:spacing w:val="-2"/>
                <w:sz w:val="28"/>
              </w:rPr>
              <w:t>Задачи</w:t>
            </w:r>
          </w:p>
        </w:tc>
      </w:tr>
      <w:tr w:rsidR="00C40445" w:rsidTr="00CD10CD">
        <w:trPr>
          <w:trHeight w:val="12281"/>
        </w:trPr>
        <w:tc>
          <w:tcPr>
            <w:tcW w:w="9469" w:type="dxa"/>
          </w:tcPr>
          <w:p w:rsidR="00C40445" w:rsidRDefault="00C40445" w:rsidP="00CD10CD">
            <w:pPr>
              <w:pStyle w:val="TableParagraph"/>
              <w:spacing w:line="315" w:lineRule="exact"/>
              <w:ind w:left="821"/>
              <w:rPr>
                <w:i/>
                <w:sz w:val="28"/>
              </w:rPr>
            </w:pPr>
            <w:r>
              <w:rPr>
                <w:i/>
                <w:sz w:val="28"/>
              </w:rPr>
              <w:t xml:space="preserve">Приобщение к </w:t>
            </w:r>
            <w:r>
              <w:rPr>
                <w:i/>
                <w:spacing w:val="-2"/>
                <w:sz w:val="28"/>
              </w:rPr>
              <w:t>искусству:</w:t>
            </w:r>
          </w:p>
          <w:p w:rsidR="00C40445" w:rsidRPr="00CD10CD" w:rsidRDefault="00C40445" w:rsidP="00CF519D">
            <w:pPr>
              <w:pStyle w:val="TableParagraph"/>
              <w:numPr>
                <w:ilvl w:val="0"/>
                <w:numId w:val="48"/>
              </w:numPr>
              <w:tabs>
                <w:tab w:val="left" w:pos="829"/>
              </w:tabs>
              <w:spacing w:before="51" w:line="278" w:lineRule="auto"/>
              <w:ind w:left="138" w:right="100" w:firstLine="0"/>
              <w:rPr>
                <w:sz w:val="28"/>
                <w:lang w:val="ru-RU"/>
              </w:rPr>
            </w:pPr>
            <w:r w:rsidRPr="00CD10CD">
              <w:rPr>
                <w:sz w:val="28"/>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40445" w:rsidRPr="00CD10CD" w:rsidRDefault="00C40445" w:rsidP="00CF519D">
            <w:pPr>
              <w:pStyle w:val="TableParagraph"/>
              <w:numPr>
                <w:ilvl w:val="0"/>
                <w:numId w:val="48"/>
              </w:numPr>
              <w:tabs>
                <w:tab w:val="left" w:pos="829"/>
              </w:tabs>
              <w:spacing w:line="276" w:lineRule="auto"/>
              <w:ind w:left="138" w:right="108" w:firstLine="0"/>
              <w:rPr>
                <w:sz w:val="28"/>
                <w:lang w:val="ru-RU"/>
              </w:rPr>
            </w:pPr>
            <w:r w:rsidRPr="00CD10CD">
              <w:rPr>
                <w:sz w:val="28"/>
                <w:lang w:val="ru-RU"/>
              </w:rPr>
              <w:t>воспитывать уважительное отношение и чувство гордости за свою страну, в процессе ознакомления с разными видами искусства;</w:t>
            </w:r>
          </w:p>
          <w:p w:rsidR="00C40445" w:rsidRPr="00CD10CD" w:rsidRDefault="00C40445" w:rsidP="00CF519D">
            <w:pPr>
              <w:pStyle w:val="TableParagraph"/>
              <w:numPr>
                <w:ilvl w:val="0"/>
                <w:numId w:val="48"/>
              </w:numPr>
              <w:tabs>
                <w:tab w:val="left" w:pos="829"/>
              </w:tabs>
              <w:spacing w:before="1" w:line="278" w:lineRule="auto"/>
              <w:ind w:left="138" w:right="104" w:firstLine="0"/>
              <w:rPr>
                <w:sz w:val="28"/>
                <w:lang w:val="ru-RU"/>
              </w:rPr>
            </w:pPr>
            <w:r w:rsidRPr="00CD10CD">
              <w:rPr>
                <w:sz w:val="28"/>
                <w:lang w:val="ru-RU"/>
              </w:rPr>
              <w:t xml:space="preserve">закреплять знания детей о видах искусства (изобразительное, декоративно-прикладное искусство, музыка, архитектура, театр, танец ,кино, </w:t>
            </w:r>
            <w:r w:rsidRPr="00CD10CD">
              <w:rPr>
                <w:spacing w:val="-2"/>
                <w:sz w:val="28"/>
                <w:lang w:val="ru-RU"/>
              </w:rPr>
              <w:t>цирк);</w:t>
            </w:r>
          </w:p>
          <w:p w:rsidR="00C40445" w:rsidRPr="00CD10CD" w:rsidRDefault="00C40445" w:rsidP="00CF519D">
            <w:pPr>
              <w:pStyle w:val="TableParagraph"/>
              <w:numPr>
                <w:ilvl w:val="0"/>
                <w:numId w:val="48"/>
              </w:numPr>
              <w:tabs>
                <w:tab w:val="left" w:pos="829"/>
              </w:tabs>
              <w:spacing w:line="278" w:lineRule="auto"/>
              <w:ind w:left="138" w:right="102" w:firstLine="0"/>
              <w:rPr>
                <w:sz w:val="28"/>
                <w:lang w:val="ru-RU"/>
              </w:rPr>
            </w:pPr>
            <w:r w:rsidRPr="00CD10CD">
              <w:rPr>
                <w:sz w:val="28"/>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40445" w:rsidRPr="00CD10CD" w:rsidRDefault="00C40445" w:rsidP="00CF519D">
            <w:pPr>
              <w:pStyle w:val="TableParagraph"/>
              <w:numPr>
                <w:ilvl w:val="0"/>
                <w:numId w:val="48"/>
              </w:numPr>
              <w:tabs>
                <w:tab w:val="left" w:pos="829"/>
              </w:tabs>
              <w:spacing w:before="1" w:line="278" w:lineRule="auto"/>
              <w:ind w:left="138" w:right="109" w:firstLine="0"/>
              <w:rPr>
                <w:sz w:val="28"/>
                <w:lang w:val="ru-RU"/>
              </w:rPr>
            </w:pPr>
            <w:r w:rsidRPr="00CD10CD">
              <w:rPr>
                <w:sz w:val="28"/>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40445" w:rsidRPr="00CD10CD" w:rsidRDefault="00C40445" w:rsidP="00CF519D">
            <w:pPr>
              <w:pStyle w:val="TableParagraph"/>
              <w:numPr>
                <w:ilvl w:val="0"/>
                <w:numId w:val="48"/>
              </w:numPr>
              <w:tabs>
                <w:tab w:val="left" w:pos="829"/>
              </w:tabs>
              <w:spacing w:line="341" w:lineRule="exact"/>
              <w:ind w:left="829" w:hanging="691"/>
              <w:rPr>
                <w:sz w:val="28"/>
                <w:lang w:val="ru-RU"/>
              </w:rPr>
            </w:pPr>
            <w:r w:rsidRPr="00CD10CD">
              <w:rPr>
                <w:sz w:val="28"/>
                <w:lang w:val="ru-RU"/>
              </w:rPr>
              <w:t xml:space="preserve">формировать гуманное отношение к людям и окружающей </w:t>
            </w:r>
            <w:r w:rsidRPr="00CD10CD">
              <w:rPr>
                <w:spacing w:val="-2"/>
                <w:sz w:val="28"/>
                <w:lang w:val="ru-RU"/>
              </w:rPr>
              <w:t>природе;</w:t>
            </w:r>
          </w:p>
          <w:p w:rsidR="00C40445" w:rsidRPr="00CD10CD" w:rsidRDefault="00C40445" w:rsidP="00CF519D">
            <w:pPr>
              <w:pStyle w:val="TableParagraph"/>
              <w:numPr>
                <w:ilvl w:val="0"/>
                <w:numId w:val="48"/>
              </w:numPr>
              <w:tabs>
                <w:tab w:val="left" w:pos="829"/>
              </w:tabs>
              <w:spacing w:before="50" w:line="276" w:lineRule="auto"/>
              <w:ind w:left="138" w:right="102" w:firstLine="0"/>
              <w:rPr>
                <w:sz w:val="28"/>
                <w:lang w:val="ru-RU"/>
              </w:rPr>
            </w:pPr>
            <w:r w:rsidRPr="00CD10CD">
              <w:rPr>
                <w:sz w:val="28"/>
                <w:lang w:val="ru-RU"/>
              </w:rPr>
              <w:t>формировать духовно-нравственное отношение и чувство сопричастности к культурному наследию своего народа;</w:t>
            </w:r>
          </w:p>
          <w:p w:rsidR="00C40445" w:rsidRPr="00CD10CD" w:rsidRDefault="00C40445" w:rsidP="00CF519D">
            <w:pPr>
              <w:pStyle w:val="TableParagraph"/>
              <w:numPr>
                <w:ilvl w:val="0"/>
                <w:numId w:val="48"/>
              </w:numPr>
              <w:tabs>
                <w:tab w:val="left" w:pos="829"/>
              </w:tabs>
              <w:spacing w:before="4" w:line="276" w:lineRule="auto"/>
              <w:ind w:left="138" w:right="108" w:firstLine="0"/>
              <w:rPr>
                <w:sz w:val="28"/>
                <w:lang w:val="ru-RU"/>
              </w:rPr>
            </w:pPr>
            <w:r w:rsidRPr="00CD10CD">
              <w:rPr>
                <w:sz w:val="28"/>
                <w:lang w:val="ru-RU"/>
              </w:rPr>
              <w:t>закреплять у детей знания об искусстве как виде творческой деятельности людей;</w:t>
            </w:r>
          </w:p>
          <w:p w:rsidR="00C40445" w:rsidRPr="00CD10CD" w:rsidRDefault="00C40445" w:rsidP="00CF519D">
            <w:pPr>
              <w:pStyle w:val="TableParagraph"/>
              <w:numPr>
                <w:ilvl w:val="0"/>
                <w:numId w:val="48"/>
              </w:numPr>
              <w:tabs>
                <w:tab w:val="left" w:pos="830"/>
              </w:tabs>
              <w:spacing w:before="3"/>
              <w:ind w:left="830"/>
              <w:jc w:val="left"/>
              <w:rPr>
                <w:sz w:val="28"/>
                <w:lang w:val="ru-RU"/>
              </w:rPr>
            </w:pPr>
            <w:r w:rsidRPr="00CD10CD">
              <w:rPr>
                <w:sz w:val="28"/>
                <w:lang w:val="ru-RU"/>
              </w:rPr>
              <w:t xml:space="preserve">помогать детям различать народное ипрофессиональное </w:t>
            </w:r>
            <w:r w:rsidRPr="00CD10CD">
              <w:rPr>
                <w:spacing w:val="-2"/>
                <w:sz w:val="28"/>
                <w:lang w:val="ru-RU"/>
              </w:rPr>
              <w:t>искусство;</w:t>
            </w:r>
          </w:p>
          <w:p w:rsidR="00C40445" w:rsidRPr="00CD10CD" w:rsidRDefault="00C40445" w:rsidP="00CF519D">
            <w:pPr>
              <w:pStyle w:val="TableParagraph"/>
              <w:numPr>
                <w:ilvl w:val="0"/>
                <w:numId w:val="48"/>
              </w:numPr>
              <w:tabs>
                <w:tab w:val="left" w:pos="830"/>
              </w:tabs>
              <w:spacing w:before="51"/>
              <w:ind w:left="830"/>
              <w:jc w:val="left"/>
              <w:rPr>
                <w:sz w:val="28"/>
                <w:lang w:val="ru-RU"/>
              </w:rPr>
            </w:pPr>
            <w:r w:rsidRPr="00CD10CD">
              <w:rPr>
                <w:sz w:val="28"/>
                <w:lang w:val="ru-RU"/>
              </w:rPr>
              <w:t xml:space="preserve">формировать у детей основы художественной </w:t>
            </w:r>
            <w:r w:rsidRPr="00CD10CD">
              <w:rPr>
                <w:spacing w:val="-2"/>
                <w:sz w:val="28"/>
                <w:lang w:val="ru-RU"/>
              </w:rPr>
              <w:t>культуры;</w:t>
            </w:r>
          </w:p>
          <w:p w:rsidR="00C40445" w:rsidRPr="00CD10CD" w:rsidRDefault="00C40445" w:rsidP="00CF519D">
            <w:pPr>
              <w:pStyle w:val="TableParagraph"/>
              <w:numPr>
                <w:ilvl w:val="0"/>
                <w:numId w:val="48"/>
              </w:numPr>
              <w:tabs>
                <w:tab w:val="left" w:pos="830"/>
              </w:tabs>
              <w:spacing w:before="51"/>
              <w:ind w:left="830"/>
              <w:jc w:val="left"/>
              <w:rPr>
                <w:sz w:val="28"/>
                <w:lang w:val="ru-RU"/>
              </w:rPr>
            </w:pPr>
            <w:r w:rsidRPr="00CD10CD">
              <w:rPr>
                <w:spacing w:val="-2"/>
                <w:sz w:val="28"/>
                <w:lang w:val="ru-RU"/>
              </w:rPr>
              <w:t>расширять знания  детей об изобразительном искусстве, музыке, театре;</w:t>
            </w:r>
          </w:p>
          <w:p w:rsidR="00C40445" w:rsidRPr="00CD10CD" w:rsidRDefault="00C40445" w:rsidP="00CF519D">
            <w:pPr>
              <w:pStyle w:val="TableParagraph"/>
              <w:numPr>
                <w:ilvl w:val="0"/>
                <w:numId w:val="48"/>
              </w:numPr>
              <w:tabs>
                <w:tab w:val="left" w:pos="830"/>
                <w:tab w:val="left" w:pos="2312"/>
                <w:tab w:val="left" w:pos="3338"/>
                <w:tab w:val="left" w:pos="4215"/>
                <w:tab w:val="left" w:pos="4565"/>
                <w:tab w:val="left" w:pos="6076"/>
                <w:tab w:val="left" w:pos="7525"/>
                <w:tab w:val="left" w:pos="9199"/>
              </w:tabs>
              <w:spacing w:before="55" w:line="276" w:lineRule="auto"/>
              <w:ind w:left="138" w:right="108" w:firstLine="0"/>
              <w:jc w:val="left"/>
              <w:rPr>
                <w:sz w:val="28"/>
                <w:lang w:val="ru-RU"/>
              </w:rPr>
            </w:pPr>
            <w:r w:rsidRPr="00CD10CD">
              <w:rPr>
                <w:spacing w:val="-2"/>
                <w:sz w:val="28"/>
                <w:lang w:val="ru-RU"/>
              </w:rPr>
              <w:t>расширять</w:t>
            </w:r>
            <w:r w:rsidRPr="00CD10CD">
              <w:rPr>
                <w:sz w:val="28"/>
                <w:lang w:val="ru-RU"/>
              </w:rPr>
              <w:tab/>
            </w:r>
            <w:r w:rsidRPr="00CD10CD">
              <w:rPr>
                <w:spacing w:val="-2"/>
                <w:sz w:val="28"/>
                <w:lang w:val="ru-RU"/>
              </w:rPr>
              <w:t>знания</w:t>
            </w:r>
            <w:r w:rsidRPr="00CD10CD">
              <w:rPr>
                <w:sz w:val="28"/>
                <w:lang w:val="ru-RU"/>
              </w:rPr>
              <w:tab/>
            </w:r>
            <w:r w:rsidRPr="00CD10CD">
              <w:rPr>
                <w:spacing w:val="-4"/>
                <w:sz w:val="28"/>
                <w:lang w:val="ru-RU"/>
              </w:rPr>
              <w:t>детей</w:t>
            </w:r>
            <w:r w:rsidRPr="00CD10CD">
              <w:rPr>
                <w:sz w:val="28"/>
                <w:lang w:val="ru-RU"/>
              </w:rPr>
              <w:tab/>
            </w:r>
            <w:r w:rsidRPr="00CD10CD">
              <w:rPr>
                <w:spacing w:val="-10"/>
                <w:sz w:val="28"/>
                <w:lang w:val="ru-RU"/>
              </w:rPr>
              <w:t>о</w:t>
            </w:r>
            <w:r w:rsidRPr="00CD10CD">
              <w:rPr>
                <w:sz w:val="28"/>
                <w:lang w:val="ru-RU"/>
              </w:rPr>
              <w:tab/>
            </w:r>
            <w:r w:rsidRPr="00CD10CD">
              <w:rPr>
                <w:spacing w:val="-2"/>
                <w:sz w:val="28"/>
                <w:lang w:val="ru-RU"/>
              </w:rPr>
              <w:t>творчестве</w:t>
            </w:r>
            <w:r w:rsidRPr="00CD10CD">
              <w:rPr>
                <w:sz w:val="28"/>
                <w:lang w:val="ru-RU"/>
              </w:rPr>
              <w:tab/>
            </w:r>
            <w:r w:rsidRPr="00CD10CD">
              <w:rPr>
                <w:spacing w:val="-2"/>
                <w:sz w:val="28"/>
                <w:lang w:val="ru-RU"/>
              </w:rPr>
              <w:t>известных</w:t>
            </w:r>
            <w:r w:rsidRPr="00CD10CD">
              <w:rPr>
                <w:sz w:val="28"/>
                <w:lang w:val="ru-RU"/>
              </w:rPr>
              <w:tab/>
            </w:r>
            <w:r w:rsidRPr="00CD10CD">
              <w:rPr>
                <w:spacing w:val="-2"/>
                <w:sz w:val="28"/>
                <w:lang w:val="ru-RU"/>
              </w:rPr>
              <w:t>художников</w:t>
            </w:r>
            <w:r w:rsidRPr="00CD10CD">
              <w:rPr>
                <w:sz w:val="28"/>
                <w:lang w:val="ru-RU"/>
              </w:rPr>
              <w:tab/>
            </w:r>
            <w:r w:rsidRPr="00CD10CD">
              <w:rPr>
                <w:spacing w:val="-10"/>
                <w:sz w:val="28"/>
                <w:lang w:val="ru-RU"/>
              </w:rPr>
              <w:t xml:space="preserve">и </w:t>
            </w:r>
            <w:r w:rsidRPr="00CD10CD">
              <w:rPr>
                <w:spacing w:val="-2"/>
                <w:sz w:val="28"/>
                <w:lang w:val="ru-RU"/>
              </w:rPr>
              <w:t>композиторов;</w:t>
            </w:r>
          </w:p>
          <w:p w:rsidR="00C40445" w:rsidRPr="00CD10CD" w:rsidRDefault="00C40445" w:rsidP="00CF519D">
            <w:pPr>
              <w:pStyle w:val="TableParagraph"/>
              <w:numPr>
                <w:ilvl w:val="0"/>
                <w:numId w:val="48"/>
              </w:numPr>
              <w:tabs>
                <w:tab w:val="left" w:pos="830"/>
              </w:tabs>
              <w:spacing w:before="4" w:line="276" w:lineRule="auto"/>
              <w:ind w:left="138" w:right="107" w:firstLine="0"/>
              <w:jc w:val="left"/>
              <w:rPr>
                <w:sz w:val="28"/>
                <w:lang w:val="ru-RU"/>
              </w:rPr>
            </w:pPr>
            <w:r w:rsidRPr="00CD10CD">
              <w:rPr>
                <w:sz w:val="28"/>
                <w:lang w:val="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C40445" w:rsidRPr="00CD10CD" w:rsidRDefault="00C40445" w:rsidP="00CF519D">
            <w:pPr>
              <w:pStyle w:val="TableParagraph"/>
              <w:numPr>
                <w:ilvl w:val="0"/>
                <w:numId w:val="48"/>
              </w:numPr>
              <w:tabs>
                <w:tab w:val="left" w:pos="830"/>
              </w:tabs>
              <w:spacing w:before="3" w:line="276" w:lineRule="auto"/>
              <w:ind w:left="138" w:right="112" w:firstLine="0"/>
              <w:jc w:val="left"/>
              <w:rPr>
                <w:sz w:val="28"/>
                <w:lang w:val="ru-RU"/>
              </w:rPr>
            </w:pPr>
            <w:r w:rsidRPr="00CD10CD">
              <w:rPr>
                <w:sz w:val="28"/>
                <w:lang w:val="ru-RU"/>
              </w:rPr>
              <w:t>организовать посещение выставки, театра, музея, цирка (совместно с родителями (законными представителями));</w:t>
            </w:r>
          </w:p>
          <w:p w:rsidR="00C40445" w:rsidRDefault="00C40445" w:rsidP="00CD10CD">
            <w:pPr>
              <w:pStyle w:val="TableParagraph"/>
              <w:spacing w:before="4"/>
              <w:ind w:left="912"/>
              <w:jc w:val="left"/>
              <w:rPr>
                <w:i/>
                <w:sz w:val="28"/>
              </w:rPr>
            </w:pPr>
            <w:r>
              <w:rPr>
                <w:i/>
                <w:spacing w:val="-2"/>
                <w:sz w:val="28"/>
              </w:rPr>
              <w:t>изобразительная деятельность:</w:t>
            </w:r>
          </w:p>
          <w:p w:rsidR="00C40445" w:rsidRPr="00CD10CD" w:rsidRDefault="00C40445" w:rsidP="00CF519D">
            <w:pPr>
              <w:pStyle w:val="TableParagraph"/>
              <w:numPr>
                <w:ilvl w:val="0"/>
                <w:numId w:val="48"/>
              </w:numPr>
              <w:tabs>
                <w:tab w:val="left" w:pos="830"/>
                <w:tab w:val="left" w:pos="2676"/>
                <w:tab w:val="left" w:pos="3084"/>
                <w:tab w:val="left" w:pos="4019"/>
                <w:tab w:val="left" w:pos="5722"/>
                <w:tab w:val="left" w:pos="6926"/>
                <w:tab w:val="left" w:pos="7333"/>
              </w:tabs>
              <w:spacing w:before="26" w:line="370" w:lineRule="atLeast"/>
              <w:ind w:left="138" w:right="107" w:firstLine="0"/>
              <w:jc w:val="left"/>
              <w:rPr>
                <w:sz w:val="28"/>
                <w:lang w:val="ru-RU"/>
              </w:rPr>
            </w:pPr>
            <w:r w:rsidRPr="00CD10CD">
              <w:rPr>
                <w:spacing w:val="-2"/>
                <w:sz w:val="28"/>
                <w:lang w:val="ru-RU"/>
              </w:rPr>
              <w:t>формировать</w:t>
            </w:r>
            <w:r w:rsidRPr="00CD10CD">
              <w:rPr>
                <w:sz w:val="28"/>
                <w:lang w:val="ru-RU"/>
              </w:rPr>
              <w:tab/>
            </w:r>
            <w:r w:rsidRPr="00CD10CD">
              <w:rPr>
                <w:spacing w:val="-10"/>
                <w:sz w:val="28"/>
                <w:lang w:val="ru-RU"/>
              </w:rPr>
              <w:t>у</w:t>
            </w:r>
            <w:r w:rsidRPr="00CD10CD">
              <w:rPr>
                <w:sz w:val="28"/>
                <w:lang w:val="ru-RU"/>
              </w:rPr>
              <w:tab/>
            </w:r>
            <w:r w:rsidRPr="00CD10CD">
              <w:rPr>
                <w:spacing w:val="-4"/>
                <w:sz w:val="28"/>
                <w:lang w:val="ru-RU"/>
              </w:rPr>
              <w:t>детей</w:t>
            </w:r>
            <w:r w:rsidRPr="00CD10CD">
              <w:rPr>
                <w:sz w:val="28"/>
                <w:lang w:val="ru-RU"/>
              </w:rPr>
              <w:tab/>
            </w:r>
            <w:r w:rsidRPr="00CD10CD">
              <w:rPr>
                <w:spacing w:val="-2"/>
                <w:sz w:val="28"/>
                <w:lang w:val="ru-RU"/>
              </w:rPr>
              <w:t>устойчивый</w:t>
            </w:r>
            <w:r w:rsidRPr="00CD10CD">
              <w:rPr>
                <w:sz w:val="28"/>
                <w:lang w:val="ru-RU"/>
              </w:rPr>
              <w:tab/>
            </w:r>
            <w:r w:rsidRPr="00CD10CD">
              <w:rPr>
                <w:spacing w:val="-2"/>
                <w:sz w:val="28"/>
                <w:lang w:val="ru-RU"/>
              </w:rPr>
              <w:t>интерес</w:t>
            </w:r>
            <w:r w:rsidRPr="00CD10CD">
              <w:rPr>
                <w:sz w:val="28"/>
                <w:lang w:val="ru-RU"/>
              </w:rPr>
              <w:tab/>
            </w:r>
            <w:r w:rsidRPr="00CD10CD">
              <w:rPr>
                <w:spacing w:val="-10"/>
                <w:sz w:val="28"/>
                <w:lang w:val="ru-RU"/>
              </w:rPr>
              <w:t>к</w:t>
            </w:r>
            <w:r w:rsidRPr="00CD10CD">
              <w:rPr>
                <w:sz w:val="28"/>
                <w:lang w:val="ru-RU"/>
              </w:rPr>
              <w:tab/>
            </w:r>
            <w:r w:rsidRPr="00CD10CD">
              <w:rPr>
                <w:spacing w:val="-2"/>
                <w:sz w:val="28"/>
                <w:lang w:val="ru-RU"/>
              </w:rPr>
              <w:t>изобразительной деятельности;</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717"/>
        </w:trPr>
        <w:tc>
          <w:tcPr>
            <w:tcW w:w="9469" w:type="dxa"/>
          </w:tcPr>
          <w:p w:rsidR="00C40445" w:rsidRPr="00CD10CD" w:rsidRDefault="00C40445" w:rsidP="00CF519D">
            <w:pPr>
              <w:pStyle w:val="TableParagraph"/>
              <w:numPr>
                <w:ilvl w:val="0"/>
                <w:numId w:val="47"/>
              </w:numPr>
              <w:tabs>
                <w:tab w:val="left" w:pos="829"/>
              </w:tabs>
              <w:spacing w:line="276" w:lineRule="auto"/>
              <w:ind w:left="138" w:right="109" w:firstLine="0"/>
              <w:rPr>
                <w:sz w:val="28"/>
                <w:lang w:val="ru-RU"/>
              </w:rPr>
            </w:pPr>
            <w:r w:rsidRPr="00CD10CD">
              <w:rPr>
                <w:sz w:val="28"/>
                <w:lang w:val="ru-RU"/>
              </w:rPr>
              <w:t>развивать художественный вкус, творческое воображение, наблюдательность и любознательность;</w:t>
            </w:r>
          </w:p>
          <w:p w:rsidR="00C40445" w:rsidRPr="00CD10CD" w:rsidRDefault="00C40445" w:rsidP="00CF519D">
            <w:pPr>
              <w:pStyle w:val="TableParagraph"/>
              <w:numPr>
                <w:ilvl w:val="0"/>
                <w:numId w:val="47"/>
              </w:numPr>
              <w:tabs>
                <w:tab w:val="left" w:pos="829"/>
              </w:tabs>
              <w:spacing w:line="276" w:lineRule="auto"/>
              <w:ind w:left="138" w:right="111" w:firstLine="0"/>
              <w:rPr>
                <w:sz w:val="28"/>
                <w:lang w:val="ru-RU"/>
              </w:rPr>
            </w:pPr>
            <w:r w:rsidRPr="00CD10CD">
              <w:rPr>
                <w:sz w:val="28"/>
                <w:lang w:val="ru-RU"/>
              </w:rPr>
              <w:t>обогащать удетей сенсорный опыт, включать в процесс ознакомления с предметами движения рук по предмету;</w:t>
            </w:r>
          </w:p>
          <w:p w:rsidR="00C40445" w:rsidRPr="00CD10CD" w:rsidRDefault="00C40445" w:rsidP="00CF519D">
            <w:pPr>
              <w:pStyle w:val="TableParagraph"/>
              <w:numPr>
                <w:ilvl w:val="0"/>
                <w:numId w:val="47"/>
              </w:numPr>
              <w:tabs>
                <w:tab w:val="left" w:pos="829"/>
              </w:tabs>
              <w:spacing w:line="278" w:lineRule="auto"/>
              <w:ind w:left="138" w:right="102" w:firstLine="0"/>
              <w:rPr>
                <w:sz w:val="28"/>
                <w:lang w:val="ru-RU"/>
              </w:rPr>
            </w:pPr>
            <w:r w:rsidRPr="00CD10CD">
              <w:rPr>
                <w:sz w:val="28"/>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w:t>
            </w:r>
            <w:r w:rsidRPr="00CD10CD">
              <w:rPr>
                <w:spacing w:val="-2"/>
                <w:sz w:val="28"/>
                <w:lang w:val="ru-RU"/>
              </w:rPr>
              <w:t>товарищей;</w:t>
            </w:r>
          </w:p>
          <w:p w:rsidR="00C40445" w:rsidRPr="00CD10CD" w:rsidRDefault="00C40445" w:rsidP="00CF519D">
            <w:pPr>
              <w:pStyle w:val="TableParagraph"/>
              <w:numPr>
                <w:ilvl w:val="0"/>
                <w:numId w:val="47"/>
              </w:numPr>
              <w:tabs>
                <w:tab w:val="left" w:pos="829"/>
              </w:tabs>
              <w:spacing w:line="278" w:lineRule="auto"/>
              <w:ind w:left="138" w:right="104" w:firstLine="0"/>
              <w:rPr>
                <w:sz w:val="28"/>
                <w:lang w:val="ru-RU"/>
              </w:rPr>
            </w:pPr>
            <w:r w:rsidRPr="00CD10CD">
              <w:rPr>
                <w:sz w:val="28"/>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r w:rsidRPr="00CD10CD">
              <w:rPr>
                <w:spacing w:val="-2"/>
                <w:sz w:val="28"/>
                <w:lang w:val="ru-RU"/>
              </w:rPr>
              <w:t>произведений;</w:t>
            </w:r>
          </w:p>
          <w:p w:rsidR="00C40445" w:rsidRPr="00CD10CD" w:rsidRDefault="00C40445" w:rsidP="00CF519D">
            <w:pPr>
              <w:pStyle w:val="TableParagraph"/>
              <w:numPr>
                <w:ilvl w:val="0"/>
                <w:numId w:val="47"/>
              </w:numPr>
              <w:tabs>
                <w:tab w:val="left" w:pos="829"/>
              </w:tabs>
              <w:spacing w:line="278" w:lineRule="auto"/>
              <w:ind w:left="138" w:right="99" w:firstLine="0"/>
              <w:rPr>
                <w:sz w:val="28"/>
                <w:lang w:val="ru-RU"/>
              </w:rPr>
            </w:pPr>
            <w:r w:rsidRPr="00CD10CD">
              <w:rPr>
                <w:sz w:val="28"/>
                <w:lang w:val="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w:t>
            </w:r>
            <w:r w:rsidRPr="00CD10CD">
              <w:rPr>
                <w:spacing w:val="-2"/>
                <w:sz w:val="28"/>
                <w:lang w:val="ru-RU"/>
              </w:rPr>
              <w:t>деятельности;</w:t>
            </w:r>
          </w:p>
          <w:p w:rsidR="00C40445" w:rsidRPr="00CD10CD" w:rsidRDefault="00C40445" w:rsidP="00CF519D">
            <w:pPr>
              <w:pStyle w:val="TableParagraph"/>
              <w:numPr>
                <w:ilvl w:val="0"/>
                <w:numId w:val="47"/>
              </w:numPr>
              <w:tabs>
                <w:tab w:val="left" w:pos="829"/>
              </w:tabs>
              <w:spacing w:line="278" w:lineRule="auto"/>
              <w:ind w:left="138" w:right="109" w:firstLine="0"/>
              <w:rPr>
                <w:sz w:val="28"/>
                <w:lang w:val="ru-RU"/>
              </w:rPr>
            </w:pPr>
            <w:r w:rsidRPr="00CD10CD">
              <w:rPr>
                <w:sz w:val="28"/>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40445" w:rsidRPr="00CD10CD" w:rsidRDefault="00C40445" w:rsidP="00CF519D">
            <w:pPr>
              <w:pStyle w:val="TableParagraph"/>
              <w:numPr>
                <w:ilvl w:val="0"/>
                <w:numId w:val="47"/>
              </w:numPr>
              <w:tabs>
                <w:tab w:val="left" w:pos="829"/>
              </w:tabs>
              <w:spacing w:line="276" w:lineRule="auto"/>
              <w:ind w:left="138" w:right="109" w:firstLine="0"/>
              <w:rPr>
                <w:sz w:val="28"/>
                <w:lang w:val="ru-RU"/>
              </w:rPr>
            </w:pPr>
            <w:r w:rsidRPr="00CD10CD">
              <w:rPr>
                <w:sz w:val="28"/>
                <w:lang w:val="ru-RU"/>
              </w:rPr>
              <w:t>создавать условия для свободного, самостоятельного, разнопланового экспериментирования с художественными материалами;</w:t>
            </w:r>
          </w:p>
          <w:p w:rsidR="00C40445" w:rsidRPr="00CD10CD" w:rsidRDefault="00C40445" w:rsidP="00CF519D">
            <w:pPr>
              <w:pStyle w:val="TableParagraph"/>
              <w:numPr>
                <w:ilvl w:val="0"/>
                <w:numId w:val="47"/>
              </w:numPr>
              <w:tabs>
                <w:tab w:val="left" w:pos="829"/>
              </w:tabs>
              <w:spacing w:before="4" w:line="276" w:lineRule="auto"/>
              <w:ind w:left="138" w:right="112" w:firstLine="0"/>
              <w:rPr>
                <w:sz w:val="28"/>
                <w:lang w:val="ru-RU"/>
              </w:rPr>
            </w:pPr>
            <w:r w:rsidRPr="00CD10CD">
              <w:rPr>
                <w:sz w:val="28"/>
                <w:lang w:val="ru-RU"/>
              </w:rPr>
              <w:t>поощрять стремление детей сделать свое произведение красивым, содержательным, выразительным;</w:t>
            </w:r>
          </w:p>
          <w:p w:rsidR="00C40445" w:rsidRPr="00CD10CD" w:rsidRDefault="00C40445" w:rsidP="00CF519D">
            <w:pPr>
              <w:pStyle w:val="TableParagraph"/>
              <w:numPr>
                <w:ilvl w:val="0"/>
                <w:numId w:val="47"/>
              </w:numPr>
              <w:tabs>
                <w:tab w:val="left" w:pos="829"/>
              </w:tabs>
              <w:spacing w:before="3" w:line="278" w:lineRule="auto"/>
              <w:ind w:left="138" w:right="96" w:firstLine="0"/>
              <w:rPr>
                <w:sz w:val="28"/>
                <w:lang w:val="ru-RU"/>
              </w:rPr>
            </w:pPr>
            <w:r w:rsidRPr="00CD10CD">
              <w:rPr>
                <w:sz w:val="28"/>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40445" w:rsidRPr="00CD10CD" w:rsidRDefault="00C40445" w:rsidP="00CF519D">
            <w:pPr>
              <w:pStyle w:val="TableParagraph"/>
              <w:numPr>
                <w:ilvl w:val="0"/>
                <w:numId w:val="47"/>
              </w:numPr>
              <w:tabs>
                <w:tab w:val="left" w:pos="829"/>
              </w:tabs>
              <w:spacing w:line="278" w:lineRule="auto"/>
              <w:ind w:left="138" w:right="108" w:firstLine="0"/>
              <w:rPr>
                <w:sz w:val="28"/>
                <w:lang w:val="ru-RU"/>
              </w:rPr>
            </w:pPr>
            <w:r w:rsidRPr="00CD10CD">
              <w:rPr>
                <w:sz w:val="28"/>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sidRPr="00CD10CD">
              <w:rPr>
                <w:spacing w:val="-2"/>
                <w:sz w:val="28"/>
                <w:lang w:val="ru-RU"/>
              </w:rPr>
              <w:t>композицию;</w:t>
            </w:r>
          </w:p>
          <w:p w:rsidR="00C40445" w:rsidRPr="00CD10CD" w:rsidRDefault="00C40445" w:rsidP="00CF519D">
            <w:pPr>
              <w:pStyle w:val="TableParagraph"/>
              <w:numPr>
                <w:ilvl w:val="0"/>
                <w:numId w:val="47"/>
              </w:numPr>
              <w:tabs>
                <w:tab w:val="left" w:pos="829"/>
              </w:tabs>
              <w:spacing w:line="276" w:lineRule="auto"/>
              <w:ind w:left="138" w:right="98" w:firstLine="0"/>
              <w:rPr>
                <w:sz w:val="28"/>
                <w:lang w:val="ru-RU"/>
              </w:rPr>
            </w:pPr>
            <w:r w:rsidRPr="00CD10CD">
              <w:rPr>
                <w:sz w:val="28"/>
                <w:lang w:val="ru-RU"/>
              </w:rPr>
              <w:t>развивать художественно-творческие способности детей в изобразительной деятельности;</w:t>
            </w:r>
          </w:p>
          <w:p w:rsidR="00C40445" w:rsidRPr="00CD10CD" w:rsidRDefault="00C40445" w:rsidP="00CF519D">
            <w:pPr>
              <w:pStyle w:val="TableParagraph"/>
              <w:numPr>
                <w:ilvl w:val="0"/>
                <w:numId w:val="47"/>
              </w:numPr>
              <w:tabs>
                <w:tab w:val="left" w:pos="829"/>
              </w:tabs>
              <w:spacing w:before="1"/>
              <w:ind w:left="829" w:hanging="691"/>
              <w:rPr>
                <w:sz w:val="28"/>
                <w:lang w:val="ru-RU"/>
              </w:rPr>
            </w:pPr>
            <w:r w:rsidRPr="00CD10CD">
              <w:rPr>
                <w:sz w:val="28"/>
                <w:lang w:val="ru-RU"/>
              </w:rPr>
              <w:t xml:space="preserve">продолжать развивать у детей коллективное </w:t>
            </w:r>
            <w:r w:rsidRPr="00CD10CD">
              <w:rPr>
                <w:spacing w:val="-2"/>
                <w:sz w:val="28"/>
                <w:lang w:val="ru-RU"/>
              </w:rPr>
              <w:t>творчество;</w:t>
            </w:r>
          </w:p>
        </w:tc>
      </w:tr>
    </w:tbl>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2637"/>
        </w:trPr>
        <w:tc>
          <w:tcPr>
            <w:tcW w:w="9469" w:type="dxa"/>
          </w:tcPr>
          <w:p w:rsidR="00C40445" w:rsidRPr="00CD10CD" w:rsidRDefault="00C40445" w:rsidP="00CF519D">
            <w:pPr>
              <w:pStyle w:val="TableParagraph"/>
              <w:numPr>
                <w:ilvl w:val="0"/>
                <w:numId w:val="46"/>
              </w:numPr>
              <w:tabs>
                <w:tab w:val="left" w:pos="829"/>
              </w:tabs>
              <w:spacing w:line="278" w:lineRule="auto"/>
              <w:ind w:left="138" w:right="103" w:firstLine="0"/>
              <w:rPr>
                <w:sz w:val="28"/>
                <w:lang w:val="ru-RU"/>
              </w:rPr>
            </w:pPr>
            <w:r w:rsidRPr="00CD10CD">
              <w:rPr>
                <w:sz w:val="28"/>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40445" w:rsidRPr="00CD10CD" w:rsidRDefault="00C40445" w:rsidP="00CF519D">
            <w:pPr>
              <w:pStyle w:val="TableParagraph"/>
              <w:numPr>
                <w:ilvl w:val="0"/>
                <w:numId w:val="46"/>
              </w:numPr>
              <w:tabs>
                <w:tab w:val="left" w:pos="829"/>
              </w:tabs>
              <w:spacing w:line="278" w:lineRule="auto"/>
              <w:ind w:left="138" w:right="107" w:firstLine="0"/>
              <w:rPr>
                <w:sz w:val="28"/>
                <w:lang w:val="ru-RU"/>
              </w:rPr>
            </w:pPr>
            <w:r w:rsidRPr="00CD10CD">
              <w:rPr>
                <w:sz w:val="28"/>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40445" w:rsidRPr="00CD10CD" w:rsidRDefault="00C40445" w:rsidP="00CF519D">
            <w:pPr>
              <w:pStyle w:val="TableParagraph"/>
              <w:numPr>
                <w:ilvl w:val="0"/>
                <w:numId w:val="46"/>
              </w:numPr>
              <w:tabs>
                <w:tab w:val="left" w:pos="829"/>
              </w:tabs>
              <w:spacing w:line="278" w:lineRule="auto"/>
              <w:ind w:left="138" w:right="104" w:firstLine="0"/>
              <w:rPr>
                <w:sz w:val="28"/>
                <w:lang w:val="ru-RU"/>
              </w:rPr>
            </w:pPr>
            <w:r w:rsidRPr="00CD10CD">
              <w:rPr>
                <w:sz w:val="28"/>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40445" w:rsidRDefault="00C40445" w:rsidP="00CD10CD">
            <w:pPr>
              <w:pStyle w:val="TableParagraph"/>
              <w:spacing w:line="320" w:lineRule="exact"/>
              <w:ind w:left="773"/>
              <w:rPr>
                <w:i/>
                <w:sz w:val="28"/>
              </w:rPr>
            </w:pPr>
            <w:r>
              <w:rPr>
                <w:i/>
                <w:spacing w:val="-2"/>
                <w:sz w:val="28"/>
              </w:rPr>
              <w:t>конструктивная деятельность:</w:t>
            </w:r>
          </w:p>
          <w:p w:rsidR="00C40445" w:rsidRPr="00CD10CD" w:rsidRDefault="00C40445" w:rsidP="00CF519D">
            <w:pPr>
              <w:pStyle w:val="TableParagraph"/>
              <w:numPr>
                <w:ilvl w:val="0"/>
                <w:numId w:val="46"/>
              </w:numPr>
              <w:tabs>
                <w:tab w:val="left" w:pos="829"/>
              </w:tabs>
              <w:spacing w:before="40" w:line="276" w:lineRule="auto"/>
              <w:ind w:left="138" w:right="105" w:firstLine="0"/>
              <w:rPr>
                <w:sz w:val="28"/>
                <w:lang w:val="ru-RU"/>
              </w:rPr>
            </w:pPr>
            <w:r w:rsidRPr="00CD10CD">
              <w:rPr>
                <w:sz w:val="28"/>
                <w:lang w:val="ru-RU"/>
              </w:rPr>
              <w:t>формировать умение у детей видеть конструкцию объекта и анализировать её основные части, их функциональное назначение;</w:t>
            </w:r>
          </w:p>
          <w:p w:rsidR="00C40445" w:rsidRPr="00CD10CD" w:rsidRDefault="00C40445" w:rsidP="00CF519D">
            <w:pPr>
              <w:pStyle w:val="TableParagraph"/>
              <w:numPr>
                <w:ilvl w:val="0"/>
                <w:numId w:val="46"/>
              </w:numPr>
              <w:tabs>
                <w:tab w:val="left" w:pos="829"/>
              </w:tabs>
              <w:spacing w:before="3" w:line="278" w:lineRule="auto"/>
              <w:ind w:left="138" w:right="107" w:firstLine="0"/>
              <w:rPr>
                <w:sz w:val="28"/>
                <w:lang w:val="ru-RU"/>
              </w:rPr>
            </w:pPr>
            <w:r w:rsidRPr="00CD10CD">
              <w:rPr>
                <w:sz w:val="28"/>
                <w:lang w:val="ru-RU"/>
              </w:rPr>
              <w:t xml:space="preserve">закреплять у детей навыки коллективной работы: умение распределять  обязанности, работать в соответствии с общим замыслом, не мешая друг </w:t>
            </w:r>
            <w:r w:rsidRPr="00CD10CD">
              <w:rPr>
                <w:spacing w:val="-2"/>
                <w:sz w:val="28"/>
                <w:lang w:val="ru-RU"/>
              </w:rPr>
              <w:t>другу;</w:t>
            </w:r>
          </w:p>
          <w:p w:rsidR="00C40445" w:rsidRPr="00CD10CD" w:rsidRDefault="00C40445" w:rsidP="00CF519D">
            <w:pPr>
              <w:pStyle w:val="TableParagraph"/>
              <w:numPr>
                <w:ilvl w:val="0"/>
                <w:numId w:val="46"/>
              </w:numPr>
              <w:tabs>
                <w:tab w:val="left" w:pos="829"/>
              </w:tabs>
              <w:spacing w:line="341" w:lineRule="exact"/>
              <w:ind w:left="829" w:hanging="691"/>
              <w:rPr>
                <w:sz w:val="28"/>
                <w:lang w:val="ru-RU"/>
              </w:rPr>
            </w:pPr>
            <w:r w:rsidRPr="00CD10CD">
              <w:rPr>
                <w:sz w:val="28"/>
                <w:lang w:val="ru-RU"/>
              </w:rPr>
              <w:t xml:space="preserve">развивать у детей интерес к конструктивной </w:t>
            </w:r>
            <w:r w:rsidRPr="00CD10CD">
              <w:rPr>
                <w:spacing w:val="-2"/>
                <w:sz w:val="28"/>
                <w:lang w:val="ru-RU"/>
              </w:rPr>
              <w:t>деятельности;</w:t>
            </w:r>
          </w:p>
          <w:p w:rsidR="00C40445" w:rsidRPr="00CD10CD" w:rsidRDefault="00C40445" w:rsidP="00CF519D">
            <w:pPr>
              <w:pStyle w:val="TableParagraph"/>
              <w:numPr>
                <w:ilvl w:val="0"/>
                <w:numId w:val="46"/>
              </w:numPr>
              <w:tabs>
                <w:tab w:val="left" w:pos="829"/>
              </w:tabs>
              <w:spacing w:before="55"/>
              <w:ind w:left="829" w:hanging="691"/>
              <w:rPr>
                <w:sz w:val="28"/>
                <w:lang w:val="ru-RU"/>
              </w:rPr>
            </w:pPr>
            <w:r w:rsidRPr="00CD10CD">
              <w:rPr>
                <w:sz w:val="28"/>
                <w:lang w:val="ru-RU"/>
              </w:rPr>
              <w:t xml:space="preserve">знакомить детей с различными видами </w:t>
            </w:r>
            <w:r w:rsidRPr="00CD10CD">
              <w:rPr>
                <w:spacing w:val="-2"/>
                <w:sz w:val="28"/>
                <w:lang w:val="ru-RU"/>
              </w:rPr>
              <w:t>конструкторов;</w:t>
            </w:r>
          </w:p>
          <w:p w:rsidR="00C40445" w:rsidRPr="00CD10CD" w:rsidRDefault="00C40445" w:rsidP="00CF519D">
            <w:pPr>
              <w:pStyle w:val="TableParagraph"/>
              <w:numPr>
                <w:ilvl w:val="0"/>
                <w:numId w:val="46"/>
              </w:numPr>
              <w:tabs>
                <w:tab w:val="left" w:pos="829"/>
              </w:tabs>
              <w:spacing w:before="51" w:line="276" w:lineRule="auto"/>
              <w:ind w:left="138" w:right="111" w:firstLine="0"/>
              <w:rPr>
                <w:sz w:val="28"/>
                <w:lang w:val="ru-RU"/>
              </w:rPr>
            </w:pPr>
            <w:r w:rsidRPr="00CD10CD">
              <w:rPr>
                <w:sz w:val="28"/>
                <w:lang w:val="ru-RU"/>
              </w:rPr>
              <w:t>знакомить детей с профессиями дизайнера, конструктора, архитектора, строителя и прочее;</w:t>
            </w:r>
          </w:p>
          <w:p w:rsidR="00C40445" w:rsidRPr="00CD10CD" w:rsidRDefault="00C40445" w:rsidP="00CF519D">
            <w:pPr>
              <w:pStyle w:val="TableParagraph"/>
              <w:numPr>
                <w:ilvl w:val="0"/>
                <w:numId w:val="46"/>
              </w:numPr>
              <w:tabs>
                <w:tab w:val="left" w:pos="829"/>
              </w:tabs>
              <w:spacing w:before="4" w:line="276" w:lineRule="auto"/>
              <w:ind w:left="138" w:right="102" w:firstLine="0"/>
              <w:rPr>
                <w:sz w:val="28"/>
                <w:lang w:val="ru-RU"/>
              </w:rPr>
            </w:pPr>
            <w:r w:rsidRPr="00CD10CD">
              <w:rPr>
                <w:sz w:val="28"/>
                <w:lang w:val="ru-RU"/>
              </w:rPr>
              <w:t>развивать у детей художественно-творческие способности и самостоятельную творческую конструктивную деятельность детей;</w:t>
            </w:r>
          </w:p>
          <w:p w:rsidR="00C40445" w:rsidRDefault="00C40445" w:rsidP="00CD10CD">
            <w:pPr>
              <w:pStyle w:val="TableParagraph"/>
              <w:spacing w:before="4"/>
              <w:ind w:left="773"/>
              <w:rPr>
                <w:i/>
                <w:sz w:val="28"/>
              </w:rPr>
            </w:pPr>
            <w:r>
              <w:rPr>
                <w:i/>
                <w:spacing w:val="-2"/>
                <w:sz w:val="28"/>
              </w:rPr>
              <w:t>музыкальная деятельность:</w:t>
            </w:r>
          </w:p>
          <w:p w:rsidR="00C40445" w:rsidRPr="00CD10CD" w:rsidRDefault="00C40445" w:rsidP="00CF519D">
            <w:pPr>
              <w:pStyle w:val="TableParagraph"/>
              <w:numPr>
                <w:ilvl w:val="0"/>
                <w:numId w:val="46"/>
              </w:numPr>
              <w:tabs>
                <w:tab w:val="left" w:pos="829"/>
              </w:tabs>
              <w:spacing w:before="51" w:line="276" w:lineRule="auto"/>
              <w:ind w:left="138" w:right="105" w:firstLine="0"/>
              <w:rPr>
                <w:sz w:val="28"/>
                <w:lang w:val="ru-RU"/>
              </w:rPr>
            </w:pPr>
            <w:r w:rsidRPr="00CD10CD">
              <w:rPr>
                <w:sz w:val="28"/>
                <w:lang w:val="ru-RU"/>
              </w:rPr>
              <w:t>воспитывать гражданско-патриотические чувства через изучение Государственного гимна Российской Федерации;</w:t>
            </w:r>
          </w:p>
          <w:p w:rsidR="00C40445" w:rsidRPr="00CD10CD" w:rsidRDefault="00C40445" w:rsidP="00CF519D">
            <w:pPr>
              <w:pStyle w:val="TableParagraph"/>
              <w:numPr>
                <w:ilvl w:val="0"/>
                <w:numId w:val="46"/>
              </w:numPr>
              <w:tabs>
                <w:tab w:val="left" w:pos="829"/>
              </w:tabs>
              <w:spacing w:before="4" w:line="276" w:lineRule="auto"/>
              <w:ind w:left="138" w:right="106" w:firstLine="0"/>
              <w:rPr>
                <w:sz w:val="28"/>
                <w:lang w:val="ru-RU"/>
              </w:rPr>
            </w:pPr>
            <w:r w:rsidRPr="00CD10CD">
              <w:rPr>
                <w:sz w:val="28"/>
                <w:lang w:val="ru-RU"/>
              </w:rPr>
              <w:t>продолжать приобщать детей к музыкальной культуре, воспитывать музыкально-эстетический вкус;</w:t>
            </w:r>
          </w:p>
          <w:p w:rsidR="00C40445" w:rsidRPr="00CD10CD" w:rsidRDefault="00C40445" w:rsidP="00CF519D">
            <w:pPr>
              <w:pStyle w:val="TableParagraph"/>
              <w:numPr>
                <w:ilvl w:val="0"/>
                <w:numId w:val="46"/>
              </w:numPr>
              <w:tabs>
                <w:tab w:val="left" w:pos="829"/>
              </w:tabs>
              <w:spacing w:before="3" w:line="278" w:lineRule="auto"/>
              <w:ind w:left="138" w:right="104" w:firstLine="0"/>
              <w:rPr>
                <w:sz w:val="28"/>
                <w:lang w:val="ru-RU"/>
              </w:rPr>
            </w:pPr>
            <w:r w:rsidRPr="00CD10CD">
              <w:rPr>
                <w:sz w:val="28"/>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40445" w:rsidRPr="00CD10CD" w:rsidRDefault="00C40445" w:rsidP="00CF519D">
            <w:pPr>
              <w:pStyle w:val="TableParagraph"/>
              <w:numPr>
                <w:ilvl w:val="0"/>
                <w:numId w:val="46"/>
              </w:numPr>
              <w:tabs>
                <w:tab w:val="left" w:pos="829"/>
              </w:tabs>
              <w:spacing w:line="278" w:lineRule="auto"/>
              <w:ind w:left="138" w:right="108" w:firstLine="0"/>
              <w:rPr>
                <w:sz w:val="28"/>
                <w:lang w:val="ru-RU"/>
              </w:rPr>
            </w:pPr>
            <w:r w:rsidRPr="00CD10CD">
              <w:rPr>
                <w:sz w:val="28"/>
                <w:lang w:val="ru-RU"/>
              </w:rPr>
              <w:t>развивать у детей музыкальные способности: поэтический и музыкальный слух, чувство ритма, музыкальную память;</w:t>
            </w:r>
          </w:p>
          <w:p w:rsidR="00C40445" w:rsidRPr="00CD10CD" w:rsidRDefault="00C40445" w:rsidP="00CF519D">
            <w:pPr>
              <w:pStyle w:val="TableParagraph"/>
              <w:numPr>
                <w:ilvl w:val="0"/>
                <w:numId w:val="46"/>
              </w:numPr>
              <w:tabs>
                <w:tab w:val="left" w:pos="829"/>
              </w:tabs>
              <w:ind w:left="829" w:hanging="691"/>
              <w:rPr>
                <w:sz w:val="28"/>
                <w:lang w:val="ru-RU"/>
              </w:rPr>
            </w:pPr>
            <w:r w:rsidRPr="00CD10CD">
              <w:rPr>
                <w:sz w:val="28"/>
                <w:lang w:val="ru-RU"/>
              </w:rPr>
              <w:t xml:space="preserve">продолжать обогащать музыкальны евпечатления детей, </w:t>
            </w:r>
            <w:r w:rsidRPr="00CD10CD">
              <w:rPr>
                <w:spacing w:val="-2"/>
                <w:sz w:val="28"/>
                <w:lang w:val="ru-RU"/>
              </w:rPr>
              <w:t>вызывать</w:t>
            </w:r>
          </w:p>
          <w:p w:rsidR="00C40445" w:rsidRPr="00CD10CD" w:rsidRDefault="00C40445" w:rsidP="00CD10CD">
            <w:pPr>
              <w:pStyle w:val="TableParagraph"/>
              <w:spacing w:before="52"/>
              <w:ind w:left="138"/>
              <w:rPr>
                <w:sz w:val="28"/>
                <w:lang w:val="ru-RU"/>
              </w:rPr>
            </w:pPr>
            <w:r w:rsidRPr="00CD10CD">
              <w:rPr>
                <w:sz w:val="28"/>
                <w:lang w:val="ru-RU"/>
              </w:rPr>
              <w:t xml:space="preserve">яркий эмоциональный отклик при восприятии  музыки разного </w:t>
            </w:r>
            <w:r w:rsidRPr="00CD10CD">
              <w:rPr>
                <w:spacing w:val="-2"/>
                <w:sz w:val="28"/>
                <w:lang w:val="ru-RU"/>
              </w:rPr>
              <w:t>характера;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011"/>
        </w:trPr>
        <w:tc>
          <w:tcPr>
            <w:tcW w:w="9469" w:type="dxa"/>
          </w:tcPr>
          <w:p w:rsidR="00C40445" w:rsidRPr="00CD10CD" w:rsidRDefault="00C40445" w:rsidP="00CF519D">
            <w:pPr>
              <w:pStyle w:val="TableParagraph"/>
              <w:numPr>
                <w:ilvl w:val="0"/>
                <w:numId w:val="45"/>
              </w:numPr>
              <w:tabs>
                <w:tab w:val="left" w:pos="829"/>
              </w:tabs>
              <w:spacing w:line="278" w:lineRule="auto"/>
              <w:ind w:left="138" w:right="100" w:firstLine="0"/>
              <w:rPr>
                <w:sz w:val="28"/>
                <w:lang w:val="ru-RU"/>
              </w:rPr>
            </w:pPr>
            <w:r w:rsidRPr="00CD10CD">
              <w:rPr>
                <w:sz w:val="28"/>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40445" w:rsidRPr="00CD10CD" w:rsidRDefault="00C40445" w:rsidP="00CF519D">
            <w:pPr>
              <w:pStyle w:val="TableParagraph"/>
              <w:numPr>
                <w:ilvl w:val="0"/>
                <w:numId w:val="45"/>
              </w:numPr>
              <w:tabs>
                <w:tab w:val="left" w:pos="829"/>
              </w:tabs>
              <w:spacing w:line="278" w:lineRule="auto"/>
              <w:ind w:left="138" w:right="108" w:firstLine="0"/>
              <w:rPr>
                <w:sz w:val="28"/>
                <w:lang w:val="ru-RU"/>
              </w:rPr>
            </w:pPr>
            <w:r w:rsidRPr="00CD10CD">
              <w:rPr>
                <w:sz w:val="28"/>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40445" w:rsidRPr="00CD10CD" w:rsidRDefault="00C40445" w:rsidP="00CF519D">
            <w:pPr>
              <w:pStyle w:val="TableParagraph"/>
              <w:numPr>
                <w:ilvl w:val="0"/>
                <w:numId w:val="45"/>
              </w:numPr>
              <w:tabs>
                <w:tab w:val="left" w:pos="829"/>
              </w:tabs>
              <w:spacing w:line="341" w:lineRule="exact"/>
              <w:ind w:left="829" w:hanging="691"/>
              <w:rPr>
                <w:sz w:val="28"/>
                <w:lang w:val="ru-RU"/>
              </w:rPr>
            </w:pPr>
            <w:r w:rsidRPr="00CD10CD">
              <w:rPr>
                <w:sz w:val="28"/>
                <w:lang w:val="ru-RU"/>
              </w:rPr>
              <w:t xml:space="preserve">развивать у детей навык движения под </w:t>
            </w:r>
            <w:r w:rsidRPr="00CD10CD">
              <w:rPr>
                <w:spacing w:val="-2"/>
                <w:sz w:val="28"/>
                <w:lang w:val="ru-RU"/>
              </w:rPr>
              <w:t>музыку;</w:t>
            </w:r>
          </w:p>
          <w:p w:rsidR="00C40445" w:rsidRPr="00CD10CD" w:rsidRDefault="00C40445" w:rsidP="00CF519D">
            <w:pPr>
              <w:pStyle w:val="TableParagraph"/>
              <w:numPr>
                <w:ilvl w:val="0"/>
                <w:numId w:val="45"/>
              </w:numPr>
              <w:tabs>
                <w:tab w:val="left" w:pos="829"/>
              </w:tabs>
              <w:spacing w:before="40"/>
              <w:ind w:left="829" w:hanging="691"/>
              <w:rPr>
                <w:sz w:val="28"/>
                <w:lang w:val="ru-RU"/>
              </w:rPr>
            </w:pPr>
            <w:r w:rsidRPr="00CD10CD">
              <w:rPr>
                <w:sz w:val="28"/>
                <w:lang w:val="ru-RU"/>
              </w:rPr>
              <w:t xml:space="preserve">обучать детей игре на детских музыкальных </w:t>
            </w:r>
            <w:r w:rsidRPr="00CD10CD">
              <w:rPr>
                <w:spacing w:val="-2"/>
                <w:sz w:val="28"/>
                <w:lang w:val="ru-RU"/>
              </w:rPr>
              <w:t>инструментах;</w:t>
            </w:r>
          </w:p>
          <w:p w:rsidR="00C40445" w:rsidRPr="00CD10CD" w:rsidRDefault="00C40445" w:rsidP="00CF519D">
            <w:pPr>
              <w:pStyle w:val="TableParagraph"/>
              <w:numPr>
                <w:ilvl w:val="0"/>
                <w:numId w:val="45"/>
              </w:numPr>
              <w:tabs>
                <w:tab w:val="left" w:pos="829"/>
              </w:tabs>
              <w:spacing w:before="51"/>
              <w:ind w:left="829" w:hanging="691"/>
              <w:rPr>
                <w:sz w:val="28"/>
                <w:lang w:val="ru-RU"/>
              </w:rPr>
            </w:pPr>
            <w:r w:rsidRPr="00CD10CD">
              <w:rPr>
                <w:sz w:val="28"/>
                <w:lang w:val="ru-RU"/>
              </w:rPr>
              <w:t xml:space="preserve">знакомить детей с элементарными музыкальными </w:t>
            </w:r>
            <w:r w:rsidRPr="00CD10CD">
              <w:rPr>
                <w:spacing w:val="-2"/>
                <w:sz w:val="28"/>
                <w:lang w:val="ru-RU"/>
              </w:rPr>
              <w:t>понятиями;</w:t>
            </w:r>
          </w:p>
          <w:p w:rsidR="00C40445" w:rsidRPr="00CD10CD" w:rsidRDefault="00C40445" w:rsidP="00CF519D">
            <w:pPr>
              <w:pStyle w:val="TableParagraph"/>
              <w:numPr>
                <w:ilvl w:val="0"/>
                <w:numId w:val="45"/>
              </w:numPr>
              <w:tabs>
                <w:tab w:val="left" w:pos="829"/>
              </w:tabs>
              <w:spacing w:before="55" w:line="276" w:lineRule="auto"/>
              <w:ind w:left="138" w:right="109" w:firstLine="0"/>
              <w:rPr>
                <w:sz w:val="28"/>
                <w:lang w:val="ru-RU"/>
              </w:rPr>
            </w:pPr>
            <w:r w:rsidRPr="00CD10CD">
              <w:rPr>
                <w:sz w:val="28"/>
                <w:lang w:val="ru-RU"/>
              </w:rPr>
              <w:t>формировать у детей умение использовать полученные знания и навыки в быту и на досуге;</w:t>
            </w:r>
          </w:p>
          <w:p w:rsidR="00C40445" w:rsidRDefault="00C40445" w:rsidP="00CD10CD">
            <w:pPr>
              <w:pStyle w:val="TableParagraph"/>
              <w:spacing w:before="5"/>
              <w:ind w:left="773"/>
              <w:rPr>
                <w:i/>
                <w:sz w:val="28"/>
              </w:rPr>
            </w:pPr>
            <w:r>
              <w:rPr>
                <w:i/>
                <w:spacing w:val="-2"/>
                <w:sz w:val="28"/>
              </w:rPr>
              <w:t>театрализованная деятельность:</w:t>
            </w:r>
          </w:p>
          <w:p w:rsidR="00C40445" w:rsidRPr="00CD10CD" w:rsidRDefault="00C40445" w:rsidP="00CF519D">
            <w:pPr>
              <w:pStyle w:val="TableParagraph"/>
              <w:numPr>
                <w:ilvl w:val="0"/>
                <w:numId w:val="45"/>
              </w:numPr>
              <w:tabs>
                <w:tab w:val="left" w:pos="829"/>
              </w:tabs>
              <w:spacing w:before="52" w:line="276" w:lineRule="auto"/>
              <w:ind w:left="138" w:right="108" w:firstLine="0"/>
              <w:rPr>
                <w:sz w:val="28"/>
                <w:lang w:val="ru-RU"/>
              </w:rPr>
            </w:pPr>
            <w:r w:rsidRPr="00CD10CD">
              <w:rPr>
                <w:sz w:val="28"/>
                <w:lang w:val="ru-RU"/>
              </w:rPr>
              <w:t>продолжать приобщение детей к театральному искусству через знакомство с историей театра, его жанрами, устройством и профессиями;</w:t>
            </w:r>
          </w:p>
          <w:p w:rsidR="00C40445" w:rsidRPr="00CD10CD" w:rsidRDefault="00C40445" w:rsidP="00CF519D">
            <w:pPr>
              <w:pStyle w:val="TableParagraph"/>
              <w:numPr>
                <w:ilvl w:val="0"/>
                <w:numId w:val="45"/>
              </w:numPr>
              <w:tabs>
                <w:tab w:val="left" w:pos="829"/>
              </w:tabs>
              <w:spacing w:before="3" w:line="276" w:lineRule="auto"/>
              <w:ind w:left="138" w:right="108" w:firstLine="0"/>
              <w:rPr>
                <w:sz w:val="28"/>
                <w:lang w:val="ru-RU"/>
              </w:rPr>
            </w:pPr>
            <w:r w:rsidRPr="00CD10CD">
              <w:rPr>
                <w:sz w:val="28"/>
                <w:lang w:val="ru-RU"/>
              </w:rPr>
              <w:t xml:space="preserve">продолжать знакомить детей с разными видами театрализованной </w:t>
            </w:r>
            <w:r w:rsidRPr="00CD10CD">
              <w:rPr>
                <w:spacing w:val="-2"/>
                <w:sz w:val="28"/>
                <w:lang w:val="ru-RU"/>
              </w:rPr>
              <w:t>деятельности;</w:t>
            </w:r>
          </w:p>
          <w:p w:rsidR="00C40445" w:rsidRPr="00CD10CD" w:rsidRDefault="00C40445" w:rsidP="00CF519D">
            <w:pPr>
              <w:pStyle w:val="TableParagraph"/>
              <w:numPr>
                <w:ilvl w:val="0"/>
                <w:numId w:val="45"/>
              </w:numPr>
              <w:tabs>
                <w:tab w:val="left" w:pos="829"/>
              </w:tabs>
              <w:spacing w:before="3" w:line="278" w:lineRule="auto"/>
              <w:ind w:left="138" w:right="104" w:firstLine="0"/>
              <w:rPr>
                <w:sz w:val="28"/>
                <w:lang w:val="ru-RU"/>
              </w:rPr>
            </w:pPr>
            <w:r w:rsidRPr="00CD10CD">
              <w:rPr>
                <w:sz w:val="28"/>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40445" w:rsidRPr="00CD10CD" w:rsidRDefault="00C40445" w:rsidP="00CF519D">
            <w:pPr>
              <w:pStyle w:val="TableParagraph"/>
              <w:numPr>
                <w:ilvl w:val="0"/>
                <w:numId w:val="45"/>
              </w:numPr>
              <w:tabs>
                <w:tab w:val="left" w:pos="829"/>
              </w:tabs>
              <w:spacing w:line="278" w:lineRule="auto"/>
              <w:ind w:left="138" w:right="101" w:firstLine="0"/>
              <w:rPr>
                <w:sz w:val="28"/>
                <w:lang w:val="ru-RU"/>
              </w:rPr>
            </w:pPr>
            <w:r w:rsidRPr="00CD10CD">
              <w:rPr>
                <w:sz w:val="28"/>
                <w:lang w:val="ru-RU"/>
              </w:rPr>
              <w:t>продолжать развивать у детей умение передавать особенности характера персонажа с помощью мимики, жеста, движения и интонационно- образной речи;</w:t>
            </w:r>
          </w:p>
          <w:p w:rsidR="00C40445" w:rsidRPr="00CD10CD" w:rsidRDefault="00C40445" w:rsidP="00CF519D">
            <w:pPr>
              <w:pStyle w:val="TableParagraph"/>
              <w:numPr>
                <w:ilvl w:val="0"/>
                <w:numId w:val="45"/>
              </w:numPr>
              <w:tabs>
                <w:tab w:val="left" w:pos="829"/>
              </w:tabs>
              <w:spacing w:line="278" w:lineRule="auto"/>
              <w:ind w:left="138" w:right="102" w:firstLine="0"/>
              <w:rPr>
                <w:sz w:val="28"/>
                <w:lang w:val="ru-RU"/>
              </w:rPr>
            </w:pPr>
            <w:r w:rsidRPr="00CD10CD">
              <w:rPr>
                <w:sz w:val="28"/>
                <w:lang w:val="ru-RU"/>
              </w:rPr>
              <w:t xml:space="preserve">продолжать развивать навыки кукловождения в различных театральных системах (перчаточными, тростевыми, марионеткам и так </w:t>
            </w:r>
            <w:r w:rsidRPr="00CD10CD">
              <w:rPr>
                <w:spacing w:val="-2"/>
                <w:sz w:val="28"/>
                <w:lang w:val="ru-RU"/>
              </w:rPr>
              <w:t>далее);</w:t>
            </w:r>
          </w:p>
          <w:p w:rsidR="00C40445" w:rsidRPr="00CD10CD" w:rsidRDefault="00C40445" w:rsidP="00CF519D">
            <w:pPr>
              <w:pStyle w:val="TableParagraph"/>
              <w:numPr>
                <w:ilvl w:val="0"/>
                <w:numId w:val="45"/>
              </w:numPr>
              <w:tabs>
                <w:tab w:val="left" w:pos="829"/>
              </w:tabs>
              <w:spacing w:line="278" w:lineRule="auto"/>
              <w:ind w:left="138" w:right="111" w:firstLine="0"/>
              <w:rPr>
                <w:sz w:val="28"/>
                <w:lang w:val="ru-RU"/>
              </w:rPr>
            </w:pPr>
            <w:r w:rsidRPr="00CD10CD">
              <w:rPr>
                <w:sz w:val="28"/>
                <w:lang w:val="ru-RU"/>
              </w:rPr>
              <w:t>формировать умение согласовывать свои действия с партнерами, приучать правильно оценивать действия персонажей в спектакле;</w:t>
            </w:r>
          </w:p>
          <w:p w:rsidR="00C40445" w:rsidRPr="00CD10CD" w:rsidRDefault="00C40445" w:rsidP="00CF519D">
            <w:pPr>
              <w:pStyle w:val="TableParagraph"/>
              <w:numPr>
                <w:ilvl w:val="0"/>
                <w:numId w:val="45"/>
              </w:numPr>
              <w:tabs>
                <w:tab w:val="left" w:pos="829"/>
              </w:tabs>
              <w:spacing w:line="278" w:lineRule="auto"/>
              <w:ind w:left="138" w:right="104" w:firstLine="0"/>
              <w:rPr>
                <w:sz w:val="28"/>
                <w:lang w:val="ru-RU"/>
              </w:rPr>
            </w:pPr>
            <w:r w:rsidRPr="00CD10CD">
              <w:rPr>
                <w:sz w:val="28"/>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40445" w:rsidRPr="00CD10CD" w:rsidRDefault="00C40445" w:rsidP="00CF519D">
            <w:pPr>
              <w:pStyle w:val="TableParagraph"/>
              <w:numPr>
                <w:ilvl w:val="0"/>
                <w:numId w:val="45"/>
              </w:numPr>
              <w:tabs>
                <w:tab w:val="left" w:pos="829"/>
              </w:tabs>
              <w:spacing w:line="276" w:lineRule="auto"/>
              <w:ind w:left="138" w:right="103" w:firstLine="0"/>
              <w:rPr>
                <w:sz w:val="28"/>
                <w:lang w:val="ru-RU"/>
              </w:rPr>
            </w:pPr>
            <w:r w:rsidRPr="00CD10CD">
              <w:rPr>
                <w:sz w:val="28"/>
                <w:lang w:val="ru-RU"/>
              </w:rPr>
              <w:t>поощрять способность творчески передавать образ в играх драматизациях, спектаклях;</w:t>
            </w:r>
          </w:p>
          <w:p w:rsidR="00C40445" w:rsidRDefault="00C40445" w:rsidP="00CD10CD">
            <w:pPr>
              <w:pStyle w:val="TableParagraph"/>
              <w:ind w:left="773"/>
              <w:rPr>
                <w:i/>
                <w:sz w:val="28"/>
              </w:rPr>
            </w:pPr>
            <w:r>
              <w:rPr>
                <w:i/>
                <w:spacing w:val="-2"/>
                <w:sz w:val="28"/>
              </w:rPr>
              <w:t>культурно-досуговая деятельность: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6112"/>
        </w:trPr>
        <w:tc>
          <w:tcPr>
            <w:tcW w:w="9469" w:type="dxa"/>
          </w:tcPr>
          <w:p w:rsidR="00C40445" w:rsidRPr="00CD10CD" w:rsidRDefault="00C40445" w:rsidP="00CF519D">
            <w:pPr>
              <w:pStyle w:val="TableParagraph"/>
              <w:numPr>
                <w:ilvl w:val="0"/>
                <w:numId w:val="44"/>
              </w:numPr>
              <w:tabs>
                <w:tab w:val="left" w:pos="829"/>
              </w:tabs>
              <w:spacing w:line="276" w:lineRule="auto"/>
              <w:ind w:left="138" w:right="108" w:firstLine="0"/>
              <w:rPr>
                <w:sz w:val="28"/>
                <w:lang w:val="ru-RU"/>
              </w:rPr>
            </w:pPr>
            <w:r w:rsidRPr="00CD10CD">
              <w:rPr>
                <w:sz w:val="28"/>
                <w:lang w:val="ru-RU"/>
              </w:rPr>
              <w:t>продолжать формировать интерес к полезной деятельности в свободное время (отдых, творчество, самообразование);</w:t>
            </w:r>
          </w:p>
          <w:p w:rsidR="00C40445" w:rsidRPr="00CD10CD" w:rsidRDefault="00C40445" w:rsidP="00CF519D">
            <w:pPr>
              <w:pStyle w:val="TableParagraph"/>
              <w:numPr>
                <w:ilvl w:val="0"/>
                <w:numId w:val="44"/>
              </w:numPr>
              <w:tabs>
                <w:tab w:val="left" w:pos="829"/>
              </w:tabs>
              <w:spacing w:line="278" w:lineRule="auto"/>
              <w:ind w:left="138" w:right="109" w:firstLine="0"/>
              <w:rPr>
                <w:sz w:val="28"/>
                <w:lang w:val="ru-RU"/>
              </w:rPr>
            </w:pPr>
            <w:r w:rsidRPr="00CD10CD">
              <w:rPr>
                <w:sz w:val="28"/>
                <w:lang w:val="ru-RU"/>
              </w:rPr>
              <w:t xml:space="preserve">развивать желание участвовать в подготовке и участию в развлечениях, соблюдай культуру общения (доброжелательность, отзывчивость, такт, </w:t>
            </w:r>
            <w:r w:rsidRPr="00CD10CD">
              <w:rPr>
                <w:spacing w:val="-2"/>
                <w:sz w:val="28"/>
                <w:lang w:val="ru-RU"/>
              </w:rPr>
              <w:t>уважение);</w:t>
            </w:r>
          </w:p>
          <w:p w:rsidR="00C40445" w:rsidRPr="00CD10CD" w:rsidRDefault="00C40445" w:rsidP="00CF519D">
            <w:pPr>
              <w:pStyle w:val="TableParagraph"/>
              <w:numPr>
                <w:ilvl w:val="0"/>
                <w:numId w:val="44"/>
              </w:numPr>
              <w:tabs>
                <w:tab w:val="left" w:pos="829"/>
              </w:tabs>
              <w:spacing w:line="278" w:lineRule="auto"/>
              <w:ind w:left="138" w:right="99" w:firstLine="0"/>
              <w:rPr>
                <w:sz w:val="28"/>
                <w:lang w:val="ru-RU"/>
              </w:rPr>
            </w:pPr>
            <w:r w:rsidRPr="00CD10CD">
              <w:rPr>
                <w:sz w:val="28"/>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40445" w:rsidRPr="00CD10CD" w:rsidRDefault="00C40445" w:rsidP="00CF519D">
            <w:pPr>
              <w:pStyle w:val="TableParagraph"/>
              <w:numPr>
                <w:ilvl w:val="0"/>
                <w:numId w:val="44"/>
              </w:numPr>
              <w:tabs>
                <w:tab w:val="left" w:pos="829"/>
              </w:tabs>
              <w:spacing w:line="276" w:lineRule="auto"/>
              <w:ind w:left="138" w:right="104" w:firstLine="0"/>
              <w:rPr>
                <w:sz w:val="28"/>
                <w:lang w:val="ru-RU"/>
              </w:rPr>
            </w:pPr>
            <w:r w:rsidRPr="00CD10CD">
              <w:rPr>
                <w:sz w:val="28"/>
                <w:lang w:val="ru-RU"/>
              </w:rPr>
              <w:t>воспитывать уважительное отношение к своей стране в ходе предпраздничной подготовки;</w:t>
            </w:r>
          </w:p>
          <w:p w:rsidR="00C40445" w:rsidRPr="00CD10CD" w:rsidRDefault="00C40445" w:rsidP="00CF519D">
            <w:pPr>
              <w:pStyle w:val="TableParagraph"/>
              <w:numPr>
                <w:ilvl w:val="0"/>
                <w:numId w:val="44"/>
              </w:numPr>
              <w:tabs>
                <w:tab w:val="left" w:pos="829"/>
              </w:tabs>
              <w:spacing w:line="278" w:lineRule="auto"/>
              <w:ind w:left="138" w:right="106" w:firstLine="0"/>
              <w:rPr>
                <w:sz w:val="28"/>
                <w:lang w:val="ru-RU"/>
              </w:rPr>
            </w:pPr>
            <w:r w:rsidRPr="00CD10CD">
              <w:rPr>
                <w:sz w:val="28"/>
                <w:lang w:val="ru-RU"/>
              </w:rPr>
              <w:t>формировать чувство удовлетворения от участия в коллективной досуговой деятельности;</w:t>
            </w:r>
          </w:p>
          <w:p w:rsidR="00C40445" w:rsidRPr="00CD10CD" w:rsidRDefault="00C40445" w:rsidP="00CF519D">
            <w:pPr>
              <w:pStyle w:val="TableParagraph"/>
              <w:numPr>
                <w:ilvl w:val="0"/>
                <w:numId w:val="44"/>
              </w:numPr>
              <w:tabs>
                <w:tab w:val="left" w:pos="829"/>
              </w:tabs>
              <w:spacing w:line="278" w:lineRule="auto"/>
              <w:ind w:left="138" w:right="109" w:firstLine="0"/>
              <w:rPr>
                <w:sz w:val="28"/>
                <w:lang w:val="ru-RU"/>
              </w:rPr>
            </w:pPr>
            <w:r w:rsidRPr="00CD10CD">
              <w:rPr>
                <w:sz w:val="28"/>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C40445" w:rsidTr="00CD10CD">
        <w:trPr>
          <w:trHeight w:val="373"/>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6735"/>
        </w:trPr>
        <w:tc>
          <w:tcPr>
            <w:tcW w:w="9469" w:type="dxa"/>
          </w:tcPr>
          <w:p w:rsidR="00C40445" w:rsidRDefault="00C40445" w:rsidP="00CD10CD">
            <w:pPr>
              <w:pStyle w:val="TableParagraph"/>
              <w:spacing w:line="315" w:lineRule="exact"/>
              <w:ind w:left="821"/>
              <w:rPr>
                <w:i/>
                <w:sz w:val="28"/>
              </w:rPr>
            </w:pPr>
            <w:r>
              <w:rPr>
                <w:i/>
                <w:sz w:val="28"/>
              </w:rPr>
              <w:t xml:space="preserve">Приобщение к </w:t>
            </w:r>
            <w:r>
              <w:rPr>
                <w:i/>
                <w:spacing w:val="-2"/>
                <w:sz w:val="28"/>
              </w:rPr>
              <w:t>искусству.</w:t>
            </w:r>
          </w:p>
          <w:p w:rsidR="00C40445" w:rsidRPr="00CD10CD" w:rsidRDefault="00C40445" w:rsidP="00CF519D">
            <w:pPr>
              <w:pStyle w:val="TableParagraph"/>
              <w:numPr>
                <w:ilvl w:val="0"/>
                <w:numId w:val="43"/>
              </w:numPr>
              <w:tabs>
                <w:tab w:val="left" w:pos="1121"/>
              </w:tabs>
              <w:spacing w:before="52" w:line="278" w:lineRule="auto"/>
              <w:ind w:right="99" w:firstLine="710"/>
              <w:rPr>
                <w:sz w:val="28"/>
                <w:lang w:val="ru-RU"/>
              </w:rPr>
            </w:pPr>
            <w:r w:rsidRPr="00CD10CD">
              <w:rPr>
                <w:sz w:val="28"/>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40445" w:rsidRPr="00CD10CD" w:rsidRDefault="00C40445" w:rsidP="00CF519D">
            <w:pPr>
              <w:pStyle w:val="TableParagraph"/>
              <w:numPr>
                <w:ilvl w:val="0"/>
                <w:numId w:val="43"/>
              </w:numPr>
              <w:tabs>
                <w:tab w:val="left" w:pos="1121"/>
              </w:tabs>
              <w:spacing w:before="7" w:line="278" w:lineRule="auto"/>
              <w:ind w:right="102" w:firstLine="710"/>
              <w:rPr>
                <w:sz w:val="28"/>
                <w:lang w:val="ru-RU"/>
              </w:rPr>
            </w:pPr>
            <w:r w:rsidRPr="00CD10CD">
              <w:rPr>
                <w:sz w:val="28"/>
                <w:lang w:val="ru-RU"/>
              </w:rPr>
              <w:t>Педагог воспитывает гражданско-патриотические чувства средствами различных видов и жанров искусства.</w:t>
            </w:r>
          </w:p>
          <w:p w:rsidR="00C40445" w:rsidRPr="00CD10CD" w:rsidRDefault="00C40445" w:rsidP="00CF519D">
            <w:pPr>
              <w:pStyle w:val="TableParagraph"/>
              <w:numPr>
                <w:ilvl w:val="0"/>
                <w:numId w:val="43"/>
              </w:numPr>
              <w:tabs>
                <w:tab w:val="left" w:pos="1121"/>
              </w:tabs>
              <w:spacing w:before="1" w:line="278" w:lineRule="auto"/>
              <w:ind w:right="101" w:firstLine="710"/>
              <w:rPr>
                <w:sz w:val="28"/>
                <w:lang w:val="ru-RU"/>
              </w:rPr>
            </w:pPr>
            <w:r w:rsidRPr="00CD10CD">
              <w:rPr>
                <w:sz w:val="28"/>
                <w:lang w:val="ru-RU"/>
              </w:rPr>
              <w:t>Педагог продолжае тзнакомить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C40445" w:rsidRDefault="00C40445" w:rsidP="00CF519D">
            <w:pPr>
              <w:pStyle w:val="TableParagraph"/>
              <w:numPr>
                <w:ilvl w:val="0"/>
                <w:numId w:val="43"/>
              </w:numPr>
              <w:tabs>
                <w:tab w:val="left" w:pos="1121"/>
              </w:tabs>
              <w:spacing w:before="4" w:line="278" w:lineRule="auto"/>
              <w:ind w:right="102" w:firstLine="710"/>
              <w:rPr>
                <w:sz w:val="28"/>
              </w:rPr>
            </w:pPr>
            <w:r w:rsidRPr="00CD10CD">
              <w:rPr>
                <w:sz w:val="28"/>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инародным декоративно-прикладным искусством. </w:t>
            </w:r>
            <w:r>
              <w:rPr>
                <w:sz w:val="28"/>
              </w:rPr>
              <w:t xml:space="preserve">Воспитывает </w:t>
            </w:r>
            <w:r>
              <w:rPr>
                <w:spacing w:val="-2"/>
                <w:sz w:val="28"/>
              </w:rPr>
              <w:t>любовь</w:t>
            </w:r>
          </w:p>
          <w:p w:rsidR="00C40445" w:rsidRPr="00CD10CD" w:rsidRDefault="00C40445" w:rsidP="00CD10CD">
            <w:pPr>
              <w:pStyle w:val="TableParagraph"/>
              <w:spacing w:line="321" w:lineRule="exact"/>
              <w:rPr>
                <w:sz w:val="28"/>
                <w:lang w:val="ru-RU"/>
              </w:rPr>
            </w:pPr>
            <w:r w:rsidRPr="00CD10CD">
              <w:rPr>
                <w:sz w:val="28"/>
                <w:lang w:val="ru-RU"/>
              </w:rPr>
              <w:t xml:space="preserve">И бережное отношение к произведениям </w:t>
            </w:r>
            <w:r w:rsidRPr="00CD10CD">
              <w:rPr>
                <w:spacing w:val="-2"/>
                <w:sz w:val="28"/>
                <w:lang w:val="ru-RU"/>
              </w:rPr>
              <w:t>искусства.</w:t>
            </w:r>
          </w:p>
        </w:tc>
      </w:tr>
    </w:tbl>
    <w:p w:rsidR="00C40445" w:rsidRDefault="00C40445" w:rsidP="00C40445">
      <w:pPr>
        <w:spacing w:line="321"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F519D">
            <w:pPr>
              <w:pStyle w:val="TableParagraph"/>
              <w:numPr>
                <w:ilvl w:val="0"/>
                <w:numId w:val="42"/>
              </w:numPr>
              <w:tabs>
                <w:tab w:val="left" w:pos="1121"/>
              </w:tabs>
              <w:spacing w:line="278" w:lineRule="auto"/>
              <w:ind w:right="108" w:firstLine="710"/>
              <w:rPr>
                <w:sz w:val="28"/>
                <w:lang w:val="ru-RU"/>
              </w:rPr>
            </w:pPr>
            <w:r w:rsidRPr="00CD10CD">
              <w:rPr>
                <w:sz w:val="28"/>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40445" w:rsidRPr="00CD10CD" w:rsidRDefault="00C40445" w:rsidP="00CF519D">
            <w:pPr>
              <w:pStyle w:val="TableParagraph"/>
              <w:numPr>
                <w:ilvl w:val="0"/>
                <w:numId w:val="42"/>
              </w:numPr>
              <w:tabs>
                <w:tab w:val="left" w:pos="1121"/>
              </w:tabs>
              <w:spacing w:line="278" w:lineRule="auto"/>
              <w:ind w:right="97" w:firstLine="710"/>
              <w:rPr>
                <w:sz w:val="28"/>
                <w:lang w:val="ru-RU"/>
              </w:rPr>
            </w:pPr>
            <w:r w:rsidRPr="00CD10CD">
              <w:rPr>
                <w:sz w:val="28"/>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40445" w:rsidRPr="00CD10CD" w:rsidRDefault="00C40445" w:rsidP="00CF519D">
            <w:pPr>
              <w:pStyle w:val="TableParagraph"/>
              <w:numPr>
                <w:ilvl w:val="0"/>
                <w:numId w:val="42"/>
              </w:numPr>
              <w:tabs>
                <w:tab w:val="left" w:pos="1121"/>
              </w:tabs>
              <w:spacing w:line="278" w:lineRule="auto"/>
              <w:ind w:right="100" w:firstLine="710"/>
              <w:rPr>
                <w:sz w:val="28"/>
                <w:lang w:val="ru-RU"/>
              </w:rPr>
            </w:pPr>
            <w:r w:rsidRPr="00CD10CD">
              <w:rPr>
                <w:sz w:val="28"/>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40445" w:rsidRPr="00CD10CD" w:rsidRDefault="00C40445" w:rsidP="00CF519D">
            <w:pPr>
              <w:pStyle w:val="TableParagraph"/>
              <w:numPr>
                <w:ilvl w:val="0"/>
                <w:numId w:val="42"/>
              </w:numPr>
              <w:tabs>
                <w:tab w:val="left" w:pos="1121"/>
              </w:tabs>
              <w:spacing w:before="4" w:line="278" w:lineRule="auto"/>
              <w:ind w:right="101" w:firstLine="710"/>
              <w:rPr>
                <w:sz w:val="28"/>
                <w:lang w:val="ru-RU"/>
              </w:rPr>
            </w:pPr>
            <w:r w:rsidRPr="00CD10CD">
              <w:rPr>
                <w:sz w:val="28"/>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И.И.Шишкин, И.И.Левитан, А.К.Саврасов, А.А. Пластов, В.М. Васнецов и другие. Расширять представления о художниках‒иллюстраторах детской книги (И.Я. Билибин, Ю.А. Васнецов, В.М. Конашевич, В.В. Лебедев, Т.А. Маврина, Е.И. Чарушин и другие).</w:t>
            </w:r>
          </w:p>
          <w:p w:rsidR="00C40445" w:rsidRPr="00CD10CD" w:rsidRDefault="00C40445" w:rsidP="00CF519D">
            <w:pPr>
              <w:pStyle w:val="TableParagraph"/>
              <w:numPr>
                <w:ilvl w:val="0"/>
                <w:numId w:val="42"/>
              </w:numPr>
              <w:tabs>
                <w:tab w:val="left" w:pos="1121"/>
                <w:tab w:val="left" w:pos="4594"/>
                <w:tab w:val="left" w:pos="8316"/>
              </w:tabs>
              <w:spacing w:before="4" w:line="278" w:lineRule="auto"/>
              <w:ind w:right="97" w:firstLine="710"/>
              <w:jc w:val="left"/>
              <w:rPr>
                <w:sz w:val="28"/>
                <w:lang w:val="ru-RU"/>
              </w:rPr>
            </w:pPr>
            <w:r w:rsidRPr="00CD10CD">
              <w:rPr>
                <w:sz w:val="28"/>
                <w:lang w:val="ru-RU"/>
              </w:rPr>
              <w:t xml:space="preserve">Педагог продолжает знакомить детей с творчеством русских композиторов (Н.А.Римский-Корсаков, П.И.Чайковский, М.И.Глинка, А.П. Бородин и другие), зарубежных композиторов (А. Вивальди, Ф. Шуберт, Э. Григ, К. Сен-Санс другие), композиторов-песенников (Г.А. Струве, А.Л. </w:t>
            </w:r>
            <w:r w:rsidRPr="00CD10CD">
              <w:rPr>
                <w:spacing w:val="-2"/>
                <w:sz w:val="28"/>
                <w:lang w:val="ru-RU"/>
              </w:rPr>
              <w:t>Рыбников,</w:t>
            </w:r>
            <w:r w:rsidRPr="00CD10CD">
              <w:rPr>
                <w:sz w:val="28"/>
                <w:lang w:val="ru-RU"/>
              </w:rPr>
              <w:t xml:space="preserve"> </w:t>
            </w:r>
            <w:r w:rsidRPr="00CD10CD">
              <w:rPr>
                <w:spacing w:val="-4"/>
                <w:sz w:val="28"/>
                <w:lang w:val="ru-RU"/>
              </w:rPr>
              <w:t>Г.И.</w:t>
            </w:r>
            <w:r w:rsidRPr="00CD10CD">
              <w:rPr>
                <w:sz w:val="28"/>
                <w:lang w:val="ru-RU"/>
              </w:rPr>
              <w:t xml:space="preserve"> </w:t>
            </w:r>
            <w:r w:rsidRPr="00CD10CD">
              <w:rPr>
                <w:spacing w:val="-2"/>
                <w:sz w:val="28"/>
                <w:lang w:val="ru-RU"/>
              </w:rPr>
              <w:t xml:space="preserve">Гладков,  </w:t>
            </w:r>
            <w:r w:rsidRPr="00CD10CD">
              <w:rPr>
                <w:sz w:val="28"/>
                <w:lang w:val="ru-RU"/>
              </w:rPr>
              <w:t>М.И. Дунаевский и другие).</w:t>
            </w:r>
          </w:p>
          <w:p w:rsidR="00C40445" w:rsidRDefault="00C40445" w:rsidP="00CF519D">
            <w:pPr>
              <w:pStyle w:val="TableParagraph"/>
              <w:numPr>
                <w:ilvl w:val="0"/>
                <w:numId w:val="42"/>
              </w:numPr>
              <w:tabs>
                <w:tab w:val="left" w:pos="1261"/>
              </w:tabs>
              <w:spacing w:before="6" w:line="278" w:lineRule="auto"/>
              <w:ind w:right="94" w:firstLine="710"/>
              <w:rPr>
                <w:sz w:val="28"/>
              </w:rPr>
            </w:pPr>
            <w:r w:rsidRPr="00CD10CD">
              <w:rPr>
                <w:sz w:val="28"/>
                <w:lang w:val="ru-RU"/>
              </w:rPr>
              <w:t xml:space="preserve">Педагог обогащает представлениядетейо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Pr>
                <w:sz w:val="28"/>
              </w:rPr>
              <w:t>Воспитывает интерес к искусству родного края.</w:t>
            </w:r>
          </w:p>
          <w:p w:rsidR="00C40445" w:rsidRPr="00CD10CD" w:rsidRDefault="00C40445" w:rsidP="00CF519D">
            <w:pPr>
              <w:pStyle w:val="TableParagraph"/>
              <w:numPr>
                <w:ilvl w:val="0"/>
                <w:numId w:val="42"/>
              </w:numPr>
              <w:tabs>
                <w:tab w:val="left" w:pos="1262"/>
              </w:tabs>
              <w:spacing w:before="9"/>
              <w:ind w:left="1262" w:hanging="441"/>
              <w:rPr>
                <w:sz w:val="28"/>
                <w:lang w:val="ru-RU"/>
              </w:rPr>
            </w:pPr>
            <w:r w:rsidRPr="00CD10CD">
              <w:rPr>
                <w:sz w:val="28"/>
                <w:lang w:val="ru-RU"/>
              </w:rPr>
              <w:t xml:space="preserve">Педагог продолжает знакомить детей с архитектурой, </w:t>
            </w:r>
            <w:r w:rsidRPr="00CD10CD">
              <w:rPr>
                <w:spacing w:val="-2"/>
                <w:sz w:val="28"/>
                <w:lang w:val="ru-RU"/>
              </w:rPr>
              <w:t>закрепляет</w:t>
            </w:r>
          </w:p>
          <w:p w:rsidR="00C40445" w:rsidRPr="00CD10CD" w:rsidRDefault="00C40445" w:rsidP="00CD10CD">
            <w:pPr>
              <w:pStyle w:val="TableParagraph"/>
              <w:spacing w:before="52"/>
              <w:rPr>
                <w:sz w:val="28"/>
                <w:lang w:val="ru-RU"/>
              </w:rPr>
            </w:pPr>
            <w:r w:rsidRPr="00CD10CD">
              <w:rPr>
                <w:sz w:val="28"/>
                <w:lang w:val="ru-RU"/>
              </w:rPr>
              <w:t xml:space="preserve">И обогащает знания детей о том, что существуют здания </w:t>
            </w:r>
            <w:r w:rsidRPr="00CD10CD">
              <w:rPr>
                <w:spacing w:val="-2"/>
                <w:sz w:val="28"/>
                <w:lang w:val="ru-RU"/>
              </w:rPr>
              <w:t>различного</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7"/>
              <w:rPr>
                <w:sz w:val="28"/>
                <w:lang w:val="ru-RU"/>
              </w:rPr>
            </w:pPr>
            <w:r w:rsidRPr="00CD10CD">
              <w:rPr>
                <w:sz w:val="28"/>
                <w:lang w:val="ru-RU"/>
              </w:rPr>
              <w:t>Назначения (жилые дома, магазины, кинотеатры, ДОО, общеобразовательные организации идругое).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Исакиевский собор, Петергоф, памятники Золотого кольца и другие-в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40445" w:rsidRPr="00CD10CD" w:rsidRDefault="00C40445" w:rsidP="00CD10CD">
            <w:pPr>
              <w:pStyle w:val="TableParagraph"/>
              <w:spacing w:before="8" w:line="278" w:lineRule="auto"/>
              <w:ind w:right="106" w:firstLine="710"/>
              <w:rPr>
                <w:sz w:val="28"/>
                <w:lang w:val="ru-RU"/>
              </w:rPr>
            </w:pPr>
            <w:r w:rsidRPr="00CD10CD">
              <w:rPr>
                <w:sz w:val="28"/>
                <w:lang w:val="ru-RU"/>
              </w:rPr>
              <w:t>12)Педагог поощряет желание детей посещать выставки, спектакли детского театра, музея, цирка. Педагог развивает удетей умение выражать в речи свои впечатления, высказывать суждения, оценки.</w:t>
            </w:r>
          </w:p>
          <w:p w:rsidR="00C40445" w:rsidRPr="00CD10CD" w:rsidRDefault="00C40445" w:rsidP="00CD10CD">
            <w:pPr>
              <w:pStyle w:val="TableParagraph"/>
              <w:spacing w:line="320" w:lineRule="exact"/>
              <w:ind w:left="821"/>
              <w:rPr>
                <w:i/>
                <w:sz w:val="28"/>
                <w:lang w:val="ru-RU"/>
              </w:rPr>
            </w:pPr>
            <w:r w:rsidRPr="00CD10CD">
              <w:rPr>
                <w:i/>
                <w:spacing w:val="-2"/>
                <w:sz w:val="28"/>
                <w:lang w:val="ru-RU"/>
              </w:rPr>
              <w:t>Изобразительная деятельность.</w:t>
            </w:r>
          </w:p>
          <w:p w:rsidR="00C40445" w:rsidRPr="00CD10CD" w:rsidRDefault="00C40445" w:rsidP="00CD10CD">
            <w:pPr>
              <w:pStyle w:val="TableParagraph"/>
              <w:spacing w:before="53" w:line="278" w:lineRule="auto"/>
              <w:ind w:right="101" w:firstLine="710"/>
              <w:rPr>
                <w:sz w:val="28"/>
                <w:lang w:val="ru-RU"/>
              </w:rPr>
            </w:pPr>
            <w:r w:rsidRPr="00CD10CD">
              <w:rPr>
                <w:sz w:val="28"/>
                <w:lang w:val="ru-RU"/>
              </w:rPr>
              <w:t xml:space="preserve">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w:t>
            </w:r>
            <w:r w:rsidRPr="00CD10CD">
              <w:rPr>
                <w:spacing w:val="-2"/>
                <w:sz w:val="28"/>
                <w:lang w:val="ru-RU"/>
              </w:rPr>
              <w:t>выполнении</w:t>
            </w:r>
          </w:p>
        </w:tc>
      </w:tr>
    </w:tbl>
    <w:p w:rsidR="00C40445" w:rsidRDefault="00C40445" w:rsidP="00C40445">
      <w:pPr>
        <w:spacing w:line="278" w:lineRule="auto"/>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6"/>
              <w:rPr>
                <w:sz w:val="28"/>
                <w:lang w:val="ru-RU"/>
              </w:rPr>
            </w:pPr>
            <w:r w:rsidRPr="00CD10CD">
              <w:rPr>
                <w:sz w:val="28"/>
                <w:lang w:val="ru-RU"/>
              </w:rPr>
              <w:t xml:space="preserve">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w:t>
            </w:r>
            <w:r w:rsidRPr="00CD10CD">
              <w:rPr>
                <w:spacing w:val="-2"/>
                <w:sz w:val="28"/>
                <w:lang w:val="ru-RU"/>
              </w:rPr>
              <w:t>персиковый</w:t>
            </w:r>
            <w:r w:rsidRPr="00CD10CD">
              <w:rPr>
                <w:sz w:val="28"/>
                <w:lang w:val="ru-RU"/>
              </w:rPr>
              <w:t xml:space="preserve"> и тому подобное). Обращает их внимание на изменчивость цвета предметов </w:t>
            </w:r>
            <w:r w:rsidRPr="00CD10CD">
              <w:rPr>
                <w:spacing w:val="-2"/>
                <w:sz w:val="28"/>
                <w:lang w:val="ru-RU"/>
              </w:rPr>
              <w:t xml:space="preserve">(например, в процессе роста помидоры зеленые, а созревшие ‒ красные). Учит </w:t>
            </w:r>
            <w:r w:rsidRPr="00CD10CD">
              <w:rPr>
                <w:sz w:val="28"/>
                <w:lang w:val="ru-RU"/>
              </w:rPr>
              <w:t xml:space="preserve">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удетей художественно-творческие способности в продуктивных видах детской </w:t>
            </w:r>
            <w:r w:rsidRPr="00CD10CD">
              <w:rPr>
                <w:spacing w:val="-2"/>
                <w:sz w:val="28"/>
                <w:lang w:val="ru-RU"/>
              </w:rPr>
              <w:t>деятельности.</w:t>
            </w:r>
          </w:p>
          <w:p w:rsidR="00C40445" w:rsidRPr="00CD10CD" w:rsidRDefault="00C40445" w:rsidP="00CD10CD">
            <w:pPr>
              <w:pStyle w:val="TableParagraph"/>
              <w:spacing w:before="7" w:line="278" w:lineRule="auto"/>
              <w:ind w:right="100" w:firstLine="782"/>
              <w:rPr>
                <w:sz w:val="28"/>
                <w:lang w:val="ru-RU"/>
              </w:rPr>
            </w:pPr>
            <w:r w:rsidRPr="00CD10CD">
              <w:rPr>
                <w:sz w:val="28"/>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w:t>
            </w:r>
            <w:r w:rsidRPr="00CD10CD">
              <w:rPr>
                <w:spacing w:val="-10"/>
                <w:sz w:val="28"/>
                <w:lang w:val="ru-RU"/>
              </w:rPr>
              <w:t>и</w:t>
            </w:r>
          </w:p>
          <w:p w:rsidR="00C40445" w:rsidRDefault="00C40445" w:rsidP="00CD10CD">
            <w:pPr>
              <w:pStyle w:val="TableParagraph"/>
              <w:spacing w:before="7"/>
              <w:rPr>
                <w:sz w:val="28"/>
              </w:rPr>
            </w:pPr>
            <w:r w:rsidRPr="00CD10CD">
              <w:rPr>
                <w:sz w:val="28"/>
                <w:lang w:val="ru-RU"/>
              </w:rPr>
              <w:t xml:space="preserve">животных, растений, склоняющихся от ветра. </w:t>
            </w:r>
            <w:r>
              <w:rPr>
                <w:sz w:val="28"/>
              </w:rPr>
              <w:t xml:space="preserve">Продолжает формировать </w:t>
            </w:r>
            <w:r>
              <w:rPr>
                <w:spacing w:val="-10"/>
                <w:sz w:val="28"/>
              </w:rPr>
              <w:t>у</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5"/>
              <w:rPr>
                <w:sz w:val="28"/>
                <w:lang w:val="ru-RU"/>
              </w:rPr>
            </w:pPr>
            <w:r w:rsidRPr="00CD10CD">
              <w:rPr>
                <w:sz w:val="28"/>
                <w:lang w:val="ru-RU"/>
              </w:rPr>
              <w:t>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40445" w:rsidRPr="00CD10CD" w:rsidRDefault="00C40445" w:rsidP="00CD10CD">
            <w:pPr>
              <w:pStyle w:val="TableParagraph"/>
              <w:spacing w:line="278" w:lineRule="auto"/>
              <w:ind w:right="101" w:firstLine="710"/>
              <w:rPr>
                <w:sz w:val="28"/>
                <w:lang w:val="ru-RU"/>
              </w:rPr>
            </w:pPr>
            <w:r w:rsidRPr="00CD10CD">
              <w:rPr>
                <w:sz w:val="28"/>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40445" w:rsidRDefault="00C40445" w:rsidP="00CF519D">
            <w:pPr>
              <w:pStyle w:val="TableParagraph"/>
              <w:numPr>
                <w:ilvl w:val="0"/>
                <w:numId w:val="41"/>
              </w:numPr>
              <w:tabs>
                <w:tab w:val="left" w:pos="1122"/>
              </w:tabs>
              <w:spacing w:before="6"/>
              <w:ind w:left="1122" w:hanging="301"/>
              <w:rPr>
                <w:sz w:val="28"/>
              </w:rPr>
            </w:pPr>
            <w:r>
              <w:rPr>
                <w:spacing w:val="-2"/>
                <w:sz w:val="28"/>
              </w:rPr>
              <w:t>Лепка:</w:t>
            </w:r>
          </w:p>
          <w:p w:rsidR="00C40445" w:rsidRPr="00CD10CD" w:rsidRDefault="00C40445" w:rsidP="00CD10CD">
            <w:pPr>
              <w:pStyle w:val="TableParagraph"/>
              <w:spacing w:before="52" w:line="278" w:lineRule="auto"/>
              <w:ind w:right="96" w:firstLine="710"/>
              <w:rPr>
                <w:sz w:val="28"/>
                <w:lang w:val="ru-RU"/>
              </w:rPr>
            </w:pPr>
            <w:r w:rsidRPr="00CD10CD">
              <w:rPr>
                <w:sz w:val="28"/>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w:t>
            </w:r>
            <w:r w:rsidRPr="00CD10CD">
              <w:rPr>
                <w:spacing w:val="-2"/>
                <w:sz w:val="28"/>
                <w:lang w:val="ru-RU"/>
              </w:rPr>
              <w:t xml:space="preserve">разнообразныеприемы, усвоенныеранее;умениепередаватьформуосновной </w:t>
            </w:r>
            <w:r w:rsidRPr="00CD10CD">
              <w:rPr>
                <w:sz w:val="28"/>
                <w:lang w:val="ru-RU"/>
              </w:rPr>
              <w:t>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40445" w:rsidRPr="00CD10CD" w:rsidRDefault="00C40445" w:rsidP="00CD10CD">
            <w:pPr>
              <w:pStyle w:val="TableParagraph"/>
              <w:spacing w:before="8" w:line="278" w:lineRule="auto"/>
              <w:ind w:right="101" w:firstLine="710"/>
              <w:rPr>
                <w:sz w:val="28"/>
                <w:lang w:val="ru-RU"/>
              </w:rPr>
            </w:pPr>
            <w:r w:rsidRPr="00CD10CD">
              <w:rPr>
                <w:sz w:val="28"/>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40445" w:rsidRDefault="00C40445" w:rsidP="00CF519D">
            <w:pPr>
              <w:pStyle w:val="TableParagraph"/>
              <w:numPr>
                <w:ilvl w:val="0"/>
                <w:numId w:val="41"/>
              </w:numPr>
              <w:tabs>
                <w:tab w:val="left" w:pos="1122"/>
              </w:tabs>
              <w:spacing w:before="6"/>
              <w:ind w:left="1122" w:hanging="301"/>
              <w:rPr>
                <w:sz w:val="28"/>
              </w:rPr>
            </w:pPr>
            <w:r>
              <w:rPr>
                <w:spacing w:val="-2"/>
                <w:sz w:val="28"/>
              </w:rPr>
              <w:t>Аппликация:</w:t>
            </w:r>
          </w:p>
          <w:p w:rsidR="00C40445" w:rsidRPr="00CD10CD" w:rsidRDefault="00C40445" w:rsidP="00CD10CD">
            <w:pPr>
              <w:pStyle w:val="TableParagraph"/>
              <w:spacing w:before="5" w:line="370" w:lineRule="atLeast"/>
              <w:ind w:right="109" w:firstLine="710"/>
              <w:rPr>
                <w:sz w:val="28"/>
                <w:lang w:val="ru-RU"/>
              </w:rPr>
            </w:pPr>
            <w:r w:rsidRPr="00CD10CD">
              <w:rPr>
                <w:sz w:val="28"/>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w:t>
            </w:r>
            <w:r w:rsidRPr="00CD10CD">
              <w:rPr>
                <w:spacing w:val="-2"/>
                <w:sz w:val="28"/>
                <w:lang w:val="ru-RU"/>
              </w:rPr>
              <w:t>формата,</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1"/>
              <w:rPr>
                <w:sz w:val="28"/>
                <w:lang w:val="ru-RU"/>
              </w:rPr>
            </w:pPr>
            <w:r w:rsidRPr="00CD10CD">
              <w:rPr>
                <w:sz w:val="28"/>
                <w:lang w:val="ru-RU"/>
              </w:rPr>
              <w:t xml:space="preserve">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w:t>
            </w:r>
            <w:r w:rsidRPr="00CD10CD">
              <w:rPr>
                <w:spacing w:val="-2"/>
                <w:sz w:val="28"/>
                <w:lang w:val="ru-RU"/>
              </w:rPr>
              <w:t>творчества.</w:t>
            </w:r>
          </w:p>
          <w:p w:rsidR="00C40445" w:rsidRPr="00CD10CD" w:rsidRDefault="00C40445" w:rsidP="00CD10CD">
            <w:pPr>
              <w:pStyle w:val="TableParagraph"/>
              <w:spacing w:before="6"/>
              <w:ind w:left="821"/>
              <w:rPr>
                <w:sz w:val="28"/>
                <w:lang w:val="ru-RU"/>
              </w:rPr>
            </w:pPr>
            <w:r w:rsidRPr="00CD10CD">
              <w:rPr>
                <w:sz w:val="28"/>
                <w:lang w:val="ru-RU"/>
              </w:rPr>
              <w:t xml:space="preserve">4)Прикладное </w:t>
            </w:r>
            <w:r w:rsidRPr="00CD10CD">
              <w:rPr>
                <w:spacing w:val="-2"/>
                <w:sz w:val="28"/>
                <w:lang w:val="ru-RU"/>
              </w:rPr>
              <w:t>творчество:</w:t>
            </w:r>
          </w:p>
          <w:p w:rsidR="00C40445" w:rsidRPr="00CD10CD" w:rsidRDefault="00C40445" w:rsidP="00CD10CD">
            <w:pPr>
              <w:pStyle w:val="TableParagraph"/>
              <w:spacing w:before="52" w:line="278" w:lineRule="auto"/>
              <w:ind w:right="94" w:firstLine="710"/>
              <w:rPr>
                <w:sz w:val="28"/>
                <w:lang w:val="ru-RU"/>
              </w:rPr>
            </w:pPr>
            <w:r w:rsidRPr="00CD10CD">
              <w:rPr>
                <w:sz w:val="28"/>
                <w:lang w:val="ru-RU"/>
              </w:rPr>
              <w:t>при работе с бумагой икартоном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ивырезать всоответствии сзадуманным сюжетом. При работе с природным материалом закрепляет у детей умение создавать фигуры людей, животных, птиц изжелудей,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tc>
      </w:tr>
    </w:tbl>
    <w:p w:rsidR="00C40445" w:rsidRDefault="00C40445" w:rsidP="00C40445">
      <w:pPr>
        <w:spacing w:line="278" w:lineRule="auto"/>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315" w:lineRule="exact"/>
              <w:ind w:left="821"/>
              <w:rPr>
                <w:sz w:val="28"/>
                <w:lang w:val="ru-RU"/>
              </w:rPr>
            </w:pPr>
            <w:r w:rsidRPr="00CD10CD">
              <w:rPr>
                <w:sz w:val="28"/>
                <w:lang w:val="ru-RU"/>
              </w:rPr>
              <w:t xml:space="preserve">5)Народное декоративно-прикладное </w:t>
            </w:r>
            <w:r w:rsidRPr="00CD10CD">
              <w:rPr>
                <w:spacing w:val="-2"/>
                <w:sz w:val="28"/>
                <w:lang w:val="ru-RU"/>
              </w:rPr>
              <w:t>искусство:</w:t>
            </w:r>
          </w:p>
          <w:p w:rsidR="00C40445" w:rsidRPr="00CD10CD" w:rsidRDefault="00C40445" w:rsidP="00CD10CD">
            <w:pPr>
              <w:pStyle w:val="TableParagraph"/>
              <w:spacing w:before="53" w:line="278" w:lineRule="auto"/>
              <w:ind w:right="95" w:firstLine="710"/>
              <w:rPr>
                <w:sz w:val="28"/>
                <w:lang w:val="ru-RU"/>
              </w:rPr>
            </w:pPr>
            <w:r w:rsidRPr="00CD10CD">
              <w:rPr>
                <w:sz w:val="28"/>
                <w:lang w:val="ru-RU"/>
              </w:rPr>
              <w:t>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C40445" w:rsidRDefault="00C40445" w:rsidP="00CD10CD">
            <w:pPr>
              <w:pStyle w:val="TableParagraph"/>
              <w:spacing w:before="18"/>
              <w:ind w:left="821"/>
              <w:rPr>
                <w:i/>
                <w:sz w:val="28"/>
              </w:rPr>
            </w:pPr>
            <w:r>
              <w:rPr>
                <w:i/>
                <w:spacing w:val="-2"/>
                <w:sz w:val="28"/>
              </w:rPr>
              <w:t>Конструктивная деятельность.</w:t>
            </w:r>
          </w:p>
          <w:p w:rsidR="00C40445" w:rsidRPr="00CD10CD" w:rsidRDefault="00C40445" w:rsidP="00CF519D">
            <w:pPr>
              <w:pStyle w:val="TableParagraph"/>
              <w:numPr>
                <w:ilvl w:val="0"/>
                <w:numId w:val="40"/>
              </w:numPr>
              <w:tabs>
                <w:tab w:val="left" w:pos="1121"/>
              </w:tabs>
              <w:spacing w:before="53" w:line="278" w:lineRule="auto"/>
              <w:ind w:right="101" w:firstLine="710"/>
              <w:rPr>
                <w:sz w:val="28"/>
                <w:lang w:val="ru-RU"/>
              </w:rPr>
            </w:pPr>
            <w:r w:rsidRPr="00CD10CD">
              <w:rPr>
                <w:sz w:val="28"/>
                <w:lang w:val="ru-RU"/>
              </w:rPr>
              <w:t>Педагог формирует у детей интерес к разнообразным зданиям и сооружениям (жилые дома, театры идругое).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40445" w:rsidRPr="00CD10CD" w:rsidRDefault="00C40445" w:rsidP="00CF519D">
            <w:pPr>
              <w:pStyle w:val="TableParagraph"/>
              <w:numPr>
                <w:ilvl w:val="0"/>
                <w:numId w:val="40"/>
              </w:numPr>
              <w:tabs>
                <w:tab w:val="left" w:pos="1121"/>
              </w:tabs>
              <w:spacing w:before="5" w:line="278" w:lineRule="auto"/>
              <w:ind w:right="96" w:firstLine="710"/>
              <w:rPr>
                <w:sz w:val="28"/>
                <w:lang w:val="ru-RU"/>
              </w:rPr>
            </w:pPr>
            <w:r w:rsidRPr="00CD10CD">
              <w:rPr>
                <w:sz w:val="28"/>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w:t>
            </w:r>
            <w:r w:rsidRPr="00CD10CD">
              <w:rPr>
                <w:spacing w:val="-5"/>
                <w:sz w:val="28"/>
                <w:lang w:val="ru-RU"/>
              </w:rPr>
              <w:t>их</w:t>
            </w:r>
          </w:p>
          <w:p w:rsidR="00C40445" w:rsidRPr="00CD10CD" w:rsidRDefault="00C40445" w:rsidP="00CD10CD">
            <w:pPr>
              <w:pStyle w:val="TableParagraph"/>
              <w:spacing w:before="4"/>
              <w:rPr>
                <w:sz w:val="28"/>
                <w:lang w:val="ru-RU"/>
              </w:rPr>
            </w:pPr>
            <w:r w:rsidRPr="00CD10CD">
              <w:rPr>
                <w:sz w:val="28"/>
                <w:lang w:val="ru-RU"/>
              </w:rPr>
              <w:t xml:space="preserve">целесообразнее скомбинировать; продолжает развивать умение </w:t>
            </w:r>
            <w:r w:rsidRPr="00CD10CD">
              <w:rPr>
                <w:spacing w:val="-2"/>
                <w:sz w:val="28"/>
                <w:lang w:val="ru-RU"/>
              </w:rPr>
              <w:t>планировать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9"/>
              <w:rPr>
                <w:sz w:val="28"/>
                <w:lang w:val="ru-RU"/>
              </w:rPr>
            </w:pPr>
            <w:r w:rsidRPr="00CD10CD">
              <w:rPr>
                <w:sz w:val="28"/>
                <w:lang w:val="ru-RU"/>
              </w:rPr>
              <w:t>процесс возведения постройки. Продолжает формировать умение у детей сооружать постройки, объединенных общей темой (улица, машины, дома).</w:t>
            </w:r>
          </w:p>
          <w:p w:rsidR="00C40445" w:rsidRPr="00CD10CD" w:rsidRDefault="00C40445" w:rsidP="00CD10CD">
            <w:pPr>
              <w:pStyle w:val="TableParagraph"/>
              <w:spacing w:line="278" w:lineRule="auto"/>
              <w:ind w:right="100" w:firstLine="710"/>
              <w:rPr>
                <w:sz w:val="28"/>
                <w:lang w:val="ru-RU"/>
              </w:rPr>
            </w:pPr>
            <w:r w:rsidRPr="00CD10CD">
              <w:rPr>
                <w:sz w:val="28"/>
                <w:lang w:val="ru-RU"/>
              </w:rPr>
              <w:t>3)Конструирование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40445" w:rsidRDefault="00C40445" w:rsidP="00CD10CD">
            <w:pPr>
              <w:pStyle w:val="TableParagraph"/>
              <w:spacing w:before="5"/>
              <w:ind w:left="821"/>
              <w:rPr>
                <w:i/>
                <w:sz w:val="28"/>
              </w:rPr>
            </w:pPr>
            <w:r>
              <w:rPr>
                <w:i/>
                <w:spacing w:val="-2"/>
                <w:sz w:val="28"/>
              </w:rPr>
              <w:t>Музыкальная деятельность.</w:t>
            </w:r>
          </w:p>
          <w:p w:rsidR="00C40445" w:rsidRPr="00CD10CD" w:rsidRDefault="00C40445" w:rsidP="00CF519D">
            <w:pPr>
              <w:pStyle w:val="TableParagraph"/>
              <w:numPr>
                <w:ilvl w:val="0"/>
                <w:numId w:val="39"/>
              </w:numPr>
              <w:tabs>
                <w:tab w:val="left" w:pos="1121"/>
              </w:tabs>
              <w:spacing w:before="52" w:line="278" w:lineRule="auto"/>
              <w:ind w:right="99" w:firstLine="710"/>
              <w:rPr>
                <w:sz w:val="28"/>
                <w:lang w:val="ru-RU"/>
              </w:rPr>
            </w:pPr>
            <w:r w:rsidRPr="00CD10CD">
              <w:rPr>
                <w:sz w:val="28"/>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C40445" w:rsidRPr="00CD10CD" w:rsidRDefault="00C40445" w:rsidP="00CF519D">
            <w:pPr>
              <w:pStyle w:val="TableParagraph"/>
              <w:numPr>
                <w:ilvl w:val="0"/>
                <w:numId w:val="39"/>
              </w:numPr>
              <w:tabs>
                <w:tab w:val="left" w:pos="1121"/>
              </w:tabs>
              <w:spacing w:before="4" w:line="278" w:lineRule="auto"/>
              <w:ind w:right="100" w:firstLine="710"/>
              <w:rPr>
                <w:sz w:val="28"/>
                <w:lang w:val="ru-RU"/>
              </w:rPr>
            </w:pPr>
            <w:r w:rsidRPr="00CD10CD">
              <w:rPr>
                <w:sz w:val="28"/>
                <w:lang w:val="ru-RU"/>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C40445" w:rsidRPr="00CD10CD" w:rsidRDefault="00C40445" w:rsidP="00CF519D">
            <w:pPr>
              <w:pStyle w:val="TableParagraph"/>
              <w:numPr>
                <w:ilvl w:val="0"/>
                <w:numId w:val="39"/>
              </w:numPr>
              <w:tabs>
                <w:tab w:val="left" w:pos="1121"/>
              </w:tabs>
              <w:spacing w:before="7" w:line="278" w:lineRule="auto"/>
              <w:ind w:right="102" w:firstLine="710"/>
              <w:rPr>
                <w:sz w:val="28"/>
                <w:lang w:val="ru-RU"/>
              </w:rPr>
            </w:pPr>
            <w:r w:rsidRPr="00CD10CD">
              <w:rPr>
                <w:sz w:val="28"/>
                <w:lang w:val="ru-RU"/>
              </w:rPr>
              <w:t xml:space="preserve">Песенное творчество: педагог учит детей самостоятельно придумывать мелодии, используя в качестве образца русские народные </w:t>
            </w:r>
            <w:r w:rsidRPr="00CD10CD">
              <w:rPr>
                <w:spacing w:val="-2"/>
                <w:sz w:val="28"/>
                <w:lang w:val="ru-RU"/>
              </w:rPr>
              <w:t xml:space="preserve">песни; поощряет желание детей самостоятельно импровизировать мелодии на </w:t>
            </w:r>
            <w:r w:rsidRPr="00CD10CD">
              <w:rPr>
                <w:sz w:val="28"/>
                <w:lang w:val="ru-RU"/>
              </w:rPr>
              <w:t>заданную тему по образцу и без него, используя для этого знакомые песни, музыкальные пьесы и танцы.</w:t>
            </w:r>
          </w:p>
          <w:p w:rsidR="00C40445" w:rsidRPr="00CD10CD" w:rsidRDefault="00C40445" w:rsidP="00CF519D">
            <w:pPr>
              <w:pStyle w:val="TableParagraph"/>
              <w:numPr>
                <w:ilvl w:val="0"/>
                <w:numId w:val="39"/>
              </w:numPr>
              <w:tabs>
                <w:tab w:val="left" w:pos="1121"/>
              </w:tabs>
              <w:spacing w:before="5" w:line="278" w:lineRule="auto"/>
              <w:ind w:right="101" w:firstLine="710"/>
              <w:rPr>
                <w:sz w:val="28"/>
                <w:lang w:val="ru-RU"/>
              </w:rPr>
            </w:pPr>
            <w:r w:rsidRPr="00CD10CD">
              <w:rPr>
                <w:sz w:val="28"/>
                <w:lang w:val="ru-RU"/>
              </w:rPr>
              <w:t>Музыкально-ритмические движения: педагог способствует дальнейшему развитию у детей навыков танцевальных движений,</w:t>
            </w:r>
          </w:p>
          <w:p w:rsidR="00C40445" w:rsidRPr="00CD10CD" w:rsidRDefault="00C40445" w:rsidP="00CD10CD">
            <w:pPr>
              <w:pStyle w:val="TableParagraph"/>
              <w:spacing w:before="2"/>
              <w:rPr>
                <w:sz w:val="28"/>
                <w:lang w:val="ru-RU"/>
              </w:rPr>
            </w:pPr>
            <w:r w:rsidRPr="00CD10CD">
              <w:rPr>
                <w:spacing w:val="-2"/>
                <w:sz w:val="28"/>
                <w:lang w:val="ru-RU"/>
              </w:rPr>
              <w:t xml:space="preserve">Совершенствует умение выразительно и ритмично двигаться в соответствии </w:t>
            </w:r>
            <w:r w:rsidRPr="00CD10CD">
              <w:rPr>
                <w:spacing w:val="-10"/>
                <w:sz w:val="28"/>
                <w:lang w:val="ru-RU"/>
              </w:rPr>
              <w:t>с</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1"/>
              <w:rPr>
                <w:sz w:val="28"/>
                <w:lang w:val="ru-RU"/>
              </w:rPr>
            </w:pPr>
            <w:r w:rsidRPr="00CD10CD">
              <w:rPr>
                <w:sz w:val="28"/>
                <w:lang w:val="ru-RU"/>
              </w:rPr>
              <w:t>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C40445" w:rsidRPr="00CD10CD" w:rsidRDefault="00C40445" w:rsidP="00CF519D">
            <w:pPr>
              <w:pStyle w:val="TableParagraph"/>
              <w:numPr>
                <w:ilvl w:val="0"/>
                <w:numId w:val="38"/>
              </w:numPr>
              <w:tabs>
                <w:tab w:val="left" w:pos="1121"/>
              </w:tabs>
              <w:spacing w:line="278" w:lineRule="auto"/>
              <w:ind w:right="96" w:firstLine="710"/>
              <w:rPr>
                <w:sz w:val="28"/>
                <w:lang w:val="ru-RU"/>
              </w:rPr>
            </w:pPr>
            <w:r w:rsidRPr="00CD10CD">
              <w:rPr>
                <w:sz w:val="28"/>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w:t>
            </w:r>
            <w:r w:rsidRPr="00CD10CD">
              <w:rPr>
                <w:spacing w:val="-2"/>
                <w:sz w:val="28"/>
                <w:lang w:val="ru-RU"/>
              </w:rPr>
              <w:t>самостоятельности.</w:t>
            </w:r>
          </w:p>
          <w:p w:rsidR="00C40445" w:rsidRPr="00CD10CD" w:rsidRDefault="00C40445" w:rsidP="00CF519D">
            <w:pPr>
              <w:pStyle w:val="TableParagraph"/>
              <w:numPr>
                <w:ilvl w:val="0"/>
                <w:numId w:val="38"/>
              </w:numPr>
              <w:tabs>
                <w:tab w:val="left" w:pos="1121"/>
              </w:tabs>
              <w:spacing w:before="9" w:line="278" w:lineRule="auto"/>
              <w:ind w:right="101" w:firstLine="710"/>
              <w:rPr>
                <w:sz w:val="28"/>
                <w:lang w:val="ru-RU"/>
              </w:rPr>
            </w:pPr>
            <w:r w:rsidRPr="00CD10CD">
              <w:rPr>
                <w:sz w:val="28"/>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40445" w:rsidRPr="00CD10CD" w:rsidRDefault="00C40445" w:rsidP="00CF519D">
            <w:pPr>
              <w:pStyle w:val="TableParagraph"/>
              <w:numPr>
                <w:ilvl w:val="0"/>
                <w:numId w:val="38"/>
              </w:numPr>
              <w:tabs>
                <w:tab w:val="left" w:pos="1121"/>
              </w:tabs>
              <w:spacing w:before="1" w:line="278" w:lineRule="auto"/>
              <w:ind w:right="95" w:firstLine="710"/>
              <w:rPr>
                <w:sz w:val="28"/>
                <w:lang w:val="ru-RU"/>
              </w:rPr>
            </w:pPr>
            <w:r w:rsidRPr="00CD10CD">
              <w:rPr>
                <w:sz w:val="28"/>
                <w:lang w:val="ru-RU"/>
              </w:rPr>
              <w:t>Педагог активизирует использование песен, музыкально- 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40445" w:rsidRPr="00CD10CD" w:rsidRDefault="00C40445" w:rsidP="00CD10CD">
            <w:pPr>
              <w:pStyle w:val="TableParagraph"/>
              <w:spacing w:before="5"/>
              <w:ind w:left="821"/>
              <w:rPr>
                <w:i/>
                <w:sz w:val="28"/>
                <w:lang w:val="ru-RU"/>
              </w:rPr>
            </w:pPr>
            <w:r w:rsidRPr="00CD10CD">
              <w:rPr>
                <w:i/>
                <w:spacing w:val="-2"/>
                <w:sz w:val="28"/>
                <w:lang w:val="ru-RU"/>
              </w:rPr>
              <w:t>Театрализованная деятельность.</w:t>
            </w:r>
          </w:p>
          <w:p w:rsidR="00C40445" w:rsidRPr="00CD10CD" w:rsidRDefault="00C40445" w:rsidP="00CD10CD">
            <w:pPr>
              <w:pStyle w:val="TableParagraph"/>
              <w:spacing w:before="53" w:line="278" w:lineRule="auto"/>
              <w:ind w:right="97" w:firstLine="710"/>
              <w:rPr>
                <w:sz w:val="28"/>
                <w:lang w:val="ru-RU"/>
              </w:rPr>
            </w:pPr>
            <w:r w:rsidRPr="00CD10CD">
              <w:rPr>
                <w:sz w:val="28"/>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w:t>
            </w:r>
            <w:r w:rsidRPr="00CD10CD">
              <w:rPr>
                <w:spacing w:val="-2"/>
                <w:sz w:val="28"/>
                <w:lang w:val="ru-RU"/>
              </w:rPr>
              <w:t>образа; отчетливость произношения; использовать средства выразительности</w:t>
            </w:r>
          </w:p>
          <w:p w:rsidR="00C40445" w:rsidRDefault="00C40445" w:rsidP="00CD10CD">
            <w:pPr>
              <w:pStyle w:val="TableParagraph"/>
              <w:spacing w:before="7"/>
              <w:rPr>
                <w:sz w:val="28"/>
              </w:rPr>
            </w:pPr>
            <w:r w:rsidRPr="00CD10CD">
              <w:rPr>
                <w:sz w:val="28"/>
                <w:lang w:val="ru-RU"/>
              </w:rPr>
              <w:lastRenderedPageBreak/>
              <w:t xml:space="preserve">(поза, жесты, мимика, интонация, движения). </w:t>
            </w:r>
            <w:r>
              <w:rPr>
                <w:sz w:val="28"/>
              </w:rPr>
              <w:t xml:space="preserve">Воспитывает любовь к </w:t>
            </w:r>
            <w:r>
              <w:rPr>
                <w:spacing w:val="-2"/>
                <w:sz w:val="28"/>
              </w:rPr>
              <w:t>театру.</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1979"/>
        </w:trPr>
        <w:tc>
          <w:tcPr>
            <w:tcW w:w="9469" w:type="dxa"/>
          </w:tcPr>
          <w:p w:rsidR="00C40445" w:rsidRPr="00CD10CD" w:rsidRDefault="00C40445" w:rsidP="00CD10CD">
            <w:pPr>
              <w:pStyle w:val="TableParagraph"/>
              <w:spacing w:line="278" w:lineRule="auto"/>
              <w:ind w:right="100"/>
              <w:rPr>
                <w:sz w:val="28"/>
                <w:lang w:val="ru-RU"/>
              </w:rPr>
            </w:pPr>
            <w:r w:rsidRPr="00CD10CD">
              <w:rPr>
                <w:sz w:val="28"/>
                <w:lang w:val="ru-RU"/>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C40445" w:rsidRPr="00CD10CD" w:rsidRDefault="00C40445" w:rsidP="00CD10CD">
            <w:pPr>
              <w:pStyle w:val="TableParagraph"/>
              <w:spacing w:before="7"/>
              <w:ind w:left="821"/>
              <w:rPr>
                <w:i/>
                <w:sz w:val="28"/>
                <w:lang w:val="ru-RU"/>
              </w:rPr>
            </w:pPr>
            <w:r w:rsidRPr="00CD10CD">
              <w:rPr>
                <w:i/>
                <w:spacing w:val="-2"/>
                <w:sz w:val="28"/>
                <w:lang w:val="ru-RU"/>
              </w:rPr>
              <w:t>Культурно-досуговая деятельность.</w:t>
            </w:r>
          </w:p>
          <w:p w:rsidR="00C40445" w:rsidRDefault="00C40445" w:rsidP="00CD10CD">
            <w:pPr>
              <w:pStyle w:val="TableParagraph"/>
              <w:spacing w:before="53" w:line="278" w:lineRule="auto"/>
              <w:ind w:right="97" w:firstLine="710"/>
              <w:rPr>
                <w:sz w:val="28"/>
              </w:rPr>
            </w:pPr>
            <w:r w:rsidRPr="00CD10CD">
              <w:rPr>
                <w:sz w:val="28"/>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Pr>
                <w:sz w:val="28"/>
              </w:rPr>
              <w:t>Поощряет реализацию творческих проявлений в объединениях дополнительного образования.</w:t>
            </w:r>
          </w:p>
        </w:tc>
      </w:tr>
    </w:tbl>
    <w:p w:rsidR="00C40445" w:rsidRDefault="00C40445" w:rsidP="00C40445">
      <w:pPr>
        <w:pStyle w:val="a3"/>
        <w:spacing w:before="160"/>
        <w:ind w:left="0"/>
        <w:jc w:val="left"/>
      </w:pPr>
    </w:p>
    <w:p w:rsidR="00C40445" w:rsidRDefault="00C40445" w:rsidP="00C40445">
      <w:pPr>
        <w:pStyle w:val="a3"/>
        <w:spacing w:before="1"/>
        <w:ind w:left="1563"/>
        <w:jc w:val="left"/>
      </w:pPr>
      <w:r>
        <w:t xml:space="preserve">Решение совокупных задач воспитания в рамках образовательной </w:t>
      </w:r>
      <w:r>
        <w:rPr>
          <w:spacing w:val="-2"/>
        </w:rPr>
        <w:t>области</w:t>
      </w:r>
    </w:p>
    <w:p w:rsidR="00C40445" w:rsidRDefault="00C40445" w:rsidP="00C40445">
      <w:pPr>
        <w:pStyle w:val="a3"/>
        <w:spacing w:before="52" w:line="278" w:lineRule="auto"/>
        <w:jc w:val="left"/>
      </w:pPr>
      <w:r>
        <w:t>«Художественно-эстетическое развитие» направлено на приобщение детей к ценностям «Культура» и «Красота», что предполагает:</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1" w:firstLine="710"/>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40445" w:rsidRDefault="00C40445" w:rsidP="00C40445">
      <w:pPr>
        <w:pStyle w:val="a3"/>
        <w:spacing w:before="4" w:line="278" w:lineRule="auto"/>
        <w:ind w:right="916" w:firstLine="710"/>
      </w:pPr>
      <w:r>
        <w:t>приобщение к традициям и великому культурномунаследию российского народа, шедеврам мировой художественной культуры;</w:t>
      </w:r>
    </w:p>
    <w:p w:rsidR="00C40445" w:rsidRDefault="00C40445" w:rsidP="00C40445">
      <w:pPr>
        <w:pStyle w:val="a3"/>
        <w:spacing w:before="3" w:line="278" w:lineRule="auto"/>
        <w:ind w:right="909" w:firstLine="710"/>
      </w:pPr>
      <w:r>
        <w:t>становление эстетического, эмоционально-ценностного отношения к окружающему миру для гармонизации внешнего и внутреннего мира ребёнка;</w:t>
      </w:r>
    </w:p>
    <w:p w:rsidR="00C40445" w:rsidRDefault="00C40445" w:rsidP="00C40445">
      <w:pPr>
        <w:pStyle w:val="a3"/>
        <w:spacing w:before="1" w:line="278" w:lineRule="auto"/>
        <w:ind w:right="911" w:firstLine="710"/>
      </w:pPr>
      <w:r>
        <w:t>создание условий для раскрытия детьми базовых ценностей и их проживания в разных видах художественно-творческой деятельности;</w:t>
      </w:r>
    </w:p>
    <w:p w:rsidR="00C40445" w:rsidRDefault="00C40445" w:rsidP="00C40445">
      <w:pPr>
        <w:pStyle w:val="a3"/>
        <w:spacing w:before="3" w:line="278" w:lineRule="auto"/>
        <w:ind w:right="915" w:firstLine="710"/>
      </w:pPr>
      <w:r>
        <w:t>формирование целостной картины мира на основе интеграции интеллектуального и эмоционально-образного способов его освоения детьми;</w:t>
      </w:r>
    </w:p>
    <w:p w:rsidR="00C40445" w:rsidRDefault="00C40445" w:rsidP="00C40445">
      <w:pPr>
        <w:pStyle w:val="a3"/>
        <w:spacing w:before="2" w:line="278" w:lineRule="auto"/>
        <w:ind w:right="914" w:firstLine="710"/>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40445" w:rsidRDefault="00C40445" w:rsidP="00C40445">
      <w:pPr>
        <w:pStyle w:val="a3"/>
        <w:spacing w:before="171"/>
        <w:ind w:left="0"/>
        <w:jc w:val="left"/>
      </w:pPr>
    </w:p>
    <w:p w:rsidR="00C40445" w:rsidRDefault="00C40445" w:rsidP="00C40445">
      <w:pPr>
        <w:pStyle w:val="a3"/>
        <w:ind w:left="0" w:right="64"/>
        <w:jc w:val="center"/>
      </w:pPr>
      <w:r>
        <w:rPr>
          <w:color w:val="242424"/>
          <w:spacing w:val="-2"/>
        </w:rPr>
        <w:t>ФИЗИЧЕСКОЕ РАЗВИТИЕ</w:t>
      </w:r>
    </w:p>
    <w:p w:rsidR="00C40445" w:rsidRDefault="00C40445" w:rsidP="00C40445">
      <w:pPr>
        <w:pStyle w:val="a3"/>
        <w:spacing w:before="2"/>
        <w:ind w:left="0"/>
        <w:jc w:val="left"/>
        <w:rPr>
          <w:sz w:val="15"/>
        </w:rPr>
      </w:pPr>
    </w:p>
    <w:p w:rsidR="00C40445" w:rsidRDefault="00C40445" w:rsidP="00C40445">
      <w:pPr>
        <w:jc w:val="righ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4"/>
        </w:trPr>
        <w:tc>
          <w:tcPr>
            <w:tcW w:w="9469" w:type="dxa"/>
          </w:tcPr>
          <w:p w:rsidR="00C40445" w:rsidRDefault="00C40445" w:rsidP="00CD10CD">
            <w:pPr>
              <w:pStyle w:val="TableParagraph"/>
              <w:spacing w:line="315" w:lineRule="exact"/>
              <w:ind w:left="868" w:right="855"/>
              <w:jc w:val="center"/>
              <w:rPr>
                <w:sz w:val="28"/>
              </w:rPr>
            </w:pPr>
            <w:r>
              <w:rPr>
                <w:sz w:val="28"/>
              </w:rPr>
              <w:t>От 1года до 2</w:t>
            </w:r>
            <w:r>
              <w:rPr>
                <w:spacing w:val="-5"/>
                <w:sz w:val="28"/>
              </w:rPr>
              <w:t xml:space="preserve"> лет</w:t>
            </w:r>
          </w:p>
        </w:tc>
      </w:tr>
      <w:tr w:rsidR="00C40445" w:rsidTr="00CD10CD">
        <w:trPr>
          <w:trHeight w:val="378"/>
        </w:trPr>
        <w:tc>
          <w:tcPr>
            <w:tcW w:w="9469" w:type="dxa"/>
          </w:tcPr>
          <w:p w:rsidR="00C40445" w:rsidRDefault="00C40445" w:rsidP="00CD10CD">
            <w:pPr>
              <w:pStyle w:val="TableParagraph"/>
              <w:spacing w:line="315" w:lineRule="exact"/>
              <w:ind w:left="868" w:right="827"/>
              <w:jc w:val="center"/>
              <w:rPr>
                <w:sz w:val="28"/>
              </w:rPr>
            </w:pPr>
            <w:r>
              <w:rPr>
                <w:spacing w:val="-2"/>
                <w:sz w:val="28"/>
              </w:rPr>
              <w:t>Задачи</w:t>
            </w:r>
          </w:p>
        </w:tc>
      </w:tr>
    </w:tbl>
    <w:p w:rsidR="00C40445" w:rsidRDefault="00C40445" w:rsidP="00C40445">
      <w:pPr>
        <w:spacing w:line="315" w:lineRule="exact"/>
        <w:jc w:val="cente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4964"/>
        </w:trPr>
        <w:tc>
          <w:tcPr>
            <w:tcW w:w="9469" w:type="dxa"/>
          </w:tcPr>
          <w:p w:rsidR="00C40445" w:rsidRPr="00CD10CD" w:rsidRDefault="00C40445" w:rsidP="00CF519D">
            <w:pPr>
              <w:pStyle w:val="TableParagraph"/>
              <w:numPr>
                <w:ilvl w:val="0"/>
                <w:numId w:val="37"/>
              </w:numPr>
              <w:tabs>
                <w:tab w:val="left" w:pos="829"/>
              </w:tabs>
              <w:spacing w:line="278" w:lineRule="auto"/>
              <w:ind w:left="138" w:right="104" w:firstLine="0"/>
              <w:rPr>
                <w:sz w:val="28"/>
                <w:lang w:val="ru-RU"/>
              </w:rPr>
            </w:pPr>
            <w:r w:rsidRPr="00CD10CD">
              <w:rPr>
                <w:sz w:val="28"/>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C40445" w:rsidRPr="00CD10CD" w:rsidRDefault="00C40445" w:rsidP="00CF519D">
            <w:pPr>
              <w:pStyle w:val="TableParagraph"/>
              <w:numPr>
                <w:ilvl w:val="0"/>
                <w:numId w:val="37"/>
              </w:numPr>
              <w:tabs>
                <w:tab w:val="left" w:pos="829"/>
              </w:tabs>
              <w:spacing w:line="276" w:lineRule="auto"/>
              <w:ind w:left="138" w:right="105" w:firstLine="0"/>
              <w:rPr>
                <w:sz w:val="28"/>
                <w:lang w:val="ru-RU"/>
              </w:rPr>
            </w:pPr>
            <w:r w:rsidRPr="00CD10CD">
              <w:rPr>
                <w:sz w:val="28"/>
                <w:lang w:val="ru-RU"/>
              </w:rPr>
              <w:t xml:space="preserve">создавать условия для развития равновесия и ориентировки в </w:t>
            </w:r>
            <w:r w:rsidRPr="00CD10CD">
              <w:rPr>
                <w:spacing w:val="-2"/>
                <w:sz w:val="28"/>
                <w:lang w:val="ru-RU"/>
              </w:rPr>
              <w:t>пространстве;</w:t>
            </w:r>
          </w:p>
          <w:p w:rsidR="00C40445" w:rsidRPr="00CD10CD" w:rsidRDefault="00C40445" w:rsidP="00CF519D">
            <w:pPr>
              <w:pStyle w:val="TableParagraph"/>
              <w:numPr>
                <w:ilvl w:val="0"/>
                <w:numId w:val="37"/>
              </w:numPr>
              <w:tabs>
                <w:tab w:val="left" w:pos="829"/>
              </w:tabs>
              <w:spacing w:line="276" w:lineRule="auto"/>
              <w:ind w:left="138" w:right="104" w:firstLine="0"/>
              <w:rPr>
                <w:sz w:val="28"/>
                <w:lang w:val="ru-RU"/>
              </w:rPr>
            </w:pPr>
            <w:r w:rsidRPr="00CD10CD">
              <w:rPr>
                <w:sz w:val="28"/>
                <w:lang w:val="ru-RU"/>
              </w:rPr>
              <w:t xml:space="preserve">поддерживать желание выполнять физические упражнения в паре с </w:t>
            </w:r>
            <w:r w:rsidRPr="00CD10CD">
              <w:rPr>
                <w:spacing w:val="-2"/>
                <w:sz w:val="28"/>
                <w:lang w:val="ru-RU"/>
              </w:rPr>
              <w:t>педагогом;</w:t>
            </w:r>
          </w:p>
          <w:p w:rsidR="00C40445" w:rsidRPr="00CD10CD" w:rsidRDefault="00C40445" w:rsidP="00CF519D">
            <w:pPr>
              <w:pStyle w:val="TableParagraph"/>
              <w:numPr>
                <w:ilvl w:val="0"/>
                <w:numId w:val="37"/>
              </w:numPr>
              <w:tabs>
                <w:tab w:val="left" w:pos="829"/>
              </w:tabs>
              <w:spacing w:line="276" w:lineRule="auto"/>
              <w:ind w:left="138" w:right="104" w:firstLine="0"/>
              <w:rPr>
                <w:sz w:val="28"/>
                <w:lang w:val="ru-RU"/>
              </w:rPr>
            </w:pPr>
            <w:r w:rsidRPr="00CD10CD">
              <w:rPr>
                <w:sz w:val="28"/>
                <w:lang w:val="ru-RU"/>
              </w:rPr>
              <w:t>привлекать к участию в играх-забавах, игровых упражнениях, подвижных играх, побуждать к самостоятельным действиям;</w:t>
            </w:r>
          </w:p>
          <w:p w:rsidR="00C40445" w:rsidRPr="00CD10CD" w:rsidRDefault="00C40445" w:rsidP="00CF519D">
            <w:pPr>
              <w:pStyle w:val="TableParagraph"/>
              <w:numPr>
                <w:ilvl w:val="0"/>
                <w:numId w:val="37"/>
              </w:numPr>
              <w:tabs>
                <w:tab w:val="left" w:pos="829"/>
              </w:tabs>
              <w:spacing w:line="278" w:lineRule="auto"/>
              <w:ind w:left="138" w:right="100" w:firstLine="0"/>
              <w:rPr>
                <w:sz w:val="28"/>
                <w:lang w:val="ru-RU"/>
              </w:rPr>
            </w:pPr>
            <w:r w:rsidRPr="00CD10CD">
              <w:rPr>
                <w:sz w:val="28"/>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r>
      <w:tr w:rsidR="00C40445" w:rsidTr="00CD10CD">
        <w:trPr>
          <w:trHeight w:val="373"/>
        </w:trPr>
        <w:tc>
          <w:tcPr>
            <w:tcW w:w="9469" w:type="dxa"/>
          </w:tcPr>
          <w:p w:rsidR="00C40445" w:rsidRDefault="00C40445" w:rsidP="00CD10CD">
            <w:pPr>
              <w:pStyle w:val="TableParagraph"/>
              <w:spacing w:line="315" w:lineRule="exact"/>
              <w:ind w:left="868" w:right="835"/>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8233"/>
        </w:trPr>
        <w:tc>
          <w:tcPr>
            <w:tcW w:w="9469" w:type="dxa"/>
          </w:tcPr>
          <w:p w:rsidR="00C40445" w:rsidRPr="00CD10CD" w:rsidRDefault="00C40445" w:rsidP="00CD10CD">
            <w:pPr>
              <w:pStyle w:val="TableParagraph"/>
              <w:spacing w:line="278" w:lineRule="auto"/>
              <w:ind w:right="97" w:firstLine="710"/>
              <w:rPr>
                <w:sz w:val="28"/>
                <w:lang w:val="ru-RU"/>
              </w:rPr>
            </w:pPr>
            <w:r w:rsidRPr="00CD10CD">
              <w:rPr>
                <w:sz w:val="28"/>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40445" w:rsidRPr="00CD10CD" w:rsidRDefault="00C40445" w:rsidP="00CD10CD">
            <w:pPr>
              <w:pStyle w:val="TableParagraph"/>
              <w:spacing w:line="278" w:lineRule="auto"/>
              <w:ind w:right="107" w:firstLine="710"/>
              <w:rPr>
                <w:sz w:val="28"/>
                <w:lang w:val="ru-RU"/>
              </w:rPr>
            </w:pPr>
            <w:r w:rsidRPr="00CD10CD">
              <w:rPr>
                <w:sz w:val="28"/>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C40445" w:rsidRPr="00CD10CD" w:rsidRDefault="00C40445" w:rsidP="00CD10CD">
            <w:pPr>
              <w:pStyle w:val="TableParagraph"/>
              <w:spacing w:before="1" w:line="278" w:lineRule="auto"/>
              <w:ind w:right="108" w:firstLine="710"/>
              <w:rPr>
                <w:sz w:val="28"/>
                <w:lang w:val="ru-RU"/>
              </w:rPr>
            </w:pPr>
            <w:r w:rsidRPr="00CD10CD">
              <w:rPr>
                <w:sz w:val="28"/>
                <w:lang w:val="ru-RU"/>
              </w:rPr>
              <w:t xml:space="preserve">1)Основная гимнастика (основные движения, общеразвивающие </w:t>
            </w:r>
            <w:r w:rsidRPr="00CD10CD">
              <w:rPr>
                <w:spacing w:val="-2"/>
                <w:sz w:val="28"/>
                <w:lang w:val="ru-RU"/>
              </w:rPr>
              <w:t>упражнения).</w:t>
            </w:r>
          </w:p>
          <w:p w:rsidR="00C40445" w:rsidRPr="00CD10CD" w:rsidRDefault="00C40445" w:rsidP="00CD10CD">
            <w:pPr>
              <w:pStyle w:val="TableParagraph"/>
              <w:spacing w:before="3"/>
              <w:ind w:left="821"/>
              <w:rPr>
                <w:sz w:val="28"/>
                <w:lang w:val="ru-RU"/>
              </w:rPr>
            </w:pPr>
            <w:r w:rsidRPr="00CD10CD">
              <w:rPr>
                <w:sz w:val="28"/>
                <w:lang w:val="ru-RU"/>
              </w:rPr>
              <w:t>Основные</w:t>
            </w:r>
            <w:r w:rsidRPr="00CD10CD">
              <w:rPr>
                <w:spacing w:val="-2"/>
                <w:sz w:val="28"/>
                <w:lang w:val="ru-RU"/>
              </w:rPr>
              <w:t>движения:</w:t>
            </w:r>
          </w:p>
          <w:p w:rsidR="00C40445" w:rsidRPr="00CD10CD" w:rsidRDefault="00C40445" w:rsidP="00CD10CD">
            <w:pPr>
              <w:pStyle w:val="TableParagraph"/>
              <w:spacing w:before="52" w:line="278" w:lineRule="auto"/>
              <w:ind w:right="98" w:firstLine="710"/>
              <w:jc w:val="right"/>
              <w:rPr>
                <w:sz w:val="28"/>
                <w:lang w:val="ru-RU"/>
              </w:rPr>
            </w:pPr>
            <w:r w:rsidRPr="00CD10CD">
              <w:rPr>
                <w:sz w:val="28"/>
                <w:lang w:val="ru-RU"/>
              </w:rPr>
              <w:t>Бросание и катание: бросание мяча (диаметр 6-8см) вниз, вдаль; катание мяча (диаметр 20–25см) вперед из исходного положения сидя и стоя;  ползание, лазанье: ползание по прямой на расстояние до 2 метров;</w:t>
            </w:r>
          </w:p>
          <w:p w:rsidR="00C40445" w:rsidRPr="00CD10CD" w:rsidRDefault="00C40445" w:rsidP="00CD10CD">
            <w:pPr>
              <w:pStyle w:val="TableParagraph"/>
              <w:spacing w:before="3" w:line="278" w:lineRule="auto"/>
              <w:ind w:right="95"/>
              <w:rPr>
                <w:sz w:val="28"/>
                <w:lang w:val="ru-RU"/>
              </w:rPr>
            </w:pPr>
            <w:r w:rsidRPr="00CD10CD">
              <w:rPr>
                <w:sz w:val="28"/>
                <w:lang w:val="ru-RU"/>
              </w:rPr>
              <w:t>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40445" w:rsidRPr="00CD10CD" w:rsidRDefault="00C40445" w:rsidP="00CD10CD">
            <w:pPr>
              <w:pStyle w:val="TableParagraph"/>
              <w:spacing w:line="320" w:lineRule="exact"/>
              <w:ind w:left="821"/>
              <w:rPr>
                <w:sz w:val="28"/>
                <w:lang w:val="ru-RU"/>
              </w:rPr>
            </w:pPr>
            <w:r w:rsidRPr="00CD10CD">
              <w:rPr>
                <w:sz w:val="28"/>
                <w:lang w:val="ru-RU"/>
              </w:rPr>
              <w:t xml:space="preserve">ходьба: ходьба за педагогом стайкой в прямом </w:t>
            </w:r>
            <w:r w:rsidRPr="00CD10CD">
              <w:rPr>
                <w:spacing w:val="-2"/>
                <w:sz w:val="28"/>
                <w:lang w:val="ru-RU"/>
              </w:rPr>
              <w:t>направлении;</w:t>
            </w:r>
          </w:p>
          <w:p w:rsidR="00C40445" w:rsidRPr="00CD10CD" w:rsidRDefault="00C40445" w:rsidP="00CD10CD">
            <w:pPr>
              <w:pStyle w:val="TableParagraph"/>
              <w:spacing w:before="5" w:line="370" w:lineRule="atLeast"/>
              <w:ind w:right="97" w:firstLine="710"/>
              <w:rPr>
                <w:sz w:val="28"/>
                <w:lang w:val="ru-RU"/>
              </w:rPr>
            </w:pPr>
            <w:r w:rsidRPr="00CD10CD">
              <w:rPr>
                <w:sz w:val="28"/>
                <w:lang w:val="ru-RU"/>
              </w:rPr>
              <w:t xml:space="preserve">упражнения в равновесии: ходьба по дорожке (шириной 25-20-15 см), по ребристой доске; вверх и вниз по наклонной доске, приподнятой  на10-15- 20см (ширина доски 25-30см, длина1,5-2м )с поддержкой; подъем </w:t>
            </w:r>
            <w:r w:rsidRPr="00CD10CD">
              <w:rPr>
                <w:spacing w:val="-5"/>
                <w:sz w:val="28"/>
                <w:lang w:val="ru-RU"/>
              </w:rPr>
              <w:t>на</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7485"/>
        </w:trPr>
        <w:tc>
          <w:tcPr>
            <w:tcW w:w="9469" w:type="dxa"/>
          </w:tcPr>
          <w:p w:rsidR="00C40445" w:rsidRPr="00CD10CD" w:rsidRDefault="00C40445" w:rsidP="00CD10CD">
            <w:pPr>
              <w:pStyle w:val="TableParagraph"/>
              <w:spacing w:line="278" w:lineRule="auto"/>
              <w:ind w:right="113"/>
              <w:rPr>
                <w:sz w:val="28"/>
                <w:lang w:val="ru-RU"/>
              </w:rPr>
            </w:pPr>
            <w:r w:rsidRPr="00CD10CD">
              <w:rPr>
                <w:sz w:val="28"/>
                <w:lang w:val="ru-RU"/>
              </w:rPr>
              <w:t>ступеньки и спуск с них, держась за опору; перешагивание через веревку, положенную на пол, палку или кубик высотой 5-15-18 см со страховкой.</w:t>
            </w:r>
          </w:p>
          <w:p w:rsidR="00C40445" w:rsidRPr="00CD10CD" w:rsidRDefault="00C40445" w:rsidP="00CD10CD">
            <w:pPr>
              <w:pStyle w:val="TableParagraph"/>
              <w:ind w:left="821"/>
              <w:rPr>
                <w:sz w:val="28"/>
                <w:lang w:val="ru-RU"/>
              </w:rPr>
            </w:pPr>
            <w:r w:rsidRPr="00CD10CD">
              <w:rPr>
                <w:spacing w:val="-2"/>
                <w:sz w:val="28"/>
                <w:lang w:val="ru-RU"/>
              </w:rPr>
              <w:t>Общеразвивающие упражнения:</w:t>
            </w:r>
          </w:p>
          <w:p w:rsidR="00C40445" w:rsidRPr="00CD10CD" w:rsidRDefault="00C40445" w:rsidP="00CD10CD">
            <w:pPr>
              <w:pStyle w:val="TableParagraph"/>
              <w:spacing w:before="47" w:line="278" w:lineRule="auto"/>
              <w:ind w:right="107" w:firstLine="710"/>
              <w:rPr>
                <w:sz w:val="28"/>
                <w:lang w:val="ru-RU"/>
              </w:rPr>
            </w:pPr>
            <w:r w:rsidRPr="00CD10CD">
              <w:rPr>
                <w:spacing w:val="-2"/>
                <w:sz w:val="28"/>
                <w:lang w:val="ru-RU"/>
              </w:rPr>
              <w:t xml:space="preserve">Упражнения из исходного положения стоя, сидя, лежа с использованием </w:t>
            </w:r>
            <w:r w:rsidRPr="00CD10CD">
              <w:rPr>
                <w:sz w:val="28"/>
                <w:lang w:val="ru-RU"/>
              </w:rPr>
              <w:t>предметов (погремушки, кубики, платочки и другое) и без них;</w:t>
            </w:r>
          </w:p>
          <w:p w:rsidR="00C40445" w:rsidRPr="00CD10CD" w:rsidRDefault="00C40445" w:rsidP="00CD10CD">
            <w:pPr>
              <w:pStyle w:val="TableParagraph"/>
              <w:spacing w:before="2" w:line="278" w:lineRule="auto"/>
              <w:ind w:right="96" w:firstLine="710"/>
              <w:rPr>
                <w:sz w:val="28"/>
                <w:lang w:val="ru-RU"/>
              </w:rPr>
            </w:pPr>
            <w:r w:rsidRPr="00CD10CD">
              <w:rPr>
                <w:sz w:val="28"/>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C40445" w:rsidRPr="00CD10CD" w:rsidRDefault="00C40445" w:rsidP="00CF519D">
            <w:pPr>
              <w:pStyle w:val="TableParagraph"/>
              <w:numPr>
                <w:ilvl w:val="0"/>
                <w:numId w:val="36"/>
              </w:numPr>
              <w:tabs>
                <w:tab w:val="left" w:pos="1121"/>
              </w:tabs>
              <w:spacing w:before="6" w:line="278" w:lineRule="auto"/>
              <w:ind w:right="103" w:firstLine="710"/>
              <w:rPr>
                <w:sz w:val="28"/>
                <w:lang w:val="ru-RU"/>
              </w:rPr>
            </w:pPr>
            <w:r w:rsidRPr="00CD10CD">
              <w:rPr>
                <w:sz w:val="28"/>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40445" w:rsidRPr="00CD10CD" w:rsidRDefault="00C40445" w:rsidP="00CD10CD">
            <w:pPr>
              <w:pStyle w:val="TableParagraph"/>
              <w:spacing w:before="2" w:line="278" w:lineRule="auto"/>
              <w:ind w:right="100" w:firstLine="710"/>
              <w:rPr>
                <w:sz w:val="28"/>
                <w:lang w:val="ru-RU"/>
              </w:rPr>
            </w:pPr>
            <w:r w:rsidRPr="00CD10CD">
              <w:rPr>
                <w:sz w:val="28"/>
                <w:lang w:val="ru-RU"/>
              </w:rPr>
              <w:t>Детям предлагаются разнообразные игровые упражнения для закрепления двигательных навыков.</w:t>
            </w:r>
          </w:p>
          <w:p w:rsidR="00C40445" w:rsidRPr="00CD10CD" w:rsidRDefault="00C40445" w:rsidP="00CF519D">
            <w:pPr>
              <w:pStyle w:val="TableParagraph"/>
              <w:numPr>
                <w:ilvl w:val="0"/>
                <w:numId w:val="36"/>
              </w:numPr>
              <w:tabs>
                <w:tab w:val="left" w:pos="1121"/>
              </w:tabs>
              <w:spacing w:before="3" w:line="278" w:lineRule="auto"/>
              <w:ind w:right="100" w:firstLine="710"/>
              <w:rPr>
                <w:sz w:val="28"/>
                <w:lang w:val="ru-RU"/>
              </w:rPr>
            </w:pPr>
            <w:r w:rsidRPr="00CD10CD">
              <w:rPr>
                <w:sz w:val="28"/>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w:t>
            </w:r>
          </w:p>
          <w:p w:rsidR="00C40445" w:rsidRDefault="00C40445" w:rsidP="00CD10CD">
            <w:pPr>
              <w:pStyle w:val="TableParagraph"/>
              <w:spacing w:line="321" w:lineRule="exact"/>
              <w:rPr>
                <w:sz w:val="28"/>
              </w:rPr>
            </w:pPr>
            <w:r>
              <w:rPr>
                <w:sz w:val="28"/>
              </w:rPr>
              <w:t xml:space="preserve">Полотенцем и так </w:t>
            </w:r>
            <w:r>
              <w:rPr>
                <w:spacing w:val="-2"/>
                <w:sz w:val="28"/>
              </w:rPr>
              <w:t>далее).</w:t>
            </w:r>
          </w:p>
        </w:tc>
      </w:tr>
      <w:tr w:rsidR="00C40445" w:rsidTr="00CD10CD">
        <w:trPr>
          <w:trHeight w:val="378"/>
        </w:trPr>
        <w:tc>
          <w:tcPr>
            <w:tcW w:w="9469" w:type="dxa"/>
          </w:tcPr>
          <w:p w:rsidR="00C40445" w:rsidRDefault="00C40445" w:rsidP="00CD10CD">
            <w:pPr>
              <w:pStyle w:val="TableParagraph"/>
              <w:spacing w:line="320" w:lineRule="exact"/>
              <w:ind w:left="868" w:right="824"/>
              <w:jc w:val="center"/>
              <w:rPr>
                <w:sz w:val="28"/>
              </w:rPr>
            </w:pPr>
            <w:r>
              <w:rPr>
                <w:sz w:val="28"/>
              </w:rPr>
              <w:t xml:space="preserve">От 2 лет до 3 </w:t>
            </w:r>
            <w:r>
              <w:rPr>
                <w:spacing w:val="-5"/>
                <w:sz w:val="28"/>
              </w:rPr>
              <w:t>лет</w:t>
            </w:r>
          </w:p>
        </w:tc>
      </w:tr>
      <w:tr w:rsidR="00C40445" w:rsidTr="00CD10CD">
        <w:trPr>
          <w:trHeight w:val="369"/>
        </w:trPr>
        <w:tc>
          <w:tcPr>
            <w:tcW w:w="9469" w:type="dxa"/>
          </w:tcPr>
          <w:p w:rsidR="00C40445" w:rsidRDefault="00C40445" w:rsidP="00CD10CD">
            <w:pPr>
              <w:pStyle w:val="TableParagraph"/>
              <w:spacing w:line="315" w:lineRule="exact"/>
              <w:ind w:left="868" w:right="850"/>
              <w:jc w:val="center"/>
              <w:rPr>
                <w:sz w:val="28"/>
              </w:rPr>
            </w:pPr>
            <w:r>
              <w:rPr>
                <w:color w:val="242424"/>
                <w:spacing w:val="-2"/>
                <w:sz w:val="28"/>
              </w:rPr>
              <w:t>Задачи</w:t>
            </w:r>
          </w:p>
        </w:tc>
      </w:tr>
      <w:tr w:rsidR="00C40445" w:rsidTr="00CD10CD">
        <w:trPr>
          <w:trHeight w:val="5338"/>
        </w:trPr>
        <w:tc>
          <w:tcPr>
            <w:tcW w:w="9469" w:type="dxa"/>
          </w:tcPr>
          <w:p w:rsidR="00C40445" w:rsidRPr="00CD10CD" w:rsidRDefault="00C40445" w:rsidP="00CF519D">
            <w:pPr>
              <w:pStyle w:val="TableParagraph"/>
              <w:numPr>
                <w:ilvl w:val="0"/>
                <w:numId w:val="35"/>
              </w:numPr>
              <w:tabs>
                <w:tab w:val="left" w:pos="536"/>
              </w:tabs>
              <w:spacing w:line="278" w:lineRule="auto"/>
              <w:ind w:left="138" w:right="97" w:firstLine="0"/>
              <w:rPr>
                <w:sz w:val="28"/>
                <w:lang w:val="ru-RU"/>
              </w:rPr>
            </w:pPr>
            <w:r w:rsidRPr="00CD10CD">
              <w:rPr>
                <w:sz w:val="28"/>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w:t>
            </w:r>
          </w:p>
          <w:p w:rsidR="00C40445" w:rsidRPr="00CD10CD" w:rsidRDefault="00C40445" w:rsidP="00CF519D">
            <w:pPr>
              <w:pStyle w:val="TableParagraph"/>
              <w:numPr>
                <w:ilvl w:val="0"/>
                <w:numId w:val="35"/>
              </w:numPr>
              <w:tabs>
                <w:tab w:val="left" w:pos="536"/>
              </w:tabs>
              <w:spacing w:line="276" w:lineRule="auto"/>
              <w:ind w:left="138" w:right="105" w:firstLine="0"/>
              <w:rPr>
                <w:sz w:val="28"/>
                <w:lang w:val="ru-RU"/>
              </w:rPr>
            </w:pPr>
            <w:r w:rsidRPr="00CD10CD">
              <w:rPr>
                <w:sz w:val="28"/>
                <w:lang w:val="ru-RU"/>
              </w:rPr>
              <w:t xml:space="preserve">развивать психофизические качества, равновесие и ориентировку в </w:t>
            </w:r>
            <w:r w:rsidRPr="00CD10CD">
              <w:rPr>
                <w:spacing w:val="-2"/>
                <w:sz w:val="28"/>
                <w:lang w:val="ru-RU"/>
              </w:rPr>
              <w:t>пространстве;</w:t>
            </w:r>
          </w:p>
          <w:p w:rsidR="00C40445" w:rsidRPr="00CD10CD" w:rsidRDefault="00C40445" w:rsidP="00CF519D">
            <w:pPr>
              <w:pStyle w:val="TableParagraph"/>
              <w:numPr>
                <w:ilvl w:val="0"/>
                <w:numId w:val="35"/>
              </w:numPr>
              <w:tabs>
                <w:tab w:val="left" w:pos="536"/>
              </w:tabs>
              <w:spacing w:line="276" w:lineRule="auto"/>
              <w:ind w:left="138" w:right="105" w:firstLine="0"/>
              <w:rPr>
                <w:sz w:val="28"/>
                <w:lang w:val="ru-RU"/>
              </w:rPr>
            </w:pPr>
            <w:r w:rsidRPr="00CD10CD">
              <w:rPr>
                <w:sz w:val="28"/>
                <w:lang w:val="ru-RU"/>
              </w:rPr>
              <w:t>поддерживать у детей желание играть в подвижные игры вместе с педагогом в небольших подгруппах;</w:t>
            </w:r>
          </w:p>
          <w:p w:rsidR="00C40445" w:rsidRPr="00CD10CD" w:rsidRDefault="00C40445" w:rsidP="00CF519D">
            <w:pPr>
              <w:pStyle w:val="TableParagraph"/>
              <w:numPr>
                <w:ilvl w:val="0"/>
                <w:numId w:val="35"/>
              </w:numPr>
              <w:tabs>
                <w:tab w:val="left" w:pos="536"/>
              </w:tabs>
              <w:spacing w:line="276" w:lineRule="auto"/>
              <w:ind w:left="138" w:right="107" w:firstLine="0"/>
              <w:rPr>
                <w:sz w:val="28"/>
                <w:lang w:val="ru-RU"/>
              </w:rPr>
            </w:pPr>
            <w:r w:rsidRPr="00CD10CD">
              <w:rPr>
                <w:sz w:val="28"/>
                <w:lang w:val="ru-RU"/>
              </w:rPr>
              <w:t>формировать интерес и положительное отношение к выполнению физических упражнений, совместным двигательным действиям;</w:t>
            </w:r>
          </w:p>
          <w:p w:rsidR="00C40445" w:rsidRPr="00CD10CD" w:rsidRDefault="00C40445" w:rsidP="00CF519D">
            <w:pPr>
              <w:pStyle w:val="TableParagraph"/>
              <w:numPr>
                <w:ilvl w:val="0"/>
                <w:numId w:val="35"/>
              </w:numPr>
              <w:tabs>
                <w:tab w:val="left" w:pos="536"/>
              </w:tabs>
              <w:spacing w:before="1" w:line="278" w:lineRule="auto"/>
              <w:ind w:left="138" w:right="107" w:firstLine="0"/>
              <w:rPr>
                <w:sz w:val="28"/>
                <w:lang w:val="ru-RU"/>
              </w:rPr>
            </w:pPr>
            <w:r w:rsidRPr="00CD10CD">
              <w:rPr>
                <w:sz w:val="28"/>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bl>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69"/>
        </w:trPr>
        <w:tc>
          <w:tcPr>
            <w:tcW w:w="9469" w:type="dxa"/>
          </w:tcPr>
          <w:p w:rsidR="00C40445" w:rsidRDefault="00C40445" w:rsidP="00CD10CD">
            <w:pPr>
              <w:pStyle w:val="TableParagraph"/>
              <w:spacing w:line="315" w:lineRule="exact"/>
              <w:ind w:left="868" w:right="86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12728"/>
        </w:trPr>
        <w:tc>
          <w:tcPr>
            <w:tcW w:w="9469" w:type="dxa"/>
          </w:tcPr>
          <w:p w:rsidR="00C40445" w:rsidRPr="00CD10CD" w:rsidRDefault="00C40445" w:rsidP="00CD10CD">
            <w:pPr>
              <w:pStyle w:val="TableParagraph"/>
              <w:spacing w:line="278" w:lineRule="auto"/>
              <w:ind w:right="99" w:firstLine="595"/>
              <w:rPr>
                <w:sz w:val="28"/>
                <w:lang w:val="ru-RU"/>
              </w:rPr>
            </w:pPr>
            <w:r w:rsidRPr="00CD10CD">
              <w:rPr>
                <w:sz w:val="28"/>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40445" w:rsidRPr="00CD10CD" w:rsidRDefault="00C40445" w:rsidP="00CD10CD">
            <w:pPr>
              <w:pStyle w:val="TableParagraph"/>
              <w:spacing w:before="4" w:line="278" w:lineRule="auto"/>
              <w:ind w:right="108" w:firstLine="710"/>
              <w:rPr>
                <w:sz w:val="28"/>
                <w:lang w:val="ru-RU"/>
              </w:rPr>
            </w:pPr>
            <w:r w:rsidRPr="00CD10CD">
              <w:rPr>
                <w:sz w:val="28"/>
                <w:lang w:val="ru-RU"/>
              </w:rPr>
              <w:t xml:space="preserve">1)Основная гимнастика (основные движения, общеразвивающие </w:t>
            </w:r>
            <w:r w:rsidRPr="00CD10CD">
              <w:rPr>
                <w:spacing w:val="-2"/>
                <w:sz w:val="28"/>
                <w:lang w:val="ru-RU"/>
              </w:rPr>
              <w:t>упражнения).</w:t>
            </w:r>
          </w:p>
          <w:p w:rsidR="00C40445" w:rsidRPr="00CD10CD" w:rsidRDefault="00C40445" w:rsidP="00CD10CD">
            <w:pPr>
              <w:pStyle w:val="TableParagraph"/>
              <w:spacing w:before="2"/>
              <w:ind w:left="821"/>
              <w:rPr>
                <w:sz w:val="28"/>
                <w:lang w:val="ru-RU"/>
              </w:rPr>
            </w:pPr>
            <w:r w:rsidRPr="00CD10CD">
              <w:rPr>
                <w:sz w:val="28"/>
                <w:lang w:val="ru-RU"/>
              </w:rPr>
              <w:t>Основные</w:t>
            </w:r>
            <w:r w:rsidRPr="00CD10CD">
              <w:rPr>
                <w:spacing w:val="-2"/>
                <w:sz w:val="28"/>
                <w:lang w:val="ru-RU"/>
              </w:rPr>
              <w:t>движения:</w:t>
            </w:r>
          </w:p>
          <w:p w:rsidR="00C40445" w:rsidRPr="00CD10CD" w:rsidRDefault="00C40445" w:rsidP="00CD10CD">
            <w:pPr>
              <w:pStyle w:val="TableParagraph"/>
              <w:spacing w:before="53" w:line="278" w:lineRule="auto"/>
              <w:ind w:right="94" w:firstLine="710"/>
              <w:rPr>
                <w:sz w:val="28"/>
                <w:lang w:val="ru-RU"/>
              </w:rPr>
            </w:pPr>
            <w:r w:rsidRPr="00CD10CD">
              <w:rPr>
                <w:sz w:val="28"/>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40445" w:rsidRPr="00CD10CD" w:rsidRDefault="00C40445" w:rsidP="00CD10CD">
            <w:pPr>
              <w:pStyle w:val="TableParagraph"/>
              <w:spacing w:before="7" w:line="278" w:lineRule="auto"/>
              <w:ind w:right="96" w:firstLine="710"/>
              <w:rPr>
                <w:sz w:val="28"/>
                <w:lang w:val="ru-RU"/>
              </w:rPr>
            </w:pPr>
            <w:r w:rsidRPr="00CD10CD">
              <w:rPr>
                <w:sz w:val="28"/>
                <w:lang w:val="ru-RU"/>
              </w:rPr>
              <w:t>ползание и лазанье: ползание на животе, на четвереньках до погремушки (флажка) 3-4м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40445" w:rsidRPr="00CD10CD" w:rsidRDefault="00C40445" w:rsidP="00CD10CD">
            <w:pPr>
              <w:pStyle w:val="TableParagraph"/>
              <w:spacing w:before="6" w:line="278" w:lineRule="auto"/>
              <w:ind w:right="101" w:firstLine="710"/>
              <w:rPr>
                <w:sz w:val="28"/>
                <w:lang w:val="ru-RU"/>
              </w:rPr>
            </w:pPr>
            <w:r w:rsidRPr="00CD10CD">
              <w:rPr>
                <w:sz w:val="28"/>
                <w:lang w:val="ru-RU"/>
              </w:rPr>
              <w:t>ходьба: ходьба стайкой за педагогом с перешагиванием через линии, палки, кубы; на носках; с переходом на бег; на месте, приставным шагом вперед, всторону,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40445" w:rsidRPr="00CD10CD" w:rsidRDefault="00C40445" w:rsidP="00CD10CD">
            <w:pPr>
              <w:pStyle w:val="TableParagraph"/>
              <w:ind w:left="0" w:right="101"/>
              <w:jc w:val="right"/>
              <w:rPr>
                <w:sz w:val="28"/>
                <w:lang w:val="ru-RU"/>
              </w:rPr>
            </w:pPr>
            <w:r w:rsidRPr="00CD10CD">
              <w:rPr>
                <w:sz w:val="28"/>
                <w:lang w:val="ru-RU"/>
              </w:rPr>
              <w:t xml:space="preserve">бег: бег стайкой за педагогом, в заданном направлении и в </w:t>
            </w:r>
            <w:r w:rsidRPr="00CD10CD">
              <w:rPr>
                <w:spacing w:val="-2"/>
                <w:sz w:val="28"/>
                <w:lang w:val="ru-RU"/>
              </w:rPr>
              <w:t>разных</w:t>
            </w:r>
          </w:p>
          <w:p w:rsidR="00C40445" w:rsidRPr="00CD10CD" w:rsidRDefault="00C40445" w:rsidP="00CD10CD">
            <w:pPr>
              <w:pStyle w:val="TableParagraph"/>
              <w:spacing w:before="53"/>
              <w:ind w:left="0" w:right="91"/>
              <w:jc w:val="right"/>
              <w:rPr>
                <w:sz w:val="28"/>
                <w:lang w:val="ru-RU"/>
              </w:rPr>
            </w:pPr>
            <w:r w:rsidRPr="00CD10CD">
              <w:rPr>
                <w:sz w:val="28"/>
                <w:lang w:val="ru-RU"/>
              </w:rPr>
              <w:t xml:space="preserve">направлениях; между линиями (расстояние между линиями 40–30см); </w:t>
            </w:r>
            <w:r w:rsidRPr="00CD10CD">
              <w:rPr>
                <w:spacing w:val="-5"/>
                <w:sz w:val="28"/>
                <w:lang w:val="ru-RU"/>
              </w:rPr>
              <w:t>за</w:t>
            </w:r>
          </w:p>
        </w:tc>
      </w:tr>
    </w:tbl>
    <w:p w:rsidR="00C40445" w:rsidRDefault="00C40445" w:rsidP="00C40445">
      <w:pPr>
        <w:jc w:val="righ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11"/>
              <w:rPr>
                <w:sz w:val="28"/>
                <w:lang w:val="ru-RU"/>
              </w:rPr>
            </w:pPr>
            <w:r w:rsidRPr="00CD10CD">
              <w:rPr>
                <w:sz w:val="28"/>
                <w:lang w:val="ru-RU"/>
              </w:rPr>
              <w:t>Катящимся мячом; с переходом на ходьбу и обратно; непрерывный втечение 20-30-40 секунд; медленный бег на расстояние 40–80 м;</w:t>
            </w:r>
          </w:p>
          <w:p w:rsidR="00C40445" w:rsidRPr="00CD10CD" w:rsidRDefault="00C40445" w:rsidP="00CD10CD">
            <w:pPr>
              <w:pStyle w:val="TableParagraph"/>
              <w:spacing w:line="278" w:lineRule="auto"/>
              <w:ind w:right="98" w:firstLine="710"/>
              <w:rPr>
                <w:sz w:val="28"/>
                <w:lang w:val="ru-RU"/>
              </w:rPr>
            </w:pPr>
            <w:r w:rsidRPr="00CD10CD">
              <w:rPr>
                <w:sz w:val="28"/>
                <w:lang w:val="ru-RU"/>
              </w:rPr>
              <w:t>прыжки: прыжки на двух ногах на месте (10–15 раз); с продвижением вперед, через 1-2 параллельные линии (расстояние10-20см); вдлину с места как можно дальше, через 2 параллельные линии (20-30 см); вверх, касаясь предмета, находящегося выше поднятых рук ребёнка на 10-15 см;</w:t>
            </w:r>
          </w:p>
          <w:p w:rsidR="00C40445" w:rsidRPr="00CD10CD" w:rsidRDefault="00C40445" w:rsidP="00CD10CD">
            <w:pPr>
              <w:pStyle w:val="TableParagraph"/>
              <w:spacing w:line="278" w:lineRule="auto"/>
              <w:ind w:right="89" w:firstLine="710"/>
              <w:rPr>
                <w:sz w:val="28"/>
                <w:lang w:val="ru-RU"/>
              </w:rPr>
            </w:pPr>
            <w:r w:rsidRPr="00CD10CD">
              <w:rPr>
                <w:sz w:val="28"/>
                <w:lang w:val="ru-RU"/>
              </w:rPr>
              <w:t>упражнения в равновесии: ходьба по дорожке (ширина 20 см,длина 2– 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40445" w:rsidRPr="00CD10CD" w:rsidRDefault="00C40445" w:rsidP="00CD10CD">
            <w:pPr>
              <w:pStyle w:val="TableParagraph"/>
              <w:spacing w:before="5" w:line="278" w:lineRule="auto"/>
              <w:ind w:right="105" w:firstLine="710"/>
              <w:rPr>
                <w:sz w:val="28"/>
                <w:lang w:val="ru-RU"/>
              </w:rPr>
            </w:pPr>
            <w:r w:rsidRPr="00CD10CD">
              <w:rPr>
                <w:sz w:val="28"/>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40445" w:rsidRPr="00CD10CD" w:rsidRDefault="00C40445" w:rsidP="00CD10CD">
            <w:pPr>
              <w:pStyle w:val="TableParagraph"/>
              <w:spacing w:before="4"/>
              <w:ind w:left="821"/>
              <w:rPr>
                <w:sz w:val="28"/>
                <w:lang w:val="ru-RU"/>
              </w:rPr>
            </w:pPr>
            <w:r w:rsidRPr="00CD10CD">
              <w:rPr>
                <w:spacing w:val="-2"/>
                <w:sz w:val="28"/>
                <w:lang w:val="ru-RU"/>
              </w:rPr>
              <w:t>Общеразвивающие упражнения:</w:t>
            </w:r>
          </w:p>
          <w:p w:rsidR="00C40445" w:rsidRPr="00CD10CD" w:rsidRDefault="00C40445" w:rsidP="00CD10CD">
            <w:pPr>
              <w:pStyle w:val="TableParagraph"/>
              <w:spacing w:before="53" w:line="278" w:lineRule="auto"/>
              <w:ind w:right="103" w:firstLine="710"/>
              <w:rPr>
                <w:sz w:val="28"/>
                <w:lang w:val="ru-RU"/>
              </w:rPr>
            </w:pPr>
            <w:r w:rsidRPr="00CD10CD">
              <w:rPr>
                <w:sz w:val="28"/>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40445" w:rsidRPr="00CD10CD" w:rsidRDefault="00C40445" w:rsidP="00CD10CD">
            <w:pPr>
              <w:pStyle w:val="TableParagraph"/>
              <w:spacing w:line="278" w:lineRule="auto"/>
              <w:ind w:right="96" w:firstLine="710"/>
              <w:rPr>
                <w:sz w:val="28"/>
                <w:lang w:val="ru-RU"/>
              </w:rPr>
            </w:pPr>
            <w:r w:rsidRPr="00CD10CD">
              <w:rPr>
                <w:sz w:val="28"/>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w:t>
            </w:r>
            <w:r w:rsidRPr="00CD10CD">
              <w:rPr>
                <w:spacing w:val="-2"/>
                <w:sz w:val="28"/>
                <w:lang w:val="ru-RU"/>
              </w:rPr>
              <w:t>спине;</w:t>
            </w:r>
          </w:p>
          <w:p w:rsidR="00C40445" w:rsidRPr="00CD10CD" w:rsidRDefault="00C40445" w:rsidP="00CD10CD">
            <w:pPr>
              <w:pStyle w:val="TableParagraph"/>
              <w:spacing w:before="5" w:line="278" w:lineRule="auto"/>
              <w:ind w:right="104" w:firstLine="710"/>
              <w:rPr>
                <w:sz w:val="28"/>
                <w:lang w:val="ru-RU"/>
              </w:rPr>
            </w:pPr>
            <w:r w:rsidRPr="00CD10CD">
              <w:rPr>
                <w:sz w:val="28"/>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40445" w:rsidRPr="00CD10CD" w:rsidRDefault="00C40445" w:rsidP="00CD10CD">
            <w:pPr>
              <w:pStyle w:val="TableParagraph"/>
              <w:spacing w:before="3" w:line="278" w:lineRule="auto"/>
              <w:ind w:right="103" w:firstLine="710"/>
              <w:rPr>
                <w:sz w:val="28"/>
                <w:lang w:val="ru-RU"/>
              </w:rPr>
            </w:pPr>
            <w:r w:rsidRPr="00CD10CD">
              <w:rPr>
                <w:sz w:val="28"/>
                <w:lang w:val="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w:t>
            </w:r>
            <w:r w:rsidRPr="00CD10CD">
              <w:rPr>
                <w:spacing w:val="-2"/>
                <w:sz w:val="28"/>
                <w:lang w:val="ru-RU"/>
              </w:rPr>
              <w:t>имитационные</w:t>
            </w:r>
          </w:p>
          <w:p w:rsidR="00C40445" w:rsidRDefault="00C40445" w:rsidP="00CD10CD">
            <w:pPr>
              <w:pStyle w:val="TableParagraph"/>
              <w:spacing w:before="5"/>
              <w:jc w:val="left"/>
              <w:rPr>
                <w:sz w:val="28"/>
              </w:rPr>
            </w:pPr>
            <w:r>
              <w:rPr>
                <w:spacing w:val="-2"/>
                <w:sz w:val="28"/>
              </w:rPr>
              <w:t>упражнения.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7485"/>
        </w:trPr>
        <w:tc>
          <w:tcPr>
            <w:tcW w:w="9469" w:type="dxa"/>
          </w:tcPr>
          <w:p w:rsidR="00C40445" w:rsidRPr="00CD10CD" w:rsidRDefault="00C40445" w:rsidP="00CD10CD">
            <w:pPr>
              <w:pStyle w:val="TableParagraph"/>
              <w:spacing w:line="278" w:lineRule="auto"/>
              <w:ind w:right="102" w:firstLine="710"/>
              <w:rPr>
                <w:sz w:val="28"/>
                <w:lang w:val="ru-RU"/>
              </w:rPr>
            </w:pPr>
            <w:r w:rsidRPr="00CD10CD">
              <w:rPr>
                <w:sz w:val="28"/>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w:t>
            </w:r>
            <w:r w:rsidRPr="00CD10CD">
              <w:rPr>
                <w:spacing w:val="-2"/>
                <w:sz w:val="28"/>
                <w:lang w:val="ru-RU"/>
              </w:rPr>
              <w:t>скамейке.</w:t>
            </w:r>
          </w:p>
          <w:p w:rsidR="00C40445" w:rsidRPr="00CD10CD" w:rsidRDefault="00C40445" w:rsidP="00CF519D">
            <w:pPr>
              <w:pStyle w:val="TableParagraph"/>
              <w:numPr>
                <w:ilvl w:val="0"/>
                <w:numId w:val="34"/>
              </w:numPr>
              <w:tabs>
                <w:tab w:val="left" w:pos="1121"/>
              </w:tabs>
              <w:spacing w:line="278" w:lineRule="auto"/>
              <w:ind w:right="102" w:firstLine="710"/>
              <w:rPr>
                <w:sz w:val="28"/>
                <w:lang w:val="ru-RU"/>
              </w:rPr>
            </w:pPr>
            <w:r w:rsidRPr="00CD10CD">
              <w:rPr>
                <w:spacing w:val="-2"/>
                <w:sz w:val="28"/>
                <w:lang w:val="ru-RU"/>
              </w:rPr>
              <w:t xml:space="preserve">Подвижные игры: педагог развивает и поддерживает у детей желание </w:t>
            </w:r>
            <w:r w:rsidRPr="00CD10CD">
              <w:rPr>
                <w:sz w:val="28"/>
                <w:lang w:val="ru-RU"/>
              </w:rPr>
              <w:t>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походитькак лошадка, поклевать зернышки, как цыплята, и тому подобное).</w:t>
            </w:r>
          </w:p>
          <w:p w:rsidR="00C40445" w:rsidRPr="00CD10CD" w:rsidRDefault="00C40445" w:rsidP="00CF519D">
            <w:pPr>
              <w:pStyle w:val="TableParagraph"/>
              <w:numPr>
                <w:ilvl w:val="0"/>
                <w:numId w:val="34"/>
              </w:numPr>
              <w:tabs>
                <w:tab w:val="left" w:pos="1121"/>
              </w:tabs>
              <w:spacing w:before="4" w:line="278" w:lineRule="auto"/>
              <w:ind w:right="95" w:firstLine="710"/>
              <w:rPr>
                <w:sz w:val="28"/>
                <w:lang w:val="ru-RU"/>
              </w:rPr>
            </w:pPr>
            <w:r w:rsidRPr="00CD10CD">
              <w:rPr>
                <w:sz w:val="28"/>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передедой,после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C40445" w:rsidTr="00CD10CD">
        <w:trPr>
          <w:trHeight w:val="373"/>
        </w:trPr>
        <w:tc>
          <w:tcPr>
            <w:tcW w:w="9469" w:type="dxa"/>
          </w:tcPr>
          <w:p w:rsidR="00C40445" w:rsidRDefault="00C40445" w:rsidP="00CD10CD">
            <w:pPr>
              <w:pStyle w:val="TableParagraph"/>
              <w:spacing w:line="315" w:lineRule="exact"/>
              <w:ind w:left="868" w:right="143"/>
              <w:jc w:val="center"/>
              <w:rPr>
                <w:sz w:val="28"/>
              </w:rPr>
            </w:pPr>
            <w:r>
              <w:rPr>
                <w:sz w:val="28"/>
              </w:rPr>
              <w:t xml:space="preserve">От 3 лет до 4 </w:t>
            </w:r>
            <w:r>
              <w:rPr>
                <w:spacing w:val="-5"/>
                <w:sz w:val="28"/>
              </w:rPr>
              <w:t>лет</w:t>
            </w:r>
          </w:p>
        </w:tc>
      </w:tr>
      <w:tr w:rsidR="00C40445" w:rsidTr="00CD10CD">
        <w:trPr>
          <w:trHeight w:val="369"/>
        </w:trPr>
        <w:tc>
          <w:tcPr>
            <w:tcW w:w="9469" w:type="dxa"/>
          </w:tcPr>
          <w:p w:rsidR="00C40445" w:rsidRDefault="00C40445" w:rsidP="00CD10CD">
            <w:pPr>
              <w:pStyle w:val="TableParagraph"/>
              <w:spacing w:line="315" w:lineRule="exact"/>
              <w:ind w:left="868" w:right="855"/>
              <w:jc w:val="center"/>
              <w:rPr>
                <w:sz w:val="28"/>
              </w:rPr>
            </w:pPr>
            <w:r>
              <w:rPr>
                <w:spacing w:val="-2"/>
                <w:sz w:val="28"/>
              </w:rPr>
              <w:t>Задачи</w:t>
            </w:r>
          </w:p>
        </w:tc>
      </w:tr>
      <w:tr w:rsidR="00C40445" w:rsidTr="00CD10CD">
        <w:trPr>
          <w:trHeight w:val="4575"/>
        </w:trPr>
        <w:tc>
          <w:tcPr>
            <w:tcW w:w="9469" w:type="dxa"/>
          </w:tcPr>
          <w:p w:rsidR="00C40445" w:rsidRPr="00CD10CD" w:rsidRDefault="00C40445" w:rsidP="00CF519D">
            <w:pPr>
              <w:pStyle w:val="TableParagraph"/>
              <w:numPr>
                <w:ilvl w:val="0"/>
                <w:numId w:val="33"/>
              </w:numPr>
              <w:tabs>
                <w:tab w:val="left" w:pos="829"/>
              </w:tabs>
              <w:spacing w:line="278" w:lineRule="auto"/>
              <w:ind w:right="99" w:firstLine="28"/>
              <w:rPr>
                <w:sz w:val="28"/>
                <w:lang w:val="ru-RU"/>
              </w:rPr>
            </w:pPr>
            <w:r w:rsidRPr="00CD10CD">
              <w:rPr>
                <w:sz w:val="28"/>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40445" w:rsidRPr="00CD10CD" w:rsidRDefault="00C40445" w:rsidP="00CF519D">
            <w:pPr>
              <w:pStyle w:val="TableParagraph"/>
              <w:numPr>
                <w:ilvl w:val="0"/>
                <w:numId w:val="33"/>
              </w:numPr>
              <w:tabs>
                <w:tab w:val="left" w:pos="829"/>
              </w:tabs>
              <w:spacing w:line="276" w:lineRule="auto"/>
              <w:ind w:right="105" w:firstLine="28"/>
              <w:rPr>
                <w:sz w:val="28"/>
                <w:lang w:val="ru-RU"/>
              </w:rPr>
            </w:pPr>
            <w:r w:rsidRPr="00CD10CD">
              <w:rPr>
                <w:sz w:val="28"/>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C40445" w:rsidRPr="00CD10CD" w:rsidRDefault="00C40445" w:rsidP="00CF519D">
            <w:pPr>
              <w:pStyle w:val="TableParagraph"/>
              <w:numPr>
                <w:ilvl w:val="0"/>
                <w:numId w:val="33"/>
              </w:numPr>
              <w:tabs>
                <w:tab w:val="left" w:pos="829"/>
              </w:tabs>
              <w:spacing w:line="276" w:lineRule="auto"/>
              <w:ind w:right="107" w:firstLine="28"/>
              <w:rPr>
                <w:sz w:val="28"/>
                <w:lang w:val="ru-RU"/>
              </w:rPr>
            </w:pPr>
            <w:r w:rsidRPr="00CD10CD">
              <w:rPr>
                <w:sz w:val="28"/>
                <w:lang w:val="ru-RU"/>
              </w:rPr>
              <w:t xml:space="preserve">формировать интерес и положительное отношение к занятиям физической культурой и активному отдыху, воспитывать </w:t>
            </w:r>
            <w:r w:rsidRPr="00CD10CD">
              <w:rPr>
                <w:spacing w:val="-2"/>
                <w:sz w:val="28"/>
                <w:lang w:val="ru-RU"/>
              </w:rPr>
              <w:t>самостоятельность;</w:t>
            </w:r>
          </w:p>
          <w:p w:rsidR="00C40445" w:rsidRPr="00CD10CD" w:rsidRDefault="00C40445" w:rsidP="00CF519D">
            <w:pPr>
              <w:pStyle w:val="TableParagraph"/>
              <w:numPr>
                <w:ilvl w:val="0"/>
                <w:numId w:val="33"/>
              </w:numPr>
              <w:tabs>
                <w:tab w:val="left" w:pos="829"/>
              </w:tabs>
              <w:ind w:left="829" w:hanging="691"/>
              <w:rPr>
                <w:sz w:val="28"/>
                <w:lang w:val="ru-RU"/>
              </w:rPr>
            </w:pPr>
            <w:r w:rsidRPr="00CD10CD">
              <w:rPr>
                <w:sz w:val="28"/>
                <w:lang w:val="ru-RU"/>
              </w:rPr>
              <w:t xml:space="preserve">укреплять здоровье детей средствами физического </w:t>
            </w:r>
            <w:r w:rsidRPr="00CD10CD">
              <w:rPr>
                <w:spacing w:val="-2"/>
                <w:sz w:val="28"/>
                <w:lang w:val="ru-RU"/>
              </w:rPr>
              <w:t>воспитания,</w:t>
            </w:r>
          </w:p>
          <w:p w:rsidR="00C40445" w:rsidRPr="00CD10CD" w:rsidRDefault="00C40445" w:rsidP="00CD10CD">
            <w:pPr>
              <w:pStyle w:val="TableParagraph"/>
              <w:spacing w:before="7" w:line="370" w:lineRule="atLeast"/>
              <w:ind w:right="98"/>
              <w:rPr>
                <w:sz w:val="28"/>
                <w:lang w:val="ru-RU"/>
              </w:rPr>
            </w:pPr>
            <w:r w:rsidRPr="00CD10CD">
              <w:rPr>
                <w:sz w:val="28"/>
                <w:lang w:val="ru-RU"/>
              </w:rPr>
              <w:t>создавать условия для формирования правильной осанки, способствовать усвоению правил безопасного поведения в двигательной деятельности;</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142"/>
        </w:trPr>
        <w:tc>
          <w:tcPr>
            <w:tcW w:w="9469" w:type="dxa"/>
          </w:tcPr>
          <w:p w:rsidR="00C40445" w:rsidRPr="00CD10CD" w:rsidRDefault="00C40445" w:rsidP="00CF519D">
            <w:pPr>
              <w:pStyle w:val="TableParagraph"/>
              <w:numPr>
                <w:ilvl w:val="0"/>
                <w:numId w:val="32"/>
              </w:numPr>
              <w:tabs>
                <w:tab w:val="left" w:pos="830"/>
                <w:tab w:val="left" w:pos="2691"/>
                <w:tab w:val="left" w:pos="6334"/>
                <w:tab w:val="left" w:pos="7769"/>
                <w:tab w:val="left" w:pos="8479"/>
              </w:tabs>
              <w:spacing w:line="335" w:lineRule="exact"/>
              <w:jc w:val="left"/>
              <w:rPr>
                <w:sz w:val="28"/>
                <w:lang w:val="ru-RU"/>
              </w:rPr>
            </w:pPr>
            <w:r w:rsidRPr="00CD10CD">
              <w:rPr>
                <w:spacing w:val="-2"/>
                <w:sz w:val="28"/>
                <w:lang w:val="ru-RU"/>
              </w:rPr>
              <w:t>закреплять</w:t>
            </w:r>
            <w:r w:rsidRPr="00CD10CD">
              <w:rPr>
                <w:sz w:val="28"/>
                <w:lang w:val="ru-RU"/>
              </w:rPr>
              <w:tab/>
            </w:r>
            <w:r w:rsidRPr="00CD10CD">
              <w:rPr>
                <w:spacing w:val="-2"/>
                <w:sz w:val="28"/>
                <w:lang w:val="ru-RU"/>
              </w:rPr>
              <w:t>культурно-гигиенические</w:t>
            </w:r>
            <w:r w:rsidRPr="00CD10CD">
              <w:rPr>
                <w:sz w:val="28"/>
                <w:lang w:val="ru-RU"/>
              </w:rPr>
              <w:tab/>
            </w:r>
            <w:r w:rsidRPr="00CD10CD">
              <w:rPr>
                <w:spacing w:val="-2"/>
                <w:sz w:val="28"/>
                <w:lang w:val="ru-RU"/>
              </w:rPr>
              <w:t>навыки</w:t>
            </w:r>
            <w:r w:rsidRPr="00CD10CD">
              <w:rPr>
                <w:sz w:val="28"/>
                <w:lang w:val="ru-RU"/>
              </w:rPr>
              <w:tab/>
            </w:r>
            <w:r w:rsidRPr="00CD10CD">
              <w:rPr>
                <w:spacing w:val="-10"/>
                <w:sz w:val="28"/>
                <w:lang w:val="ru-RU"/>
              </w:rPr>
              <w:t>и</w:t>
            </w:r>
            <w:r w:rsidRPr="00CD10CD">
              <w:rPr>
                <w:sz w:val="28"/>
                <w:lang w:val="ru-RU"/>
              </w:rPr>
              <w:tab/>
            </w:r>
            <w:r w:rsidRPr="00CD10CD">
              <w:rPr>
                <w:spacing w:val="-2"/>
                <w:sz w:val="28"/>
                <w:lang w:val="ru-RU"/>
              </w:rPr>
              <w:t>навыки</w:t>
            </w:r>
          </w:p>
          <w:p w:rsidR="00C40445" w:rsidRPr="00CD10CD" w:rsidRDefault="00C40445" w:rsidP="00CD10CD">
            <w:pPr>
              <w:pStyle w:val="TableParagraph"/>
              <w:spacing w:before="14" w:line="374" w:lineRule="exact"/>
              <w:jc w:val="left"/>
              <w:rPr>
                <w:sz w:val="28"/>
                <w:lang w:val="ru-RU"/>
              </w:rPr>
            </w:pPr>
            <w:r w:rsidRPr="00CD10CD">
              <w:rPr>
                <w:sz w:val="28"/>
                <w:lang w:val="ru-RU"/>
              </w:rPr>
              <w:t>самообслуживания, формируя полезные привычки, приобщая к здоровому образу жизни.</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11983"/>
        </w:trPr>
        <w:tc>
          <w:tcPr>
            <w:tcW w:w="9469" w:type="dxa"/>
          </w:tcPr>
          <w:p w:rsidR="00C40445" w:rsidRPr="00CD10CD" w:rsidRDefault="00C40445" w:rsidP="00CD10CD">
            <w:pPr>
              <w:pStyle w:val="TableParagraph"/>
              <w:spacing w:line="278" w:lineRule="auto"/>
              <w:ind w:right="101" w:firstLine="710"/>
              <w:rPr>
                <w:sz w:val="28"/>
                <w:lang w:val="ru-RU"/>
              </w:rPr>
            </w:pPr>
            <w:r w:rsidRPr="00CD10CD">
              <w:rPr>
                <w:sz w:val="28"/>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40445" w:rsidRPr="00CD10CD" w:rsidRDefault="00C40445" w:rsidP="00CD10CD">
            <w:pPr>
              <w:pStyle w:val="TableParagraph"/>
              <w:spacing w:before="2" w:line="278" w:lineRule="auto"/>
              <w:ind w:right="101" w:firstLine="710"/>
              <w:rPr>
                <w:sz w:val="28"/>
                <w:lang w:val="ru-RU"/>
              </w:rPr>
            </w:pPr>
            <w:r w:rsidRPr="00CD10CD">
              <w:rPr>
                <w:sz w:val="28"/>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40445" w:rsidRPr="00CD10CD" w:rsidRDefault="00C40445" w:rsidP="00CD10CD">
            <w:pPr>
              <w:pStyle w:val="TableParagraph"/>
              <w:spacing w:before="4" w:line="278" w:lineRule="auto"/>
              <w:ind w:right="102" w:firstLine="710"/>
              <w:rPr>
                <w:sz w:val="28"/>
                <w:lang w:val="ru-RU"/>
              </w:rPr>
            </w:pPr>
            <w:r w:rsidRPr="00CD10CD">
              <w:rPr>
                <w:sz w:val="28"/>
                <w:lang w:val="ru-RU"/>
              </w:rPr>
              <w:t>1)Основная гимнастика (основные движения, общеразвивающие и строевые упражнения).</w:t>
            </w:r>
          </w:p>
          <w:p w:rsidR="00C40445" w:rsidRPr="00CD10CD" w:rsidRDefault="00C40445" w:rsidP="00CD10CD">
            <w:pPr>
              <w:pStyle w:val="TableParagraph"/>
              <w:spacing w:before="2"/>
              <w:ind w:left="821"/>
              <w:rPr>
                <w:sz w:val="28"/>
                <w:lang w:val="ru-RU"/>
              </w:rPr>
            </w:pPr>
            <w:r w:rsidRPr="00CD10CD">
              <w:rPr>
                <w:sz w:val="28"/>
                <w:lang w:val="ru-RU"/>
              </w:rPr>
              <w:t>Основные</w:t>
            </w:r>
            <w:r w:rsidRPr="00CD10CD">
              <w:rPr>
                <w:spacing w:val="-2"/>
                <w:sz w:val="28"/>
                <w:lang w:val="ru-RU"/>
              </w:rPr>
              <w:t>движения:</w:t>
            </w:r>
          </w:p>
          <w:p w:rsidR="00C40445" w:rsidRPr="00CD10CD" w:rsidRDefault="00C40445" w:rsidP="00CD10CD">
            <w:pPr>
              <w:pStyle w:val="TableParagraph"/>
              <w:spacing w:before="52" w:line="278" w:lineRule="auto"/>
              <w:ind w:right="97" w:firstLine="710"/>
              <w:rPr>
                <w:sz w:val="28"/>
                <w:lang w:val="ru-RU"/>
              </w:rPr>
            </w:pPr>
            <w:r w:rsidRPr="00CD10CD">
              <w:rPr>
                <w:sz w:val="28"/>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40445" w:rsidRPr="00CD10CD" w:rsidRDefault="00C40445" w:rsidP="00CD10CD">
            <w:pPr>
              <w:pStyle w:val="TableParagraph"/>
              <w:spacing w:before="11" w:line="278" w:lineRule="auto"/>
              <w:ind w:right="90" w:firstLine="710"/>
              <w:rPr>
                <w:sz w:val="28"/>
                <w:lang w:val="ru-RU"/>
              </w:rPr>
            </w:pPr>
            <w:r w:rsidRPr="00CD10CD">
              <w:rPr>
                <w:sz w:val="28"/>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закатящимся мячом; проползание на четвереньках под 3-4 дугами (высота 50см, расстояние1м); ползание на четвереньках </w:t>
            </w:r>
            <w:r w:rsidRPr="00CD10CD">
              <w:rPr>
                <w:spacing w:val="-10"/>
                <w:sz w:val="28"/>
                <w:lang w:val="ru-RU"/>
              </w:rPr>
              <w:t>с</w:t>
            </w:r>
          </w:p>
          <w:p w:rsidR="00C40445" w:rsidRPr="00CD10CD" w:rsidRDefault="00C40445" w:rsidP="00CD10CD">
            <w:pPr>
              <w:pStyle w:val="TableParagraph"/>
              <w:spacing w:line="321" w:lineRule="exact"/>
              <w:rPr>
                <w:sz w:val="28"/>
                <w:lang w:val="ru-RU"/>
              </w:rPr>
            </w:pPr>
            <w:r w:rsidRPr="00CD10CD">
              <w:rPr>
                <w:sz w:val="28"/>
                <w:lang w:val="ru-RU"/>
              </w:rPr>
              <w:t xml:space="preserve">опорой на ладони и ступни по доске; влезание на лесенку-стремянку </w:t>
            </w:r>
            <w:r w:rsidRPr="00CD10CD">
              <w:rPr>
                <w:spacing w:val="-5"/>
                <w:sz w:val="28"/>
                <w:lang w:val="ru-RU"/>
              </w:rPr>
              <w:t>или</w:t>
            </w:r>
          </w:p>
        </w:tc>
      </w:tr>
    </w:tbl>
    <w:p w:rsidR="00C40445" w:rsidRDefault="00C40445" w:rsidP="00C40445">
      <w:pPr>
        <w:spacing w:line="321" w:lineRule="exac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7"/>
              <w:rPr>
                <w:sz w:val="28"/>
                <w:lang w:val="ru-RU"/>
              </w:rPr>
            </w:pPr>
            <w:r w:rsidRPr="00CD10CD">
              <w:rPr>
                <w:sz w:val="28"/>
                <w:lang w:val="ru-RU"/>
              </w:rPr>
              <w:t>Гимнастическую стенку произвольным способом (не пропуская реек) и спуск с нее; подлезание под дугу, не касаясь руками пола;</w:t>
            </w:r>
          </w:p>
          <w:p w:rsidR="00C40445" w:rsidRPr="00CD10CD" w:rsidRDefault="00C40445" w:rsidP="00CD10CD">
            <w:pPr>
              <w:pStyle w:val="TableParagraph"/>
              <w:spacing w:line="278" w:lineRule="auto"/>
              <w:ind w:right="101" w:firstLine="710"/>
              <w:rPr>
                <w:sz w:val="28"/>
                <w:lang w:val="ru-RU"/>
              </w:rPr>
            </w:pPr>
            <w:r w:rsidRPr="00CD10CD">
              <w:rPr>
                <w:sz w:val="28"/>
                <w:lang w:val="ru-RU"/>
              </w:rPr>
              <w:t xml:space="preserve">ходьба: ходьба в заданном направлении, небольшими группами, друг за другом по ориентирам (по прямой, по кругу, обходя предметы, </w:t>
            </w:r>
            <w:r w:rsidRPr="00CD10CD">
              <w:rPr>
                <w:spacing w:val="-2"/>
                <w:sz w:val="28"/>
                <w:lang w:val="ru-RU"/>
              </w:rPr>
              <w:t>врассыпную,</w:t>
            </w:r>
          </w:p>
          <w:p w:rsidR="00C40445" w:rsidRPr="00CD10CD" w:rsidRDefault="00C40445" w:rsidP="00CD10CD">
            <w:pPr>
              <w:pStyle w:val="TableParagraph"/>
              <w:spacing w:line="278" w:lineRule="auto"/>
              <w:ind w:right="107"/>
              <w:rPr>
                <w:sz w:val="28"/>
                <w:lang w:val="ru-RU"/>
              </w:rPr>
            </w:pPr>
            <w:r w:rsidRPr="00CD10CD">
              <w:rPr>
                <w:sz w:val="28"/>
                <w:lang w:val="ru-RU"/>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40445" w:rsidRPr="00CD10CD" w:rsidRDefault="00C40445" w:rsidP="00CD10CD">
            <w:pPr>
              <w:pStyle w:val="TableParagraph"/>
              <w:spacing w:before="1" w:line="278" w:lineRule="auto"/>
              <w:ind w:right="102" w:firstLine="710"/>
              <w:rPr>
                <w:sz w:val="28"/>
                <w:lang w:val="ru-RU"/>
              </w:rPr>
            </w:pPr>
            <w:r w:rsidRPr="00CD10CD">
              <w:rPr>
                <w:sz w:val="28"/>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C40445" w:rsidRPr="00CD10CD" w:rsidRDefault="00C40445" w:rsidP="00CD10CD">
            <w:pPr>
              <w:pStyle w:val="TableParagraph"/>
              <w:spacing w:before="5" w:line="278" w:lineRule="auto"/>
              <w:ind w:right="99" w:firstLine="710"/>
              <w:rPr>
                <w:sz w:val="28"/>
                <w:lang w:val="ru-RU"/>
              </w:rPr>
            </w:pPr>
            <w:r w:rsidRPr="00CD10CD">
              <w:rPr>
                <w:sz w:val="28"/>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40см); через 2 линии (расстояние25-30см), из обруча в обруч (плоский) по прямой; через 4-6 параллельных линий (расстояние 15- 20 см); спрыгивание (высота 10-15 см), перепрыгивание через веревку (высота 2-5 см);</w:t>
            </w:r>
          </w:p>
          <w:p w:rsidR="00C40445" w:rsidRPr="00CD10CD" w:rsidRDefault="00C40445" w:rsidP="00CD10CD">
            <w:pPr>
              <w:pStyle w:val="TableParagraph"/>
              <w:spacing w:before="1" w:line="278" w:lineRule="auto"/>
              <w:ind w:right="103" w:firstLine="710"/>
              <w:rPr>
                <w:sz w:val="28"/>
                <w:lang w:val="ru-RU"/>
              </w:rPr>
            </w:pPr>
            <w:r w:rsidRPr="00CD10CD">
              <w:rPr>
                <w:sz w:val="28"/>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40445" w:rsidRPr="00CD10CD" w:rsidRDefault="00C40445" w:rsidP="00CD10CD">
            <w:pPr>
              <w:pStyle w:val="TableParagraph"/>
              <w:spacing w:before="6"/>
              <w:ind w:left="821"/>
              <w:rPr>
                <w:sz w:val="28"/>
                <w:lang w:val="ru-RU"/>
              </w:rPr>
            </w:pPr>
            <w:r w:rsidRPr="00CD10CD">
              <w:rPr>
                <w:spacing w:val="-2"/>
                <w:sz w:val="28"/>
                <w:lang w:val="ru-RU"/>
              </w:rPr>
              <w:t>Общеразвивающие упражнения:</w:t>
            </w:r>
          </w:p>
          <w:p w:rsidR="00C40445" w:rsidRPr="00CD10CD" w:rsidRDefault="00C40445" w:rsidP="00CD10CD">
            <w:pPr>
              <w:pStyle w:val="TableParagraph"/>
              <w:spacing w:before="53" w:line="278" w:lineRule="auto"/>
              <w:ind w:right="101" w:firstLine="710"/>
              <w:rPr>
                <w:sz w:val="28"/>
                <w:lang w:val="ru-RU"/>
              </w:rPr>
            </w:pPr>
            <w:r w:rsidRPr="00CD10CD">
              <w:rPr>
                <w:sz w:val="28"/>
                <w:lang w:val="ru-RU"/>
              </w:rPr>
              <w:t>упражнения для кистей рук, развития и укрепления мышц плечевого пояса: поднимание иопускание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40445" w:rsidRPr="00CD10CD" w:rsidRDefault="00C40445" w:rsidP="00CD10CD">
            <w:pPr>
              <w:pStyle w:val="TableParagraph"/>
              <w:spacing w:before="5" w:line="278" w:lineRule="auto"/>
              <w:ind w:right="102" w:firstLine="710"/>
              <w:rPr>
                <w:sz w:val="28"/>
                <w:lang w:val="ru-RU"/>
              </w:rPr>
            </w:pPr>
            <w:r w:rsidRPr="00CD10CD">
              <w:rPr>
                <w:sz w:val="28"/>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w:t>
            </w:r>
            <w:r w:rsidRPr="00CD10CD">
              <w:rPr>
                <w:spacing w:val="-5"/>
                <w:sz w:val="28"/>
                <w:lang w:val="ru-RU"/>
              </w:rPr>
              <w:t>на</w:t>
            </w:r>
          </w:p>
          <w:p w:rsidR="00C40445" w:rsidRDefault="00C40445" w:rsidP="00CD10CD">
            <w:pPr>
              <w:pStyle w:val="TableParagraph"/>
              <w:spacing w:before="4"/>
              <w:rPr>
                <w:sz w:val="28"/>
              </w:rPr>
            </w:pPr>
            <w:r>
              <w:rPr>
                <w:sz w:val="28"/>
              </w:rPr>
              <w:t xml:space="preserve">живот и </w:t>
            </w:r>
            <w:r>
              <w:rPr>
                <w:spacing w:val="-2"/>
                <w:sz w:val="28"/>
              </w:rPr>
              <w:t>обратно;</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103" w:firstLine="710"/>
              <w:rPr>
                <w:sz w:val="28"/>
                <w:lang w:val="ru-RU"/>
              </w:rPr>
            </w:pPr>
            <w:r w:rsidRPr="00CD10CD">
              <w:rPr>
                <w:sz w:val="28"/>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40445" w:rsidRPr="00CD10CD" w:rsidRDefault="00C40445" w:rsidP="00CD10CD">
            <w:pPr>
              <w:pStyle w:val="TableParagraph"/>
              <w:spacing w:line="278" w:lineRule="auto"/>
              <w:ind w:right="94" w:firstLine="710"/>
              <w:rPr>
                <w:sz w:val="28"/>
                <w:lang w:val="ru-RU"/>
              </w:rPr>
            </w:pPr>
            <w:r w:rsidRPr="00CD10CD">
              <w:rPr>
                <w:sz w:val="28"/>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40445" w:rsidRPr="00CD10CD" w:rsidRDefault="00C40445" w:rsidP="00CD10CD">
            <w:pPr>
              <w:pStyle w:val="TableParagraph"/>
              <w:spacing w:before="5"/>
              <w:ind w:left="821"/>
              <w:rPr>
                <w:b/>
                <w:sz w:val="28"/>
                <w:lang w:val="ru-RU"/>
              </w:rPr>
            </w:pPr>
            <w:r w:rsidRPr="00CD10CD">
              <w:rPr>
                <w:sz w:val="28"/>
                <w:lang w:val="ru-RU"/>
              </w:rPr>
              <w:t xml:space="preserve">Строевые </w:t>
            </w:r>
            <w:r w:rsidRPr="00CD10CD">
              <w:rPr>
                <w:spacing w:val="-2"/>
                <w:sz w:val="28"/>
                <w:lang w:val="ru-RU"/>
              </w:rPr>
              <w:t>упражнения</w:t>
            </w:r>
            <w:r w:rsidRPr="00CD10CD">
              <w:rPr>
                <w:b/>
                <w:spacing w:val="-2"/>
                <w:sz w:val="28"/>
                <w:lang w:val="ru-RU"/>
              </w:rPr>
              <w:t>:</w:t>
            </w:r>
          </w:p>
          <w:p w:rsidR="00C40445" w:rsidRPr="00CD10CD" w:rsidRDefault="00C40445" w:rsidP="00CD10CD">
            <w:pPr>
              <w:pStyle w:val="TableParagraph"/>
              <w:spacing w:before="52" w:line="278" w:lineRule="auto"/>
              <w:ind w:right="103" w:firstLine="710"/>
              <w:rPr>
                <w:sz w:val="28"/>
                <w:lang w:val="ru-RU"/>
              </w:rPr>
            </w:pPr>
            <w:r w:rsidRPr="00CD10CD">
              <w:rPr>
                <w:sz w:val="28"/>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40445" w:rsidRPr="00CD10CD" w:rsidRDefault="00C40445" w:rsidP="00CD10CD">
            <w:pPr>
              <w:pStyle w:val="TableParagraph"/>
              <w:spacing w:before="5" w:line="278" w:lineRule="auto"/>
              <w:ind w:right="104" w:firstLine="710"/>
              <w:rPr>
                <w:sz w:val="28"/>
                <w:lang w:val="ru-RU"/>
              </w:rPr>
            </w:pPr>
            <w:r w:rsidRPr="00CD10CD">
              <w:rPr>
                <w:sz w:val="28"/>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40445" w:rsidRPr="00CD10CD" w:rsidRDefault="00C40445" w:rsidP="00CF519D">
            <w:pPr>
              <w:pStyle w:val="TableParagraph"/>
              <w:numPr>
                <w:ilvl w:val="0"/>
                <w:numId w:val="31"/>
              </w:numPr>
              <w:tabs>
                <w:tab w:val="left" w:pos="1121"/>
              </w:tabs>
              <w:spacing w:line="278" w:lineRule="auto"/>
              <w:ind w:right="100" w:firstLine="710"/>
              <w:rPr>
                <w:sz w:val="28"/>
                <w:lang w:val="ru-RU"/>
              </w:rPr>
            </w:pPr>
            <w:r w:rsidRPr="00CD10CD">
              <w:rPr>
                <w:sz w:val="28"/>
                <w:lang w:val="ru-RU"/>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40445" w:rsidRPr="00CD10CD" w:rsidRDefault="00C40445" w:rsidP="00CF519D">
            <w:pPr>
              <w:pStyle w:val="TableParagraph"/>
              <w:numPr>
                <w:ilvl w:val="0"/>
                <w:numId w:val="31"/>
              </w:numPr>
              <w:tabs>
                <w:tab w:val="left" w:pos="1121"/>
              </w:tabs>
              <w:spacing w:before="6" w:line="278" w:lineRule="auto"/>
              <w:ind w:right="104" w:firstLine="710"/>
              <w:rPr>
                <w:sz w:val="28"/>
                <w:lang w:val="ru-RU"/>
              </w:rPr>
            </w:pPr>
            <w:r w:rsidRPr="00CD10CD">
              <w:rPr>
                <w:sz w:val="28"/>
                <w:lang w:val="ru-RU"/>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40445" w:rsidRPr="00CD10CD" w:rsidRDefault="00C40445" w:rsidP="00CD10CD">
            <w:pPr>
              <w:pStyle w:val="TableParagraph"/>
              <w:spacing w:before="5"/>
              <w:ind w:left="821"/>
              <w:rPr>
                <w:sz w:val="28"/>
                <w:lang w:val="ru-RU"/>
              </w:rPr>
            </w:pPr>
            <w:r w:rsidRPr="00CD10CD">
              <w:rPr>
                <w:sz w:val="28"/>
                <w:lang w:val="ru-RU"/>
              </w:rPr>
              <w:t xml:space="preserve">Катание на санках: по прямой, перевозя игрушки или друг друга, </w:t>
            </w:r>
            <w:r w:rsidRPr="00CD10CD">
              <w:rPr>
                <w:spacing w:val="-10"/>
                <w:sz w:val="28"/>
                <w:lang w:val="ru-RU"/>
              </w:rPr>
              <w:t>и</w:t>
            </w:r>
          </w:p>
          <w:p w:rsidR="00C40445" w:rsidRDefault="00C40445" w:rsidP="00CD10CD">
            <w:pPr>
              <w:pStyle w:val="TableParagraph"/>
              <w:spacing w:before="53"/>
              <w:rPr>
                <w:sz w:val="28"/>
              </w:rPr>
            </w:pPr>
            <w:r>
              <w:rPr>
                <w:sz w:val="28"/>
              </w:rPr>
              <w:t xml:space="preserve">Самостоятельно с невысокой </w:t>
            </w:r>
            <w:r>
              <w:rPr>
                <w:spacing w:val="-2"/>
                <w:sz w:val="28"/>
              </w:rPr>
              <w:t>горки.</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8608"/>
        </w:trPr>
        <w:tc>
          <w:tcPr>
            <w:tcW w:w="9469" w:type="dxa"/>
          </w:tcPr>
          <w:p w:rsidR="00C40445" w:rsidRPr="00CD10CD" w:rsidRDefault="00C40445" w:rsidP="00CD10CD">
            <w:pPr>
              <w:pStyle w:val="TableParagraph"/>
              <w:spacing w:line="278" w:lineRule="auto"/>
              <w:ind w:firstLine="710"/>
              <w:jc w:val="left"/>
              <w:rPr>
                <w:sz w:val="28"/>
                <w:lang w:val="ru-RU"/>
              </w:rPr>
            </w:pPr>
            <w:r w:rsidRPr="00CD10CD">
              <w:rPr>
                <w:sz w:val="28"/>
                <w:lang w:val="ru-RU"/>
              </w:rPr>
              <w:t>Ходьба на лыжах: по прямой, ровной лыжне ступающим и скользящим шагом, с поворотами переступанием.</w:t>
            </w:r>
          </w:p>
          <w:p w:rsidR="00C40445" w:rsidRPr="00CD10CD" w:rsidRDefault="00C40445" w:rsidP="00CD10CD">
            <w:pPr>
              <w:pStyle w:val="TableParagraph"/>
              <w:tabs>
                <w:tab w:val="left" w:pos="2024"/>
                <w:tab w:val="left" w:pos="2522"/>
                <w:tab w:val="left" w:pos="4403"/>
                <w:tab w:val="left" w:pos="6052"/>
                <w:tab w:val="left" w:pos="6565"/>
                <w:tab w:val="left" w:pos="7750"/>
                <w:tab w:val="left" w:pos="8263"/>
                <w:tab w:val="left" w:pos="9227"/>
              </w:tabs>
              <w:spacing w:line="278" w:lineRule="auto"/>
              <w:ind w:right="107" w:firstLine="710"/>
              <w:jc w:val="left"/>
              <w:rPr>
                <w:sz w:val="28"/>
                <w:lang w:val="ru-RU"/>
              </w:rPr>
            </w:pPr>
            <w:r w:rsidRPr="00CD10CD">
              <w:rPr>
                <w:spacing w:val="-2"/>
                <w:sz w:val="28"/>
                <w:lang w:val="ru-RU"/>
              </w:rPr>
              <w:t>Катание</w:t>
            </w:r>
            <w:r w:rsidRPr="00CD10CD">
              <w:rPr>
                <w:sz w:val="28"/>
                <w:lang w:val="ru-RU"/>
              </w:rPr>
              <w:tab/>
            </w:r>
            <w:r w:rsidRPr="00CD10CD">
              <w:rPr>
                <w:spacing w:val="-6"/>
                <w:sz w:val="28"/>
                <w:lang w:val="ru-RU"/>
              </w:rPr>
              <w:t>на</w:t>
            </w:r>
            <w:r w:rsidRPr="00CD10CD">
              <w:rPr>
                <w:sz w:val="28"/>
                <w:lang w:val="ru-RU"/>
              </w:rPr>
              <w:tab/>
            </w:r>
            <w:r w:rsidRPr="00CD10CD">
              <w:rPr>
                <w:spacing w:val="-2"/>
                <w:sz w:val="28"/>
                <w:lang w:val="ru-RU"/>
              </w:rPr>
              <w:t>трехколесном</w:t>
            </w:r>
            <w:r w:rsidRPr="00CD10CD">
              <w:rPr>
                <w:sz w:val="28"/>
                <w:lang w:val="ru-RU"/>
              </w:rPr>
              <w:tab/>
            </w:r>
            <w:r w:rsidRPr="00CD10CD">
              <w:rPr>
                <w:spacing w:val="-2"/>
                <w:sz w:val="28"/>
                <w:lang w:val="ru-RU"/>
              </w:rPr>
              <w:t>велосипеде:</w:t>
            </w:r>
            <w:r w:rsidRPr="00CD10CD">
              <w:rPr>
                <w:sz w:val="28"/>
                <w:lang w:val="ru-RU"/>
              </w:rPr>
              <w:tab/>
            </w:r>
            <w:r w:rsidRPr="00CD10CD">
              <w:rPr>
                <w:spacing w:val="-6"/>
                <w:sz w:val="28"/>
                <w:lang w:val="ru-RU"/>
              </w:rPr>
              <w:t>по</w:t>
            </w:r>
            <w:r w:rsidRPr="00CD10CD">
              <w:rPr>
                <w:sz w:val="28"/>
                <w:lang w:val="ru-RU"/>
              </w:rPr>
              <w:tab/>
            </w:r>
            <w:r w:rsidRPr="00CD10CD">
              <w:rPr>
                <w:spacing w:val="-2"/>
                <w:sz w:val="28"/>
                <w:lang w:val="ru-RU"/>
              </w:rPr>
              <w:t>прямой,</w:t>
            </w:r>
            <w:r w:rsidRPr="00CD10CD">
              <w:rPr>
                <w:sz w:val="28"/>
                <w:lang w:val="ru-RU"/>
              </w:rPr>
              <w:tab/>
            </w:r>
            <w:r w:rsidRPr="00CD10CD">
              <w:rPr>
                <w:spacing w:val="-6"/>
                <w:sz w:val="28"/>
                <w:lang w:val="ru-RU"/>
              </w:rPr>
              <w:t>по</w:t>
            </w:r>
            <w:r w:rsidRPr="00CD10CD">
              <w:rPr>
                <w:sz w:val="28"/>
                <w:lang w:val="ru-RU"/>
              </w:rPr>
              <w:tab/>
            </w:r>
            <w:r w:rsidRPr="00CD10CD">
              <w:rPr>
                <w:spacing w:val="-2"/>
                <w:sz w:val="28"/>
                <w:lang w:val="ru-RU"/>
              </w:rPr>
              <w:t>кругу,</w:t>
            </w:r>
            <w:r w:rsidRPr="00CD10CD">
              <w:rPr>
                <w:sz w:val="28"/>
                <w:lang w:val="ru-RU"/>
              </w:rPr>
              <w:tab/>
            </w:r>
            <w:r w:rsidRPr="00CD10CD">
              <w:rPr>
                <w:spacing w:val="-10"/>
                <w:sz w:val="28"/>
                <w:lang w:val="ru-RU"/>
              </w:rPr>
              <w:t xml:space="preserve">с </w:t>
            </w:r>
            <w:r w:rsidRPr="00CD10CD">
              <w:rPr>
                <w:sz w:val="28"/>
                <w:lang w:val="ru-RU"/>
              </w:rPr>
              <w:t>поворотами направо, налево.</w:t>
            </w:r>
          </w:p>
          <w:p w:rsidR="00C40445" w:rsidRPr="00CD10CD" w:rsidRDefault="00C40445" w:rsidP="00CD10CD">
            <w:pPr>
              <w:pStyle w:val="TableParagraph"/>
              <w:spacing w:line="278" w:lineRule="auto"/>
              <w:ind w:firstLine="710"/>
              <w:jc w:val="left"/>
              <w:rPr>
                <w:sz w:val="28"/>
                <w:lang w:val="ru-RU"/>
              </w:rPr>
            </w:pPr>
            <w:r w:rsidRPr="00CD10CD">
              <w:rPr>
                <w:sz w:val="28"/>
                <w:lang w:val="ru-RU"/>
              </w:rPr>
              <w:t>Плавание: погружение вводу, ходьба ибег в воде прямо и по кругу, игры с плавающими игрушками в воде.</w:t>
            </w:r>
          </w:p>
          <w:p w:rsidR="00C40445" w:rsidRPr="00CD10CD" w:rsidRDefault="00C40445" w:rsidP="00CF519D">
            <w:pPr>
              <w:pStyle w:val="TableParagraph"/>
              <w:numPr>
                <w:ilvl w:val="0"/>
                <w:numId w:val="30"/>
              </w:numPr>
              <w:tabs>
                <w:tab w:val="left" w:pos="1121"/>
              </w:tabs>
              <w:spacing w:line="278" w:lineRule="auto"/>
              <w:ind w:right="97" w:firstLine="710"/>
              <w:rPr>
                <w:sz w:val="28"/>
                <w:lang w:val="ru-RU"/>
              </w:rPr>
            </w:pPr>
            <w:r w:rsidRPr="00CD10CD">
              <w:rPr>
                <w:sz w:val="28"/>
                <w:lang w:val="ru-RU"/>
              </w:rPr>
              <w:t>Формирование основ здорового образа жизни: педагог поддерживает стремление ребёнка самостоятельно ухаживать за собой, соблюдать порядок ичистоту,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40445" w:rsidRDefault="00C40445" w:rsidP="00CF519D">
            <w:pPr>
              <w:pStyle w:val="TableParagraph"/>
              <w:numPr>
                <w:ilvl w:val="0"/>
                <w:numId w:val="30"/>
              </w:numPr>
              <w:tabs>
                <w:tab w:val="left" w:pos="1122"/>
              </w:tabs>
              <w:spacing w:before="6"/>
              <w:ind w:left="1122" w:hanging="301"/>
              <w:rPr>
                <w:sz w:val="28"/>
              </w:rPr>
            </w:pPr>
            <w:r>
              <w:rPr>
                <w:sz w:val="28"/>
              </w:rPr>
              <w:t xml:space="preserve">Активный </w:t>
            </w:r>
            <w:r>
              <w:rPr>
                <w:spacing w:val="-2"/>
                <w:sz w:val="28"/>
              </w:rPr>
              <w:t>отдых.</w:t>
            </w:r>
          </w:p>
          <w:p w:rsidR="00C40445" w:rsidRPr="00CD10CD" w:rsidRDefault="00C40445" w:rsidP="00CD10CD">
            <w:pPr>
              <w:pStyle w:val="TableParagraph"/>
              <w:spacing w:before="52" w:line="278" w:lineRule="auto"/>
              <w:ind w:right="97" w:firstLine="710"/>
              <w:rPr>
                <w:sz w:val="28"/>
                <w:lang w:val="ru-RU"/>
              </w:rPr>
            </w:pPr>
            <w:r w:rsidRPr="00CD10CD">
              <w:rPr>
                <w:sz w:val="28"/>
                <w:lang w:val="ru-RU"/>
              </w:rPr>
              <w:t xml:space="preserve">Физкультурные досуги: досуг проводится 1-2 раза в месяц во второй половине дня на свежем воздухе, продолжительностью </w:t>
            </w:r>
            <w:r>
              <w:rPr>
                <w:sz w:val="28"/>
              </w:rPr>
              <w:t xml:space="preserve">20-25 минут. </w:t>
            </w:r>
            <w:r w:rsidRPr="00CD10CD">
              <w:rPr>
                <w:sz w:val="28"/>
                <w:lang w:val="ru-RU"/>
              </w:rPr>
              <w:t xml:space="preserve">Содержание составляют подвижные игры и игровые упражнения, игры- забавы, аттракционы, хороводы, игры с пением, музыкально-ритмические </w:t>
            </w:r>
            <w:r w:rsidRPr="00CD10CD">
              <w:rPr>
                <w:spacing w:val="-2"/>
                <w:sz w:val="28"/>
                <w:lang w:val="ru-RU"/>
              </w:rPr>
              <w:t>упражнения.</w:t>
            </w:r>
          </w:p>
          <w:p w:rsidR="00C40445" w:rsidRDefault="00C40445" w:rsidP="00CD10CD">
            <w:pPr>
              <w:pStyle w:val="TableParagraph"/>
              <w:spacing w:before="1" w:line="278" w:lineRule="auto"/>
              <w:ind w:right="102" w:firstLine="710"/>
              <w:rPr>
                <w:sz w:val="28"/>
              </w:rPr>
            </w:pPr>
            <w:r w:rsidRPr="00CD10CD">
              <w:rPr>
                <w:sz w:val="28"/>
                <w:lang w:val="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w:t>
            </w:r>
            <w:r>
              <w:rPr>
                <w:sz w:val="28"/>
              </w:rPr>
              <w:t xml:space="preserve">День здоровья проводится </w:t>
            </w:r>
            <w:r>
              <w:rPr>
                <w:spacing w:val="-4"/>
                <w:sz w:val="28"/>
              </w:rPr>
              <w:t>один</w:t>
            </w:r>
          </w:p>
          <w:p w:rsidR="00C40445" w:rsidRDefault="00C40445" w:rsidP="00CD10CD">
            <w:pPr>
              <w:pStyle w:val="TableParagraph"/>
              <w:spacing w:before="3"/>
              <w:rPr>
                <w:sz w:val="28"/>
              </w:rPr>
            </w:pPr>
            <w:r>
              <w:rPr>
                <w:sz w:val="28"/>
              </w:rPr>
              <w:t xml:space="preserve">Раз в </w:t>
            </w:r>
            <w:r>
              <w:rPr>
                <w:spacing w:val="-2"/>
                <w:sz w:val="28"/>
              </w:rPr>
              <w:t>квартал.</w:t>
            </w:r>
          </w:p>
        </w:tc>
      </w:tr>
      <w:tr w:rsidR="00C40445" w:rsidTr="00CD10CD">
        <w:trPr>
          <w:trHeight w:val="374"/>
        </w:trPr>
        <w:tc>
          <w:tcPr>
            <w:tcW w:w="9469" w:type="dxa"/>
          </w:tcPr>
          <w:p w:rsidR="00C40445" w:rsidRDefault="00C40445" w:rsidP="00CD10CD">
            <w:pPr>
              <w:pStyle w:val="TableParagraph"/>
              <w:spacing w:line="315" w:lineRule="exact"/>
              <w:ind w:left="868" w:right="143"/>
              <w:jc w:val="center"/>
              <w:rPr>
                <w:sz w:val="28"/>
              </w:rPr>
            </w:pPr>
            <w:r>
              <w:rPr>
                <w:sz w:val="28"/>
              </w:rPr>
              <w:t xml:space="preserve">От 4 лет до 5 </w:t>
            </w:r>
            <w:r>
              <w:rPr>
                <w:spacing w:val="-5"/>
                <w:sz w:val="28"/>
              </w:rPr>
              <w:t>лет</w:t>
            </w:r>
          </w:p>
        </w:tc>
      </w:tr>
      <w:tr w:rsidR="00C40445" w:rsidTr="00CD10CD">
        <w:trPr>
          <w:trHeight w:val="374"/>
        </w:trPr>
        <w:tc>
          <w:tcPr>
            <w:tcW w:w="9469" w:type="dxa"/>
          </w:tcPr>
          <w:p w:rsidR="00C40445" w:rsidRDefault="00C40445" w:rsidP="00CD10CD">
            <w:pPr>
              <w:pStyle w:val="TableParagraph"/>
              <w:spacing w:line="320" w:lineRule="exact"/>
              <w:ind w:left="868" w:right="850"/>
              <w:jc w:val="center"/>
              <w:rPr>
                <w:sz w:val="28"/>
              </w:rPr>
            </w:pPr>
            <w:r>
              <w:rPr>
                <w:color w:val="242424"/>
                <w:spacing w:val="-2"/>
                <w:sz w:val="28"/>
              </w:rPr>
              <w:t>Задачи</w:t>
            </w:r>
          </w:p>
        </w:tc>
      </w:tr>
      <w:tr w:rsidR="00C40445" w:rsidTr="00CD10CD">
        <w:trPr>
          <w:trHeight w:val="4176"/>
        </w:trPr>
        <w:tc>
          <w:tcPr>
            <w:tcW w:w="9469" w:type="dxa"/>
          </w:tcPr>
          <w:p w:rsidR="00C40445" w:rsidRPr="00CD10CD" w:rsidRDefault="00C40445" w:rsidP="00CF519D">
            <w:pPr>
              <w:pStyle w:val="TableParagraph"/>
              <w:numPr>
                <w:ilvl w:val="0"/>
                <w:numId w:val="29"/>
              </w:numPr>
              <w:tabs>
                <w:tab w:val="left" w:pos="829"/>
              </w:tabs>
              <w:spacing w:line="278" w:lineRule="auto"/>
              <w:ind w:right="97" w:firstLine="28"/>
              <w:rPr>
                <w:sz w:val="28"/>
                <w:lang w:val="ru-RU"/>
              </w:rPr>
            </w:pPr>
            <w:r w:rsidRPr="00CD10CD">
              <w:rPr>
                <w:sz w:val="28"/>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 ритмические упражнения), создавать условия для освоения спортивных упражнений, подвижных игр;</w:t>
            </w:r>
          </w:p>
          <w:p w:rsidR="00C40445" w:rsidRPr="00CD10CD" w:rsidRDefault="00C40445" w:rsidP="00CF519D">
            <w:pPr>
              <w:pStyle w:val="TableParagraph"/>
              <w:numPr>
                <w:ilvl w:val="0"/>
                <w:numId w:val="29"/>
              </w:numPr>
              <w:tabs>
                <w:tab w:val="left" w:pos="829"/>
              </w:tabs>
              <w:spacing w:line="278" w:lineRule="auto"/>
              <w:ind w:right="109" w:firstLine="28"/>
              <w:rPr>
                <w:sz w:val="28"/>
                <w:lang w:val="ru-RU"/>
              </w:rPr>
            </w:pPr>
            <w:r w:rsidRPr="00CD10CD">
              <w:rPr>
                <w:sz w:val="28"/>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40445" w:rsidRPr="00CD10CD" w:rsidRDefault="00C40445" w:rsidP="00CF519D">
            <w:pPr>
              <w:pStyle w:val="TableParagraph"/>
              <w:numPr>
                <w:ilvl w:val="0"/>
                <w:numId w:val="29"/>
              </w:numPr>
              <w:tabs>
                <w:tab w:val="left" w:pos="829"/>
              </w:tabs>
              <w:spacing w:line="276" w:lineRule="auto"/>
              <w:ind w:right="101" w:firstLine="28"/>
              <w:rPr>
                <w:sz w:val="28"/>
                <w:lang w:val="ru-RU"/>
              </w:rPr>
            </w:pPr>
            <w:r w:rsidRPr="00CD10CD">
              <w:rPr>
                <w:sz w:val="28"/>
                <w:lang w:val="ru-RU"/>
              </w:rPr>
              <w:t>воспитывать волевые качества, самостоятельность, стремление соблюдать правила в подвижных играх, проявлять самостоятельность при</w:t>
            </w:r>
          </w:p>
          <w:p w:rsidR="00C40445" w:rsidRDefault="00C40445" w:rsidP="00CD10CD">
            <w:pPr>
              <w:pStyle w:val="TableParagraph"/>
              <w:rPr>
                <w:sz w:val="28"/>
              </w:rPr>
            </w:pPr>
            <w:r>
              <w:rPr>
                <w:sz w:val="28"/>
              </w:rPr>
              <w:t xml:space="preserve">выполнении физических </w:t>
            </w:r>
            <w:r>
              <w:rPr>
                <w:spacing w:val="-2"/>
                <w:sz w:val="28"/>
              </w:rPr>
              <w:t>упражнений;</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3797"/>
        </w:trPr>
        <w:tc>
          <w:tcPr>
            <w:tcW w:w="9469" w:type="dxa"/>
          </w:tcPr>
          <w:p w:rsidR="00C40445" w:rsidRPr="00CD10CD" w:rsidRDefault="00C40445" w:rsidP="00CF519D">
            <w:pPr>
              <w:pStyle w:val="TableParagraph"/>
              <w:numPr>
                <w:ilvl w:val="0"/>
                <w:numId w:val="28"/>
              </w:numPr>
              <w:tabs>
                <w:tab w:val="left" w:pos="829"/>
              </w:tabs>
              <w:spacing w:line="278" w:lineRule="auto"/>
              <w:ind w:right="107" w:firstLine="28"/>
              <w:rPr>
                <w:sz w:val="28"/>
                <w:lang w:val="ru-RU"/>
              </w:rPr>
            </w:pPr>
            <w:r w:rsidRPr="00CD10CD">
              <w:rPr>
                <w:sz w:val="28"/>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40445" w:rsidRPr="00CD10CD" w:rsidRDefault="00C40445" w:rsidP="00CF519D">
            <w:pPr>
              <w:pStyle w:val="TableParagraph"/>
              <w:numPr>
                <w:ilvl w:val="0"/>
                <w:numId w:val="28"/>
              </w:numPr>
              <w:tabs>
                <w:tab w:val="left" w:pos="829"/>
              </w:tabs>
              <w:spacing w:line="278" w:lineRule="auto"/>
              <w:ind w:right="104" w:firstLine="28"/>
              <w:rPr>
                <w:sz w:val="28"/>
                <w:lang w:val="ru-RU"/>
              </w:rPr>
            </w:pPr>
            <w:r w:rsidRPr="00CD10CD">
              <w:rPr>
                <w:sz w:val="28"/>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40445" w:rsidRPr="00CD10CD" w:rsidRDefault="00C40445" w:rsidP="00CF519D">
            <w:pPr>
              <w:pStyle w:val="TableParagraph"/>
              <w:numPr>
                <w:ilvl w:val="0"/>
                <w:numId w:val="28"/>
              </w:numPr>
              <w:tabs>
                <w:tab w:val="left" w:pos="829"/>
              </w:tabs>
              <w:spacing w:line="278" w:lineRule="auto"/>
              <w:ind w:right="107" w:firstLine="28"/>
              <w:rPr>
                <w:sz w:val="28"/>
                <w:lang w:val="ru-RU"/>
              </w:rPr>
            </w:pPr>
            <w:r w:rsidRPr="00CD10CD">
              <w:rPr>
                <w:sz w:val="28"/>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C40445" w:rsidTr="00CD10CD">
        <w:trPr>
          <w:trHeight w:val="374"/>
        </w:trPr>
        <w:tc>
          <w:tcPr>
            <w:tcW w:w="9469" w:type="dxa"/>
          </w:tcPr>
          <w:p w:rsidR="00C40445" w:rsidRDefault="00C40445" w:rsidP="00CD10CD">
            <w:pPr>
              <w:pStyle w:val="TableParagraph"/>
              <w:spacing w:line="315" w:lineRule="exact"/>
              <w:ind w:left="868" w:right="864"/>
              <w:jc w:val="center"/>
              <w:rPr>
                <w:sz w:val="28"/>
              </w:rPr>
            </w:pPr>
            <w:r>
              <w:rPr>
                <w:sz w:val="28"/>
              </w:rPr>
              <w:t xml:space="preserve">Содержание образовательной </w:t>
            </w:r>
            <w:r>
              <w:rPr>
                <w:spacing w:val="-2"/>
                <w:sz w:val="28"/>
              </w:rPr>
              <w:t>деятельности</w:t>
            </w:r>
          </w:p>
        </w:tc>
      </w:tr>
      <w:tr w:rsidR="00C40445" w:rsidTr="00CD10CD">
        <w:trPr>
          <w:trHeight w:val="9357"/>
        </w:trPr>
        <w:tc>
          <w:tcPr>
            <w:tcW w:w="9469" w:type="dxa"/>
          </w:tcPr>
          <w:p w:rsidR="00C40445" w:rsidRPr="00CD10CD" w:rsidRDefault="00C40445" w:rsidP="00CD10CD">
            <w:pPr>
              <w:pStyle w:val="TableParagraph"/>
              <w:tabs>
                <w:tab w:val="left" w:pos="1885"/>
                <w:tab w:val="left" w:pos="2028"/>
                <w:tab w:val="left" w:pos="2321"/>
                <w:tab w:val="left" w:pos="2441"/>
                <w:tab w:val="left" w:pos="2512"/>
                <w:tab w:val="left" w:pos="3030"/>
                <w:tab w:val="left" w:pos="3587"/>
                <w:tab w:val="left" w:pos="3875"/>
                <w:tab w:val="left" w:pos="4585"/>
                <w:tab w:val="left" w:pos="4633"/>
                <w:tab w:val="left" w:pos="4997"/>
                <w:tab w:val="left" w:pos="5481"/>
                <w:tab w:val="left" w:pos="5573"/>
                <w:tab w:val="left" w:pos="6274"/>
                <w:tab w:val="left" w:pos="6437"/>
                <w:tab w:val="left" w:pos="6495"/>
                <w:tab w:val="left" w:pos="6598"/>
                <w:tab w:val="left" w:pos="6689"/>
                <w:tab w:val="left" w:pos="6971"/>
                <w:tab w:val="left" w:pos="7326"/>
                <w:tab w:val="left" w:pos="7972"/>
                <w:tab w:val="left" w:pos="8074"/>
                <w:tab w:val="left" w:pos="8191"/>
                <w:tab w:val="left" w:pos="8227"/>
              </w:tabs>
              <w:spacing w:line="278" w:lineRule="auto"/>
              <w:ind w:right="101" w:firstLine="710"/>
              <w:jc w:val="left"/>
              <w:rPr>
                <w:sz w:val="28"/>
                <w:lang w:val="ru-RU"/>
              </w:rPr>
            </w:pPr>
            <w:r w:rsidRPr="00CD10CD">
              <w:rPr>
                <w:spacing w:val="-2"/>
                <w:sz w:val="28"/>
                <w:lang w:val="ru-RU"/>
              </w:rPr>
              <w:t>Педагог</w:t>
            </w:r>
            <w:r w:rsidRPr="00CD10CD">
              <w:rPr>
                <w:sz w:val="28"/>
                <w:lang w:val="ru-RU"/>
              </w:rPr>
              <w:tab/>
            </w:r>
            <w:r w:rsidRPr="00CD10CD">
              <w:rPr>
                <w:sz w:val="28"/>
                <w:lang w:val="ru-RU"/>
              </w:rPr>
              <w:tab/>
            </w:r>
            <w:r w:rsidRPr="00CD10CD">
              <w:rPr>
                <w:spacing w:val="-2"/>
                <w:sz w:val="28"/>
                <w:lang w:val="ru-RU"/>
              </w:rPr>
              <w:t>формирует</w:t>
            </w:r>
            <w:r w:rsidRPr="00CD10CD">
              <w:rPr>
                <w:sz w:val="28"/>
                <w:lang w:val="ru-RU"/>
              </w:rPr>
              <w:tab/>
            </w:r>
            <w:r w:rsidRPr="00CD10CD">
              <w:rPr>
                <w:spacing w:val="-2"/>
                <w:sz w:val="28"/>
                <w:lang w:val="ru-RU"/>
              </w:rPr>
              <w:t>двигательные</w:t>
            </w:r>
            <w:r w:rsidRPr="00CD10CD">
              <w:rPr>
                <w:sz w:val="28"/>
                <w:lang w:val="ru-RU"/>
              </w:rPr>
              <w:tab/>
            </w:r>
            <w:r w:rsidRPr="00CD10CD">
              <w:rPr>
                <w:spacing w:val="-2"/>
                <w:sz w:val="28"/>
                <w:lang w:val="ru-RU"/>
              </w:rPr>
              <w:t>умения</w:t>
            </w:r>
            <w:r w:rsidRPr="00CD10CD">
              <w:rPr>
                <w:sz w:val="28"/>
                <w:lang w:val="ru-RU"/>
              </w:rPr>
              <w:tab/>
            </w:r>
            <w:r w:rsidRPr="00CD10CD">
              <w:rPr>
                <w:sz w:val="28"/>
                <w:lang w:val="ru-RU"/>
              </w:rPr>
              <w:tab/>
            </w:r>
            <w:r w:rsidRPr="00CD10CD">
              <w:rPr>
                <w:sz w:val="28"/>
                <w:lang w:val="ru-RU"/>
              </w:rPr>
              <w:tab/>
            </w:r>
            <w:r w:rsidRPr="00CD10CD">
              <w:rPr>
                <w:spacing w:val="-10"/>
                <w:sz w:val="28"/>
                <w:lang w:val="ru-RU"/>
              </w:rPr>
              <w:t>и</w:t>
            </w:r>
            <w:r w:rsidRPr="00CD10CD">
              <w:rPr>
                <w:sz w:val="28"/>
                <w:lang w:val="ru-RU"/>
              </w:rPr>
              <w:tab/>
              <w:t>навыки,</w:t>
            </w:r>
            <w:r w:rsidRPr="00CD10CD">
              <w:rPr>
                <w:sz w:val="28"/>
                <w:lang w:val="ru-RU"/>
              </w:rPr>
              <w:tab/>
            </w:r>
            <w:r w:rsidRPr="00CD10CD">
              <w:rPr>
                <w:sz w:val="28"/>
                <w:lang w:val="ru-RU"/>
              </w:rPr>
              <w:tab/>
            </w:r>
            <w:r w:rsidRPr="00CD10CD">
              <w:rPr>
                <w:sz w:val="28"/>
                <w:lang w:val="ru-RU"/>
              </w:rPr>
              <w:tab/>
            </w:r>
            <w:r w:rsidRPr="00CD10CD">
              <w:rPr>
                <w:spacing w:val="-2"/>
                <w:sz w:val="28"/>
                <w:lang w:val="ru-RU"/>
              </w:rPr>
              <w:t>развивает психофизические</w:t>
            </w:r>
            <w:r w:rsidRPr="00CD10CD">
              <w:rPr>
                <w:sz w:val="28"/>
                <w:lang w:val="ru-RU"/>
              </w:rPr>
              <w:tab/>
            </w:r>
            <w:r w:rsidRPr="00CD10CD">
              <w:rPr>
                <w:sz w:val="28"/>
                <w:lang w:val="ru-RU"/>
              </w:rPr>
              <w:tab/>
            </w:r>
            <w:r w:rsidRPr="00CD10CD">
              <w:rPr>
                <w:sz w:val="28"/>
                <w:lang w:val="ru-RU"/>
              </w:rPr>
              <w:tab/>
              <w:t>качества</w:t>
            </w:r>
            <w:r w:rsidRPr="00CD10CD">
              <w:rPr>
                <w:sz w:val="28"/>
                <w:lang w:val="ru-RU"/>
              </w:rPr>
              <w:tab/>
            </w:r>
            <w:r w:rsidRPr="00CD10CD">
              <w:rPr>
                <w:sz w:val="28"/>
                <w:lang w:val="ru-RU"/>
              </w:rPr>
              <w:tab/>
            </w:r>
            <w:r w:rsidRPr="00CD10CD">
              <w:rPr>
                <w:spacing w:val="-4"/>
                <w:sz w:val="28"/>
                <w:lang w:val="ru-RU"/>
              </w:rPr>
              <w:t>при</w:t>
            </w:r>
            <w:r w:rsidRPr="00CD10CD">
              <w:rPr>
                <w:sz w:val="28"/>
                <w:lang w:val="ru-RU"/>
              </w:rPr>
              <w:tab/>
            </w:r>
            <w:r w:rsidRPr="00CD10CD">
              <w:rPr>
                <w:sz w:val="28"/>
                <w:lang w:val="ru-RU"/>
              </w:rPr>
              <w:tab/>
            </w:r>
            <w:r w:rsidRPr="00CD10CD">
              <w:rPr>
                <w:spacing w:val="-2"/>
                <w:sz w:val="28"/>
                <w:lang w:val="ru-RU"/>
              </w:rPr>
              <w:t>выполнении</w:t>
            </w:r>
            <w:r w:rsidRPr="00CD10CD">
              <w:rPr>
                <w:sz w:val="28"/>
                <w:lang w:val="ru-RU"/>
              </w:rPr>
              <w:tab/>
            </w:r>
            <w:r w:rsidRPr="00CD10CD">
              <w:rPr>
                <w:sz w:val="28"/>
                <w:lang w:val="ru-RU"/>
              </w:rPr>
              <w:tab/>
            </w:r>
            <w:r w:rsidRPr="00CD10CD">
              <w:rPr>
                <w:spacing w:val="-2"/>
                <w:sz w:val="28"/>
                <w:lang w:val="ru-RU"/>
              </w:rPr>
              <w:t>упражнений</w:t>
            </w:r>
            <w:r w:rsidRPr="00CD10CD">
              <w:rPr>
                <w:sz w:val="28"/>
                <w:lang w:val="ru-RU"/>
              </w:rPr>
              <w:tab/>
            </w:r>
            <w:r w:rsidRPr="00CD10CD">
              <w:rPr>
                <w:sz w:val="28"/>
                <w:lang w:val="ru-RU"/>
              </w:rPr>
              <w:tab/>
            </w:r>
            <w:r w:rsidRPr="00CD10CD">
              <w:rPr>
                <w:sz w:val="28"/>
                <w:lang w:val="ru-RU"/>
              </w:rPr>
              <w:tab/>
            </w:r>
            <w:r w:rsidRPr="00CD10CD">
              <w:rPr>
                <w:sz w:val="28"/>
                <w:lang w:val="ru-RU"/>
              </w:rPr>
              <w:tab/>
            </w:r>
            <w:r w:rsidRPr="00CD10CD">
              <w:rPr>
                <w:spacing w:val="-2"/>
                <w:sz w:val="28"/>
                <w:lang w:val="ru-RU"/>
              </w:rPr>
              <w:t xml:space="preserve">основной </w:t>
            </w:r>
            <w:r w:rsidRPr="00CD10CD">
              <w:rPr>
                <w:sz w:val="28"/>
                <w:lang w:val="ru-RU"/>
              </w:rPr>
              <w:t xml:space="preserve">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w:t>
            </w:r>
            <w:r w:rsidRPr="00CD10CD">
              <w:rPr>
                <w:spacing w:val="-2"/>
                <w:sz w:val="28"/>
                <w:lang w:val="ru-RU"/>
              </w:rPr>
              <w:t>возможность</w:t>
            </w:r>
            <w:r w:rsidRPr="00CD10CD">
              <w:rPr>
                <w:sz w:val="28"/>
                <w:lang w:val="ru-RU"/>
              </w:rPr>
              <w:tab/>
            </w:r>
            <w:r w:rsidRPr="00CD10CD">
              <w:rPr>
                <w:spacing w:val="-2"/>
                <w:sz w:val="28"/>
                <w:lang w:val="ru-RU"/>
              </w:rPr>
              <w:t>использования</w:t>
            </w:r>
            <w:r w:rsidRPr="00CD10CD">
              <w:rPr>
                <w:sz w:val="28"/>
                <w:lang w:val="ru-RU"/>
              </w:rPr>
              <w:tab/>
            </w:r>
            <w:r w:rsidRPr="00CD10CD">
              <w:rPr>
                <w:spacing w:val="-2"/>
                <w:sz w:val="28"/>
                <w:lang w:val="ru-RU"/>
              </w:rPr>
              <w:t>разученного</w:t>
            </w:r>
            <w:r w:rsidRPr="00CD10CD">
              <w:rPr>
                <w:sz w:val="28"/>
                <w:lang w:val="ru-RU"/>
              </w:rPr>
              <w:tab/>
            </w:r>
            <w:r w:rsidRPr="00CD10CD">
              <w:rPr>
                <w:sz w:val="28"/>
                <w:lang w:val="ru-RU"/>
              </w:rPr>
              <w:tab/>
            </w:r>
            <w:r w:rsidRPr="00CD10CD">
              <w:rPr>
                <w:spacing w:val="-2"/>
                <w:sz w:val="28"/>
                <w:lang w:val="ru-RU"/>
              </w:rPr>
              <w:t>движения</w:t>
            </w:r>
            <w:r w:rsidRPr="00CD10CD">
              <w:rPr>
                <w:sz w:val="28"/>
                <w:lang w:val="ru-RU"/>
              </w:rPr>
              <w:tab/>
            </w:r>
            <w:r w:rsidRPr="00CD10CD">
              <w:rPr>
                <w:spacing w:val="-10"/>
                <w:sz w:val="28"/>
                <w:lang w:val="ru-RU"/>
              </w:rPr>
              <w:t>в</w:t>
            </w:r>
            <w:r w:rsidRPr="00CD10CD">
              <w:rPr>
                <w:sz w:val="28"/>
                <w:lang w:val="ru-RU"/>
              </w:rPr>
              <w:t xml:space="preserve"> </w:t>
            </w:r>
            <w:r w:rsidRPr="00CD10CD">
              <w:rPr>
                <w:spacing w:val="-2"/>
                <w:sz w:val="28"/>
                <w:lang w:val="ru-RU"/>
              </w:rPr>
              <w:t>самостоятельной  двигательной</w:t>
            </w:r>
            <w:r w:rsidRPr="00CD10CD">
              <w:rPr>
                <w:sz w:val="28"/>
                <w:lang w:val="ru-RU"/>
              </w:rPr>
              <w:tab/>
            </w:r>
            <w:r w:rsidRPr="00CD10CD">
              <w:rPr>
                <w:sz w:val="28"/>
                <w:lang w:val="ru-RU"/>
              </w:rPr>
              <w:tab/>
            </w:r>
            <w:r w:rsidRPr="00CD10CD">
              <w:rPr>
                <w:sz w:val="28"/>
                <w:lang w:val="ru-RU"/>
              </w:rPr>
              <w:tab/>
            </w:r>
            <w:r w:rsidRPr="00CD10CD">
              <w:rPr>
                <w:spacing w:val="-2"/>
                <w:sz w:val="28"/>
                <w:lang w:val="ru-RU"/>
              </w:rPr>
              <w:t>деятельности,</w:t>
            </w:r>
            <w:r w:rsidRPr="00CD10CD">
              <w:rPr>
                <w:sz w:val="28"/>
                <w:lang w:val="ru-RU"/>
              </w:rPr>
              <w:tab/>
              <w:t xml:space="preserve"> </w:t>
            </w:r>
            <w:r w:rsidRPr="00CD10CD">
              <w:rPr>
                <w:spacing w:val="-2"/>
                <w:sz w:val="28"/>
                <w:lang w:val="ru-RU"/>
              </w:rPr>
              <w:t>помогает</w:t>
            </w:r>
            <w:r w:rsidRPr="00CD10CD">
              <w:rPr>
                <w:sz w:val="28"/>
                <w:lang w:val="ru-RU"/>
              </w:rPr>
              <w:tab/>
            </w:r>
            <w:r w:rsidRPr="00CD10CD">
              <w:rPr>
                <w:spacing w:val="-2"/>
                <w:sz w:val="28"/>
                <w:lang w:val="ru-RU"/>
              </w:rPr>
              <w:t>укреплять дружеские взаимоотношения</w:t>
            </w:r>
            <w:r w:rsidRPr="00CD10CD">
              <w:rPr>
                <w:sz w:val="28"/>
                <w:lang w:val="ru-RU"/>
              </w:rPr>
              <w:tab/>
            </w:r>
            <w:r w:rsidRPr="00CD10CD">
              <w:rPr>
                <w:sz w:val="28"/>
                <w:lang w:val="ru-RU"/>
              </w:rPr>
              <w:tab/>
            </w:r>
            <w:r w:rsidRPr="00CD10CD">
              <w:rPr>
                <w:spacing w:val="-6"/>
                <w:sz w:val="28"/>
                <w:lang w:val="ru-RU"/>
              </w:rPr>
              <w:t>со</w:t>
            </w:r>
            <w:r w:rsidRPr="00CD10CD">
              <w:rPr>
                <w:sz w:val="28"/>
                <w:lang w:val="ru-RU"/>
              </w:rPr>
              <w:tab/>
            </w:r>
            <w:r w:rsidRPr="00CD10CD">
              <w:rPr>
                <w:spacing w:val="-2"/>
                <w:sz w:val="28"/>
                <w:lang w:val="ru-RU"/>
              </w:rPr>
              <w:t>сверстниками,</w:t>
            </w:r>
            <w:r w:rsidRPr="00CD10CD">
              <w:rPr>
                <w:sz w:val="28"/>
                <w:lang w:val="ru-RU"/>
              </w:rPr>
              <w:tab/>
              <w:t xml:space="preserve"> </w:t>
            </w:r>
            <w:r w:rsidRPr="00CD10CD">
              <w:rPr>
                <w:spacing w:val="-2"/>
                <w:sz w:val="28"/>
                <w:lang w:val="ru-RU"/>
              </w:rPr>
              <w:t>слышать</w:t>
            </w:r>
            <w:r w:rsidRPr="00CD10CD">
              <w:rPr>
                <w:sz w:val="28"/>
                <w:lang w:val="ru-RU"/>
              </w:rPr>
              <w:tab/>
              <w:t xml:space="preserve">и </w:t>
            </w:r>
            <w:r w:rsidRPr="00CD10CD">
              <w:rPr>
                <w:spacing w:val="-2"/>
                <w:sz w:val="28"/>
                <w:lang w:val="ru-RU"/>
              </w:rPr>
              <w:t>выполнять</w:t>
            </w:r>
            <w:r w:rsidRPr="00CD10CD">
              <w:rPr>
                <w:sz w:val="28"/>
                <w:lang w:val="ru-RU"/>
              </w:rPr>
              <w:t xml:space="preserve">  </w:t>
            </w:r>
            <w:r w:rsidRPr="00CD10CD">
              <w:rPr>
                <w:spacing w:val="-2"/>
                <w:sz w:val="28"/>
                <w:lang w:val="ru-RU"/>
              </w:rPr>
              <w:t>указания, ориентироваться</w:t>
            </w:r>
            <w:r w:rsidRPr="00CD10CD">
              <w:rPr>
                <w:sz w:val="28"/>
                <w:lang w:val="ru-RU"/>
              </w:rPr>
              <w:tab/>
            </w:r>
            <w:r w:rsidRPr="00CD10CD">
              <w:rPr>
                <w:spacing w:val="-6"/>
                <w:sz w:val="28"/>
                <w:lang w:val="ru-RU"/>
              </w:rPr>
              <w:t>на</w:t>
            </w:r>
            <w:r w:rsidRPr="00CD10CD">
              <w:rPr>
                <w:sz w:val="28"/>
                <w:lang w:val="ru-RU"/>
              </w:rPr>
              <w:tab/>
            </w:r>
            <w:r w:rsidRPr="00CD10CD">
              <w:rPr>
                <w:spacing w:val="-2"/>
                <w:sz w:val="28"/>
                <w:lang w:val="ru-RU"/>
              </w:rPr>
              <w:t>словесную</w:t>
            </w:r>
            <w:r w:rsidRPr="00CD10CD">
              <w:rPr>
                <w:sz w:val="28"/>
                <w:lang w:val="ru-RU"/>
              </w:rPr>
              <w:tab/>
            </w:r>
            <w:r w:rsidRPr="00CD10CD">
              <w:rPr>
                <w:spacing w:val="-2"/>
                <w:sz w:val="28"/>
                <w:lang w:val="ru-RU"/>
              </w:rPr>
              <w:t>инструкцию;</w:t>
            </w:r>
            <w:r w:rsidRPr="00CD10CD">
              <w:rPr>
                <w:sz w:val="28"/>
                <w:lang w:val="ru-RU"/>
              </w:rPr>
              <w:t xml:space="preserve"> </w:t>
            </w:r>
            <w:r w:rsidRPr="00CD10CD">
              <w:rPr>
                <w:spacing w:val="-2"/>
                <w:sz w:val="28"/>
                <w:lang w:val="ru-RU"/>
              </w:rPr>
              <w:t>поощряет</w:t>
            </w:r>
            <w:r w:rsidRPr="00CD10CD">
              <w:rPr>
                <w:sz w:val="28"/>
                <w:lang w:val="ru-RU"/>
              </w:rPr>
              <w:t xml:space="preserve">  </w:t>
            </w:r>
            <w:r w:rsidRPr="00CD10CD">
              <w:rPr>
                <w:spacing w:val="-2"/>
                <w:sz w:val="28"/>
                <w:lang w:val="ru-RU"/>
              </w:rPr>
              <w:t>проявление целеустремленности и упорства в достижении цели, стремление к творчеству.</w:t>
            </w:r>
          </w:p>
          <w:p w:rsidR="00C40445" w:rsidRPr="00CD10CD" w:rsidRDefault="00C40445" w:rsidP="00CD10CD">
            <w:pPr>
              <w:pStyle w:val="TableParagraph"/>
              <w:spacing w:line="278" w:lineRule="auto"/>
              <w:ind w:right="104" w:firstLine="710"/>
              <w:rPr>
                <w:sz w:val="28"/>
                <w:lang w:val="ru-RU"/>
              </w:rPr>
            </w:pPr>
            <w:r w:rsidRPr="00CD10CD">
              <w:rPr>
                <w:sz w:val="28"/>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40445" w:rsidRPr="00CD10CD" w:rsidRDefault="00C40445" w:rsidP="00CD10CD">
            <w:pPr>
              <w:pStyle w:val="TableParagraph"/>
              <w:spacing w:before="2" w:line="278" w:lineRule="auto"/>
              <w:ind w:right="108" w:firstLine="710"/>
              <w:rPr>
                <w:sz w:val="28"/>
                <w:lang w:val="ru-RU"/>
              </w:rPr>
            </w:pPr>
            <w:r w:rsidRPr="00CD10CD">
              <w:rPr>
                <w:sz w:val="28"/>
                <w:lang w:val="ru-RU"/>
              </w:rPr>
              <w:t>1)Основная гимнастика (основные движения, общеразвивающие упражнения, ритмическая гимнастика и строевые упражнения).</w:t>
            </w:r>
          </w:p>
          <w:p w:rsidR="00C40445" w:rsidRPr="00CD10CD" w:rsidRDefault="00C40445" w:rsidP="00CD10CD">
            <w:pPr>
              <w:pStyle w:val="TableParagraph"/>
              <w:spacing w:before="2"/>
              <w:ind w:left="821"/>
              <w:rPr>
                <w:sz w:val="28"/>
                <w:lang w:val="ru-RU"/>
              </w:rPr>
            </w:pPr>
            <w:r w:rsidRPr="00CD10CD">
              <w:rPr>
                <w:sz w:val="28"/>
                <w:lang w:val="ru-RU"/>
              </w:rPr>
              <w:t xml:space="preserve">Основные </w:t>
            </w:r>
            <w:r w:rsidRPr="00CD10CD">
              <w:rPr>
                <w:spacing w:val="-2"/>
                <w:sz w:val="28"/>
                <w:lang w:val="ru-RU"/>
              </w:rPr>
              <w:t>движения:</w:t>
            </w:r>
          </w:p>
          <w:p w:rsidR="00C40445" w:rsidRPr="00CD10CD" w:rsidRDefault="00C40445" w:rsidP="00CD10CD">
            <w:pPr>
              <w:pStyle w:val="TableParagraph"/>
              <w:spacing w:before="53" w:line="278" w:lineRule="auto"/>
              <w:ind w:right="91" w:firstLine="710"/>
              <w:rPr>
                <w:sz w:val="28"/>
                <w:lang w:val="ru-RU"/>
              </w:rPr>
            </w:pPr>
            <w:r w:rsidRPr="00CD10CD">
              <w:rPr>
                <w:sz w:val="28"/>
                <w:lang w:val="ru-RU"/>
              </w:rPr>
              <w:t xml:space="preserve">бросание, катание, ловля, метание: прокатывание мяча между линиями, шнурами, палками (длина 2-3м), положенными (на расстоянии15-20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вверхи ловля его после удара об пол; бросание и ловля мяча в паре; перебрасывание мяча друг другу в кругу; бросание мяча </w:t>
            </w:r>
            <w:r w:rsidRPr="00CD10CD">
              <w:rPr>
                <w:spacing w:val="-2"/>
                <w:sz w:val="28"/>
                <w:lang w:val="ru-RU"/>
              </w:rPr>
              <w:t>двумя</w:t>
            </w:r>
          </w:p>
          <w:p w:rsidR="00C40445" w:rsidRPr="00CD10CD" w:rsidRDefault="00C40445" w:rsidP="00CD10CD">
            <w:pPr>
              <w:pStyle w:val="TableParagraph"/>
              <w:spacing w:before="6"/>
              <w:rPr>
                <w:sz w:val="28"/>
                <w:lang w:val="ru-RU"/>
              </w:rPr>
            </w:pPr>
            <w:r w:rsidRPr="00CD10CD">
              <w:rPr>
                <w:sz w:val="28"/>
                <w:lang w:val="ru-RU"/>
              </w:rPr>
              <w:t xml:space="preserve">руками из-за головы стоя; скатывание мяча по наклонной доске, попадая </w:t>
            </w:r>
            <w:r w:rsidRPr="00CD10CD">
              <w:rPr>
                <w:spacing w:val="-10"/>
                <w:sz w:val="28"/>
                <w:lang w:val="ru-RU"/>
              </w:rPr>
              <w:t>в</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6"/>
              <w:rPr>
                <w:sz w:val="28"/>
                <w:lang w:val="ru-RU"/>
              </w:rPr>
            </w:pPr>
            <w:r w:rsidRPr="00CD10CD">
              <w:rPr>
                <w:sz w:val="28"/>
                <w:lang w:val="ru-RU"/>
              </w:rPr>
              <w:t>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40445" w:rsidRPr="00CD10CD" w:rsidRDefault="00C40445" w:rsidP="00CD10CD">
            <w:pPr>
              <w:pStyle w:val="TableParagraph"/>
              <w:spacing w:line="278" w:lineRule="auto"/>
              <w:ind w:right="98" w:firstLine="710"/>
              <w:rPr>
                <w:sz w:val="28"/>
                <w:lang w:val="ru-RU"/>
              </w:rPr>
            </w:pPr>
            <w:r w:rsidRPr="00CD10CD">
              <w:rPr>
                <w:sz w:val="28"/>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40445" w:rsidRPr="00CD10CD" w:rsidRDefault="00C40445" w:rsidP="00CD10CD">
            <w:pPr>
              <w:pStyle w:val="TableParagraph"/>
              <w:spacing w:before="4" w:line="278" w:lineRule="auto"/>
              <w:ind w:right="101" w:firstLine="710"/>
              <w:rPr>
                <w:sz w:val="28"/>
                <w:lang w:val="ru-RU"/>
              </w:rPr>
            </w:pPr>
            <w:r w:rsidRPr="00CD10CD">
              <w:rPr>
                <w:sz w:val="28"/>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40445" w:rsidRPr="00CD10CD" w:rsidRDefault="00C40445" w:rsidP="00CD10CD">
            <w:pPr>
              <w:pStyle w:val="TableParagraph"/>
              <w:spacing w:before="2" w:line="278" w:lineRule="auto"/>
              <w:ind w:right="99" w:firstLine="710"/>
              <w:rPr>
                <w:sz w:val="28"/>
                <w:lang w:val="ru-RU"/>
              </w:rPr>
            </w:pPr>
            <w:r w:rsidRPr="00CD10CD">
              <w:rPr>
                <w:sz w:val="28"/>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C40445" w:rsidRPr="00CD10CD" w:rsidRDefault="00C40445" w:rsidP="00CD10CD">
            <w:pPr>
              <w:pStyle w:val="TableParagraph"/>
              <w:spacing w:before="8" w:line="278" w:lineRule="auto"/>
              <w:ind w:right="98" w:firstLine="710"/>
              <w:rPr>
                <w:sz w:val="28"/>
                <w:lang w:val="ru-RU"/>
              </w:rPr>
            </w:pPr>
            <w:r w:rsidRPr="00CD10CD">
              <w:rPr>
                <w:sz w:val="28"/>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двухногахс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40445" w:rsidRPr="00CD10CD" w:rsidRDefault="00C40445" w:rsidP="00CD10CD">
            <w:pPr>
              <w:pStyle w:val="TableParagraph"/>
              <w:spacing w:before="8" w:line="278" w:lineRule="auto"/>
              <w:ind w:right="99" w:firstLine="710"/>
              <w:rPr>
                <w:sz w:val="28"/>
                <w:lang w:val="ru-RU"/>
              </w:rPr>
            </w:pPr>
            <w:r w:rsidRPr="00CD10CD">
              <w:rPr>
                <w:sz w:val="28"/>
                <w:lang w:val="ru-RU"/>
              </w:rPr>
              <w:t xml:space="preserve">упражнения в равновесии: ходьба по доске, по скамье (с </w:t>
            </w:r>
            <w:r w:rsidRPr="00CD10CD">
              <w:rPr>
                <w:spacing w:val="-2"/>
                <w:sz w:val="28"/>
                <w:lang w:val="ru-RU"/>
              </w:rPr>
              <w:t>перешагиванием через предметы, с мешочком на голове, с предметом в руках,</w:t>
            </w:r>
          </w:p>
          <w:p w:rsidR="00C40445" w:rsidRPr="00CD10CD" w:rsidRDefault="00C40445" w:rsidP="00CD10CD">
            <w:pPr>
              <w:pStyle w:val="TableParagraph"/>
              <w:spacing w:before="2"/>
              <w:rPr>
                <w:sz w:val="28"/>
                <w:lang w:val="ru-RU"/>
              </w:rPr>
            </w:pPr>
            <w:r w:rsidRPr="00CD10CD">
              <w:rPr>
                <w:sz w:val="28"/>
                <w:lang w:val="ru-RU"/>
              </w:rPr>
              <w:lastRenderedPageBreak/>
              <w:t xml:space="preserve">ставя ногу с носка руки в стороны); ходьба по доске до конца и обратно </w:t>
            </w:r>
            <w:r w:rsidRPr="00CD10CD">
              <w:rPr>
                <w:spacing w:val="-10"/>
                <w:sz w:val="28"/>
                <w:lang w:val="ru-RU"/>
              </w:rPr>
              <w:t>с</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2"/>
              <w:rPr>
                <w:sz w:val="28"/>
                <w:lang w:val="ru-RU"/>
              </w:rPr>
            </w:pPr>
            <w:r w:rsidRPr="00CD10CD">
              <w:rPr>
                <w:sz w:val="28"/>
                <w:lang w:val="ru-RU"/>
              </w:rPr>
              <w:t>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водну, затем в другую сторону с платочками, руки на пояс, руки в стороны.</w:t>
            </w:r>
          </w:p>
          <w:p w:rsidR="00C40445" w:rsidRPr="00CD10CD" w:rsidRDefault="00C40445" w:rsidP="00CD10CD">
            <w:pPr>
              <w:pStyle w:val="TableParagraph"/>
              <w:spacing w:line="278" w:lineRule="auto"/>
              <w:ind w:right="106" w:firstLine="710"/>
              <w:rPr>
                <w:sz w:val="28"/>
                <w:lang w:val="ru-RU"/>
              </w:rPr>
            </w:pPr>
            <w:r w:rsidRPr="00CD10CD">
              <w:rPr>
                <w:sz w:val="28"/>
                <w:lang w:val="ru-RU"/>
              </w:rPr>
              <w:t>Педагог обучает разнообразным упражнениям, которые дети могут переносить в самостоятельную двигательную деятельность.</w:t>
            </w:r>
          </w:p>
          <w:p w:rsidR="00C40445" w:rsidRPr="00CD10CD" w:rsidRDefault="00C40445" w:rsidP="00CD10CD">
            <w:pPr>
              <w:pStyle w:val="TableParagraph"/>
              <w:ind w:left="821"/>
              <w:rPr>
                <w:sz w:val="28"/>
                <w:lang w:val="ru-RU"/>
              </w:rPr>
            </w:pPr>
            <w:r w:rsidRPr="00CD10CD">
              <w:rPr>
                <w:spacing w:val="-2"/>
                <w:sz w:val="28"/>
                <w:lang w:val="ru-RU"/>
              </w:rPr>
              <w:t>Общеразвивающие упражнения:</w:t>
            </w:r>
          </w:p>
          <w:p w:rsidR="00C40445" w:rsidRPr="00CD10CD" w:rsidRDefault="00C40445" w:rsidP="00CD10CD">
            <w:pPr>
              <w:pStyle w:val="TableParagraph"/>
              <w:tabs>
                <w:tab w:val="left" w:pos="1779"/>
                <w:tab w:val="left" w:pos="2810"/>
                <w:tab w:val="left" w:pos="3525"/>
                <w:tab w:val="left" w:pos="4916"/>
                <w:tab w:val="left" w:pos="6206"/>
                <w:tab w:val="left" w:pos="7886"/>
              </w:tabs>
              <w:spacing w:before="52" w:line="278" w:lineRule="auto"/>
              <w:ind w:right="98" w:firstLine="710"/>
              <w:jc w:val="right"/>
              <w:rPr>
                <w:sz w:val="28"/>
                <w:lang w:val="ru-RU"/>
              </w:rPr>
            </w:pPr>
            <w:r w:rsidRPr="00CD10CD">
              <w:rPr>
                <w:sz w:val="28"/>
                <w:lang w:val="ru-RU"/>
              </w:rPr>
              <w:t xml:space="preserve">Упражнения для кистей рук, развития и укрепления мышц руки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w:t>
            </w:r>
            <w:r w:rsidRPr="00CD10CD">
              <w:rPr>
                <w:spacing w:val="-2"/>
                <w:sz w:val="28"/>
                <w:lang w:val="ru-RU"/>
              </w:rPr>
              <w:t>разжимание</w:t>
            </w:r>
            <w:r w:rsidRPr="00CD10CD">
              <w:rPr>
                <w:sz w:val="28"/>
                <w:lang w:val="ru-RU"/>
              </w:rPr>
              <w:tab/>
            </w:r>
            <w:r w:rsidRPr="00CD10CD">
              <w:rPr>
                <w:spacing w:val="-2"/>
                <w:sz w:val="28"/>
                <w:lang w:val="ru-RU"/>
              </w:rPr>
              <w:t>кистей</w:t>
            </w:r>
            <w:r w:rsidRPr="00CD10CD">
              <w:rPr>
                <w:sz w:val="28"/>
                <w:lang w:val="ru-RU"/>
              </w:rPr>
              <w:tab/>
            </w:r>
            <w:r w:rsidRPr="00CD10CD">
              <w:rPr>
                <w:spacing w:val="-4"/>
                <w:sz w:val="28"/>
                <w:lang w:val="ru-RU"/>
              </w:rPr>
              <w:t>рук,</w:t>
            </w:r>
            <w:r w:rsidRPr="00CD10CD">
              <w:rPr>
                <w:sz w:val="28"/>
                <w:lang w:val="ru-RU"/>
              </w:rPr>
              <w:tab/>
            </w:r>
            <w:r w:rsidRPr="00CD10CD">
              <w:rPr>
                <w:spacing w:val="-2"/>
                <w:sz w:val="28"/>
                <w:lang w:val="ru-RU"/>
              </w:rPr>
              <w:t>вращение</w:t>
            </w:r>
            <w:r w:rsidRPr="00CD10CD">
              <w:rPr>
                <w:sz w:val="28"/>
                <w:lang w:val="ru-RU"/>
              </w:rPr>
              <w:tab/>
            </w:r>
            <w:r w:rsidRPr="00CD10CD">
              <w:rPr>
                <w:spacing w:val="-2"/>
                <w:sz w:val="28"/>
                <w:lang w:val="ru-RU"/>
              </w:rPr>
              <w:t>кистями;</w:t>
            </w:r>
            <w:r w:rsidRPr="00CD10CD">
              <w:rPr>
                <w:sz w:val="28"/>
                <w:lang w:val="ru-RU"/>
              </w:rPr>
              <w:tab/>
            </w:r>
            <w:r w:rsidRPr="00CD10CD">
              <w:rPr>
                <w:spacing w:val="-2"/>
                <w:sz w:val="28"/>
                <w:lang w:val="ru-RU"/>
              </w:rPr>
              <w:t>выполнение</w:t>
            </w:r>
            <w:r w:rsidRPr="00CD10CD">
              <w:rPr>
                <w:sz w:val="28"/>
                <w:lang w:val="ru-RU"/>
              </w:rPr>
              <w:tab/>
            </w:r>
            <w:r w:rsidRPr="00CD10CD">
              <w:rPr>
                <w:spacing w:val="-2"/>
                <w:sz w:val="28"/>
                <w:lang w:val="ru-RU"/>
              </w:rPr>
              <w:t xml:space="preserve">упражнений </w:t>
            </w:r>
            <w:r w:rsidRPr="00CD10CD">
              <w:rPr>
                <w:sz w:val="28"/>
                <w:lang w:val="ru-RU"/>
              </w:rPr>
              <w:t xml:space="preserve">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w:t>
            </w:r>
            <w:r w:rsidRPr="00CD10CD">
              <w:rPr>
                <w:spacing w:val="-5"/>
                <w:sz w:val="28"/>
                <w:lang w:val="ru-RU"/>
              </w:rPr>
              <w:t>из</w:t>
            </w:r>
          </w:p>
          <w:p w:rsidR="00C40445" w:rsidRPr="00CD10CD" w:rsidRDefault="00C40445" w:rsidP="00CD10CD">
            <w:pPr>
              <w:pStyle w:val="TableParagraph"/>
              <w:spacing w:before="10"/>
              <w:rPr>
                <w:sz w:val="28"/>
                <w:lang w:val="ru-RU"/>
              </w:rPr>
            </w:pPr>
            <w:r w:rsidRPr="00CD10CD">
              <w:rPr>
                <w:sz w:val="28"/>
                <w:lang w:val="ru-RU"/>
              </w:rPr>
              <w:t xml:space="preserve">Положения лежа на спине, на животе, стоя на </w:t>
            </w:r>
            <w:r w:rsidRPr="00CD10CD">
              <w:rPr>
                <w:spacing w:val="-2"/>
                <w:sz w:val="28"/>
                <w:lang w:val="ru-RU"/>
              </w:rPr>
              <w:t>четвереньках;</w:t>
            </w:r>
          </w:p>
          <w:p w:rsidR="00C40445" w:rsidRPr="00CD10CD" w:rsidRDefault="00C40445" w:rsidP="00CD10CD">
            <w:pPr>
              <w:pStyle w:val="TableParagraph"/>
              <w:spacing w:before="47" w:line="278" w:lineRule="auto"/>
              <w:ind w:right="103" w:firstLine="710"/>
              <w:jc w:val="right"/>
              <w:rPr>
                <w:sz w:val="28"/>
                <w:lang w:val="ru-RU"/>
              </w:rPr>
            </w:pPr>
            <w:r w:rsidRPr="00CD10CD">
              <w:rPr>
                <w:sz w:val="28"/>
                <w:lang w:val="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w:t>
            </w:r>
            <w:r w:rsidRPr="00CD10CD">
              <w:rPr>
                <w:spacing w:val="-2"/>
                <w:sz w:val="28"/>
                <w:lang w:val="ru-RU"/>
              </w:rPr>
              <w:t>ступню; захватывание стопами и перекладывание предметов с места на место.</w:t>
            </w:r>
          </w:p>
          <w:p w:rsidR="00C40445" w:rsidRPr="00CD10CD" w:rsidRDefault="00C40445" w:rsidP="00CD10CD">
            <w:pPr>
              <w:pStyle w:val="TableParagraph"/>
              <w:spacing w:before="5" w:line="278" w:lineRule="auto"/>
              <w:ind w:right="102" w:firstLine="710"/>
              <w:rPr>
                <w:sz w:val="28"/>
                <w:lang w:val="ru-RU"/>
              </w:rPr>
            </w:pPr>
            <w:r w:rsidRPr="00CD10CD">
              <w:rPr>
                <w:sz w:val="28"/>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40445" w:rsidRPr="00CD10CD" w:rsidRDefault="00C40445" w:rsidP="00CD10CD">
            <w:pPr>
              <w:pStyle w:val="TableParagraph"/>
              <w:spacing w:before="7"/>
              <w:ind w:left="821"/>
              <w:rPr>
                <w:sz w:val="28"/>
                <w:lang w:val="ru-RU"/>
              </w:rPr>
            </w:pPr>
            <w:r w:rsidRPr="00CD10CD">
              <w:rPr>
                <w:sz w:val="28"/>
                <w:lang w:val="ru-RU"/>
              </w:rPr>
              <w:t xml:space="preserve">Ритмическая </w:t>
            </w:r>
            <w:r w:rsidRPr="00CD10CD">
              <w:rPr>
                <w:spacing w:val="-2"/>
                <w:sz w:val="28"/>
                <w:lang w:val="ru-RU"/>
              </w:rPr>
              <w:t>гимнастика:</w:t>
            </w:r>
          </w:p>
          <w:p w:rsidR="00C40445" w:rsidRPr="00CD10CD" w:rsidRDefault="00C40445" w:rsidP="00CD10CD">
            <w:pPr>
              <w:pStyle w:val="TableParagraph"/>
              <w:spacing w:before="53" w:line="278" w:lineRule="auto"/>
              <w:ind w:right="97" w:firstLine="710"/>
              <w:rPr>
                <w:sz w:val="28"/>
                <w:lang w:val="ru-RU"/>
              </w:rPr>
            </w:pPr>
            <w:r w:rsidRPr="00CD10CD">
              <w:rPr>
                <w:sz w:val="28"/>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w:t>
            </w:r>
            <w:r w:rsidRPr="00CD10CD">
              <w:rPr>
                <w:spacing w:val="-2"/>
                <w:sz w:val="28"/>
                <w:lang w:val="ru-RU"/>
              </w:rPr>
              <w:t>упражнения:</w:t>
            </w:r>
          </w:p>
          <w:p w:rsidR="00C40445" w:rsidRPr="00CD10CD" w:rsidRDefault="00C40445" w:rsidP="00CD10CD">
            <w:pPr>
              <w:pStyle w:val="TableParagraph"/>
              <w:spacing w:before="4"/>
              <w:rPr>
                <w:sz w:val="28"/>
                <w:lang w:val="ru-RU"/>
              </w:rPr>
            </w:pPr>
            <w:r w:rsidRPr="00CD10CD">
              <w:rPr>
                <w:sz w:val="28"/>
                <w:lang w:val="ru-RU"/>
              </w:rPr>
              <w:t xml:space="preserve">ритмичная ходьба под музыку в разном темпе; на носках, топающим </w:t>
            </w:r>
            <w:r w:rsidRPr="00CD10CD">
              <w:rPr>
                <w:spacing w:val="-2"/>
                <w:sz w:val="28"/>
                <w:lang w:val="ru-RU"/>
              </w:rPr>
              <w:t>шагом,</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101"/>
              <w:rPr>
                <w:sz w:val="28"/>
                <w:lang w:val="ru-RU"/>
              </w:rPr>
            </w:pPr>
            <w:r w:rsidRPr="00CD10CD">
              <w:rPr>
                <w:sz w:val="28"/>
                <w:lang w:val="ru-RU"/>
              </w:rPr>
              <w:t>приставным шагом прямо и боком, прямым галопом, по кругу, держась за руки, с высоким подниманием колена наместе ивдвижении прямо и вокруг себя, подскоки по одномуи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40445" w:rsidRPr="00CD10CD" w:rsidRDefault="00C40445" w:rsidP="00CD10CD">
            <w:pPr>
              <w:pStyle w:val="TableParagraph"/>
              <w:ind w:left="821"/>
              <w:rPr>
                <w:b/>
                <w:sz w:val="28"/>
                <w:lang w:val="ru-RU"/>
              </w:rPr>
            </w:pPr>
            <w:r w:rsidRPr="00CD10CD">
              <w:rPr>
                <w:sz w:val="28"/>
                <w:lang w:val="ru-RU"/>
              </w:rPr>
              <w:t xml:space="preserve">Строевые </w:t>
            </w:r>
            <w:r w:rsidRPr="00CD10CD">
              <w:rPr>
                <w:spacing w:val="-2"/>
                <w:sz w:val="28"/>
                <w:lang w:val="ru-RU"/>
              </w:rPr>
              <w:t>упражнения</w:t>
            </w:r>
            <w:r w:rsidRPr="00CD10CD">
              <w:rPr>
                <w:b/>
                <w:spacing w:val="-2"/>
                <w:sz w:val="28"/>
                <w:lang w:val="ru-RU"/>
              </w:rPr>
              <w:t>:</w:t>
            </w:r>
          </w:p>
          <w:p w:rsidR="00C40445" w:rsidRPr="00CD10CD" w:rsidRDefault="00C40445" w:rsidP="00CD10CD">
            <w:pPr>
              <w:pStyle w:val="TableParagraph"/>
              <w:spacing w:before="52" w:line="278" w:lineRule="auto"/>
              <w:ind w:right="103" w:firstLine="710"/>
              <w:rPr>
                <w:sz w:val="28"/>
                <w:lang w:val="ru-RU"/>
              </w:rPr>
            </w:pPr>
            <w:r w:rsidRPr="00CD10CD">
              <w:rPr>
                <w:sz w:val="28"/>
                <w:lang w:val="ru-RU"/>
              </w:rPr>
              <w:t>педагог предлагает детям следующие строевые упражнения: построение в колонну по одному, подва, поросту, врассыпную; размыкание и смыкание на вытянутые руки, равнение по ориентирам и без; перестроение из колонны по одному в колонну при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40445" w:rsidRPr="00CD10CD" w:rsidRDefault="00C40445" w:rsidP="00CF519D">
            <w:pPr>
              <w:pStyle w:val="TableParagraph"/>
              <w:numPr>
                <w:ilvl w:val="0"/>
                <w:numId w:val="27"/>
              </w:numPr>
              <w:tabs>
                <w:tab w:val="left" w:pos="1121"/>
              </w:tabs>
              <w:spacing w:before="6" w:line="278" w:lineRule="auto"/>
              <w:ind w:right="99" w:firstLine="710"/>
              <w:rPr>
                <w:sz w:val="28"/>
                <w:lang w:val="ru-RU"/>
              </w:rPr>
            </w:pPr>
            <w:r w:rsidRPr="00CD10CD">
              <w:rPr>
                <w:sz w:val="28"/>
                <w:lang w:val="ru-RU"/>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40445" w:rsidRPr="00CD10CD" w:rsidRDefault="00C40445" w:rsidP="00CF519D">
            <w:pPr>
              <w:pStyle w:val="TableParagraph"/>
              <w:numPr>
                <w:ilvl w:val="0"/>
                <w:numId w:val="27"/>
              </w:numPr>
              <w:tabs>
                <w:tab w:val="left" w:pos="1121"/>
              </w:tabs>
              <w:spacing w:before="3" w:line="278" w:lineRule="auto"/>
              <w:ind w:right="102" w:firstLine="710"/>
              <w:rPr>
                <w:sz w:val="28"/>
                <w:lang w:val="ru-RU"/>
              </w:rPr>
            </w:pPr>
            <w:r w:rsidRPr="00CD10CD">
              <w:rPr>
                <w:sz w:val="28"/>
                <w:lang w:val="ru-RU"/>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40445" w:rsidRPr="00CD10CD" w:rsidRDefault="00C40445" w:rsidP="00CD10CD">
            <w:pPr>
              <w:pStyle w:val="TableParagraph"/>
              <w:spacing w:before="5" w:line="278" w:lineRule="auto"/>
              <w:ind w:firstLine="710"/>
              <w:jc w:val="left"/>
              <w:rPr>
                <w:sz w:val="28"/>
                <w:lang w:val="ru-RU"/>
              </w:rPr>
            </w:pPr>
            <w:r w:rsidRPr="00CD10CD">
              <w:rPr>
                <w:sz w:val="28"/>
                <w:lang w:val="ru-RU"/>
              </w:rPr>
              <w:t>Катание на санках: подъем с санками на гору, скатывание с горки, торможение при спуске, катание на санках друг друга.</w:t>
            </w:r>
          </w:p>
          <w:p w:rsidR="00C40445" w:rsidRPr="00CD10CD" w:rsidRDefault="00C40445" w:rsidP="00CD10CD">
            <w:pPr>
              <w:pStyle w:val="TableParagraph"/>
              <w:spacing w:before="2" w:line="278" w:lineRule="auto"/>
              <w:ind w:firstLine="710"/>
              <w:jc w:val="left"/>
              <w:rPr>
                <w:sz w:val="28"/>
                <w:lang w:val="ru-RU"/>
              </w:rPr>
            </w:pPr>
            <w:r w:rsidRPr="00CD10CD">
              <w:rPr>
                <w:sz w:val="28"/>
                <w:lang w:val="ru-RU"/>
              </w:rPr>
              <w:t>Катание на трехколесном и двухколесном велосипеде, самокате: по прямой, по кругу с поворотами, с разной скоростью.</w:t>
            </w:r>
          </w:p>
          <w:p w:rsidR="00C40445" w:rsidRPr="00CD10CD" w:rsidRDefault="00C40445" w:rsidP="00CD10CD">
            <w:pPr>
              <w:pStyle w:val="TableParagraph"/>
              <w:spacing w:before="2" w:line="278" w:lineRule="auto"/>
              <w:ind w:firstLine="710"/>
              <w:jc w:val="left"/>
              <w:rPr>
                <w:sz w:val="28"/>
                <w:lang w:val="ru-RU"/>
              </w:rPr>
            </w:pPr>
            <w:r w:rsidRPr="00CD10CD">
              <w:rPr>
                <w:sz w:val="28"/>
                <w:lang w:val="ru-RU"/>
              </w:rPr>
              <w:t>Ходьба на лыжах: скользящим шагом, повороты на месте, подъем на гору «ступающим шагом» и «полуёлочкой».</w:t>
            </w:r>
          </w:p>
          <w:p w:rsidR="00C40445" w:rsidRPr="00CD10CD" w:rsidRDefault="00C40445" w:rsidP="00CD10CD">
            <w:pPr>
              <w:pStyle w:val="TableParagraph"/>
              <w:spacing w:before="2"/>
              <w:ind w:firstLine="710"/>
              <w:jc w:val="left"/>
              <w:rPr>
                <w:sz w:val="28"/>
                <w:lang w:val="ru-RU"/>
              </w:rPr>
            </w:pPr>
            <w:r w:rsidRPr="00CD10CD">
              <w:rPr>
                <w:sz w:val="28"/>
                <w:lang w:val="ru-RU"/>
              </w:rPr>
              <w:t>Плавание: погружение в воду с головой, попеременные движения ног</w:t>
            </w:r>
            <w:r w:rsidRPr="00CD10CD">
              <w:rPr>
                <w:spacing w:val="-10"/>
                <w:sz w:val="28"/>
                <w:lang w:val="ru-RU"/>
              </w:rPr>
              <w:t xml:space="preserve"> в</w:t>
            </w:r>
          </w:p>
          <w:p w:rsidR="00C40445" w:rsidRPr="00CD10CD" w:rsidRDefault="00C40445" w:rsidP="00CD10CD">
            <w:pPr>
              <w:pStyle w:val="TableParagraph"/>
              <w:spacing w:before="5" w:line="370" w:lineRule="atLeast"/>
              <w:jc w:val="left"/>
              <w:rPr>
                <w:sz w:val="28"/>
                <w:lang w:val="ru-RU"/>
              </w:rPr>
            </w:pPr>
            <w:r w:rsidRPr="00CD10CD">
              <w:rPr>
                <w:sz w:val="28"/>
                <w:lang w:val="ru-RU"/>
              </w:rPr>
              <w:t>воде, держась за бортик, доску,палку,игры с предметами в воде, доставание их со дна, ходьба за предметом в воде.</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9352"/>
        </w:trPr>
        <w:tc>
          <w:tcPr>
            <w:tcW w:w="9469" w:type="dxa"/>
          </w:tcPr>
          <w:p w:rsidR="00C40445" w:rsidRDefault="00C40445" w:rsidP="00CF519D">
            <w:pPr>
              <w:pStyle w:val="TableParagraph"/>
              <w:numPr>
                <w:ilvl w:val="0"/>
                <w:numId w:val="26"/>
              </w:numPr>
              <w:tabs>
                <w:tab w:val="left" w:pos="1121"/>
              </w:tabs>
              <w:spacing w:line="278" w:lineRule="auto"/>
              <w:ind w:right="100" w:firstLine="710"/>
              <w:rPr>
                <w:sz w:val="28"/>
              </w:rPr>
            </w:pPr>
            <w:r w:rsidRPr="00CD10CD">
              <w:rPr>
                <w:sz w:val="28"/>
                <w:lang w:val="ru-RU"/>
              </w:rPr>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Pr>
                <w:sz w:val="28"/>
              </w:rPr>
              <w:t>Формирует первичные представления об отдельных видах спорта.</w:t>
            </w:r>
          </w:p>
          <w:p w:rsidR="00C40445" w:rsidRDefault="00C40445" w:rsidP="00CF519D">
            <w:pPr>
              <w:pStyle w:val="TableParagraph"/>
              <w:numPr>
                <w:ilvl w:val="0"/>
                <w:numId w:val="26"/>
              </w:numPr>
              <w:tabs>
                <w:tab w:val="left" w:pos="1122"/>
              </w:tabs>
              <w:spacing w:before="1"/>
              <w:ind w:left="1122" w:hanging="301"/>
              <w:rPr>
                <w:sz w:val="28"/>
              </w:rPr>
            </w:pPr>
            <w:r>
              <w:rPr>
                <w:sz w:val="28"/>
              </w:rPr>
              <w:t xml:space="preserve">Активный </w:t>
            </w:r>
            <w:r>
              <w:rPr>
                <w:spacing w:val="-2"/>
                <w:sz w:val="28"/>
              </w:rPr>
              <w:t>отдых.</w:t>
            </w:r>
          </w:p>
          <w:p w:rsidR="00C40445" w:rsidRPr="00CD10CD" w:rsidRDefault="00C40445" w:rsidP="00CD10CD">
            <w:pPr>
              <w:pStyle w:val="TableParagraph"/>
              <w:spacing w:before="52" w:line="278" w:lineRule="auto"/>
              <w:ind w:right="100" w:firstLine="710"/>
              <w:rPr>
                <w:sz w:val="28"/>
                <w:lang w:val="ru-RU"/>
              </w:rPr>
            </w:pPr>
            <w:r w:rsidRPr="00CD10CD">
              <w:rPr>
                <w:sz w:val="28"/>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40445" w:rsidRPr="00CD10CD" w:rsidRDefault="00C40445" w:rsidP="00CD10CD">
            <w:pPr>
              <w:pStyle w:val="TableParagraph"/>
              <w:spacing w:before="4" w:line="278" w:lineRule="auto"/>
              <w:ind w:right="96" w:firstLine="710"/>
              <w:rPr>
                <w:sz w:val="28"/>
                <w:lang w:val="ru-RU"/>
              </w:rPr>
            </w:pPr>
            <w:r w:rsidRPr="00CD10CD">
              <w:rPr>
                <w:sz w:val="28"/>
                <w:lang w:val="ru-RU"/>
              </w:rPr>
              <w:t xml:space="preserve">Досуг организуется 1-2 раза в месяц во второй половине дня преимущественно на свежем воздухе, продолжительностью </w:t>
            </w:r>
            <w:r>
              <w:rPr>
                <w:sz w:val="28"/>
              </w:rPr>
              <w:t xml:space="preserve">20-25 минут. </w:t>
            </w:r>
            <w:r w:rsidRPr="00CD10CD">
              <w:rPr>
                <w:sz w:val="28"/>
                <w:lang w:val="ru-RU"/>
              </w:rPr>
              <w:t>Содержание составляют: подвижные игры, игры с элементами соревнования, аттракционы, музыкально-ритмические и танцевальные упражнения.</w:t>
            </w:r>
          </w:p>
          <w:p w:rsidR="00C40445" w:rsidRPr="00CD10CD" w:rsidRDefault="00C40445" w:rsidP="00CD10CD">
            <w:pPr>
              <w:pStyle w:val="TableParagraph"/>
              <w:spacing w:before="5" w:line="278" w:lineRule="auto"/>
              <w:ind w:right="95" w:firstLine="710"/>
              <w:rPr>
                <w:sz w:val="28"/>
                <w:lang w:val="ru-RU"/>
              </w:rPr>
            </w:pPr>
            <w:r w:rsidRPr="00CD10CD">
              <w:rPr>
                <w:sz w:val="28"/>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40445" w:rsidRPr="00CD10CD" w:rsidRDefault="00C40445" w:rsidP="00CD10CD">
            <w:pPr>
              <w:pStyle w:val="TableParagraph"/>
              <w:spacing w:line="278" w:lineRule="auto"/>
              <w:ind w:right="109" w:firstLine="710"/>
              <w:rPr>
                <w:sz w:val="28"/>
                <w:lang w:val="ru-RU"/>
              </w:rPr>
            </w:pPr>
            <w:r w:rsidRPr="00CD10CD">
              <w:rPr>
                <w:sz w:val="28"/>
                <w:lang w:val="ru-RU"/>
              </w:rPr>
              <w:t xml:space="preserve">Дни здоровья проводятся 1 раз в три месяца. В этот день проводятся физкультурно-оздоровительные мероприятия, прогулки, игры на свежем </w:t>
            </w:r>
            <w:r w:rsidRPr="00CD10CD">
              <w:rPr>
                <w:spacing w:val="-2"/>
                <w:sz w:val="28"/>
                <w:lang w:val="ru-RU"/>
              </w:rPr>
              <w:t>воздухе.</w:t>
            </w:r>
          </w:p>
        </w:tc>
      </w:tr>
      <w:tr w:rsidR="00C40445" w:rsidTr="00CD10CD">
        <w:trPr>
          <w:trHeight w:val="378"/>
        </w:trPr>
        <w:tc>
          <w:tcPr>
            <w:tcW w:w="9469" w:type="dxa"/>
          </w:tcPr>
          <w:p w:rsidR="00C40445" w:rsidRDefault="00C40445" w:rsidP="00CD10CD">
            <w:pPr>
              <w:pStyle w:val="TableParagraph"/>
              <w:spacing w:line="320" w:lineRule="exact"/>
              <w:ind w:left="868" w:right="144"/>
              <w:jc w:val="center"/>
              <w:rPr>
                <w:sz w:val="28"/>
              </w:rPr>
            </w:pPr>
            <w:r>
              <w:rPr>
                <w:sz w:val="28"/>
              </w:rPr>
              <w:t xml:space="preserve">От 5 лет до 6 </w:t>
            </w:r>
            <w:r>
              <w:rPr>
                <w:spacing w:val="-5"/>
                <w:sz w:val="28"/>
              </w:rPr>
              <w:t>лет</w:t>
            </w:r>
          </w:p>
        </w:tc>
      </w:tr>
      <w:tr w:rsidR="00C40445" w:rsidTr="00CD10CD">
        <w:trPr>
          <w:trHeight w:val="369"/>
        </w:trPr>
        <w:tc>
          <w:tcPr>
            <w:tcW w:w="9469" w:type="dxa"/>
          </w:tcPr>
          <w:p w:rsidR="00C40445" w:rsidRDefault="00C40445" w:rsidP="00CD10CD">
            <w:pPr>
              <w:pStyle w:val="TableParagraph"/>
              <w:spacing w:line="315" w:lineRule="exact"/>
              <w:ind w:left="868" w:right="850"/>
              <w:jc w:val="center"/>
              <w:rPr>
                <w:sz w:val="28"/>
              </w:rPr>
            </w:pPr>
            <w:r>
              <w:rPr>
                <w:color w:val="242424"/>
                <w:spacing w:val="-2"/>
                <w:sz w:val="28"/>
              </w:rPr>
              <w:t>Задачи</w:t>
            </w:r>
          </w:p>
        </w:tc>
      </w:tr>
      <w:tr w:rsidR="00C40445" w:rsidTr="00CD10CD">
        <w:trPr>
          <w:trHeight w:val="3408"/>
        </w:trPr>
        <w:tc>
          <w:tcPr>
            <w:tcW w:w="9469" w:type="dxa"/>
          </w:tcPr>
          <w:p w:rsidR="00C40445" w:rsidRPr="00CD10CD" w:rsidRDefault="00C40445" w:rsidP="00CF519D">
            <w:pPr>
              <w:pStyle w:val="TableParagraph"/>
              <w:numPr>
                <w:ilvl w:val="0"/>
                <w:numId w:val="25"/>
              </w:numPr>
              <w:tabs>
                <w:tab w:val="left" w:pos="829"/>
              </w:tabs>
              <w:spacing w:line="278" w:lineRule="auto"/>
              <w:ind w:right="106" w:firstLine="28"/>
              <w:rPr>
                <w:sz w:val="28"/>
                <w:lang w:val="ru-RU"/>
              </w:rPr>
            </w:pPr>
            <w:r w:rsidRPr="00CD10CD">
              <w:rPr>
                <w:sz w:val="28"/>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40445" w:rsidRPr="00CD10CD" w:rsidRDefault="00C40445" w:rsidP="00CF519D">
            <w:pPr>
              <w:pStyle w:val="TableParagraph"/>
              <w:numPr>
                <w:ilvl w:val="1"/>
                <w:numId w:val="25"/>
              </w:numPr>
              <w:tabs>
                <w:tab w:val="left" w:pos="1549"/>
              </w:tabs>
              <w:spacing w:line="278" w:lineRule="auto"/>
              <w:ind w:left="138" w:right="105" w:firstLine="566"/>
              <w:rPr>
                <w:sz w:val="28"/>
                <w:lang w:val="ru-RU"/>
              </w:rPr>
            </w:pPr>
            <w:r w:rsidRPr="00CD10CD">
              <w:rPr>
                <w:sz w:val="28"/>
                <w:lang w:val="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выполнениидвижений и в подвижных играх, соблюдать правила </w:t>
            </w:r>
            <w:r w:rsidRPr="00CD10CD">
              <w:rPr>
                <w:spacing w:val="-10"/>
                <w:sz w:val="28"/>
                <w:lang w:val="ru-RU"/>
              </w:rPr>
              <w:t>в</w:t>
            </w:r>
          </w:p>
          <w:p w:rsidR="00C40445" w:rsidRPr="00CD10CD" w:rsidRDefault="00C40445" w:rsidP="00CD10CD">
            <w:pPr>
              <w:pStyle w:val="TableParagraph"/>
              <w:ind w:left="138"/>
              <w:rPr>
                <w:sz w:val="28"/>
                <w:lang w:val="ru-RU"/>
              </w:rPr>
            </w:pPr>
            <w:r w:rsidRPr="00CD10CD">
              <w:rPr>
                <w:sz w:val="28"/>
                <w:lang w:val="ru-RU"/>
              </w:rPr>
              <w:lastRenderedPageBreak/>
              <w:t xml:space="preserve">подвижной игре, взаимодействовать в </w:t>
            </w:r>
            <w:r w:rsidRPr="00CD10CD">
              <w:rPr>
                <w:spacing w:val="-2"/>
                <w:sz w:val="28"/>
                <w:lang w:val="ru-RU"/>
              </w:rPr>
              <w:t>команде;</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6087"/>
        </w:trPr>
        <w:tc>
          <w:tcPr>
            <w:tcW w:w="9469" w:type="dxa"/>
          </w:tcPr>
          <w:p w:rsidR="00C40445" w:rsidRPr="00CD10CD" w:rsidRDefault="00C40445" w:rsidP="00CF519D">
            <w:pPr>
              <w:pStyle w:val="TableParagraph"/>
              <w:numPr>
                <w:ilvl w:val="0"/>
                <w:numId w:val="24"/>
              </w:numPr>
              <w:tabs>
                <w:tab w:val="left" w:pos="1549"/>
              </w:tabs>
              <w:spacing w:line="276" w:lineRule="auto"/>
              <w:ind w:left="138" w:right="100" w:firstLine="566"/>
              <w:rPr>
                <w:sz w:val="28"/>
                <w:lang w:val="ru-RU"/>
              </w:rPr>
            </w:pPr>
            <w:r w:rsidRPr="00CD10CD">
              <w:rPr>
                <w:sz w:val="28"/>
                <w:lang w:val="ru-RU"/>
              </w:rPr>
              <w:t>воспитывать патриотические чувства и нравственно-волевые качества в подвижных и спортивных играх, формах активного отдыха;</w:t>
            </w:r>
          </w:p>
          <w:p w:rsidR="00C40445" w:rsidRPr="00CD10CD" w:rsidRDefault="00C40445" w:rsidP="00CF519D">
            <w:pPr>
              <w:pStyle w:val="TableParagraph"/>
              <w:numPr>
                <w:ilvl w:val="0"/>
                <w:numId w:val="24"/>
              </w:numPr>
              <w:tabs>
                <w:tab w:val="left" w:pos="1549"/>
              </w:tabs>
              <w:spacing w:line="278" w:lineRule="auto"/>
              <w:ind w:left="138" w:right="104" w:firstLine="566"/>
              <w:rPr>
                <w:sz w:val="28"/>
                <w:lang w:val="ru-RU"/>
              </w:rPr>
            </w:pPr>
            <w:r w:rsidRPr="00CD10CD">
              <w:rPr>
                <w:sz w:val="28"/>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C40445" w:rsidRPr="00CD10CD" w:rsidRDefault="00C40445" w:rsidP="00CF519D">
            <w:pPr>
              <w:pStyle w:val="TableParagraph"/>
              <w:numPr>
                <w:ilvl w:val="0"/>
                <w:numId w:val="24"/>
              </w:numPr>
              <w:tabs>
                <w:tab w:val="left" w:pos="1549"/>
              </w:tabs>
              <w:spacing w:line="278" w:lineRule="auto"/>
              <w:ind w:left="138" w:right="108" w:firstLine="566"/>
              <w:rPr>
                <w:sz w:val="28"/>
                <w:lang w:val="ru-RU"/>
              </w:rPr>
            </w:pPr>
            <w:r w:rsidRPr="00CD10CD">
              <w:rPr>
                <w:sz w:val="28"/>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40445" w:rsidRPr="00CD10CD" w:rsidRDefault="00C40445" w:rsidP="00CF519D">
            <w:pPr>
              <w:pStyle w:val="TableParagraph"/>
              <w:numPr>
                <w:ilvl w:val="0"/>
                <w:numId w:val="24"/>
              </w:numPr>
              <w:tabs>
                <w:tab w:val="left" w:pos="1549"/>
              </w:tabs>
              <w:spacing w:line="278" w:lineRule="auto"/>
              <w:ind w:left="138" w:right="107" w:firstLine="566"/>
              <w:rPr>
                <w:sz w:val="28"/>
                <w:lang w:val="ru-RU"/>
              </w:rPr>
            </w:pPr>
            <w:r w:rsidRPr="00CD10CD">
              <w:rPr>
                <w:sz w:val="28"/>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40445" w:rsidRPr="00CD10CD" w:rsidRDefault="00C40445" w:rsidP="00CF519D">
            <w:pPr>
              <w:pStyle w:val="TableParagraph"/>
              <w:numPr>
                <w:ilvl w:val="0"/>
                <w:numId w:val="24"/>
              </w:numPr>
              <w:tabs>
                <w:tab w:val="left" w:pos="1549"/>
              </w:tabs>
              <w:spacing w:line="278" w:lineRule="auto"/>
              <w:ind w:left="138" w:right="99" w:firstLine="566"/>
              <w:rPr>
                <w:sz w:val="28"/>
                <w:lang w:val="ru-RU"/>
              </w:rPr>
            </w:pPr>
            <w:r w:rsidRPr="00CD10CD">
              <w:rPr>
                <w:sz w:val="28"/>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7110"/>
        </w:trPr>
        <w:tc>
          <w:tcPr>
            <w:tcW w:w="9469" w:type="dxa"/>
          </w:tcPr>
          <w:p w:rsidR="00C40445" w:rsidRPr="00CD10CD" w:rsidRDefault="00C40445" w:rsidP="00CD10CD">
            <w:pPr>
              <w:pStyle w:val="TableParagraph"/>
              <w:spacing w:line="278" w:lineRule="auto"/>
              <w:ind w:right="97" w:firstLine="710"/>
              <w:rPr>
                <w:sz w:val="28"/>
                <w:lang w:val="ru-RU"/>
              </w:rPr>
            </w:pPr>
            <w:r w:rsidRPr="00CD10CD">
              <w:rPr>
                <w:sz w:val="28"/>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40445" w:rsidRPr="00CD10CD" w:rsidRDefault="00C40445" w:rsidP="00CD10CD">
            <w:pPr>
              <w:pStyle w:val="TableParagraph"/>
              <w:spacing w:before="3" w:line="278" w:lineRule="auto"/>
              <w:ind w:right="104" w:firstLine="710"/>
              <w:rPr>
                <w:sz w:val="28"/>
                <w:lang w:val="ru-RU"/>
              </w:rPr>
            </w:pPr>
            <w:r w:rsidRPr="00CD10CD">
              <w:rPr>
                <w:sz w:val="28"/>
                <w:lang w:val="ru-RU"/>
              </w:rPr>
              <w:t>Педагог уточняет, расширяети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иродителей (законных представителей) туристские прогулки и экскурсии, физкультурные праздники и досуги с соответствующей тематикой.</w:t>
            </w:r>
          </w:p>
          <w:p w:rsidR="00C40445" w:rsidRPr="00CD10CD" w:rsidRDefault="00C40445" w:rsidP="00CD10CD">
            <w:pPr>
              <w:pStyle w:val="TableParagraph"/>
              <w:spacing w:before="2"/>
              <w:ind w:left="821"/>
              <w:rPr>
                <w:sz w:val="28"/>
                <w:lang w:val="ru-RU"/>
              </w:rPr>
            </w:pPr>
            <w:r w:rsidRPr="00CD10CD">
              <w:rPr>
                <w:sz w:val="28"/>
                <w:lang w:val="ru-RU"/>
              </w:rPr>
              <w:t xml:space="preserve">1)Основная гимнастика (основные движения, </w:t>
            </w:r>
            <w:r w:rsidRPr="00CD10CD">
              <w:rPr>
                <w:spacing w:val="-2"/>
                <w:sz w:val="28"/>
                <w:lang w:val="ru-RU"/>
              </w:rPr>
              <w:t>общеразвивающие</w:t>
            </w:r>
          </w:p>
          <w:p w:rsidR="00C40445" w:rsidRPr="00CD10CD" w:rsidRDefault="00C40445" w:rsidP="00CD10CD">
            <w:pPr>
              <w:pStyle w:val="TableParagraph"/>
              <w:spacing w:before="53"/>
              <w:rPr>
                <w:sz w:val="28"/>
                <w:lang w:val="ru-RU"/>
              </w:rPr>
            </w:pPr>
            <w:r w:rsidRPr="00CD10CD">
              <w:rPr>
                <w:sz w:val="28"/>
                <w:lang w:val="ru-RU"/>
              </w:rPr>
              <w:t xml:space="preserve">упражнения, ритмическая гимнастика и строевые </w:t>
            </w:r>
            <w:r w:rsidRPr="00CD10CD">
              <w:rPr>
                <w:spacing w:val="-2"/>
                <w:sz w:val="28"/>
                <w:lang w:val="ru-RU"/>
              </w:rPr>
              <w:t>упражнения).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315" w:lineRule="exact"/>
              <w:ind w:left="821"/>
              <w:rPr>
                <w:sz w:val="28"/>
                <w:lang w:val="ru-RU"/>
              </w:rPr>
            </w:pPr>
            <w:r w:rsidRPr="00CD10CD">
              <w:rPr>
                <w:sz w:val="28"/>
                <w:lang w:val="ru-RU"/>
              </w:rPr>
              <w:t xml:space="preserve">Основные </w:t>
            </w:r>
            <w:r w:rsidRPr="00CD10CD">
              <w:rPr>
                <w:spacing w:val="-2"/>
                <w:sz w:val="28"/>
                <w:lang w:val="ru-RU"/>
              </w:rPr>
              <w:t>движения:</w:t>
            </w:r>
          </w:p>
          <w:p w:rsidR="00C40445" w:rsidRPr="00CD10CD" w:rsidRDefault="00C40445" w:rsidP="00CD10CD">
            <w:pPr>
              <w:pStyle w:val="TableParagraph"/>
              <w:spacing w:before="53" w:line="278" w:lineRule="auto"/>
              <w:ind w:right="97" w:firstLine="710"/>
              <w:rPr>
                <w:sz w:val="28"/>
                <w:lang w:val="ru-RU"/>
              </w:rPr>
            </w:pPr>
            <w:r w:rsidRPr="00CD10CD">
              <w:rPr>
                <w:sz w:val="28"/>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5-6м; метание в цель одной и двумя руками снизу и из- 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40445" w:rsidRPr="00CD10CD" w:rsidRDefault="00C40445" w:rsidP="00CD10CD">
            <w:pPr>
              <w:pStyle w:val="TableParagraph"/>
              <w:spacing w:before="11" w:line="278" w:lineRule="auto"/>
              <w:ind w:right="96" w:firstLine="710"/>
              <w:rPr>
                <w:sz w:val="28"/>
                <w:lang w:val="ru-RU"/>
              </w:rPr>
            </w:pPr>
            <w:r w:rsidRPr="00CD10CD">
              <w:rPr>
                <w:sz w:val="28"/>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w:t>
            </w:r>
            <w:r w:rsidRPr="00CD10CD">
              <w:rPr>
                <w:spacing w:val="-2"/>
                <w:sz w:val="28"/>
                <w:lang w:val="ru-RU"/>
              </w:rPr>
              <w:t xml:space="preserve">междукеглями; переползание через несколько предметов подряд, под дугами, </w:t>
            </w:r>
            <w:r w:rsidRPr="00CD10CD">
              <w:rPr>
                <w:sz w:val="28"/>
                <w:lang w:val="ru-RU"/>
              </w:rPr>
              <w:t>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40445" w:rsidRPr="00CD10CD" w:rsidRDefault="00C40445" w:rsidP="00CD10CD">
            <w:pPr>
              <w:pStyle w:val="TableParagraph"/>
              <w:spacing w:before="2" w:line="278" w:lineRule="auto"/>
              <w:ind w:right="94" w:firstLine="710"/>
              <w:rPr>
                <w:sz w:val="28"/>
                <w:lang w:val="ru-RU"/>
              </w:rPr>
            </w:pPr>
            <w:r w:rsidRPr="00CD10CD">
              <w:rPr>
                <w:sz w:val="28"/>
                <w:lang w:val="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3-4м; ходьба «змейкой» без ориентиров; в колонне по одному и по два вдоль границ зала, обозначая </w:t>
            </w:r>
            <w:r w:rsidRPr="00CD10CD">
              <w:rPr>
                <w:spacing w:val="-2"/>
                <w:sz w:val="28"/>
                <w:lang w:val="ru-RU"/>
              </w:rPr>
              <w:t>повороты;</w:t>
            </w:r>
          </w:p>
          <w:p w:rsidR="00C40445" w:rsidRPr="00CD10CD" w:rsidRDefault="00C40445" w:rsidP="00CD10CD">
            <w:pPr>
              <w:pStyle w:val="TableParagraph"/>
              <w:spacing w:before="6" w:line="278" w:lineRule="auto"/>
              <w:ind w:right="93" w:firstLine="710"/>
              <w:rPr>
                <w:sz w:val="28"/>
                <w:lang w:val="ru-RU"/>
              </w:rPr>
            </w:pPr>
            <w:r w:rsidRPr="00CD10CD">
              <w:rPr>
                <w:sz w:val="28"/>
                <w:lang w:val="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w:t>
            </w:r>
            <w:r w:rsidRPr="00CD10CD">
              <w:rPr>
                <w:spacing w:val="-2"/>
                <w:sz w:val="28"/>
                <w:lang w:val="ru-RU"/>
              </w:rPr>
              <w:t>скакалкой;</w:t>
            </w:r>
          </w:p>
          <w:p w:rsidR="00C40445" w:rsidRPr="00CD10CD" w:rsidRDefault="00C40445" w:rsidP="00CD10CD">
            <w:pPr>
              <w:pStyle w:val="TableParagraph"/>
              <w:spacing w:before="9" w:line="278" w:lineRule="auto"/>
              <w:ind w:right="97" w:firstLine="710"/>
              <w:rPr>
                <w:sz w:val="28"/>
                <w:lang w:val="ru-RU"/>
              </w:rPr>
            </w:pPr>
            <w:r w:rsidRPr="00CD10CD">
              <w:rPr>
                <w:sz w:val="28"/>
                <w:lang w:val="ru-RU"/>
              </w:rPr>
              <w:t xml:space="preserve">прыжки: подпрыгивание на месте одна нога вперед-другая назад, ноги скрестно-ноги врозь; на одной ноге; подпрыгивание с хлопками перед </w:t>
            </w:r>
            <w:r w:rsidRPr="00CD10CD">
              <w:rPr>
                <w:spacing w:val="-2"/>
                <w:sz w:val="28"/>
                <w:lang w:val="ru-RU"/>
              </w:rPr>
              <w:t>собой,</w:t>
            </w:r>
          </w:p>
          <w:p w:rsidR="00C40445" w:rsidRPr="00CD10CD" w:rsidRDefault="00C40445" w:rsidP="00CD10CD">
            <w:pPr>
              <w:pStyle w:val="TableParagraph"/>
              <w:spacing w:before="1"/>
              <w:rPr>
                <w:sz w:val="28"/>
                <w:lang w:val="ru-RU"/>
              </w:rPr>
            </w:pPr>
            <w:r w:rsidRPr="00CD10CD">
              <w:rPr>
                <w:sz w:val="28"/>
                <w:lang w:val="ru-RU"/>
              </w:rPr>
              <w:t xml:space="preserve">над головой, за спиной; подпрыгивание с ноги на ногу, продвигаясь </w:t>
            </w:r>
            <w:r w:rsidRPr="00CD10CD">
              <w:rPr>
                <w:spacing w:val="-2"/>
                <w:sz w:val="28"/>
                <w:lang w:val="ru-RU"/>
              </w:rPr>
              <w:t>вперед</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5"/>
              <w:rPr>
                <w:sz w:val="28"/>
                <w:lang w:val="ru-RU"/>
              </w:rPr>
            </w:pPr>
            <w:r w:rsidRPr="00CD10CD">
              <w:rPr>
                <w:sz w:val="28"/>
                <w:lang w:val="ru-RU"/>
              </w:rPr>
              <w:t>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40445" w:rsidRPr="00CD10CD" w:rsidRDefault="00C40445" w:rsidP="00CD10CD">
            <w:pPr>
              <w:pStyle w:val="TableParagraph"/>
              <w:spacing w:line="278" w:lineRule="auto"/>
              <w:ind w:right="99" w:firstLine="710"/>
              <w:rPr>
                <w:sz w:val="28"/>
                <w:lang w:val="ru-RU"/>
              </w:rPr>
            </w:pPr>
            <w:r w:rsidRPr="00CD10CD">
              <w:rPr>
                <w:sz w:val="28"/>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40445" w:rsidRPr="00CD10CD" w:rsidRDefault="00C40445" w:rsidP="00CD10CD">
            <w:pPr>
              <w:pStyle w:val="TableParagraph"/>
              <w:spacing w:before="4" w:line="278" w:lineRule="auto"/>
              <w:ind w:right="97" w:firstLine="710"/>
              <w:rPr>
                <w:sz w:val="28"/>
                <w:lang w:val="ru-RU"/>
              </w:rPr>
            </w:pPr>
            <w:r w:rsidRPr="00CD10CD">
              <w:rPr>
                <w:sz w:val="28"/>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40445" w:rsidRPr="00CD10CD" w:rsidRDefault="00C40445" w:rsidP="00CD10CD">
            <w:pPr>
              <w:pStyle w:val="TableParagraph"/>
              <w:spacing w:before="2" w:line="278" w:lineRule="auto"/>
              <w:ind w:right="107" w:firstLine="710"/>
              <w:rPr>
                <w:sz w:val="28"/>
                <w:lang w:val="ru-RU"/>
              </w:rPr>
            </w:pPr>
            <w:r w:rsidRPr="00CD10CD">
              <w:rPr>
                <w:sz w:val="28"/>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40445" w:rsidRPr="00CD10CD" w:rsidRDefault="00C40445" w:rsidP="00CD10CD">
            <w:pPr>
              <w:pStyle w:val="TableParagraph"/>
              <w:spacing w:before="3"/>
              <w:ind w:left="821"/>
              <w:rPr>
                <w:sz w:val="28"/>
                <w:lang w:val="ru-RU"/>
              </w:rPr>
            </w:pPr>
            <w:r w:rsidRPr="00CD10CD">
              <w:rPr>
                <w:spacing w:val="-2"/>
                <w:sz w:val="28"/>
                <w:lang w:val="ru-RU"/>
              </w:rPr>
              <w:t>Общеразвивающие упражнения:</w:t>
            </w:r>
          </w:p>
          <w:p w:rsidR="00C40445" w:rsidRPr="00CD10CD" w:rsidRDefault="00C40445" w:rsidP="00CD10CD">
            <w:pPr>
              <w:pStyle w:val="TableParagraph"/>
              <w:spacing w:before="53" w:line="278" w:lineRule="auto"/>
              <w:ind w:right="97" w:firstLine="710"/>
              <w:rPr>
                <w:sz w:val="28"/>
                <w:lang w:val="ru-RU"/>
              </w:rPr>
            </w:pPr>
            <w:r w:rsidRPr="00CD10CD">
              <w:rPr>
                <w:sz w:val="28"/>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40445" w:rsidRPr="00CD10CD" w:rsidRDefault="00C40445" w:rsidP="00CD10CD">
            <w:pPr>
              <w:pStyle w:val="TableParagraph"/>
              <w:spacing w:before="7" w:line="278" w:lineRule="auto"/>
              <w:ind w:right="99" w:firstLine="710"/>
              <w:rPr>
                <w:sz w:val="28"/>
                <w:lang w:val="ru-RU"/>
              </w:rPr>
            </w:pPr>
            <w:r w:rsidRPr="00CD10CD">
              <w:rPr>
                <w:sz w:val="28"/>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ног,сгибание и разгибание и скрещивание их из исходного положения лежа на спине;</w:t>
            </w:r>
          </w:p>
          <w:p w:rsidR="00C40445" w:rsidRPr="00CD10CD" w:rsidRDefault="00C40445" w:rsidP="00CD10CD">
            <w:pPr>
              <w:pStyle w:val="TableParagraph"/>
              <w:spacing w:before="5"/>
              <w:ind w:left="0" w:right="103"/>
              <w:jc w:val="right"/>
              <w:rPr>
                <w:sz w:val="28"/>
                <w:lang w:val="ru-RU"/>
              </w:rPr>
            </w:pPr>
            <w:r w:rsidRPr="00CD10CD">
              <w:rPr>
                <w:sz w:val="28"/>
                <w:lang w:val="ru-RU"/>
              </w:rPr>
              <w:t xml:space="preserve">упражнения для развития и укрепления мышц ног и брюшного </w:t>
            </w:r>
            <w:r w:rsidRPr="00CD10CD">
              <w:rPr>
                <w:spacing w:val="-2"/>
                <w:sz w:val="28"/>
                <w:lang w:val="ru-RU"/>
              </w:rPr>
              <w:t>пресса:</w:t>
            </w:r>
          </w:p>
          <w:p w:rsidR="00C40445" w:rsidRPr="00CD10CD" w:rsidRDefault="00C40445" w:rsidP="00CD10CD">
            <w:pPr>
              <w:pStyle w:val="TableParagraph"/>
              <w:tabs>
                <w:tab w:val="left" w:pos="1716"/>
                <w:tab w:val="left" w:pos="3352"/>
                <w:tab w:val="left" w:pos="4455"/>
                <w:tab w:val="left" w:pos="5668"/>
                <w:tab w:val="left" w:pos="6522"/>
                <w:tab w:val="left" w:pos="7721"/>
              </w:tabs>
              <w:spacing w:before="53"/>
              <w:ind w:left="0" w:right="111"/>
              <w:jc w:val="right"/>
              <w:rPr>
                <w:sz w:val="28"/>
                <w:lang w:val="ru-RU"/>
              </w:rPr>
            </w:pPr>
            <w:r w:rsidRPr="00CD10CD">
              <w:rPr>
                <w:spacing w:val="-2"/>
                <w:sz w:val="28"/>
                <w:lang w:val="ru-RU"/>
              </w:rPr>
              <w:t>приседание,</w:t>
            </w:r>
            <w:r w:rsidRPr="00CD10CD">
              <w:rPr>
                <w:sz w:val="28"/>
                <w:lang w:val="ru-RU"/>
              </w:rPr>
              <w:tab/>
            </w:r>
            <w:r w:rsidRPr="00CD10CD">
              <w:rPr>
                <w:spacing w:val="-2"/>
                <w:sz w:val="28"/>
                <w:lang w:val="ru-RU"/>
              </w:rPr>
              <w:t>обхватывая</w:t>
            </w:r>
            <w:r w:rsidRPr="00CD10CD">
              <w:rPr>
                <w:sz w:val="28"/>
                <w:lang w:val="ru-RU"/>
              </w:rPr>
              <w:tab/>
            </w:r>
            <w:r w:rsidRPr="00CD10CD">
              <w:rPr>
                <w:spacing w:val="-2"/>
                <w:sz w:val="28"/>
                <w:lang w:val="ru-RU"/>
              </w:rPr>
              <w:t>колени</w:t>
            </w:r>
            <w:r w:rsidRPr="00CD10CD">
              <w:rPr>
                <w:sz w:val="28"/>
                <w:lang w:val="ru-RU"/>
              </w:rPr>
              <w:tab/>
            </w:r>
            <w:r w:rsidRPr="00CD10CD">
              <w:rPr>
                <w:spacing w:val="-2"/>
                <w:sz w:val="28"/>
                <w:lang w:val="ru-RU"/>
              </w:rPr>
              <w:t>руками;</w:t>
            </w:r>
            <w:r w:rsidRPr="00CD10CD">
              <w:rPr>
                <w:sz w:val="28"/>
                <w:lang w:val="ru-RU"/>
              </w:rPr>
              <w:tab/>
            </w:r>
            <w:r w:rsidRPr="00CD10CD">
              <w:rPr>
                <w:spacing w:val="-4"/>
                <w:sz w:val="28"/>
                <w:lang w:val="ru-RU"/>
              </w:rPr>
              <w:t>махи</w:t>
            </w:r>
            <w:r w:rsidRPr="00CD10CD">
              <w:rPr>
                <w:sz w:val="28"/>
                <w:lang w:val="ru-RU"/>
              </w:rPr>
              <w:tab/>
            </w:r>
            <w:r w:rsidRPr="00CD10CD">
              <w:rPr>
                <w:spacing w:val="-2"/>
                <w:sz w:val="28"/>
                <w:lang w:val="ru-RU"/>
              </w:rPr>
              <w:t>ногами;</w:t>
            </w:r>
            <w:r w:rsidRPr="00CD10CD">
              <w:rPr>
                <w:sz w:val="28"/>
                <w:lang w:val="ru-RU"/>
              </w:rPr>
              <w:tab/>
            </w:r>
            <w:r w:rsidRPr="00CD10CD">
              <w:rPr>
                <w:spacing w:val="-2"/>
                <w:sz w:val="28"/>
                <w:lang w:val="ru-RU"/>
              </w:rPr>
              <w:t>поочередное</w:t>
            </w:r>
          </w:p>
        </w:tc>
      </w:tr>
    </w:tbl>
    <w:p w:rsidR="00C40445" w:rsidRDefault="00C40445" w:rsidP="00C40445">
      <w:pPr>
        <w:jc w:val="righ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102"/>
              <w:rPr>
                <w:sz w:val="28"/>
                <w:lang w:val="ru-RU"/>
              </w:rPr>
            </w:pPr>
            <w:r w:rsidRPr="00CD10CD">
              <w:rPr>
                <w:sz w:val="28"/>
                <w:lang w:val="ru-RU"/>
              </w:rPr>
              <w:t>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40445" w:rsidRPr="00CD10CD" w:rsidRDefault="00C40445" w:rsidP="00CD10CD">
            <w:pPr>
              <w:pStyle w:val="TableParagraph"/>
              <w:spacing w:line="278" w:lineRule="auto"/>
              <w:ind w:right="97" w:firstLine="710"/>
              <w:rPr>
                <w:sz w:val="28"/>
                <w:lang w:val="ru-RU"/>
              </w:rPr>
            </w:pPr>
            <w:r w:rsidRPr="00CD10CD">
              <w:rPr>
                <w:sz w:val="28"/>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 оздоровительной работы.</w:t>
            </w:r>
          </w:p>
          <w:p w:rsidR="00C40445" w:rsidRPr="00CD10CD" w:rsidRDefault="00C40445" w:rsidP="00CD10CD">
            <w:pPr>
              <w:pStyle w:val="TableParagraph"/>
              <w:spacing w:before="6"/>
              <w:ind w:left="821"/>
              <w:rPr>
                <w:sz w:val="28"/>
                <w:lang w:val="ru-RU"/>
              </w:rPr>
            </w:pPr>
            <w:r w:rsidRPr="00CD10CD">
              <w:rPr>
                <w:sz w:val="28"/>
                <w:lang w:val="ru-RU"/>
              </w:rPr>
              <w:t xml:space="preserve">Ритмическая </w:t>
            </w:r>
            <w:r w:rsidRPr="00CD10CD">
              <w:rPr>
                <w:spacing w:val="-2"/>
                <w:sz w:val="28"/>
                <w:lang w:val="ru-RU"/>
              </w:rPr>
              <w:t>гимнастика:</w:t>
            </w:r>
          </w:p>
          <w:p w:rsidR="00C40445" w:rsidRPr="00CD10CD" w:rsidRDefault="00C40445" w:rsidP="00CD10CD">
            <w:pPr>
              <w:pStyle w:val="TableParagraph"/>
              <w:spacing w:before="52" w:line="278" w:lineRule="auto"/>
              <w:ind w:right="99" w:firstLine="710"/>
              <w:rPr>
                <w:sz w:val="28"/>
                <w:lang w:val="ru-RU"/>
              </w:rPr>
            </w:pPr>
            <w:r w:rsidRPr="00CD10CD">
              <w:rPr>
                <w:sz w:val="28"/>
                <w:lang w:val="ru-RU"/>
              </w:rPr>
              <w:t xml:space="preserve">музыкально-ритмическиеупражнения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w:t>
            </w:r>
            <w:r>
              <w:rPr>
                <w:sz w:val="28"/>
              </w:rPr>
              <w:t xml:space="preserve">гимнастику, различные формы активного отдыха и подвижные игры. </w:t>
            </w:r>
            <w:r w:rsidRPr="00CD10CD">
              <w:rPr>
                <w:sz w:val="28"/>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40445" w:rsidRPr="00CD10CD" w:rsidRDefault="00C40445" w:rsidP="00CD10CD">
            <w:pPr>
              <w:pStyle w:val="TableParagraph"/>
              <w:spacing w:before="8"/>
              <w:ind w:left="821"/>
              <w:rPr>
                <w:sz w:val="28"/>
                <w:lang w:val="ru-RU"/>
              </w:rPr>
            </w:pPr>
            <w:r w:rsidRPr="00CD10CD">
              <w:rPr>
                <w:sz w:val="28"/>
                <w:lang w:val="ru-RU"/>
              </w:rPr>
              <w:t xml:space="preserve">Строевые </w:t>
            </w:r>
            <w:r w:rsidRPr="00CD10CD">
              <w:rPr>
                <w:spacing w:val="-2"/>
                <w:sz w:val="28"/>
                <w:lang w:val="ru-RU"/>
              </w:rPr>
              <w:t>упражнения:</w:t>
            </w:r>
          </w:p>
          <w:p w:rsidR="00C40445" w:rsidRPr="00CD10CD" w:rsidRDefault="00C40445" w:rsidP="00CD10CD">
            <w:pPr>
              <w:pStyle w:val="TableParagraph"/>
              <w:spacing w:before="52" w:line="278" w:lineRule="auto"/>
              <w:ind w:right="97" w:firstLine="710"/>
              <w:rPr>
                <w:sz w:val="28"/>
                <w:lang w:val="ru-RU"/>
              </w:rPr>
            </w:pPr>
            <w:r w:rsidRPr="00CD10CD">
              <w:rPr>
                <w:sz w:val="28"/>
                <w:lang w:val="ru-RU"/>
              </w:rPr>
              <w:t xml:space="preserve">педагог продолжает обучение детей строевым упражнениям: построение поросту,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w:t>
            </w:r>
            <w:r w:rsidRPr="00CD10CD">
              <w:rPr>
                <w:spacing w:val="-2"/>
                <w:sz w:val="28"/>
                <w:lang w:val="ru-RU"/>
              </w:rPr>
              <w:t>последующим</w:t>
            </w:r>
          </w:p>
          <w:p w:rsidR="00C40445" w:rsidRDefault="00C40445" w:rsidP="00CD10CD">
            <w:pPr>
              <w:pStyle w:val="TableParagraph"/>
              <w:spacing w:before="8"/>
              <w:rPr>
                <w:sz w:val="28"/>
              </w:rPr>
            </w:pPr>
            <w:r>
              <w:rPr>
                <w:sz w:val="28"/>
              </w:rPr>
              <w:t xml:space="preserve">слиянием в </w:t>
            </w:r>
            <w:r>
              <w:rPr>
                <w:spacing w:val="-2"/>
                <w:sz w:val="28"/>
              </w:rPr>
              <w:t>пары.</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F519D">
            <w:pPr>
              <w:pStyle w:val="TableParagraph"/>
              <w:numPr>
                <w:ilvl w:val="0"/>
                <w:numId w:val="23"/>
              </w:numPr>
              <w:tabs>
                <w:tab w:val="left" w:pos="1121"/>
              </w:tabs>
              <w:spacing w:line="278" w:lineRule="auto"/>
              <w:ind w:right="102" w:firstLine="710"/>
              <w:rPr>
                <w:sz w:val="28"/>
                <w:lang w:val="ru-RU"/>
              </w:rPr>
            </w:pPr>
            <w:r w:rsidRPr="00CD10CD">
              <w:rPr>
                <w:sz w:val="28"/>
                <w:lang w:val="ru-RU"/>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40445" w:rsidRPr="00CD10CD" w:rsidRDefault="00C40445" w:rsidP="00CD10CD">
            <w:pPr>
              <w:pStyle w:val="TableParagraph"/>
              <w:spacing w:line="278" w:lineRule="auto"/>
              <w:ind w:right="102" w:firstLine="710"/>
              <w:rPr>
                <w:sz w:val="28"/>
                <w:lang w:val="ru-RU"/>
              </w:rPr>
            </w:pPr>
            <w:r w:rsidRPr="00CD10CD">
              <w:rPr>
                <w:sz w:val="28"/>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40445" w:rsidRPr="00CD10CD" w:rsidRDefault="00C40445" w:rsidP="00CF519D">
            <w:pPr>
              <w:pStyle w:val="TableParagraph"/>
              <w:numPr>
                <w:ilvl w:val="0"/>
                <w:numId w:val="23"/>
              </w:numPr>
              <w:tabs>
                <w:tab w:val="left" w:pos="1121"/>
              </w:tabs>
              <w:spacing w:before="9" w:line="278" w:lineRule="auto"/>
              <w:ind w:right="100" w:firstLine="710"/>
              <w:rPr>
                <w:sz w:val="28"/>
                <w:lang w:val="ru-RU"/>
              </w:rPr>
            </w:pPr>
            <w:r w:rsidRPr="00CD10CD">
              <w:rPr>
                <w:sz w:val="28"/>
                <w:lang w:val="ru-RU"/>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40445" w:rsidRPr="00CD10CD" w:rsidRDefault="00C40445" w:rsidP="00CD10CD">
            <w:pPr>
              <w:pStyle w:val="TableParagraph"/>
              <w:spacing w:line="278" w:lineRule="auto"/>
              <w:ind w:right="89" w:firstLine="710"/>
              <w:rPr>
                <w:sz w:val="28"/>
                <w:lang w:val="ru-RU"/>
              </w:rPr>
            </w:pPr>
            <w:r w:rsidRPr="00CD10CD">
              <w:rPr>
                <w:sz w:val="28"/>
                <w:lang w:val="ru-RU"/>
              </w:rPr>
              <w:t>Городки: бросание биты сбоку, выбивание городка с кона (5-6 м) и полукона (2-3 м); знание 3-4 фигур.</w:t>
            </w:r>
          </w:p>
          <w:p w:rsidR="00C40445" w:rsidRPr="00CD10CD" w:rsidRDefault="00C40445" w:rsidP="00CD10CD">
            <w:pPr>
              <w:pStyle w:val="TableParagraph"/>
              <w:spacing w:before="1" w:line="278" w:lineRule="auto"/>
              <w:ind w:right="109" w:firstLine="710"/>
              <w:rPr>
                <w:sz w:val="28"/>
                <w:lang w:val="ru-RU"/>
              </w:rPr>
            </w:pPr>
            <w:r w:rsidRPr="00CD10CD">
              <w:rPr>
                <w:sz w:val="28"/>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40445" w:rsidRPr="00CD10CD" w:rsidRDefault="00C40445" w:rsidP="00CD10CD">
            <w:pPr>
              <w:pStyle w:val="TableParagraph"/>
              <w:spacing w:before="3" w:line="278" w:lineRule="auto"/>
              <w:ind w:right="94" w:firstLine="710"/>
              <w:rPr>
                <w:sz w:val="28"/>
                <w:lang w:val="ru-RU"/>
              </w:rPr>
            </w:pPr>
            <w:r w:rsidRPr="00CD10CD">
              <w:rPr>
                <w:sz w:val="28"/>
                <w:lang w:val="ru-RU"/>
              </w:rPr>
              <w:t xml:space="preserve">Бадминтон: отбивание волана ракеткой в заданном направлении; игра с </w:t>
            </w:r>
            <w:r w:rsidRPr="00CD10CD">
              <w:rPr>
                <w:spacing w:val="-2"/>
                <w:sz w:val="28"/>
                <w:lang w:val="ru-RU"/>
              </w:rPr>
              <w:t>педагогом.</w:t>
            </w:r>
          </w:p>
          <w:p w:rsidR="00C40445" w:rsidRPr="00CD10CD" w:rsidRDefault="00C40445" w:rsidP="00CD10CD">
            <w:pPr>
              <w:pStyle w:val="TableParagraph"/>
              <w:spacing w:before="2" w:line="278" w:lineRule="auto"/>
              <w:ind w:right="103" w:firstLine="710"/>
              <w:rPr>
                <w:sz w:val="28"/>
                <w:lang w:val="ru-RU"/>
              </w:rPr>
            </w:pPr>
            <w:r w:rsidRPr="00CD10CD">
              <w:rPr>
                <w:sz w:val="28"/>
                <w:lang w:val="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(3–5м); игра по упрощенным </w:t>
            </w:r>
            <w:r w:rsidRPr="00CD10CD">
              <w:rPr>
                <w:spacing w:val="-2"/>
                <w:sz w:val="28"/>
                <w:lang w:val="ru-RU"/>
              </w:rPr>
              <w:t>правилам.</w:t>
            </w:r>
          </w:p>
          <w:p w:rsidR="00C40445" w:rsidRPr="00CD10CD" w:rsidRDefault="00C40445" w:rsidP="00CF519D">
            <w:pPr>
              <w:pStyle w:val="TableParagraph"/>
              <w:numPr>
                <w:ilvl w:val="0"/>
                <w:numId w:val="23"/>
              </w:numPr>
              <w:tabs>
                <w:tab w:val="left" w:pos="1121"/>
              </w:tabs>
              <w:spacing w:before="4" w:line="278" w:lineRule="auto"/>
              <w:ind w:right="104" w:firstLine="710"/>
              <w:rPr>
                <w:sz w:val="28"/>
                <w:lang w:val="ru-RU"/>
              </w:rPr>
            </w:pPr>
            <w:r w:rsidRPr="00CD10CD">
              <w:rPr>
                <w:sz w:val="28"/>
                <w:lang w:val="ru-RU"/>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w:t>
            </w:r>
          </w:p>
          <w:p w:rsidR="00C40445" w:rsidRDefault="00C40445" w:rsidP="00CD10CD">
            <w:pPr>
              <w:pStyle w:val="TableParagraph"/>
              <w:spacing w:before="4"/>
              <w:rPr>
                <w:sz w:val="28"/>
              </w:rPr>
            </w:pPr>
            <w:r>
              <w:rPr>
                <w:sz w:val="28"/>
              </w:rPr>
              <w:t xml:space="preserve">Условий </w:t>
            </w:r>
            <w:r>
              <w:rPr>
                <w:spacing w:val="-2"/>
                <w:sz w:val="28"/>
              </w:rPr>
              <w:t>региона.</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98" w:firstLine="710"/>
              <w:rPr>
                <w:sz w:val="28"/>
                <w:lang w:val="ru-RU"/>
              </w:rPr>
            </w:pPr>
            <w:r w:rsidRPr="00CD10CD">
              <w:rPr>
                <w:sz w:val="28"/>
                <w:lang w:val="ru-RU"/>
              </w:rPr>
              <w:t>Катание на санках: по прямой, со скоростью, с горки, подъем с санками в гору, с торможением при спуске с горки.</w:t>
            </w:r>
          </w:p>
          <w:p w:rsidR="00C40445" w:rsidRPr="00CD10CD" w:rsidRDefault="00C40445" w:rsidP="00CD10CD">
            <w:pPr>
              <w:pStyle w:val="TableParagraph"/>
              <w:spacing w:line="278" w:lineRule="auto"/>
              <w:ind w:right="103" w:firstLine="710"/>
              <w:rPr>
                <w:sz w:val="28"/>
                <w:lang w:val="ru-RU"/>
              </w:rPr>
            </w:pPr>
            <w:r w:rsidRPr="00CD10CD">
              <w:rPr>
                <w:sz w:val="28"/>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C40445" w:rsidRPr="00CD10CD" w:rsidRDefault="00C40445" w:rsidP="00CD10CD">
            <w:pPr>
              <w:pStyle w:val="TableParagraph"/>
              <w:spacing w:line="278" w:lineRule="auto"/>
              <w:ind w:right="106" w:firstLine="710"/>
              <w:rPr>
                <w:sz w:val="28"/>
                <w:lang w:val="ru-RU"/>
              </w:rPr>
            </w:pPr>
            <w:r w:rsidRPr="00CD10CD">
              <w:rPr>
                <w:sz w:val="28"/>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40445" w:rsidRPr="00CD10CD" w:rsidRDefault="00C40445" w:rsidP="00CD10CD">
            <w:pPr>
              <w:pStyle w:val="TableParagraph"/>
              <w:spacing w:before="2" w:line="278" w:lineRule="auto"/>
              <w:ind w:right="92" w:firstLine="710"/>
              <w:rPr>
                <w:sz w:val="28"/>
                <w:lang w:val="ru-RU"/>
              </w:rPr>
            </w:pPr>
            <w:r w:rsidRPr="00CD10CD">
              <w:rPr>
                <w:sz w:val="28"/>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40445" w:rsidRPr="00CD10CD" w:rsidRDefault="00C40445" w:rsidP="00CF519D">
            <w:pPr>
              <w:pStyle w:val="TableParagraph"/>
              <w:numPr>
                <w:ilvl w:val="0"/>
                <w:numId w:val="22"/>
              </w:numPr>
              <w:tabs>
                <w:tab w:val="left" w:pos="1121"/>
              </w:tabs>
              <w:spacing w:before="6" w:line="278" w:lineRule="auto"/>
              <w:ind w:right="99" w:firstLine="710"/>
              <w:rPr>
                <w:sz w:val="28"/>
                <w:lang w:val="ru-RU"/>
              </w:rPr>
            </w:pPr>
            <w:r w:rsidRPr="00CD10CD">
              <w:rPr>
                <w:sz w:val="28"/>
                <w:lang w:val="ru-RU"/>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w:t>
            </w:r>
            <w:r w:rsidRPr="00CD10CD">
              <w:rPr>
                <w:spacing w:val="-2"/>
                <w:sz w:val="28"/>
                <w:lang w:val="ru-RU"/>
              </w:rPr>
              <w:t>здоровья).</w:t>
            </w:r>
          </w:p>
          <w:p w:rsidR="00C40445" w:rsidRDefault="00C40445" w:rsidP="00CF519D">
            <w:pPr>
              <w:pStyle w:val="TableParagraph"/>
              <w:numPr>
                <w:ilvl w:val="0"/>
                <w:numId w:val="22"/>
              </w:numPr>
              <w:tabs>
                <w:tab w:val="left" w:pos="1122"/>
              </w:tabs>
              <w:spacing w:before="12"/>
              <w:ind w:left="1122" w:hanging="301"/>
              <w:rPr>
                <w:sz w:val="28"/>
              </w:rPr>
            </w:pPr>
            <w:r>
              <w:rPr>
                <w:sz w:val="28"/>
              </w:rPr>
              <w:t xml:space="preserve">Активный </w:t>
            </w:r>
            <w:r>
              <w:rPr>
                <w:spacing w:val="-2"/>
                <w:sz w:val="28"/>
              </w:rPr>
              <w:t>отдых.</w:t>
            </w:r>
          </w:p>
          <w:p w:rsidR="00C40445" w:rsidRDefault="00C40445" w:rsidP="00CD10CD">
            <w:pPr>
              <w:pStyle w:val="TableParagraph"/>
              <w:spacing w:before="5" w:line="370" w:lineRule="atLeast"/>
              <w:ind w:right="101" w:firstLine="710"/>
              <w:rPr>
                <w:sz w:val="28"/>
              </w:rPr>
            </w:pPr>
            <w:r w:rsidRPr="00CD10CD">
              <w:rPr>
                <w:sz w:val="28"/>
                <w:lang w:val="ru-RU"/>
              </w:rPr>
              <w:t xml:space="preserve">Физкультурные праздники и досуги: педагоги организуют праздники (2 раза в год, продолжительностью не более 1,5часов). </w:t>
            </w:r>
            <w:r>
              <w:rPr>
                <w:sz w:val="28"/>
              </w:rPr>
              <w:t xml:space="preserve">Содержание </w:t>
            </w:r>
            <w:r>
              <w:rPr>
                <w:spacing w:val="-2"/>
                <w:sz w:val="28"/>
              </w:rPr>
              <w:t>праздников</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0101"/>
        </w:trPr>
        <w:tc>
          <w:tcPr>
            <w:tcW w:w="9469" w:type="dxa"/>
          </w:tcPr>
          <w:p w:rsidR="00C40445" w:rsidRPr="00CD10CD" w:rsidRDefault="00C40445" w:rsidP="00CD10CD">
            <w:pPr>
              <w:pStyle w:val="TableParagraph"/>
              <w:spacing w:line="278" w:lineRule="auto"/>
              <w:ind w:right="102"/>
              <w:rPr>
                <w:sz w:val="28"/>
                <w:lang w:val="ru-RU"/>
              </w:rPr>
            </w:pPr>
            <w:r w:rsidRPr="00CD10CD">
              <w:rPr>
                <w:sz w:val="28"/>
                <w:lang w:val="ru-RU"/>
              </w:rPr>
              <w:t>составляют ранее освоенные движения, в том числе, спортивные и гимнастические упражнения, подвижные и спортивные игры.</w:t>
            </w:r>
          </w:p>
          <w:p w:rsidR="00C40445" w:rsidRPr="00CD10CD" w:rsidRDefault="00C40445" w:rsidP="00CD10CD">
            <w:pPr>
              <w:pStyle w:val="TableParagraph"/>
              <w:spacing w:line="278" w:lineRule="auto"/>
              <w:ind w:right="97" w:firstLine="710"/>
              <w:rPr>
                <w:sz w:val="28"/>
                <w:lang w:val="ru-RU"/>
              </w:rPr>
            </w:pPr>
            <w:r w:rsidRPr="00CD10CD">
              <w:rPr>
                <w:sz w:val="28"/>
                <w:lang w:val="ru-RU"/>
              </w:rPr>
              <w:t xml:space="preserve">Досуг организуется 1-2 раза в месяц во второй половине дня преимущественно на свежем воздухе, продолжительностью </w:t>
            </w:r>
            <w:r>
              <w:rPr>
                <w:sz w:val="28"/>
              </w:rPr>
              <w:t xml:space="preserve">30-40минут. </w:t>
            </w:r>
            <w:r w:rsidRPr="00CD10CD">
              <w:rPr>
                <w:sz w:val="28"/>
                <w:lang w:val="ru-RU"/>
              </w:rPr>
              <w:t>Содержание составляют: подвижные игры, игры-эстафеты, музыкально- ритмические упражнения, творческие задания.</w:t>
            </w:r>
          </w:p>
          <w:p w:rsidR="00C40445" w:rsidRPr="00CD10CD" w:rsidRDefault="00C40445" w:rsidP="00CD10CD">
            <w:pPr>
              <w:pStyle w:val="TableParagraph"/>
              <w:spacing w:line="278" w:lineRule="auto"/>
              <w:ind w:right="94" w:firstLine="710"/>
              <w:rPr>
                <w:sz w:val="28"/>
                <w:lang w:val="ru-RU"/>
              </w:rPr>
            </w:pPr>
            <w:r w:rsidRPr="00CD10CD">
              <w:rPr>
                <w:sz w:val="28"/>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40445" w:rsidRPr="00CD10CD" w:rsidRDefault="00C40445" w:rsidP="00CD10CD">
            <w:pPr>
              <w:pStyle w:val="TableParagraph"/>
              <w:spacing w:before="4" w:line="278" w:lineRule="auto"/>
              <w:ind w:right="104" w:firstLine="710"/>
              <w:rPr>
                <w:sz w:val="28"/>
                <w:lang w:val="ru-RU"/>
              </w:rPr>
            </w:pPr>
            <w:r w:rsidRPr="00CD10CD">
              <w:rPr>
                <w:sz w:val="28"/>
                <w:lang w:val="ru-RU"/>
              </w:rPr>
              <w:t>Дни здоровья: педагог проводит 1 раз в квартал. В этот день проводятся оздоровительные мероприятия и туристские прогулки.</w:t>
            </w:r>
          </w:p>
          <w:p w:rsidR="00C40445" w:rsidRPr="00CD10CD" w:rsidRDefault="00C40445" w:rsidP="00CD10CD">
            <w:pPr>
              <w:pStyle w:val="TableParagraph"/>
              <w:spacing w:before="2" w:line="278" w:lineRule="auto"/>
              <w:ind w:right="95" w:firstLine="710"/>
              <w:rPr>
                <w:sz w:val="28"/>
                <w:lang w:val="ru-RU"/>
              </w:rPr>
            </w:pPr>
            <w:r w:rsidRPr="00CD10CD">
              <w:rPr>
                <w:sz w:val="28"/>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C40445" w:rsidTr="00CD10CD">
        <w:trPr>
          <w:trHeight w:val="374"/>
        </w:trPr>
        <w:tc>
          <w:tcPr>
            <w:tcW w:w="9469" w:type="dxa"/>
          </w:tcPr>
          <w:p w:rsidR="00C40445" w:rsidRDefault="00C40445" w:rsidP="00CD10CD">
            <w:pPr>
              <w:pStyle w:val="TableParagraph"/>
              <w:spacing w:line="320" w:lineRule="exact"/>
              <w:ind w:left="868" w:right="855"/>
              <w:jc w:val="center"/>
              <w:rPr>
                <w:sz w:val="28"/>
              </w:rPr>
            </w:pPr>
            <w:r>
              <w:rPr>
                <w:sz w:val="28"/>
              </w:rPr>
              <w:t xml:space="preserve">От 6 лет до 7 </w:t>
            </w:r>
            <w:r>
              <w:rPr>
                <w:spacing w:val="-5"/>
                <w:sz w:val="28"/>
              </w:rPr>
              <w:t>лет</w:t>
            </w:r>
          </w:p>
        </w:tc>
      </w:tr>
      <w:tr w:rsidR="00C40445" w:rsidTr="00CD10CD">
        <w:trPr>
          <w:trHeight w:val="369"/>
        </w:trPr>
        <w:tc>
          <w:tcPr>
            <w:tcW w:w="9469" w:type="dxa"/>
          </w:tcPr>
          <w:p w:rsidR="00C40445" w:rsidRDefault="00C40445" w:rsidP="00CD10CD">
            <w:pPr>
              <w:pStyle w:val="TableParagraph"/>
              <w:spacing w:line="315" w:lineRule="exact"/>
              <w:ind w:left="868" w:right="850"/>
              <w:jc w:val="center"/>
              <w:rPr>
                <w:sz w:val="28"/>
              </w:rPr>
            </w:pPr>
            <w:r>
              <w:rPr>
                <w:color w:val="242424"/>
                <w:spacing w:val="-2"/>
                <w:sz w:val="28"/>
              </w:rPr>
              <w:t>Задачи</w:t>
            </w:r>
          </w:p>
        </w:tc>
      </w:tr>
      <w:tr w:rsidR="00C40445" w:rsidTr="00CD10CD">
        <w:trPr>
          <w:trHeight w:val="2659"/>
        </w:trPr>
        <w:tc>
          <w:tcPr>
            <w:tcW w:w="9469" w:type="dxa"/>
          </w:tcPr>
          <w:p w:rsidR="00C40445" w:rsidRPr="00CD10CD" w:rsidRDefault="00C40445" w:rsidP="00CF519D">
            <w:pPr>
              <w:pStyle w:val="TableParagraph"/>
              <w:numPr>
                <w:ilvl w:val="0"/>
                <w:numId w:val="21"/>
              </w:numPr>
              <w:tabs>
                <w:tab w:val="left" w:pos="829"/>
              </w:tabs>
              <w:spacing w:line="278" w:lineRule="auto"/>
              <w:ind w:left="138" w:right="106" w:firstLine="0"/>
              <w:rPr>
                <w:sz w:val="28"/>
                <w:lang w:val="ru-RU"/>
              </w:rPr>
            </w:pPr>
            <w:r w:rsidRPr="00CD10CD">
              <w:rPr>
                <w:sz w:val="28"/>
                <w:lang w:val="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w:t>
            </w:r>
            <w:r w:rsidRPr="00CD10CD">
              <w:rPr>
                <w:spacing w:val="-2"/>
                <w:sz w:val="28"/>
                <w:lang w:val="ru-RU"/>
              </w:rPr>
              <w:t>навыки;</w:t>
            </w:r>
          </w:p>
          <w:p w:rsidR="00C40445" w:rsidRPr="00CD10CD" w:rsidRDefault="00C40445" w:rsidP="00CF519D">
            <w:pPr>
              <w:pStyle w:val="TableParagraph"/>
              <w:numPr>
                <w:ilvl w:val="0"/>
                <w:numId w:val="21"/>
              </w:numPr>
              <w:tabs>
                <w:tab w:val="left" w:pos="829"/>
              </w:tabs>
              <w:spacing w:line="276" w:lineRule="auto"/>
              <w:ind w:left="138" w:right="101" w:firstLine="0"/>
              <w:rPr>
                <w:sz w:val="28"/>
                <w:lang w:val="ru-RU"/>
              </w:rPr>
            </w:pPr>
            <w:r w:rsidRPr="00CD10CD">
              <w:rPr>
                <w:sz w:val="28"/>
                <w:lang w:val="ru-RU"/>
              </w:rPr>
              <w:t>развивать психофизические качества, точность, меткость, глазомер, мелкую моторику, ориентировку в пространстве; самоконтроль,</w:t>
            </w:r>
          </w:p>
          <w:p w:rsidR="00C40445" w:rsidRDefault="00C40445" w:rsidP="00CD10CD">
            <w:pPr>
              <w:pStyle w:val="TableParagraph"/>
              <w:ind w:left="138"/>
              <w:rPr>
                <w:sz w:val="28"/>
              </w:rPr>
            </w:pPr>
            <w:r>
              <w:rPr>
                <w:spacing w:val="-2"/>
                <w:sz w:val="28"/>
              </w:rPr>
              <w:t>самостоятельность, творчество;</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7211"/>
        </w:trPr>
        <w:tc>
          <w:tcPr>
            <w:tcW w:w="9469" w:type="dxa"/>
          </w:tcPr>
          <w:p w:rsidR="00C40445" w:rsidRPr="00CD10CD" w:rsidRDefault="00C40445" w:rsidP="00CF519D">
            <w:pPr>
              <w:pStyle w:val="TableParagraph"/>
              <w:numPr>
                <w:ilvl w:val="0"/>
                <w:numId w:val="20"/>
              </w:numPr>
              <w:tabs>
                <w:tab w:val="left" w:pos="829"/>
              </w:tabs>
              <w:spacing w:line="278" w:lineRule="auto"/>
              <w:ind w:left="138" w:right="108" w:firstLine="0"/>
              <w:rPr>
                <w:sz w:val="28"/>
                <w:lang w:val="ru-RU"/>
              </w:rPr>
            </w:pPr>
            <w:r w:rsidRPr="00CD10CD">
              <w:rPr>
                <w:sz w:val="28"/>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C40445" w:rsidRPr="00CD10CD" w:rsidRDefault="00C40445" w:rsidP="00CF519D">
            <w:pPr>
              <w:pStyle w:val="TableParagraph"/>
              <w:numPr>
                <w:ilvl w:val="0"/>
                <w:numId w:val="20"/>
              </w:numPr>
              <w:tabs>
                <w:tab w:val="left" w:pos="829"/>
              </w:tabs>
              <w:spacing w:line="278" w:lineRule="auto"/>
              <w:ind w:left="138" w:right="101" w:firstLine="0"/>
              <w:rPr>
                <w:sz w:val="28"/>
                <w:lang w:val="ru-RU"/>
              </w:rPr>
            </w:pPr>
            <w:r w:rsidRPr="00CD10CD">
              <w:rPr>
                <w:sz w:val="28"/>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40445" w:rsidRPr="00CD10CD" w:rsidRDefault="00C40445" w:rsidP="00CF519D">
            <w:pPr>
              <w:pStyle w:val="TableParagraph"/>
              <w:numPr>
                <w:ilvl w:val="0"/>
                <w:numId w:val="20"/>
              </w:numPr>
              <w:tabs>
                <w:tab w:val="left" w:pos="829"/>
              </w:tabs>
              <w:spacing w:line="278" w:lineRule="auto"/>
              <w:ind w:left="138" w:right="110" w:firstLine="0"/>
              <w:rPr>
                <w:sz w:val="28"/>
                <w:lang w:val="ru-RU"/>
              </w:rPr>
            </w:pPr>
            <w:r w:rsidRPr="00CD10CD">
              <w:rPr>
                <w:sz w:val="28"/>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40445" w:rsidRPr="00CD10CD" w:rsidRDefault="00C40445" w:rsidP="00CF519D">
            <w:pPr>
              <w:pStyle w:val="TableParagraph"/>
              <w:numPr>
                <w:ilvl w:val="0"/>
                <w:numId w:val="20"/>
              </w:numPr>
              <w:tabs>
                <w:tab w:val="left" w:pos="829"/>
              </w:tabs>
              <w:spacing w:line="278" w:lineRule="auto"/>
              <w:ind w:left="138" w:right="104" w:firstLine="0"/>
              <w:rPr>
                <w:sz w:val="28"/>
                <w:lang w:val="ru-RU"/>
              </w:rPr>
            </w:pPr>
            <w:r w:rsidRPr="00CD10CD">
              <w:rPr>
                <w:sz w:val="28"/>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40445" w:rsidRPr="00CD10CD" w:rsidRDefault="00C40445" w:rsidP="00CF519D">
            <w:pPr>
              <w:pStyle w:val="TableParagraph"/>
              <w:numPr>
                <w:ilvl w:val="0"/>
                <w:numId w:val="20"/>
              </w:numPr>
              <w:tabs>
                <w:tab w:val="left" w:pos="829"/>
              </w:tabs>
              <w:spacing w:line="278" w:lineRule="auto"/>
              <w:ind w:left="138" w:right="99" w:firstLine="0"/>
              <w:rPr>
                <w:sz w:val="28"/>
                <w:lang w:val="ru-RU"/>
              </w:rPr>
            </w:pPr>
            <w:r w:rsidRPr="00CD10CD">
              <w:rPr>
                <w:sz w:val="28"/>
                <w:lang w:val="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w:t>
            </w:r>
            <w:r w:rsidRPr="00CD10CD">
              <w:rPr>
                <w:spacing w:val="-2"/>
                <w:sz w:val="28"/>
                <w:lang w:val="ru-RU"/>
              </w:rPr>
              <w:t>другим</w:t>
            </w:r>
          </w:p>
          <w:p w:rsidR="00C40445" w:rsidRDefault="00C40445" w:rsidP="00CD10CD">
            <w:pPr>
              <w:pStyle w:val="TableParagraph"/>
              <w:spacing w:line="320" w:lineRule="exact"/>
              <w:ind w:left="138"/>
              <w:jc w:val="left"/>
              <w:rPr>
                <w:sz w:val="28"/>
              </w:rPr>
            </w:pPr>
            <w:r>
              <w:rPr>
                <w:spacing w:val="-2"/>
                <w:sz w:val="28"/>
              </w:rPr>
              <w:t>людям.</w:t>
            </w:r>
          </w:p>
        </w:tc>
      </w:tr>
      <w:tr w:rsidR="00C40445" w:rsidTr="00CD10CD">
        <w:trPr>
          <w:trHeight w:val="374"/>
        </w:trPr>
        <w:tc>
          <w:tcPr>
            <w:tcW w:w="9469" w:type="dxa"/>
          </w:tcPr>
          <w:p w:rsidR="00C40445" w:rsidRDefault="00C40445" w:rsidP="00CD10CD">
            <w:pPr>
              <w:pStyle w:val="TableParagraph"/>
              <w:spacing w:line="315" w:lineRule="exact"/>
              <w:ind w:left="2482"/>
              <w:jc w:val="left"/>
              <w:rPr>
                <w:sz w:val="28"/>
              </w:rPr>
            </w:pPr>
            <w:r>
              <w:rPr>
                <w:sz w:val="28"/>
              </w:rPr>
              <w:t xml:space="preserve">Содержание образовательной </w:t>
            </w:r>
            <w:r>
              <w:rPr>
                <w:spacing w:val="-2"/>
                <w:sz w:val="28"/>
              </w:rPr>
              <w:t>деятельности</w:t>
            </w:r>
          </w:p>
        </w:tc>
      </w:tr>
      <w:tr w:rsidR="00C40445" w:rsidTr="00CD10CD">
        <w:trPr>
          <w:trHeight w:val="5617"/>
        </w:trPr>
        <w:tc>
          <w:tcPr>
            <w:tcW w:w="9469" w:type="dxa"/>
          </w:tcPr>
          <w:p w:rsidR="00C40445" w:rsidRPr="00CD10CD" w:rsidRDefault="00C40445" w:rsidP="00CD10CD">
            <w:pPr>
              <w:pStyle w:val="TableParagraph"/>
              <w:spacing w:line="278" w:lineRule="auto"/>
              <w:ind w:right="97" w:firstLine="710"/>
              <w:rPr>
                <w:sz w:val="28"/>
                <w:lang w:val="ru-RU"/>
              </w:rPr>
            </w:pPr>
            <w:r w:rsidRPr="00CD10CD">
              <w:rPr>
                <w:sz w:val="28"/>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40445" w:rsidRPr="00CD10CD" w:rsidRDefault="00C40445" w:rsidP="00CD10CD">
            <w:pPr>
              <w:pStyle w:val="TableParagraph"/>
              <w:spacing w:line="278" w:lineRule="auto"/>
              <w:ind w:right="100" w:firstLine="710"/>
              <w:rPr>
                <w:sz w:val="28"/>
                <w:lang w:val="ru-RU"/>
              </w:rPr>
            </w:pPr>
            <w:r w:rsidRPr="00CD10CD">
              <w:rPr>
                <w:sz w:val="28"/>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40445" w:rsidRPr="00CD10CD" w:rsidRDefault="00C40445" w:rsidP="00CD10CD">
            <w:pPr>
              <w:pStyle w:val="TableParagraph"/>
              <w:spacing w:before="4" w:line="278" w:lineRule="auto"/>
              <w:ind w:right="107" w:firstLine="710"/>
              <w:rPr>
                <w:sz w:val="28"/>
                <w:lang w:val="ru-RU"/>
              </w:rPr>
            </w:pPr>
            <w:r w:rsidRPr="00CD10CD">
              <w:rPr>
                <w:sz w:val="28"/>
                <w:lang w:val="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w:t>
            </w:r>
            <w:r w:rsidRPr="00CD10CD">
              <w:rPr>
                <w:spacing w:val="-2"/>
                <w:sz w:val="28"/>
                <w:lang w:val="ru-RU"/>
              </w:rPr>
              <w:t>общеразвивающие</w:t>
            </w:r>
          </w:p>
          <w:p w:rsidR="00C40445" w:rsidRPr="00CD10CD" w:rsidRDefault="00C40445" w:rsidP="00CD10CD">
            <w:pPr>
              <w:pStyle w:val="TableParagraph"/>
              <w:spacing w:before="3"/>
              <w:rPr>
                <w:sz w:val="28"/>
                <w:lang w:val="ru-RU"/>
              </w:rPr>
            </w:pPr>
            <w:r w:rsidRPr="00CD10CD">
              <w:rPr>
                <w:sz w:val="28"/>
                <w:lang w:val="ru-RU"/>
              </w:rPr>
              <w:t xml:space="preserve">упражнения, комбинировать их элементы, </w:t>
            </w:r>
            <w:r w:rsidRPr="00CD10CD">
              <w:rPr>
                <w:spacing w:val="-2"/>
                <w:sz w:val="28"/>
                <w:lang w:val="ru-RU"/>
              </w:rPr>
              <w:t>импровизировать.</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9" w:firstLine="710"/>
              <w:rPr>
                <w:sz w:val="28"/>
                <w:lang w:val="ru-RU"/>
              </w:rPr>
            </w:pPr>
            <w:r w:rsidRPr="00CD10CD">
              <w:rPr>
                <w:sz w:val="28"/>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40445" w:rsidRPr="00CD10CD" w:rsidRDefault="00C40445" w:rsidP="00CD10CD">
            <w:pPr>
              <w:pStyle w:val="TableParagraph"/>
              <w:spacing w:line="278" w:lineRule="auto"/>
              <w:ind w:right="108" w:firstLine="710"/>
              <w:rPr>
                <w:sz w:val="28"/>
                <w:lang w:val="ru-RU"/>
              </w:rPr>
            </w:pPr>
            <w:r w:rsidRPr="00CD10CD">
              <w:rPr>
                <w:sz w:val="28"/>
                <w:lang w:val="ru-RU"/>
              </w:rPr>
              <w:t>1)Основная гимнастика (основные движения, общеразвивающие упражнения, ритмическая гимнастика и строевые упражнения).</w:t>
            </w:r>
          </w:p>
          <w:p w:rsidR="00C40445" w:rsidRPr="00CD10CD" w:rsidRDefault="00C40445" w:rsidP="00CD10CD">
            <w:pPr>
              <w:pStyle w:val="TableParagraph"/>
              <w:spacing w:before="1"/>
              <w:ind w:left="821"/>
              <w:rPr>
                <w:sz w:val="28"/>
                <w:lang w:val="ru-RU"/>
              </w:rPr>
            </w:pPr>
            <w:r w:rsidRPr="00CD10CD">
              <w:rPr>
                <w:sz w:val="28"/>
                <w:lang w:val="ru-RU"/>
              </w:rPr>
              <w:t xml:space="preserve">Основные </w:t>
            </w:r>
            <w:r w:rsidRPr="00CD10CD">
              <w:rPr>
                <w:spacing w:val="-2"/>
                <w:sz w:val="28"/>
                <w:lang w:val="ru-RU"/>
              </w:rPr>
              <w:t>движения:</w:t>
            </w:r>
          </w:p>
          <w:p w:rsidR="00C40445" w:rsidRPr="00CD10CD" w:rsidRDefault="00C40445" w:rsidP="00CD10CD">
            <w:pPr>
              <w:pStyle w:val="TableParagraph"/>
              <w:tabs>
                <w:tab w:val="left" w:pos="1472"/>
                <w:tab w:val="left" w:pos="2655"/>
                <w:tab w:val="left" w:pos="3950"/>
                <w:tab w:val="left" w:pos="4429"/>
                <w:tab w:val="left" w:pos="6218"/>
                <w:tab w:val="left" w:pos="6717"/>
              </w:tabs>
              <w:spacing w:before="52" w:line="278" w:lineRule="auto"/>
              <w:ind w:right="98" w:firstLine="710"/>
              <w:jc w:val="right"/>
              <w:rPr>
                <w:sz w:val="28"/>
                <w:lang w:val="ru-RU"/>
              </w:rPr>
            </w:pPr>
            <w:r w:rsidRPr="00CD10CD">
              <w:rPr>
                <w:sz w:val="28"/>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r w:rsidRPr="00CD10CD">
              <w:rPr>
                <w:spacing w:val="-2"/>
                <w:sz w:val="28"/>
                <w:lang w:val="ru-RU"/>
              </w:rPr>
              <w:t>ползание,</w:t>
            </w:r>
            <w:r w:rsidRPr="00CD10CD">
              <w:rPr>
                <w:sz w:val="28"/>
                <w:lang w:val="ru-RU"/>
              </w:rPr>
              <w:tab/>
            </w:r>
            <w:r w:rsidRPr="00CD10CD">
              <w:rPr>
                <w:spacing w:val="-2"/>
                <w:sz w:val="28"/>
                <w:lang w:val="ru-RU"/>
              </w:rPr>
              <w:t>лазанье:</w:t>
            </w:r>
            <w:r w:rsidRPr="00CD10CD">
              <w:rPr>
                <w:sz w:val="28"/>
                <w:lang w:val="ru-RU"/>
              </w:rPr>
              <w:tab/>
            </w:r>
            <w:r w:rsidRPr="00CD10CD">
              <w:rPr>
                <w:spacing w:val="-2"/>
                <w:sz w:val="28"/>
                <w:lang w:val="ru-RU"/>
              </w:rPr>
              <w:t>ползание</w:t>
            </w:r>
            <w:r w:rsidRPr="00CD10CD">
              <w:rPr>
                <w:sz w:val="28"/>
                <w:lang w:val="ru-RU"/>
              </w:rPr>
              <w:tab/>
            </w:r>
            <w:r w:rsidRPr="00CD10CD">
              <w:rPr>
                <w:spacing w:val="-6"/>
                <w:sz w:val="28"/>
                <w:lang w:val="ru-RU"/>
              </w:rPr>
              <w:t>на</w:t>
            </w:r>
            <w:r w:rsidRPr="00CD10CD">
              <w:rPr>
                <w:sz w:val="28"/>
                <w:lang w:val="ru-RU"/>
              </w:rPr>
              <w:tab/>
            </w:r>
            <w:r w:rsidRPr="00CD10CD">
              <w:rPr>
                <w:spacing w:val="-2"/>
                <w:sz w:val="28"/>
                <w:lang w:val="ru-RU"/>
              </w:rPr>
              <w:t>четвереньках</w:t>
            </w:r>
            <w:r w:rsidRPr="00CD10CD">
              <w:rPr>
                <w:sz w:val="28"/>
                <w:lang w:val="ru-RU"/>
              </w:rPr>
              <w:tab/>
            </w:r>
            <w:r w:rsidRPr="00CD10CD">
              <w:rPr>
                <w:spacing w:val="-6"/>
                <w:sz w:val="28"/>
                <w:lang w:val="ru-RU"/>
              </w:rPr>
              <w:t>по</w:t>
            </w:r>
            <w:r w:rsidRPr="00CD10CD">
              <w:rPr>
                <w:sz w:val="28"/>
                <w:lang w:val="ru-RU"/>
              </w:rPr>
              <w:tab/>
            </w:r>
            <w:r w:rsidRPr="00CD10CD">
              <w:rPr>
                <w:spacing w:val="-2"/>
                <w:sz w:val="28"/>
                <w:lang w:val="ru-RU"/>
              </w:rPr>
              <w:t xml:space="preserve">гимнастической </w:t>
            </w:r>
            <w:r w:rsidRPr="00CD10CD">
              <w:rPr>
                <w:sz w:val="28"/>
                <w:lang w:val="ru-RU"/>
              </w:rPr>
              <w:t xml:space="preserve">скамейке вперед и назад; на животе и на спине, отталкиваясь руками и ногами; влезание на гимнастическую стенку доверха и спуск с нее чередующимся шагом одноименными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w:t>
            </w:r>
            <w:r w:rsidRPr="00CD10CD">
              <w:rPr>
                <w:spacing w:val="-4"/>
                <w:sz w:val="28"/>
                <w:lang w:val="ru-RU"/>
              </w:rPr>
              <w:t>рук,</w:t>
            </w:r>
          </w:p>
          <w:p w:rsidR="00C40445" w:rsidRPr="00CD10CD" w:rsidRDefault="00C40445" w:rsidP="00CD10CD">
            <w:pPr>
              <w:pStyle w:val="TableParagraph"/>
              <w:spacing w:before="14" w:line="278" w:lineRule="auto"/>
              <w:ind w:left="821" w:right="102" w:hanging="711"/>
              <w:rPr>
                <w:sz w:val="28"/>
                <w:lang w:val="ru-RU"/>
              </w:rPr>
            </w:pPr>
            <w:r w:rsidRPr="00CD10CD">
              <w:rPr>
                <w:sz w:val="28"/>
                <w:lang w:val="ru-RU"/>
              </w:rPr>
              <w:t xml:space="preserve">перехватывание каната руками); влезание по канату на доступную высоту; ходьба: ходьба обычная, гимнастическим шагом, скрестным </w:t>
            </w:r>
            <w:r w:rsidRPr="00CD10CD">
              <w:rPr>
                <w:spacing w:val="-2"/>
                <w:sz w:val="28"/>
                <w:lang w:val="ru-RU"/>
              </w:rPr>
              <w:t>шагом,</w:t>
            </w:r>
          </w:p>
          <w:p w:rsidR="00C40445" w:rsidRPr="00CD10CD" w:rsidRDefault="00C40445" w:rsidP="00CD10CD">
            <w:pPr>
              <w:pStyle w:val="TableParagraph"/>
              <w:spacing w:before="2" w:line="278" w:lineRule="auto"/>
              <w:ind w:right="104"/>
              <w:rPr>
                <w:sz w:val="28"/>
                <w:lang w:val="ru-RU"/>
              </w:rPr>
            </w:pPr>
            <w:r w:rsidRPr="00CD10CD">
              <w:rPr>
                <w:sz w:val="28"/>
                <w:lang w:val="ru-RU"/>
              </w:rPr>
              <w:t>спиной вперед; выпадами, с закрытыми глазами, приставными шагами назад; в приседе, с различными движениями рук, в различных построениях;</w:t>
            </w:r>
          </w:p>
          <w:p w:rsidR="00C40445" w:rsidRPr="00CD10CD" w:rsidRDefault="00C40445" w:rsidP="00CD10CD">
            <w:pPr>
              <w:pStyle w:val="TableParagraph"/>
              <w:spacing w:before="2" w:line="278" w:lineRule="auto"/>
              <w:ind w:right="99" w:firstLine="710"/>
              <w:rPr>
                <w:sz w:val="28"/>
                <w:lang w:val="ru-RU"/>
              </w:rPr>
            </w:pPr>
            <w:r w:rsidRPr="00CD10CD">
              <w:rPr>
                <w:sz w:val="28"/>
                <w:lang w:val="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w:t>
            </w:r>
            <w:r w:rsidRPr="00CD10CD">
              <w:rPr>
                <w:spacing w:val="-2"/>
                <w:sz w:val="28"/>
                <w:lang w:val="ru-RU"/>
              </w:rPr>
              <w:t>назад;</w:t>
            </w:r>
          </w:p>
          <w:p w:rsidR="00C40445" w:rsidRPr="00CD10CD" w:rsidRDefault="00C40445" w:rsidP="00CD10CD">
            <w:pPr>
              <w:pStyle w:val="TableParagraph"/>
              <w:spacing w:before="4"/>
              <w:rPr>
                <w:sz w:val="28"/>
                <w:lang w:val="ru-RU"/>
              </w:rPr>
            </w:pPr>
            <w:r w:rsidRPr="00CD10CD">
              <w:rPr>
                <w:sz w:val="28"/>
                <w:lang w:val="ru-RU"/>
              </w:rPr>
              <w:t xml:space="preserve">выбрасывая прямые ноги вперед; бег 10 м с наименьшим числом </w:t>
            </w:r>
            <w:r w:rsidRPr="00CD10CD">
              <w:rPr>
                <w:spacing w:val="-2"/>
                <w:sz w:val="28"/>
                <w:lang w:val="ru-RU"/>
              </w:rPr>
              <w:t>шагов;</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100"/>
              <w:rPr>
                <w:sz w:val="28"/>
                <w:lang w:val="ru-RU"/>
              </w:rPr>
            </w:pPr>
            <w:r w:rsidRPr="00CD10CD">
              <w:rPr>
                <w:sz w:val="28"/>
                <w:lang w:val="ru-RU"/>
              </w:rPr>
              <w:t xml:space="preserve">медленный бег до 2-3 минут;быстрый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w:t>
            </w:r>
            <w:r w:rsidRPr="00CD10CD">
              <w:rPr>
                <w:spacing w:val="-2"/>
                <w:sz w:val="28"/>
                <w:lang w:val="ru-RU"/>
              </w:rPr>
              <w:t>местности;</w:t>
            </w:r>
          </w:p>
          <w:p w:rsidR="00C40445" w:rsidRPr="00CD10CD" w:rsidRDefault="00C40445" w:rsidP="00CD10CD">
            <w:pPr>
              <w:pStyle w:val="TableParagraph"/>
              <w:spacing w:line="278" w:lineRule="auto"/>
              <w:ind w:right="96" w:firstLine="710"/>
              <w:rPr>
                <w:sz w:val="28"/>
                <w:lang w:val="ru-RU"/>
              </w:rPr>
            </w:pPr>
            <w:r w:rsidRPr="00CD10CD">
              <w:rPr>
                <w:sz w:val="28"/>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высотус места и с разбега на соревнование;</w:t>
            </w:r>
          </w:p>
          <w:p w:rsidR="00C40445" w:rsidRPr="00CD10CD" w:rsidRDefault="00C40445" w:rsidP="00CD10CD">
            <w:pPr>
              <w:pStyle w:val="TableParagraph"/>
              <w:spacing w:before="4" w:line="278" w:lineRule="auto"/>
              <w:ind w:right="98" w:firstLine="710"/>
              <w:rPr>
                <w:sz w:val="28"/>
                <w:lang w:val="ru-RU"/>
              </w:rPr>
            </w:pPr>
            <w:r w:rsidRPr="00CD10CD">
              <w:rPr>
                <w:sz w:val="28"/>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C40445" w:rsidRPr="00CD10CD" w:rsidRDefault="00C40445" w:rsidP="00CD10CD">
            <w:pPr>
              <w:pStyle w:val="TableParagraph"/>
              <w:spacing w:before="6" w:line="278" w:lineRule="auto"/>
              <w:ind w:right="99" w:firstLine="710"/>
              <w:rPr>
                <w:sz w:val="28"/>
                <w:lang w:val="ru-RU"/>
              </w:rPr>
            </w:pPr>
            <w:r w:rsidRPr="00CD10CD">
              <w:rPr>
                <w:sz w:val="28"/>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w:t>
            </w:r>
            <w:r w:rsidRPr="00CD10CD">
              <w:rPr>
                <w:spacing w:val="-2"/>
                <w:sz w:val="28"/>
                <w:lang w:val="ru-RU"/>
              </w:rPr>
              <w:t xml:space="preserve">другой ноги мешочек с песком; ходьба по шнуру, опираясь на стопы и ладони; </w:t>
            </w:r>
            <w:r w:rsidRPr="00CD10CD">
              <w:rPr>
                <w:sz w:val="28"/>
                <w:lang w:val="ru-RU"/>
              </w:rPr>
              <w:t>кружение с закрытыми глазами, остановкой и сохранением заданной позы; после бега, прыжков, кружения остановка и выполнение «ласточки».</w:t>
            </w:r>
          </w:p>
          <w:p w:rsidR="00C40445" w:rsidRPr="00CD10CD" w:rsidRDefault="00C40445" w:rsidP="00CD10CD">
            <w:pPr>
              <w:pStyle w:val="TableParagraph"/>
              <w:spacing w:before="8" w:line="278" w:lineRule="auto"/>
              <w:ind w:right="108" w:firstLine="710"/>
              <w:rPr>
                <w:sz w:val="28"/>
                <w:lang w:val="ru-RU"/>
              </w:rPr>
            </w:pPr>
            <w:r w:rsidRPr="00CD10CD">
              <w:rPr>
                <w:sz w:val="28"/>
                <w:lang w:val="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w:t>
            </w:r>
            <w:r w:rsidRPr="00CD10CD">
              <w:rPr>
                <w:spacing w:val="-2"/>
                <w:sz w:val="28"/>
                <w:lang w:val="ru-RU"/>
              </w:rPr>
              <w:t>жизни.</w:t>
            </w:r>
          </w:p>
          <w:p w:rsidR="00C40445" w:rsidRDefault="00C40445" w:rsidP="00CD10CD">
            <w:pPr>
              <w:pStyle w:val="TableParagraph"/>
              <w:spacing w:before="5"/>
              <w:ind w:left="821"/>
              <w:rPr>
                <w:sz w:val="28"/>
              </w:rPr>
            </w:pPr>
            <w:r>
              <w:rPr>
                <w:spacing w:val="-2"/>
                <w:sz w:val="28"/>
              </w:rPr>
              <w:t>Общеразвивающие упражнения: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103" w:firstLine="710"/>
              <w:rPr>
                <w:sz w:val="28"/>
                <w:lang w:val="ru-RU"/>
              </w:rPr>
            </w:pPr>
            <w:r w:rsidRPr="00CD10CD">
              <w:rPr>
                <w:sz w:val="28"/>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C40445" w:rsidRPr="00CD10CD" w:rsidRDefault="00C40445" w:rsidP="00CD10CD">
            <w:pPr>
              <w:pStyle w:val="TableParagraph"/>
              <w:spacing w:line="278" w:lineRule="auto"/>
              <w:ind w:right="102" w:firstLine="710"/>
              <w:rPr>
                <w:sz w:val="28"/>
                <w:lang w:val="ru-RU"/>
              </w:rPr>
            </w:pPr>
            <w:r w:rsidRPr="00CD10CD">
              <w:rPr>
                <w:sz w:val="28"/>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C40445" w:rsidRPr="00CD10CD" w:rsidRDefault="00C40445" w:rsidP="00CD10CD">
            <w:pPr>
              <w:pStyle w:val="TableParagraph"/>
              <w:spacing w:before="2" w:line="278" w:lineRule="auto"/>
              <w:ind w:right="103" w:firstLine="710"/>
              <w:rPr>
                <w:sz w:val="28"/>
                <w:lang w:val="ru-RU"/>
              </w:rPr>
            </w:pPr>
            <w:r w:rsidRPr="00CD10CD">
              <w:rPr>
                <w:sz w:val="28"/>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40445" w:rsidRPr="00CD10CD" w:rsidRDefault="00C40445" w:rsidP="00CD10CD">
            <w:pPr>
              <w:pStyle w:val="TableParagraph"/>
              <w:spacing w:before="6" w:line="278" w:lineRule="auto"/>
              <w:ind w:right="95" w:firstLine="710"/>
              <w:rPr>
                <w:sz w:val="28"/>
                <w:lang w:val="ru-RU"/>
              </w:rPr>
            </w:pPr>
            <w:r w:rsidRPr="00CD10CD">
              <w:rPr>
                <w:sz w:val="28"/>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w:t>
            </w:r>
            <w:r w:rsidRPr="00CD10CD">
              <w:rPr>
                <w:spacing w:val="-2"/>
                <w:sz w:val="28"/>
                <w:lang w:val="ru-RU"/>
              </w:rPr>
              <w:t xml:space="preserve">(вращать обруч одной рукой вокруг вертикальной оси, на предплечье и   кистях </w:t>
            </w:r>
            <w:r w:rsidRPr="00CD10CD">
              <w:rPr>
                <w:sz w:val="28"/>
                <w:lang w:val="ru-RU"/>
              </w:rPr>
              <w:t>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C40445" w:rsidRPr="00CD10CD" w:rsidRDefault="00C40445" w:rsidP="00CD10CD">
            <w:pPr>
              <w:pStyle w:val="TableParagraph"/>
              <w:spacing w:before="7"/>
              <w:ind w:left="821"/>
              <w:rPr>
                <w:sz w:val="28"/>
                <w:lang w:val="ru-RU"/>
              </w:rPr>
            </w:pPr>
            <w:r w:rsidRPr="00CD10CD">
              <w:rPr>
                <w:sz w:val="28"/>
                <w:lang w:val="ru-RU"/>
              </w:rPr>
              <w:t xml:space="preserve">Ритмическая </w:t>
            </w:r>
            <w:r w:rsidRPr="00CD10CD">
              <w:rPr>
                <w:spacing w:val="-2"/>
                <w:sz w:val="28"/>
                <w:lang w:val="ru-RU"/>
              </w:rPr>
              <w:t>гимнастика:</w:t>
            </w:r>
          </w:p>
          <w:p w:rsidR="00C40445" w:rsidRPr="00CD10CD" w:rsidRDefault="00C40445" w:rsidP="00CD10CD">
            <w:pPr>
              <w:pStyle w:val="TableParagraph"/>
              <w:spacing w:before="53" w:line="278" w:lineRule="auto"/>
              <w:ind w:right="98" w:firstLine="710"/>
              <w:rPr>
                <w:sz w:val="28"/>
                <w:lang w:val="ru-RU"/>
              </w:rPr>
            </w:pPr>
            <w:r w:rsidRPr="00CD10CD">
              <w:rPr>
                <w:sz w:val="28"/>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w:t>
            </w:r>
            <w:r>
              <w:rPr>
                <w:sz w:val="28"/>
              </w:rPr>
              <w:t xml:space="preserve">гимнастику, различные формы активного отдыха и подвижные игры. </w:t>
            </w:r>
            <w:r w:rsidRPr="00CD10CD">
              <w:rPr>
                <w:sz w:val="28"/>
                <w:lang w:val="ru-RU"/>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w:t>
            </w:r>
            <w:r w:rsidRPr="00CD10CD">
              <w:rPr>
                <w:spacing w:val="-2"/>
                <w:sz w:val="28"/>
                <w:lang w:val="ru-RU"/>
              </w:rPr>
              <w:t>носок,</w:t>
            </w:r>
          </w:p>
          <w:p w:rsidR="00C40445" w:rsidRPr="00CD10CD" w:rsidRDefault="00C40445" w:rsidP="00CD10CD">
            <w:pPr>
              <w:pStyle w:val="TableParagraph"/>
              <w:spacing w:before="7"/>
              <w:rPr>
                <w:sz w:val="28"/>
                <w:lang w:val="ru-RU"/>
              </w:rPr>
            </w:pPr>
            <w:r w:rsidRPr="00CD10CD">
              <w:rPr>
                <w:sz w:val="28"/>
                <w:lang w:val="ru-RU"/>
              </w:rPr>
              <w:t>приставной шаг с приседанием и без, с продвижением вперед, назад</w:t>
            </w:r>
            <w:r w:rsidRPr="00CD10CD">
              <w:rPr>
                <w:spacing w:val="-10"/>
                <w:sz w:val="28"/>
                <w:lang w:val="ru-RU"/>
              </w:rPr>
              <w:t xml:space="preserve">, в </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101"/>
              <w:rPr>
                <w:sz w:val="28"/>
                <w:lang w:val="ru-RU"/>
              </w:rPr>
            </w:pPr>
            <w:r w:rsidRPr="00CD10CD">
              <w:rPr>
                <w:sz w:val="28"/>
                <w:lang w:val="ru-RU"/>
              </w:rPr>
              <w:t>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40445" w:rsidRPr="00CD10CD" w:rsidRDefault="00C40445" w:rsidP="00CD10CD">
            <w:pPr>
              <w:pStyle w:val="TableParagraph"/>
              <w:ind w:left="821"/>
              <w:rPr>
                <w:sz w:val="28"/>
                <w:lang w:val="ru-RU"/>
              </w:rPr>
            </w:pPr>
            <w:r w:rsidRPr="00CD10CD">
              <w:rPr>
                <w:sz w:val="28"/>
                <w:lang w:val="ru-RU"/>
              </w:rPr>
              <w:t xml:space="preserve">Строевые  </w:t>
            </w:r>
            <w:r w:rsidRPr="00CD10CD">
              <w:rPr>
                <w:spacing w:val="-2"/>
                <w:sz w:val="28"/>
                <w:lang w:val="ru-RU"/>
              </w:rPr>
              <w:t>упражнения:</w:t>
            </w:r>
          </w:p>
          <w:p w:rsidR="00C40445" w:rsidRPr="00CD10CD" w:rsidRDefault="00C40445" w:rsidP="00CD10CD">
            <w:pPr>
              <w:pStyle w:val="TableParagraph"/>
              <w:spacing w:before="48" w:line="278" w:lineRule="auto"/>
              <w:ind w:right="95" w:firstLine="710"/>
              <w:rPr>
                <w:sz w:val="28"/>
                <w:lang w:val="ru-RU"/>
              </w:rPr>
            </w:pPr>
            <w:r w:rsidRPr="00CD10CD">
              <w:rPr>
                <w:sz w:val="28"/>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40445" w:rsidRPr="00CD10CD" w:rsidRDefault="00C40445" w:rsidP="00CF519D">
            <w:pPr>
              <w:pStyle w:val="TableParagraph"/>
              <w:numPr>
                <w:ilvl w:val="0"/>
                <w:numId w:val="19"/>
              </w:numPr>
              <w:tabs>
                <w:tab w:val="left" w:pos="1121"/>
              </w:tabs>
              <w:spacing w:before="9" w:line="278" w:lineRule="auto"/>
              <w:ind w:right="104" w:firstLine="710"/>
              <w:rPr>
                <w:sz w:val="28"/>
                <w:lang w:val="ru-RU"/>
              </w:rPr>
            </w:pPr>
            <w:r w:rsidRPr="00CD10CD">
              <w:rPr>
                <w:sz w:val="28"/>
                <w:lang w:val="ru-RU"/>
              </w:rPr>
              <w:t xml:space="preserve">Подвижные игры: педагог продолжает знакомить детей подвижным играм, поощряет использование детьми в самостоятельной деятельности </w:t>
            </w:r>
            <w:r w:rsidRPr="00CD10CD">
              <w:rPr>
                <w:spacing w:val="-2"/>
                <w:sz w:val="28"/>
                <w:lang w:val="ru-RU"/>
              </w:rPr>
              <w:t>разнообразных</w:t>
            </w:r>
          </w:p>
          <w:p w:rsidR="00C40445" w:rsidRPr="00CD10CD" w:rsidRDefault="00C40445" w:rsidP="00CD10CD">
            <w:pPr>
              <w:pStyle w:val="TableParagraph"/>
              <w:spacing w:before="3" w:line="278" w:lineRule="auto"/>
              <w:ind w:right="94"/>
              <w:rPr>
                <w:sz w:val="28"/>
                <w:lang w:val="ru-RU"/>
              </w:rPr>
            </w:pPr>
            <w:r w:rsidRPr="00CD10CD">
              <w:rPr>
                <w:sz w:val="28"/>
                <w:lang w:val="ru-RU"/>
              </w:rPr>
              <w:t>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40445" w:rsidRPr="00CD10CD" w:rsidRDefault="00C40445" w:rsidP="00CD10CD">
            <w:pPr>
              <w:pStyle w:val="TableParagraph"/>
              <w:spacing w:line="278" w:lineRule="auto"/>
              <w:ind w:right="98" w:firstLine="710"/>
              <w:rPr>
                <w:sz w:val="28"/>
                <w:lang w:val="ru-RU"/>
              </w:rPr>
            </w:pPr>
            <w:r w:rsidRPr="00CD10CD">
              <w:rPr>
                <w:sz w:val="28"/>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C40445" w:rsidRPr="00CD10CD" w:rsidRDefault="00C40445" w:rsidP="00CF519D">
            <w:pPr>
              <w:pStyle w:val="TableParagraph"/>
              <w:numPr>
                <w:ilvl w:val="0"/>
                <w:numId w:val="19"/>
              </w:numPr>
              <w:tabs>
                <w:tab w:val="left" w:pos="1121"/>
              </w:tabs>
              <w:spacing w:before="8" w:line="278" w:lineRule="auto"/>
              <w:ind w:right="262" w:firstLine="710"/>
              <w:rPr>
                <w:sz w:val="28"/>
                <w:lang w:val="ru-RU"/>
              </w:rPr>
            </w:pPr>
            <w:r w:rsidRPr="00CD10CD">
              <w:rPr>
                <w:sz w:val="28"/>
                <w:lang w:val="ru-RU"/>
              </w:rPr>
              <w:t xml:space="preserve">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w:t>
            </w:r>
            <w:r w:rsidRPr="00CD10CD">
              <w:rPr>
                <w:spacing w:val="-2"/>
                <w:sz w:val="28"/>
                <w:lang w:val="ru-RU"/>
              </w:rPr>
              <w:t>особенностей.</w:t>
            </w:r>
          </w:p>
          <w:p w:rsidR="00C40445" w:rsidRPr="00CD10CD" w:rsidRDefault="00C40445" w:rsidP="00CD10CD">
            <w:pPr>
              <w:pStyle w:val="TableParagraph"/>
              <w:spacing w:before="52"/>
              <w:ind w:firstLine="710"/>
              <w:jc w:val="left"/>
              <w:rPr>
                <w:sz w:val="28"/>
                <w:lang w:val="ru-RU"/>
              </w:rPr>
            </w:pPr>
            <w:r w:rsidRPr="00CD10CD">
              <w:rPr>
                <w:sz w:val="28"/>
                <w:lang w:val="ru-RU"/>
              </w:rPr>
              <w:t xml:space="preserve">Городки: бросание биты сбоку, от плеча, занимая правильное </w:t>
            </w:r>
            <w:r w:rsidRPr="00CD10CD">
              <w:rPr>
                <w:spacing w:val="-2"/>
                <w:sz w:val="28"/>
                <w:lang w:val="ru-RU"/>
              </w:rPr>
              <w:t>исходное</w:t>
            </w:r>
          </w:p>
          <w:p w:rsidR="00C40445" w:rsidRPr="00CD10CD" w:rsidRDefault="00C40445" w:rsidP="00CD10CD">
            <w:pPr>
              <w:pStyle w:val="TableParagraph"/>
              <w:spacing w:before="5" w:line="370" w:lineRule="atLeast"/>
              <w:jc w:val="left"/>
              <w:rPr>
                <w:sz w:val="28"/>
                <w:lang w:val="ru-RU"/>
              </w:rPr>
            </w:pPr>
            <w:r w:rsidRPr="00CD10CD">
              <w:rPr>
                <w:sz w:val="28"/>
                <w:lang w:val="ru-RU"/>
              </w:rPr>
              <w:t>положение; знание 4-5 фигур, выбивание городков с полу кона и кона при наименьшем количестве бросков бит.</w:t>
            </w:r>
          </w:p>
        </w:tc>
      </w:tr>
    </w:tbl>
    <w:p w:rsidR="00C40445" w:rsidRDefault="00C40445" w:rsidP="00C40445">
      <w:pPr>
        <w:spacing w:line="370" w:lineRule="atLeast"/>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477"/>
        </w:trPr>
        <w:tc>
          <w:tcPr>
            <w:tcW w:w="9469" w:type="dxa"/>
          </w:tcPr>
          <w:p w:rsidR="00C40445" w:rsidRPr="00CD10CD" w:rsidRDefault="00C40445" w:rsidP="00CD10CD">
            <w:pPr>
              <w:pStyle w:val="TableParagraph"/>
              <w:spacing w:line="278" w:lineRule="auto"/>
              <w:ind w:right="97" w:firstLine="710"/>
              <w:rPr>
                <w:sz w:val="28"/>
                <w:lang w:val="ru-RU"/>
              </w:rPr>
            </w:pPr>
            <w:r w:rsidRPr="00CD10CD">
              <w:rPr>
                <w:sz w:val="28"/>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 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40445" w:rsidRPr="00CD10CD" w:rsidRDefault="00C40445" w:rsidP="00CD10CD">
            <w:pPr>
              <w:pStyle w:val="TableParagraph"/>
              <w:spacing w:before="1" w:line="278" w:lineRule="auto"/>
              <w:ind w:right="106" w:firstLine="710"/>
              <w:rPr>
                <w:sz w:val="28"/>
                <w:lang w:val="ru-RU"/>
              </w:rPr>
            </w:pPr>
            <w:r w:rsidRPr="00CD10CD">
              <w:rPr>
                <w:sz w:val="28"/>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40445" w:rsidRPr="00CD10CD" w:rsidRDefault="00C40445" w:rsidP="00CD10CD">
            <w:pPr>
              <w:pStyle w:val="TableParagraph"/>
              <w:spacing w:before="4" w:line="278" w:lineRule="auto"/>
              <w:ind w:right="94" w:firstLine="710"/>
              <w:rPr>
                <w:sz w:val="28"/>
                <w:lang w:val="ru-RU"/>
              </w:rPr>
            </w:pPr>
            <w:r w:rsidRPr="00CD10CD">
              <w:rPr>
                <w:sz w:val="28"/>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40445" w:rsidRPr="00CD10CD" w:rsidRDefault="00C40445" w:rsidP="00CD10CD">
            <w:pPr>
              <w:pStyle w:val="TableParagraph"/>
              <w:spacing w:before="1" w:line="278" w:lineRule="auto"/>
              <w:ind w:right="100" w:firstLine="710"/>
              <w:rPr>
                <w:sz w:val="28"/>
                <w:lang w:val="ru-RU"/>
              </w:rPr>
            </w:pPr>
            <w:r w:rsidRPr="00CD10CD">
              <w:rPr>
                <w:sz w:val="28"/>
                <w:lang w:val="ru-RU"/>
              </w:rPr>
              <w:t>Бадминтон: перебрасывание волана ракеткой на сторону партнера без сетки, через сетку, правильно удерживая ракетку.</w:t>
            </w:r>
          </w:p>
          <w:p w:rsidR="00C40445" w:rsidRPr="00CD10CD" w:rsidRDefault="00C40445" w:rsidP="00CD10CD">
            <w:pPr>
              <w:pStyle w:val="TableParagraph"/>
              <w:spacing w:before="2" w:line="278" w:lineRule="auto"/>
              <w:ind w:right="103" w:firstLine="710"/>
              <w:rPr>
                <w:sz w:val="28"/>
                <w:lang w:val="ru-RU"/>
              </w:rPr>
            </w:pPr>
            <w:r w:rsidRPr="00CD10CD">
              <w:rPr>
                <w:sz w:val="28"/>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40445" w:rsidRPr="00CD10CD" w:rsidRDefault="00C40445" w:rsidP="00CD10CD">
            <w:pPr>
              <w:pStyle w:val="TableParagraph"/>
              <w:spacing w:before="3" w:line="278" w:lineRule="auto"/>
              <w:ind w:right="104" w:firstLine="710"/>
              <w:rPr>
                <w:sz w:val="28"/>
                <w:lang w:val="ru-RU"/>
              </w:rPr>
            </w:pPr>
            <w:r w:rsidRPr="00CD10CD">
              <w:rPr>
                <w:sz w:val="28"/>
                <w:lang w:val="ru-RU"/>
              </w:rPr>
              <w:t>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40445" w:rsidRPr="00CD10CD" w:rsidRDefault="00C40445" w:rsidP="00CD10CD">
            <w:pPr>
              <w:pStyle w:val="TableParagraph"/>
              <w:spacing w:before="4" w:line="278" w:lineRule="auto"/>
              <w:ind w:right="104" w:firstLine="710"/>
              <w:rPr>
                <w:sz w:val="28"/>
                <w:lang w:val="ru-RU"/>
              </w:rPr>
            </w:pPr>
            <w:r w:rsidRPr="00CD10CD">
              <w:rPr>
                <w:sz w:val="28"/>
                <w:lang w:val="ru-RU"/>
              </w:rPr>
              <w:t>Катание на санках: игровые задания и соревнования в катании на санях на скорость.</w:t>
            </w:r>
          </w:p>
          <w:p w:rsidR="00C40445" w:rsidRPr="00CD10CD" w:rsidRDefault="00C40445" w:rsidP="00CD10CD">
            <w:pPr>
              <w:pStyle w:val="TableParagraph"/>
              <w:spacing w:before="3" w:line="278" w:lineRule="auto"/>
              <w:ind w:right="102" w:firstLine="710"/>
              <w:rPr>
                <w:sz w:val="28"/>
                <w:lang w:val="ru-RU"/>
              </w:rPr>
            </w:pPr>
            <w:r w:rsidRPr="00CD10CD">
              <w:rPr>
                <w:sz w:val="28"/>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C40445" w:rsidRPr="00CD10CD" w:rsidRDefault="00C40445" w:rsidP="00CD10CD">
            <w:pPr>
              <w:pStyle w:val="TableParagraph"/>
              <w:spacing w:before="4" w:line="278" w:lineRule="auto"/>
              <w:ind w:right="108" w:firstLine="710"/>
              <w:rPr>
                <w:sz w:val="28"/>
                <w:lang w:val="ru-RU"/>
              </w:rPr>
            </w:pPr>
            <w:r w:rsidRPr="00CD10CD">
              <w:rPr>
                <w:sz w:val="28"/>
                <w:lang w:val="ru-RU"/>
              </w:rPr>
              <w:t xml:space="preserve">Катание на коньках: удержание равновесия и принятие исходного положения на коньках (на снегу, на льду); приседания из </w:t>
            </w:r>
            <w:r w:rsidRPr="00CD10CD">
              <w:rPr>
                <w:spacing w:val="-2"/>
                <w:sz w:val="28"/>
                <w:lang w:val="ru-RU"/>
              </w:rPr>
              <w:t>исходного</w:t>
            </w:r>
          </w:p>
          <w:p w:rsidR="00C40445" w:rsidRPr="00CD10CD" w:rsidRDefault="00C40445" w:rsidP="00CD10CD">
            <w:pPr>
              <w:pStyle w:val="TableParagraph"/>
              <w:spacing w:before="2"/>
              <w:rPr>
                <w:sz w:val="28"/>
                <w:lang w:val="ru-RU"/>
              </w:rPr>
            </w:pPr>
            <w:r w:rsidRPr="00CD10CD">
              <w:rPr>
                <w:sz w:val="28"/>
                <w:lang w:val="ru-RU"/>
              </w:rPr>
              <w:t xml:space="preserve">положения; скольжение на двух ногах с разбега; повороты на право и </w:t>
            </w:r>
            <w:r w:rsidRPr="00CD10CD">
              <w:rPr>
                <w:spacing w:val="-2"/>
                <w:sz w:val="28"/>
                <w:lang w:val="ru-RU"/>
              </w:rPr>
              <w:t>на лево</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3102"/>
        </w:trPr>
        <w:tc>
          <w:tcPr>
            <w:tcW w:w="9469" w:type="dxa"/>
          </w:tcPr>
          <w:p w:rsidR="00C40445" w:rsidRPr="00CD10CD" w:rsidRDefault="00C40445" w:rsidP="00CD10CD">
            <w:pPr>
              <w:pStyle w:val="TableParagraph"/>
              <w:spacing w:line="278" w:lineRule="auto"/>
              <w:ind w:right="98"/>
              <w:rPr>
                <w:sz w:val="28"/>
                <w:lang w:val="ru-RU"/>
              </w:rPr>
            </w:pPr>
            <w:r w:rsidRPr="00CD10CD">
              <w:rPr>
                <w:sz w:val="28"/>
                <w:lang w:val="ru-RU"/>
              </w:rPr>
              <w:t>во время скольжения, торможения; скольжение на правой и левой ноге, попеременно отталкиваясь.</w:t>
            </w:r>
          </w:p>
          <w:p w:rsidR="00C40445" w:rsidRPr="00CD10CD" w:rsidRDefault="00C40445" w:rsidP="00CD10CD">
            <w:pPr>
              <w:pStyle w:val="TableParagraph"/>
              <w:spacing w:line="278" w:lineRule="auto"/>
              <w:ind w:right="111" w:firstLine="710"/>
              <w:rPr>
                <w:sz w:val="28"/>
                <w:lang w:val="ru-RU"/>
              </w:rPr>
            </w:pPr>
            <w:r w:rsidRPr="00CD10CD">
              <w:rPr>
                <w:sz w:val="28"/>
                <w:lang w:val="ru-RU"/>
              </w:rPr>
              <w:t>Катание на двухколесном велосипеде, самокате: по прямой, по кругу, змейкой, объезжая препятствие, на скорость.</w:t>
            </w:r>
          </w:p>
          <w:p w:rsidR="00C40445" w:rsidRPr="00CD10CD" w:rsidRDefault="00C40445" w:rsidP="00CD10CD">
            <w:pPr>
              <w:pStyle w:val="TableParagraph"/>
              <w:spacing w:line="278" w:lineRule="auto"/>
              <w:ind w:right="99" w:firstLine="710"/>
              <w:rPr>
                <w:sz w:val="28"/>
                <w:lang w:val="ru-RU"/>
              </w:rPr>
            </w:pPr>
            <w:r w:rsidRPr="00CD10CD">
              <w:rPr>
                <w:sz w:val="28"/>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(от10–15м); упражнения комплексов гидроаэробики в воде у бортика и без опоры.</w:t>
            </w:r>
          </w:p>
          <w:p w:rsidR="00C40445" w:rsidRPr="00CD10CD" w:rsidRDefault="00C40445" w:rsidP="00CF519D">
            <w:pPr>
              <w:pStyle w:val="TableParagraph"/>
              <w:numPr>
                <w:ilvl w:val="0"/>
                <w:numId w:val="18"/>
              </w:numPr>
              <w:tabs>
                <w:tab w:val="left" w:pos="1121"/>
              </w:tabs>
              <w:spacing w:before="2" w:line="278" w:lineRule="auto"/>
              <w:ind w:right="101" w:firstLine="710"/>
              <w:rPr>
                <w:sz w:val="28"/>
                <w:lang w:val="ru-RU"/>
              </w:rPr>
            </w:pPr>
            <w:r w:rsidRPr="00CD10CD">
              <w:rPr>
                <w:sz w:val="28"/>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40445" w:rsidRDefault="00C40445" w:rsidP="00CF519D">
            <w:pPr>
              <w:pStyle w:val="TableParagraph"/>
              <w:numPr>
                <w:ilvl w:val="0"/>
                <w:numId w:val="18"/>
              </w:numPr>
              <w:tabs>
                <w:tab w:val="left" w:pos="1122"/>
              </w:tabs>
              <w:spacing w:before="11"/>
              <w:ind w:left="1122" w:hanging="301"/>
              <w:rPr>
                <w:sz w:val="28"/>
              </w:rPr>
            </w:pPr>
            <w:r>
              <w:rPr>
                <w:sz w:val="28"/>
              </w:rPr>
              <w:t xml:space="preserve">Активный  </w:t>
            </w:r>
            <w:r>
              <w:rPr>
                <w:spacing w:val="-2"/>
                <w:sz w:val="28"/>
              </w:rPr>
              <w:t>отдых.</w:t>
            </w:r>
          </w:p>
          <w:p w:rsidR="00C40445" w:rsidRPr="00CD10CD" w:rsidRDefault="00C40445" w:rsidP="00CD10CD">
            <w:pPr>
              <w:pStyle w:val="TableParagraph"/>
              <w:spacing w:before="52" w:line="278" w:lineRule="auto"/>
              <w:ind w:right="97" w:firstLine="710"/>
              <w:rPr>
                <w:sz w:val="28"/>
                <w:lang w:val="ru-RU"/>
              </w:rPr>
            </w:pPr>
            <w:r w:rsidRPr="00CD10CD">
              <w:rPr>
                <w:sz w:val="28"/>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40445" w:rsidRPr="00CD10CD" w:rsidRDefault="00C40445" w:rsidP="00CD10CD">
            <w:pPr>
              <w:pStyle w:val="TableParagraph"/>
              <w:spacing w:before="5" w:line="278" w:lineRule="auto"/>
              <w:ind w:right="102" w:firstLine="710"/>
              <w:rPr>
                <w:sz w:val="28"/>
                <w:lang w:val="ru-RU"/>
              </w:rPr>
            </w:pPr>
            <w:r w:rsidRPr="00CD10CD">
              <w:rPr>
                <w:sz w:val="28"/>
                <w:lang w:val="ru-RU"/>
              </w:rPr>
              <w:t xml:space="preserve">Досуг организуется 1-2 раза в месяц во второй половине дня преимущественно на свежем воздухе, продолжительностью </w:t>
            </w:r>
            <w:r>
              <w:rPr>
                <w:sz w:val="28"/>
              </w:rPr>
              <w:t xml:space="preserve">40-45 минут. </w:t>
            </w:r>
            <w:r w:rsidRPr="00CD10CD">
              <w:rPr>
                <w:sz w:val="28"/>
                <w:lang w:val="ru-RU"/>
              </w:rPr>
              <w:t xml:space="preserve">Содержание досуга включает: подвижные игры, в том числе, игры народов России, игры-эстафеты, музыкально-ритмические </w:t>
            </w:r>
            <w:r w:rsidRPr="00CD10CD">
              <w:rPr>
                <w:spacing w:val="-2"/>
                <w:sz w:val="28"/>
                <w:lang w:val="ru-RU"/>
              </w:rPr>
              <w:t>упражнения,</w:t>
            </w:r>
          </w:p>
          <w:p w:rsidR="00C40445" w:rsidRPr="00CD10CD" w:rsidRDefault="00C40445" w:rsidP="00CD10CD">
            <w:pPr>
              <w:pStyle w:val="TableParagraph"/>
              <w:spacing w:before="4"/>
              <w:rPr>
                <w:sz w:val="28"/>
                <w:lang w:val="ru-RU"/>
              </w:rPr>
            </w:pPr>
            <w:r w:rsidRPr="00CD10CD">
              <w:rPr>
                <w:sz w:val="28"/>
                <w:lang w:val="ru-RU"/>
              </w:rPr>
              <w:t xml:space="preserve">импровизацию, танцевальные упражнения, творческие </w:t>
            </w:r>
            <w:r w:rsidRPr="00CD10CD">
              <w:rPr>
                <w:spacing w:val="-2"/>
                <w:sz w:val="28"/>
                <w:lang w:val="ru-RU"/>
              </w:rPr>
              <w:t>задания.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9"/>
      </w:tblGrid>
      <w:tr w:rsidR="00C40445" w:rsidTr="00CD10CD">
        <w:trPr>
          <w:trHeight w:val="10850"/>
        </w:trPr>
        <w:tc>
          <w:tcPr>
            <w:tcW w:w="9469" w:type="dxa"/>
          </w:tcPr>
          <w:p w:rsidR="00C40445" w:rsidRPr="00CD10CD" w:rsidRDefault="00C40445" w:rsidP="00CD10CD">
            <w:pPr>
              <w:pStyle w:val="TableParagraph"/>
              <w:spacing w:line="278" w:lineRule="auto"/>
              <w:ind w:right="94" w:firstLine="710"/>
              <w:rPr>
                <w:sz w:val="28"/>
                <w:lang w:val="ru-RU"/>
              </w:rPr>
            </w:pPr>
            <w:r w:rsidRPr="00CD10CD">
              <w:rPr>
                <w:sz w:val="28"/>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40445" w:rsidRPr="00CD10CD" w:rsidRDefault="00C40445" w:rsidP="00CD10CD">
            <w:pPr>
              <w:pStyle w:val="TableParagraph"/>
              <w:spacing w:line="278" w:lineRule="auto"/>
              <w:ind w:right="103" w:firstLine="710"/>
              <w:rPr>
                <w:sz w:val="28"/>
                <w:lang w:val="ru-RU"/>
              </w:rPr>
            </w:pPr>
            <w:r w:rsidRPr="00CD10CD">
              <w:rPr>
                <w:sz w:val="28"/>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40445" w:rsidRPr="00CD10CD" w:rsidRDefault="00C40445" w:rsidP="00CD10CD">
            <w:pPr>
              <w:pStyle w:val="TableParagraph"/>
              <w:ind w:left="816"/>
              <w:rPr>
                <w:sz w:val="28"/>
                <w:lang w:val="ru-RU"/>
              </w:rPr>
            </w:pPr>
            <w:r w:rsidRPr="00CD10CD">
              <w:rPr>
                <w:sz w:val="28"/>
                <w:lang w:val="ru-RU"/>
              </w:rPr>
              <w:t xml:space="preserve">Туристские прогулки и экскурсии организуются при  </w:t>
            </w:r>
            <w:r w:rsidRPr="00CD10CD">
              <w:rPr>
                <w:spacing w:val="-2"/>
                <w:sz w:val="28"/>
                <w:lang w:val="ru-RU"/>
              </w:rPr>
              <w:t>наличии</w:t>
            </w:r>
          </w:p>
          <w:p w:rsidR="00C40445" w:rsidRPr="00CD10CD" w:rsidRDefault="00C40445" w:rsidP="00CD10CD">
            <w:pPr>
              <w:pStyle w:val="TableParagraph"/>
              <w:spacing w:before="52" w:line="278" w:lineRule="auto"/>
              <w:ind w:right="310"/>
              <w:rPr>
                <w:sz w:val="28"/>
                <w:lang w:val="ru-RU"/>
              </w:rPr>
            </w:pPr>
            <w:r w:rsidRPr="00CD10CD">
              <w:rPr>
                <w:sz w:val="28"/>
                <w:lang w:val="ru-RU"/>
              </w:rPr>
              <w:t xml:space="preserve">Возможностей дополнительного сопровождения и организации санитарных </w:t>
            </w:r>
            <w:r w:rsidRPr="00CD10CD">
              <w:rPr>
                <w:spacing w:val="-2"/>
                <w:sz w:val="28"/>
                <w:lang w:val="ru-RU"/>
              </w:rPr>
              <w:t>стоянок.</w:t>
            </w:r>
          </w:p>
          <w:p w:rsidR="00C40445" w:rsidRPr="00CD10CD" w:rsidRDefault="00C40445" w:rsidP="00CD10CD">
            <w:pPr>
              <w:pStyle w:val="TableParagraph"/>
              <w:spacing w:before="3" w:line="278" w:lineRule="auto"/>
              <w:ind w:right="94" w:firstLine="710"/>
              <w:rPr>
                <w:sz w:val="28"/>
                <w:lang w:val="ru-RU"/>
              </w:rPr>
            </w:pPr>
            <w:r w:rsidRPr="00CD10CD">
              <w:rPr>
                <w:sz w:val="28"/>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40445" w:rsidRPr="00CD10CD" w:rsidRDefault="00C40445" w:rsidP="00CD10CD">
            <w:pPr>
              <w:pStyle w:val="TableParagraph"/>
              <w:spacing w:before="7" w:line="278" w:lineRule="auto"/>
              <w:ind w:right="100" w:firstLine="710"/>
              <w:rPr>
                <w:sz w:val="28"/>
                <w:lang w:val="ru-RU"/>
              </w:rPr>
            </w:pPr>
            <w:r w:rsidRPr="00CD10CD">
              <w:rPr>
                <w:sz w:val="28"/>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C40445" w:rsidRDefault="00C40445" w:rsidP="00C40445">
      <w:pPr>
        <w:pStyle w:val="a3"/>
        <w:ind w:left="0" w:right="923"/>
        <w:jc w:val="right"/>
      </w:pPr>
      <w:r>
        <w:t xml:space="preserve">Решение совокупных задач воспитания в рамках образовательной </w:t>
      </w:r>
      <w:r>
        <w:rPr>
          <w:spacing w:val="-2"/>
        </w:rPr>
        <w:t>области</w:t>
      </w:r>
    </w:p>
    <w:p w:rsidR="00C40445" w:rsidRDefault="00C40445" w:rsidP="00C40445">
      <w:pPr>
        <w:pStyle w:val="a3"/>
        <w:spacing w:before="46"/>
        <w:ind w:left="0" w:right="921"/>
        <w:jc w:val="right"/>
      </w:pPr>
      <w:r>
        <w:t xml:space="preserve">«Физическое развитие» направлено на приобщение детей к ценностям </w:t>
      </w:r>
      <w:r>
        <w:rPr>
          <w:spacing w:val="-2"/>
        </w:rPr>
        <w:t>«Жизнь»,</w:t>
      </w:r>
    </w:p>
    <w:p w:rsidR="00C40445" w:rsidRDefault="00C40445" w:rsidP="00C40445">
      <w:pPr>
        <w:pStyle w:val="a3"/>
        <w:spacing w:before="52"/>
      </w:pPr>
      <w:r>
        <w:t xml:space="preserve">«Здоровье», что </w:t>
      </w:r>
      <w:r>
        <w:rPr>
          <w:spacing w:val="-2"/>
        </w:rPr>
        <w:t>предполагает:</w:t>
      </w:r>
    </w:p>
    <w:p w:rsidR="00C40445" w:rsidRDefault="00C40445" w:rsidP="00C40445">
      <w:pPr>
        <w:pStyle w:val="a3"/>
        <w:spacing w:before="53" w:line="278" w:lineRule="auto"/>
        <w:ind w:right="919" w:firstLine="710"/>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5" w:firstLine="710"/>
      </w:pPr>
      <w:r>
        <w:t>формирование у ребёнка возрастосообразных представлений и знаний в области физической культуры, здоровья и безопасного образа жизни;</w:t>
      </w:r>
    </w:p>
    <w:p w:rsidR="00C40445" w:rsidRDefault="00C40445" w:rsidP="00C40445">
      <w:pPr>
        <w:pStyle w:val="a3"/>
        <w:spacing w:before="3" w:line="278" w:lineRule="auto"/>
        <w:ind w:right="909" w:firstLine="710"/>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40445" w:rsidRDefault="00C40445" w:rsidP="00C40445">
      <w:pPr>
        <w:pStyle w:val="a3"/>
        <w:spacing w:before="2" w:line="278" w:lineRule="auto"/>
        <w:ind w:right="917" w:firstLine="710"/>
      </w:pPr>
      <w:r>
        <w:t>воспитание активности, самостоятельности, самоуважения, коммуникабельности, уверенности и других личностных качеств;</w:t>
      </w:r>
    </w:p>
    <w:p w:rsidR="00C40445" w:rsidRDefault="00C40445" w:rsidP="00C40445">
      <w:pPr>
        <w:pStyle w:val="a3"/>
        <w:spacing w:before="3" w:line="278" w:lineRule="auto"/>
        <w:ind w:right="911" w:firstLine="710"/>
      </w:pPr>
      <w:r>
        <w:t>приобщение детей к ценностям, нормам и знаниям физической культуры в целях их физического развития и саморазвития;</w:t>
      </w:r>
    </w:p>
    <w:p w:rsidR="00C40445" w:rsidRDefault="00C40445" w:rsidP="00C40445">
      <w:pPr>
        <w:pStyle w:val="a3"/>
        <w:spacing w:before="1" w:line="278" w:lineRule="auto"/>
        <w:ind w:right="920" w:firstLine="710"/>
      </w:pPr>
      <w:r>
        <w:rPr>
          <w:spacing w:val="-2"/>
        </w:rPr>
        <w:t xml:space="preserve">формирование у ребёнка основных гигиенических навыков,  представлений </w:t>
      </w:r>
      <w:r>
        <w:t>о здоровом образе жизни.</w:t>
      </w:r>
    </w:p>
    <w:p w:rsidR="00C40445" w:rsidRDefault="00C40445" w:rsidP="00C40445">
      <w:pPr>
        <w:pStyle w:val="a3"/>
        <w:spacing w:before="60"/>
        <w:ind w:left="0"/>
        <w:jc w:val="left"/>
      </w:pPr>
    </w:p>
    <w:p w:rsidR="00C40445" w:rsidRDefault="00C40445" w:rsidP="00CF519D">
      <w:pPr>
        <w:pStyle w:val="Heading1"/>
        <w:numPr>
          <w:ilvl w:val="1"/>
          <w:numId w:val="143"/>
        </w:numPr>
        <w:tabs>
          <w:tab w:val="left" w:pos="1955"/>
          <w:tab w:val="left" w:pos="4896"/>
        </w:tabs>
        <w:spacing w:line="276" w:lineRule="auto"/>
        <w:ind w:left="4896" w:right="1522" w:hanging="3434"/>
        <w:jc w:val="left"/>
      </w:pPr>
      <w:r>
        <w:t xml:space="preserve">Вариативные формы, способы, методы и средства реализации   </w:t>
      </w:r>
      <w:r>
        <w:rPr>
          <w:spacing w:val="-2"/>
        </w:rPr>
        <w:t>программы</w:t>
      </w:r>
      <w:r>
        <w:rPr>
          <w:b w:val="0"/>
          <w:spacing w:val="-2"/>
        </w:rPr>
        <w:t>.</w:t>
      </w:r>
    </w:p>
    <w:p w:rsidR="00C40445" w:rsidRDefault="00C40445" w:rsidP="00C40445">
      <w:pPr>
        <w:pStyle w:val="a3"/>
        <w:spacing w:before="51"/>
        <w:ind w:left="0"/>
        <w:jc w:val="left"/>
      </w:pPr>
    </w:p>
    <w:p w:rsidR="00C40445" w:rsidRDefault="00C40445" w:rsidP="00C40445">
      <w:pPr>
        <w:spacing w:line="278" w:lineRule="auto"/>
        <w:ind w:left="853" w:right="903" w:firstLine="710"/>
        <w:jc w:val="both"/>
        <w:rPr>
          <w:i/>
          <w:sz w:val="28"/>
        </w:rPr>
      </w:pPr>
      <w:r>
        <w:rPr>
          <w:sz w:val="28"/>
        </w:rPr>
        <w:t xml:space="preserve">Дошкольное образование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r>
        <w:rPr>
          <w:i/>
          <w:sz w:val="28"/>
        </w:rPr>
        <w:t>(Часть 4 статьи 63 ФЗ от 29 декабря 2012 г. №273-ФЗ «Об образовании в Российской Федерации) .</w:t>
      </w:r>
    </w:p>
    <w:p w:rsidR="00C40445" w:rsidRDefault="00C40445" w:rsidP="00C40445">
      <w:pPr>
        <w:pStyle w:val="a3"/>
        <w:spacing w:before="7" w:after="18" w:line="278" w:lineRule="auto"/>
        <w:ind w:right="912" w:firstLine="710"/>
      </w:pPr>
      <w:r>
        <w:t xml:space="preserve">МБДОУ «Детский сад № 11» использует </w:t>
      </w:r>
      <w:r>
        <w:rPr>
          <w:b/>
        </w:rPr>
        <w:t xml:space="preserve">сетевую форму </w:t>
      </w:r>
      <w:r>
        <w:t>реализации отдельных компонентов дошкольного образования,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7265"/>
      </w:tblGrid>
      <w:tr w:rsidR="00C40445" w:rsidTr="00CD10CD">
        <w:trPr>
          <w:trHeight w:val="681"/>
        </w:trPr>
        <w:tc>
          <w:tcPr>
            <w:tcW w:w="2516" w:type="dxa"/>
          </w:tcPr>
          <w:p w:rsidR="00C40445" w:rsidRDefault="00C40445" w:rsidP="00CD10CD">
            <w:pPr>
              <w:pStyle w:val="TableParagraph"/>
              <w:ind w:left="522" w:right="384" w:hanging="125"/>
              <w:jc w:val="left"/>
              <w:rPr>
                <w:i/>
                <w:sz w:val="28"/>
              </w:rPr>
            </w:pPr>
            <w:r>
              <w:rPr>
                <w:i/>
                <w:spacing w:val="-2"/>
                <w:sz w:val="28"/>
              </w:rPr>
              <w:t>Наименование организаций</w:t>
            </w:r>
          </w:p>
        </w:tc>
        <w:tc>
          <w:tcPr>
            <w:tcW w:w="7265" w:type="dxa"/>
          </w:tcPr>
          <w:p w:rsidR="00C40445" w:rsidRDefault="00C40445" w:rsidP="00CD10CD">
            <w:pPr>
              <w:pStyle w:val="TableParagraph"/>
              <w:spacing w:line="315" w:lineRule="exact"/>
              <w:ind w:left="1"/>
              <w:jc w:val="center"/>
              <w:rPr>
                <w:i/>
                <w:sz w:val="28"/>
              </w:rPr>
            </w:pPr>
            <w:r>
              <w:rPr>
                <w:i/>
                <w:sz w:val="28"/>
              </w:rPr>
              <w:t>Формы</w:t>
            </w:r>
            <w:r>
              <w:rPr>
                <w:i/>
                <w:spacing w:val="-2"/>
                <w:sz w:val="28"/>
              </w:rPr>
              <w:t>сотрудничества</w:t>
            </w:r>
          </w:p>
        </w:tc>
      </w:tr>
      <w:tr w:rsidR="00C40445" w:rsidTr="00CD10CD">
        <w:trPr>
          <w:trHeight w:val="964"/>
        </w:trPr>
        <w:tc>
          <w:tcPr>
            <w:tcW w:w="2516" w:type="dxa"/>
          </w:tcPr>
          <w:p w:rsidR="00C40445" w:rsidRPr="00CD10CD" w:rsidRDefault="00C40445" w:rsidP="00CD10CD">
            <w:pPr>
              <w:pStyle w:val="TableParagraph"/>
              <w:jc w:val="left"/>
              <w:rPr>
                <w:i/>
                <w:sz w:val="28"/>
                <w:lang w:val="ru-RU"/>
              </w:rPr>
            </w:pPr>
            <w:r w:rsidRPr="00CD10CD">
              <w:rPr>
                <w:i/>
                <w:sz w:val="28"/>
                <w:lang w:val="ru-RU"/>
              </w:rPr>
              <w:lastRenderedPageBreak/>
              <w:t>МОУ СОШ им.</w:t>
            </w:r>
          </w:p>
          <w:p w:rsidR="00C40445" w:rsidRPr="00CD10CD" w:rsidRDefault="00C40445" w:rsidP="00CD10CD">
            <w:pPr>
              <w:pStyle w:val="TableParagraph"/>
              <w:spacing w:line="308" w:lineRule="exact"/>
              <w:jc w:val="left"/>
              <w:rPr>
                <w:i/>
                <w:sz w:val="28"/>
                <w:lang w:val="ru-RU"/>
              </w:rPr>
            </w:pPr>
            <w:r w:rsidRPr="00CD10CD">
              <w:rPr>
                <w:i/>
                <w:spacing w:val="-2"/>
                <w:sz w:val="28"/>
                <w:lang w:val="ru-RU"/>
              </w:rPr>
              <w:t>К.Маркса, мухзыкадьная школа,художественная школа</w:t>
            </w:r>
          </w:p>
        </w:tc>
        <w:tc>
          <w:tcPr>
            <w:tcW w:w="7265" w:type="dxa"/>
          </w:tcPr>
          <w:p w:rsidR="00C40445" w:rsidRPr="00CD10CD" w:rsidRDefault="00C40445" w:rsidP="00CD10CD">
            <w:pPr>
              <w:pStyle w:val="TableParagraph"/>
              <w:ind w:right="99"/>
              <w:jc w:val="left"/>
              <w:rPr>
                <w:sz w:val="28"/>
                <w:lang w:val="ru-RU"/>
              </w:rPr>
            </w:pPr>
            <w:r w:rsidRPr="00CD10CD">
              <w:rPr>
                <w:sz w:val="28"/>
                <w:lang w:val="ru-RU"/>
              </w:rPr>
              <w:t>Показ  музыкальных, театрализованных постановок на базе ДОУ, организация дополнительного образования</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7265"/>
      </w:tblGrid>
      <w:tr w:rsidR="00C40445" w:rsidTr="00CD10CD">
        <w:trPr>
          <w:trHeight w:val="600"/>
        </w:trPr>
        <w:tc>
          <w:tcPr>
            <w:tcW w:w="2516" w:type="dxa"/>
          </w:tcPr>
          <w:p w:rsidR="00C40445" w:rsidRDefault="00C40445" w:rsidP="00CD10CD">
            <w:pPr>
              <w:pStyle w:val="TableParagraph"/>
              <w:ind w:left="0"/>
              <w:jc w:val="left"/>
              <w:rPr>
                <w:sz w:val="26"/>
              </w:rPr>
            </w:pPr>
            <w:r>
              <w:rPr>
                <w:sz w:val="26"/>
              </w:rPr>
              <w:t>Дом культуры «Красный Профинтерн»</w:t>
            </w:r>
          </w:p>
        </w:tc>
        <w:tc>
          <w:tcPr>
            <w:tcW w:w="7265" w:type="dxa"/>
          </w:tcPr>
          <w:p w:rsidR="00C40445" w:rsidRPr="00CD10CD" w:rsidRDefault="00C40445" w:rsidP="00CF519D">
            <w:pPr>
              <w:pStyle w:val="TableParagraph"/>
              <w:numPr>
                <w:ilvl w:val="0"/>
                <w:numId w:val="146"/>
              </w:numPr>
              <w:jc w:val="left"/>
              <w:rPr>
                <w:sz w:val="26"/>
                <w:lang w:val="ru-RU"/>
              </w:rPr>
            </w:pPr>
            <w:r w:rsidRPr="00CD10CD">
              <w:rPr>
                <w:sz w:val="26"/>
                <w:lang w:val="ru-RU"/>
              </w:rPr>
              <w:t xml:space="preserve">Организация занятий по танцам, и участие в конкурах и концертах. </w:t>
            </w:r>
          </w:p>
          <w:p w:rsidR="00C40445" w:rsidRPr="00CD10CD" w:rsidRDefault="00C40445" w:rsidP="00CF519D">
            <w:pPr>
              <w:pStyle w:val="TableParagraph"/>
              <w:numPr>
                <w:ilvl w:val="0"/>
                <w:numId w:val="146"/>
              </w:numPr>
              <w:jc w:val="left"/>
              <w:rPr>
                <w:sz w:val="26"/>
                <w:lang w:val="ru-RU"/>
              </w:rPr>
            </w:pPr>
            <w:r w:rsidRPr="00CD10CD">
              <w:rPr>
                <w:sz w:val="26"/>
                <w:lang w:val="ru-RU"/>
              </w:rPr>
              <w:t>Занятия в кружке «Умелые ручки»</w:t>
            </w:r>
          </w:p>
        </w:tc>
      </w:tr>
    </w:tbl>
    <w:p w:rsidR="00C40445" w:rsidRDefault="00C40445" w:rsidP="00C40445">
      <w:pPr>
        <w:pStyle w:val="a3"/>
        <w:ind w:left="0"/>
        <w:jc w:val="left"/>
      </w:pPr>
    </w:p>
    <w:p w:rsidR="00C40445" w:rsidRDefault="00C40445" w:rsidP="00C40445">
      <w:pPr>
        <w:pStyle w:val="a3"/>
        <w:spacing w:before="103"/>
        <w:ind w:left="0"/>
        <w:jc w:val="left"/>
      </w:pPr>
    </w:p>
    <w:p w:rsidR="00C40445" w:rsidRDefault="00C40445" w:rsidP="00C40445">
      <w:pPr>
        <w:pStyle w:val="a3"/>
        <w:spacing w:before="1" w:after="14" w:line="278" w:lineRule="auto"/>
        <w:ind w:right="911" w:firstLine="710"/>
      </w:pPr>
      <w:r>
        <w:t xml:space="preserve">Вариативность образовательной деятельности обеспечивается также используемыми современными </w:t>
      </w:r>
      <w:r>
        <w:rPr>
          <w:b/>
        </w:rPr>
        <w:t>образовательными технологиями</w:t>
      </w:r>
      <w: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2"/>
        <w:gridCol w:w="6152"/>
      </w:tblGrid>
      <w:tr w:rsidR="00C40445" w:rsidTr="00CD10CD">
        <w:trPr>
          <w:trHeight w:val="1113"/>
        </w:trPr>
        <w:tc>
          <w:tcPr>
            <w:tcW w:w="3482" w:type="dxa"/>
          </w:tcPr>
          <w:p w:rsidR="00C40445" w:rsidRDefault="00C40445" w:rsidP="00CD10CD">
            <w:pPr>
              <w:pStyle w:val="TableParagraph"/>
              <w:spacing w:line="315" w:lineRule="exact"/>
              <w:ind w:left="47" w:right="36"/>
              <w:jc w:val="center"/>
              <w:rPr>
                <w:i/>
                <w:sz w:val="28"/>
              </w:rPr>
            </w:pPr>
            <w:r>
              <w:rPr>
                <w:i/>
                <w:spacing w:val="-2"/>
                <w:sz w:val="28"/>
              </w:rPr>
              <w:t>Современные</w:t>
            </w:r>
          </w:p>
          <w:p w:rsidR="00C40445" w:rsidRDefault="00C40445" w:rsidP="00CD10CD">
            <w:pPr>
              <w:pStyle w:val="TableParagraph"/>
              <w:spacing w:line="370" w:lineRule="atLeast"/>
              <w:ind w:left="44" w:right="36"/>
              <w:jc w:val="center"/>
              <w:rPr>
                <w:i/>
                <w:sz w:val="28"/>
              </w:rPr>
            </w:pPr>
            <w:r>
              <w:rPr>
                <w:i/>
                <w:spacing w:val="-2"/>
                <w:sz w:val="28"/>
              </w:rPr>
              <w:t>образовательные технологии</w:t>
            </w:r>
          </w:p>
        </w:tc>
        <w:tc>
          <w:tcPr>
            <w:tcW w:w="6152" w:type="dxa"/>
          </w:tcPr>
          <w:p w:rsidR="00C40445" w:rsidRDefault="00C40445" w:rsidP="00CD10CD">
            <w:pPr>
              <w:pStyle w:val="TableParagraph"/>
              <w:spacing w:line="315" w:lineRule="exact"/>
              <w:ind w:left="1170"/>
              <w:jc w:val="left"/>
              <w:rPr>
                <w:i/>
                <w:sz w:val="28"/>
              </w:rPr>
            </w:pPr>
            <w:r>
              <w:rPr>
                <w:i/>
                <w:sz w:val="28"/>
              </w:rPr>
              <w:t xml:space="preserve">Цель использования </w:t>
            </w:r>
            <w:r>
              <w:rPr>
                <w:i/>
                <w:spacing w:val="-2"/>
                <w:sz w:val="28"/>
              </w:rPr>
              <w:t>технологии</w:t>
            </w:r>
          </w:p>
        </w:tc>
      </w:tr>
      <w:tr w:rsidR="00C40445" w:rsidTr="00CD10CD">
        <w:trPr>
          <w:trHeight w:val="1655"/>
        </w:trPr>
        <w:tc>
          <w:tcPr>
            <w:tcW w:w="3482" w:type="dxa"/>
          </w:tcPr>
          <w:p w:rsidR="00C40445" w:rsidRDefault="00C40445" w:rsidP="00CD10CD">
            <w:pPr>
              <w:pStyle w:val="TableParagraph"/>
              <w:spacing w:line="276" w:lineRule="auto"/>
              <w:jc w:val="left"/>
              <w:rPr>
                <w:sz w:val="28"/>
              </w:rPr>
            </w:pPr>
            <w:r>
              <w:rPr>
                <w:spacing w:val="-2"/>
                <w:sz w:val="28"/>
              </w:rPr>
              <w:t>Здоровьесберегающие технологии</w:t>
            </w:r>
          </w:p>
        </w:tc>
        <w:tc>
          <w:tcPr>
            <w:tcW w:w="6152" w:type="dxa"/>
          </w:tcPr>
          <w:p w:rsidR="00C40445" w:rsidRPr="00CD10CD" w:rsidRDefault="00C40445" w:rsidP="00CD10CD">
            <w:pPr>
              <w:pStyle w:val="TableParagraph"/>
              <w:ind w:left="109" w:right="101"/>
              <w:rPr>
                <w:sz w:val="28"/>
                <w:lang w:val="ru-RU"/>
              </w:rPr>
            </w:pPr>
            <w:r w:rsidRPr="00CD10CD">
              <w:rPr>
                <w:sz w:val="28"/>
                <w:lang w:val="ru-RU"/>
              </w:rPr>
              <w:t>Сбережение здоровья детей путем создания благоприятных условий пребывания, воспитания и образования в ДОУ, укрепление психического и физического здоровья дошкольников.</w:t>
            </w:r>
          </w:p>
        </w:tc>
      </w:tr>
      <w:tr w:rsidR="00C40445" w:rsidTr="00CD10CD">
        <w:trPr>
          <w:trHeight w:val="1483"/>
        </w:trPr>
        <w:tc>
          <w:tcPr>
            <w:tcW w:w="3482" w:type="dxa"/>
          </w:tcPr>
          <w:p w:rsidR="00C40445" w:rsidRDefault="00C40445" w:rsidP="00CD10CD">
            <w:pPr>
              <w:pStyle w:val="TableParagraph"/>
              <w:spacing w:line="315" w:lineRule="exact"/>
              <w:jc w:val="left"/>
              <w:rPr>
                <w:sz w:val="28"/>
              </w:rPr>
            </w:pPr>
            <w:r>
              <w:rPr>
                <w:sz w:val="28"/>
              </w:rPr>
              <w:t xml:space="preserve">Игровые </w:t>
            </w:r>
            <w:r>
              <w:rPr>
                <w:spacing w:val="-2"/>
                <w:sz w:val="28"/>
              </w:rPr>
              <w:t>технологии</w:t>
            </w:r>
          </w:p>
        </w:tc>
        <w:tc>
          <w:tcPr>
            <w:tcW w:w="6152" w:type="dxa"/>
          </w:tcPr>
          <w:p w:rsidR="00C40445" w:rsidRPr="00CD10CD" w:rsidRDefault="00C40445" w:rsidP="00CD10CD">
            <w:pPr>
              <w:pStyle w:val="TableParagraph"/>
              <w:tabs>
                <w:tab w:val="left" w:pos="2461"/>
              </w:tabs>
              <w:spacing w:line="276" w:lineRule="auto"/>
              <w:ind w:left="109" w:right="99"/>
              <w:rPr>
                <w:sz w:val="28"/>
                <w:lang w:val="ru-RU"/>
              </w:rPr>
            </w:pPr>
            <w:r w:rsidRPr="00CD10CD">
              <w:rPr>
                <w:spacing w:val="-2"/>
                <w:sz w:val="28"/>
                <w:lang w:val="ru-RU"/>
              </w:rPr>
              <w:t>Развитие</w:t>
            </w:r>
            <w:r w:rsidRPr="00CD10CD">
              <w:rPr>
                <w:sz w:val="28"/>
                <w:lang w:val="ru-RU"/>
              </w:rPr>
              <w:tab/>
            </w:r>
            <w:r w:rsidRPr="00CD10CD">
              <w:rPr>
                <w:spacing w:val="-2"/>
                <w:sz w:val="28"/>
                <w:lang w:val="ru-RU"/>
              </w:rPr>
              <w:t xml:space="preserve">интеллектуально-творческого </w:t>
            </w:r>
            <w:r w:rsidRPr="00CD10CD">
              <w:rPr>
                <w:sz w:val="28"/>
                <w:lang w:val="ru-RU"/>
              </w:rPr>
              <w:t xml:space="preserve">потенциала воспитанников, воспитание нравственных качеств, в </w:t>
            </w:r>
            <w:r w:rsidRPr="00CD10CD">
              <w:rPr>
                <w:spacing w:val="-2"/>
                <w:sz w:val="28"/>
                <w:lang w:val="ru-RU"/>
              </w:rPr>
              <w:t>условиях</w:t>
            </w:r>
          </w:p>
          <w:p w:rsidR="00C40445" w:rsidRDefault="00C40445" w:rsidP="00CD10CD">
            <w:pPr>
              <w:pStyle w:val="TableParagraph"/>
              <w:ind w:left="109"/>
              <w:rPr>
                <w:sz w:val="28"/>
              </w:rPr>
            </w:pPr>
            <w:r>
              <w:rPr>
                <w:spacing w:val="-2"/>
                <w:sz w:val="28"/>
              </w:rPr>
              <w:t>Эмоционального комфорта</w:t>
            </w:r>
          </w:p>
        </w:tc>
      </w:tr>
      <w:tr w:rsidR="00C40445" w:rsidTr="00CD10CD">
        <w:trPr>
          <w:trHeight w:val="1478"/>
        </w:trPr>
        <w:tc>
          <w:tcPr>
            <w:tcW w:w="3482" w:type="dxa"/>
          </w:tcPr>
          <w:p w:rsidR="00C40445" w:rsidRDefault="00C40445" w:rsidP="00CD10CD">
            <w:pPr>
              <w:pStyle w:val="TableParagraph"/>
              <w:spacing w:line="315" w:lineRule="exact"/>
              <w:jc w:val="left"/>
              <w:rPr>
                <w:sz w:val="28"/>
              </w:rPr>
            </w:pPr>
            <w:r>
              <w:rPr>
                <w:sz w:val="28"/>
              </w:rPr>
              <w:t xml:space="preserve">Социоигровые </w:t>
            </w:r>
            <w:r>
              <w:rPr>
                <w:spacing w:val="-2"/>
                <w:sz w:val="28"/>
              </w:rPr>
              <w:t>технологии</w:t>
            </w:r>
          </w:p>
        </w:tc>
        <w:tc>
          <w:tcPr>
            <w:tcW w:w="6152" w:type="dxa"/>
          </w:tcPr>
          <w:p w:rsidR="00C40445" w:rsidRPr="00CD10CD" w:rsidRDefault="00C40445" w:rsidP="00CD10CD">
            <w:pPr>
              <w:pStyle w:val="TableParagraph"/>
              <w:spacing w:line="276" w:lineRule="auto"/>
              <w:ind w:left="109" w:right="98"/>
              <w:rPr>
                <w:sz w:val="28"/>
                <w:lang w:val="ru-RU"/>
              </w:rPr>
            </w:pPr>
            <w:r w:rsidRPr="00CD10CD">
              <w:rPr>
                <w:sz w:val="28"/>
                <w:lang w:val="ru-RU"/>
              </w:rPr>
              <w:t xml:space="preserve">Организация самостоятельной деятельности детей в атмосфере сотрудничества, взаимопонимания, формирование </w:t>
            </w:r>
            <w:r w:rsidRPr="00CD10CD">
              <w:rPr>
                <w:spacing w:val="-2"/>
                <w:sz w:val="28"/>
                <w:lang w:val="ru-RU"/>
              </w:rPr>
              <w:t>социально-</w:t>
            </w:r>
          </w:p>
          <w:p w:rsidR="00C40445" w:rsidRDefault="00C40445" w:rsidP="00CD10CD">
            <w:pPr>
              <w:pStyle w:val="TableParagraph"/>
              <w:spacing w:line="320" w:lineRule="exact"/>
              <w:ind w:left="109"/>
              <w:rPr>
                <w:sz w:val="28"/>
              </w:rPr>
            </w:pPr>
            <w:r>
              <w:rPr>
                <w:spacing w:val="-2"/>
                <w:sz w:val="28"/>
              </w:rPr>
              <w:t>Коммуникативных компетентностей</w:t>
            </w:r>
          </w:p>
        </w:tc>
      </w:tr>
      <w:tr w:rsidR="00C40445" w:rsidTr="00CD10CD">
        <w:trPr>
          <w:trHeight w:val="1483"/>
        </w:trPr>
        <w:tc>
          <w:tcPr>
            <w:tcW w:w="3482" w:type="dxa"/>
          </w:tcPr>
          <w:p w:rsidR="00C40445" w:rsidRDefault="00C40445" w:rsidP="00CD10CD">
            <w:pPr>
              <w:pStyle w:val="TableParagraph"/>
              <w:spacing w:line="278" w:lineRule="auto"/>
              <w:ind w:right="508"/>
              <w:jc w:val="left"/>
              <w:rPr>
                <w:sz w:val="28"/>
              </w:rPr>
            </w:pPr>
            <w:r>
              <w:rPr>
                <w:spacing w:val="-2"/>
                <w:sz w:val="28"/>
              </w:rPr>
              <w:t xml:space="preserve">Образовательная </w:t>
            </w:r>
            <w:r>
              <w:rPr>
                <w:sz w:val="28"/>
              </w:rPr>
              <w:t>технология «Ситуация»</w:t>
            </w:r>
          </w:p>
        </w:tc>
        <w:tc>
          <w:tcPr>
            <w:tcW w:w="6152" w:type="dxa"/>
          </w:tcPr>
          <w:p w:rsidR="00C40445" w:rsidRPr="00CD10CD" w:rsidRDefault="00C40445" w:rsidP="00CD10CD">
            <w:pPr>
              <w:pStyle w:val="TableParagraph"/>
              <w:spacing w:line="278" w:lineRule="auto"/>
              <w:ind w:left="109" w:right="101"/>
              <w:rPr>
                <w:sz w:val="28"/>
                <w:lang w:val="ru-RU"/>
              </w:rPr>
            </w:pPr>
            <w:r w:rsidRPr="00CD10CD">
              <w:rPr>
                <w:sz w:val="28"/>
                <w:lang w:val="ru-RU"/>
              </w:rPr>
              <w:t xml:space="preserve">Организация затрудняющих, проблемных ситуаций, в которых дети делают собственные открытия, фиксируя свои затруднения и </w:t>
            </w:r>
            <w:r w:rsidRPr="00CD10CD">
              <w:rPr>
                <w:spacing w:val="-2"/>
                <w:sz w:val="28"/>
                <w:lang w:val="ru-RU"/>
              </w:rPr>
              <w:t>способы</w:t>
            </w:r>
          </w:p>
          <w:p w:rsidR="00C40445" w:rsidRDefault="00C40445" w:rsidP="00CD10CD">
            <w:pPr>
              <w:pStyle w:val="TableParagraph"/>
              <w:spacing w:line="316" w:lineRule="exact"/>
              <w:ind w:left="109"/>
              <w:rPr>
                <w:sz w:val="28"/>
              </w:rPr>
            </w:pPr>
            <w:r>
              <w:rPr>
                <w:sz w:val="28"/>
              </w:rPr>
              <w:t xml:space="preserve">Выхода из </w:t>
            </w:r>
            <w:r>
              <w:rPr>
                <w:spacing w:val="-5"/>
                <w:sz w:val="28"/>
              </w:rPr>
              <w:t>них</w:t>
            </w:r>
          </w:p>
        </w:tc>
      </w:tr>
    </w:tbl>
    <w:p w:rsidR="00C40445" w:rsidRDefault="00C40445" w:rsidP="00C40445">
      <w:pPr>
        <w:rPr>
          <w:sz w:val="28"/>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2"/>
        <w:gridCol w:w="6152"/>
      </w:tblGrid>
      <w:tr w:rsidR="00C40445" w:rsidTr="00CD10CD">
        <w:trPr>
          <w:trHeight w:val="1852"/>
        </w:trPr>
        <w:tc>
          <w:tcPr>
            <w:tcW w:w="3482" w:type="dxa"/>
          </w:tcPr>
          <w:p w:rsidR="00C40445" w:rsidRDefault="00C40445" w:rsidP="00CD10CD">
            <w:pPr>
              <w:pStyle w:val="TableParagraph"/>
              <w:tabs>
                <w:tab w:val="left" w:pos="2116"/>
              </w:tabs>
              <w:spacing w:line="276" w:lineRule="auto"/>
              <w:ind w:right="101"/>
              <w:jc w:val="left"/>
              <w:rPr>
                <w:sz w:val="28"/>
              </w:rPr>
            </w:pPr>
            <w:r>
              <w:rPr>
                <w:spacing w:val="-2"/>
                <w:sz w:val="28"/>
              </w:rPr>
              <w:t>Технология</w:t>
            </w:r>
            <w:r>
              <w:rPr>
                <w:sz w:val="28"/>
              </w:rPr>
              <w:tab/>
            </w:r>
            <w:r>
              <w:rPr>
                <w:spacing w:val="-2"/>
                <w:sz w:val="28"/>
              </w:rPr>
              <w:t>проектной деятельности</w:t>
            </w:r>
          </w:p>
        </w:tc>
        <w:tc>
          <w:tcPr>
            <w:tcW w:w="6152" w:type="dxa"/>
          </w:tcPr>
          <w:p w:rsidR="00C40445" w:rsidRPr="00CD10CD" w:rsidRDefault="00C40445" w:rsidP="00CD10CD">
            <w:pPr>
              <w:pStyle w:val="TableParagraph"/>
              <w:spacing w:line="276" w:lineRule="auto"/>
              <w:ind w:left="109" w:right="101"/>
              <w:rPr>
                <w:sz w:val="28"/>
                <w:lang w:val="ru-RU"/>
              </w:rPr>
            </w:pPr>
            <w:r w:rsidRPr="00CD10CD">
              <w:rPr>
                <w:sz w:val="28"/>
                <w:lang w:val="ru-RU"/>
              </w:rPr>
              <w:t xml:space="preserve">Развитие творческих способностей ребенка путем организации исследовательской деятельности, в ходе которой формируются познавательные, коммуникативные навыки, </w:t>
            </w:r>
            <w:r w:rsidRPr="00CD10CD">
              <w:rPr>
                <w:spacing w:val="-2"/>
                <w:sz w:val="28"/>
                <w:lang w:val="ru-RU"/>
              </w:rPr>
              <w:t>интеллектуальная</w:t>
            </w:r>
            <w:r w:rsidRPr="00CD10CD">
              <w:rPr>
                <w:sz w:val="28"/>
                <w:lang w:val="ru-RU"/>
              </w:rPr>
              <w:t xml:space="preserve"> </w:t>
            </w:r>
            <w:r w:rsidRPr="00CD10CD">
              <w:rPr>
                <w:spacing w:val="-2"/>
                <w:sz w:val="28"/>
                <w:lang w:val="ru-RU"/>
              </w:rPr>
              <w:t>инициатива.</w:t>
            </w:r>
          </w:p>
        </w:tc>
      </w:tr>
      <w:tr w:rsidR="00C40445" w:rsidTr="00CD10CD">
        <w:trPr>
          <w:trHeight w:val="1113"/>
        </w:trPr>
        <w:tc>
          <w:tcPr>
            <w:tcW w:w="3482" w:type="dxa"/>
          </w:tcPr>
          <w:p w:rsidR="00C40445" w:rsidRDefault="00C40445" w:rsidP="00CD10CD">
            <w:pPr>
              <w:pStyle w:val="TableParagraph"/>
              <w:spacing w:line="276" w:lineRule="auto"/>
              <w:jc w:val="left"/>
              <w:rPr>
                <w:sz w:val="28"/>
              </w:rPr>
            </w:pPr>
            <w:r>
              <w:rPr>
                <w:spacing w:val="-2"/>
                <w:sz w:val="28"/>
              </w:rPr>
              <w:t>Информационные технологии</w:t>
            </w:r>
          </w:p>
        </w:tc>
        <w:tc>
          <w:tcPr>
            <w:tcW w:w="6152" w:type="dxa"/>
          </w:tcPr>
          <w:p w:rsidR="00C40445" w:rsidRPr="00CD10CD" w:rsidRDefault="00C40445" w:rsidP="00CD10CD">
            <w:pPr>
              <w:pStyle w:val="TableParagraph"/>
              <w:tabs>
                <w:tab w:val="left" w:pos="3021"/>
                <w:tab w:val="left" w:pos="4190"/>
                <w:tab w:val="left" w:pos="4973"/>
              </w:tabs>
              <w:spacing w:line="276" w:lineRule="auto"/>
              <w:ind w:left="109" w:right="98"/>
              <w:jc w:val="left"/>
              <w:rPr>
                <w:sz w:val="28"/>
                <w:lang w:val="ru-RU"/>
              </w:rPr>
            </w:pPr>
            <w:r w:rsidRPr="00CD10CD">
              <w:rPr>
                <w:spacing w:val="-2"/>
                <w:sz w:val="28"/>
                <w:lang w:val="ru-RU"/>
              </w:rPr>
              <w:t>Мультимедийное</w:t>
            </w:r>
            <w:r w:rsidRPr="00CD10CD">
              <w:rPr>
                <w:sz w:val="28"/>
                <w:lang w:val="ru-RU"/>
              </w:rPr>
              <w:tab/>
            </w:r>
            <w:r w:rsidRPr="00CD10CD">
              <w:rPr>
                <w:sz w:val="28"/>
                <w:lang w:val="ru-RU"/>
              </w:rPr>
              <w:tab/>
            </w:r>
            <w:r w:rsidRPr="00CD10CD">
              <w:rPr>
                <w:spacing w:val="-2"/>
                <w:sz w:val="28"/>
                <w:lang w:val="ru-RU"/>
              </w:rPr>
              <w:t>сопровождение образовательного</w:t>
            </w:r>
            <w:r w:rsidRPr="00CD10CD">
              <w:rPr>
                <w:sz w:val="28"/>
                <w:lang w:val="ru-RU"/>
              </w:rPr>
              <w:tab/>
            </w:r>
            <w:r w:rsidRPr="00CD10CD">
              <w:rPr>
                <w:spacing w:val="-2"/>
                <w:sz w:val="28"/>
                <w:lang w:val="ru-RU"/>
              </w:rPr>
              <w:t>процесса,</w:t>
            </w:r>
            <w:r w:rsidRPr="00CD10CD">
              <w:rPr>
                <w:sz w:val="28"/>
                <w:lang w:val="ru-RU"/>
              </w:rPr>
              <w:tab/>
            </w:r>
            <w:r w:rsidRPr="00CD10CD">
              <w:rPr>
                <w:sz w:val="28"/>
                <w:lang w:val="ru-RU"/>
              </w:rPr>
              <w:tab/>
            </w:r>
            <w:r w:rsidRPr="00CD10CD">
              <w:rPr>
                <w:spacing w:val="-2"/>
                <w:sz w:val="28"/>
                <w:lang w:val="ru-RU"/>
              </w:rPr>
              <w:t>создание</w:t>
            </w:r>
          </w:p>
          <w:p w:rsidR="00C40445" w:rsidRPr="00CD10CD" w:rsidRDefault="00C40445" w:rsidP="00CD10CD">
            <w:pPr>
              <w:pStyle w:val="TableParagraph"/>
              <w:spacing w:line="321" w:lineRule="exact"/>
              <w:ind w:left="109"/>
              <w:jc w:val="left"/>
              <w:rPr>
                <w:sz w:val="28"/>
                <w:lang w:val="ru-RU"/>
              </w:rPr>
            </w:pPr>
            <w:r w:rsidRPr="00CD10CD">
              <w:rPr>
                <w:spacing w:val="-2"/>
                <w:sz w:val="28"/>
                <w:lang w:val="ru-RU"/>
              </w:rPr>
              <w:t>Информационного пространства</w:t>
            </w:r>
          </w:p>
        </w:tc>
      </w:tr>
    </w:tbl>
    <w:p w:rsidR="00C40445" w:rsidRDefault="00C40445" w:rsidP="00C40445">
      <w:pPr>
        <w:pStyle w:val="a3"/>
        <w:spacing w:before="47"/>
        <w:ind w:left="0"/>
        <w:jc w:val="left"/>
      </w:pPr>
    </w:p>
    <w:p w:rsidR="00C40445" w:rsidRDefault="00C40445" w:rsidP="00C40445">
      <w:pPr>
        <w:pStyle w:val="a3"/>
        <w:spacing w:line="278" w:lineRule="auto"/>
        <w:ind w:right="909" w:firstLine="710"/>
      </w:pPr>
      <w:r>
        <w:t xml:space="preserve">Программа предусматривает вариативное использование </w:t>
      </w:r>
      <w:r>
        <w:rPr>
          <w:b/>
        </w:rPr>
        <w:t>форм организации образовательной деятельности</w:t>
      </w:r>
      <w:r>
        <w:t>. Выбор формы организации образовательной деятельности остается за педагогом, который руководствуется программными требованиями, учитывает возрастные и индивидуальные особенности детей, ситуацию в группе. Согласно ФГОС ДО педагог может использовать различные формы реализации Программы всоответствии с видом детской деятельности и возрастными особенностями детей:</w:t>
      </w:r>
    </w:p>
    <w:p w:rsidR="00C40445" w:rsidRDefault="00C40445" w:rsidP="00CF519D">
      <w:pPr>
        <w:pStyle w:val="a5"/>
        <w:numPr>
          <w:ilvl w:val="2"/>
          <w:numId w:val="143"/>
        </w:numPr>
        <w:tabs>
          <w:tab w:val="left" w:pos="1864"/>
        </w:tabs>
        <w:spacing w:before="2"/>
        <w:ind w:left="1864" w:hanging="301"/>
        <w:rPr>
          <w:i/>
          <w:sz w:val="28"/>
        </w:rPr>
      </w:pPr>
      <w:r>
        <w:rPr>
          <w:i/>
          <w:sz w:val="28"/>
        </w:rPr>
        <w:t>В раннем возрасте(1год‒3</w:t>
      </w:r>
      <w:r>
        <w:rPr>
          <w:i/>
          <w:spacing w:val="-2"/>
          <w:sz w:val="28"/>
        </w:rPr>
        <w:t>года):</w:t>
      </w:r>
    </w:p>
    <w:p w:rsidR="00C40445" w:rsidRDefault="00C40445" w:rsidP="00C40445">
      <w:pPr>
        <w:pStyle w:val="a3"/>
        <w:spacing w:before="53" w:line="278" w:lineRule="auto"/>
        <w:ind w:right="916" w:firstLine="710"/>
        <w:jc w:val="left"/>
      </w:pPr>
      <w:r>
        <w:t>Предметная деятельность (орудийно-предметные действия– ест ложкой, пьет из кружки и другое);</w:t>
      </w:r>
    </w:p>
    <w:p w:rsidR="00C40445" w:rsidRDefault="00C40445" w:rsidP="00C40445">
      <w:pPr>
        <w:pStyle w:val="a3"/>
        <w:spacing w:before="2" w:line="278" w:lineRule="auto"/>
        <w:ind w:right="916" w:firstLine="710"/>
        <w:jc w:val="left"/>
      </w:pPr>
      <w:r>
        <w:t xml:space="preserve">экспериментирование с материалами и веществами (песок, вода, тесто и </w:t>
      </w:r>
      <w:r>
        <w:rPr>
          <w:spacing w:val="-2"/>
        </w:rPr>
        <w:t>другие);</w:t>
      </w:r>
    </w:p>
    <w:p w:rsidR="00C40445" w:rsidRDefault="00C40445" w:rsidP="00C40445">
      <w:pPr>
        <w:pStyle w:val="a3"/>
        <w:spacing w:before="2" w:line="278" w:lineRule="auto"/>
        <w:ind w:right="916" w:firstLine="710"/>
        <w:jc w:val="left"/>
      </w:pPr>
      <w:r>
        <w:t>ситуативно-деловое общение со взрослым и эмоционально-практическое со сверстниками под руководством взрослого;</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tabs>
          <w:tab w:val="left" w:pos="3409"/>
          <w:tab w:val="left" w:pos="5241"/>
          <w:tab w:val="left" w:pos="6752"/>
          <w:tab w:val="left" w:pos="8259"/>
        </w:tabs>
        <w:spacing w:line="278" w:lineRule="auto"/>
        <w:ind w:right="923" w:firstLine="710"/>
        <w:jc w:val="left"/>
      </w:pPr>
      <w:r>
        <w:rPr>
          <w:spacing w:val="-2"/>
        </w:rPr>
        <w:t>двигательная</w:t>
      </w:r>
      <w:r>
        <w:tab/>
      </w:r>
      <w:r>
        <w:rPr>
          <w:spacing w:val="-2"/>
        </w:rPr>
        <w:t>деятельность</w:t>
      </w:r>
      <w:r>
        <w:tab/>
      </w:r>
      <w:r>
        <w:rPr>
          <w:spacing w:val="-2"/>
        </w:rPr>
        <w:t>(основные</w:t>
      </w:r>
      <w:r>
        <w:tab/>
      </w:r>
      <w:r>
        <w:rPr>
          <w:spacing w:val="-2"/>
        </w:rPr>
        <w:t>движения,</w:t>
      </w:r>
      <w:r>
        <w:tab/>
      </w:r>
      <w:r>
        <w:rPr>
          <w:spacing w:val="-2"/>
        </w:rPr>
        <w:t xml:space="preserve">общеразвивающие </w:t>
      </w:r>
      <w:r>
        <w:t>упражнения, простые подвижные игры);</w:t>
      </w:r>
    </w:p>
    <w:p w:rsidR="00C40445" w:rsidRDefault="00C40445" w:rsidP="00C40445">
      <w:pPr>
        <w:pStyle w:val="a3"/>
        <w:spacing w:before="3" w:line="278" w:lineRule="auto"/>
        <w:ind w:right="916" w:firstLine="710"/>
        <w:jc w:val="left"/>
      </w:pPr>
      <w:r>
        <w:t>игровая деятельность (отобразительная и сюжетно-отобразительная игра, игры с дидактическими игрушками);</w:t>
      </w:r>
    </w:p>
    <w:p w:rsidR="00C40445" w:rsidRDefault="00C40445" w:rsidP="00C40445">
      <w:pPr>
        <w:pStyle w:val="a3"/>
        <w:spacing w:before="1" w:line="278" w:lineRule="auto"/>
        <w:ind w:right="916" w:firstLine="710"/>
        <w:jc w:val="left"/>
      </w:pPr>
      <w:r>
        <w:t>речевая (понимание речи взрослого, слушание и понимание стихов, активная речь);</w:t>
      </w:r>
    </w:p>
    <w:p w:rsidR="00C40445" w:rsidRDefault="00C40445" w:rsidP="00C40445">
      <w:pPr>
        <w:pStyle w:val="a3"/>
        <w:spacing w:before="3" w:line="278" w:lineRule="auto"/>
        <w:ind w:right="916" w:firstLine="710"/>
        <w:jc w:val="left"/>
      </w:pPr>
      <w:r>
        <w:t>изобразительная деятельность (рисование, лепка) и конструирование из мелкого и крупного строительного материала;</w:t>
      </w:r>
    </w:p>
    <w:p w:rsidR="00C40445" w:rsidRDefault="00C40445" w:rsidP="00C40445">
      <w:pPr>
        <w:pStyle w:val="a3"/>
        <w:spacing w:before="1" w:line="278" w:lineRule="auto"/>
        <w:ind w:firstLine="710"/>
        <w:jc w:val="left"/>
      </w:pPr>
      <w:r>
        <w:t>самообслуживание и элементарные трудовые действия (убирает игрушки, подметает веником, поливает цветы из лейки и другое);</w:t>
      </w:r>
    </w:p>
    <w:p w:rsidR="00C40445" w:rsidRDefault="00C40445" w:rsidP="00C40445">
      <w:pPr>
        <w:pStyle w:val="a3"/>
        <w:tabs>
          <w:tab w:val="left" w:pos="3381"/>
          <w:tab w:val="left" w:pos="5231"/>
          <w:tab w:val="left" w:pos="6775"/>
          <w:tab w:val="left" w:pos="7950"/>
          <w:tab w:val="left" w:pos="8377"/>
        </w:tabs>
        <w:spacing w:before="3" w:line="278" w:lineRule="auto"/>
        <w:ind w:right="921" w:firstLine="710"/>
        <w:jc w:val="left"/>
      </w:pPr>
      <w:r>
        <w:rPr>
          <w:spacing w:val="-2"/>
        </w:rPr>
        <w:t>музыкальная</w:t>
      </w:r>
      <w:r>
        <w:tab/>
      </w:r>
      <w:r>
        <w:rPr>
          <w:spacing w:val="-2"/>
        </w:rPr>
        <w:t>деятельность</w:t>
      </w:r>
      <w:r>
        <w:tab/>
      </w:r>
      <w:r>
        <w:rPr>
          <w:spacing w:val="-2"/>
        </w:rPr>
        <w:t>(слушание</w:t>
      </w:r>
      <w:r>
        <w:tab/>
      </w:r>
      <w:r>
        <w:rPr>
          <w:spacing w:val="-2"/>
        </w:rPr>
        <w:t>музыки</w:t>
      </w:r>
      <w:r>
        <w:tab/>
      </w:r>
      <w:r>
        <w:rPr>
          <w:spacing w:val="-10"/>
        </w:rPr>
        <w:t>и</w:t>
      </w:r>
      <w:r>
        <w:tab/>
      </w:r>
      <w:r>
        <w:rPr>
          <w:spacing w:val="-2"/>
        </w:rPr>
        <w:t xml:space="preserve">исполнительство, </w:t>
      </w:r>
      <w:r>
        <w:t>музыкально-ритмические движения).</w:t>
      </w:r>
    </w:p>
    <w:p w:rsidR="00C40445" w:rsidRDefault="00C40445" w:rsidP="00CF519D">
      <w:pPr>
        <w:pStyle w:val="a5"/>
        <w:numPr>
          <w:ilvl w:val="2"/>
          <w:numId w:val="143"/>
        </w:numPr>
        <w:tabs>
          <w:tab w:val="left" w:pos="1864"/>
        </w:tabs>
        <w:spacing w:before="2"/>
        <w:ind w:left="1864" w:hanging="301"/>
        <w:rPr>
          <w:i/>
          <w:sz w:val="28"/>
        </w:rPr>
      </w:pPr>
      <w:r>
        <w:rPr>
          <w:i/>
          <w:sz w:val="28"/>
        </w:rPr>
        <w:t>В дошкольном возрасте(3года‒8</w:t>
      </w:r>
      <w:r>
        <w:rPr>
          <w:i/>
          <w:spacing w:val="-4"/>
          <w:sz w:val="28"/>
        </w:rPr>
        <w:t>лет):</w:t>
      </w:r>
    </w:p>
    <w:p w:rsidR="00C40445" w:rsidRDefault="00C40445" w:rsidP="00C40445">
      <w:pPr>
        <w:pStyle w:val="a3"/>
        <w:spacing w:before="52" w:line="278" w:lineRule="auto"/>
        <w:ind w:right="910" w:firstLine="710"/>
      </w:pPr>
      <w:r>
        <w:t>Игровая деятельность (сюжетно-ролевая, театрализованная, режиссерская, строительно-конструктивная, дидактическая, подвижная и другие);</w:t>
      </w:r>
    </w:p>
    <w:p w:rsidR="00C40445" w:rsidRDefault="00C40445" w:rsidP="00C40445">
      <w:pPr>
        <w:pStyle w:val="a3"/>
        <w:spacing w:line="278" w:lineRule="auto"/>
        <w:ind w:right="909" w:firstLine="710"/>
      </w:pPr>
      <w:r>
        <w:t>общение со взрослым (ситуативно-деловое, внеситуативно- познавательное, внеситуативно-личностное) и сверстниками (ситуативно- деловое, внеситуативно-деловое);</w:t>
      </w:r>
    </w:p>
    <w:p w:rsidR="00C40445" w:rsidRDefault="00C40445" w:rsidP="00C40445">
      <w:pPr>
        <w:pStyle w:val="a3"/>
        <w:spacing w:line="278" w:lineRule="auto"/>
        <w:ind w:right="917" w:firstLine="710"/>
      </w:pPr>
      <w:r>
        <w:t>речевая деятельность (слушание речи взрослого и сверстников, активная диалогическая и монологическая речь);</w:t>
      </w:r>
    </w:p>
    <w:p w:rsidR="00C40445" w:rsidRDefault="00C40445" w:rsidP="00C40445">
      <w:pPr>
        <w:pStyle w:val="a3"/>
        <w:spacing w:before="2"/>
        <w:ind w:left="1563"/>
        <w:jc w:val="left"/>
      </w:pPr>
      <w:r>
        <w:t xml:space="preserve">познавательно-исследовательская деятельность и </w:t>
      </w:r>
      <w:r>
        <w:rPr>
          <w:spacing w:val="-2"/>
        </w:rPr>
        <w:t>экспериментирование;</w:t>
      </w:r>
    </w:p>
    <w:p w:rsidR="00C40445" w:rsidRDefault="00C40445" w:rsidP="00C40445">
      <w:pPr>
        <w:pStyle w:val="a3"/>
        <w:tabs>
          <w:tab w:val="left" w:pos="3861"/>
          <w:tab w:val="left" w:pos="5750"/>
          <w:tab w:val="left" w:pos="7463"/>
          <w:tab w:val="left" w:pos="8522"/>
          <w:tab w:val="left" w:pos="10331"/>
        </w:tabs>
        <w:spacing w:before="53" w:line="278" w:lineRule="auto"/>
        <w:ind w:right="914" w:firstLine="710"/>
        <w:jc w:val="left"/>
      </w:pPr>
      <w:r>
        <w:rPr>
          <w:spacing w:val="-2"/>
        </w:rPr>
        <w:t>изобразительная</w:t>
      </w:r>
      <w:r>
        <w:tab/>
      </w:r>
      <w:r>
        <w:rPr>
          <w:spacing w:val="-2"/>
        </w:rPr>
        <w:t>деятельность</w:t>
      </w:r>
      <w:r>
        <w:tab/>
      </w:r>
      <w:r>
        <w:rPr>
          <w:spacing w:val="-2"/>
        </w:rPr>
        <w:t>(рисование,</w:t>
      </w:r>
      <w:r>
        <w:tab/>
      </w:r>
      <w:r>
        <w:rPr>
          <w:spacing w:val="-2"/>
        </w:rPr>
        <w:t>лепка,</w:t>
      </w:r>
      <w:r>
        <w:tab/>
      </w:r>
      <w:r>
        <w:rPr>
          <w:spacing w:val="-2"/>
        </w:rPr>
        <w:t>аппликация)</w:t>
      </w:r>
      <w:r>
        <w:tab/>
      </w:r>
      <w:r>
        <w:rPr>
          <w:spacing w:val="-10"/>
        </w:rPr>
        <w:t xml:space="preserve">и </w:t>
      </w:r>
      <w:r>
        <w:t xml:space="preserve">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w:t>
      </w:r>
      <w:r>
        <w:rPr>
          <w:spacing w:val="-2"/>
        </w:rPr>
        <w:t>хозяйственно-</w:t>
      </w:r>
      <w:r>
        <w:t xml:space="preserve">бытовой труд, труд в природе, ручной </w:t>
      </w:r>
      <w:r>
        <w:rPr>
          <w:spacing w:val="-2"/>
        </w:rPr>
        <w:t>труд);</w:t>
      </w:r>
    </w:p>
    <w:p w:rsidR="00C40445" w:rsidRDefault="00C40445" w:rsidP="00C40445">
      <w:pPr>
        <w:pStyle w:val="a3"/>
        <w:spacing w:before="52" w:line="278" w:lineRule="auto"/>
        <w:ind w:right="914" w:firstLine="710"/>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C40445" w:rsidRDefault="00C40445" w:rsidP="00C40445">
      <w:pPr>
        <w:pStyle w:val="a3"/>
        <w:spacing w:before="4" w:line="278" w:lineRule="auto"/>
        <w:ind w:right="909" w:firstLine="710"/>
      </w:pPr>
      <w:r>
        <w:t xml:space="preserve">Для решения образовательных задач Программы используются словесные, наглядные, практические, проблемные и другие </w:t>
      </w:r>
      <w:r>
        <w:rPr>
          <w:b/>
        </w:rPr>
        <w:t>методы обучения</w:t>
      </w:r>
      <w:r>
        <w:t>.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F519D">
      <w:pPr>
        <w:pStyle w:val="a5"/>
        <w:numPr>
          <w:ilvl w:val="0"/>
          <w:numId w:val="17"/>
        </w:numPr>
        <w:tabs>
          <w:tab w:val="left" w:pos="1865"/>
        </w:tabs>
        <w:spacing w:line="278" w:lineRule="auto"/>
        <w:ind w:right="904" w:firstLine="710"/>
        <w:rPr>
          <w:sz w:val="28"/>
        </w:rPr>
      </w:pPr>
      <w:r>
        <w:rPr>
          <w:sz w:val="28"/>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C40445" w:rsidRDefault="00C40445" w:rsidP="00CF519D">
      <w:pPr>
        <w:pStyle w:val="a5"/>
        <w:numPr>
          <w:ilvl w:val="0"/>
          <w:numId w:val="17"/>
        </w:numPr>
        <w:tabs>
          <w:tab w:val="left" w:pos="1865"/>
        </w:tabs>
        <w:spacing w:before="5" w:line="278" w:lineRule="auto"/>
        <w:ind w:right="917" w:firstLine="710"/>
        <w:rPr>
          <w:sz w:val="28"/>
        </w:rPr>
      </w:pPr>
      <w:r>
        <w:rPr>
          <w:sz w:val="28"/>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C40445" w:rsidRDefault="00C40445" w:rsidP="00CF519D">
      <w:pPr>
        <w:pStyle w:val="a5"/>
        <w:numPr>
          <w:ilvl w:val="0"/>
          <w:numId w:val="17"/>
        </w:numPr>
        <w:tabs>
          <w:tab w:val="left" w:pos="1865"/>
        </w:tabs>
        <w:spacing w:before="4" w:line="278" w:lineRule="auto"/>
        <w:ind w:right="916" w:firstLine="710"/>
        <w:rPr>
          <w:sz w:val="28"/>
        </w:rPr>
      </w:pPr>
      <w:r>
        <w:rPr>
          <w:sz w:val="28"/>
        </w:rPr>
        <w:t xml:space="preserve">метод проблемного изложения представляет собой постановку проблемы и раскрытие пути её решения в процессе организации опытов, </w:t>
      </w:r>
      <w:r>
        <w:rPr>
          <w:spacing w:val="-2"/>
          <w:sz w:val="28"/>
        </w:rPr>
        <w:t>наблюдений;</w:t>
      </w:r>
    </w:p>
    <w:p w:rsidR="00C40445" w:rsidRDefault="00C40445" w:rsidP="00CF519D">
      <w:pPr>
        <w:pStyle w:val="a5"/>
        <w:numPr>
          <w:ilvl w:val="0"/>
          <w:numId w:val="17"/>
        </w:numPr>
        <w:tabs>
          <w:tab w:val="left" w:pos="1865"/>
        </w:tabs>
        <w:spacing w:before="4" w:line="278" w:lineRule="auto"/>
        <w:ind w:right="911" w:firstLine="710"/>
        <w:rPr>
          <w:sz w:val="28"/>
        </w:rPr>
      </w:pPr>
      <w:r>
        <w:rPr>
          <w:sz w:val="28"/>
        </w:rPr>
        <w:t>при применении эвристического метода (частично-поискового) проблемная задача делится на части–проблемы, в решении которых принимают участие дети (применение представлений в новых условиях);</w:t>
      </w:r>
    </w:p>
    <w:p w:rsidR="00C40445" w:rsidRDefault="00C40445" w:rsidP="00CF519D">
      <w:pPr>
        <w:pStyle w:val="a5"/>
        <w:numPr>
          <w:ilvl w:val="0"/>
          <w:numId w:val="17"/>
        </w:numPr>
        <w:tabs>
          <w:tab w:val="left" w:pos="1865"/>
        </w:tabs>
        <w:spacing w:line="278" w:lineRule="auto"/>
        <w:ind w:right="912" w:firstLine="710"/>
        <w:rPr>
          <w:sz w:val="28"/>
        </w:rPr>
      </w:pPr>
      <w:r>
        <w:rPr>
          <w:sz w:val="28"/>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C40445" w:rsidRDefault="00C40445" w:rsidP="00C40445">
      <w:pPr>
        <w:pStyle w:val="a3"/>
        <w:spacing w:before="6" w:line="278" w:lineRule="auto"/>
        <w:ind w:right="913" w:firstLine="710"/>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40445" w:rsidRDefault="00C40445" w:rsidP="00C40445">
      <w:pPr>
        <w:pStyle w:val="a3"/>
        <w:spacing w:before="5" w:line="278" w:lineRule="auto"/>
        <w:ind w:right="910" w:firstLine="710"/>
      </w:pPr>
      <w:r>
        <w:t>Для достижения задач воспитания в ходе реализации Программы педагог может использовать следующие методы:</w:t>
      </w:r>
    </w:p>
    <w:p w:rsidR="00C40445" w:rsidRDefault="00C40445" w:rsidP="00C40445">
      <w:pPr>
        <w:pStyle w:val="a3"/>
        <w:spacing w:before="2" w:line="278" w:lineRule="auto"/>
        <w:ind w:right="920" w:firstLine="710"/>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C40445" w:rsidRDefault="00C40445" w:rsidP="00C40445">
      <w:pPr>
        <w:pStyle w:val="a3"/>
        <w:spacing w:before="3" w:line="278" w:lineRule="auto"/>
        <w:ind w:right="916" w:firstLine="710"/>
      </w:pPr>
      <w:r>
        <w:t xml:space="preserve">осознания детьми опыта поведения и деятельности (рассказ на моральные темы, разъяснение норм и правил поведения, чтение </w:t>
      </w:r>
      <w:r>
        <w:rPr>
          <w:spacing w:val="-2"/>
        </w:rPr>
        <w:t>художественной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6"/>
        <w:jc w:val="left"/>
      </w:pPr>
      <w:r>
        <w:t>литературы, этические беседы, обсуждение поступков и жизненных ситуаций, личный пример);</w:t>
      </w:r>
    </w:p>
    <w:p w:rsidR="00C40445" w:rsidRDefault="00C40445" w:rsidP="00C40445">
      <w:pPr>
        <w:pStyle w:val="a3"/>
        <w:spacing w:before="3" w:line="278" w:lineRule="auto"/>
        <w:ind w:right="916" w:firstLine="710"/>
        <w:jc w:val="left"/>
      </w:pPr>
      <w:r>
        <w:t>мотивации опыта поведения и деятельности (поощрение, методы развития эмоций, игры, соревнования, проектные методы).</w:t>
      </w:r>
    </w:p>
    <w:p w:rsidR="00C40445" w:rsidRDefault="00C40445" w:rsidP="00C40445">
      <w:pPr>
        <w:pStyle w:val="a3"/>
        <w:spacing w:before="1"/>
        <w:ind w:left="0" w:right="920"/>
        <w:jc w:val="right"/>
      </w:pPr>
      <w:r>
        <w:t xml:space="preserve">При реализации Программы педагог может использовать </w:t>
      </w:r>
      <w:r>
        <w:rPr>
          <w:spacing w:val="-2"/>
        </w:rPr>
        <w:t>различные</w:t>
      </w:r>
    </w:p>
    <w:p w:rsidR="00C40445" w:rsidRDefault="00C40445" w:rsidP="00C40445">
      <w:pPr>
        <w:pStyle w:val="a3"/>
        <w:spacing w:before="53"/>
        <w:ind w:left="0" w:right="916"/>
        <w:jc w:val="right"/>
      </w:pPr>
      <w:r>
        <w:rPr>
          <w:b/>
        </w:rPr>
        <w:t>средства</w:t>
      </w:r>
      <w:r>
        <w:t xml:space="preserve">, представленные совокупностью материальных и идеальных </w:t>
      </w:r>
      <w:r>
        <w:rPr>
          <w:spacing w:val="-2"/>
        </w:rPr>
        <w:t>объектов:</w:t>
      </w:r>
    </w:p>
    <w:p w:rsidR="00C40445" w:rsidRDefault="00C40445" w:rsidP="00CF519D">
      <w:pPr>
        <w:pStyle w:val="a5"/>
        <w:numPr>
          <w:ilvl w:val="0"/>
          <w:numId w:val="16"/>
        </w:numPr>
        <w:tabs>
          <w:tab w:val="left" w:pos="2284"/>
        </w:tabs>
        <w:spacing w:before="52"/>
        <w:jc w:val="left"/>
        <w:rPr>
          <w:sz w:val="28"/>
        </w:rPr>
      </w:pPr>
      <w:r>
        <w:rPr>
          <w:sz w:val="28"/>
        </w:rPr>
        <w:t xml:space="preserve">демонстрационные и </w:t>
      </w:r>
      <w:r>
        <w:rPr>
          <w:spacing w:val="-2"/>
          <w:sz w:val="28"/>
        </w:rPr>
        <w:t>раздаточные;</w:t>
      </w:r>
    </w:p>
    <w:p w:rsidR="00C40445" w:rsidRDefault="00C40445" w:rsidP="00CF519D">
      <w:pPr>
        <w:pStyle w:val="a5"/>
        <w:numPr>
          <w:ilvl w:val="0"/>
          <w:numId w:val="16"/>
        </w:numPr>
        <w:tabs>
          <w:tab w:val="left" w:pos="2284"/>
        </w:tabs>
        <w:spacing w:before="50"/>
        <w:jc w:val="left"/>
        <w:rPr>
          <w:sz w:val="28"/>
        </w:rPr>
      </w:pPr>
      <w:r>
        <w:rPr>
          <w:sz w:val="28"/>
        </w:rPr>
        <w:t xml:space="preserve">визуальные, аудийные, </w:t>
      </w:r>
      <w:r>
        <w:rPr>
          <w:spacing w:val="-2"/>
          <w:sz w:val="28"/>
        </w:rPr>
        <w:t>аудиовизуальные;</w:t>
      </w:r>
    </w:p>
    <w:p w:rsidR="00C40445" w:rsidRDefault="00C40445" w:rsidP="00CF519D">
      <w:pPr>
        <w:pStyle w:val="a5"/>
        <w:numPr>
          <w:ilvl w:val="0"/>
          <w:numId w:val="16"/>
        </w:numPr>
        <w:tabs>
          <w:tab w:val="left" w:pos="2284"/>
        </w:tabs>
        <w:spacing w:before="51"/>
        <w:jc w:val="left"/>
        <w:rPr>
          <w:sz w:val="28"/>
        </w:rPr>
      </w:pPr>
      <w:r>
        <w:rPr>
          <w:sz w:val="28"/>
        </w:rPr>
        <w:t xml:space="preserve">естественные и </w:t>
      </w:r>
      <w:r>
        <w:rPr>
          <w:spacing w:val="-2"/>
          <w:sz w:val="28"/>
        </w:rPr>
        <w:t>искусственные;</w:t>
      </w:r>
    </w:p>
    <w:p w:rsidR="00C40445" w:rsidRDefault="00C40445" w:rsidP="00CF519D">
      <w:pPr>
        <w:pStyle w:val="a5"/>
        <w:numPr>
          <w:ilvl w:val="0"/>
          <w:numId w:val="16"/>
        </w:numPr>
        <w:tabs>
          <w:tab w:val="left" w:pos="2284"/>
        </w:tabs>
        <w:spacing w:before="50"/>
        <w:jc w:val="left"/>
        <w:rPr>
          <w:sz w:val="28"/>
        </w:rPr>
      </w:pPr>
      <w:r>
        <w:rPr>
          <w:sz w:val="28"/>
        </w:rPr>
        <w:t xml:space="preserve">реальные и </w:t>
      </w:r>
      <w:r>
        <w:rPr>
          <w:spacing w:val="-2"/>
          <w:sz w:val="28"/>
        </w:rPr>
        <w:t>виртуальные.</w:t>
      </w:r>
    </w:p>
    <w:p w:rsidR="00C40445" w:rsidRDefault="00C40445" w:rsidP="00C40445">
      <w:pPr>
        <w:pStyle w:val="a3"/>
        <w:tabs>
          <w:tab w:val="left" w:pos="2782"/>
          <w:tab w:val="left" w:pos="4109"/>
          <w:tab w:val="left" w:pos="6066"/>
          <w:tab w:val="left" w:pos="6771"/>
          <w:tab w:val="left" w:pos="8114"/>
          <w:tab w:val="left" w:pos="9792"/>
        </w:tabs>
        <w:spacing w:before="53" w:line="278" w:lineRule="auto"/>
        <w:ind w:right="916" w:firstLine="710"/>
        <w:jc w:val="left"/>
      </w:pPr>
      <w:r>
        <w:rPr>
          <w:spacing w:val="-2"/>
        </w:rPr>
        <w:t>Данные</w:t>
      </w:r>
      <w:r>
        <w:tab/>
      </w:r>
      <w:r>
        <w:rPr>
          <w:spacing w:val="-2"/>
        </w:rPr>
        <w:t>средства</w:t>
      </w:r>
      <w:r>
        <w:tab/>
      </w:r>
      <w:r>
        <w:rPr>
          <w:spacing w:val="-2"/>
        </w:rPr>
        <w:t>используются</w:t>
      </w:r>
      <w:r>
        <w:tab/>
      </w:r>
      <w:r>
        <w:rPr>
          <w:spacing w:val="-4"/>
        </w:rPr>
        <w:t>для</w:t>
      </w:r>
      <w:r>
        <w:tab/>
      </w:r>
      <w:r>
        <w:rPr>
          <w:spacing w:val="-2"/>
        </w:rPr>
        <w:t>развития</w:t>
      </w:r>
      <w:r>
        <w:tab/>
      </w:r>
      <w:r>
        <w:rPr>
          <w:spacing w:val="-2"/>
        </w:rPr>
        <w:t>следующих</w:t>
      </w:r>
      <w:r>
        <w:tab/>
      </w:r>
      <w:r>
        <w:rPr>
          <w:spacing w:val="-2"/>
        </w:rPr>
        <w:t xml:space="preserve">видов </w:t>
      </w:r>
      <w:r>
        <w:t>деятельности детей:</w:t>
      </w:r>
    </w:p>
    <w:p w:rsidR="00C40445" w:rsidRDefault="00C40445" w:rsidP="00C40445">
      <w:pPr>
        <w:pStyle w:val="a3"/>
        <w:tabs>
          <w:tab w:val="left" w:pos="3424"/>
          <w:tab w:val="left" w:pos="5429"/>
          <w:tab w:val="left" w:pos="6090"/>
          <w:tab w:val="left" w:pos="7285"/>
          <w:tab w:val="left" w:pos="8104"/>
          <w:tab w:val="left" w:pos="9515"/>
        </w:tabs>
        <w:spacing w:before="1" w:line="278" w:lineRule="auto"/>
        <w:ind w:right="915" w:firstLine="710"/>
        <w:jc w:val="left"/>
      </w:pPr>
      <w:r>
        <w:rPr>
          <w:spacing w:val="-2"/>
        </w:rPr>
        <w:t>двигательной</w:t>
      </w:r>
      <w:r>
        <w:tab/>
      </w:r>
      <w:r>
        <w:rPr>
          <w:spacing w:val="-2"/>
        </w:rPr>
        <w:t>(оборудование</w:t>
      </w:r>
      <w:r>
        <w:tab/>
      </w:r>
      <w:r>
        <w:rPr>
          <w:spacing w:val="-4"/>
        </w:rPr>
        <w:t>для</w:t>
      </w:r>
      <w:r>
        <w:tab/>
      </w:r>
      <w:r>
        <w:rPr>
          <w:spacing w:val="-2"/>
        </w:rPr>
        <w:t>ходьбы,</w:t>
      </w:r>
      <w:r>
        <w:tab/>
      </w:r>
      <w:r>
        <w:rPr>
          <w:spacing w:val="-2"/>
        </w:rPr>
        <w:t>бега,</w:t>
      </w:r>
      <w:r>
        <w:tab/>
      </w:r>
      <w:r>
        <w:rPr>
          <w:spacing w:val="-2"/>
        </w:rPr>
        <w:t>ползания,</w:t>
      </w:r>
      <w:r>
        <w:tab/>
      </w:r>
      <w:r>
        <w:rPr>
          <w:spacing w:val="-2"/>
        </w:rPr>
        <w:t xml:space="preserve">лазанья, </w:t>
      </w:r>
      <w:r>
        <w:t>прыгания, занятий с мячом и другое);</w:t>
      </w:r>
    </w:p>
    <w:p w:rsidR="00C40445" w:rsidRDefault="00C40445" w:rsidP="00C40445">
      <w:pPr>
        <w:pStyle w:val="a3"/>
        <w:spacing w:before="2" w:line="278" w:lineRule="auto"/>
        <w:ind w:right="916" w:firstLine="710"/>
        <w:jc w:val="left"/>
      </w:pPr>
      <w:r>
        <w:t xml:space="preserve">предметной (образные и дидактические игрушки, реальные предметы и </w:t>
      </w:r>
      <w:r>
        <w:rPr>
          <w:spacing w:val="-2"/>
        </w:rPr>
        <w:t>другое);</w:t>
      </w:r>
    </w:p>
    <w:p w:rsidR="00C40445" w:rsidRDefault="00C40445" w:rsidP="00C40445">
      <w:pPr>
        <w:pStyle w:val="a3"/>
        <w:spacing w:before="2"/>
        <w:ind w:left="1563"/>
        <w:jc w:val="left"/>
      </w:pPr>
      <w:r>
        <w:t xml:space="preserve">игровой (игры, игрушки, игровое оборудование и </w:t>
      </w:r>
      <w:r>
        <w:rPr>
          <w:spacing w:val="-2"/>
        </w:rPr>
        <w:t>другое);</w:t>
      </w:r>
    </w:p>
    <w:p w:rsidR="00C40445" w:rsidRDefault="00C40445" w:rsidP="00C40445">
      <w:pPr>
        <w:pStyle w:val="a3"/>
        <w:spacing w:before="53" w:line="278" w:lineRule="auto"/>
        <w:ind w:right="919" w:firstLine="710"/>
      </w:pPr>
      <w:r>
        <w:t>коммуникативной (дидактический материал, предметы, игрушки, видеофильмы и другое);</w:t>
      </w:r>
    </w:p>
    <w:p w:rsidR="00C40445" w:rsidRDefault="00C40445" w:rsidP="00C40445">
      <w:pPr>
        <w:pStyle w:val="a3"/>
        <w:spacing w:before="2" w:line="278" w:lineRule="auto"/>
        <w:ind w:right="912" w:firstLine="710"/>
      </w:pPr>
      <w: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C40445" w:rsidRDefault="00C40445" w:rsidP="00C40445">
      <w:pPr>
        <w:pStyle w:val="a3"/>
        <w:spacing w:before="3" w:line="278" w:lineRule="auto"/>
        <w:ind w:right="914" w:firstLine="710"/>
      </w:pPr>
      <w:r>
        <w:t>чтения художественной литературы (книги для детского чтения, в том числе аудиокниги, иллюстративный материал);</w:t>
      </w:r>
    </w:p>
    <w:p w:rsidR="00C40445" w:rsidRDefault="00C40445" w:rsidP="00C40445">
      <w:pPr>
        <w:pStyle w:val="a3"/>
        <w:spacing w:before="2"/>
        <w:ind w:left="1563"/>
      </w:pPr>
      <w:r>
        <w:t xml:space="preserve">трудовой (оборудование инвентарь для всех видов </w:t>
      </w:r>
      <w:r>
        <w:rPr>
          <w:spacing w:val="-2"/>
        </w:rPr>
        <w:t>труда);</w:t>
      </w:r>
    </w:p>
    <w:p w:rsidR="00C40445" w:rsidRDefault="00C40445" w:rsidP="00C40445">
      <w:pPr>
        <w:pStyle w:val="a3"/>
        <w:spacing w:before="53" w:line="278" w:lineRule="auto"/>
        <w:ind w:right="917" w:firstLine="710"/>
      </w:pPr>
      <w:r>
        <w:t>продуктивной (оборудование и материалы для лепки, аппликации, рисования и конструирования);</w:t>
      </w:r>
    </w:p>
    <w:p w:rsidR="00C40445" w:rsidRDefault="00C40445" w:rsidP="00C40445">
      <w:pPr>
        <w:pStyle w:val="a3"/>
        <w:spacing w:before="1" w:line="278" w:lineRule="auto"/>
        <w:ind w:right="921" w:firstLine="710"/>
      </w:pPr>
      <w:r>
        <w:t>музыкальной (детские музыкальные инструменты, дидактический материал и другое).</w:t>
      </w:r>
    </w:p>
    <w:p w:rsidR="00C40445" w:rsidRDefault="00C40445" w:rsidP="00C40445">
      <w:pPr>
        <w:pStyle w:val="a3"/>
        <w:spacing w:before="3" w:line="278" w:lineRule="auto"/>
        <w:ind w:right="914" w:firstLine="710"/>
      </w:pPr>
      <w:r>
        <w:t>МБДОУ «Детский сад № 11»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Образовательной программы.</w:t>
      </w:r>
    </w:p>
    <w:p w:rsidR="00C40445" w:rsidRDefault="00C40445" w:rsidP="00C40445">
      <w:pPr>
        <w:pStyle w:val="a3"/>
        <w:spacing w:before="4" w:line="278" w:lineRule="auto"/>
        <w:ind w:right="909" w:firstLine="710"/>
      </w:pPr>
      <w: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отличных интересов, мотивов,</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4"/>
      </w:pPr>
      <w:r>
        <w:t>ожиданий, желаний детей. Важное значение имеет признание приоритетной субъективной позиции ребёнка в образовательном процессе.</w:t>
      </w:r>
    </w:p>
    <w:p w:rsidR="00C40445" w:rsidRDefault="00C40445" w:rsidP="00C40445">
      <w:pPr>
        <w:pStyle w:val="a3"/>
        <w:spacing w:before="3" w:line="278" w:lineRule="auto"/>
        <w:ind w:right="911" w:firstLine="710"/>
      </w:pPr>
      <w:r>
        <w:t xml:space="preserve">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той или иной деятельностью; самостоятельность в выборе и осуществлении деятельности; творчество в интерпретации объектов культуры и создании продуктов </w:t>
      </w:r>
      <w:r>
        <w:rPr>
          <w:spacing w:val="-2"/>
        </w:rPr>
        <w:t>деятельности.</w:t>
      </w:r>
    </w:p>
    <w:p w:rsidR="00C40445" w:rsidRDefault="00C40445" w:rsidP="00C40445">
      <w:pPr>
        <w:pStyle w:val="a3"/>
        <w:spacing w:before="6" w:line="278" w:lineRule="auto"/>
        <w:ind w:right="913" w:firstLine="782"/>
      </w:pPr>
      <w: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C40445" w:rsidRDefault="00C40445" w:rsidP="00C40445">
      <w:pPr>
        <w:pStyle w:val="a3"/>
        <w:spacing w:before="57"/>
        <w:ind w:left="0"/>
        <w:jc w:val="left"/>
      </w:pPr>
    </w:p>
    <w:p w:rsidR="00C40445" w:rsidRDefault="00C40445" w:rsidP="00CF519D">
      <w:pPr>
        <w:pStyle w:val="Heading1"/>
        <w:numPr>
          <w:ilvl w:val="1"/>
          <w:numId w:val="143"/>
        </w:numPr>
        <w:tabs>
          <w:tab w:val="left" w:pos="2085"/>
          <w:tab w:val="left" w:pos="4282"/>
        </w:tabs>
        <w:spacing w:line="276" w:lineRule="auto"/>
        <w:ind w:left="4282" w:right="1646" w:hanging="2690"/>
        <w:jc w:val="left"/>
      </w:pPr>
      <w:r>
        <w:t>Особенности образовательной деятельности разных видов и культурных практик.</w:t>
      </w:r>
    </w:p>
    <w:p w:rsidR="00C40445" w:rsidRDefault="00C40445" w:rsidP="00C40445">
      <w:pPr>
        <w:pStyle w:val="a3"/>
        <w:spacing w:before="114"/>
        <w:ind w:left="1462"/>
        <w:jc w:val="left"/>
      </w:pPr>
      <w:r>
        <w:t>Образовательная деятельность в МБДОУ «Детский сад №11»</w:t>
      </w:r>
      <w:r>
        <w:rPr>
          <w:spacing w:val="-2"/>
        </w:rPr>
        <w:t>включает:</w:t>
      </w:r>
    </w:p>
    <w:p w:rsidR="00C40445" w:rsidRDefault="00C40445" w:rsidP="00CF519D">
      <w:pPr>
        <w:pStyle w:val="a5"/>
        <w:numPr>
          <w:ilvl w:val="0"/>
          <w:numId w:val="15"/>
        </w:numPr>
        <w:tabs>
          <w:tab w:val="left" w:pos="1573"/>
        </w:tabs>
        <w:spacing w:before="167" w:line="276" w:lineRule="auto"/>
        <w:ind w:right="923" w:firstLine="0"/>
        <w:jc w:val="left"/>
        <w:rPr>
          <w:sz w:val="28"/>
        </w:rPr>
      </w:pPr>
      <w:r>
        <w:rPr>
          <w:sz w:val="28"/>
        </w:rPr>
        <w:t>образовательную деятельность, осуществляемую в процессе организации различных видов детской деятельности;</w:t>
      </w:r>
    </w:p>
    <w:p w:rsidR="00C40445" w:rsidRDefault="00C40445" w:rsidP="00CF519D">
      <w:pPr>
        <w:pStyle w:val="a5"/>
        <w:numPr>
          <w:ilvl w:val="0"/>
          <w:numId w:val="15"/>
        </w:numPr>
        <w:tabs>
          <w:tab w:val="left" w:pos="1573"/>
          <w:tab w:val="left" w:pos="3881"/>
          <w:tab w:val="left" w:pos="5765"/>
          <w:tab w:val="left" w:pos="8053"/>
          <w:tab w:val="left" w:pos="8432"/>
          <w:tab w:val="left" w:pos="9218"/>
        </w:tabs>
        <w:spacing w:before="4" w:line="276" w:lineRule="auto"/>
        <w:ind w:right="917" w:firstLine="0"/>
        <w:jc w:val="left"/>
        <w:rPr>
          <w:sz w:val="28"/>
        </w:rPr>
      </w:pPr>
      <w:r>
        <w:rPr>
          <w:spacing w:val="-2"/>
          <w:sz w:val="28"/>
        </w:rPr>
        <w:t>образовательную</w:t>
      </w:r>
      <w:r>
        <w:rPr>
          <w:sz w:val="28"/>
        </w:rPr>
        <w:tab/>
      </w:r>
      <w:r>
        <w:rPr>
          <w:spacing w:val="-2"/>
          <w:sz w:val="28"/>
        </w:rPr>
        <w:t>деятельность,</w:t>
      </w:r>
      <w:r>
        <w:rPr>
          <w:sz w:val="28"/>
        </w:rPr>
        <w:tab/>
      </w:r>
      <w:r>
        <w:rPr>
          <w:spacing w:val="-2"/>
          <w:sz w:val="28"/>
        </w:rPr>
        <w:t>осуществляемую</w:t>
      </w:r>
      <w:r>
        <w:rPr>
          <w:sz w:val="28"/>
        </w:rPr>
        <w:tab/>
      </w:r>
      <w:r>
        <w:rPr>
          <w:spacing w:val="-10"/>
          <w:sz w:val="28"/>
        </w:rPr>
        <w:t>в</w:t>
      </w:r>
      <w:r>
        <w:rPr>
          <w:sz w:val="28"/>
        </w:rPr>
        <w:tab/>
      </w:r>
      <w:r>
        <w:rPr>
          <w:spacing w:val="-4"/>
          <w:sz w:val="28"/>
        </w:rPr>
        <w:t>ходе</w:t>
      </w:r>
      <w:r>
        <w:rPr>
          <w:sz w:val="28"/>
        </w:rPr>
        <w:tab/>
      </w:r>
      <w:r>
        <w:rPr>
          <w:spacing w:val="-2"/>
          <w:sz w:val="28"/>
        </w:rPr>
        <w:t>режимных процессов;</w:t>
      </w:r>
    </w:p>
    <w:p w:rsidR="00C40445" w:rsidRDefault="00C40445" w:rsidP="00CF519D">
      <w:pPr>
        <w:pStyle w:val="a5"/>
        <w:numPr>
          <w:ilvl w:val="0"/>
          <w:numId w:val="15"/>
        </w:numPr>
        <w:tabs>
          <w:tab w:val="left" w:pos="1573"/>
        </w:tabs>
        <w:spacing w:before="3"/>
        <w:ind w:left="1573" w:hanging="720"/>
        <w:jc w:val="left"/>
        <w:rPr>
          <w:sz w:val="28"/>
        </w:rPr>
      </w:pPr>
      <w:r>
        <w:rPr>
          <w:spacing w:val="-2"/>
          <w:sz w:val="28"/>
        </w:rPr>
        <w:t>самостоятельную деятельность детей;</w:t>
      </w:r>
    </w:p>
    <w:p w:rsidR="00C40445" w:rsidRDefault="00C40445" w:rsidP="00CF519D">
      <w:pPr>
        <w:pStyle w:val="a5"/>
        <w:numPr>
          <w:ilvl w:val="0"/>
          <w:numId w:val="15"/>
        </w:numPr>
        <w:tabs>
          <w:tab w:val="left" w:pos="1573"/>
          <w:tab w:val="left" w:pos="3736"/>
          <w:tab w:val="left" w:pos="4124"/>
          <w:tab w:val="left" w:pos="5390"/>
          <w:tab w:val="left" w:pos="6310"/>
          <w:tab w:val="left" w:pos="6857"/>
          <w:tab w:val="left" w:pos="8478"/>
        </w:tabs>
        <w:spacing w:before="55" w:line="276" w:lineRule="auto"/>
        <w:ind w:right="922" w:firstLine="0"/>
        <w:jc w:val="left"/>
        <w:rPr>
          <w:sz w:val="28"/>
        </w:rPr>
      </w:pPr>
      <w:r>
        <w:rPr>
          <w:spacing w:val="-2"/>
          <w:sz w:val="28"/>
        </w:rPr>
        <w:t>взаимодействие</w:t>
      </w:r>
      <w:r>
        <w:rPr>
          <w:sz w:val="28"/>
        </w:rPr>
        <w:tab/>
      </w:r>
      <w:r>
        <w:rPr>
          <w:spacing w:val="-10"/>
          <w:sz w:val="28"/>
        </w:rPr>
        <w:t>с</w:t>
      </w:r>
      <w:r>
        <w:rPr>
          <w:sz w:val="28"/>
        </w:rPr>
        <w:tab/>
      </w:r>
      <w:r>
        <w:rPr>
          <w:spacing w:val="-2"/>
          <w:sz w:val="28"/>
        </w:rPr>
        <w:t>семьями</w:t>
      </w:r>
      <w:r>
        <w:rPr>
          <w:sz w:val="28"/>
        </w:rPr>
        <w:tab/>
      </w:r>
      <w:r>
        <w:rPr>
          <w:spacing w:val="-2"/>
          <w:sz w:val="28"/>
        </w:rPr>
        <w:t>детей</w:t>
      </w:r>
      <w:r>
        <w:rPr>
          <w:sz w:val="28"/>
        </w:rPr>
        <w:tab/>
      </w:r>
      <w:r>
        <w:rPr>
          <w:spacing w:val="-6"/>
          <w:sz w:val="28"/>
        </w:rPr>
        <w:t>по</w:t>
      </w:r>
      <w:r>
        <w:rPr>
          <w:sz w:val="28"/>
        </w:rPr>
        <w:tab/>
      </w:r>
      <w:r>
        <w:rPr>
          <w:spacing w:val="-2"/>
          <w:sz w:val="28"/>
        </w:rPr>
        <w:t>реализации</w:t>
      </w:r>
      <w:r>
        <w:rPr>
          <w:sz w:val="28"/>
        </w:rPr>
        <w:tab/>
      </w:r>
      <w:r>
        <w:rPr>
          <w:spacing w:val="-2"/>
          <w:sz w:val="28"/>
        </w:rPr>
        <w:t xml:space="preserve">образовательной </w:t>
      </w:r>
      <w:r>
        <w:rPr>
          <w:sz w:val="28"/>
        </w:rPr>
        <w:t>программы ДО.</w:t>
      </w:r>
    </w:p>
    <w:p w:rsidR="00C40445" w:rsidRDefault="00C40445" w:rsidP="00C40445">
      <w:pPr>
        <w:pStyle w:val="a3"/>
        <w:spacing w:before="5" w:line="278" w:lineRule="auto"/>
        <w:ind w:right="918" w:firstLine="710"/>
      </w:pPr>
      <w: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Pr>
          <w:b/>
        </w:rPr>
        <w:t>совместной деятельности</w:t>
      </w:r>
      <w:r>
        <w:t>:</w:t>
      </w:r>
    </w:p>
    <w:p w:rsidR="00C40445" w:rsidRDefault="00C40445" w:rsidP="00CF519D">
      <w:pPr>
        <w:pStyle w:val="a5"/>
        <w:numPr>
          <w:ilvl w:val="1"/>
          <w:numId w:val="15"/>
        </w:numPr>
        <w:tabs>
          <w:tab w:val="left" w:pos="1865"/>
        </w:tabs>
        <w:spacing w:before="5" w:line="278" w:lineRule="auto"/>
        <w:ind w:right="919" w:firstLine="710"/>
        <w:rPr>
          <w:sz w:val="28"/>
        </w:rPr>
      </w:pPr>
      <w:r>
        <w:rPr>
          <w:sz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C40445" w:rsidRDefault="00C40445" w:rsidP="00CF519D">
      <w:pPr>
        <w:pStyle w:val="a5"/>
        <w:numPr>
          <w:ilvl w:val="1"/>
          <w:numId w:val="15"/>
        </w:numPr>
        <w:tabs>
          <w:tab w:val="left" w:pos="1865"/>
        </w:tabs>
        <w:spacing w:before="2" w:line="276" w:lineRule="auto"/>
        <w:ind w:right="918" w:firstLine="710"/>
        <w:rPr>
          <w:sz w:val="28"/>
        </w:rPr>
      </w:pPr>
      <w:r>
        <w:rPr>
          <w:sz w:val="28"/>
        </w:rPr>
        <w:t>совместная деятельность ребёнка с педагогом, при которой ребёнок и педагог ‒ равноправные партнеры;</w:t>
      </w:r>
    </w:p>
    <w:p w:rsidR="00C40445" w:rsidRDefault="00C40445" w:rsidP="00CF519D">
      <w:pPr>
        <w:pStyle w:val="a5"/>
        <w:numPr>
          <w:ilvl w:val="1"/>
          <w:numId w:val="15"/>
        </w:numPr>
        <w:tabs>
          <w:tab w:val="left" w:pos="1865"/>
        </w:tabs>
        <w:spacing w:before="4" w:line="278" w:lineRule="auto"/>
        <w:ind w:right="908" w:firstLine="710"/>
        <w:rPr>
          <w:sz w:val="28"/>
        </w:rPr>
      </w:pPr>
      <w:r>
        <w:rPr>
          <w:sz w:val="28"/>
        </w:rPr>
        <w:t>совместная деятельность группы детей под руководством педагога, который на правах участника деятельности на всех этапах её выполнения (от</w:t>
      </w:r>
    </w:p>
    <w:p w:rsidR="00C40445" w:rsidRDefault="00C40445" w:rsidP="00C40445">
      <w:pPr>
        <w:spacing w:line="278" w:lineRule="auto"/>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4"/>
      </w:pPr>
      <w:r>
        <w:t xml:space="preserve">планирования до завершения) направляет совместную деятельность группы </w:t>
      </w:r>
      <w:r>
        <w:rPr>
          <w:spacing w:val="-2"/>
        </w:rPr>
        <w:t>детей;</w:t>
      </w:r>
    </w:p>
    <w:p w:rsidR="00C40445" w:rsidRDefault="00C40445" w:rsidP="00CF519D">
      <w:pPr>
        <w:pStyle w:val="a5"/>
        <w:numPr>
          <w:ilvl w:val="1"/>
          <w:numId w:val="15"/>
        </w:numPr>
        <w:tabs>
          <w:tab w:val="left" w:pos="1865"/>
        </w:tabs>
        <w:spacing w:before="3" w:line="278" w:lineRule="auto"/>
        <w:ind w:right="918" w:firstLine="710"/>
        <w:rPr>
          <w:sz w:val="28"/>
        </w:rPr>
      </w:pPr>
      <w:r>
        <w:rPr>
          <w:sz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40445" w:rsidRDefault="00C40445" w:rsidP="00CF519D">
      <w:pPr>
        <w:pStyle w:val="a5"/>
        <w:numPr>
          <w:ilvl w:val="1"/>
          <w:numId w:val="15"/>
        </w:numPr>
        <w:tabs>
          <w:tab w:val="left" w:pos="1865"/>
        </w:tabs>
        <w:spacing w:before="4" w:line="278" w:lineRule="auto"/>
        <w:ind w:right="910" w:firstLine="710"/>
        <w:rPr>
          <w:sz w:val="28"/>
        </w:rPr>
      </w:pPr>
      <w:r>
        <w:rPr>
          <w:sz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40445" w:rsidRDefault="00C40445" w:rsidP="00C40445">
      <w:pPr>
        <w:pStyle w:val="a3"/>
        <w:spacing w:before="6" w:line="278" w:lineRule="auto"/>
        <w:ind w:right="904" w:firstLine="710"/>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40445" w:rsidRDefault="00C40445" w:rsidP="00C40445">
      <w:pPr>
        <w:pStyle w:val="a3"/>
        <w:spacing w:before="9" w:line="278" w:lineRule="auto"/>
        <w:ind w:right="916" w:firstLine="710"/>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40445" w:rsidRDefault="00C40445" w:rsidP="00C40445">
      <w:pPr>
        <w:pStyle w:val="a3"/>
        <w:spacing w:before="4" w:line="278" w:lineRule="auto"/>
        <w:ind w:right="913" w:firstLine="710"/>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4"/>
      </w:pPr>
      <w:r>
        <w:t>проявляют активность и инициативу и другое. Детство без игры и вне игры не представляется возможным.</w:t>
      </w:r>
    </w:p>
    <w:p w:rsidR="00C40445" w:rsidRDefault="00C40445" w:rsidP="00C40445">
      <w:pPr>
        <w:pStyle w:val="a3"/>
        <w:tabs>
          <w:tab w:val="left" w:pos="3151"/>
          <w:tab w:val="left" w:pos="5939"/>
          <w:tab w:val="left" w:pos="8463"/>
        </w:tabs>
        <w:spacing w:before="3" w:line="278" w:lineRule="auto"/>
        <w:ind w:right="916" w:firstLine="710"/>
      </w:pPr>
      <w:r>
        <w:t xml:space="preserve">Игра в педагогическом процессе выполняет различные функции: </w:t>
      </w:r>
      <w:r>
        <w:rPr>
          <w:spacing w:val="-2"/>
        </w:rPr>
        <w:t>обучающую,</w:t>
      </w:r>
      <w:r>
        <w:tab/>
      </w:r>
      <w:r>
        <w:rPr>
          <w:spacing w:val="-2"/>
        </w:rPr>
        <w:t>познавательную,</w:t>
      </w:r>
      <w:r>
        <w:tab/>
      </w:r>
      <w:r>
        <w:rPr>
          <w:spacing w:val="-2"/>
        </w:rPr>
        <w:t>развивающую,</w:t>
      </w:r>
      <w:r>
        <w:tab/>
      </w:r>
      <w:r>
        <w:rPr>
          <w:spacing w:val="-2"/>
        </w:rPr>
        <w:t xml:space="preserve">воспитательную, </w:t>
      </w:r>
      <w:r>
        <w:t>социокультурную, коммуникативную, эмоциогенную, развлекательную, диагностическую, психотерапевтическую и другие.</w:t>
      </w:r>
    </w:p>
    <w:p w:rsidR="00C40445" w:rsidRDefault="00C40445" w:rsidP="00C40445">
      <w:pPr>
        <w:pStyle w:val="a3"/>
        <w:spacing w:before="4" w:line="278" w:lineRule="auto"/>
        <w:ind w:right="905" w:firstLine="710"/>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C40445" w:rsidRDefault="00C40445" w:rsidP="00C40445">
      <w:pPr>
        <w:pStyle w:val="a3"/>
        <w:spacing w:before="6" w:line="278" w:lineRule="auto"/>
        <w:ind w:right="920" w:firstLine="710"/>
      </w:pPr>
      <w: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40445" w:rsidRDefault="00C40445" w:rsidP="00C40445">
      <w:pPr>
        <w:pStyle w:val="a3"/>
        <w:spacing w:line="278" w:lineRule="auto"/>
        <w:ind w:right="906" w:firstLine="710"/>
      </w:pPr>
      <w:r>
        <w:rPr>
          <w:b/>
        </w:rPr>
        <w:t xml:space="preserve">Образовательная деятельность в режимных процессах </w:t>
      </w:r>
      <w:r>
        <w:t xml:space="preserve">имеет специфику и предполагает использование особых форм работы всоответствии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w:t>
      </w:r>
      <w:r>
        <w:rPr>
          <w:spacing w:val="-2"/>
        </w:rPr>
        <w:t>настроение.</w:t>
      </w:r>
    </w:p>
    <w:p w:rsidR="00C40445" w:rsidRDefault="00C40445" w:rsidP="00C40445">
      <w:pPr>
        <w:spacing w:before="4"/>
        <w:ind w:left="1563"/>
        <w:jc w:val="both"/>
        <w:rPr>
          <w:i/>
          <w:sz w:val="28"/>
        </w:rPr>
      </w:pPr>
      <w:r>
        <w:rPr>
          <w:sz w:val="28"/>
        </w:rPr>
        <w:t xml:space="preserve">Образовательная деятельность, осуществляемая </w:t>
      </w:r>
      <w:r>
        <w:rPr>
          <w:i/>
          <w:sz w:val="28"/>
        </w:rPr>
        <w:t xml:space="preserve">вутренний </w:t>
      </w:r>
      <w:r>
        <w:rPr>
          <w:i/>
          <w:spacing w:val="-2"/>
          <w:sz w:val="28"/>
        </w:rPr>
        <w:t>отрезок</w:t>
      </w:r>
    </w:p>
    <w:p w:rsidR="00C40445" w:rsidRDefault="00C40445" w:rsidP="00C40445">
      <w:pPr>
        <w:pStyle w:val="a3"/>
        <w:spacing w:before="52"/>
      </w:pPr>
      <w:r>
        <w:t xml:space="preserve">времени, может </w:t>
      </w:r>
      <w:r>
        <w:rPr>
          <w:spacing w:val="-2"/>
        </w:rPr>
        <w:t>включать:</w:t>
      </w:r>
    </w:p>
    <w:p w:rsidR="00C40445" w:rsidRDefault="00C40445" w:rsidP="00C40445">
      <w:pPr>
        <w:pStyle w:val="a3"/>
        <w:spacing w:before="53" w:line="278" w:lineRule="auto"/>
        <w:ind w:right="921" w:firstLine="710"/>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40445" w:rsidRDefault="00C40445" w:rsidP="00C40445">
      <w:pPr>
        <w:pStyle w:val="a3"/>
        <w:spacing w:before="3" w:line="278" w:lineRule="auto"/>
        <w:ind w:right="920" w:firstLine="710"/>
      </w:pPr>
      <w:r>
        <w:t xml:space="preserve">беседы с детьми по их интересам, развивающее общение педагога с детьми (в том числе в форме утреннего и вечернего круга), рассматривание картин, </w:t>
      </w:r>
      <w:r>
        <w:rPr>
          <w:spacing w:val="-2"/>
        </w:rPr>
        <w:t>иллюстраций;</w:t>
      </w:r>
    </w:p>
    <w:p w:rsidR="00C40445" w:rsidRDefault="00C40445" w:rsidP="00C40445">
      <w:pPr>
        <w:pStyle w:val="a3"/>
        <w:spacing w:before="3" w:line="278" w:lineRule="auto"/>
        <w:ind w:right="917" w:firstLine="710"/>
      </w:pPr>
      <w: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C40445" w:rsidRDefault="00C40445" w:rsidP="00C40445">
      <w:pPr>
        <w:pStyle w:val="a3"/>
        <w:spacing w:before="3" w:line="278" w:lineRule="auto"/>
        <w:ind w:left="1563" w:right="925"/>
      </w:pPr>
      <w:r>
        <w:t xml:space="preserve">наблюдения за объектами и явлениями природы, трудом взрослых; трудовые поручения и дежурства (сервировка стола к приему пищи, </w:t>
      </w:r>
      <w:r>
        <w:rPr>
          <w:spacing w:val="-4"/>
        </w:rPr>
        <w:t>уход</w:t>
      </w:r>
    </w:p>
    <w:p w:rsidR="00C40445" w:rsidRDefault="00C40445" w:rsidP="00C40445">
      <w:pPr>
        <w:pStyle w:val="a3"/>
        <w:spacing w:before="2"/>
      </w:pPr>
      <w:r>
        <w:t xml:space="preserve">за комнатными растениями и </w:t>
      </w:r>
      <w:r>
        <w:rPr>
          <w:spacing w:val="-2"/>
        </w:rPr>
        <w:t>другое);</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0" w:firstLine="710"/>
      </w:pPr>
      <w:r>
        <w:t>индивидуальную работу с детьми в соответствии с задачами разных образовательных областей;</w:t>
      </w:r>
    </w:p>
    <w:p w:rsidR="00C40445" w:rsidRDefault="00C40445" w:rsidP="00C40445">
      <w:pPr>
        <w:pStyle w:val="a3"/>
        <w:spacing w:before="3" w:line="278" w:lineRule="auto"/>
        <w:ind w:right="921" w:firstLine="710"/>
      </w:pPr>
      <w:r>
        <w:t>продуктивную деятельность детей по интересам детей (рисование, конструирование, лепка и другое);</w:t>
      </w:r>
    </w:p>
    <w:p w:rsidR="00C40445" w:rsidRDefault="00C40445" w:rsidP="00C40445">
      <w:pPr>
        <w:pStyle w:val="a3"/>
        <w:spacing w:before="1" w:line="278" w:lineRule="auto"/>
        <w:ind w:right="918" w:firstLine="710"/>
      </w:pPr>
      <w:r>
        <w:t xml:space="preserve">оздоровительные и закаливающие процедуры, здоровьесберегающие мероприятия, двигательную деятельность (подвижные игры, гимнастика и </w:t>
      </w:r>
      <w:r>
        <w:rPr>
          <w:spacing w:val="-2"/>
        </w:rPr>
        <w:t>другое).</w:t>
      </w:r>
    </w:p>
    <w:p w:rsidR="00C40445" w:rsidRDefault="00C40445" w:rsidP="00C40445">
      <w:pPr>
        <w:pStyle w:val="a3"/>
        <w:spacing w:before="4" w:line="278" w:lineRule="auto"/>
        <w:ind w:right="915" w:firstLine="710"/>
      </w:pPr>
      <w:r>
        <w:t>Согласно требованиям СанПиН 1.2.3685-21 в режиме дня предусмотрено время для проведения занятий.</w:t>
      </w:r>
    </w:p>
    <w:p w:rsidR="00C40445" w:rsidRDefault="00C40445" w:rsidP="00C40445">
      <w:pPr>
        <w:pStyle w:val="a3"/>
        <w:spacing w:before="1" w:line="278" w:lineRule="auto"/>
        <w:ind w:right="908" w:firstLine="710"/>
      </w:pPr>
      <w: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40445" w:rsidRDefault="00C40445" w:rsidP="00C40445">
      <w:pPr>
        <w:pStyle w:val="a3"/>
        <w:spacing w:before="9" w:line="278" w:lineRule="auto"/>
        <w:ind w:right="914" w:firstLine="710"/>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40445" w:rsidRDefault="00C40445" w:rsidP="00C40445">
      <w:pPr>
        <w:pStyle w:val="a3"/>
        <w:spacing w:before="5" w:line="278" w:lineRule="auto"/>
        <w:ind w:right="912" w:firstLine="710"/>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40445" w:rsidRDefault="00C40445" w:rsidP="00C40445">
      <w:pPr>
        <w:spacing w:before="4" w:line="278" w:lineRule="auto"/>
        <w:ind w:left="853" w:right="908" w:firstLine="710"/>
        <w:jc w:val="both"/>
        <w:rPr>
          <w:sz w:val="28"/>
        </w:rPr>
      </w:pPr>
      <w:r>
        <w:rPr>
          <w:sz w:val="28"/>
        </w:rPr>
        <w:t xml:space="preserve">Образовательная деятельность, осуществляемая </w:t>
      </w:r>
      <w:r>
        <w:rPr>
          <w:i/>
          <w:sz w:val="28"/>
        </w:rPr>
        <w:t>во время прогулки</w:t>
      </w:r>
      <w:r>
        <w:rPr>
          <w:sz w:val="28"/>
        </w:rPr>
        <w:t xml:space="preserve">, </w:t>
      </w:r>
      <w:r>
        <w:rPr>
          <w:spacing w:val="-2"/>
          <w:sz w:val="28"/>
        </w:rPr>
        <w:t>включает:</w:t>
      </w:r>
    </w:p>
    <w:p w:rsidR="00C40445" w:rsidRDefault="00C40445" w:rsidP="00C40445">
      <w:pPr>
        <w:pStyle w:val="a3"/>
        <w:spacing w:before="2" w:line="278" w:lineRule="auto"/>
        <w:ind w:right="911" w:firstLine="710"/>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tabs>
          <w:tab w:val="left" w:pos="3248"/>
          <w:tab w:val="left" w:pos="4159"/>
          <w:tab w:val="left" w:pos="4630"/>
          <w:tab w:val="left" w:pos="6366"/>
          <w:tab w:val="left" w:pos="8204"/>
          <w:tab w:val="left" w:pos="10214"/>
        </w:tabs>
        <w:spacing w:line="278" w:lineRule="auto"/>
        <w:ind w:right="914" w:firstLine="710"/>
        <w:jc w:val="left"/>
      </w:pPr>
      <w:r>
        <w:rPr>
          <w:spacing w:val="-2"/>
        </w:rPr>
        <w:t>подвижные</w:t>
      </w:r>
      <w:r>
        <w:tab/>
      </w:r>
      <w:r>
        <w:rPr>
          <w:spacing w:val="-4"/>
        </w:rPr>
        <w:t>игры</w:t>
      </w:r>
      <w:r>
        <w:tab/>
      </w:r>
      <w:r>
        <w:rPr>
          <w:spacing w:val="-10"/>
        </w:rPr>
        <w:t>и</w:t>
      </w:r>
      <w:r>
        <w:tab/>
      </w:r>
      <w:r>
        <w:rPr>
          <w:spacing w:val="-2"/>
        </w:rPr>
        <w:t>спортивные</w:t>
      </w:r>
      <w:r>
        <w:tab/>
      </w:r>
      <w:r>
        <w:rPr>
          <w:spacing w:val="-2"/>
        </w:rPr>
        <w:t>упражнения,</w:t>
      </w:r>
      <w:r>
        <w:tab/>
      </w:r>
      <w:r>
        <w:rPr>
          <w:spacing w:val="-2"/>
        </w:rPr>
        <w:t>направленные</w:t>
      </w:r>
      <w:r>
        <w:tab/>
      </w:r>
      <w:r>
        <w:rPr>
          <w:spacing w:val="-6"/>
        </w:rPr>
        <w:t xml:space="preserve">на </w:t>
      </w:r>
      <w:r>
        <w:t>оптимизацию режима двигательной активности и укрепление здоровья детей;</w:t>
      </w:r>
    </w:p>
    <w:p w:rsidR="00C40445" w:rsidRDefault="00C40445" w:rsidP="00C40445">
      <w:pPr>
        <w:pStyle w:val="a3"/>
        <w:spacing w:before="3"/>
        <w:ind w:left="1563"/>
        <w:jc w:val="left"/>
      </w:pPr>
      <w:r>
        <w:t xml:space="preserve">экспериментирование  с объектами неживой </w:t>
      </w:r>
      <w:r>
        <w:rPr>
          <w:spacing w:val="-2"/>
        </w:rPr>
        <w:t>природы;</w:t>
      </w:r>
    </w:p>
    <w:p w:rsidR="00C40445" w:rsidRDefault="00C40445" w:rsidP="00C40445">
      <w:pPr>
        <w:pStyle w:val="a3"/>
        <w:tabs>
          <w:tab w:val="left" w:pos="3915"/>
          <w:tab w:val="left" w:pos="4275"/>
          <w:tab w:val="left" w:pos="6434"/>
          <w:tab w:val="left" w:pos="7235"/>
          <w:tab w:val="left" w:pos="7662"/>
          <w:tab w:val="left" w:pos="8789"/>
          <w:tab w:val="left" w:pos="9258"/>
          <w:tab w:val="left" w:pos="10366"/>
        </w:tabs>
        <w:spacing w:before="52" w:line="278" w:lineRule="auto"/>
        <w:ind w:right="911" w:firstLine="710"/>
        <w:jc w:val="left"/>
      </w:pPr>
      <w:r>
        <w:rPr>
          <w:spacing w:val="-2"/>
        </w:rPr>
        <w:t>сюжетно-ролевые</w:t>
      </w:r>
      <w:r>
        <w:tab/>
      </w:r>
      <w:r>
        <w:rPr>
          <w:spacing w:val="-10"/>
        </w:rPr>
        <w:t>и</w:t>
      </w:r>
      <w:r>
        <w:tab/>
      </w:r>
      <w:r>
        <w:rPr>
          <w:spacing w:val="-2"/>
        </w:rPr>
        <w:t>конструктивные</w:t>
      </w:r>
      <w:r>
        <w:tab/>
      </w:r>
      <w:r>
        <w:rPr>
          <w:spacing w:val="-4"/>
        </w:rPr>
        <w:t>игры</w:t>
      </w:r>
      <w:r>
        <w:tab/>
      </w:r>
      <w:r>
        <w:rPr>
          <w:spacing w:val="-6"/>
        </w:rPr>
        <w:t>(с</w:t>
      </w:r>
      <w:r>
        <w:tab/>
      </w:r>
      <w:r>
        <w:rPr>
          <w:spacing w:val="-2"/>
        </w:rPr>
        <w:t>песком,</w:t>
      </w:r>
      <w:r>
        <w:tab/>
      </w:r>
      <w:r>
        <w:rPr>
          <w:spacing w:val="-6"/>
        </w:rPr>
        <w:t>со</w:t>
      </w:r>
      <w:r>
        <w:tab/>
      </w:r>
      <w:r>
        <w:rPr>
          <w:spacing w:val="-2"/>
        </w:rPr>
        <w:t>снегом,</w:t>
      </w:r>
      <w:r>
        <w:tab/>
      </w:r>
      <w:r>
        <w:rPr>
          <w:spacing w:val="-10"/>
        </w:rPr>
        <w:t xml:space="preserve">с </w:t>
      </w:r>
      <w:r>
        <w:t>природным материалом);</w:t>
      </w:r>
    </w:p>
    <w:p w:rsidR="00C40445" w:rsidRDefault="00C40445" w:rsidP="00C40445">
      <w:pPr>
        <w:pStyle w:val="a3"/>
        <w:spacing w:before="2" w:line="278" w:lineRule="auto"/>
        <w:ind w:left="1563" w:right="1324"/>
        <w:jc w:val="left"/>
      </w:pPr>
      <w:r>
        <w:t>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C40445" w:rsidRDefault="00C40445" w:rsidP="00C40445">
      <w:pPr>
        <w:spacing w:before="3" w:line="278" w:lineRule="auto"/>
        <w:ind w:left="853" w:right="908" w:firstLine="710"/>
        <w:jc w:val="both"/>
        <w:rPr>
          <w:sz w:val="28"/>
        </w:rPr>
      </w:pPr>
      <w:r>
        <w:rPr>
          <w:sz w:val="28"/>
        </w:rPr>
        <w:t xml:space="preserve">Образовательная деятельность, осуществляемая </w:t>
      </w:r>
      <w:r>
        <w:rPr>
          <w:i/>
          <w:sz w:val="28"/>
        </w:rPr>
        <w:t>во вторую половину дня</w:t>
      </w:r>
      <w:r>
        <w:rPr>
          <w:sz w:val="28"/>
        </w:rPr>
        <w:t>, может включать:</w:t>
      </w:r>
    </w:p>
    <w:p w:rsidR="00C40445" w:rsidRDefault="00C40445" w:rsidP="00C40445">
      <w:pPr>
        <w:pStyle w:val="a3"/>
        <w:spacing w:before="2" w:line="278" w:lineRule="auto"/>
        <w:ind w:right="921" w:firstLine="710"/>
      </w:pPr>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40445" w:rsidRDefault="00C40445" w:rsidP="00C40445">
      <w:pPr>
        <w:pStyle w:val="a3"/>
        <w:spacing w:before="3" w:line="278" w:lineRule="auto"/>
        <w:ind w:right="914" w:firstLine="710"/>
      </w:pP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40445" w:rsidRDefault="00C40445" w:rsidP="00C40445">
      <w:pPr>
        <w:pStyle w:val="a3"/>
        <w:spacing w:line="278" w:lineRule="auto"/>
        <w:ind w:right="921" w:firstLine="710"/>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40445" w:rsidRDefault="00C40445" w:rsidP="00C40445">
      <w:pPr>
        <w:pStyle w:val="a3"/>
        <w:spacing w:before="2" w:line="278" w:lineRule="auto"/>
        <w:ind w:right="916" w:firstLine="710"/>
      </w:pPr>
      <w:r>
        <w:t>опыты и эксперименты, практико-ориентированные проекты, коллекционирование и другое;</w:t>
      </w:r>
    </w:p>
    <w:p w:rsidR="00C40445" w:rsidRDefault="00C40445" w:rsidP="00C40445">
      <w:pPr>
        <w:pStyle w:val="a3"/>
        <w:spacing w:before="1" w:line="278" w:lineRule="auto"/>
        <w:ind w:right="920" w:firstLine="710"/>
      </w:pPr>
      <w: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40445" w:rsidRDefault="00C40445" w:rsidP="00C40445">
      <w:pPr>
        <w:pStyle w:val="a3"/>
        <w:spacing w:before="4" w:line="278" w:lineRule="auto"/>
        <w:ind w:right="909" w:firstLine="710"/>
      </w:pPr>
      <w:r>
        <w:t>слушание и исполнение музыкальных произведений, музыкально- ритмические движения, музыкальные игры и импровизации;</w:t>
      </w:r>
    </w:p>
    <w:p w:rsidR="00C40445" w:rsidRDefault="00C40445" w:rsidP="00C40445">
      <w:pPr>
        <w:pStyle w:val="a3"/>
        <w:spacing w:before="2" w:line="278" w:lineRule="auto"/>
        <w:ind w:right="918" w:firstLine="710"/>
      </w:pPr>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40445" w:rsidRDefault="00C40445" w:rsidP="00C40445">
      <w:pPr>
        <w:pStyle w:val="a3"/>
        <w:spacing w:before="3" w:line="278" w:lineRule="auto"/>
        <w:ind w:right="919" w:firstLine="710"/>
      </w:pPr>
      <w:r>
        <w:t xml:space="preserve">индивидуальную работу по всем видам деятельности и образовательным </w:t>
      </w:r>
      <w:r>
        <w:rPr>
          <w:spacing w:val="-2"/>
        </w:rPr>
        <w:t>областям;</w:t>
      </w:r>
    </w:p>
    <w:p w:rsidR="00C40445" w:rsidRDefault="00C40445" w:rsidP="00C40445">
      <w:pPr>
        <w:pStyle w:val="a3"/>
        <w:spacing w:before="1"/>
        <w:ind w:left="1563"/>
      </w:pPr>
      <w:r>
        <w:t xml:space="preserve">работу с родителями (законными </w:t>
      </w:r>
      <w:r>
        <w:rPr>
          <w:spacing w:val="-2"/>
        </w:rPr>
        <w:t>представителями).</w:t>
      </w:r>
    </w:p>
    <w:p w:rsidR="00C40445" w:rsidRDefault="00C40445" w:rsidP="00C40445">
      <w:pPr>
        <w:pStyle w:val="a3"/>
        <w:spacing w:before="53" w:line="278" w:lineRule="auto"/>
        <w:ind w:right="914" w:firstLine="710"/>
      </w:pPr>
      <w:r>
        <w:t xml:space="preserve">Для организации </w:t>
      </w:r>
      <w:r>
        <w:rPr>
          <w:b/>
        </w:rPr>
        <w:t xml:space="preserve">самостоятельной̆ деятельности </w:t>
      </w:r>
      <w:r>
        <w:t>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09"/>
      </w:pPr>
      <w:r>
        <w:t>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p w:rsidR="00C40445" w:rsidRDefault="00C40445" w:rsidP="00C40445">
      <w:pPr>
        <w:pStyle w:val="a3"/>
        <w:spacing w:before="4" w:line="278" w:lineRule="auto"/>
        <w:ind w:right="914" w:firstLine="710"/>
      </w:pPr>
      <w:r>
        <w:t xml:space="preserve">Во вторую половину дня педагог может организовывать </w:t>
      </w:r>
      <w:r>
        <w:rPr>
          <w:b/>
        </w:rPr>
        <w:t>культурные практики</w:t>
      </w:r>
      <w: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40445" w:rsidRDefault="00C40445" w:rsidP="00C40445">
      <w:pPr>
        <w:pStyle w:val="a3"/>
        <w:spacing w:before="8" w:line="278" w:lineRule="auto"/>
        <w:ind w:right="909" w:firstLine="710"/>
      </w:pPr>
      <w:r>
        <w:t xml:space="preserve">К культурным практикам относят игровую, продуктивную, познавательно-исследовательскую, коммуникативную практики, чтение художественной </w:t>
      </w:r>
      <w:r>
        <w:rPr>
          <w:spacing w:val="-2"/>
        </w:rPr>
        <w:t>литературы.</w:t>
      </w:r>
    </w:p>
    <w:p w:rsidR="00C40445" w:rsidRDefault="00C40445" w:rsidP="00C40445">
      <w:pPr>
        <w:pStyle w:val="a3"/>
        <w:spacing w:before="2" w:line="278" w:lineRule="auto"/>
        <w:ind w:right="918" w:firstLine="710"/>
      </w:pPr>
      <w: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40445" w:rsidRDefault="00C40445" w:rsidP="00C40445">
      <w:pPr>
        <w:pStyle w:val="a3"/>
        <w:spacing w:line="278" w:lineRule="auto"/>
        <w:ind w:right="916" w:firstLine="710"/>
      </w:pPr>
      <w:r>
        <w:t>в игровой практике ребёнок проявляет себя как творческий субъект (творческая инициатива);</w:t>
      </w:r>
    </w:p>
    <w:p w:rsidR="00C40445" w:rsidRDefault="00C40445" w:rsidP="00C40445">
      <w:pPr>
        <w:pStyle w:val="a3"/>
        <w:spacing w:before="1" w:line="278" w:lineRule="auto"/>
        <w:ind w:right="921" w:firstLine="710"/>
      </w:pPr>
      <w:r>
        <w:t xml:space="preserve">в продуктивной ‒ созидающий и волевой субъект (инициатива </w:t>
      </w:r>
      <w:r>
        <w:rPr>
          <w:spacing w:val="-2"/>
        </w:rPr>
        <w:t>целеполагания);</w:t>
      </w:r>
    </w:p>
    <w:p w:rsidR="00C40445" w:rsidRDefault="00C40445" w:rsidP="00C40445">
      <w:pPr>
        <w:pStyle w:val="a3"/>
        <w:spacing w:before="2" w:line="278" w:lineRule="auto"/>
        <w:ind w:right="916" w:firstLine="710"/>
      </w:pPr>
      <w:r>
        <w:t>в познавательно-исследовательской практике ‒ как субъект исследования (познавательная инициатива);</w:t>
      </w:r>
    </w:p>
    <w:p w:rsidR="00C40445" w:rsidRDefault="00C40445" w:rsidP="00C40445">
      <w:pPr>
        <w:pStyle w:val="a3"/>
        <w:spacing w:before="2" w:line="278" w:lineRule="auto"/>
        <w:ind w:right="918" w:firstLine="710"/>
      </w:pPr>
      <w:r>
        <w:t>коммуникативной практике ‒ как партнер по взаимодействию и собеседник (коммуникативная инициатива);</w:t>
      </w:r>
    </w:p>
    <w:p w:rsidR="00C40445" w:rsidRDefault="00C40445" w:rsidP="00C40445">
      <w:pPr>
        <w:pStyle w:val="a3"/>
        <w:spacing w:before="2" w:line="278" w:lineRule="auto"/>
        <w:ind w:right="920" w:firstLine="710"/>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40445" w:rsidRDefault="00C40445" w:rsidP="00C40445">
      <w:pPr>
        <w:pStyle w:val="a3"/>
        <w:spacing w:before="3" w:line="278" w:lineRule="auto"/>
        <w:ind w:right="922" w:firstLine="710"/>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40445" w:rsidRDefault="00C40445" w:rsidP="00C40445">
      <w:pPr>
        <w:pStyle w:val="a3"/>
        <w:spacing w:before="4" w:line="278" w:lineRule="auto"/>
        <w:ind w:right="921" w:firstLine="710"/>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ind w:left="0"/>
        <w:jc w:val="left"/>
      </w:pPr>
    </w:p>
    <w:p w:rsidR="00C40445" w:rsidRDefault="00C40445" w:rsidP="00C40445">
      <w:pPr>
        <w:pStyle w:val="a3"/>
        <w:spacing w:before="127"/>
        <w:ind w:left="0"/>
        <w:jc w:val="left"/>
      </w:pPr>
    </w:p>
    <w:p w:rsidR="00C40445" w:rsidRDefault="00C40445" w:rsidP="00CF519D">
      <w:pPr>
        <w:pStyle w:val="Heading1"/>
        <w:numPr>
          <w:ilvl w:val="1"/>
          <w:numId w:val="143"/>
        </w:numPr>
        <w:tabs>
          <w:tab w:val="left" w:pos="2234"/>
        </w:tabs>
        <w:ind w:left="2234" w:hanging="493"/>
        <w:jc w:val="left"/>
      </w:pPr>
      <w:r>
        <w:t xml:space="preserve">Способы и направления поддержки детской </w:t>
      </w:r>
      <w:r>
        <w:rPr>
          <w:spacing w:val="-2"/>
        </w:rPr>
        <w:t>инициативы.</w:t>
      </w:r>
    </w:p>
    <w:p w:rsidR="00C40445" w:rsidRDefault="00C40445" w:rsidP="00C40445">
      <w:pPr>
        <w:pStyle w:val="a3"/>
        <w:spacing w:before="100"/>
        <w:ind w:left="0"/>
        <w:jc w:val="left"/>
        <w:rPr>
          <w:b/>
        </w:rPr>
      </w:pPr>
    </w:p>
    <w:p w:rsidR="00C40445" w:rsidRDefault="00C40445" w:rsidP="00C40445">
      <w:pPr>
        <w:pStyle w:val="a3"/>
        <w:spacing w:line="278" w:lineRule="auto"/>
        <w:ind w:right="918" w:firstLine="710"/>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40445" w:rsidRDefault="00C40445" w:rsidP="00C40445">
      <w:pPr>
        <w:pStyle w:val="a3"/>
        <w:spacing w:before="7" w:line="278" w:lineRule="auto"/>
        <w:ind w:right="917" w:firstLine="710"/>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40445" w:rsidRDefault="00C40445" w:rsidP="00C40445">
      <w:pPr>
        <w:pStyle w:val="a3"/>
        <w:spacing w:before="3"/>
        <w:ind w:left="1558"/>
      </w:pPr>
      <w:r>
        <w:t xml:space="preserve">Любая деятельность ребёнка в ДОО может протекать в </w:t>
      </w:r>
      <w:r>
        <w:rPr>
          <w:spacing w:val="-2"/>
        </w:rPr>
        <w:t>форме</w:t>
      </w:r>
    </w:p>
    <w:p w:rsidR="00C40445" w:rsidRDefault="00C40445" w:rsidP="00C40445">
      <w:pPr>
        <w:spacing w:before="53"/>
        <w:ind w:left="853"/>
        <w:jc w:val="both"/>
        <w:rPr>
          <w:sz w:val="28"/>
        </w:rPr>
      </w:pPr>
      <w:r>
        <w:rPr>
          <w:b/>
          <w:sz w:val="28"/>
        </w:rPr>
        <w:t>Самостоятельной инициативной деятельности</w:t>
      </w:r>
      <w:r>
        <w:rPr>
          <w:sz w:val="28"/>
        </w:rPr>
        <w:t xml:space="preserve">, </w:t>
      </w:r>
      <w:r>
        <w:rPr>
          <w:spacing w:val="-2"/>
          <w:sz w:val="28"/>
        </w:rPr>
        <w:t>например:</w:t>
      </w:r>
    </w:p>
    <w:p w:rsidR="00C40445" w:rsidRDefault="00C40445" w:rsidP="00CF519D">
      <w:pPr>
        <w:pStyle w:val="a5"/>
        <w:numPr>
          <w:ilvl w:val="0"/>
          <w:numId w:val="14"/>
        </w:numPr>
        <w:tabs>
          <w:tab w:val="left" w:pos="1573"/>
        </w:tabs>
        <w:spacing w:before="47"/>
        <w:ind w:left="1573" w:hanging="720"/>
        <w:jc w:val="left"/>
        <w:rPr>
          <w:sz w:val="28"/>
        </w:rPr>
      </w:pPr>
      <w:r>
        <w:rPr>
          <w:spacing w:val="-2"/>
          <w:sz w:val="28"/>
        </w:rPr>
        <w:t>Самостоятельная исследовательская деятельность и экспериментирование;</w:t>
      </w:r>
    </w:p>
    <w:p w:rsidR="00C40445" w:rsidRDefault="00C40445" w:rsidP="00CF519D">
      <w:pPr>
        <w:pStyle w:val="a5"/>
        <w:numPr>
          <w:ilvl w:val="0"/>
          <w:numId w:val="14"/>
        </w:numPr>
        <w:tabs>
          <w:tab w:val="left" w:pos="1573"/>
        </w:tabs>
        <w:spacing w:before="55"/>
        <w:ind w:left="1573" w:hanging="720"/>
        <w:jc w:val="left"/>
        <w:rPr>
          <w:sz w:val="28"/>
        </w:rPr>
      </w:pPr>
      <w:r>
        <w:rPr>
          <w:sz w:val="28"/>
        </w:rPr>
        <w:t xml:space="preserve">Свободные сюжетно-ролевые, театрализованные, режиссерские </w:t>
      </w:r>
      <w:r>
        <w:rPr>
          <w:spacing w:val="-2"/>
          <w:sz w:val="28"/>
        </w:rPr>
        <w:t>игры;</w:t>
      </w:r>
    </w:p>
    <w:p w:rsidR="00C40445" w:rsidRDefault="00C40445" w:rsidP="00CF519D">
      <w:pPr>
        <w:pStyle w:val="a5"/>
        <w:numPr>
          <w:ilvl w:val="0"/>
          <w:numId w:val="14"/>
        </w:numPr>
        <w:tabs>
          <w:tab w:val="left" w:pos="1573"/>
        </w:tabs>
        <w:spacing w:before="51"/>
        <w:ind w:left="1573" w:hanging="720"/>
        <w:jc w:val="left"/>
        <w:rPr>
          <w:sz w:val="28"/>
        </w:rPr>
      </w:pPr>
      <w:r>
        <w:rPr>
          <w:sz w:val="28"/>
        </w:rPr>
        <w:t xml:space="preserve">игры–импровизации, музыкальные </w:t>
      </w:r>
      <w:r>
        <w:rPr>
          <w:spacing w:val="-4"/>
          <w:sz w:val="28"/>
        </w:rPr>
        <w:t>игры;</w:t>
      </w:r>
    </w:p>
    <w:p w:rsidR="00C40445" w:rsidRDefault="00C40445" w:rsidP="00CF519D">
      <w:pPr>
        <w:pStyle w:val="a5"/>
        <w:numPr>
          <w:ilvl w:val="0"/>
          <w:numId w:val="14"/>
        </w:numPr>
        <w:tabs>
          <w:tab w:val="left" w:pos="1573"/>
        </w:tabs>
        <w:spacing w:before="50"/>
        <w:ind w:left="1573" w:hanging="720"/>
        <w:jc w:val="left"/>
        <w:rPr>
          <w:sz w:val="28"/>
        </w:rPr>
      </w:pPr>
      <w:r>
        <w:rPr>
          <w:sz w:val="28"/>
        </w:rPr>
        <w:t xml:space="preserve">речевые и словесные игры, игры с буквами, слогами, </w:t>
      </w:r>
      <w:r>
        <w:rPr>
          <w:spacing w:val="-2"/>
          <w:sz w:val="28"/>
        </w:rPr>
        <w:t>звуками;</w:t>
      </w:r>
    </w:p>
    <w:p w:rsidR="00C40445" w:rsidRDefault="00C40445" w:rsidP="00CF519D">
      <w:pPr>
        <w:pStyle w:val="a5"/>
        <w:numPr>
          <w:ilvl w:val="0"/>
          <w:numId w:val="14"/>
        </w:numPr>
        <w:tabs>
          <w:tab w:val="left" w:pos="1573"/>
        </w:tabs>
        <w:spacing w:before="51"/>
        <w:ind w:left="1573" w:hanging="720"/>
        <w:jc w:val="left"/>
        <w:rPr>
          <w:sz w:val="28"/>
        </w:rPr>
      </w:pPr>
      <w:r>
        <w:rPr>
          <w:sz w:val="28"/>
        </w:rPr>
        <w:t xml:space="preserve">логические игры, развивающие игры математического </w:t>
      </w:r>
      <w:r>
        <w:rPr>
          <w:spacing w:val="-2"/>
          <w:sz w:val="28"/>
        </w:rPr>
        <w:t>содержания;</w:t>
      </w:r>
    </w:p>
    <w:p w:rsidR="00C40445" w:rsidRDefault="00C40445" w:rsidP="00CF519D">
      <w:pPr>
        <w:pStyle w:val="a5"/>
        <w:numPr>
          <w:ilvl w:val="0"/>
          <w:numId w:val="14"/>
        </w:numPr>
        <w:tabs>
          <w:tab w:val="left" w:pos="1573"/>
        </w:tabs>
        <w:spacing w:before="51"/>
        <w:ind w:left="1573" w:hanging="720"/>
        <w:jc w:val="left"/>
        <w:rPr>
          <w:sz w:val="28"/>
        </w:rPr>
      </w:pPr>
      <w:r>
        <w:rPr>
          <w:sz w:val="28"/>
        </w:rPr>
        <w:t xml:space="preserve">самостоятельная деятельность в книжном </w:t>
      </w:r>
      <w:r>
        <w:rPr>
          <w:spacing w:val="-2"/>
          <w:sz w:val="28"/>
        </w:rPr>
        <w:t>уголке;</w:t>
      </w:r>
    </w:p>
    <w:p w:rsidR="00C40445" w:rsidRDefault="00C40445" w:rsidP="00CF519D">
      <w:pPr>
        <w:pStyle w:val="a5"/>
        <w:numPr>
          <w:ilvl w:val="0"/>
          <w:numId w:val="14"/>
        </w:numPr>
        <w:tabs>
          <w:tab w:val="left" w:pos="1573"/>
        </w:tabs>
        <w:spacing w:before="50"/>
        <w:ind w:left="1573" w:hanging="720"/>
        <w:jc w:val="left"/>
        <w:rPr>
          <w:sz w:val="28"/>
        </w:rPr>
      </w:pPr>
      <w:r>
        <w:rPr>
          <w:sz w:val="28"/>
        </w:rPr>
        <w:t xml:space="preserve">самостоятельная изобразительная деятельность,  </w:t>
      </w:r>
      <w:r>
        <w:rPr>
          <w:spacing w:val="-2"/>
          <w:sz w:val="28"/>
        </w:rPr>
        <w:t>конструирование;</w:t>
      </w:r>
    </w:p>
    <w:p w:rsidR="00C40445" w:rsidRDefault="00C40445" w:rsidP="00CF519D">
      <w:pPr>
        <w:pStyle w:val="a5"/>
        <w:numPr>
          <w:ilvl w:val="0"/>
          <w:numId w:val="14"/>
        </w:numPr>
        <w:tabs>
          <w:tab w:val="left" w:pos="1573"/>
          <w:tab w:val="left" w:pos="3985"/>
          <w:tab w:val="left" w:pos="5975"/>
          <w:tab w:val="left" w:pos="8032"/>
          <w:tab w:val="left" w:pos="9818"/>
        </w:tabs>
        <w:spacing w:before="56" w:line="276" w:lineRule="auto"/>
        <w:ind w:right="924" w:firstLine="0"/>
        <w:jc w:val="left"/>
        <w:rPr>
          <w:sz w:val="28"/>
        </w:rPr>
      </w:pPr>
      <w:r>
        <w:rPr>
          <w:spacing w:val="-2"/>
          <w:sz w:val="28"/>
        </w:rPr>
        <w:t>самостоятельная</w:t>
      </w:r>
      <w:r>
        <w:rPr>
          <w:sz w:val="28"/>
        </w:rPr>
        <w:tab/>
      </w:r>
      <w:r>
        <w:rPr>
          <w:spacing w:val="-2"/>
          <w:sz w:val="28"/>
        </w:rPr>
        <w:t>двигательная</w:t>
      </w:r>
      <w:r>
        <w:rPr>
          <w:sz w:val="28"/>
        </w:rPr>
        <w:tab/>
      </w:r>
      <w:r>
        <w:rPr>
          <w:spacing w:val="-2"/>
          <w:sz w:val="28"/>
        </w:rPr>
        <w:t>деятельность,</w:t>
      </w:r>
      <w:r>
        <w:rPr>
          <w:sz w:val="28"/>
        </w:rPr>
        <w:tab/>
      </w:r>
      <w:r>
        <w:rPr>
          <w:spacing w:val="-2"/>
          <w:sz w:val="28"/>
        </w:rPr>
        <w:t>подвижные</w:t>
      </w:r>
      <w:r>
        <w:rPr>
          <w:sz w:val="28"/>
        </w:rPr>
        <w:tab/>
      </w:r>
      <w:r>
        <w:rPr>
          <w:spacing w:val="-2"/>
          <w:sz w:val="28"/>
        </w:rPr>
        <w:t xml:space="preserve">игры, </w:t>
      </w:r>
      <w:r>
        <w:rPr>
          <w:sz w:val="28"/>
        </w:rPr>
        <w:t>выполнение ритмических и танцевальных движений.</w:t>
      </w:r>
    </w:p>
    <w:p w:rsidR="00C40445" w:rsidRDefault="00C40445" w:rsidP="00C40445">
      <w:pPr>
        <w:spacing w:before="4" w:line="278" w:lineRule="auto"/>
        <w:ind w:left="853" w:right="913" w:firstLine="710"/>
        <w:jc w:val="both"/>
        <w:rPr>
          <w:sz w:val="28"/>
        </w:rPr>
      </w:pPr>
      <w:r>
        <w:rPr>
          <w:i/>
          <w:sz w:val="28"/>
        </w:rPr>
        <w:t xml:space="preserve">Для поддержки детской инициативы </w:t>
      </w:r>
      <w:r>
        <w:rPr>
          <w:sz w:val="28"/>
        </w:rPr>
        <w:t xml:space="preserve">педагог должен учитывать следующие </w:t>
      </w:r>
      <w:r>
        <w:rPr>
          <w:i/>
          <w:sz w:val="28"/>
        </w:rPr>
        <w:t>условия</w:t>
      </w:r>
      <w:r>
        <w:rPr>
          <w:sz w:val="28"/>
        </w:rPr>
        <w:t>:</w:t>
      </w:r>
    </w:p>
    <w:p w:rsidR="00C40445" w:rsidRDefault="00C40445" w:rsidP="00CF519D">
      <w:pPr>
        <w:pStyle w:val="a5"/>
        <w:numPr>
          <w:ilvl w:val="1"/>
          <w:numId w:val="14"/>
        </w:numPr>
        <w:tabs>
          <w:tab w:val="left" w:pos="1865"/>
        </w:tabs>
        <w:spacing w:before="2" w:line="278" w:lineRule="auto"/>
        <w:ind w:right="916" w:firstLine="710"/>
        <w:rPr>
          <w:sz w:val="28"/>
        </w:rPr>
      </w:pPr>
      <w:r>
        <w:rPr>
          <w:sz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40445" w:rsidRDefault="00C40445" w:rsidP="00CF519D">
      <w:pPr>
        <w:pStyle w:val="a5"/>
        <w:numPr>
          <w:ilvl w:val="1"/>
          <w:numId w:val="14"/>
        </w:numPr>
        <w:tabs>
          <w:tab w:val="left" w:pos="1865"/>
        </w:tabs>
        <w:spacing w:before="4" w:line="278" w:lineRule="auto"/>
        <w:ind w:right="911" w:firstLine="710"/>
        <w:rPr>
          <w:sz w:val="28"/>
        </w:rPr>
      </w:pPr>
      <w:r>
        <w:rPr>
          <w:sz w:val="28"/>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C40445" w:rsidRDefault="00C40445" w:rsidP="00CF519D">
      <w:pPr>
        <w:pStyle w:val="a5"/>
        <w:numPr>
          <w:ilvl w:val="1"/>
          <w:numId w:val="14"/>
        </w:numPr>
        <w:tabs>
          <w:tab w:val="left" w:pos="1865"/>
        </w:tabs>
        <w:spacing w:before="4" w:line="278" w:lineRule="auto"/>
        <w:ind w:right="912" w:firstLine="710"/>
        <w:rPr>
          <w:sz w:val="28"/>
        </w:rPr>
      </w:pPr>
      <w:r>
        <w:rPr>
          <w:sz w:val="28"/>
        </w:rPr>
        <w:t xml:space="preserve">расширять и усложнять в соответствии с возможностями и особенностями развития детей область задач, которые ребёнок способен и </w:t>
      </w:r>
      <w:r>
        <w:rPr>
          <w:sz w:val="28"/>
        </w:rPr>
        <w:lastRenderedPageBreak/>
        <w:t>желает решить самостоятельно, уделять внимание таким задачам, которые</w:t>
      </w:r>
    </w:p>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5"/>
      </w:pPr>
      <w:r>
        <w:t>способствуют активизации у ребёнка творчества, сообразительности, поиска новых подходов;</w:t>
      </w:r>
    </w:p>
    <w:p w:rsidR="00C40445" w:rsidRDefault="00C40445" w:rsidP="00CF519D">
      <w:pPr>
        <w:pStyle w:val="a5"/>
        <w:numPr>
          <w:ilvl w:val="1"/>
          <w:numId w:val="14"/>
        </w:numPr>
        <w:tabs>
          <w:tab w:val="left" w:pos="1865"/>
        </w:tabs>
        <w:spacing w:before="3" w:line="278" w:lineRule="auto"/>
        <w:ind w:right="913" w:firstLine="710"/>
        <w:rPr>
          <w:sz w:val="28"/>
        </w:rPr>
      </w:pPr>
      <w:r>
        <w:rPr>
          <w:sz w:val="28"/>
        </w:rPr>
        <w:t xml:space="preserve">поощрять проявление детской инициативы в течение всего дня пребывания ребёнка в ДОО, используя приемы поддержки, одобрения, </w:t>
      </w:r>
      <w:r>
        <w:rPr>
          <w:spacing w:val="-2"/>
          <w:sz w:val="28"/>
        </w:rPr>
        <w:t>похвалы;</w:t>
      </w:r>
    </w:p>
    <w:p w:rsidR="00C40445" w:rsidRDefault="00C40445" w:rsidP="00CF519D">
      <w:pPr>
        <w:pStyle w:val="a5"/>
        <w:numPr>
          <w:ilvl w:val="1"/>
          <w:numId w:val="14"/>
        </w:numPr>
        <w:tabs>
          <w:tab w:val="left" w:pos="1865"/>
        </w:tabs>
        <w:spacing w:before="1" w:line="278" w:lineRule="auto"/>
        <w:ind w:right="918" w:firstLine="710"/>
        <w:rPr>
          <w:sz w:val="28"/>
        </w:rPr>
      </w:pPr>
      <w:r>
        <w:rPr>
          <w:sz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40445" w:rsidRDefault="00C40445" w:rsidP="00CF519D">
      <w:pPr>
        <w:pStyle w:val="a5"/>
        <w:numPr>
          <w:ilvl w:val="1"/>
          <w:numId w:val="14"/>
        </w:numPr>
        <w:tabs>
          <w:tab w:val="left" w:pos="1865"/>
        </w:tabs>
        <w:spacing w:before="4" w:line="278" w:lineRule="auto"/>
        <w:ind w:right="909" w:firstLine="710"/>
        <w:rPr>
          <w:sz w:val="28"/>
        </w:rPr>
      </w:pPr>
      <w:r>
        <w:rPr>
          <w:sz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40445" w:rsidRDefault="00C40445" w:rsidP="00CF519D">
      <w:pPr>
        <w:pStyle w:val="a5"/>
        <w:numPr>
          <w:ilvl w:val="1"/>
          <w:numId w:val="14"/>
        </w:numPr>
        <w:tabs>
          <w:tab w:val="left" w:pos="1865"/>
        </w:tabs>
        <w:spacing w:before="6" w:line="278" w:lineRule="auto"/>
        <w:ind w:right="915" w:firstLine="710"/>
        <w:rPr>
          <w:sz w:val="28"/>
        </w:rPr>
      </w:pPr>
      <w:r>
        <w:rPr>
          <w:sz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40445" w:rsidRDefault="00C40445" w:rsidP="00CF519D">
      <w:pPr>
        <w:pStyle w:val="a5"/>
        <w:numPr>
          <w:ilvl w:val="1"/>
          <w:numId w:val="14"/>
        </w:numPr>
        <w:tabs>
          <w:tab w:val="left" w:pos="1865"/>
        </w:tabs>
        <w:spacing w:before="2" w:line="278" w:lineRule="auto"/>
        <w:ind w:right="911" w:firstLine="710"/>
        <w:rPr>
          <w:sz w:val="28"/>
        </w:rPr>
      </w:pPr>
      <w:r>
        <w:rPr>
          <w:sz w:val="28"/>
        </w:rPr>
        <w:t>поддерживать у детей чувство гордости и радости от успешных самостоятельных действий, подчеркивать рост возможностей и достижений каждого ребёнка, побуждать к проявлению инициативы и творчества через использование приемов похвалы, одобрения, восхищения.</w:t>
      </w:r>
    </w:p>
    <w:p w:rsidR="00C40445" w:rsidRDefault="00C40445" w:rsidP="00C40445">
      <w:pPr>
        <w:pStyle w:val="a3"/>
        <w:spacing w:before="4" w:line="278" w:lineRule="auto"/>
        <w:ind w:right="907" w:firstLine="710"/>
      </w:pPr>
      <w:r>
        <w:t xml:space="preserve">В </w:t>
      </w:r>
      <w:r>
        <w:rPr>
          <w:i/>
        </w:rPr>
        <w:t xml:space="preserve">возрасте 3-4 лет </w:t>
      </w:r>
      <w: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0"/>
      </w:pPr>
      <w:r>
        <w:t>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40445" w:rsidRDefault="00C40445" w:rsidP="00C40445">
      <w:pPr>
        <w:pStyle w:val="a3"/>
        <w:spacing w:before="3" w:line="278" w:lineRule="auto"/>
        <w:ind w:right="907" w:firstLine="710"/>
      </w:pPr>
      <w:r>
        <w:t xml:space="preserve">С </w:t>
      </w:r>
      <w:r>
        <w:rPr>
          <w:i/>
        </w:rPr>
        <w:t xml:space="preserve">четырех-пяти лет </w:t>
      </w:r>
      <w: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 юактивность,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40445" w:rsidRDefault="00C40445" w:rsidP="00C40445">
      <w:pPr>
        <w:pStyle w:val="a3"/>
        <w:spacing w:before="17" w:line="278" w:lineRule="auto"/>
        <w:ind w:right="922" w:firstLine="710"/>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40445" w:rsidRDefault="00C40445" w:rsidP="00C40445">
      <w:pPr>
        <w:pStyle w:val="a3"/>
        <w:spacing w:before="4" w:line="278" w:lineRule="auto"/>
        <w:ind w:right="918" w:firstLine="710"/>
      </w:pPr>
      <w:r>
        <w:t xml:space="preserve">Дети </w:t>
      </w:r>
      <w:r>
        <w:rPr>
          <w:i/>
        </w:rPr>
        <w:t xml:space="preserve">пяти-семи лет </w:t>
      </w:r>
      <w:r>
        <w:t xml:space="preserve">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w:t>
      </w:r>
      <w:r>
        <w:rPr>
          <w:spacing w:val="-2"/>
        </w:rPr>
        <w:lastRenderedPageBreak/>
        <w:t>постоянно</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07"/>
      </w:pPr>
      <w:r>
        <w:t>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C40445" w:rsidRDefault="00C40445" w:rsidP="00C40445">
      <w:pPr>
        <w:spacing w:before="3" w:line="278" w:lineRule="auto"/>
        <w:ind w:left="853" w:right="917" w:firstLine="710"/>
        <w:jc w:val="both"/>
        <w:rPr>
          <w:sz w:val="28"/>
        </w:rPr>
      </w:pPr>
      <w:r>
        <w:rPr>
          <w:i/>
          <w:sz w:val="28"/>
        </w:rPr>
        <w:t xml:space="preserve">Для поддержки детской инициативы </w:t>
      </w:r>
      <w:r>
        <w:rPr>
          <w:sz w:val="28"/>
        </w:rPr>
        <w:t xml:space="preserve">педагогу рекомендуется использовать ряд </w:t>
      </w:r>
      <w:r>
        <w:rPr>
          <w:i/>
          <w:sz w:val="28"/>
        </w:rPr>
        <w:t>способов и приемов</w:t>
      </w:r>
      <w:r>
        <w:rPr>
          <w:sz w:val="28"/>
        </w:rPr>
        <w:t>.</w:t>
      </w:r>
    </w:p>
    <w:p w:rsidR="00C40445" w:rsidRDefault="00C40445" w:rsidP="00CF519D">
      <w:pPr>
        <w:pStyle w:val="a5"/>
        <w:numPr>
          <w:ilvl w:val="0"/>
          <w:numId w:val="13"/>
        </w:numPr>
        <w:tabs>
          <w:tab w:val="left" w:pos="1865"/>
        </w:tabs>
        <w:spacing w:before="2" w:line="278" w:lineRule="auto"/>
        <w:ind w:right="916" w:firstLine="710"/>
        <w:rPr>
          <w:sz w:val="28"/>
        </w:rPr>
      </w:pPr>
      <w:r>
        <w:rPr>
          <w:sz w:val="28"/>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40445" w:rsidRDefault="00C40445" w:rsidP="00CF519D">
      <w:pPr>
        <w:pStyle w:val="a5"/>
        <w:numPr>
          <w:ilvl w:val="0"/>
          <w:numId w:val="13"/>
        </w:numPr>
        <w:tabs>
          <w:tab w:val="left" w:pos="1865"/>
        </w:tabs>
        <w:spacing w:before="7" w:line="278" w:lineRule="auto"/>
        <w:ind w:right="916" w:firstLine="710"/>
        <w:rPr>
          <w:sz w:val="28"/>
        </w:rPr>
      </w:pPr>
      <w:r>
        <w:rPr>
          <w:sz w:val="28"/>
        </w:rPr>
        <w:t xml:space="preserve">Уребёнка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w:t>
      </w:r>
      <w:r>
        <w:rPr>
          <w:spacing w:val="-2"/>
          <w:sz w:val="28"/>
        </w:rPr>
        <w:t>действий.</w:t>
      </w:r>
    </w:p>
    <w:p w:rsidR="00C40445" w:rsidRDefault="00C40445" w:rsidP="00CF519D">
      <w:pPr>
        <w:pStyle w:val="a5"/>
        <w:numPr>
          <w:ilvl w:val="0"/>
          <w:numId w:val="13"/>
        </w:numPr>
        <w:tabs>
          <w:tab w:val="left" w:pos="1865"/>
        </w:tabs>
        <w:spacing w:before="3" w:line="278" w:lineRule="auto"/>
        <w:ind w:right="913" w:firstLine="710"/>
        <w:rPr>
          <w:sz w:val="28"/>
        </w:rPr>
      </w:pPr>
      <w:r>
        <w:rPr>
          <w:sz w:val="28"/>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w:t>
      </w:r>
      <w:r>
        <w:rPr>
          <w:spacing w:val="-2"/>
          <w:sz w:val="28"/>
        </w:rPr>
        <w:t>силах.</w:t>
      </w:r>
    </w:p>
    <w:p w:rsidR="00C40445" w:rsidRDefault="00C40445" w:rsidP="00CF519D">
      <w:pPr>
        <w:pStyle w:val="a5"/>
        <w:numPr>
          <w:ilvl w:val="0"/>
          <w:numId w:val="13"/>
        </w:numPr>
        <w:tabs>
          <w:tab w:val="left" w:pos="1865"/>
        </w:tabs>
        <w:spacing w:before="8" w:line="278" w:lineRule="auto"/>
        <w:ind w:right="912" w:firstLine="710"/>
        <w:rPr>
          <w:sz w:val="28"/>
        </w:rPr>
      </w:pPr>
      <w:r>
        <w:rPr>
          <w:sz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пооперационные карты.</w:t>
      </w:r>
    </w:p>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F519D">
      <w:pPr>
        <w:pStyle w:val="a5"/>
        <w:numPr>
          <w:ilvl w:val="0"/>
          <w:numId w:val="13"/>
        </w:numPr>
        <w:tabs>
          <w:tab w:val="left" w:pos="1865"/>
        </w:tabs>
        <w:spacing w:line="278" w:lineRule="auto"/>
        <w:ind w:right="916" w:firstLine="710"/>
        <w:rPr>
          <w:sz w:val="28"/>
        </w:rPr>
      </w:pPr>
      <w:r>
        <w:rPr>
          <w:sz w:val="28"/>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40445" w:rsidRDefault="00C40445" w:rsidP="00CF519D">
      <w:pPr>
        <w:pStyle w:val="a5"/>
        <w:numPr>
          <w:ilvl w:val="0"/>
          <w:numId w:val="13"/>
        </w:numPr>
        <w:tabs>
          <w:tab w:val="left" w:pos="1865"/>
        </w:tabs>
        <w:spacing w:before="7" w:line="278" w:lineRule="auto"/>
        <w:ind w:right="911" w:firstLine="710"/>
        <w:rPr>
          <w:sz w:val="28"/>
        </w:rPr>
      </w:pPr>
      <w:r>
        <w:rPr>
          <w:sz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40445" w:rsidRDefault="00C40445" w:rsidP="00C40445">
      <w:pPr>
        <w:pStyle w:val="a3"/>
        <w:spacing w:before="61"/>
        <w:ind w:left="0"/>
        <w:jc w:val="left"/>
      </w:pPr>
    </w:p>
    <w:p w:rsidR="00C40445" w:rsidRDefault="00C40445" w:rsidP="00CF519D">
      <w:pPr>
        <w:pStyle w:val="Heading1"/>
        <w:numPr>
          <w:ilvl w:val="1"/>
          <w:numId w:val="143"/>
        </w:numPr>
        <w:tabs>
          <w:tab w:val="left" w:pos="2441"/>
          <w:tab w:val="left" w:pos="4186"/>
        </w:tabs>
        <w:spacing w:line="278" w:lineRule="auto"/>
        <w:ind w:left="4186" w:right="1302" w:hanging="2238"/>
      </w:pPr>
      <w:r>
        <w:t>Особенности взаимодействия педагогического коллектива с семьями обучающихся.</w:t>
      </w:r>
    </w:p>
    <w:p w:rsidR="00C40445" w:rsidRDefault="00C40445" w:rsidP="00C40445">
      <w:pPr>
        <w:pStyle w:val="a3"/>
        <w:spacing w:line="278" w:lineRule="auto"/>
        <w:ind w:right="911" w:firstLine="710"/>
      </w:pPr>
      <w:r>
        <w:t>Главными ЦЕЛЯМИ взаимодействия педагогического коллектива ДОО с семьями обучающихся дошкольного возраста являются:</w:t>
      </w:r>
    </w:p>
    <w:p w:rsidR="00C40445" w:rsidRDefault="00C40445" w:rsidP="00CF519D">
      <w:pPr>
        <w:pStyle w:val="a5"/>
        <w:numPr>
          <w:ilvl w:val="0"/>
          <w:numId w:val="14"/>
        </w:numPr>
        <w:tabs>
          <w:tab w:val="left" w:pos="1847"/>
        </w:tabs>
        <w:spacing w:line="278" w:lineRule="auto"/>
        <w:ind w:right="919" w:firstLine="0"/>
        <w:rPr>
          <w:sz w:val="28"/>
        </w:rPr>
      </w:pPr>
      <w:r>
        <w:rPr>
          <w:sz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w:t>
      </w:r>
      <w:r>
        <w:rPr>
          <w:spacing w:val="-2"/>
          <w:sz w:val="28"/>
        </w:rPr>
        <w:t>возрастов;</w:t>
      </w:r>
    </w:p>
    <w:p w:rsidR="00C40445" w:rsidRDefault="00C40445" w:rsidP="00CF519D">
      <w:pPr>
        <w:pStyle w:val="a5"/>
        <w:numPr>
          <w:ilvl w:val="0"/>
          <w:numId w:val="14"/>
        </w:numPr>
        <w:tabs>
          <w:tab w:val="left" w:pos="1847"/>
        </w:tabs>
        <w:spacing w:line="278" w:lineRule="auto"/>
        <w:ind w:right="915" w:firstLine="0"/>
        <w:rPr>
          <w:sz w:val="28"/>
        </w:rPr>
      </w:pPr>
      <w:r>
        <w:rPr>
          <w:sz w:val="28"/>
        </w:rPr>
        <w:t>обеспечение единства подходов к воспитанию и обучению детей в условиях ДОО и семьи; повышение воспитательного потенциала семьи.</w:t>
      </w:r>
    </w:p>
    <w:p w:rsidR="00C40445" w:rsidRDefault="00C40445" w:rsidP="00C40445">
      <w:pPr>
        <w:pStyle w:val="a3"/>
        <w:spacing w:line="278" w:lineRule="auto"/>
        <w:ind w:right="920" w:firstLine="710"/>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40445" w:rsidRDefault="00C40445" w:rsidP="00C40445">
      <w:pPr>
        <w:spacing w:before="3"/>
        <w:ind w:left="1563"/>
        <w:jc w:val="both"/>
        <w:rPr>
          <w:i/>
          <w:sz w:val="28"/>
        </w:rPr>
      </w:pPr>
      <w:r>
        <w:rPr>
          <w:sz w:val="28"/>
        </w:rPr>
        <w:t xml:space="preserve">Достижение этих целей осуществляется через решение </w:t>
      </w:r>
      <w:r>
        <w:rPr>
          <w:i/>
          <w:sz w:val="28"/>
        </w:rPr>
        <w:t xml:space="preserve">основных </w:t>
      </w:r>
      <w:r>
        <w:rPr>
          <w:i/>
          <w:spacing w:val="-2"/>
          <w:sz w:val="28"/>
        </w:rPr>
        <w:t>задач:</w:t>
      </w:r>
    </w:p>
    <w:p w:rsidR="00C40445" w:rsidRDefault="00C40445" w:rsidP="00CF519D">
      <w:pPr>
        <w:pStyle w:val="a5"/>
        <w:numPr>
          <w:ilvl w:val="1"/>
          <w:numId w:val="14"/>
        </w:numPr>
        <w:tabs>
          <w:tab w:val="left" w:pos="1865"/>
        </w:tabs>
        <w:spacing w:before="52" w:line="278" w:lineRule="auto"/>
        <w:ind w:right="918" w:firstLine="710"/>
        <w:rPr>
          <w:sz w:val="28"/>
        </w:rPr>
      </w:pPr>
      <w:r>
        <w:rPr>
          <w:sz w:val="28"/>
        </w:rPr>
        <w:t>информирование родителей (законных представителей) и общественности о 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F519D">
      <w:pPr>
        <w:pStyle w:val="a5"/>
        <w:numPr>
          <w:ilvl w:val="1"/>
          <w:numId w:val="14"/>
        </w:numPr>
        <w:tabs>
          <w:tab w:val="left" w:pos="1865"/>
        </w:tabs>
        <w:spacing w:line="278" w:lineRule="auto"/>
        <w:ind w:right="915" w:firstLine="710"/>
        <w:rPr>
          <w:sz w:val="28"/>
        </w:rPr>
      </w:pPr>
      <w:r>
        <w:rPr>
          <w:sz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40445" w:rsidRDefault="00C40445" w:rsidP="00CF519D">
      <w:pPr>
        <w:pStyle w:val="a5"/>
        <w:numPr>
          <w:ilvl w:val="1"/>
          <w:numId w:val="14"/>
        </w:numPr>
        <w:tabs>
          <w:tab w:val="left" w:pos="1865"/>
        </w:tabs>
        <w:spacing w:before="3" w:line="278" w:lineRule="auto"/>
        <w:ind w:right="922" w:firstLine="710"/>
        <w:rPr>
          <w:sz w:val="28"/>
        </w:rPr>
      </w:pPr>
      <w:r>
        <w:rPr>
          <w:sz w:val="28"/>
        </w:rPr>
        <w:t>способствование развитию ответственного и осознанного родительства как базовой основы благополучия семьи;</w:t>
      </w:r>
    </w:p>
    <w:p w:rsidR="00C40445" w:rsidRDefault="00C40445" w:rsidP="00CF519D">
      <w:pPr>
        <w:pStyle w:val="a5"/>
        <w:numPr>
          <w:ilvl w:val="1"/>
          <w:numId w:val="14"/>
        </w:numPr>
        <w:tabs>
          <w:tab w:val="left" w:pos="1865"/>
        </w:tabs>
        <w:spacing w:before="2" w:line="278" w:lineRule="auto"/>
        <w:ind w:right="918" w:firstLine="710"/>
        <w:rPr>
          <w:sz w:val="28"/>
        </w:rPr>
      </w:pPr>
      <w:r>
        <w:rPr>
          <w:sz w:val="28"/>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w:t>
      </w:r>
      <w:r>
        <w:rPr>
          <w:spacing w:val="-2"/>
          <w:sz w:val="28"/>
        </w:rPr>
        <w:t>задач;</w:t>
      </w:r>
    </w:p>
    <w:p w:rsidR="00C40445" w:rsidRDefault="00C40445" w:rsidP="00CF519D">
      <w:pPr>
        <w:pStyle w:val="a5"/>
        <w:numPr>
          <w:ilvl w:val="1"/>
          <w:numId w:val="14"/>
        </w:numPr>
        <w:tabs>
          <w:tab w:val="left" w:pos="1865"/>
        </w:tabs>
        <w:spacing w:before="4" w:line="278" w:lineRule="auto"/>
        <w:ind w:right="921" w:firstLine="710"/>
        <w:rPr>
          <w:sz w:val="28"/>
        </w:rPr>
      </w:pPr>
      <w:r>
        <w:rPr>
          <w:sz w:val="28"/>
        </w:rPr>
        <w:t xml:space="preserve">вовлечение родителей (законных представителей) в образовательный </w:t>
      </w:r>
      <w:r>
        <w:rPr>
          <w:spacing w:val="-2"/>
          <w:sz w:val="28"/>
        </w:rPr>
        <w:t>процесс.</w:t>
      </w:r>
    </w:p>
    <w:p w:rsidR="00C40445" w:rsidRDefault="00C40445" w:rsidP="00C40445">
      <w:pPr>
        <w:pStyle w:val="a3"/>
        <w:spacing w:before="3" w:line="278" w:lineRule="auto"/>
        <w:ind w:right="912" w:firstLine="710"/>
      </w:pPr>
      <w:r>
        <w:t>Построение взаимодействия с родителями (законными представителями) должно придерживаться следующих ПРИНЦИПОВ:</w:t>
      </w:r>
    </w:p>
    <w:p w:rsidR="00C40445" w:rsidRDefault="00C40445" w:rsidP="00CF519D">
      <w:pPr>
        <w:pStyle w:val="a5"/>
        <w:numPr>
          <w:ilvl w:val="0"/>
          <w:numId w:val="12"/>
        </w:numPr>
        <w:tabs>
          <w:tab w:val="left" w:pos="1865"/>
        </w:tabs>
        <w:spacing w:before="2" w:line="278" w:lineRule="auto"/>
        <w:ind w:right="909" w:firstLine="710"/>
        <w:rPr>
          <w:sz w:val="28"/>
        </w:rPr>
      </w:pPr>
      <w:r>
        <w:rPr>
          <w:sz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40445" w:rsidRDefault="00C40445" w:rsidP="00CF519D">
      <w:pPr>
        <w:pStyle w:val="a5"/>
        <w:numPr>
          <w:ilvl w:val="0"/>
          <w:numId w:val="12"/>
        </w:numPr>
        <w:tabs>
          <w:tab w:val="left" w:pos="1865"/>
        </w:tabs>
        <w:spacing w:line="278" w:lineRule="auto"/>
        <w:ind w:right="918" w:firstLine="710"/>
        <w:rPr>
          <w:sz w:val="28"/>
        </w:rPr>
      </w:pPr>
      <w:r>
        <w:rPr>
          <w:sz w:val="28"/>
        </w:rPr>
        <w:t xml:space="preserve">открытость: для родителей (законных представителей) должна быть </w:t>
      </w:r>
      <w:r>
        <w:rPr>
          <w:spacing w:val="-2"/>
          <w:sz w:val="28"/>
        </w:rPr>
        <w:t xml:space="preserve">доступна актуальная информация об особенностях пребывания ребёнка в группе; </w:t>
      </w:r>
      <w:r>
        <w:rPr>
          <w:sz w:val="28"/>
        </w:rPr>
        <w:t>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40445" w:rsidRDefault="00C40445" w:rsidP="00CF519D">
      <w:pPr>
        <w:pStyle w:val="a5"/>
        <w:numPr>
          <w:ilvl w:val="0"/>
          <w:numId w:val="12"/>
        </w:numPr>
        <w:tabs>
          <w:tab w:val="left" w:pos="1865"/>
        </w:tabs>
        <w:spacing w:before="6" w:line="278" w:lineRule="auto"/>
        <w:ind w:right="910" w:firstLine="710"/>
        <w:rPr>
          <w:sz w:val="28"/>
        </w:rPr>
      </w:pPr>
      <w:r>
        <w:rPr>
          <w:sz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40445" w:rsidRDefault="00C40445" w:rsidP="00CF519D">
      <w:pPr>
        <w:pStyle w:val="a5"/>
        <w:numPr>
          <w:ilvl w:val="0"/>
          <w:numId w:val="12"/>
        </w:numPr>
        <w:tabs>
          <w:tab w:val="left" w:pos="1865"/>
        </w:tabs>
        <w:spacing w:before="7" w:line="278" w:lineRule="auto"/>
        <w:ind w:right="918" w:firstLine="710"/>
        <w:rPr>
          <w:sz w:val="28"/>
        </w:rPr>
      </w:pPr>
      <w:r>
        <w:rPr>
          <w:sz w:val="28"/>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w:t>
      </w:r>
      <w:r>
        <w:rPr>
          <w:spacing w:val="-2"/>
          <w:sz w:val="28"/>
        </w:rPr>
        <w:t>мероприятиям;</w:t>
      </w:r>
    </w:p>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2"/>
      </w:pPr>
      <w:r>
        <w:t>возможности включения родителей (законных представителей) в совместное решение образовательных задач;</w:t>
      </w:r>
    </w:p>
    <w:p w:rsidR="00C40445" w:rsidRDefault="00C40445" w:rsidP="00CF519D">
      <w:pPr>
        <w:pStyle w:val="a5"/>
        <w:numPr>
          <w:ilvl w:val="0"/>
          <w:numId w:val="12"/>
        </w:numPr>
        <w:tabs>
          <w:tab w:val="left" w:pos="1865"/>
        </w:tabs>
        <w:spacing w:before="3" w:line="278" w:lineRule="auto"/>
        <w:ind w:right="911" w:firstLine="710"/>
        <w:rPr>
          <w:sz w:val="28"/>
        </w:rPr>
      </w:pPr>
      <w:r>
        <w:rPr>
          <w:sz w:val="28"/>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40445" w:rsidRDefault="00C40445" w:rsidP="00C40445">
      <w:pPr>
        <w:pStyle w:val="a3"/>
        <w:spacing w:before="5" w:line="278" w:lineRule="auto"/>
        <w:ind w:right="922" w:firstLine="710"/>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b/>
        </w:rPr>
        <w:t>направлениям</w:t>
      </w:r>
      <w:r>
        <w:t>:</w:t>
      </w:r>
    </w:p>
    <w:p w:rsidR="00C40445" w:rsidRDefault="00C40445" w:rsidP="00CF519D">
      <w:pPr>
        <w:pStyle w:val="a5"/>
        <w:numPr>
          <w:ilvl w:val="0"/>
          <w:numId w:val="11"/>
        </w:numPr>
        <w:tabs>
          <w:tab w:val="left" w:pos="1865"/>
        </w:tabs>
        <w:spacing w:before="3" w:line="278" w:lineRule="auto"/>
        <w:ind w:right="914" w:firstLine="710"/>
        <w:rPr>
          <w:sz w:val="28"/>
        </w:rPr>
      </w:pPr>
      <w:r>
        <w:rPr>
          <w:i/>
          <w:sz w:val="28"/>
        </w:rPr>
        <w:t xml:space="preserve">диагностико-аналитическое направление </w:t>
      </w:r>
      <w:r>
        <w:rPr>
          <w:sz w:val="28"/>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40445" w:rsidRDefault="00C40445" w:rsidP="00CF519D">
      <w:pPr>
        <w:pStyle w:val="a5"/>
        <w:numPr>
          <w:ilvl w:val="0"/>
          <w:numId w:val="11"/>
        </w:numPr>
        <w:tabs>
          <w:tab w:val="left" w:pos="1865"/>
        </w:tabs>
        <w:spacing w:before="1" w:line="278" w:lineRule="auto"/>
        <w:ind w:right="915" w:firstLine="710"/>
        <w:rPr>
          <w:sz w:val="28"/>
        </w:rPr>
      </w:pPr>
      <w:r>
        <w:rPr>
          <w:i/>
          <w:sz w:val="28"/>
        </w:rPr>
        <w:t xml:space="preserve">просветительское направление </w:t>
      </w:r>
      <w:r>
        <w:rPr>
          <w:sz w:val="28"/>
        </w:rPr>
        <w:t>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40445" w:rsidRDefault="00C40445" w:rsidP="00CF519D">
      <w:pPr>
        <w:pStyle w:val="a5"/>
        <w:numPr>
          <w:ilvl w:val="0"/>
          <w:numId w:val="11"/>
        </w:numPr>
        <w:tabs>
          <w:tab w:val="left" w:pos="1865"/>
        </w:tabs>
        <w:spacing w:before="10" w:line="278" w:lineRule="auto"/>
        <w:ind w:right="907" w:firstLine="710"/>
        <w:rPr>
          <w:sz w:val="28"/>
        </w:rPr>
      </w:pPr>
      <w:r>
        <w:rPr>
          <w:i/>
          <w:sz w:val="28"/>
        </w:rPr>
        <w:t xml:space="preserve">консультационное направление </w:t>
      </w:r>
      <w:r>
        <w:rPr>
          <w:sz w:val="28"/>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40445" w:rsidRDefault="00C40445" w:rsidP="00C40445">
      <w:pPr>
        <w:pStyle w:val="a3"/>
        <w:spacing w:before="8" w:line="278" w:lineRule="auto"/>
        <w:ind w:right="921" w:firstLine="710"/>
      </w:pPr>
      <w:r>
        <w:t xml:space="preserve">Совместная образовательная деятельность педагогов и родителей (законных представителей) обучающихся предполагает сотрудничество </w:t>
      </w:r>
      <w:r>
        <w:rPr>
          <w:spacing w:val="-10"/>
        </w:rPr>
        <w:t>в</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7"/>
      </w:pPr>
      <w:r>
        <w:t>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40445" w:rsidRDefault="00C40445" w:rsidP="00C40445">
      <w:pPr>
        <w:pStyle w:val="a3"/>
        <w:spacing w:before="5" w:line="278" w:lineRule="auto"/>
        <w:ind w:right="910" w:firstLine="710"/>
      </w:pP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40445" w:rsidRDefault="00C40445" w:rsidP="00C40445">
      <w:pPr>
        <w:pStyle w:val="a3"/>
        <w:spacing w:before="3" w:line="278" w:lineRule="auto"/>
        <w:ind w:right="918" w:firstLine="710"/>
      </w:pPr>
      <w:r>
        <w:t>Реализация данной темы может быть осуществлена в процессе следующих направлений просветительской деятельности:</w:t>
      </w:r>
    </w:p>
    <w:p w:rsidR="00C40445" w:rsidRDefault="00C40445" w:rsidP="00CF519D">
      <w:pPr>
        <w:pStyle w:val="a5"/>
        <w:numPr>
          <w:ilvl w:val="0"/>
          <w:numId w:val="10"/>
        </w:numPr>
        <w:tabs>
          <w:tab w:val="left" w:pos="1865"/>
        </w:tabs>
        <w:spacing w:before="3" w:line="278" w:lineRule="auto"/>
        <w:ind w:right="913" w:firstLine="710"/>
        <w:rPr>
          <w:sz w:val="28"/>
        </w:rPr>
      </w:pPr>
      <w:r>
        <w:rPr>
          <w:sz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40445" w:rsidRDefault="00C40445" w:rsidP="00CF519D">
      <w:pPr>
        <w:pStyle w:val="a5"/>
        <w:numPr>
          <w:ilvl w:val="0"/>
          <w:numId w:val="10"/>
        </w:numPr>
        <w:tabs>
          <w:tab w:val="left" w:pos="1865"/>
        </w:tabs>
        <w:spacing w:before="2" w:line="278" w:lineRule="auto"/>
        <w:ind w:right="908" w:firstLine="710"/>
        <w:rPr>
          <w:sz w:val="28"/>
        </w:rPr>
      </w:pPr>
      <w:r>
        <w:rPr>
          <w:sz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40445" w:rsidRDefault="00C40445" w:rsidP="00CF519D">
      <w:pPr>
        <w:pStyle w:val="a5"/>
        <w:numPr>
          <w:ilvl w:val="0"/>
          <w:numId w:val="10"/>
        </w:numPr>
        <w:tabs>
          <w:tab w:val="left" w:pos="1865"/>
        </w:tabs>
        <w:spacing w:before="3" w:line="278" w:lineRule="auto"/>
        <w:ind w:right="916" w:firstLine="710"/>
        <w:rPr>
          <w:sz w:val="28"/>
        </w:rPr>
      </w:pPr>
      <w:r>
        <w:rPr>
          <w:sz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40445" w:rsidRDefault="00C40445" w:rsidP="00CF519D">
      <w:pPr>
        <w:pStyle w:val="a5"/>
        <w:numPr>
          <w:ilvl w:val="0"/>
          <w:numId w:val="10"/>
        </w:numPr>
        <w:tabs>
          <w:tab w:val="left" w:pos="1865"/>
        </w:tabs>
        <w:spacing w:before="3" w:line="278" w:lineRule="auto"/>
        <w:ind w:right="920" w:firstLine="710"/>
        <w:rPr>
          <w:sz w:val="28"/>
        </w:rPr>
      </w:pPr>
      <w:r>
        <w:rPr>
          <w:sz w:val="28"/>
        </w:rPr>
        <w:t>знакомство родителей (законных представителей) с оздоровительными мероприятиями, проводимыми в ДОО;</w:t>
      </w:r>
    </w:p>
    <w:p w:rsidR="00C40445" w:rsidRDefault="00C40445" w:rsidP="00CF519D">
      <w:pPr>
        <w:pStyle w:val="a5"/>
        <w:numPr>
          <w:ilvl w:val="0"/>
          <w:numId w:val="10"/>
        </w:numPr>
        <w:tabs>
          <w:tab w:val="left" w:pos="1865"/>
        </w:tabs>
        <w:spacing w:before="2" w:line="278" w:lineRule="auto"/>
        <w:ind w:right="922" w:firstLine="710"/>
        <w:rPr>
          <w:sz w:val="28"/>
        </w:rPr>
      </w:pPr>
      <w:r>
        <w:rPr>
          <w:sz w:val="28"/>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40445" w:rsidRDefault="00C40445" w:rsidP="00C40445">
      <w:pPr>
        <w:pStyle w:val="a3"/>
        <w:spacing w:before="4" w:line="278" w:lineRule="auto"/>
        <w:ind w:right="918" w:firstLine="710"/>
      </w:pPr>
      <w: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40445" w:rsidRDefault="00C40445" w:rsidP="00C40445">
      <w:pPr>
        <w:spacing w:before="4" w:line="278" w:lineRule="auto"/>
        <w:ind w:left="853" w:right="912" w:firstLine="710"/>
        <w:jc w:val="both"/>
        <w:rPr>
          <w:sz w:val="28"/>
        </w:rPr>
      </w:pPr>
      <w:r>
        <w:rPr>
          <w:sz w:val="28"/>
        </w:rPr>
        <w:t xml:space="preserve">Направления деятельности педагога реализуются в разных формах (групповых и(или )индивидуальных) посредством различных </w:t>
      </w:r>
      <w:r>
        <w:rPr>
          <w:b/>
          <w:sz w:val="28"/>
        </w:rPr>
        <w:t xml:space="preserve">методов, </w:t>
      </w:r>
      <w:r>
        <w:rPr>
          <w:b/>
          <w:sz w:val="28"/>
        </w:rPr>
        <w:lastRenderedPageBreak/>
        <w:t xml:space="preserve">приемов и способов взаимодействия с родителями </w:t>
      </w:r>
      <w:r>
        <w:rPr>
          <w:sz w:val="28"/>
        </w:rPr>
        <w:t>(законными представителями):</w:t>
      </w:r>
    </w:p>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F519D">
      <w:pPr>
        <w:pStyle w:val="a5"/>
        <w:numPr>
          <w:ilvl w:val="0"/>
          <w:numId w:val="9"/>
        </w:numPr>
        <w:tabs>
          <w:tab w:val="left" w:pos="1865"/>
        </w:tabs>
        <w:spacing w:line="278" w:lineRule="auto"/>
        <w:ind w:right="913" w:firstLine="710"/>
        <w:rPr>
          <w:sz w:val="28"/>
        </w:rPr>
      </w:pPr>
      <w:r>
        <w:rPr>
          <w:i/>
          <w:sz w:val="28"/>
        </w:rPr>
        <w:t xml:space="preserve">диагностико-аналитическое направление </w:t>
      </w:r>
      <w:r>
        <w:rPr>
          <w:sz w:val="28"/>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40445" w:rsidRDefault="00C40445" w:rsidP="00CF519D">
      <w:pPr>
        <w:pStyle w:val="a5"/>
        <w:numPr>
          <w:ilvl w:val="0"/>
          <w:numId w:val="9"/>
        </w:numPr>
        <w:tabs>
          <w:tab w:val="left" w:pos="1865"/>
        </w:tabs>
        <w:spacing w:before="5" w:line="278" w:lineRule="auto"/>
        <w:ind w:right="910" w:firstLine="710"/>
        <w:rPr>
          <w:sz w:val="28"/>
        </w:rPr>
      </w:pPr>
      <w:r>
        <w:rPr>
          <w:i/>
          <w:sz w:val="28"/>
        </w:rPr>
        <w:t xml:space="preserve">просветительское и консультационное направления </w:t>
      </w:r>
      <w:r>
        <w:rPr>
          <w:sz w:val="28"/>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40445" w:rsidRDefault="00C40445" w:rsidP="00C40445">
      <w:pPr>
        <w:pStyle w:val="a3"/>
        <w:spacing w:before="8" w:line="278" w:lineRule="auto"/>
        <w:ind w:right="911" w:firstLine="710"/>
      </w:pPr>
      <w: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 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40445" w:rsidRDefault="00C40445" w:rsidP="00C40445">
      <w:pPr>
        <w:pStyle w:val="a3"/>
        <w:spacing w:before="12" w:line="278" w:lineRule="auto"/>
        <w:ind w:right="918" w:firstLine="710"/>
      </w:pPr>
      <w: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w:t>
      </w:r>
      <w:r>
        <w:rPr>
          <w:spacing w:val="-2"/>
        </w:rPr>
        <w:t>конкретного</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1"/>
      </w:pPr>
      <w:r>
        <w:t>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40445" w:rsidRDefault="00C40445" w:rsidP="00C40445">
      <w:pPr>
        <w:pStyle w:val="a3"/>
        <w:spacing w:before="3" w:line="278" w:lineRule="auto"/>
        <w:ind w:right="910" w:firstLine="710"/>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C40445" w:rsidRDefault="00C40445" w:rsidP="00C40445">
      <w:pPr>
        <w:pStyle w:val="a3"/>
        <w:ind w:left="0"/>
        <w:jc w:val="left"/>
      </w:pPr>
    </w:p>
    <w:p w:rsidR="00C40445" w:rsidRDefault="00C40445" w:rsidP="00C40445">
      <w:pPr>
        <w:pStyle w:val="a3"/>
        <w:spacing w:before="123"/>
        <w:ind w:left="0"/>
        <w:jc w:val="left"/>
      </w:pPr>
    </w:p>
    <w:p w:rsidR="00C40445" w:rsidRDefault="00C40445" w:rsidP="00CF519D">
      <w:pPr>
        <w:pStyle w:val="Heading1"/>
        <w:numPr>
          <w:ilvl w:val="1"/>
          <w:numId w:val="143"/>
        </w:numPr>
        <w:tabs>
          <w:tab w:val="left" w:pos="2436"/>
        </w:tabs>
        <w:ind w:left="2436" w:hanging="493"/>
      </w:pPr>
      <w:r>
        <w:t>Направления и задачи коррекционно-развивающей</w:t>
      </w:r>
      <w:r w:rsidR="00CD10CD">
        <w:t xml:space="preserve"> </w:t>
      </w:r>
      <w:r>
        <w:rPr>
          <w:spacing w:val="-2"/>
        </w:rPr>
        <w:t>работы.</w:t>
      </w:r>
    </w:p>
    <w:p w:rsidR="00C40445" w:rsidRDefault="00C40445" w:rsidP="00C40445">
      <w:pPr>
        <w:pStyle w:val="a3"/>
        <w:spacing w:before="48" w:line="278" w:lineRule="auto"/>
        <w:ind w:right="910" w:firstLine="710"/>
      </w:pPr>
      <w: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w:t>
      </w:r>
      <w:r>
        <w:rPr>
          <w:spacing w:val="-2"/>
        </w:rPr>
        <w:t>адаптации.</w:t>
      </w:r>
    </w:p>
    <w:p w:rsidR="00C40445" w:rsidRDefault="00C40445" w:rsidP="00C40445">
      <w:pPr>
        <w:pStyle w:val="a3"/>
        <w:spacing w:before="6" w:line="278" w:lineRule="auto"/>
        <w:ind w:right="903" w:firstLine="710"/>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C40445" w:rsidRDefault="00C40445" w:rsidP="00C40445">
      <w:pPr>
        <w:pStyle w:val="a3"/>
        <w:spacing w:before="6" w:line="276" w:lineRule="auto"/>
        <w:ind w:right="908" w:firstLine="710"/>
      </w:pPr>
      <w:r>
        <w:t xml:space="preserve">ДОО разрабатывает программу КРР в соответствии с ФГОС ДО, куда </w:t>
      </w:r>
      <w:r>
        <w:rPr>
          <w:spacing w:val="-2"/>
        </w:rPr>
        <w:t>включает:</w:t>
      </w:r>
    </w:p>
    <w:p w:rsidR="00C40445" w:rsidRDefault="00C40445" w:rsidP="00C40445">
      <w:pPr>
        <w:pStyle w:val="a3"/>
        <w:spacing w:before="4"/>
        <w:ind w:left="1563"/>
      </w:pPr>
      <w:r>
        <w:t xml:space="preserve">План диагностических и коррекционно-развивающих </w:t>
      </w:r>
      <w:r>
        <w:rPr>
          <w:spacing w:val="-2"/>
        </w:rPr>
        <w:t>мероприятий;</w:t>
      </w:r>
    </w:p>
    <w:p w:rsidR="00C40445" w:rsidRDefault="00C40445" w:rsidP="00C40445">
      <w:pPr>
        <w:pStyle w:val="a3"/>
        <w:spacing w:before="52" w:line="278" w:lineRule="auto"/>
        <w:ind w:right="919" w:firstLine="710"/>
      </w:pPr>
      <w:r>
        <w:t>рабочие программы КРР с обучающимися различных целевых групп, имеющих различные ООП и стартовые условия освоения Программы.</w:t>
      </w:r>
    </w:p>
    <w:p w:rsidR="00C40445" w:rsidRDefault="00C40445" w:rsidP="00C40445">
      <w:pPr>
        <w:pStyle w:val="a3"/>
        <w:spacing w:before="2" w:line="278" w:lineRule="auto"/>
        <w:ind w:right="920" w:firstLine="710"/>
      </w:pPr>
      <w:r>
        <w:t>методический инструментарий для реализации диагностических, коррекционно-развивающих и просветительских задач программы КРР.</w:t>
      </w:r>
    </w:p>
    <w:p w:rsidR="00C40445" w:rsidRDefault="00C40445" w:rsidP="00C40445">
      <w:pPr>
        <w:spacing w:before="3"/>
        <w:ind w:left="1563"/>
        <w:jc w:val="both"/>
        <w:rPr>
          <w:sz w:val="28"/>
        </w:rPr>
      </w:pPr>
      <w:r>
        <w:rPr>
          <w:b/>
          <w:sz w:val="28"/>
        </w:rPr>
        <w:t xml:space="preserve">Задачи </w:t>
      </w:r>
      <w:r>
        <w:rPr>
          <w:sz w:val="28"/>
        </w:rPr>
        <w:t>КРР на уровне</w:t>
      </w:r>
      <w:r>
        <w:rPr>
          <w:spacing w:val="-5"/>
          <w:sz w:val="28"/>
        </w:rPr>
        <w:t xml:space="preserve"> ДО:</w:t>
      </w:r>
    </w:p>
    <w:p w:rsidR="00C40445" w:rsidRDefault="00C40445" w:rsidP="00C40445">
      <w:pPr>
        <w:pStyle w:val="a3"/>
        <w:spacing w:before="52" w:line="278" w:lineRule="auto"/>
        <w:ind w:right="919" w:firstLine="710"/>
      </w:pPr>
      <w:r>
        <w:t>определение ООП обучающихся, в том числе с трудностями освоения Федеральной программы и социализации в ДОО;</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2" w:firstLine="710"/>
      </w:pPr>
      <w:r>
        <w:t>своевременное выявление обучающихся с трудностями социальной адаптации, обусловленными различными причинами;</w:t>
      </w:r>
    </w:p>
    <w:p w:rsidR="00C40445" w:rsidRDefault="00C40445" w:rsidP="00C40445">
      <w:pPr>
        <w:pStyle w:val="a3"/>
        <w:spacing w:before="3" w:line="278" w:lineRule="auto"/>
        <w:ind w:right="902" w:firstLine="710"/>
      </w:pPr>
      <w:r>
        <w:t xml:space="preserve">осуществление индивидуально ориентированной психолого- педагогической помощи обучающимся с учётом особенностей их психического и(или)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МБДОУ«Детскийсад №11»(далее – </w:t>
      </w:r>
      <w:r>
        <w:rPr>
          <w:spacing w:val="-2"/>
        </w:rPr>
        <w:t>ППК);</w:t>
      </w:r>
    </w:p>
    <w:p w:rsidR="00C40445" w:rsidRDefault="00C40445" w:rsidP="00C40445">
      <w:pPr>
        <w:pStyle w:val="a3"/>
        <w:spacing w:before="5" w:line="278" w:lineRule="auto"/>
        <w:ind w:right="914" w:firstLine="710"/>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40445" w:rsidRDefault="00C40445" w:rsidP="00C40445">
      <w:pPr>
        <w:pStyle w:val="a3"/>
        <w:spacing w:before="4" w:line="278" w:lineRule="auto"/>
        <w:ind w:right="918" w:firstLine="710"/>
      </w:pPr>
      <w:r>
        <w:t xml:space="preserve">содействие поиску и отбору одаренных обучающихся, их творческому </w:t>
      </w:r>
      <w:r>
        <w:rPr>
          <w:spacing w:val="-2"/>
        </w:rPr>
        <w:t>развитию;</w:t>
      </w:r>
    </w:p>
    <w:p w:rsidR="00C40445" w:rsidRDefault="00C40445" w:rsidP="00C40445">
      <w:pPr>
        <w:pStyle w:val="a3"/>
        <w:spacing w:before="2" w:line="278" w:lineRule="auto"/>
        <w:ind w:right="915" w:firstLine="710"/>
      </w:pPr>
      <w:r>
        <w:t>выявление детей с проблемами развития эмоциональной и интеллектуальной сферы;</w:t>
      </w:r>
    </w:p>
    <w:p w:rsidR="00C40445" w:rsidRDefault="00C40445" w:rsidP="00C40445">
      <w:pPr>
        <w:pStyle w:val="a3"/>
        <w:spacing w:line="278" w:lineRule="auto"/>
        <w:ind w:right="914" w:firstLine="710"/>
      </w:pPr>
      <w:r>
        <w:t xml:space="preserve">реализация комплекса индивидуально ориентированных мер по ослаблению, снижению или устранению отклонений в развитии и проблем </w:t>
      </w:r>
      <w:r>
        <w:rPr>
          <w:spacing w:val="-2"/>
        </w:rPr>
        <w:t>поведения.</w:t>
      </w:r>
    </w:p>
    <w:p w:rsidR="00C40445" w:rsidRDefault="00C40445" w:rsidP="00C40445">
      <w:pPr>
        <w:pStyle w:val="a3"/>
        <w:spacing w:line="278" w:lineRule="auto"/>
        <w:ind w:right="914" w:firstLine="710"/>
      </w:pPr>
      <w: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C40445" w:rsidRDefault="00C40445" w:rsidP="00C40445">
      <w:pPr>
        <w:pStyle w:val="a3"/>
        <w:spacing w:before="3" w:line="278" w:lineRule="auto"/>
        <w:ind w:right="910" w:firstLine="710"/>
      </w:pPr>
      <w:r>
        <w:t>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C40445" w:rsidRDefault="00C40445" w:rsidP="00C40445">
      <w:pPr>
        <w:pStyle w:val="a3"/>
        <w:spacing w:before="5" w:line="278" w:lineRule="auto"/>
        <w:ind w:right="919" w:firstLine="710"/>
      </w:pPr>
      <w:r>
        <w:t>Содержание КРР для каждого обучающегося определяется с учётом его ООП на основе рекомендаций ППК МБДОУ «Детский сад № 11».</w:t>
      </w:r>
    </w:p>
    <w:p w:rsidR="00C40445" w:rsidRDefault="00C40445" w:rsidP="00C40445">
      <w:pPr>
        <w:pStyle w:val="a3"/>
        <w:spacing w:before="2" w:line="278" w:lineRule="auto"/>
        <w:ind w:right="911" w:firstLine="710"/>
      </w:pPr>
      <w:r>
        <w:t xml:space="preserve">В образовательной практике определяются нижеследующие </w:t>
      </w:r>
      <w:r>
        <w:rPr>
          <w:b/>
        </w:rPr>
        <w:t xml:space="preserve">категории целевых групп обучающихся </w:t>
      </w:r>
      <w:r>
        <w:t xml:space="preserve">для оказания им адресной психологической помощи и включения их в программы психолого-педагогического </w:t>
      </w:r>
      <w:r>
        <w:rPr>
          <w:spacing w:val="-2"/>
        </w:rPr>
        <w:t>сопровождения:</w:t>
      </w:r>
    </w:p>
    <w:p w:rsidR="00C40445" w:rsidRDefault="00C40445" w:rsidP="00CF519D">
      <w:pPr>
        <w:pStyle w:val="a5"/>
        <w:numPr>
          <w:ilvl w:val="0"/>
          <w:numId w:val="8"/>
        </w:numPr>
        <w:tabs>
          <w:tab w:val="left" w:pos="1864"/>
        </w:tabs>
        <w:spacing w:before="4"/>
        <w:ind w:left="1864" w:hanging="301"/>
        <w:rPr>
          <w:sz w:val="28"/>
        </w:rPr>
      </w:pPr>
      <w:r>
        <w:rPr>
          <w:sz w:val="28"/>
        </w:rPr>
        <w:t xml:space="preserve">Нормотипичные дети с нормативным кризисом </w:t>
      </w:r>
      <w:r>
        <w:rPr>
          <w:spacing w:val="-2"/>
          <w:sz w:val="28"/>
        </w:rPr>
        <w:t>развития;</w:t>
      </w:r>
    </w:p>
    <w:p w:rsidR="00C40445" w:rsidRDefault="00C40445" w:rsidP="00CF519D">
      <w:pPr>
        <w:pStyle w:val="a5"/>
        <w:numPr>
          <w:ilvl w:val="0"/>
          <w:numId w:val="8"/>
        </w:numPr>
        <w:tabs>
          <w:tab w:val="left" w:pos="1864"/>
        </w:tabs>
        <w:spacing w:before="53"/>
        <w:ind w:left="1864" w:hanging="301"/>
        <w:rPr>
          <w:sz w:val="28"/>
        </w:rPr>
      </w:pPr>
      <w:r>
        <w:rPr>
          <w:sz w:val="28"/>
        </w:rPr>
        <w:t xml:space="preserve">Обучающиеся с </w:t>
      </w:r>
      <w:r>
        <w:rPr>
          <w:spacing w:val="-4"/>
          <w:sz w:val="28"/>
        </w:rPr>
        <w:t>ООП:</w:t>
      </w:r>
    </w:p>
    <w:p w:rsidR="00C40445" w:rsidRDefault="00C40445" w:rsidP="00C40445">
      <w:pPr>
        <w:pStyle w:val="a3"/>
        <w:spacing w:before="52" w:line="278" w:lineRule="auto"/>
        <w:ind w:right="904" w:firstLine="710"/>
      </w:pPr>
      <w:r>
        <w:t>с OB3 и (или) инвалидностью, получившие статус в порядке, установленном законодательством Российской Федерации;</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5" w:firstLine="710"/>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40445" w:rsidRDefault="00C40445" w:rsidP="00C40445">
      <w:pPr>
        <w:pStyle w:val="a3"/>
        <w:spacing w:before="8" w:line="278" w:lineRule="auto"/>
        <w:ind w:right="917" w:firstLine="710"/>
      </w:pPr>
      <w:r>
        <w:t>обучающиеся, испытывающие трудности в освоении образовательных программ, развитии, социальной адаптации;</w:t>
      </w:r>
    </w:p>
    <w:p w:rsidR="00C40445" w:rsidRDefault="00C40445" w:rsidP="00C40445">
      <w:pPr>
        <w:pStyle w:val="a3"/>
        <w:spacing w:before="1"/>
        <w:ind w:left="1563"/>
      </w:pPr>
      <w:r>
        <w:t xml:space="preserve">одаренные </w:t>
      </w:r>
      <w:r>
        <w:rPr>
          <w:spacing w:val="-2"/>
        </w:rPr>
        <w:t>обучающиеся;</w:t>
      </w:r>
    </w:p>
    <w:p w:rsidR="00C40445" w:rsidRDefault="00C40445" w:rsidP="00CF519D">
      <w:pPr>
        <w:pStyle w:val="a5"/>
        <w:numPr>
          <w:ilvl w:val="0"/>
          <w:numId w:val="8"/>
        </w:numPr>
        <w:tabs>
          <w:tab w:val="left" w:pos="1865"/>
        </w:tabs>
        <w:spacing w:before="53" w:line="278" w:lineRule="auto"/>
        <w:ind w:left="853" w:right="923" w:firstLine="710"/>
        <w:rPr>
          <w:sz w:val="28"/>
        </w:rPr>
      </w:pPr>
      <w:r>
        <w:rPr>
          <w:sz w:val="28"/>
        </w:rPr>
        <w:t>дети и (или) семьи, находящиеся в трудной жизненной ситуации, признанные таковыми в нормативно установленном порядке;</w:t>
      </w:r>
    </w:p>
    <w:p w:rsidR="00C40445" w:rsidRDefault="00C40445" w:rsidP="00CF519D">
      <w:pPr>
        <w:pStyle w:val="a5"/>
        <w:numPr>
          <w:ilvl w:val="0"/>
          <w:numId w:val="8"/>
        </w:numPr>
        <w:tabs>
          <w:tab w:val="left" w:pos="1865"/>
        </w:tabs>
        <w:spacing w:before="2" w:line="278" w:lineRule="auto"/>
        <w:ind w:left="853" w:right="916" w:firstLine="710"/>
        <w:rPr>
          <w:sz w:val="28"/>
        </w:rPr>
      </w:pPr>
      <w:r>
        <w:rPr>
          <w:sz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40445" w:rsidRDefault="00C40445" w:rsidP="00CF519D">
      <w:pPr>
        <w:pStyle w:val="a5"/>
        <w:numPr>
          <w:ilvl w:val="0"/>
          <w:numId w:val="8"/>
        </w:numPr>
        <w:tabs>
          <w:tab w:val="left" w:pos="1865"/>
        </w:tabs>
        <w:spacing w:line="278" w:lineRule="auto"/>
        <w:ind w:left="853" w:right="910" w:firstLine="710"/>
        <w:rPr>
          <w:sz w:val="28"/>
        </w:rPr>
      </w:pPr>
      <w:r>
        <w:rPr>
          <w:sz w:val="28"/>
        </w:rPr>
        <w:t xml:space="preserve">обучающиеся «группы риска»: проявляющие комплекс выраженных факторов риска негативных проявлений (импульсивность, агрессивность, </w:t>
      </w:r>
      <w:r>
        <w:rPr>
          <w:spacing w:val="-2"/>
          <w:sz w:val="28"/>
        </w:rPr>
        <w:t>неустойчивая или крайне низкая(завышенная) самооценка, завышенный уровень притязаний).</w:t>
      </w:r>
    </w:p>
    <w:p w:rsidR="00C40445" w:rsidRDefault="00C40445" w:rsidP="00C40445">
      <w:pPr>
        <w:pStyle w:val="a3"/>
        <w:spacing w:before="3" w:line="278" w:lineRule="auto"/>
        <w:ind w:right="910" w:firstLine="710"/>
      </w:pPr>
      <w:r>
        <w:t>КРР с</w:t>
      </w:r>
      <w:r w:rsidR="00CD10CD">
        <w:t xml:space="preserve"> </w:t>
      </w:r>
      <w:r>
        <w:t>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C40445" w:rsidRDefault="00C40445" w:rsidP="00C40445">
      <w:pPr>
        <w:pStyle w:val="a3"/>
        <w:tabs>
          <w:tab w:val="left" w:pos="3875"/>
          <w:tab w:val="left" w:pos="7176"/>
        </w:tabs>
        <w:spacing w:before="3" w:line="278" w:lineRule="auto"/>
        <w:ind w:right="913" w:firstLine="710"/>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w:t>
      </w:r>
      <w:r>
        <w:rPr>
          <w:spacing w:val="-2"/>
        </w:rPr>
        <w:t>предусматривать</w:t>
      </w:r>
      <w:r>
        <w:tab/>
      </w:r>
      <w:r>
        <w:rPr>
          <w:spacing w:val="-2"/>
        </w:rPr>
        <w:t>индивидуализацию</w:t>
      </w:r>
      <w:r>
        <w:tab/>
      </w:r>
      <w:r>
        <w:rPr>
          <w:spacing w:val="-2"/>
        </w:rPr>
        <w:t>психолого-педагогического сопровождения.</w:t>
      </w:r>
    </w:p>
    <w:p w:rsidR="00C40445" w:rsidRDefault="00C40445" w:rsidP="00C40445">
      <w:pPr>
        <w:spacing w:before="6"/>
        <w:ind w:left="1208"/>
        <w:jc w:val="both"/>
        <w:rPr>
          <w:sz w:val="28"/>
        </w:rPr>
      </w:pPr>
      <w:r>
        <w:rPr>
          <w:b/>
          <w:sz w:val="28"/>
        </w:rPr>
        <w:t xml:space="preserve">Содержание </w:t>
      </w:r>
      <w:r>
        <w:rPr>
          <w:sz w:val="28"/>
        </w:rPr>
        <w:t>КРР на</w:t>
      </w:r>
      <w:r w:rsidR="00CD10CD">
        <w:rPr>
          <w:sz w:val="28"/>
        </w:rPr>
        <w:t xml:space="preserve"> </w:t>
      </w:r>
      <w:r>
        <w:rPr>
          <w:sz w:val="28"/>
        </w:rPr>
        <w:t xml:space="preserve">уровне </w:t>
      </w:r>
      <w:r>
        <w:rPr>
          <w:spacing w:val="-5"/>
          <w:sz w:val="28"/>
        </w:rPr>
        <w:t>ДО.</w:t>
      </w:r>
    </w:p>
    <w:p w:rsidR="00C40445" w:rsidRDefault="00C40445" w:rsidP="00C40445">
      <w:pPr>
        <w:spacing w:before="52"/>
        <w:ind w:left="1563"/>
        <w:rPr>
          <w:sz w:val="28"/>
        </w:rPr>
      </w:pPr>
      <w:r>
        <w:rPr>
          <w:i/>
          <w:sz w:val="28"/>
        </w:rPr>
        <w:t xml:space="preserve">Диагностическая работа </w:t>
      </w:r>
      <w:r>
        <w:rPr>
          <w:spacing w:val="-2"/>
          <w:sz w:val="28"/>
        </w:rPr>
        <w:t>включает:</w:t>
      </w:r>
    </w:p>
    <w:p w:rsidR="00C40445" w:rsidRDefault="00C40445" w:rsidP="00C40445">
      <w:pPr>
        <w:pStyle w:val="a3"/>
        <w:tabs>
          <w:tab w:val="left" w:pos="3738"/>
          <w:tab w:val="left" w:pos="5398"/>
          <w:tab w:val="left" w:pos="6525"/>
          <w:tab w:val="left" w:pos="8630"/>
          <w:tab w:val="left" w:pos="9154"/>
        </w:tabs>
        <w:spacing w:before="53" w:line="278" w:lineRule="auto"/>
        <w:ind w:right="909" w:firstLine="710"/>
        <w:jc w:val="left"/>
      </w:pPr>
      <w:r>
        <w:rPr>
          <w:spacing w:val="-2"/>
        </w:rPr>
        <w:t>своевременное</w:t>
      </w:r>
      <w:r>
        <w:tab/>
      </w:r>
      <w:r>
        <w:rPr>
          <w:spacing w:val="-2"/>
        </w:rPr>
        <w:t>выявление</w:t>
      </w:r>
      <w:r>
        <w:tab/>
      </w:r>
      <w:r>
        <w:rPr>
          <w:spacing w:val="-2"/>
        </w:rPr>
        <w:t>детей,</w:t>
      </w:r>
      <w:r>
        <w:tab/>
      </w:r>
      <w:r>
        <w:rPr>
          <w:spacing w:val="-2"/>
        </w:rPr>
        <w:t>нуждающихся</w:t>
      </w:r>
      <w:r>
        <w:tab/>
      </w:r>
      <w:r>
        <w:rPr>
          <w:spacing w:val="-10"/>
        </w:rPr>
        <w:t>в</w:t>
      </w:r>
      <w:r>
        <w:tab/>
      </w:r>
      <w:r>
        <w:rPr>
          <w:spacing w:val="-2"/>
        </w:rPr>
        <w:t xml:space="preserve">психолого- </w:t>
      </w:r>
      <w:r>
        <w:t>педагогическом сопровождении;</w:t>
      </w:r>
    </w:p>
    <w:p w:rsidR="00C40445" w:rsidRDefault="00C40445" w:rsidP="00C40445">
      <w:pPr>
        <w:pStyle w:val="a3"/>
        <w:spacing w:before="1" w:line="278" w:lineRule="auto"/>
        <w:ind w:firstLine="710"/>
        <w:jc w:val="left"/>
      </w:pPr>
      <w:r>
        <w:t>раннюю (с первых дней пребывания обучающегося в ДОО) диагностику отклонений в развитии и анализ причин трудностей социальной адаптации;</w:t>
      </w:r>
    </w:p>
    <w:p w:rsidR="00C40445" w:rsidRDefault="00C40445" w:rsidP="00C40445">
      <w:pPr>
        <w:pStyle w:val="a3"/>
        <w:tabs>
          <w:tab w:val="left" w:pos="3535"/>
          <w:tab w:val="left" w:pos="4446"/>
          <w:tab w:val="left" w:pos="5909"/>
          <w:tab w:val="left" w:pos="6561"/>
          <w:tab w:val="left" w:pos="8589"/>
          <w:tab w:val="left" w:pos="9227"/>
        </w:tabs>
        <w:spacing w:before="3" w:line="278" w:lineRule="auto"/>
        <w:ind w:right="907" w:firstLine="710"/>
        <w:jc w:val="left"/>
      </w:pPr>
      <w:r>
        <w:rPr>
          <w:spacing w:val="-2"/>
        </w:rPr>
        <w:t>комплексный</w:t>
      </w:r>
      <w:r>
        <w:tab/>
      </w:r>
      <w:r>
        <w:rPr>
          <w:spacing w:val="-4"/>
        </w:rPr>
        <w:t>сбор</w:t>
      </w:r>
      <w:r>
        <w:tab/>
      </w:r>
      <w:r>
        <w:rPr>
          <w:spacing w:val="-2"/>
        </w:rPr>
        <w:t>сведений</w:t>
      </w:r>
      <w:r>
        <w:tab/>
      </w:r>
      <w:r>
        <w:rPr>
          <w:spacing w:val="-6"/>
        </w:rPr>
        <w:t>об</w:t>
      </w:r>
      <w:r>
        <w:tab/>
      </w:r>
      <w:r>
        <w:rPr>
          <w:spacing w:val="-2"/>
        </w:rPr>
        <w:t>обучающемся</w:t>
      </w:r>
      <w:r>
        <w:tab/>
      </w:r>
      <w:r>
        <w:rPr>
          <w:spacing w:val="-6"/>
        </w:rPr>
        <w:t>на</w:t>
      </w:r>
      <w:r>
        <w:tab/>
      </w:r>
      <w:r>
        <w:rPr>
          <w:spacing w:val="-2"/>
        </w:rPr>
        <w:t xml:space="preserve">основании </w:t>
      </w:r>
      <w:r>
        <w:lastRenderedPageBreak/>
        <w:t>диагностической информации от специалистов разного профиля;</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9" w:firstLine="710"/>
      </w:pPr>
      <w: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40445" w:rsidRDefault="00C40445" w:rsidP="00C40445">
      <w:pPr>
        <w:pStyle w:val="a3"/>
        <w:spacing w:before="3" w:line="278" w:lineRule="auto"/>
        <w:ind w:right="918" w:firstLine="710"/>
      </w:pPr>
      <w: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40445" w:rsidRDefault="00C40445" w:rsidP="00C40445">
      <w:pPr>
        <w:pStyle w:val="a3"/>
        <w:spacing w:before="4" w:line="278" w:lineRule="auto"/>
        <w:ind w:right="911" w:firstLine="710"/>
      </w:pPr>
      <w:r>
        <w:t>изучение развития эмоционально-волевой сферы и личностных особенностей обучающихся;</w:t>
      </w:r>
    </w:p>
    <w:p w:rsidR="00C40445" w:rsidRDefault="00C40445" w:rsidP="00C40445">
      <w:pPr>
        <w:pStyle w:val="a3"/>
        <w:spacing w:before="1" w:line="278" w:lineRule="auto"/>
        <w:ind w:right="909" w:firstLine="710"/>
      </w:pPr>
      <w:r>
        <w:t>изучение индивидуальных образовательных и социально- коммуникативных потребностей обучающихся;</w:t>
      </w:r>
    </w:p>
    <w:p w:rsidR="00C40445" w:rsidRDefault="00C40445" w:rsidP="00C40445">
      <w:pPr>
        <w:pStyle w:val="a3"/>
        <w:spacing w:before="3" w:line="278" w:lineRule="auto"/>
        <w:ind w:right="923" w:firstLine="710"/>
      </w:pPr>
      <w:r>
        <w:t xml:space="preserve">изучение социальной ситуации развития и условий семейного воспитания </w:t>
      </w:r>
      <w:r>
        <w:rPr>
          <w:spacing w:val="-2"/>
        </w:rPr>
        <w:t>ребёнка;</w:t>
      </w:r>
    </w:p>
    <w:p w:rsidR="00C40445" w:rsidRDefault="00C40445" w:rsidP="00C40445">
      <w:pPr>
        <w:pStyle w:val="a3"/>
        <w:spacing w:before="2" w:line="278" w:lineRule="auto"/>
        <w:ind w:left="1563" w:right="1170"/>
      </w:pPr>
      <w:r>
        <w:t>изучение уровня адаптации и адаптивных возможностей обучающегося; изучение направленности детской одаренности;</w:t>
      </w:r>
    </w:p>
    <w:p w:rsidR="00C40445" w:rsidRDefault="00C40445" w:rsidP="00C40445">
      <w:pPr>
        <w:pStyle w:val="a3"/>
        <w:spacing w:before="1" w:line="276" w:lineRule="auto"/>
        <w:ind w:right="919" w:firstLine="710"/>
      </w:pPr>
      <w:r>
        <w:t xml:space="preserve">изучение, констатацию в развитии ребёнка его интересов и склонностей, </w:t>
      </w:r>
      <w:r>
        <w:rPr>
          <w:spacing w:val="-2"/>
        </w:rPr>
        <w:t>одаренности;</w:t>
      </w:r>
    </w:p>
    <w:p w:rsidR="00C40445" w:rsidRDefault="00C40445" w:rsidP="00C40445">
      <w:pPr>
        <w:pStyle w:val="a3"/>
        <w:spacing w:before="4" w:line="278" w:lineRule="auto"/>
        <w:ind w:right="909" w:firstLine="710"/>
      </w:pPr>
      <w:r>
        <w:t>мониторинг развития детей и предупреждение возникновения психолого- педагогических проблем в их развитии;</w:t>
      </w:r>
    </w:p>
    <w:p w:rsidR="00C40445" w:rsidRDefault="00C40445" w:rsidP="00C40445">
      <w:pPr>
        <w:pStyle w:val="a3"/>
        <w:spacing w:before="2" w:line="278" w:lineRule="auto"/>
        <w:ind w:right="909" w:firstLine="710"/>
      </w:pPr>
      <w: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C40445" w:rsidRDefault="00C40445" w:rsidP="00C40445">
      <w:pPr>
        <w:pStyle w:val="a3"/>
        <w:spacing w:before="3"/>
        <w:ind w:left="1563"/>
      </w:pPr>
      <w:r>
        <w:t xml:space="preserve">всестороннее психолого-педагогическое изучение личности </w:t>
      </w:r>
      <w:r>
        <w:rPr>
          <w:spacing w:val="-2"/>
        </w:rPr>
        <w:t>ребёнка;</w:t>
      </w:r>
    </w:p>
    <w:p w:rsidR="00C40445" w:rsidRDefault="00C40445" w:rsidP="00C40445">
      <w:pPr>
        <w:pStyle w:val="a3"/>
        <w:spacing w:before="53" w:line="278" w:lineRule="auto"/>
        <w:ind w:right="922" w:firstLine="710"/>
      </w:pPr>
      <w:r>
        <w:t>выявление и изучение неблагоприятных факторов социальной среды и рисков образовательной среды;</w:t>
      </w:r>
    </w:p>
    <w:p w:rsidR="00C40445" w:rsidRDefault="00C40445" w:rsidP="00C40445">
      <w:pPr>
        <w:pStyle w:val="a3"/>
        <w:spacing w:before="2" w:line="278" w:lineRule="auto"/>
        <w:ind w:right="916" w:firstLine="710"/>
      </w:pPr>
      <w: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w:t>
      </w:r>
      <w:r>
        <w:rPr>
          <w:spacing w:val="-2"/>
        </w:rPr>
        <w:t>обучающегося.</w:t>
      </w:r>
    </w:p>
    <w:p w:rsidR="00C40445" w:rsidRDefault="00C40445" w:rsidP="00C40445">
      <w:pPr>
        <w:spacing w:before="4"/>
        <w:ind w:left="1563"/>
        <w:jc w:val="both"/>
        <w:rPr>
          <w:sz w:val="28"/>
        </w:rPr>
      </w:pPr>
      <w:r>
        <w:rPr>
          <w:i/>
          <w:sz w:val="28"/>
        </w:rPr>
        <w:t xml:space="preserve">Коррекционно-развивающая работа </w:t>
      </w:r>
      <w:r>
        <w:rPr>
          <w:spacing w:val="-2"/>
          <w:sz w:val="28"/>
        </w:rPr>
        <w:t>включает:</w:t>
      </w:r>
    </w:p>
    <w:p w:rsidR="00C40445" w:rsidRDefault="00C40445" w:rsidP="00C40445">
      <w:pPr>
        <w:pStyle w:val="a3"/>
        <w:spacing w:before="53" w:line="278" w:lineRule="auto"/>
        <w:ind w:right="909" w:firstLine="850"/>
      </w:pPr>
      <w:r>
        <w:t xml:space="preserve">выбор оптимальных для развития обучающегося коррекционно- развивающих программ (методик) психолого-педагогического сопровождения в соответствии с его особыми (индивидуальными) образовательными </w:t>
      </w:r>
      <w:r>
        <w:rPr>
          <w:spacing w:val="-2"/>
        </w:rPr>
        <w:t>потребностями;</w:t>
      </w:r>
    </w:p>
    <w:p w:rsidR="00C40445" w:rsidRDefault="00C40445" w:rsidP="00C40445">
      <w:pPr>
        <w:pStyle w:val="a3"/>
        <w:spacing w:before="4" w:line="278" w:lineRule="auto"/>
        <w:ind w:right="914" w:firstLine="850"/>
      </w:pPr>
      <w:r>
        <w:t xml:space="preserve">организацию, разработку и проведение специалистами индивидуальных и групповых коррекционно-развивающих занятий, необходимых </w:t>
      </w:r>
      <w:r>
        <w:rPr>
          <w:spacing w:val="-5"/>
        </w:rPr>
        <w:t>для</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3"/>
      </w:pPr>
      <w:r>
        <w:t>преодоления нарушений поведения и развития, трудностей в освоении образовательной программы и социализации;</w:t>
      </w:r>
    </w:p>
    <w:p w:rsidR="00C40445" w:rsidRDefault="00C40445" w:rsidP="00C40445">
      <w:pPr>
        <w:pStyle w:val="a3"/>
        <w:spacing w:before="3"/>
        <w:ind w:left="1703"/>
      </w:pPr>
      <w:r>
        <w:t xml:space="preserve">коррекцию и развитие высших психических </w:t>
      </w:r>
      <w:r>
        <w:rPr>
          <w:spacing w:val="-2"/>
        </w:rPr>
        <w:t>функций;</w:t>
      </w:r>
    </w:p>
    <w:p w:rsidR="00C40445" w:rsidRDefault="00C40445" w:rsidP="00C40445">
      <w:pPr>
        <w:pStyle w:val="a3"/>
        <w:spacing w:before="52" w:line="278" w:lineRule="auto"/>
        <w:ind w:right="917" w:firstLine="850"/>
      </w:pPr>
      <w:r>
        <w:t>развитие эмоционально-волевой и личностной сферы обучающегося и психологическую коррекцию его поведения;</w:t>
      </w:r>
    </w:p>
    <w:p w:rsidR="00C40445" w:rsidRDefault="00C40445" w:rsidP="00C40445">
      <w:pPr>
        <w:pStyle w:val="a3"/>
        <w:spacing w:before="2" w:line="278" w:lineRule="auto"/>
        <w:ind w:right="920" w:firstLine="850"/>
      </w:pPr>
      <w:r>
        <w:t xml:space="preserve">развитие коммуникативных способностей, социального и эмоционального интеллекта обучающихся, формирование ихкоммуникативной </w:t>
      </w:r>
      <w:r>
        <w:rPr>
          <w:spacing w:val="-2"/>
        </w:rPr>
        <w:t>компетентности;</w:t>
      </w:r>
    </w:p>
    <w:p w:rsidR="00C40445" w:rsidRDefault="00C40445" w:rsidP="00C40445">
      <w:pPr>
        <w:pStyle w:val="a3"/>
        <w:spacing w:before="3" w:line="278" w:lineRule="auto"/>
        <w:ind w:right="919" w:firstLine="850"/>
      </w:pPr>
      <w:r>
        <w:t xml:space="preserve">коррекцию и развитие психомоторной сферы, координации и регуляции </w:t>
      </w:r>
      <w:r>
        <w:rPr>
          <w:spacing w:val="-2"/>
        </w:rPr>
        <w:t>движений;</w:t>
      </w:r>
    </w:p>
    <w:p w:rsidR="00C40445" w:rsidRDefault="00C40445" w:rsidP="00C40445">
      <w:pPr>
        <w:pStyle w:val="a3"/>
        <w:spacing w:before="2" w:line="278" w:lineRule="auto"/>
        <w:ind w:right="922" w:firstLine="850"/>
      </w:pPr>
      <w: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40445" w:rsidRDefault="00C40445" w:rsidP="00C40445">
      <w:pPr>
        <w:pStyle w:val="a3"/>
        <w:spacing w:before="3"/>
        <w:ind w:left="1703"/>
      </w:pPr>
      <w:r>
        <w:t xml:space="preserve">создание насыщенной РППС для разных видов </w:t>
      </w:r>
      <w:r>
        <w:rPr>
          <w:spacing w:val="-2"/>
        </w:rPr>
        <w:t>деятельности;</w:t>
      </w:r>
    </w:p>
    <w:p w:rsidR="00C40445" w:rsidRDefault="00C40445" w:rsidP="00C40445">
      <w:pPr>
        <w:pStyle w:val="a3"/>
        <w:spacing w:before="53" w:line="278" w:lineRule="auto"/>
        <w:ind w:right="916" w:firstLine="850"/>
      </w:pPr>
      <w: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40445" w:rsidRDefault="00C40445" w:rsidP="00C40445">
      <w:pPr>
        <w:pStyle w:val="a3"/>
        <w:spacing w:line="278" w:lineRule="auto"/>
        <w:ind w:right="921" w:firstLine="850"/>
      </w:pPr>
      <w: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40445" w:rsidRDefault="00C40445" w:rsidP="00C40445">
      <w:pPr>
        <w:pStyle w:val="a3"/>
        <w:spacing w:before="2" w:line="278" w:lineRule="auto"/>
        <w:ind w:right="919" w:firstLine="850"/>
      </w:pPr>
      <w: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40445" w:rsidRDefault="00C40445" w:rsidP="00C40445">
      <w:pPr>
        <w:pStyle w:val="a3"/>
        <w:spacing w:before="3"/>
        <w:ind w:left="1703"/>
      </w:pPr>
      <w:r>
        <w:t xml:space="preserve">помощь в устранении психотравмирующих ситуаций в жизни </w:t>
      </w:r>
      <w:r>
        <w:rPr>
          <w:spacing w:val="-2"/>
        </w:rPr>
        <w:t>ребёнка.</w:t>
      </w:r>
    </w:p>
    <w:p w:rsidR="00C40445" w:rsidRDefault="00C40445" w:rsidP="00C40445">
      <w:pPr>
        <w:spacing w:before="53"/>
        <w:ind w:left="1563"/>
        <w:jc w:val="both"/>
        <w:rPr>
          <w:sz w:val="28"/>
        </w:rPr>
      </w:pPr>
      <w:r>
        <w:rPr>
          <w:i/>
          <w:sz w:val="28"/>
        </w:rPr>
        <w:t xml:space="preserve">Консультативная работа </w:t>
      </w:r>
      <w:r>
        <w:rPr>
          <w:spacing w:val="-2"/>
          <w:sz w:val="28"/>
        </w:rPr>
        <w:t>включает:</w:t>
      </w:r>
    </w:p>
    <w:p w:rsidR="00C40445" w:rsidRDefault="00C40445" w:rsidP="00C40445">
      <w:pPr>
        <w:pStyle w:val="a3"/>
        <w:spacing w:before="52" w:line="278" w:lineRule="auto"/>
        <w:ind w:right="914" w:firstLine="710"/>
      </w:pPr>
      <w: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C40445" w:rsidRDefault="00C40445" w:rsidP="00C40445">
      <w:pPr>
        <w:pStyle w:val="a3"/>
        <w:spacing w:before="3" w:line="278" w:lineRule="auto"/>
        <w:ind w:right="921" w:firstLine="710"/>
      </w:pPr>
      <w:r>
        <w:t>консультирование специалистами педагогов по выбору индивидуально ориентированных методов и приемов работы с обучающимся;</w:t>
      </w:r>
    </w:p>
    <w:p w:rsidR="00C40445" w:rsidRDefault="00C40445" w:rsidP="00C40445">
      <w:pPr>
        <w:pStyle w:val="a3"/>
        <w:spacing w:before="2" w:line="278" w:lineRule="auto"/>
        <w:ind w:right="920" w:firstLine="710"/>
      </w:pPr>
      <w:r>
        <w:t>консультативную помощь семье в вопросах выбора оптимальной стратегии воспитания и приемов КРР с ребёнком.</w:t>
      </w:r>
    </w:p>
    <w:p w:rsidR="00C40445" w:rsidRDefault="00C40445" w:rsidP="00C40445">
      <w:pPr>
        <w:spacing w:before="2"/>
        <w:ind w:left="1563"/>
        <w:jc w:val="both"/>
        <w:rPr>
          <w:sz w:val="28"/>
        </w:rPr>
      </w:pPr>
      <w:r>
        <w:rPr>
          <w:i/>
          <w:sz w:val="28"/>
        </w:rPr>
        <w:t xml:space="preserve">Информационно-просветительская </w:t>
      </w:r>
      <w:r>
        <w:rPr>
          <w:sz w:val="28"/>
        </w:rPr>
        <w:t xml:space="preserve">работа </w:t>
      </w:r>
      <w:r>
        <w:rPr>
          <w:spacing w:val="-2"/>
          <w:sz w:val="28"/>
        </w:rPr>
        <w:t>предусматривает:</w:t>
      </w:r>
    </w:p>
    <w:p w:rsidR="00C40445" w:rsidRDefault="00C40445" w:rsidP="00C40445">
      <w:pPr>
        <w:pStyle w:val="a3"/>
        <w:spacing w:before="53" w:line="278" w:lineRule="auto"/>
        <w:ind w:right="906" w:firstLine="710"/>
      </w:pPr>
      <w:r>
        <w:t xml:space="preserve">различные формы просветительской деятельности (лекции, беседы, </w:t>
      </w:r>
      <w:r>
        <w:lastRenderedPageBreak/>
        <w:t>информационные стенды, печатные материалы, электронные ресурсы),</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1"/>
      </w:pPr>
      <w:r>
        <w:t>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C40445" w:rsidRDefault="00C40445" w:rsidP="00C40445">
      <w:pPr>
        <w:pStyle w:val="a3"/>
        <w:spacing w:before="5" w:line="278" w:lineRule="auto"/>
        <w:ind w:right="910" w:firstLine="710"/>
      </w:pPr>
      <w:r>
        <w:t xml:space="preserve">проведение тематических выступлений, онлайн-консультаций для </w:t>
      </w:r>
      <w:r>
        <w:rPr>
          <w:spacing w:val="-2"/>
        </w:rPr>
        <w:t>педагогов</w:t>
      </w:r>
    </w:p>
    <w:p w:rsidR="00C40445" w:rsidRDefault="00C40445" w:rsidP="00C40445">
      <w:pPr>
        <w:pStyle w:val="a3"/>
        <w:spacing w:before="3" w:line="278" w:lineRule="auto"/>
        <w:ind w:right="909"/>
      </w:pPr>
      <w:r>
        <w:t>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C40445" w:rsidRDefault="00C40445" w:rsidP="00C40445">
      <w:pPr>
        <w:pStyle w:val="a3"/>
        <w:spacing w:before="3" w:line="278" w:lineRule="auto"/>
        <w:ind w:right="912" w:firstLine="710"/>
      </w:pPr>
      <w:r>
        <w:t xml:space="preserve">Реализация КРР с </w:t>
      </w:r>
      <w:r>
        <w:rPr>
          <w:b/>
        </w:rPr>
        <w:t xml:space="preserve">обучающимися с ОВЗ и детьми-инвалидами </w:t>
      </w:r>
      <w: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w:t>
      </w:r>
      <w:r>
        <w:rPr>
          <w:spacing w:val="-2"/>
        </w:rPr>
        <w:t xml:space="preserve">развитии, затрудняющих образование и социализацию обучающихся, коррекцию </w:t>
      </w:r>
      <w:r>
        <w:t xml:space="preserve">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w:t>
      </w:r>
      <w:r>
        <w:rPr>
          <w:spacing w:val="-2"/>
        </w:rPr>
        <w:t>технологий.</w:t>
      </w:r>
    </w:p>
    <w:p w:rsidR="00C40445" w:rsidRDefault="00C40445" w:rsidP="00C40445">
      <w:pPr>
        <w:pStyle w:val="a3"/>
        <w:spacing w:before="6" w:line="276" w:lineRule="auto"/>
        <w:ind w:right="915" w:firstLine="566"/>
      </w:pPr>
      <w:r>
        <w:t>Инклюзивное образование в МБДОУ осуществляется в группах общеразвивающей направленности. Для этого, исходя из заключений ПМПК, разрабатываются Адаптированные образовательные программы дошкольного образования для разных категорий ОВЗ.</w:t>
      </w:r>
    </w:p>
    <w:p w:rsidR="00C40445" w:rsidRDefault="00C40445" w:rsidP="00C40445">
      <w:pPr>
        <w:pStyle w:val="a3"/>
        <w:spacing w:before="122" w:line="278" w:lineRule="auto"/>
        <w:ind w:right="905" w:firstLine="710"/>
      </w:pPr>
      <w:r>
        <w:t xml:space="preserve">КРР с детьми, находящимися </w:t>
      </w:r>
      <w:r>
        <w:rPr>
          <w:b/>
        </w:rPr>
        <w:t>под диспансерным наблюдением</w:t>
      </w:r>
      <w:r>
        <w:t xml:space="preserve">, в том числе </w:t>
      </w:r>
      <w:r>
        <w:rPr>
          <w:b/>
        </w:rPr>
        <w:t>часто болеющие дети</w:t>
      </w:r>
      <w:r>
        <w:t>,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менее4-хнедель),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1"/>
      </w:pPr>
      <w:r>
        <w:t>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C40445" w:rsidRDefault="00C40445" w:rsidP="00C40445">
      <w:pPr>
        <w:pStyle w:val="a3"/>
        <w:spacing w:before="4" w:line="278" w:lineRule="auto"/>
        <w:ind w:right="909" w:firstLine="710"/>
      </w:pPr>
      <w:r>
        <w:t xml:space="preserve">Направленность КРР с детьми, находящимися под диспансерным наблюдением, в том числе часто болеющими детьми на дошкольном уровне </w:t>
      </w:r>
      <w:r>
        <w:rPr>
          <w:spacing w:val="-2"/>
        </w:rPr>
        <w:t>образования:</w:t>
      </w:r>
    </w:p>
    <w:p w:rsidR="00C40445" w:rsidRDefault="00C40445" w:rsidP="00C40445">
      <w:pPr>
        <w:pStyle w:val="a3"/>
        <w:spacing w:before="4" w:line="278" w:lineRule="auto"/>
        <w:ind w:right="909" w:firstLine="710"/>
      </w:pPr>
      <w:r>
        <w:t>коррекция (развитие) коммуникативной, личностной, эмоционально- волевой сфер, познавательных процессов;</w:t>
      </w:r>
    </w:p>
    <w:p w:rsidR="00C40445" w:rsidRDefault="00C40445" w:rsidP="00C40445">
      <w:pPr>
        <w:pStyle w:val="a3"/>
        <w:spacing w:before="1"/>
        <w:ind w:left="1563"/>
      </w:pPr>
      <w:r>
        <w:t xml:space="preserve">снижение </w:t>
      </w:r>
      <w:r>
        <w:rPr>
          <w:spacing w:val="-2"/>
        </w:rPr>
        <w:t>тревожности;</w:t>
      </w:r>
    </w:p>
    <w:p w:rsidR="00C40445" w:rsidRDefault="00C40445" w:rsidP="00C40445">
      <w:pPr>
        <w:pStyle w:val="a3"/>
        <w:spacing w:before="53"/>
        <w:ind w:left="1563"/>
      </w:pPr>
      <w:r>
        <w:t xml:space="preserve">помощь в разрешении поведенческих </w:t>
      </w:r>
      <w:r>
        <w:rPr>
          <w:spacing w:val="-2"/>
        </w:rPr>
        <w:t>проблем;</w:t>
      </w:r>
    </w:p>
    <w:p w:rsidR="00C40445" w:rsidRDefault="00C40445" w:rsidP="00C40445">
      <w:pPr>
        <w:pStyle w:val="a3"/>
        <w:spacing w:before="53" w:line="278" w:lineRule="auto"/>
        <w:ind w:right="920" w:firstLine="710"/>
      </w:pPr>
      <w:r>
        <w:t>создание условий для успешной социализации, оптимизация межличностного взаимодействия со взрослыми и сверстниками.</w:t>
      </w:r>
    </w:p>
    <w:p w:rsidR="00C40445" w:rsidRDefault="00C40445" w:rsidP="00C40445">
      <w:pPr>
        <w:pStyle w:val="a3"/>
        <w:spacing w:before="2" w:line="278" w:lineRule="auto"/>
        <w:ind w:right="917" w:firstLine="710"/>
      </w:pPr>
      <w: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40445" w:rsidRDefault="00C40445" w:rsidP="00C40445">
      <w:pPr>
        <w:spacing w:line="278" w:lineRule="auto"/>
        <w:ind w:left="853" w:right="914" w:firstLine="710"/>
        <w:jc w:val="both"/>
        <w:rPr>
          <w:sz w:val="28"/>
        </w:rPr>
      </w:pPr>
      <w:r>
        <w:rPr>
          <w:sz w:val="28"/>
        </w:rPr>
        <w:t xml:space="preserve">Направленность КРР с </w:t>
      </w:r>
      <w:r>
        <w:rPr>
          <w:b/>
          <w:sz w:val="28"/>
        </w:rPr>
        <w:t xml:space="preserve">одаренными обучающимися </w:t>
      </w:r>
      <w:r>
        <w:rPr>
          <w:sz w:val="28"/>
        </w:rPr>
        <w:t>на дошкольном уровне образования:</w:t>
      </w:r>
    </w:p>
    <w:p w:rsidR="00C40445" w:rsidRDefault="00C40445" w:rsidP="00C40445">
      <w:pPr>
        <w:pStyle w:val="a3"/>
        <w:spacing w:before="1" w:line="278" w:lineRule="auto"/>
        <w:ind w:right="917" w:firstLine="710"/>
      </w:pPr>
      <w:r>
        <w:t>определение вида одаренности, интеллектуальных и личностных особенностей детей, прогноз возможных проблем и потенциала развития.</w:t>
      </w:r>
    </w:p>
    <w:p w:rsidR="00C40445" w:rsidRDefault="00C40445" w:rsidP="00C40445">
      <w:pPr>
        <w:pStyle w:val="a3"/>
        <w:spacing w:before="2" w:line="278" w:lineRule="auto"/>
        <w:ind w:right="909" w:firstLine="710"/>
      </w:pP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40445" w:rsidRDefault="00C40445" w:rsidP="00C40445">
      <w:pPr>
        <w:pStyle w:val="a3"/>
        <w:spacing w:before="4" w:line="278" w:lineRule="auto"/>
        <w:ind w:right="915" w:firstLine="710"/>
      </w:pPr>
      <w: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40445" w:rsidRDefault="00C40445" w:rsidP="00C40445">
      <w:pPr>
        <w:pStyle w:val="a3"/>
        <w:spacing w:before="3" w:line="278" w:lineRule="auto"/>
        <w:ind w:right="919" w:firstLine="710"/>
      </w:pPr>
      <w: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40445" w:rsidRDefault="00C40445" w:rsidP="00C40445">
      <w:pPr>
        <w:pStyle w:val="a3"/>
        <w:spacing w:before="3" w:line="278" w:lineRule="auto"/>
        <w:ind w:right="920" w:firstLine="710"/>
      </w:pPr>
      <w:r>
        <w:t xml:space="preserve">формирование коммуникативных навыков и развитие эмоциональной </w:t>
      </w:r>
      <w:r>
        <w:rPr>
          <w:spacing w:val="-2"/>
        </w:rPr>
        <w:t>устойчивости;</w:t>
      </w:r>
    </w:p>
    <w:p w:rsidR="00C40445" w:rsidRDefault="00C40445" w:rsidP="00C40445">
      <w:pPr>
        <w:pStyle w:val="a3"/>
        <w:spacing w:before="2" w:line="278" w:lineRule="auto"/>
        <w:ind w:right="920" w:firstLine="710"/>
      </w:pPr>
      <w: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0" w:firstLine="710"/>
      </w:pPr>
      <w: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w:t>
      </w:r>
      <w:r>
        <w:rPr>
          <w:spacing w:val="-2"/>
        </w:rPr>
        <w:t>диагностики.</w:t>
      </w:r>
    </w:p>
    <w:p w:rsidR="00C40445" w:rsidRDefault="00C40445" w:rsidP="00C40445">
      <w:pPr>
        <w:pStyle w:val="a3"/>
        <w:spacing w:before="4" w:line="278" w:lineRule="auto"/>
        <w:ind w:right="907" w:firstLine="710"/>
      </w:pPr>
      <w:r>
        <w:t xml:space="preserve">Направленность КРР с </w:t>
      </w:r>
      <w:r>
        <w:rPr>
          <w:b/>
        </w:rPr>
        <w:t xml:space="preserve">билингвальными обучающимися, </w:t>
      </w:r>
      <w:r>
        <w:t>детьми мигрантов, испытывающими трудности с пониманием государственного языка Российской Федерации на дошкольном уровне образования:</w:t>
      </w:r>
    </w:p>
    <w:p w:rsidR="00C40445" w:rsidRDefault="00C40445" w:rsidP="00C40445">
      <w:pPr>
        <w:pStyle w:val="a3"/>
        <w:spacing w:before="4" w:line="278" w:lineRule="auto"/>
        <w:ind w:right="920" w:firstLine="710"/>
      </w:pPr>
      <w:r>
        <w:t>развитие коммуникативных навыков, формирование чувствительности к сверстнику, его эмоциональному состоянию, намерениям и желаниям;</w:t>
      </w:r>
    </w:p>
    <w:p w:rsidR="00C40445" w:rsidRDefault="00C40445" w:rsidP="00C40445">
      <w:pPr>
        <w:pStyle w:val="a3"/>
        <w:spacing w:before="1"/>
        <w:ind w:left="1563"/>
      </w:pPr>
      <w:r>
        <w:t xml:space="preserve">формирование уверенного поведения и социальной </w:t>
      </w:r>
      <w:r>
        <w:rPr>
          <w:spacing w:val="-2"/>
        </w:rPr>
        <w:t>успешности;</w:t>
      </w:r>
    </w:p>
    <w:p w:rsidR="00C40445" w:rsidRDefault="00C40445" w:rsidP="00C40445">
      <w:pPr>
        <w:pStyle w:val="a3"/>
        <w:spacing w:before="53" w:line="278" w:lineRule="auto"/>
        <w:ind w:right="915" w:firstLine="710"/>
      </w:pPr>
      <w: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40445" w:rsidRDefault="00C40445" w:rsidP="00C40445">
      <w:pPr>
        <w:pStyle w:val="a3"/>
        <w:spacing w:before="3" w:line="278" w:lineRule="auto"/>
        <w:ind w:right="915" w:firstLine="710"/>
      </w:pPr>
      <w:r>
        <w:t>создание атмосферы доброжелательности, заботы и уважения по отношению к ребёнку.</w:t>
      </w:r>
    </w:p>
    <w:p w:rsidR="00C40445" w:rsidRDefault="00C40445" w:rsidP="00C40445">
      <w:pPr>
        <w:pStyle w:val="a3"/>
        <w:spacing w:line="278" w:lineRule="auto"/>
        <w:ind w:right="917" w:firstLine="710"/>
      </w:pPr>
      <w: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C40445" w:rsidRDefault="00C40445" w:rsidP="00C40445">
      <w:pPr>
        <w:pStyle w:val="a3"/>
        <w:spacing w:before="2" w:line="278" w:lineRule="auto"/>
        <w:ind w:right="913" w:firstLine="710"/>
      </w:pPr>
      <w: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40445" w:rsidRDefault="00C40445" w:rsidP="00C40445">
      <w:pPr>
        <w:pStyle w:val="a3"/>
        <w:spacing w:before="6" w:line="278" w:lineRule="auto"/>
        <w:ind w:right="913" w:firstLine="710"/>
      </w:pPr>
      <w:r>
        <w:t xml:space="preserve">К целевой группе </w:t>
      </w:r>
      <w:r>
        <w:rPr>
          <w:b/>
        </w:rPr>
        <w:t xml:space="preserve">обучающихся «группы риска» </w:t>
      </w:r>
      <w: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40445" w:rsidRDefault="00C40445" w:rsidP="00C40445">
      <w:pPr>
        <w:pStyle w:val="a3"/>
        <w:spacing w:before="9" w:line="278" w:lineRule="auto"/>
        <w:ind w:right="913" w:firstLine="710"/>
      </w:pPr>
      <w:r>
        <w:t>Направленность КРР с обучающимися, имеющими девиации развития и поведения на дошкольном уровне образования:</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7" w:firstLine="710"/>
      </w:pPr>
      <w:r>
        <w:t>коррекция (развитие) социально-коммуникативной, личностной, эмоционально-волевой сферы;</w:t>
      </w:r>
    </w:p>
    <w:p w:rsidR="00C40445" w:rsidRDefault="00C40445" w:rsidP="00C40445">
      <w:pPr>
        <w:pStyle w:val="a3"/>
        <w:spacing w:before="3"/>
        <w:ind w:left="1563"/>
      </w:pPr>
      <w:r>
        <w:t xml:space="preserve">помощь в решении поведенческих </w:t>
      </w:r>
      <w:r>
        <w:rPr>
          <w:spacing w:val="-2"/>
        </w:rPr>
        <w:t>проблем;</w:t>
      </w:r>
    </w:p>
    <w:p w:rsidR="00C40445" w:rsidRDefault="00C40445" w:rsidP="00C40445">
      <w:pPr>
        <w:pStyle w:val="a3"/>
        <w:spacing w:before="52" w:line="278" w:lineRule="auto"/>
        <w:ind w:left="1563" w:right="1103"/>
      </w:pPr>
      <w:r>
        <w:t>формирование адекватных, социально-приемлемых способов поведения; развитие рефлексивных способностей;</w:t>
      </w:r>
    </w:p>
    <w:p w:rsidR="00C40445" w:rsidRDefault="00C40445" w:rsidP="00C40445">
      <w:pPr>
        <w:pStyle w:val="a3"/>
        <w:spacing w:before="2"/>
        <w:ind w:left="1563"/>
      </w:pPr>
      <w:r>
        <w:t xml:space="preserve">совершенствование способов </w:t>
      </w:r>
      <w:r>
        <w:rPr>
          <w:spacing w:val="-2"/>
        </w:rPr>
        <w:t>саморегуляции.</w:t>
      </w:r>
    </w:p>
    <w:p w:rsidR="00C40445" w:rsidRDefault="00C40445" w:rsidP="00C40445">
      <w:pPr>
        <w:pStyle w:val="a3"/>
        <w:spacing w:before="53" w:line="278" w:lineRule="auto"/>
        <w:ind w:right="916" w:firstLine="710"/>
      </w:pPr>
      <w: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C40445" w:rsidRDefault="00C40445" w:rsidP="00C40445">
      <w:pPr>
        <w:pStyle w:val="a3"/>
        <w:spacing w:before="62"/>
        <w:ind w:left="0"/>
        <w:jc w:val="left"/>
      </w:pPr>
    </w:p>
    <w:p w:rsidR="00C40445" w:rsidRDefault="00C40445" w:rsidP="00CF519D">
      <w:pPr>
        <w:pStyle w:val="Heading1"/>
        <w:numPr>
          <w:ilvl w:val="1"/>
          <w:numId w:val="143"/>
        </w:numPr>
        <w:tabs>
          <w:tab w:val="left" w:pos="3857"/>
        </w:tabs>
        <w:ind w:left="3857" w:hanging="493"/>
        <w:jc w:val="left"/>
      </w:pPr>
      <w:r>
        <w:rPr>
          <w:spacing w:val="-2"/>
        </w:rPr>
        <w:t>Рабочая программа  воспитания.</w:t>
      </w:r>
    </w:p>
    <w:p w:rsidR="00C40445" w:rsidRDefault="00C40445" w:rsidP="00C40445">
      <w:pPr>
        <w:pStyle w:val="a3"/>
        <w:spacing w:before="163"/>
        <w:ind w:left="1563"/>
        <w:jc w:val="left"/>
      </w:pPr>
      <w:r>
        <w:rPr>
          <w:spacing w:val="-4"/>
        </w:rPr>
        <w:t>Обязательным компонентом Основной образовательной программы МБДОУ</w:t>
      </w:r>
    </w:p>
    <w:p w:rsidR="00C40445" w:rsidRDefault="00C40445" w:rsidP="00C40445">
      <w:pPr>
        <w:pStyle w:val="a3"/>
        <w:spacing w:before="47" w:line="276" w:lineRule="auto"/>
        <w:jc w:val="left"/>
      </w:pPr>
      <w:r>
        <w:t>«Детский сад №11» является Рабочая программа воспитания (представлена в Приложении к настоящей Программе).</w:t>
      </w:r>
    </w:p>
    <w:p w:rsidR="00C40445" w:rsidRDefault="00C40445" w:rsidP="00C40445">
      <w:pPr>
        <w:pStyle w:val="a3"/>
        <w:spacing w:before="172"/>
        <w:ind w:left="0"/>
        <w:jc w:val="left"/>
      </w:pPr>
    </w:p>
    <w:p w:rsidR="00C40445" w:rsidRDefault="00C40445" w:rsidP="00CF519D">
      <w:pPr>
        <w:pStyle w:val="Heading1"/>
        <w:numPr>
          <w:ilvl w:val="0"/>
          <w:numId w:val="143"/>
        </w:numPr>
        <w:tabs>
          <w:tab w:val="left" w:pos="4390"/>
        </w:tabs>
        <w:ind w:left="4390" w:hanging="359"/>
        <w:jc w:val="both"/>
      </w:pPr>
      <w:r>
        <w:rPr>
          <w:spacing w:val="-2"/>
        </w:rPr>
        <w:t>Организационный</w:t>
      </w:r>
      <w:r w:rsidR="00CD10CD">
        <w:rPr>
          <w:spacing w:val="-2"/>
        </w:rPr>
        <w:t xml:space="preserve"> </w:t>
      </w:r>
      <w:r>
        <w:rPr>
          <w:spacing w:val="-2"/>
        </w:rPr>
        <w:t>раздел</w:t>
      </w:r>
    </w:p>
    <w:p w:rsidR="00C40445" w:rsidRDefault="00C40445" w:rsidP="00CF519D">
      <w:pPr>
        <w:pStyle w:val="a5"/>
        <w:numPr>
          <w:ilvl w:val="1"/>
          <w:numId w:val="143"/>
        </w:numPr>
        <w:tabs>
          <w:tab w:val="left" w:pos="2547"/>
        </w:tabs>
        <w:spacing w:before="48"/>
        <w:ind w:left="2547" w:hanging="719"/>
        <w:rPr>
          <w:b/>
          <w:sz w:val="28"/>
        </w:rPr>
      </w:pPr>
      <w:r>
        <w:rPr>
          <w:b/>
          <w:sz w:val="28"/>
        </w:rPr>
        <w:t xml:space="preserve">Психолого-педагогические условия реализации </w:t>
      </w:r>
      <w:r>
        <w:rPr>
          <w:b/>
          <w:spacing w:val="-2"/>
          <w:sz w:val="28"/>
        </w:rPr>
        <w:t>программы.</w:t>
      </w:r>
    </w:p>
    <w:p w:rsidR="00C40445" w:rsidRDefault="00C40445" w:rsidP="00C40445">
      <w:pPr>
        <w:pStyle w:val="a3"/>
        <w:spacing w:before="48" w:line="278" w:lineRule="auto"/>
        <w:ind w:right="918" w:firstLine="710"/>
      </w:pPr>
      <w:r>
        <w:t>Успешная реализация образовательной программы обеспечивается следующими психолого-педагогическими</w:t>
      </w:r>
      <w:r w:rsidR="00CD10CD">
        <w:t xml:space="preserve"> </w:t>
      </w:r>
      <w:r>
        <w:t xml:space="preserve"> </w:t>
      </w:r>
      <w:r>
        <w:rPr>
          <w:b/>
        </w:rPr>
        <w:t>условиями</w:t>
      </w:r>
      <w:r>
        <w:t>:</w:t>
      </w:r>
    </w:p>
    <w:p w:rsidR="00C40445" w:rsidRDefault="00C40445" w:rsidP="00CF519D">
      <w:pPr>
        <w:pStyle w:val="a5"/>
        <w:numPr>
          <w:ilvl w:val="0"/>
          <w:numId w:val="7"/>
        </w:numPr>
        <w:tabs>
          <w:tab w:val="left" w:pos="1865"/>
        </w:tabs>
        <w:spacing w:before="1" w:line="278" w:lineRule="auto"/>
        <w:ind w:right="916" w:firstLine="710"/>
        <w:rPr>
          <w:sz w:val="28"/>
        </w:rPr>
      </w:pPr>
      <w:r>
        <w:rPr>
          <w:sz w:val="28"/>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w:t>
      </w:r>
      <w:r w:rsidR="00CD10CD">
        <w:rPr>
          <w:sz w:val="28"/>
        </w:rPr>
        <w:t xml:space="preserve"> </w:t>
      </w:r>
      <w:r>
        <w:rPr>
          <w:sz w:val="28"/>
        </w:rPr>
        <w:t xml:space="preserve">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w:t>
      </w:r>
      <w:r>
        <w:rPr>
          <w:spacing w:val="-2"/>
          <w:sz w:val="28"/>
        </w:rPr>
        <w:t>воспитанника;</w:t>
      </w:r>
    </w:p>
    <w:p w:rsidR="00C40445" w:rsidRDefault="00C40445" w:rsidP="00CF519D">
      <w:pPr>
        <w:pStyle w:val="a5"/>
        <w:numPr>
          <w:ilvl w:val="0"/>
          <w:numId w:val="7"/>
        </w:numPr>
        <w:tabs>
          <w:tab w:val="left" w:pos="1865"/>
        </w:tabs>
        <w:spacing w:before="7" w:line="278" w:lineRule="auto"/>
        <w:ind w:right="914" w:firstLine="710"/>
        <w:rPr>
          <w:sz w:val="28"/>
        </w:rPr>
      </w:pPr>
      <w:r>
        <w:rPr>
          <w:sz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w:t>
      </w:r>
    </w:p>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2"/>
      </w:pPr>
      <w:r>
        <w:t xml:space="preserve">обоснованных форм и методов работы, выбор которых осуществляется </w:t>
      </w:r>
      <w:r>
        <w:rPr>
          <w:spacing w:val="-2"/>
        </w:rPr>
        <w:t>педагогом;</w:t>
      </w:r>
    </w:p>
    <w:p w:rsidR="00C40445" w:rsidRDefault="00C40445" w:rsidP="00CF519D">
      <w:pPr>
        <w:pStyle w:val="a5"/>
        <w:numPr>
          <w:ilvl w:val="0"/>
          <w:numId w:val="7"/>
        </w:numPr>
        <w:tabs>
          <w:tab w:val="left" w:pos="1865"/>
        </w:tabs>
        <w:spacing w:before="3" w:line="278" w:lineRule="auto"/>
        <w:ind w:right="914" w:firstLine="710"/>
        <w:rPr>
          <w:sz w:val="28"/>
        </w:rPr>
      </w:pPr>
      <w:r>
        <w:rPr>
          <w:sz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40445" w:rsidRDefault="00C40445" w:rsidP="00CF519D">
      <w:pPr>
        <w:pStyle w:val="a5"/>
        <w:numPr>
          <w:ilvl w:val="0"/>
          <w:numId w:val="7"/>
        </w:numPr>
        <w:tabs>
          <w:tab w:val="left" w:pos="1865"/>
        </w:tabs>
        <w:spacing w:before="5" w:line="278" w:lineRule="auto"/>
        <w:ind w:right="916" w:firstLine="710"/>
        <w:rPr>
          <w:sz w:val="28"/>
        </w:rPr>
      </w:pPr>
      <w:r>
        <w:rPr>
          <w:sz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40445" w:rsidRDefault="00C40445" w:rsidP="00CF519D">
      <w:pPr>
        <w:pStyle w:val="a5"/>
        <w:numPr>
          <w:ilvl w:val="0"/>
          <w:numId w:val="7"/>
        </w:numPr>
        <w:tabs>
          <w:tab w:val="left" w:pos="1865"/>
        </w:tabs>
        <w:spacing w:before="5" w:line="278" w:lineRule="auto"/>
        <w:ind w:right="914" w:firstLine="710"/>
        <w:rPr>
          <w:sz w:val="28"/>
        </w:rPr>
      </w:pPr>
      <w:r>
        <w:rPr>
          <w:sz w:val="28"/>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40445" w:rsidRDefault="00C40445" w:rsidP="00CF519D">
      <w:pPr>
        <w:pStyle w:val="a5"/>
        <w:numPr>
          <w:ilvl w:val="0"/>
          <w:numId w:val="7"/>
        </w:numPr>
        <w:tabs>
          <w:tab w:val="left" w:pos="1865"/>
        </w:tabs>
        <w:spacing w:line="278" w:lineRule="auto"/>
        <w:ind w:right="918" w:firstLine="710"/>
        <w:rPr>
          <w:sz w:val="28"/>
        </w:rPr>
      </w:pPr>
      <w:r>
        <w:rPr>
          <w:sz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40445" w:rsidRDefault="00C40445" w:rsidP="00CF519D">
      <w:pPr>
        <w:pStyle w:val="a5"/>
        <w:numPr>
          <w:ilvl w:val="0"/>
          <w:numId w:val="7"/>
        </w:numPr>
        <w:tabs>
          <w:tab w:val="left" w:pos="1865"/>
        </w:tabs>
        <w:spacing w:before="3" w:line="278" w:lineRule="auto"/>
        <w:ind w:right="918" w:firstLine="710"/>
        <w:rPr>
          <w:sz w:val="28"/>
        </w:rPr>
      </w:pPr>
      <w:r>
        <w:rPr>
          <w:sz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40445" w:rsidRDefault="00C40445" w:rsidP="00CF519D">
      <w:pPr>
        <w:pStyle w:val="a5"/>
        <w:numPr>
          <w:ilvl w:val="0"/>
          <w:numId w:val="7"/>
        </w:numPr>
        <w:tabs>
          <w:tab w:val="left" w:pos="1865"/>
        </w:tabs>
        <w:spacing w:before="3" w:line="278" w:lineRule="auto"/>
        <w:ind w:right="909" w:firstLine="710"/>
        <w:rPr>
          <w:sz w:val="28"/>
        </w:rPr>
      </w:pPr>
      <w:r>
        <w:rPr>
          <w:sz w:val="28"/>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w:t>
      </w:r>
      <w:r>
        <w:rPr>
          <w:spacing w:val="-2"/>
          <w:sz w:val="28"/>
        </w:rPr>
        <w:t>образования;</w:t>
      </w:r>
    </w:p>
    <w:p w:rsidR="00C40445" w:rsidRDefault="00C40445" w:rsidP="00CF519D">
      <w:pPr>
        <w:pStyle w:val="a5"/>
        <w:numPr>
          <w:ilvl w:val="0"/>
          <w:numId w:val="7"/>
        </w:numPr>
        <w:tabs>
          <w:tab w:val="left" w:pos="1865"/>
        </w:tabs>
        <w:spacing w:before="5" w:line="278" w:lineRule="auto"/>
        <w:ind w:right="918" w:firstLine="710"/>
        <w:rPr>
          <w:sz w:val="28"/>
        </w:rPr>
      </w:pPr>
      <w:r>
        <w:rPr>
          <w:sz w:val="28"/>
        </w:rPr>
        <w:t>совершенствование образовательной работы на основе результатов выявления запросов родительского и профессионального сообщества;</w:t>
      </w:r>
    </w:p>
    <w:p w:rsidR="00C40445" w:rsidRDefault="00C40445" w:rsidP="00CF519D">
      <w:pPr>
        <w:pStyle w:val="a5"/>
        <w:numPr>
          <w:ilvl w:val="0"/>
          <w:numId w:val="7"/>
        </w:numPr>
        <w:tabs>
          <w:tab w:val="left" w:pos="2005"/>
        </w:tabs>
        <w:spacing w:before="2" w:line="278" w:lineRule="auto"/>
        <w:ind w:right="913" w:firstLine="710"/>
        <w:rPr>
          <w:sz w:val="28"/>
        </w:rPr>
      </w:pPr>
      <w:r>
        <w:rPr>
          <w:sz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40445" w:rsidRDefault="00C40445" w:rsidP="00CF519D">
      <w:pPr>
        <w:pStyle w:val="a5"/>
        <w:numPr>
          <w:ilvl w:val="0"/>
          <w:numId w:val="7"/>
        </w:numPr>
        <w:tabs>
          <w:tab w:val="left" w:pos="2005"/>
        </w:tabs>
        <w:spacing w:before="3" w:line="278" w:lineRule="auto"/>
        <w:ind w:right="921" w:firstLine="710"/>
        <w:rPr>
          <w:sz w:val="28"/>
        </w:rPr>
      </w:pPr>
      <w:r>
        <w:rPr>
          <w:sz w:val="28"/>
        </w:rPr>
        <w:t xml:space="preserve">вовлечение родителей (законных представителей) в процесс реализации образовательной программы и построение </w:t>
      </w:r>
      <w:r>
        <w:rPr>
          <w:spacing w:val="-2"/>
          <w:sz w:val="28"/>
        </w:rPr>
        <w:t>отношений</w:t>
      </w:r>
    </w:p>
    <w:p w:rsidR="00C40445" w:rsidRDefault="00C40445" w:rsidP="00C40445">
      <w:pPr>
        <w:spacing w:line="278" w:lineRule="auto"/>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3"/>
      </w:pPr>
      <w:r>
        <w:t>сотрудничества в соответствии с образовательными потребностями и возможностями семьи обучающихся;</w:t>
      </w:r>
    </w:p>
    <w:p w:rsidR="00C40445" w:rsidRDefault="00C40445" w:rsidP="00CF519D">
      <w:pPr>
        <w:pStyle w:val="a5"/>
        <w:numPr>
          <w:ilvl w:val="0"/>
          <w:numId w:val="7"/>
        </w:numPr>
        <w:tabs>
          <w:tab w:val="left" w:pos="2005"/>
        </w:tabs>
        <w:spacing w:before="3" w:line="278" w:lineRule="auto"/>
        <w:ind w:right="915" w:firstLine="710"/>
        <w:rPr>
          <w:sz w:val="28"/>
        </w:rPr>
      </w:pPr>
      <w:r>
        <w:rPr>
          <w:sz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40445" w:rsidRDefault="00C40445" w:rsidP="00CF519D">
      <w:pPr>
        <w:pStyle w:val="a5"/>
        <w:numPr>
          <w:ilvl w:val="0"/>
          <w:numId w:val="7"/>
        </w:numPr>
        <w:tabs>
          <w:tab w:val="left" w:pos="2005"/>
        </w:tabs>
        <w:spacing w:before="2" w:line="278" w:lineRule="auto"/>
        <w:ind w:right="908" w:firstLine="710"/>
        <w:rPr>
          <w:sz w:val="28"/>
        </w:rPr>
      </w:pPr>
      <w:r>
        <w:rPr>
          <w:sz w:val="28"/>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40445" w:rsidRDefault="00C40445" w:rsidP="00CF519D">
      <w:pPr>
        <w:pStyle w:val="a5"/>
        <w:numPr>
          <w:ilvl w:val="0"/>
          <w:numId w:val="7"/>
        </w:numPr>
        <w:tabs>
          <w:tab w:val="left" w:pos="2005"/>
        </w:tabs>
        <w:spacing w:before="4" w:line="278" w:lineRule="auto"/>
        <w:ind w:right="910" w:firstLine="710"/>
        <w:rPr>
          <w:sz w:val="28"/>
        </w:rPr>
      </w:pPr>
      <w:r>
        <w:rPr>
          <w:sz w:val="28"/>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40445" w:rsidRDefault="00C40445" w:rsidP="00CF519D">
      <w:pPr>
        <w:pStyle w:val="a5"/>
        <w:numPr>
          <w:ilvl w:val="0"/>
          <w:numId w:val="7"/>
        </w:numPr>
        <w:tabs>
          <w:tab w:val="left" w:pos="2005"/>
        </w:tabs>
        <w:spacing w:before="2" w:line="278" w:lineRule="auto"/>
        <w:ind w:right="915" w:firstLine="710"/>
        <w:rPr>
          <w:sz w:val="28"/>
        </w:rPr>
      </w:pPr>
      <w:r>
        <w:rPr>
          <w:sz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w:t>
      </w:r>
      <w:r>
        <w:rPr>
          <w:spacing w:val="-2"/>
          <w:sz w:val="28"/>
        </w:rPr>
        <w:t>социализации;</w:t>
      </w:r>
    </w:p>
    <w:p w:rsidR="00C40445" w:rsidRDefault="00C40445" w:rsidP="00CF519D">
      <w:pPr>
        <w:pStyle w:val="a5"/>
        <w:numPr>
          <w:ilvl w:val="0"/>
          <w:numId w:val="7"/>
        </w:numPr>
        <w:tabs>
          <w:tab w:val="left" w:pos="2005"/>
        </w:tabs>
        <w:spacing w:before="3" w:line="278" w:lineRule="auto"/>
        <w:ind w:right="909" w:firstLine="710"/>
        <w:rPr>
          <w:sz w:val="28"/>
        </w:rPr>
      </w:pPr>
      <w:r>
        <w:rPr>
          <w:sz w:val="28"/>
        </w:rPr>
        <w:t xml:space="preserve">предоставление информации о Программе семье, заинтересованным лицам, вовлеченным в образовательную деятельность, а также широкой </w:t>
      </w:r>
      <w:r>
        <w:rPr>
          <w:spacing w:val="-2"/>
          <w:sz w:val="28"/>
        </w:rPr>
        <w:t>общественности;</w:t>
      </w:r>
    </w:p>
    <w:p w:rsidR="00C40445" w:rsidRDefault="00C40445" w:rsidP="00CF519D">
      <w:pPr>
        <w:pStyle w:val="a5"/>
        <w:numPr>
          <w:ilvl w:val="0"/>
          <w:numId w:val="7"/>
        </w:numPr>
        <w:tabs>
          <w:tab w:val="left" w:pos="2005"/>
        </w:tabs>
        <w:spacing w:before="3" w:line="278" w:lineRule="auto"/>
        <w:ind w:right="911" w:firstLine="710"/>
        <w:rPr>
          <w:sz w:val="28"/>
        </w:rPr>
      </w:pPr>
      <w:r>
        <w:rPr>
          <w:sz w:val="28"/>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rsidR="00C40445" w:rsidRDefault="00C40445" w:rsidP="00C40445">
      <w:pPr>
        <w:pStyle w:val="a3"/>
        <w:spacing w:before="60"/>
        <w:ind w:left="0"/>
        <w:jc w:val="left"/>
      </w:pPr>
    </w:p>
    <w:p w:rsidR="00C40445" w:rsidRDefault="00C40445" w:rsidP="00CF519D">
      <w:pPr>
        <w:pStyle w:val="Heading1"/>
        <w:numPr>
          <w:ilvl w:val="1"/>
          <w:numId w:val="143"/>
        </w:numPr>
        <w:tabs>
          <w:tab w:val="left" w:pos="3066"/>
        </w:tabs>
        <w:ind w:left="3066"/>
        <w:jc w:val="left"/>
      </w:pPr>
      <w:r>
        <w:t xml:space="preserve">Особенности организации развивающей </w:t>
      </w:r>
      <w:r>
        <w:rPr>
          <w:spacing w:val="-2"/>
        </w:rPr>
        <w:t>предметно-</w:t>
      </w:r>
    </w:p>
    <w:p w:rsidR="00C40445" w:rsidRDefault="00C40445" w:rsidP="00C40445">
      <w:pPr>
        <w:spacing w:before="48"/>
        <w:ind w:left="4766"/>
        <w:rPr>
          <w:b/>
          <w:sz w:val="28"/>
        </w:rPr>
      </w:pPr>
      <w:r>
        <w:rPr>
          <w:b/>
          <w:spacing w:val="-2"/>
          <w:sz w:val="28"/>
        </w:rPr>
        <w:t>Пространственной среды.</w:t>
      </w:r>
    </w:p>
    <w:p w:rsidR="00C40445" w:rsidRDefault="00C40445" w:rsidP="00C40445">
      <w:pPr>
        <w:pStyle w:val="a3"/>
        <w:spacing w:before="96"/>
        <w:ind w:left="0"/>
        <w:jc w:val="left"/>
        <w:rPr>
          <w:b/>
        </w:rPr>
      </w:pPr>
    </w:p>
    <w:p w:rsidR="00C40445" w:rsidRDefault="00C40445" w:rsidP="00C40445">
      <w:pPr>
        <w:pStyle w:val="a3"/>
        <w:spacing w:line="278" w:lineRule="auto"/>
        <w:ind w:right="911" w:firstLine="720"/>
      </w:pPr>
      <w:r>
        <w:t>РППС рассматривается как часть образовательной среды и фактор, обогащающий развитие детей. РППС в ДОУ выступает основой для разнообразной, разносторонне развивающей, содержательной и привлекательной для каждого ребёнка деятельности.</w:t>
      </w:r>
    </w:p>
    <w:p w:rsidR="00C40445" w:rsidRDefault="00C40445" w:rsidP="00C40445">
      <w:pPr>
        <w:pStyle w:val="a3"/>
        <w:spacing w:before="3" w:line="278" w:lineRule="auto"/>
        <w:ind w:right="904" w:firstLine="710"/>
      </w:pPr>
      <w: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w:t>
      </w:r>
      <w:r>
        <w:lastRenderedPageBreak/>
        <w:t>детей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8"/>
      </w:pPr>
      <w:r>
        <w:t>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40445" w:rsidRDefault="00C40445" w:rsidP="00C40445">
      <w:pPr>
        <w:pStyle w:val="a3"/>
        <w:spacing w:before="3"/>
        <w:ind w:left="1419"/>
      </w:pPr>
      <w:r>
        <w:t xml:space="preserve">Проектная мощность ДОО, используемая в образовательных </w:t>
      </w:r>
      <w:r>
        <w:rPr>
          <w:spacing w:val="-2"/>
        </w:rPr>
        <w:t>целях:</w:t>
      </w:r>
    </w:p>
    <w:p w:rsidR="00C40445" w:rsidRDefault="00C40445" w:rsidP="00CF519D">
      <w:pPr>
        <w:pStyle w:val="a5"/>
        <w:numPr>
          <w:ilvl w:val="0"/>
          <w:numId w:val="6"/>
        </w:numPr>
        <w:tabs>
          <w:tab w:val="left" w:pos="1780"/>
        </w:tabs>
        <w:spacing w:before="47" w:line="273" w:lineRule="auto"/>
        <w:ind w:right="910" w:firstLine="0"/>
        <w:rPr>
          <w:sz w:val="28"/>
        </w:rPr>
      </w:pPr>
      <w:r>
        <w:rPr>
          <w:sz w:val="28"/>
        </w:rPr>
        <w:t>4 групповые ячейки, в каждой из которых имеются приемные, групповые комнаты;</w:t>
      </w:r>
    </w:p>
    <w:p w:rsidR="00C40445" w:rsidRDefault="00C40445" w:rsidP="00CF519D">
      <w:pPr>
        <w:pStyle w:val="a5"/>
        <w:numPr>
          <w:ilvl w:val="0"/>
          <w:numId w:val="6"/>
        </w:numPr>
        <w:tabs>
          <w:tab w:val="left" w:pos="1780"/>
        </w:tabs>
        <w:spacing w:before="3" w:line="276" w:lineRule="auto"/>
        <w:ind w:right="919" w:firstLine="0"/>
        <w:rPr>
          <w:sz w:val="28"/>
        </w:rPr>
      </w:pPr>
      <w:r>
        <w:rPr>
          <w:sz w:val="28"/>
        </w:rPr>
        <w:t xml:space="preserve">Прогулочные участки групп – 4 шт. с теневыми навесами и игровым </w:t>
      </w:r>
      <w:r>
        <w:rPr>
          <w:spacing w:val="-2"/>
          <w:sz w:val="28"/>
        </w:rPr>
        <w:t>оборудованием;</w:t>
      </w:r>
    </w:p>
    <w:p w:rsidR="00C40445" w:rsidRDefault="00C40445" w:rsidP="00CF519D">
      <w:pPr>
        <w:pStyle w:val="a5"/>
        <w:numPr>
          <w:ilvl w:val="0"/>
          <w:numId w:val="6"/>
        </w:numPr>
        <w:tabs>
          <w:tab w:val="left" w:pos="1780"/>
        </w:tabs>
        <w:spacing w:line="341" w:lineRule="exact"/>
        <w:ind w:left="1780"/>
        <w:rPr>
          <w:sz w:val="28"/>
        </w:rPr>
      </w:pPr>
      <w:r>
        <w:rPr>
          <w:spacing w:val="-2"/>
          <w:sz w:val="28"/>
        </w:rPr>
        <w:t xml:space="preserve">Музыкальный/физкультурный </w:t>
      </w:r>
      <w:r>
        <w:rPr>
          <w:spacing w:val="-4"/>
          <w:sz w:val="28"/>
        </w:rPr>
        <w:t>зал;</w:t>
      </w:r>
    </w:p>
    <w:p w:rsidR="00C40445" w:rsidRDefault="00C40445" w:rsidP="00CF519D">
      <w:pPr>
        <w:pStyle w:val="a5"/>
        <w:numPr>
          <w:ilvl w:val="0"/>
          <w:numId w:val="6"/>
        </w:numPr>
        <w:tabs>
          <w:tab w:val="left" w:pos="1780"/>
        </w:tabs>
        <w:spacing w:before="47" w:line="276" w:lineRule="auto"/>
        <w:ind w:right="912" w:firstLine="0"/>
        <w:jc w:val="left"/>
        <w:rPr>
          <w:sz w:val="28"/>
        </w:rPr>
      </w:pPr>
      <w:r>
        <w:rPr>
          <w:sz w:val="28"/>
        </w:rPr>
        <w:t xml:space="preserve">Коридорная система с галереей детского творчества, информационной </w:t>
      </w:r>
      <w:r>
        <w:rPr>
          <w:spacing w:val="-2"/>
          <w:sz w:val="28"/>
        </w:rPr>
        <w:t>средой;</w:t>
      </w:r>
    </w:p>
    <w:p w:rsidR="00C40445" w:rsidRDefault="00C40445" w:rsidP="00CF519D">
      <w:pPr>
        <w:pStyle w:val="a5"/>
        <w:numPr>
          <w:ilvl w:val="0"/>
          <w:numId w:val="6"/>
        </w:numPr>
        <w:tabs>
          <w:tab w:val="left" w:pos="1780"/>
          <w:tab w:val="left" w:pos="2164"/>
          <w:tab w:val="left" w:pos="3876"/>
          <w:tab w:val="left" w:pos="5339"/>
          <w:tab w:val="left" w:pos="5905"/>
          <w:tab w:val="left" w:pos="7570"/>
          <w:tab w:val="left" w:pos="8459"/>
          <w:tab w:val="left" w:pos="9016"/>
        </w:tabs>
        <w:spacing w:line="276" w:lineRule="auto"/>
        <w:ind w:right="914" w:firstLine="0"/>
        <w:jc w:val="left"/>
        <w:rPr>
          <w:sz w:val="28"/>
        </w:rPr>
      </w:pPr>
      <w:r>
        <w:rPr>
          <w:sz w:val="28"/>
        </w:rPr>
        <w:tab/>
      </w:r>
      <w:r>
        <w:rPr>
          <w:spacing w:val="-2"/>
          <w:sz w:val="28"/>
        </w:rPr>
        <w:t>Спортивная</w:t>
      </w:r>
      <w:r>
        <w:rPr>
          <w:sz w:val="28"/>
        </w:rPr>
        <w:tab/>
      </w:r>
      <w:r>
        <w:rPr>
          <w:spacing w:val="-2"/>
          <w:sz w:val="28"/>
        </w:rPr>
        <w:t>площадка</w:t>
      </w:r>
      <w:r>
        <w:rPr>
          <w:sz w:val="28"/>
        </w:rPr>
        <w:tab/>
      </w:r>
      <w:r>
        <w:rPr>
          <w:spacing w:val="-6"/>
          <w:sz w:val="28"/>
        </w:rPr>
        <w:t>на</w:t>
      </w:r>
      <w:r>
        <w:rPr>
          <w:sz w:val="28"/>
        </w:rPr>
        <w:tab/>
      </w:r>
      <w:r>
        <w:rPr>
          <w:spacing w:val="-2"/>
          <w:sz w:val="28"/>
        </w:rPr>
        <w:t>территории</w:t>
      </w:r>
      <w:r>
        <w:rPr>
          <w:sz w:val="28"/>
        </w:rPr>
        <w:tab/>
      </w:r>
      <w:r>
        <w:rPr>
          <w:spacing w:val="-4"/>
          <w:sz w:val="28"/>
        </w:rPr>
        <w:t>ДОУ</w:t>
      </w:r>
      <w:r>
        <w:rPr>
          <w:sz w:val="28"/>
        </w:rPr>
        <w:tab/>
      </w:r>
      <w:r>
        <w:rPr>
          <w:spacing w:val="-6"/>
          <w:sz w:val="28"/>
        </w:rPr>
        <w:t>со</w:t>
      </w:r>
      <w:r>
        <w:rPr>
          <w:sz w:val="28"/>
        </w:rPr>
        <w:tab/>
      </w:r>
      <w:r>
        <w:rPr>
          <w:spacing w:val="-2"/>
          <w:sz w:val="28"/>
        </w:rPr>
        <w:t>спортивным оборудованием.</w:t>
      </w:r>
    </w:p>
    <w:p w:rsidR="00C40445" w:rsidRDefault="00C40445" w:rsidP="00C40445">
      <w:pPr>
        <w:pStyle w:val="a3"/>
        <w:spacing w:before="51"/>
        <w:ind w:left="0"/>
        <w:jc w:val="left"/>
      </w:pPr>
    </w:p>
    <w:p w:rsidR="00C40445" w:rsidRDefault="00C40445" w:rsidP="00C40445">
      <w:pPr>
        <w:pStyle w:val="a3"/>
        <w:spacing w:line="278" w:lineRule="auto"/>
        <w:ind w:right="919" w:firstLine="710"/>
      </w:pPr>
      <w:r>
        <w:t>РППС в ДОУ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40445" w:rsidRDefault="00C40445" w:rsidP="00C40445">
      <w:pPr>
        <w:pStyle w:val="a3"/>
        <w:spacing w:before="3"/>
        <w:ind w:left="1563"/>
      </w:pPr>
      <w:r>
        <w:t xml:space="preserve">При проектировании РППС ДОУ </w:t>
      </w:r>
      <w:r>
        <w:rPr>
          <w:spacing w:val="-2"/>
        </w:rPr>
        <w:t>учитываются:</w:t>
      </w:r>
    </w:p>
    <w:p w:rsidR="00C40445" w:rsidRDefault="00C40445" w:rsidP="00C40445">
      <w:pPr>
        <w:pStyle w:val="a3"/>
        <w:spacing w:before="52" w:line="278" w:lineRule="auto"/>
        <w:ind w:right="909" w:firstLine="710"/>
      </w:pPr>
      <w:r>
        <w:t>местные этнопсихологические, социокультурные, культурно- исторические и природно-климатические условия, в которых находится ДОО;</w:t>
      </w:r>
    </w:p>
    <w:p w:rsidR="00C40445" w:rsidRDefault="00C40445" w:rsidP="00C40445">
      <w:pPr>
        <w:pStyle w:val="a3"/>
        <w:spacing w:before="2" w:line="278" w:lineRule="auto"/>
        <w:ind w:right="920" w:firstLine="710"/>
      </w:pPr>
      <w:r>
        <w:t>возраст, уровень развития детей и особенности их деятельности, содержание образования;</w:t>
      </w:r>
    </w:p>
    <w:p w:rsidR="00C40445" w:rsidRDefault="00C40445" w:rsidP="00C40445">
      <w:pPr>
        <w:pStyle w:val="a3"/>
        <w:spacing w:line="320" w:lineRule="exact"/>
        <w:ind w:left="1563"/>
      </w:pPr>
      <w:r>
        <w:t xml:space="preserve">задачи образовательной программы для разных возрастных </w:t>
      </w:r>
      <w:r>
        <w:rPr>
          <w:spacing w:val="-2"/>
        </w:rPr>
        <w:t>групп;</w:t>
      </w:r>
    </w:p>
    <w:p w:rsidR="00C40445" w:rsidRDefault="00C40445" w:rsidP="00C40445">
      <w:pPr>
        <w:pStyle w:val="a3"/>
        <w:spacing w:before="53" w:line="278" w:lineRule="auto"/>
        <w:ind w:right="920" w:firstLine="710"/>
      </w:pPr>
      <w: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R="00C40445" w:rsidRDefault="00C40445" w:rsidP="00C40445">
      <w:pPr>
        <w:pStyle w:val="a3"/>
        <w:spacing w:before="3" w:line="278" w:lineRule="auto"/>
        <w:ind w:right="909" w:firstLine="710"/>
      </w:pPr>
      <w:r>
        <w:t>С учётом возможности реализации образовательной программы ДОУ в различных организационных моделях и формах РППС соответствует:</w:t>
      </w:r>
    </w:p>
    <w:p w:rsidR="00C40445" w:rsidRDefault="00C40445" w:rsidP="00C40445">
      <w:pPr>
        <w:pStyle w:val="a3"/>
        <w:spacing w:before="2"/>
        <w:ind w:left="1563"/>
      </w:pPr>
      <w:r>
        <w:t xml:space="preserve">Требованиям ФГОС </w:t>
      </w:r>
      <w:r>
        <w:rPr>
          <w:spacing w:val="-5"/>
        </w:rPr>
        <w:t>ДО;</w:t>
      </w:r>
    </w:p>
    <w:p w:rsidR="00C40445" w:rsidRDefault="00C40445" w:rsidP="00C40445">
      <w:pPr>
        <w:pStyle w:val="a3"/>
        <w:spacing w:before="52"/>
        <w:ind w:left="1563"/>
        <w:jc w:val="left"/>
      </w:pPr>
      <w:r>
        <w:t xml:space="preserve">Образовательной программе </w:t>
      </w:r>
      <w:r>
        <w:rPr>
          <w:spacing w:val="-4"/>
        </w:rPr>
        <w:t>ДОУ;</w:t>
      </w:r>
    </w:p>
    <w:p w:rsidR="00C40445" w:rsidRDefault="00C40445" w:rsidP="00C40445">
      <w:pPr>
        <w:pStyle w:val="a3"/>
        <w:spacing w:before="53" w:line="278" w:lineRule="auto"/>
        <w:ind w:right="916" w:firstLine="705"/>
        <w:jc w:val="left"/>
      </w:pPr>
      <w:r>
        <w:t>материально-техническим и медико-социальным условиям пребывания детей в ДОО;</w:t>
      </w:r>
    </w:p>
    <w:p w:rsidR="00C40445" w:rsidRDefault="00C40445" w:rsidP="00C40445">
      <w:pPr>
        <w:pStyle w:val="a3"/>
        <w:spacing w:before="2"/>
        <w:ind w:left="1563"/>
        <w:jc w:val="left"/>
      </w:pPr>
      <w:r>
        <w:t xml:space="preserve">возрастным особенностям </w:t>
      </w:r>
      <w:r>
        <w:rPr>
          <w:spacing w:val="-2"/>
        </w:rPr>
        <w:t>детей;</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left="1563" w:right="3590"/>
      </w:pPr>
      <w:r>
        <w:t>воспитывающему характеру обучения детей в ДОУ; требованиям безопасности и надежности.</w:t>
      </w:r>
    </w:p>
    <w:p w:rsidR="00C40445" w:rsidRDefault="00C40445" w:rsidP="00C40445">
      <w:pPr>
        <w:pStyle w:val="a3"/>
        <w:spacing w:before="3" w:line="278" w:lineRule="auto"/>
        <w:ind w:right="911" w:firstLine="710"/>
      </w:pPr>
      <w:r>
        <w:t>Определяя наполняемость РППС, исходим из принципа целостности образовательного процесса и включаем необходимое для реализации содержания каждого из направлений развития и образования детей согласно ФГОС ДО.</w:t>
      </w:r>
    </w:p>
    <w:p w:rsidR="00C40445" w:rsidRDefault="00C40445" w:rsidP="00C40445">
      <w:pPr>
        <w:pStyle w:val="a3"/>
        <w:spacing w:before="4" w:line="278" w:lineRule="auto"/>
        <w:ind w:right="914" w:firstLine="710"/>
      </w:pPr>
      <w:r>
        <w:t>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40445" w:rsidRDefault="00C40445" w:rsidP="00C40445">
      <w:pPr>
        <w:pStyle w:val="a3"/>
        <w:spacing w:before="6" w:line="278" w:lineRule="auto"/>
        <w:ind w:right="909" w:firstLine="710"/>
      </w:pPr>
      <w:r>
        <w:t xml:space="preserve">В соответствии с ФГОС ДО РППС в МБДОУ является содержательно- насыщенной; трансформируемой; полифункциональной; доступной; </w:t>
      </w:r>
      <w:r>
        <w:rPr>
          <w:spacing w:val="-2"/>
        </w:rPr>
        <w:t>безопасной.</w:t>
      </w:r>
    </w:p>
    <w:p w:rsidR="00C40445" w:rsidRDefault="00C40445" w:rsidP="00C40445">
      <w:pPr>
        <w:pStyle w:val="a3"/>
        <w:spacing w:line="278" w:lineRule="auto"/>
        <w:ind w:right="909" w:firstLine="710"/>
      </w:pPr>
      <w:r>
        <w:t xml:space="preserve">РППС в ДОО обеспечивает условия для эмоционального благополучия детей и комфортной работы педагогических и учебно-вспомогательных </w:t>
      </w:r>
      <w:r>
        <w:rPr>
          <w:spacing w:val="-2"/>
        </w:rPr>
        <w:t>сотрудников.</w:t>
      </w:r>
    </w:p>
    <w:p w:rsidR="00C40445" w:rsidRDefault="00C40445" w:rsidP="00C40445">
      <w:pPr>
        <w:pStyle w:val="a3"/>
        <w:spacing w:before="1" w:line="278" w:lineRule="auto"/>
        <w:ind w:right="910" w:firstLine="710"/>
      </w:pPr>
      <w:r>
        <w:t>В ДОО созданы условия для информатизации образовательного процесса. Для этого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C40445" w:rsidRDefault="00C40445" w:rsidP="00C40445">
      <w:pPr>
        <w:pStyle w:val="a3"/>
        <w:spacing w:before="7" w:line="278" w:lineRule="auto"/>
        <w:ind w:right="913" w:firstLine="710"/>
      </w:pPr>
      <w: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(роботизированные и технические игрушки и другие).</w:t>
      </w:r>
    </w:p>
    <w:p w:rsidR="00C40445" w:rsidRDefault="00C40445" w:rsidP="00C40445">
      <w:pPr>
        <w:pStyle w:val="a3"/>
        <w:spacing w:before="4" w:line="278" w:lineRule="auto"/>
        <w:ind w:right="912" w:firstLine="710"/>
      </w:pPr>
      <w:r>
        <w:t>Для детей с ОВЗ в ДОО имеются специально подобранные игры,  позволяющие заниматься разными видами деятельности, общаться и играть со сверстниками.</w:t>
      </w:r>
    </w:p>
    <w:p w:rsidR="00C40445" w:rsidRDefault="00C40445" w:rsidP="00C40445">
      <w:pPr>
        <w:pStyle w:val="a3"/>
        <w:spacing w:before="162"/>
        <w:ind w:left="0"/>
        <w:jc w:val="left"/>
      </w:pPr>
    </w:p>
    <w:p w:rsidR="00C40445" w:rsidRDefault="00C40445" w:rsidP="00CF519D">
      <w:pPr>
        <w:pStyle w:val="Heading1"/>
        <w:numPr>
          <w:ilvl w:val="1"/>
          <w:numId w:val="143"/>
        </w:numPr>
        <w:tabs>
          <w:tab w:val="left" w:pos="1405"/>
          <w:tab w:val="left" w:pos="1708"/>
        </w:tabs>
        <w:spacing w:line="264" w:lineRule="auto"/>
        <w:ind w:left="1405" w:right="1047" w:hanging="418"/>
        <w:jc w:val="left"/>
      </w:pPr>
      <w:r>
        <w:tab/>
        <w:t>Материально-техническое обеспечение программы, обеспеченность методическими  материалами  и  средствами  обучения  и  воспитания</w:t>
      </w:r>
    </w:p>
    <w:p w:rsidR="00C40445" w:rsidRDefault="00C40445" w:rsidP="00C40445">
      <w:pPr>
        <w:spacing w:line="264" w:lineRule="auto"/>
        <w:sectPr w:rsidR="00C40445">
          <w:pgSz w:w="11910" w:h="16840"/>
          <w:pgMar w:top="1480" w:right="220" w:bottom="1200" w:left="280" w:header="724" w:footer="925" w:gutter="0"/>
          <w:cols w:space="720"/>
        </w:sectPr>
      </w:pPr>
    </w:p>
    <w:p w:rsidR="00C40445" w:rsidRDefault="00C40445" w:rsidP="00C40445">
      <w:pPr>
        <w:pStyle w:val="a3"/>
        <w:ind w:left="0"/>
        <w:jc w:val="left"/>
        <w:rPr>
          <w:b/>
        </w:rPr>
      </w:pPr>
    </w:p>
    <w:p w:rsidR="00C40445" w:rsidRDefault="00C40445" w:rsidP="00C40445">
      <w:pPr>
        <w:pStyle w:val="a3"/>
        <w:spacing w:before="223"/>
        <w:ind w:left="0"/>
        <w:jc w:val="left"/>
        <w:rPr>
          <w:b/>
        </w:rPr>
      </w:pPr>
    </w:p>
    <w:p w:rsidR="00C40445" w:rsidRDefault="00C40445" w:rsidP="00C40445">
      <w:pPr>
        <w:pStyle w:val="a3"/>
        <w:ind w:left="1563"/>
      </w:pPr>
      <w:r>
        <w:t>В ДОУ</w:t>
      </w:r>
      <w:r w:rsidR="00CD10CD">
        <w:t xml:space="preserve"> </w:t>
      </w:r>
      <w:r>
        <w:t xml:space="preserve">созданы материально-технические условия, </w:t>
      </w:r>
      <w:r>
        <w:rPr>
          <w:spacing w:val="-2"/>
        </w:rPr>
        <w:t>обеспечивающие:</w:t>
      </w:r>
    </w:p>
    <w:p w:rsidR="00C40445" w:rsidRDefault="00C40445" w:rsidP="00CF519D">
      <w:pPr>
        <w:pStyle w:val="a5"/>
        <w:numPr>
          <w:ilvl w:val="2"/>
          <w:numId w:val="143"/>
        </w:numPr>
        <w:tabs>
          <w:tab w:val="left" w:pos="1860"/>
        </w:tabs>
        <w:spacing w:before="52" w:line="278" w:lineRule="auto"/>
        <w:ind w:right="919" w:firstLine="705"/>
        <w:rPr>
          <w:sz w:val="28"/>
        </w:rPr>
      </w:pPr>
      <w:r>
        <w:rPr>
          <w:sz w:val="28"/>
        </w:rPr>
        <w:t>возможность достижения обучающимися планируемых результатов освоения Федеральной программы;</w:t>
      </w:r>
    </w:p>
    <w:p w:rsidR="00C40445" w:rsidRDefault="00C40445" w:rsidP="00CF519D">
      <w:pPr>
        <w:pStyle w:val="a5"/>
        <w:numPr>
          <w:ilvl w:val="2"/>
          <w:numId w:val="143"/>
        </w:numPr>
        <w:tabs>
          <w:tab w:val="left" w:pos="1860"/>
        </w:tabs>
        <w:spacing w:before="2" w:line="278" w:lineRule="auto"/>
        <w:ind w:right="909" w:firstLine="705"/>
        <w:rPr>
          <w:sz w:val="28"/>
        </w:rPr>
      </w:pPr>
      <w:r>
        <w:rPr>
          <w:sz w:val="28"/>
        </w:rPr>
        <w:t>выполнение ДОУ требований санитарно-эпидемиологических правил и гигиенических нормативов, содержащихся в СП2.4.3648-20, СанПиН 2.3/2.4.3590-20 «Санитарно-эпидемиологические требования к организации общественного питания населения», СанПиН 1.2.3685-21:</w:t>
      </w:r>
    </w:p>
    <w:p w:rsidR="00C40445" w:rsidRDefault="00C40445" w:rsidP="00C40445">
      <w:pPr>
        <w:pStyle w:val="a3"/>
        <w:spacing w:line="278" w:lineRule="auto"/>
        <w:ind w:right="922" w:firstLine="710"/>
      </w:pPr>
      <w:r>
        <w:t xml:space="preserve">к условиям размещения организаций, осуществляющих образовательную </w:t>
      </w:r>
      <w:r>
        <w:rPr>
          <w:spacing w:val="-2"/>
        </w:rPr>
        <w:t>деятельность;</w:t>
      </w:r>
    </w:p>
    <w:p w:rsidR="00C40445" w:rsidRDefault="00C40445" w:rsidP="00C40445">
      <w:pPr>
        <w:pStyle w:val="a3"/>
        <w:spacing w:before="2"/>
        <w:ind w:left="1563"/>
      </w:pPr>
      <w:r>
        <w:t xml:space="preserve">оборудованию и содержанию </w:t>
      </w:r>
      <w:r>
        <w:rPr>
          <w:spacing w:val="-2"/>
        </w:rPr>
        <w:t>территории;</w:t>
      </w:r>
    </w:p>
    <w:p w:rsidR="00C40445" w:rsidRDefault="00C40445" w:rsidP="00C40445">
      <w:pPr>
        <w:pStyle w:val="a3"/>
        <w:spacing w:before="52" w:line="278" w:lineRule="auto"/>
        <w:ind w:left="1563" w:right="2711"/>
        <w:jc w:val="left"/>
      </w:pPr>
      <w:r>
        <w:t>помещениям, их оборудованию и содержанию; естественному  и искусственному освещению помещений; отоплению и вентиляции;</w:t>
      </w:r>
    </w:p>
    <w:p w:rsidR="00C40445" w:rsidRDefault="00C40445" w:rsidP="00C40445">
      <w:pPr>
        <w:pStyle w:val="a3"/>
        <w:spacing w:before="3" w:line="278" w:lineRule="auto"/>
        <w:ind w:left="1563" w:right="4873"/>
        <w:jc w:val="left"/>
      </w:pPr>
      <w:r>
        <w:t>водоснабжению и канализации; организации питания;</w:t>
      </w:r>
    </w:p>
    <w:p w:rsidR="00C40445" w:rsidRDefault="00C40445" w:rsidP="00C40445">
      <w:pPr>
        <w:pStyle w:val="a3"/>
        <w:spacing w:before="2"/>
        <w:ind w:left="1563"/>
        <w:jc w:val="left"/>
      </w:pPr>
      <w:r>
        <w:t xml:space="preserve">медицинскому </w:t>
      </w:r>
      <w:r>
        <w:rPr>
          <w:spacing w:val="-2"/>
        </w:rPr>
        <w:t>обеспечению;</w:t>
      </w:r>
    </w:p>
    <w:p w:rsidR="00C40445" w:rsidRDefault="00C40445" w:rsidP="00C40445">
      <w:pPr>
        <w:pStyle w:val="a3"/>
        <w:tabs>
          <w:tab w:val="left" w:pos="2743"/>
          <w:tab w:val="left" w:pos="3707"/>
          <w:tab w:val="left" w:pos="4139"/>
          <w:tab w:val="left" w:pos="6014"/>
          <w:tab w:val="left" w:pos="8412"/>
        </w:tabs>
        <w:spacing w:before="53" w:line="278" w:lineRule="auto"/>
        <w:ind w:right="921" w:firstLine="710"/>
        <w:jc w:val="left"/>
      </w:pPr>
      <w:r>
        <w:rPr>
          <w:spacing w:val="-2"/>
        </w:rPr>
        <w:t>приему</w:t>
      </w:r>
      <w:r>
        <w:tab/>
      </w:r>
      <w:r>
        <w:rPr>
          <w:spacing w:val="-4"/>
        </w:rPr>
        <w:t>детей</w:t>
      </w:r>
      <w:r>
        <w:tab/>
      </w:r>
      <w:r>
        <w:rPr>
          <w:spacing w:val="-10"/>
        </w:rPr>
        <w:t>в</w:t>
      </w:r>
      <w:r>
        <w:tab/>
      </w:r>
      <w:r>
        <w:rPr>
          <w:spacing w:val="-2"/>
        </w:rPr>
        <w:t>организации,</w:t>
      </w:r>
      <w:r>
        <w:tab/>
      </w:r>
      <w:r>
        <w:rPr>
          <w:spacing w:val="-2"/>
        </w:rPr>
        <w:t>осуществляющих</w:t>
      </w:r>
      <w:r>
        <w:tab/>
      </w:r>
      <w:r>
        <w:rPr>
          <w:spacing w:val="-2"/>
        </w:rPr>
        <w:t>образовательную деятельность;</w:t>
      </w:r>
    </w:p>
    <w:p w:rsidR="00C40445" w:rsidRDefault="00C40445" w:rsidP="00C40445">
      <w:pPr>
        <w:pStyle w:val="a3"/>
        <w:spacing w:before="2"/>
        <w:ind w:left="1563"/>
        <w:jc w:val="left"/>
      </w:pPr>
      <w:r>
        <w:t xml:space="preserve">организации режима </w:t>
      </w:r>
      <w:r>
        <w:rPr>
          <w:spacing w:val="-4"/>
        </w:rPr>
        <w:t>дня;</w:t>
      </w:r>
    </w:p>
    <w:p w:rsidR="00C40445" w:rsidRDefault="00C40445" w:rsidP="00C40445">
      <w:pPr>
        <w:pStyle w:val="a3"/>
        <w:spacing w:before="52" w:line="278" w:lineRule="auto"/>
        <w:ind w:left="1563" w:right="4873"/>
        <w:jc w:val="left"/>
      </w:pPr>
      <w:r>
        <w:t>организации физического воспитания; личной гигиене персонала;</w:t>
      </w:r>
    </w:p>
    <w:p w:rsidR="00C40445" w:rsidRDefault="00C40445" w:rsidP="00CF519D">
      <w:pPr>
        <w:pStyle w:val="a5"/>
        <w:numPr>
          <w:ilvl w:val="2"/>
          <w:numId w:val="143"/>
        </w:numPr>
        <w:tabs>
          <w:tab w:val="left" w:pos="1860"/>
          <w:tab w:val="left" w:pos="3761"/>
          <w:tab w:val="left" w:pos="4809"/>
          <w:tab w:val="left" w:pos="6644"/>
          <w:tab w:val="left" w:pos="8280"/>
          <w:tab w:val="left" w:pos="10338"/>
        </w:tabs>
        <w:spacing w:before="2" w:line="278" w:lineRule="auto"/>
        <w:ind w:right="914" w:firstLine="705"/>
        <w:rPr>
          <w:sz w:val="28"/>
        </w:rPr>
      </w:pPr>
      <w:r>
        <w:rPr>
          <w:spacing w:val="-2"/>
          <w:sz w:val="28"/>
        </w:rPr>
        <w:t>выполнение</w:t>
      </w:r>
      <w:r>
        <w:rPr>
          <w:sz w:val="28"/>
        </w:rPr>
        <w:tab/>
      </w:r>
      <w:r>
        <w:rPr>
          <w:spacing w:val="-4"/>
          <w:sz w:val="28"/>
        </w:rPr>
        <w:t>ДОУ</w:t>
      </w:r>
      <w:r>
        <w:rPr>
          <w:sz w:val="28"/>
        </w:rPr>
        <w:tab/>
      </w:r>
      <w:r>
        <w:rPr>
          <w:spacing w:val="-2"/>
          <w:sz w:val="28"/>
        </w:rPr>
        <w:t>требований</w:t>
      </w:r>
      <w:r>
        <w:rPr>
          <w:sz w:val="28"/>
        </w:rPr>
        <w:tab/>
      </w:r>
      <w:r>
        <w:rPr>
          <w:spacing w:val="-2"/>
          <w:sz w:val="28"/>
        </w:rPr>
        <w:t>пожарной</w:t>
      </w:r>
      <w:r>
        <w:rPr>
          <w:sz w:val="28"/>
        </w:rPr>
        <w:tab/>
      </w:r>
      <w:r>
        <w:rPr>
          <w:spacing w:val="-2"/>
          <w:sz w:val="28"/>
        </w:rPr>
        <w:t>безопасности</w:t>
      </w:r>
      <w:r>
        <w:rPr>
          <w:sz w:val="28"/>
        </w:rPr>
        <w:tab/>
      </w:r>
      <w:r>
        <w:rPr>
          <w:spacing w:val="-10"/>
          <w:sz w:val="28"/>
        </w:rPr>
        <w:t xml:space="preserve">и </w:t>
      </w:r>
      <w:r w:rsidR="00CD10CD">
        <w:rPr>
          <w:spacing w:val="-10"/>
          <w:sz w:val="28"/>
        </w:rPr>
        <w:t xml:space="preserve"> </w:t>
      </w:r>
      <w:r>
        <w:rPr>
          <w:spacing w:val="-2"/>
          <w:sz w:val="28"/>
        </w:rPr>
        <w:t>электробезопасности;</w:t>
      </w:r>
    </w:p>
    <w:p w:rsidR="00C40445" w:rsidRDefault="00C40445" w:rsidP="00CF519D">
      <w:pPr>
        <w:pStyle w:val="a5"/>
        <w:numPr>
          <w:ilvl w:val="2"/>
          <w:numId w:val="143"/>
        </w:numPr>
        <w:tabs>
          <w:tab w:val="left" w:pos="1860"/>
        </w:tabs>
        <w:spacing w:before="3" w:line="278" w:lineRule="auto"/>
        <w:ind w:right="912" w:firstLine="705"/>
        <w:rPr>
          <w:sz w:val="28"/>
        </w:rPr>
      </w:pPr>
      <w:r>
        <w:rPr>
          <w:sz w:val="28"/>
        </w:rPr>
        <w:t>выполнение ДОУ требований по охране здоровья обучающихся и охране труда работников;</w:t>
      </w:r>
    </w:p>
    <w:p w:rsidR="00C40445" w:rsidRDefault="00C40445" w:rsidP="00CF519D">
      <w:pPr>
        <w:pStyle w:val="a5"/>
        <w:numPr>
          <w:ilvl w:val="2"/>
          <w:numId w:val="143"/>
        </w:numPr>
        <w:tabs>
          <w:tab w:val="left" w:pos="1860"/>
        </w:tabs>
        <w:spacing w:before="1" w:line="278" w:lineRule="auto"/>
        <w:ind w:right="922" w:firstLine="705"/>
        <w:rPr>
          <w:sz w:val="28"/>
        </w:rPr>
      </w:pPr>
      <w:r>
        <w:rPr>
          <w:sz w:val="28"/>
        </w:rPr>
        <w:t>возможность для беспрепятственного доступа обучающихся с ОВЗ, в том числе детей-инвалидов к объектам инфраструктуры.</w:t>
      </w:r>
    </w:p>
    <w:p w:rsidR="00C40445" w:rsidRDefault="00C40445" w:rsidP="00C40445">
      <w:pPr>
        <w:pStyle w:val="a3"/>
        <w:spacing w:before="3" w:line="278" w:lineRule="auto"/>
        <w:ind w:right="909" w:firstLine="710"/>
      </w:pPr>
      <w:r>
        <w:t>При создании материально-технических условий для детей с ОВЗ ДОУ учитывает особенности их физического и психического развития.</w:t>
      </w:r>
    </w:p>
    <w:p w:rsidR="00C40445" w:rsidRDefault="00C40445" w:rsidP="00C40445">
      <w:pPr>
        <w:pStyle w:val="a3"/>
        <w:spacing w:before="1" w:line="278" w:lineRule="auto"/>
        <w:ind w:right="914" w:firstLine="710"/>
      </w:pPr>
      <w:r>
        <w:t>ДОО оснащена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C40445" w:rsidRDefault="00C40445" w:rsidP="00C40445">
      <w:pPr>
        <w:pStyle w:val="a3"/>
        <w:spacing w:before="4" w:line="278" w:lineRule="auto"/>
        <w:ind w:right="919" w:firstLine="710"/>
      </w:pPr>
      <w:r>
        <w:t xml:space="preserve">ДОО имеет необходимое оснащение и оборудование для всех видов воспитательной и образовательной </w:t>
      </w:r>
      <w:r w:rsidR="00CD10CD">
        <w:t xml:space="preserve"> </w:t>
      </w:r>
      <w:r>
        <w:t>деятельности</w:t>
      </w:r>
      <w:r w:rsidR="00CD10CD">
        <w:t xml:space="preserve"> </w:t>
      </w:r>
      <w:r>
        <w:t xml:space="preserve"> обучающихся</w:t>
      </w:r>
      <w:r w:rsidR="00CD10CD">
        <w:t xml:space="preserve"> </w:t>
      </w:r>
      <w:r>
        <w:t xml:space="preserve"> (в том числе</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1"/>
      </w:pPr>
      <w:r>
        <w:t>детей с ОВЗ и детей-инвалидов), педагогической, административной и хозяйственной деятельности:</w:t>
      </w:r>
    </w:p>
    <w:p w:rsidR="00C40445" w:rsidRDefault="00C40445" w:rsidP="00CF519D">
      <w:pPr>
        <w:pStyle w:val="a5"/>
        <w:numPr>
          <w:ilvl w:val="0"/>
          <w:numId w:val="5"/>
        </w:numPr>
        <w:tabs>
          <w:tab w:val="left" w:pos="1865"/>
        </w:tabs>
        <w:spacing w:before="3" w:line="278" w:lineRule="auto"/>
        <w:ind w:right="916" w:firstLine="710"/>
        <w:rPr>
          <w:sz w:val="28"/>
        </w:rPr>
      </w:pPr>
      <w:r>
        <w:rPr>
          <w:sz w:val="28"/>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40445" w:rsidRDefault="00C40445" w:rsidP="00CF519D">
      <w:pPr>
        <w:pStyle w:val="a5"/>
        <w:numPr>
          <w:ilvl w:val="0"/>
          <w:numId w:val="5"/>
        </w:numPr>
        <w:tabs>
          <w:tab w:val="left" w:pos="1865"/>
        </w:tabs>
        <w:spacing w:before="2" w:line="278" w:lineRule="auto"/>
        <w:ind w:right="921" w:firstLine="710"/>
        <w:rPr>
          <w:sz w:val="28"/>
        </w:rPr>
      </w:pPr>
      <w:r>
        <w:rPr>
          <w:sz w:val="28"/>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40445" w:rsidRDefault="00C40445" w:rsidP="00CF519D">
      <w:pPr>
        <w:pStyle w:val="a5"/>
        <w:numPr>
          <w:ilvl w:val="0"/>
          <w:numId w:val="5"/>
        </w:numPr>
        <w:tabs>
          <w:tab w:val="left" w:pos="1865"/>
        </w:tabs>
        <w:spacing w:before="3" w:line="278" w:lineRule="auto"/>
        <w:ind w:right="921" w:firstLine="710"/>
        <w:rPr>
          <w:sz w:val="28"/>
        </w:rPr>
      </w:pPr>
      <w:r>
        <w:rPr>
          <w:sz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40445" w:rsidRDefault="00C40445" w:rsidP="00CF519D">
      <w:pPr>
        <w:pStyle w:val="a5"/>
        <w:numPr>
          <w:ilvl w:val="0"/>
          <w:numId w:val="5"/>
        </w:numPr>
        <w:tabs>
          <w:tab w:val="left" w:pos="1865"/>
        </w:tabs>
        <w:spacing w:before="4"/>
        <w:ind w:left="1865" w:hanging="302"/>
        <w:rPr>
          <w:sz w:val="28"/>
        </w:rPr>
      </w:pPr>
      <w:r>
        <w:rPr>
          <w:sz w:val="28"/>
        </w:rPr>
        <w:t>административные помещения</w:t>
      </w:r>
      <w:r>
        <w:rPr>
          <w:spacing w:val="-2"/>
          <w:sz w:val="28"/>
        </w:rPr>
        <w:t>;</w:t>
      </w:r>
    </w:p>
    <w:p w:rsidR="00C40445" w:rsidRDefault="00C40445" w:rsidP="00CF519D">
      <w:pPr>
        <w:pStyle w:val="a5"/>
        <w:numPr>
          <w:ilvl w:val="0"/>
          <w:numId w:val="5"/>
        </w:numPr>
        <w:tabs>
          <w:tab w:val="left" w:pos="1865"/>
        </w:tabs>
        <w:spacing w:before="52" w:line="278" w:lineRule="auto"/>
        <w:ind w:right="913" w:firstLine="710"/>
        <w:rPr>
          <w:sz w:val="28"/>
        </w:rPr>
      </w:pPr>
      <w:r>
        <w:rPr>
          <w:sz w:val="28"/>
        </w:rPr>
        <w:t>помещение для занятий учителя-логопеда;</w:t>
      </w:r>
    </w:p>
    <w:p w:rsidR="00C40445" w:rsidRDefault="00C40445" w:rsidP="00CF519D">
      <w:pPr>
        <w:pStyle w:val="a5"/>
        <w:numPr>
          <w:ilvl w:val="0"/>
          <w:numId w:val="5"/>
        </w:numPr>
        <w:tabs>
          <w:tab w:val="left" w:pos="1865"/>
        </w:tabs>
        <w:spacing w:before="2" w:line="276" w:lineRule="auto"/>
        <w:ind w:right="923" w:firstLine="710"/>
        <w:rPr>
          <w:sz w:val="28"/>
        </w:rPr>
      </w:pPr>
      <w:r>
        <w:rPr>
          <w:sz w:val="28"/>
        </w:rPr>
        <w:t>помещения, обеспечивающие охрану и укрепление физического и психологического здоровья, в том числе медицинский кабинет;</w:t>
      </w:r>
    </w:p>
    <w:p w:rsidR="00C40445" w:rsidRDefault="00C40445" w:rsidP="00CF519D">
      <w:pPr>
        <w:pStyle w:val="a5"/>
        <w:numPr>
          <w:ilvl w:val="0"/>
          <w:numId w:val="5"/>
        </w:numPr>
        <w:tabs>
          <w:tab w:val="left" w:pos="1865"/>
        </w:tabs>
        <w:spacing w:before="4"/>
        <w:ind w:left="1865" w:hanging="302"/>
        <w:rPr>
          <w:sz w:val="28"/>
        </w:rPr>
      </w:pPr>
      <w:r>
        <w:rPr>
          <w:sz w:val="28"/>
        </w:rPr>
        <w:t xml:space="preserve">оформленная территория и оборудованные участки для </w:t>
      </w:r>
      <w:r>
        <w:rPr>
          <w:spacing w:val="-2"/>
          <w:sz w:val="28"/>
        </w:rPr>
        <w:t>прогулки.</w:t>
      </w:r>
    </w:p>
    <w:p w:rsidR="00C40445" w:rsidRDefault="00C40445" w:rsidP="00C40445">
      <w:pPr>
        <w:pStyle w:val="a3"/>
        <w:spacing w:before="52" w:line="278" w:lineRule="auto"/>
        <w:ind w:right="912" w:firstLine="720"/>
      </w:pPr>
      <w:r>
        <w:t>Программой предусмотрено также использование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C40445" w:rsidRDefault="00C40445" w:rsidP="00C40445">
      <w:pPr>
        <w:spacing w:before="8" w:after="59"/>
        <w:ind w:right="63"/>
        <w:jc w:val="center"/>
        <w:rPr>
          <w:i/>
          <w:spacing w:val="-5"/>
          <w:sz w:val="28"/>
        </w:rPr>
      </w:pPr>
    </w:p>
    <w:p w:rsidR="00C40445" w:rsidRPr="00C67261" w:rsidRDefault="00C40445" w:rsidP="00C40445">
      <w:pPr>
        <w:spacing w:before="8" w:after="59"/>
        <w:ind w:right="63"/>
        <w:jc w:val="center"/>
        <w:rPr>
          <w:i/>
          <w:spacing w:val="-5"/>
          <w:sz w:val="28"/>
        </w:rPr>
      </w:pPr>
      <w:r w:rsidRPr="00C67261">
        <w:rPr>
          <w:b/>
          <w:i/>
          <w:spacing w:val="-5"/>
          <w:sz w:val="28"/>
        </w:rPr>
        <w:t>Методическое обеспечение по образовательным областям</w:t>
      </w:r>
      <w:r w:rsidRPr="00C67261">
        <w:rPr>
          <w:i/>
          <w:spacing w:val="-5"/>
          <w:sz w:val="28"/>
        </w:rPr>
        <w:t>.</w:t>
      </w:r>
    </w:p>
    <w:p w:rsidR="00C40445" w:rsidRPr="00C67261" w:rsidRDefault="00C40445" w:rsidP="00C40445">
      <w:pPr>
        <w:spacing w:before="8" w:after="59"/>
        <w:ind w:right="63"/>
        <w:jc w:val="center"/>
        <w:rPr>
          <w:i/>
          <w:spacing w:val="-5"/>
          <w:sz w:val="28"/>
        </w:rPr>
      </w:pPr>
      <w:r w:rsidRPr="00C67261">
        <w:rPr>
          <w:i/>
          <w:spacing w:val="-5"/>
          <w:sz w:val="28"/>
        </w:rPr>
        <w:t>1. От рождения до школы Примерная общеобразовательная программа дошкольного</w:t>
      </w:r>
    </w:p>
    <w:p w:rsidR="00C40445" w:rsidRPr="00C67261" w:rsidRDefault="00C40445" w:rsidP="00C40445">
      <w:pPr>
        <w:spacing w:before="8" w:after="59"/>
        <w:ind w:right="63"/>
        <w:jc w:val="center"/>
        <w:rPr>
          <w:i/>
          <w:spacing w:val="-5"/>
          <w:sz w:val="28"/>
        </w:rPr>
      </w:pPr>
      <w:r w:rsidRPr="00C67261">
        <w:rPr>
          <w:i/>
          <w:spacing w:val="-5"/>
          <w:sz w:val="28"/>
        </w:rPr>
        <w:t>образования (пилотный вариант) / Под ред. Н.Е. Вераксы, Т.С. Комаровой, М.А.</w:t>
      </w:r>
    </w:p>
    <w:p w:rsidR="00C40445" w:rsidRPr="00C67261" w:rsidRDefault="00C40445" w:rsidP="00C40445">
      <w:pPr>
        <w:spacing w:before="8" w:after="59"/>
        <w:ind w:right="63"/>
        <w:jc w:val="center"/>
        <w:rPr>
          <w:i/>
          <w:spacing w:val="-5"/>
          <w:sz w:val="28"/>
        </w:rPr>
      </w:pPr>
      <w:r w:rsidRPr="00C67261">
        <w:rPr>
          <w:i/>
          <w:spacing w:val="-5"/>
          <w:sz w:val="28"/>
        </w:rPr>
        <w:t>Васильевой. – М.: МОЗАИКА-СИНТЕЗ, 2014. – 352 с.</w:t>
      </w:r>
    </w:p>
    <w:p w:rsidR="00C40445" w:rsidRPr="00C67261" w:rsidRDefault="00C40445" w:rsidP="00C40445">
      <w:pPr>
        <w:spacing w:before="8" w:after="59"/>
        <w:ind w:right="63"/>
        <w:jc w:val="center"/>
        <w:rPr>
          <w:i/>
          <w:spacing w:val="-5"/>
          <w:sz w:val="28"/>
        </w:rPr>
      </w:pPr>
      <w:r w:rsidRPr="00C67261">
        <w:rPr>
          <w:i/>
          <w:spacing w:val="-5"/>
          <w:sz w:val="28"/>
        </w:rPr>
        <w:t>Образовательная область «Физическое развитие»</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Полтавцева Н.В. Физическая культура в дошкольном детстве: пособие для</w:t>
      </w:r>
    </w:p>
    <w:p w:rsidR="00C40445" w:rsidRPr="00C67261" w:rsidRDefault="00C40445" w:rsidP="00C40445">
      <w:pPr>
        <w:spacing w:before="8" w:after="59"/>
        <w:ind w:right="63"/>
        <w:jc w:val="center"/>
        <w:rPr>
          <w:i/>
          <w:spacing w:val="-5"/>
          <w:sz w:val="28"/>
        </w:rPr>
      </w:pPr>
      <w:r w:rsidRPr="00C67261">
        <w:rPr>
          <w:i/>
          <w:spacing w:val="-5"/>
          <w:sz w:val="28"/>
        </w:rPr>
        <w:t>инструкторов физкультуры и воспитателей, работающих с детьми 2-3 лет / Н.В.</w:t>
      </w:r>
    </w:p>
    <w:p w:rsidR="00C40445" w:rsidRPr="00C67261" w:rsidRDefault="00C40445" w:rsidP="00C40445">
      <w:pPr>
        <w:spacing w:before="8" w:after="59"/>
        <w:ind w:right="63"/>
        <w:jc w:val="center"/>
        <w:rPr>
          <w:i/>
          <w:spacing w:val="-5"/>
          <w:sz w:val="28"/>
        </w:rPr>
      </w:pPr>
      <w:r w:rsidRPr="00C67261">
        <w:rPr>
          <w:i/>
          <w:spacing w:val="-5"/>
          <w:sz w:val="28"/>
        </w:rPr>
        <w:t>Полтавцева, Н.А. Гордова. – М.: Просвещение, 2008. – 142 с.</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w:t>
      </w: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lastRenderedPageBreak/>
        <w:t>1. Пензулаева Л.И. Физкультурные занятия с детьми 3-4 лет Конспекты занятий. –</w:t>
      </w:r>
    </w:p>
    <w:p w:rsidR="00C40445" w:rsidRPr="00C67261" w:rsidRDefault="00C40445" w:rsidP="00C40445">
      <w:pPr>
        <w:spacing w:before="8" w:after="59"/>
        <w:ind w:right="63"/>
        <w:jc w:val="center"/>
        <w:rPr>
          <w:i/>
          <w:spacing w:val="-5"/>
          <w:sz w:val="28"/>
        </w:rPr>
      </w:pPr>
      <w:r w:rsidRPr="00C67261">
        <w:rPr>
          <w:i/>
          <w:spacing w:val="-5"/>
          <w:sz w:val="28"/>
        </w:rPr>
        <w:t>М.: МОЗАИКА-СИНТЕЗ, 2012. – 80 с.</w:t>
      </w:r>
    </w:p>
    <w:p w:rsidR="00C40445" w:rsidRPr="00C67261" w:rsidRDefault="00C40445" w:rsidP="00C40445">
      <w:pPr>
        <w:spacing w:before="8" w:after="59"/>
        <w:ind w:right="63"/>
        <w:jc w:val="center"/>
        <w:rPr>
          <w:i/>
          <w:spacing w:val="-5"/>
          <w:sz w:val="28"/>
        </w:rPr>
      </w:pPr>
      <w:r w:rsidRPr="00C67261">
        <w:rPr>
          <w:i/>
          <w:spacing w:val="-5"/>
          <w:sz w:val="28"/>
        </w:rPr>
        <w:t>2. Сборник подвижных игр. Для работы с детьми 2-7 лет / Авт. – сост. Э.Я.</w:t>
      </w:r>
    </w:p>
    <w:p w:rsidR="00C40445" w:rsidRPr="00C67261" w:rsidRDefault="00C40445" w:rsidP="00C40445">
      <w:pPr>
        <w:spacing w:before="8" w:after="59"/>
        <w:ind w:right="63"/>
        <w:jc w:val="center"/>
        <w:rPr>
          <w:i/>
          <w:spacing w:val="-5"/>
          <w:sz w:val="28"/>
        </w:rPr>
      </w:pPr>
      <w:r w:rsidRPr="00C67261">
        <w:rPr>
          <w:i/>
          <w:spacing w:val="-5"/>
          <w:sz w:val="28"/>
        </w:rPr>
        <w:t>Степаненкова. – М.: МОЗАИКА – СИНТЕЗ, 2013. – 144 с. (ФГТ)</w:t>
      </w:r>
    </w:p>
    <w:p w:rsidR="00C40445" w:rsidRPr="00C67261" w:rsidRDefault="00C40445" w:rsidP="00C40445">
      <w:pPr>
        <w:spacing w:before="8" w:after="59"/>
        <w:ind w:right="63"/>
        <w:jc w:val="center"/>
        <w:rPr>
          <w:i/>
          <w:spacing w:val="-5"/>
          <w:sz w:val="28"/>
        </w:rPr>
      </w:pPr>
      <w:r w:rsidRPr="00C67261">
        <w:rPr>
          <w:i/>
          <w:spacing w:val="-5"/>
          <w:sz w:val="28"/>
        </w:rPr>
        <w:t>Средняя группа</w:t>
      </w:r>
    </w:p>
    <w:p w:rsidR="00C40445" w:rsidRPr="00C67261" w:rsidRDefault="00C40445" w:rsidP="00C40445">
      <w:pPr>
        <w:spacing w:before="8" w:after="59"/>
        <w:ind w:right="63"/>
        <w:jc w:val="center"/>
        <w:rPr>
          <w:i/>
          <w:spacing w:val="-5"/>
          <w:sz w:val="28"/>
        </w:rPr>
      </w:pPr>
      <w:r w:rsidRPr="00C67261">
        <w:rPr>
          <w:i/>
          <w:spacing w:val="-5"/>
          <w:sz w:val="28"/>
        </w:rPr>
        <w:t>1. Необычные физкультурные занятия для дошкольников / авт.- сост. Е. И.</w:t>
      </w:r>
    </w:p>
    <w:p w:rsidR="00C40445" w:rsidRPr="00C67261" w:rsidRDefault="00C40445" w:rsidP="00C40445">
      <w:pPr>
        <w:spacing w:before="8" w:after="59"/>
        <w:ind w:right="63"/>
        <w:jc w:val="center"/>
        <w:rPr>
          <w:i/>
          <w:spacing w:val="-5"/>
          <w:sz w:val="28"/>
        </w:rPr>
      </w:pPr>
      <w:r w:rsidRPr="00C67261">
        <w:rPr>
          <w:i/>
          <w:spacing w:val="-5"/>
          <w:sz w:val="28"/>
        </w:rPr>
        <w:t>Подольская. – Изд. 2-е. – Волгоград: Учитель, 2011. – 167 с.</w:t>
      </w:r>
    </w:p>
    <w:p w:rsidR="00C40445" w:rsidRPr="00C67261" w:rsidRDefault="00C40445" w:rsidP="00C40445">
      <w:pPr>
        <w:spacing w:before="8" w:after="59"/>
        <w:ind w:right="63"/>
        <w:jc w:val="center"/>
        <w:rPr>
          <w:i/>
          <w:spacing w:val="-5"/>
          <w:sz w:val="28"/>
        </w:rPr>
      </w:pPr>
      <w:r w:rsidRPr="00C67261">
        <w:rPr>
          <w:i/>
          <w:spacing w:val="-5"/>
          <w:sz w:val="28"/>
        </w:rPr>
        <w:t>2. Пензулаева Л.И. Физическая культура в детском саду. Система работы в</w:t>
      </w:r>
    </w:p>
    <w:p w:rsidR="00C40445" w:rsidRPr="00C67261" w:rsidRDefault="00C40445" w:rsidP="00C40445">
      <w:pPr>
        <w:spacing w:before="8" w:after="59"/>
        <w:ind w:right="63"/>
        <w:jc w:val="center"/>
        <w:rPr>
          <w:i/>
          <w:spacing w:val="-5"/>
          <w:sz w:val="28"/>
        </w:rPr>
      </w:pPr>
      <w:r w:rsidRPr="00C67261">
        <w:rPr>
          <w:i/>
          <w:spacing w:val="-5"/>
          <w:sz w:val="28"/>
        </w:rPr>
        <w:t>средней группе. – М.: МОЗАИКА СИНТЕЗ, 2012.-112 с. (ФГТ)</w:t>
      </w:r>
    </w:p>
    <w:p w:rsidR="00C40445" w:rsidRPr="00C67261" w:rsidRDefault="00C40445" w:rsidP="00C40445">
      <w:pPr>
        <w:spacing w:before="8" w:after="59"/>
        <w:ind w:right="63"/>
        <w:jc w:val="center"/>
        <w:rPr>
          <w:i/>
          <w:spacing w:val="-5"/>
          <w:sz w:val="28"/>
        </w:rPr>
      </w:pPr>
      <w:r w:rsidRPr="00C67261">
        <w:rPr>
          <w:i/>
          <w:spacing w:val="-5"/>
          <w:sz w:val="28"/>
        </w:rPr>
        <w:t>Старшая группа</w:t>
      </w:r>
    </w:p>
    <w:p w:rsidR="00C40445" w:rsidRPr="00C67261" w:rsidRDefault="00C40445" w:rsidP="00C40445">
      <w:pPr>
        <w:spacing w:before="8" w:after="59"/>
        <w:ind w:right="63"/>
        <w:jc w:val="center"/>
        <w:rPr>
          <w:i/>
          <w:spacing w:val="-5"/>
          <w:sz w:val="28"/>
        </w:rPr>
      </w:pPr>
      <w:r w:rsidRPr="00C67261">
        <w:rPr>
          <w:i/>
          <w:spacing w:val="-5"/>
          <w:sz w:val="28"/>
        </w:rPr>
        <w:t>1. Пензулаева Л.И. Оздоровительная гимнастика. Комплексы упражнений для детей</w:t>
      </w:r>
    </w:p>
    <w:p w:rsidR="00C40445" w:rsidRPr="00C67261" w:rsidRDefault="00C40445" w:rsidP="00C40445">
      <w:pPr>
        <w:spacing w:before="8" w:after="59"/>
        <w:ind w:right="63"/>
        <w:jc w:val="center"/>
        <w:rPr>
          <w:i/>
          <w:spacing w:val="-5"/>
          <w:sz w:val="28"/>
        </w:rPr>
      </w:pPr>
      <w:r w:rsidRPr="00C67261">
        <w:rPr>
          <w:i/>
          <w:spacing w:val="-5"/>
          <w:sz w:val="28"/>
        </w:rPr>
        <w:t>3-7 лет. – М.: МОЗАИКА – СИНТЕЗ, 2013. – 128 с. (ФГТ)</w:t>
      </w:r>
    </w:p>
    <w:p w:rsidR="00C40445" w:rsidRPr="00C67261" w:rsidRDefault="00C40445" w:rsidP="00C40445">
      <w:pPr>
        <w:spacing w:before="8" w:after="59"/>
        <w:ind w:right="63"/>
        <w:jc w:val="center"/>
        <w:rPr>
          <w:i/>
          <w:spacing w:val="-5"/>
          <w:sz w:val="28"/>
        </w:rPr>
      </w:pPr>
      <w:r w:rsidRPr="00C67261">
        <w:rPr>
          <w:i/>
          <w:spacing w:val="-5"/>
          <w:sz w:val="28"/>
        </w:rPr>
        <w:t>2. Пензулаева Л.И. Физическая культура в детском саду. Система работы в старшей</w:t>
      </w:r>
    </w:p>
    <w:p w:rsidR="00C40445" w:rsidRPr="00C67261" w:rsidRDefault="00C40445" w:rsidP="00C40445">
      <w:pPr>
        <w:spacing w:before="8" w:after="59"/>
        <w:ind w:right="63"/>
        <w:jc w:val="center"/>
        <w:rPr>
          <w:i/>
          <w:spacing w:val="-5"/>
          <w:sz w:val="28"/>
        </w:rPr>
      </w:pPr>
      <w:r w:rsidRPr="00C67261">
        <w:rPr>
          <w:i/>
          <w:spacing w:val="-5"/>
          <w:sz w:val="28"/>
        </w:rPr>
        <w:t>группе. – М.: МОЗАИКА – СИНТЕЗ, 2012. – 128 с. (ФГТ)</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группа</w:t>
      </w:r>
    </w:p>
    <w:p w:rsidR="00C40445" w:rsidRPr="00C67261" w:rsidRDefault="00C40445" w:rsidP="00C40445">
      <w:pPr>
        <w:spacing w:before="8" w:after="59"/>
        <w:ind w:right="63"/>
        <w:jc w:val="center"/>
        <w:rPr>
          <w:i/>
          <w:spacing w:val="-5"/>
          <w:sz w:val="28"/>
        </w:rPr>
      </w:pPr>
      <w:r w:rsidRPr="00C67261">
        <w:rPr>
          <w:i/>
          <w:spacing w:val="-5"/>
          <w:sz w:val="28"/>
        </w:rPr>
        <w:t>1. Пензулаева Л.И. Физическая культура в детском саду. Система работы в</w:t>
      </w:r>
    </w:p>
    <w:p w:rsidR="00C40445" w:rsidRPr="00C67261" w:rsidRDefault="00C40445" w:rsidP="00C40445">
      <w:pPr>
        <w:spacing w:before="8" w:after="59"/>
        <w:ind w:right="63"/>
        <w:jc w:val="center"/>
        <w:rPr>
          <w:i/>
          <w:spacing w:val="-5"/>
          <w:sz w:val="28"/>
        </w:rPr>
      </w:pPr>
      <w:r w:rsidRPr="00C67261">
        <w:rPr>
          <w:i/>
          <w:spacing w:val="-5"/>
          <w:sz w:val="28"/>
        </w:rPr>
        <w:t>подготовительной к школе группе. – М.: МОЗАИКА – СИНТЕЗ, 2012. – 112 с. (ФГТ)</w:t>
      </w:r>
    </w:p>
    <w:p w:rsidR="00C40445" w:rsidRPr="00C67261" w:rsidRDefault="00C40445" w:rsidP="00C40445">
      <w:pPr>
        <w:spacing w:before="8" w:after="59"/>
        <w:ind w:right="63"/>
        <w:jc w:val="center"/>
        <w:rPr>
          <w:i/>
          <w:spacing w:val="-5"/>
          <w:sz w:val="28"/>
        </w:rPr>
      </w:pPr>
      <w:r w:rsidRPr="00C67261">
        <w:rPr>
          <w:i/>
          <w:spacing w:val="-5"/>
          <w:sz w:val="28"/>
        </w:rPr>
        <w:t>Образовательная область «Социально-коммуникативное развитие»</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Губанова Н.Ф. Развитие игровой деятельности. Система работы в первой</w:t>
      </w:r>
    </w:p>
    <w:p w:rsidR="00C40445" w:rsidRPr="00C67261" w:rsidRDefault="00C40445" w:rsidP="00C40445">
      <w:pPr>
        <w:spacing w:before="8" w:after="59"/>
        <w:ind w:right="63"/>
        <w:jc w:val="center"/>
        <w:rPr>
          <w:i/>
          <w:spacing w:val="-5"/>
          <w:sz w:val="28"/>
        </w:rPr>
      </w:pPr>
      <w:r w:rsidRPr="00C67261">
        <w:rPr>
          <w:i/>
          <w:spacing w:val="-5"/>
          <w:sz w:val="28"/>
        </w:rPr>
        <w:t>младшей группе детского сада. – М.: МОЗАИКА – СИНТЕЗ, 2012. – 128 с. (ФГТ)</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w:t>
      </w: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Губанова Н.Ф. Развитие игровой деятельности. Система работы во второй</w:t>
      </w:r>
    </w:p>
    <w:p w:rsidR="00C40445" w:rsidRPr="00C67261" w:rsidRDefault="00C40445" w:rsidP="00C40445">
      <w:pPr>
        <w:spacing w:before="8" w:after="59"/>
        <w:ind w:right="63"/>
        <w:jc w:val="center"/>
        <w:rPr>
          <w:i/>
          <w:spacing w:val="-5"/>
          <w:sz w:val="28"/>
        </w:rPr>
      </w:pPr>
      <w:r w:rsidRPr="00C67261">
        <w:rPr>
          <w:i/>
          <w:spacing w:val="-5"/>
          <w:sz w:val="28"/>
        </w:rPr>
        <w:t>младшей группе детского сада. – М.: МОЗАИКА – СИНТЕЗ, 2012. – 144 с.</w:t>
      </w:r>
    </w:p>
    <w:p w:rsidR="00C40445" w:rsidRPr="00C67261" w:rsidRDefault="00C40445" w:rsidP="00C40445">
      <w:pPr>
        <w:spacing w:before="8" w:after="59"/>
        <w:ind w:right="63"/>
        <w:jc w:val="center"/>
        <w:rPr>
          <w:i/>
          <w:spacing w:val="-5"/>
          <w:sz w:val="28"/>
        </w:rPr>
      </w:pPr>
      <w:r w:rsidRPr="00C67261">
        <w:rPr>
          <w:i/>
          <w:spacing w:val="-5"/>
          <w:sz w:val="28"/>
        </w:rPr>
        <w:t>2. Формирование культуры безопасного поведения у детей 3-7 лет: «Азбука</w:t>
      </w:r>
    </w:p>
    <w:p w:rsidR="00C40445" w:rsidRPr="00C67261" w:rsidRDefault="00C40445" w:rsidP="00C40445">
      <w:pPr>
        <w:spacing w:before="8" w:after="59"/>
        <w:ind w:right="63"/>
        <w:jc w:val="center"/>
        <w:rPr>
          <w:i/>
          <w:spacing w:val="-5"/>
          <w:sz w:val="28"/>
        </w:rPr>
      </w:pPr>
      <w:r w:rsidRPr="00C67261">
        <w:rPr>
          <w:i/>
          <w:spacing w:val="-5"/>
          <w:sz w:val="28"/>
        </w:rPr>
        <w:t>безопасности», конспекты занятий, игры / авт. – сост. Н.В. Коломеец. – Волгоград:</w:t>
      </w:r>
    </w:p>
    <w:p w:rsidR="00C40445" w:rsidRPr="00C67261" w:rsidRDefault="00C40445" w:rsidP="00C40445">
      <w:pPr>
        <w:spacing w:before="8" w:after="59"/>
        <w:ind w:right="63"/>
        <w:jc w:val="center"/>
        <w:rPr>
          <w:i/>
          <w:spacing w:val="-5"/>
          <w:sz w:val="28"/>
        </w:rPr>
      </w:pPr>
      <w:r w:rsidRPr="00C67261">
        <w:rPr>
          <w:i/>
          <w:spacing w:val="-5"/>
          <w:sz w:val="28"/>
        </w:rPr>
        <w:t>Учитель, 2011. – 168 с.</w:t>
      </w:r>
    </w:p>
    <w:p w:rsidR="00C40445" w:rsidRPr="00C67261" w:rsidRDefault="00C40445" w:rsidP="00C40445">
      <w:pPr>
        <w:spacing w:before="8" w:after="59"/>
        <w:ind w:right="63"/>
        <w:jc w:val="center"/>
        <w:rPr>
          <w:i/>
          <w:spacing w:val="-5"/>
          <w:sz w:val="28"/>
        </w:rPr>
      </w:pPr>
      <w:r w:rsidRPr="00C67261">
        <w:rPr>
          <w:i/>
          <w:spacing w:val="-5"/>
          <w:sz w:val="28"/>
        </w:rPr>
        <w:t>Средняя группа</w:t>
      </w:r>
    </w:p>
    <w:p w:rsidR="00C40445" w:rsidRPr="00C67261" w:rsidRDefault="00C40445" w:rsidP="00C40445">
      <w:pPr>
        <w:spacing w:before="8" w:after="59"/>
        <w:ind w:right="63"/>
        <w:jc w:val="center"/>
        <w:rPr>
          <w:i/>
          <w:spacing w:val="-5"/>
          <w:sz w:val="28"/>
        </w:rPr>
      </w:pPr>
      <w:r w:rsidRPr="00C67261">
        <w:rPr>
          <w:i/>
          <w:spacing w:val="-5"/>
          <w:sz w:val="28"/>
        </w:rPr>
        <w:t>1. Губанова Н.Ф. Развитие игровой деятельности: Средняя группа. –</w:t>
      </w:r>
    </w:p>
    <w:p w:rsidR="00C40445" w:rsidRPr="00C67261" w:rsidRDefault="00C40445" w:rsidP="00C40445">
      <w:pPr>
        <w:spacing w:before="8" w:after="59"/>
        <w:ind w:right="63"/>
        <w:jc w:val="center"/>
        <w:rPr>
          <w:i/>
          <w:spacing w:val="-5"/>
          <w:sz w:val="28"/>
        </w:rPr>
      </w:pPr>
      <w:r w:rsidRPr="00C67261">
        <w:rPr>
          <w:i/>
          <w:spacing w:val="-5"/>
          <w:sz w:val="28"/>
        </w:rPr>
        <w:t>М.:МОЗАИКА – СИНТЕЗ, 2014. – 160 с.</w:t>
      </w:r>
    </w:p>
    <w:p w:rsidR="00C40445" w:rsidRPr="00C67261" w:rsidRDefault="00C40445" w:rsidP="00C40445">
      <w:pPr>
        <w:spacing w:before="8" w:after="59"/>
        <w:ind w:right="63"/>
        <w:jc w:val="center"/>
        <w:rPr>
          <w:i/>
          <w:spacing w:val="-5"/>
          <w:sz w:val="28"/>
        </w:rPr>
      </w:pPr>
      <w:r w:rsidRPr="00C67261">
        <w:rPr>
          <w:i/>
          <w:spacing w:val="-5"/>
          <w:sz w:val="28"/>
        </w:rPr>
        <w:t>2. Мулько И.Ф. Развитие представлений о человеке в истории и культуре:</w:t>
      </w:r>
    </w:p>
    <w:p w:rsidR="00C40445" w:rsidRPr="00C67261" w:rsidRDefault="00C40445" w:rsidP="00C40445">
      <w:pPr>
        <w:spacing w:before="8" w:after="59"/>
        <w:ind w:right="63"/>
        <w:jc w:val="center"/>
        <w:rPr>
          <w:i/>
          <w:spacing w:val="-5"/>
          <w:sz w:val="28"/>
        </w:rPr>
      </w:pPr>
      <w:r w:rsidRPr="00C67261">
        <w:rPr>
          <w:i/>
          <w:spacing w:val="-5"/>
          <w:sz w:val="28"/>
        </w:rPr>
        <w:lastRenderedPageBreak/>
        <w:t>Методическое пособие для ДОУ. – М.: ТЦ Сфера, 2004. – 112 с. (Программа</w:t>
      </w:r>
    </w:p>
    <w:p w:rsidR="00C40445" w:rsidRPr="00C67261" w:rsidRDefault="00C40445" w:rsidP="00C40445">
      <w:pPr>
        <w:spacing w:before="8" w:after="59"/>
        <w:ind w:right="63"/>
        <w:jc w:val="center"/>
        <w:rPr>
          <w:i/>
          <w:spacing w:val="-5"/>
          <w:sz w:val="28"/>
        </w:rPr>
      </w:pPr>
      <w:r w:rsidRPr="00C67261">
        <w:rPr>
          <w:i/>
          <w:spacing w:val="-5"/>
          <w:sz w:val="28"/>
        </w:rPr>
        <w:t>развития)</w:t>
      </w:r>
    </w:p>
    <w:p w:rsidR="00C40445" w:rsidRPr="00C67261" w:rsidRDefault="00C40445" w:rsidP="00C40445">
      <w:pPr>
        <w:spacing w:before="8" w:after="59"/>
        <w:ind w:right="63"/>
        <w:jc w:val="center"/>
        <w:rPr>
          <w:i/>
          <w:spacing w:val="-5"/>
          <w:sz w:val="28"/>
        </w:rPr>
      </w:pPr>
      <w:r w:rsidRPr="00C67261">
        <w:rPr>
          <w:i/>
          <w:spacing w:val="-5"/>
          <w:sz w:val="28"/>
        </w:rPr>
        <w:t>Старшая группа</w:t>
      </w:r>
    </w:p>
    <w:p w:rsidR="00C40445" w:rsidRPr="00C67261" w:rsidRDefault="00C40445" w:rsidP="00C40445">
      <w:pPr>
        <w:spacing w:before="8" w:after="59"/>
        <w:ind w:right="63"/>
        <w:jc w:val="center"/>
        <w:rPr>
          <w:i/>
          <w:spacing w:val="-5"/>
          <w:sz w:val="28"/>
        </w:rPr>
      </w:pPr>
      <w:r w:rsidRPr="00C67261">
        <w:rPr>
          <w:i/>
          <w:spacing w:val="-5"/>
          <w:sz w:val="28"/>
        </w:rPr>
        <w:t>1. Зеленова Н.Г., Осипова Л.Е. Мы живем в России. Гражданско – патриотическое</w:t>
      </w:r>
    </w:p>
    <w:p w:rsidR="00C40445" w:rsidRPr="00C67261" w:rsidRDefault="00C40445" w:rsidP="00C40445">
      <w:pPr>
        <w:spacing w:before="8" w:after="59"/>
        <w:ind w:right="63"/>
        <w:jc w:val="center"/>
        <w:rPr>
          <w:i/>
          <w:spacing w:val="-5"/>
          <w:sz w:val="28"/>
        </w:rPr>
      </w:pPr>
      <w:r w:rsidRPr="00C67261">
        <w:rPr>
          <w:i/>
          <w:spacing w:val="-5"/>
          <w:sz w:val="28"/>
        </w:rPr>
        <w:t>воспитание дошкольников. (Старшая группа.) – М.: «Издательство Скрипторий</w:t>
      </w:r>
    </w:p>
    <w:p w:rsidR="00C40445" w:rsidRPr="00C67261" w:rsidRDefault="00C40445" w:rsidP="00C40445">
      <w:pPr>
        <w:spacing w:before="8" w:after="59"/>
        <w:ind w:right="63"/>
        <w:jc w:val="center"/>
        <w:rPr>
          <w:i/>
          <w:spacing w:val="-5"/>
          <w:sz w:val="28"/>
        </w:rPr>
      </w:pPr>
      <w:r w:rsidRPr="00C67261">
        <w:rPr>
          <w:i/>
          <w:spacing w:val="-5"/>
          <w:sz w:val="28"/>
        </w:rPr>
        <w:t>2003», 2008. – 112 с.</w:t>
      </w:r>
    </w:p>
    <w:p w:rsidR="00C40445" w:rsidRPr="00C67261" w:rsidRDefault="00C40445" w:rsidP="00C40445">
      <w:pPr>
        <w:spacing w:before="8" w:after="59"/>
        <w:ind w:right="63"/>
        <w:jc w:val="center"/>
        <w:rPr>
          <w:i/>
          <w:spacing w:val="-5"/>
          <w:sz w:val="28"/>
        </w:rPr>
      </w:pPr>
      <w:r w:rsidRPr="00C67261">
        <w:rPr>
          <w:i/>
          <w:spacing w:val="-5"/>
          <w:sz w:val="28"/>
        </w:rPr>
        <w:t>2. ОБЖ. Средняя и старшая группы. Разработка занятий. / Сост. М.А. Фисенко. –</w:t>
      </w:r>
    </w:p>
    <w:p w:rsidR="00C40445" w:rsidRPr="00C67261" w:rsidRDefault="00C40445" w:rsidP="00C40445">
      <w:pPr>
        <w:spacing w:before="8" w:after="59"/>
        <w:ind w:right="63"/>
        <w:jc w:val="center"/>
        <w:rPr>
          <w:i/>
          <w:spacing w:val="-5"/>
          <w:sz w:val="28"/>
        </w:rPr>
      </w:pPr>
      <w:r w:rsidRPr="00C67261">
        <w:rPr>
          <w:i/>
          <w:spacing w:val="-5"/>
          <w:sz w:val="28"/>
        </w:rPr>
        <w:t>Волгоград: ИТД «Корифей». – 96 с.</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группа</w:t>
      </w:r>
    </w:p>
    <w:p w:rsidR="00C40445" w:rsidRPr="00C67261" w:rsidRDefault="00C40445" w:rsidP="00C40445">
      <w:pPr>
        <w:spacing w:before="8" w:after="59"/>
        <w:ind w:right="63"/>
        <w:jc w:val="center"/>
        <w:rPr>
          <w:i/>
          <w:spacing w:val="-5"/>
          <w:sz w:val="28"/>
        </w:rPr>
      </w:pPr>
      <w:r w:rsidRPr="00C67261">
        <w:rPr>
          <w:i/>
          <w:spacing w:val="-5"/>
          <w:sz w:val="28"/>
        </w:rPr>
        <w:t>1. Авдеева Н.Н., Князева Н.Л., Стеркина Р.Б. Безопасность: учебное пособие по</w:t>
      </w:r>
    </w:p>
    <w:p w:rsidR="00C40445" w:rsidRPr="00C67261" w:rsidRDefault="00C40445" w:rsidP="00C40445">
      <w:pPr>
        <w:spacing w:before="8" w:after="59"/>
        <w:ind w:right="63"/>
        <w:jc w:val="center"/>
        <w:rPr>
          <w:i/>
          <w:spacing w:val="-5"/>
          <w:sz w:val="28"/>
        </w:rPr>
      </w:pPr>
      <w:r w:rsidRPr="00C67261">
        <w:rPr>
          <w:i/>
          <w:spacing w:val="-5"/>
          <w:sz w:val="28"/>
        </w:rPr>
        <w:t>основам безопасности жизнедеятельности детей старшего дошкольного возраста. –</w:t>
      </w:r>
    </w:p>
    <w:p w:rsidR="00C40445" w:rsidRPr="00C67261" w:rsidRDefault="00C40445" w:rsidP="00C40445">
      <w:pPr>
        <w:spacing w:before="8" w:after="59"/>
        <w:ind w:right="63"/>
        <w:jc w:val="center"/>
        <w:rPr>
          <w:i/>
          <w:spacing w:val="-5"/>
          <w:sz w:val="28"/>
        </w:rPr>
      </w:pPr>
      <w:r w:rsidRPr="00C67261">
        <w:rPr>
          <w:i/>
          <w:spacing w:val="-5"/>
          <w:sz w:val="28"/>
        </w:rPr>
        <w:t>СПб.: «ДЕТСТВО-ПРЕСС», 2002. – 144 с.</w:t>
      </w:r>
    </w:p>
    <w:p w:rsidR="00C40445" w:rsidRPr="00C67261" w:rsidRDefault="00C40445" w:rsidP="00C40445">
      <w:pPr>
        <w:spacing w:before="8" w:after="59"/>
        <w:ind w:right="63"/>
        <w:jc w:val="center"/>
        <w:rPr>
          <w:i/>
          <w:spacing w:val="-5"/>
          <w:sz w:val="28"/>
        </w:rPr>
      </w:pPr>
      <w:r w:rsidRPr="00C67261">
        <w:rPr>
          <w:i/>
          <w:spacing w:val="-5"/>
          <w:sz w:val="28"/>
        </w:rPr>
        <w:t>2. Зеленова Н.Г., Осипова Л.Е. Мы живем в России. Гражданско – патриотическое</w:t>
      </w:r>
    </w:p>
    <w:p w:rsidR="00C40445" w:rsidRPr="00C67261" w:rsidRDefault="00C40445" w:rsidP="00C40445">
      <w:pPr>
        <w:spacing w:before="8" w:after="59"/>
        <w:ind w:right="63"/>
        <w:jc w:val="center"/>
        <w:rPr>
          <w:i/>
          <w:spacing w:val="-5"/>
          <w:sz w:val="28"/>
        </w:rPr>
      </w:pPr>
      <w:r w:rsidRPr="00C67261">
        <w:rPr>
          <w:i/>
          <w:spacing w:val="-5"/>
          <w:sz w:val="28"/>
        </w:rPr>
        <w:t>воспитание дошкольников. (Подготовительная группа) – М.: «Издательство</w:t>
      </w:r>
    </w:p>
    <w:p w:rsidR="00C40445" w:rsidRPr="00C67261" w:rsidRDefault="00C40445" w:rsidP="00C40445">
      <w:pPr>
        <w:spacing w:before="8" w:after="59"/>
        <w:ind w:right="63"/>
        <w:jc w:val="center"/>
        <w:rPr>
          <w:i/>
          <w:spacing w:val="-5"/>
          <w:sz w:val="28"/>
        </w:rPr>
      </w:pPr>
      <w:r w:rsidRPr="00C67261">
        <w:rPr>
          <w:i/>
          <w:spacing w:val="-5"/>
          <w:sz w:val="28"/>
        </w:rPr>
        <w:t>Скрипторий 2003», 2007, 96 с.</w:t>
      </w:r>
    </w:p>
    <w:p w:rsidR="00C40445" w:rsidRPr="00C67261" w:rsidRDefault="00C40445" w:rsidP="00C40445">
      <w:pPr>
        <w:spacing w:before="8" w:after="59"/>
        <w:ind w:right="63"/>
        <w:jc w:val="center"/>
        <w:rPr>
          <w:i/>
          <w:spacing w:val="-5"/>
          <w:sz w:val="28"/>
        </w:rPr>
      </w:pPr>
      <w:r w:rsidRPr="00C67261">
        <w:rPr>
          <w:i/>
          <w:spacing w:val="-5"/>
          <w:sz w:val="28"/>
        </w:rPr>
        <w:t>3. Комратова Н.Г., Грибова Л.Ф. Патриотическое воспитание детей 6-7 лет:</w:t>
      </w:r>
    </w:p>
    <w:p w:rsidR="00C40445" w:rsidRPr="00C67261" w:rsidRDefault="00C40445" w:rsidP="00C40445">
      <w:pPr>
        <w:spacing w:before="8" w:after="59"/>
        <w:ind w:right="63"/>
        <w:jc w:val="center"/>
        <w:rPr>
          <w:i/>
          <w:spacing w:val="-5"/>
          <w:sz w:val="28"/>
        </w:rPr>
      </w:pPr>
      <w:r w:rsidRPr="00C67261">
        <w:rPr>
          <w:i/>
          <w:spacing w:val="-5"/>
          <w:sz w:val="28"/>
        </w:rPr>
        <w:t>Методическое пособие. – М.: ТЦ Сфера, 2007. – 208 с. - (Растим патриотов России)</w:t>
      </w:r>
    </w:p>
    <w:p w:rsidR="00C40445" w:rsidRPr="00C67261" w:rsidRDefault="00C40445" w:rsidP="00C40445">
      <w:pPr>
        <w:spacing w:before="8" w:after="59"/>
        <w:ind w:right="63"/>
        <w:jc w:val="center"/>
        <w:rPr>
          <w:i/>
          <w:spacing w:val="-5"/>
          <w:sz w:val="28"/>
        </w:rPr>
      </w:pPr>
      <w:r w:rsidRPr="00C67261">
        <w:rPr>
          <w:i/>
          <w:spacing w:val="-5"/>
          <w:sz w:val="28"/>
        </w:rPr>
        <w:t>Образовательная область «Познавательное развитие»</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Соломенникова О.А. Ознакомление с природой. Система работы в первой</w:t>
      </w:r>
    </w:p>
    <w:p w:rsidR="00C40445" w:rsidRPr="00C67261" w:rsidRDefault="00C40445" w:rsidP="00C40445">
      <w:pPr>
        <w:spacing w:before="8" w:after="59"/>
        <w:ind w:right="63"/>
        <w:jc w:val="center"/>
        <w:rPr>
          <w:i/>
          <w:spacing w:val="-5"/>
          <w:sz w:val="28"/>
        </w:rPr>
      </w:pPr>
      <w:r w:rsidRPr="00C67261">
        <w:rPr>
          <w:i/>
          <w:spacing w:val="-5"/>
          <w:sz w:val="28"/>
        </w:rPr>
        <w:t>младшей группе детского сада. – М.: МОЗАИКА – СИНТЕЗ, 2013. – 64 с. (ФГТ)</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w:t>
      </w: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Алешина Н.В. Ознакомление дошкольников с окружающим и социальной</w:t>
      </w:r>
    </w:p>
    <w:p w:rsidR="00C40445" w:rsidRPr="00C67261" w:rsidRDefault="00C40445" w:rsidP="00C40445">
      <w:pPr>
        <w:spacing w:before="8" w:after="59"/>
        <w:ind w:right="63"/>
        <w:jc w:val="center"/>
        <w:rPr>
          <w:i/>
          <w:spacing w:val="-5"/>
          <w:sz w:val="28"/>
        </w:rPr>
      </w:pPr>
      <w:r w:rsidRPr="00C67261">
        <w:rPr>
          <w:i/>
          <w:spacing w:val="-5"/>
          <w:sz w:val="28"/>
        </w:rPr>
        <w:t>действительностью. Младшая группа. Конспект занятий. Изд. 4-е. – М.: УЦ.</w:t>
      </w:r>
    </w:p>
    <w:p w:rsidR="00C40445" w:rsidRPr="00C67261" w:rsidRDefault="00C40445" w:rsidP="00C40445">
      <w:pPr>
        <w:spacing w:before="8" w:after="59"/>
        <w:ind w:right="63"/>
        <w:jc w:val="center"/>
        <w:rPr>
          <w:i/>
          <w:spacing w:val="-5"/>
          <w:sz w:val="28"/>
        </w:rPr>
      </w:pPr>
      <w:r w:rsidRPr="00C67261">
        <w:rPr>
          <w:i/>
          <w:spacing w:val="-5"/>
          <w:sz w:val="28"/>
        </w:rPr>
        <w:t>ПЕРСПЕКТИВА, 2008. – 96 с.</w:t>
      </w:r>
    </w:p>
    <w:p w:rsidR="00C40445" w:rsidRPr="00C67261" w:rsidRDefault="00C40445" w:rsidP="00C40445">
      <w:pPr>
        <w:spacing w:before="8" w:after="59"/>
        <w:ind w:right="63"/>
        <w:jc w:val="center"/>
        <w:rPr>
          <w:i/>
          <w:spacing w:val="-5"/>
          <w:sz w:val="28"/>
        </w:rPr>
      </w:pPr>
      <w:r w:rsidRPr="00C67261">
        <w:rPr>
          <w:i/>
          <w:spacing w:val="-5"/>
          <w:sz w:val="28"/>
        </w:rPr>
        <w:t>2. Колесникова Е.В. Математика для детей 3-4 лет: методическое пособие к рабочей</w:t>
      </w:r>
    </w:p>
    <w:p w:rsidR="00C40445" w:rsidRPr="00C67261" w:rsidRDefault="00C40445" w:rsidP="00C40445">
      <w:pPr>
        <w:spacing w:before="8" w:after="59"/>
        <w:ind w:right="63"/>
        <w:jc w:val="center"/>
        <w:rPr>
          <w:i/>
          <w:spacing w:val="-5"/>
          <w:sz w:val="28"/>
        </w:rPr>
      </w:pPr>
      <w:r w:rsidRPr="00C67261">
        <w:rPr>
          <w:i/>
          <w:spacing w:val="-5"/>
          <w:sz w:val="28"/>
        </w:rPr>
        <w:t>тетради. – М.: ТЦ Сфера, 2005. – 48 с.</w:t>
      </w:r>
    </w:p>
    <w:p w:rsidR="00C40445" w:rsidRPr="00C67261" w:rsidRDefault="00C40445" w:rsidP="00C40445">
      <w:pPr>
        <w:spacing w:before="8" w:after="59"/>
        <w:ind w:right="63"/>
        <w:jc w:val="center"/>
        <w:rPr>
          <w:i/>
          <w:spacing w:val="-5"/>
          <w:sz w:val="28"/>
        </w:rPr>
      </w:pPr>
      <w:r w:rsidRPr="00C67261">
        <w:rPr>
          <w:i/>
          <w:spacing w:val="-5"/>
          <w:sz w:val="28"/>
        </w:rPr>
        <w:t>3. Помораева И.А., Позина В.А. Формирование элементарных математических</w:t>
      </w:r>
    </w:p>
    <w:p w:rsidR="00C40445" w:rsidRPr="00C67261" w:rsidRDefault="00C40445" w:rsidP="00C40445">
      <w:pPr>
        <w:spacing w:before="8" w:after="59"/>
        <w:ind w:right="63"/>
        <w:jc w:val="center"/>
        <w:rPr>
          <w:i/>
          <w:spacing w:val="-5"/>
          <w:sz w:val="28"/>
        </w:rPr>
      </w:pPr>
      <w:r w:rsidRPr="00C67261">
        <w:rPr>
          <w:i/>
          <w:spacing w:val="-5"/>
          <w:sz w:val="28"/>
        </w:rPr>
        <w:t>представлений. Система работы во второй младшей группе детского сада. – М.:</w:t>
      </w:r>
    </w:p>
    <w:p w:rsidR="00C40445" w:rsidRPr="00C67261" w:rsidRDefault="00C40445" w:rsidP="00C40445">
      <w:pPr>
        <w:spacing w:before="8" w:after="59"/>
        <w:ind w:right="63"/>
        <w:jc w:val="center"/>
        <w:rPr>
          <w:i/>
          <w:spacing w:val="-5"/>
          <w:sz w:val="28"/>
        </w:rPr>
      </w:pPr>
      <w:r w:rsidRPr="00C67261">
        <w:rPr>
          <w:i/>
          <w:spacing w:val="-5"/>
          <w:sz w:val="28"/>
        </w:rPr>
        <w:t>МОЗАИКА-СИНТЕЗ, 2013. – 64с. (ФГТ)</w:t>
      </w:r>
    </w:p>
    <w:p w:rsidR="00C40445" w:rsidRPr="00C67261" w:rsidRDefault="00C40445" w:rsidP="00C40445">
      <w:pPr>
        <w:spacing w:before="8" w:after="59"/>
        <w:ind w:right="63"/>
        <w:jc w:val="center"/>
        <w:rPr>
          <w:i/>
          <w:spacing w:val="-5"/>
          <w:sz w:val="28"/>
        </w:rPr>
      </w:pPr>
      <w:r w:rsidRPr="00C67261">
        <w:rPr>
          <w:i/>
          <w:spacing w:val="-5"/>
          <w:sz w:val="28"/>
        </w:rPr>
        <w:t>4. Соломенникова О.А. Занятия по формированию элементарных экологических</w:t>
      </w:r>
    </w:p>
    <w:p w:rsidR="00C40445" w:rsidRPr="00C67261" w:rsidRDefault="00C40445" w:rsidP="00C40445">
      <w:pPr>
        <w:spacing w:before="8" w:after="59"/>
        <w:ind w:right="63"/>
        <w:jc w:val="center"/>
        <w:rPr>
          <w:i/>
          <w:spacing w:val="-5"/>
          <w:sz w:val="28"/>
        </w:rPr>
      </w:pPr>
      <w:r w:rsidRPr="00C67261">
        <w:rPr>
          <w:i/>
          <w:spacing w:val="-5"/>
          <w:sz w:val="28"/>
        </w:rPr>
        <w:lastRenderedPageBreak/>
        <w:t>представлений во второй младшей группе детского сада. Конспекты занятий. –</w:t>
      </w:r>
    </w:p>
    <w:p w:rsidR="00C40445" w:rsidRPr="00C67261" w:rsidRDefault="00C40445" w:rsidP="00C40445">
      <w:pPr>
        <w:spacing w:before="8" w:after="59"/>
        <w:ind w:right="63"/>
        <w:jc w:val="center"/>
        <w:rPr>
          <w:i/>
          <w:spacing w:val="-5"/>
          <w:sz w:val="28"/>
        </w:rPr>
      </w:pPr>
      <w:r w:rsidRPr="00C67261">
        <w:rPr>
          <w:i/>
          <w:spacing w:val="-5"/>
          <w:sz w:val="28"/>
        </w:rPr>
        <w:t>М.: МОЗАИКА – СИНТЕЗ, 2012. – 48 с.</w:t>
      </w:r>
    </w:p>
    <w:p w:rsidR="00C40445" w:rsidRPr="00C67261" w:rsidRDefault="00C40445" w:rsidP="00C40445">
      <w:pPr>
        <w:spacing w:before="8" w:after="59"/>
        <w:ind w:right="63"/>
        <w:jc w:val="center"/>
        <w:rPr>
          <w:i/>
          <w:spacing w:val="-5"/>
          <w:sz w:val="28"/>
        </w:rPr>
      </w:pPr>
      <w:r w:rsidRPr="00C67261">
        <w:rPr>
          <w:i/>
          <w:spacing w:val="-5"/>
          <w:sz w:val="28"/>
        </w:rPr>
        <w:t>Средняя группа</w:t>
      </w:r>
    </w:p>
    <w:p w:rsidR="00C40445" w:rsidRPr="00C67261" w:rsidRDefault="00C40445" w:rsidP="00C40445">
      <w:pPr>
        <w:spacing w:before="8" w:after="59"/>
        <w:ind w:right="63"/>
        <w:jc w:val="center"/>
        <w:rPr>
          <w:i/>
          <w:spacing w:val="-5"/>
          <w:sz w:val="28"/>
        </w:rPr>
      </w:pPr>
      <w:r w:rsidRPr="00C67261">
        <w:rPr>
          <w:i/>
          <w:spacing w:val="-5"/>
          <w:sz w:val="28"/>
        </w:rPr>
        <w:t>1. Алешина Н.В. Ознакомление дошкольников с окружающим и социальной</w:t>
      </w:r>
    </w:p>
    <w:p w:rsidR="00C40445" w:rsidRPr="00C67261" w:rsidRDefault="00C40445" w:rsidP="00C40445">
      <w:pPr>
        <w:spacing w:before="8" w:after="59"/>
        <w:ind w:right="63"/>
        <w:jc w:val="center"/>
        <w:rPr>
          <w:i/>
          <w:spacing w:val="-5"/>
          <w:sz w:val="28"/>
        </w:rPr>
      </w:pPr>
      <w:r w:rsidRPr="00C67261">
        <w:rPr>
          <w:i/>
          <w:spacing w:val="-5"/>
          <w:sz w:val="28"/>
        </w:rPr>
        <w:t>действительностью. Средняя группа. – М. Элизе Трэйдинг, ЦГЛ, 2004. – 128 с.</w:t>
      </w:r>
    </w:p>
    <w:p w:rsidR="00C40445" w:rsidRPr="00C67261" w:rsidRDefault="00C40445" w:rsidP="00C40445">
      <w:pPr>
        <w:spacing w:before="8" w:after="59"/>
        <w:ind w:right="63"/>
        <w:jc w:val="center"/>
        <w:rPr>
          <w:i/>
          <w:spacing w:val="-5"/>
          <w:sz w:val="28"/>
        </w:rPr>
      </w:pPr>
      <w:r w:rsidRPr="00C67261">
        <w:rPr>
          <w:i/>
          <w:spacing w:val="-5"/>
          <w:sz w:val="28"/>
        </w:rPr>
        <w:t>2. Дыбина О.В. Ознакомление с предметным и социальным окружением.</w:t>
      </w:r>
    </w:p>
    <w:p w:rsidR="00C40445" w:rsidRPr="00C67261" w:rsidRDefault="00C40445" w:rsidP="00C40445">
      <w:pPr>
        <w:spacing w:before="8" w:after="59"/>
        <w:ind w:right="63"/>
        <w:jc w:val="center"/>
        <w:rPr>
          <w:i/>
          <w:spacing w:val="-5"/>
          <w:sz w:val="28"/>
        </w:rPr>
      </w:pPr>
      <w:r w:rsidRPr="00C67261">
        <w:rPr>
          <w:i/>
          <w:spacing w:val="-5"/>
          <w:sz w:val="28"/>
        </w:rPr>
        <w:t>Система работы в средней группе детского сада. – М.: МОЗАИКА-СИНТЕЗ, 2012.</w:t>
      </w:r>
    </w:p>
    <w:p w:rsidR="00C40445" w:rsidRPr="00C67261" w:rsidRDefault="00C40445" w:rsidP="00C40445">
      <w:pPr>
        <w:spacing w:before="8" w:after="59"/>
        <w:ind w:right="63"/>
        <w:jc w:val="center"/>
        <w:rPr>
          <w:i/>
          <w:spacing w:val="-5"/>
          <w:sz w:val="28"/>
        </w:rPr>
      </w:pPr>
      <w:r w:rsidRPr="00C67261">
        <w:rPr>
          <w:i/>
          <w:spacing w:val="-5"/>
          <w:sz w:val="28"/>
        </w:rPr>
        <w:t>– 96 с. (ФГТ)</w:t>
      </w:r>
    </w:p>
    <w:p w:rsidR="00C40445" w:rsidRPr="00C67261" w:rsidRDefault="00C40445" w:rsidP="00C40445">
      <w:pPr>
        <w:spacing w:before="8" w:after="59"/>
        <w:ind w:right="63"/>
        <w:jc w:val="center"/>
        <w:rPr>
          <w:i/>
          <w:spacing w:val="-5"/>
          <w:sz w:val="28"/>
        </w:rPr>
      </w:pPr>
      <w:r w:rsidRPr="00C67261">
        <w:rPr>
          <w:i/>
          <w:spacing w:val="-5"/>
          <w:sz w:val="28"/>
        </w:rPr>
        <w:t>3. Колесникова Е.В. Математика для дошкольников 3-4 лет: Сценарии занятий по</w:t>
      </w:r>
    </w:p>
    <w:p w:rsidR="00C40445" w:rsidRPr="00C67261" w:rsidRDefault="00C40445" w:rsidP="00C40445">
      <w:pPr>
        <w:spacing w:before="8" w:after="59"/>
        <w:ind w:right="63"/>
        <w:jc w:val="center"/>
        <w:rPr>
          <w:i/>
          <w:spacing w:val="-5"/>
          <w:sz w:val="28"/>
        </w:rPr>
      </w:pPr>
      <w:r w:rsidRPr="00C67261">
        <w:rPr>
          <w:i/>
          <w:spacing w:val="-5"/>
          <w:sz w:val="28"/>
        </w:rPr>
        <w:t>развитию математических представлений. – М.: ТЦ Сфера, 2002. – 48 с.</w:t>
      </w:r>
    </w:p>
    <w:p w:rsidR="00C40445" w:rsidRPr="00C67261" w:rsidRDefault="00C40445" w:rsidP="00C40445">
      <w:pPr>
        <w:spacing w:before="8" w:after="59"/>
        <w:ind w:right="63"/>
        <w:jc w:val="center"/>
        <w:rPr>
          <w:i/>
          <w:spacing w:val="-5"/>
          <w:sz w:val="28"/>
        </w:rPr>
      </w:pPr>
      <w:r w:rsidRPr="00C67261">
        <w:rPr>
          <w:i/>
          <w:spacing w:val="-5"/>
          <w:sz w:val="28"/>
        </w:rPr>
        <w:t>4. Помораева И.А., Позина В.А. Занятия по формированию элементарных</w:t>
      </w:r>
    </w:p>
    <w:p w:rsidR="00C40445" w:rsidRPr="00C67261" w:rsidRDefault="00C40445" w:rsidP="00C40445">
      <w:pPr>
        <w:spacing w:before="8" w:after="59"/>
        <w:ind w:right="63"/>
        <w:jc w:val="center"/>
        <w:rPr>
          <w:i/>
          <w:spacing w:val="-5"/>
          <w:sz w:val="28"/>
        </w:rPr>
      </w:pPr>
      <w:r w:rsidRPr="00C67261">
        <w:rPr>
          <w:i/>
          <w:spacing w:val="-5"/>
          <w:sz w:val="28"/>
        </w:rPr>
        <w:t>математических представлений в средней группе детского сада. Планы</w:t>
      </w:r>
    </w:p>
    <w:p w:rsidR="00C40445" w:rsidRPr="00C67261" w:rsidRDefault="00C40445" w:rsidP="00C40445">
      <w:pPr>
        <w:spacing w:before="8" w:after="59"/>
        <w:ind w:right="63"/>
        <w:jc w:val="center"/>
        <w:rPr>
          <w:i/>
          <w:spacing w:val="-5"/>
          <w:sz w:val="28"/>
        </w:rPr>
      </w:pPr>
      <w:r w:rsidRPr="00C67261">
        <w:rPr>
          <w:i/>
          <w:spacing w:val="-5"/>
          <w:sz w:val="28"/>
        </w:rPr>
        <w:t>занятий. – 2-е изд., испр. и доп. – М.: МОЗАИКА-СИНТЕЗ, 2010. – 64 с.</w:t>
      </w:r>
    </w:p>
    <w:p w:rsidR="00C40445" w:rsidRPr="00C67261" w:rsidRDefault="00C40445" w:rsidP="00C40445">
      <w:pPr>
        <w:spacing w:before="8" w:after="59"/>
        <w:ind w:right="63"/>
        <w:jc w:val="center"/>
        <w:rPr>
          <w:i/>
          <w:spacing w:val="-5"/>
          <w:sz w:val="28"/>
        </w:rPr>
      </w:pPr>
      <w:r w:rsidRPr="00C67261">
        <w:rPr>
          <w:i/>
          <w:spacing w:val="-5"/>
          <w:sz w:val="28"/>
        </w:rPr>
        <w:t>5. Соломенникова О.А. Ознакомление с природой. Система работы в средней</w:t>
      </w:r>
    </w:p>
    <w:p w:rsidR="00C40445" w:rsidRPr="00C67261" w:rsidRDefault="00C40445" w:rsidP="00C40445">
      <w:pPr>
        <w:spacing w:before="8" w:after="59"/>
        <w:ind w:right="63"/>
        <w:jc w:val="center"/>
        <w:rPr>
          <w:i/>
          <w:spacing w:val="-5"/>
          <w:sz w:val="28"/>
        </w:rPr>
      </w:pPr>
      <w:r w:rsidRPr="00C67261">
        <w:rPr>
          <w:i/>
          <w:spacing w:val="-5"/>
          <w:sz w:val="28"/>
        </w:rPr>
        <w:t>группе детского сада. – М.: МОЗАИКА-СИНТЕЗ, 2012. – 96 с. (ФГТ)</w:t>
      </w:r>
    </w:p>
    <w:p w:rsidR="00C40445" w:rsidRPr="00C67261" w:rsidRDefault="00C40445" w:rsidP="00C40445">
      <w:pPr>
        <w:spacing w:before="8" w:after="59"/>
        <w:ind w:right="63"/>
        <w:jc w:val="center"/>
        <w:rPr>
          <w:i/>
          <w:spacing w:val="-5"/>
          <w:sz w:val="28"/>
        </w:rPr>
      </w:pPr>
      <w:r w:rsidRPr="00C67261">
        <w:rPr>
          <w:i/>
          <w:spacing w:val="-5"/>
          <w:sz w:val="28"/>
        </w:rPr>
        <w:t>6. Формирование экологической культуры дошкольников: планирование, конспекты</w:t>
      </w:r>
    </w:p>
    <w:p w:rsidR="00C40445" w:rsidRPr="00C67261" w:rsidRDefault="00C40445" w:rsidP="00C40445">
      <w:pPr>
        <w:spacing w:before="8" w:after="59"/>
        <w:ind w:right="63"/>
        <w:jc w:val="center"/>
        <w:rPr>
          <w:i/>
          <w:spacing w:val="-5"/>
          <w:sz w:val="28"/>
        </w:rPr>
      </w:pPr>
      <w:r w:rsidRPr="00C67261">
        <w:rPr>
          <w:i/>
          <w:spacing w:val="-5"/>
          <w:sz w:val="28"/>
        </w:rPr>
        <w:t>занятий / авт. – сост. Л.Г.Киреева, С.В. Бережнова. – Волгоград: Учитель, 2008. –</w:t>
      </w:r>
    </w:p>
    <w:p w:rsidR="00C40445" w:rsidRPr="00C67261" w:rsidRDefault="00C40445" w:rsidP="00C40445">
      <w:pPr>
        <w:spacing w:before="8" w:after="59"/>
        <w:ind w:right="63"/>
        <w:jc w:val="center"/>
        <w:rPr>
          <w:i/>
          <w:spacing w:val="-5"/>
          <w:sz w:val="28"/>
        </w:rPr>
      </w:pPr>
      <w:r w:rsidRPr="00C67261">
        <w:rPr>
          <w:i/>
          <w:spacing w:val="-5"/>
          <w:sz w:val="28"/>
        </w:rPr>
        <w:t>271 с.</w:t>
      </w:r>
    </w:p>
    <w:p w:rsidR="00C40445" w:rsidRPr="00C67261" w:rsidRDefault="00C40445" w:rsidP="00C40445">
      <w:pPr>
        <w:spacing w:before="8" w:after="59"/>
        <w:ind w:right="63"/>
        <w:jc w:val="center"/>
        <w:rPr>
          <w:i/>
          <w:spacing w:val="-5"/>
          <w:sz w:val="28"/>
        </w:rPr>
      </w:pPr>
      <w:r w:rsidRPr="00C67261">
        <w:rPr>
          <w:i/>
          <w:spacing w:val="-5"/>
          <w:sz w:val="28"/>
        </w:rPr>
        <w:t>Старшая группа</w:t>
      </w:r>
    </w:p>
    <w:p w:rsidR="00C40445" w:rsidRPr="00C67261" w:rsidRDefault="00C40445" w:rsidP="00C40445">
      <w:pPr>
        <w:spacing w:before="8" w:after="59"/>
        <w:ind w:right="63"/>
        <w:jc w:val="center"/>
        <w:rPr>
          <w:i/>
          <w:spacing w:val="-5"/>
          <w:sz w:val="28"/>
        </w:rPr>
      </w:pPr>
      <w:r w:rsidRPr="00C67261">
        <w:rPr>
          <w:i/>
          <w:spacing w:val="-5"/>
          <w:sz w:val="28"/>
        </w:rPr>
        <w:t>1. Алешина Н.В. Ознакомление дошкольников с окружающим и социальной</w:t>
      </w:r>
    </w:p>
    <w:p w:rsidR="00C40445" w:rsidRPr="00C67261" w:rsidRDefault="00C40445" w:rsidP="00C40445">
      <w:pPr>
        <w:spacing w:before="8" w:after="59"/>
        <w:ind w:right="63"/>
        <w:jc w:val="center"/>
        <w:rPr>
          <w:i/>
          <w:spacing w:val="-5"/>
          <w:sz w:val="28"/>
        </w:rPr>
      </w:pPr>
      <w:r w:rsidRPr="00C67261">
        <w:rPr>
          <w:i/>
          <w:spacing w:val="-5"/>
          <w:sz w:val="28"/>
        </w:rPr>
        <w:t>действительностью. Старшая и подготовительная группы. – М.: ЦГЛ, 2005. – 246</w:t>
      </w:r>
    </w:p>
    <w:p w:rsidR="00C40445" w:rsidRPr="00C67261" w:rsidRDefault="00C40445" w:rsidP="00C40445">
      <w:pPr>
        <w:spacing w:before="8" w:after="59"/>
        <w:ind w:right="63"/>
        <w:jc w:val="center"/>
        <w:rPr>
          <w:i/>
          <w:spacing w:val="-5"/>
          <w:sz w:val="28"/>
        </w:rPr>
      </w:pPr>
      <w:r w:rsidRPr="00C67261">
        <w:rPr>
          <w:i/>
          <w:spacing w:val="-5"/>
          <w:sz w:val="28"/>
        </w:rPr>
        <w:t>с.</w:t>
      </w:r>
    </w:p>
    <w:p w:rsidR="00C40445" w:rsidRPr="00C67261" w:rsidRDefault="00C40445" w:rsidP="00C40445">
      <w:pPr>
        <w:spacing w:before="8" w:after="59"/>
        <w:ind w:right="63"/>
        <w:jc w:val="center"/>
        <w:rPr>
          <w:i/>
          <w:spacing w:val="-5"/>
          <w:sz w:val="28"/>
        </w:rPr>
      </w:pPr>
      <w:r w:rsidRPr="00C67261">
        <w:rPr>
          <w:i/>
          <w:spacing w:val="-5"/>
          <w:sz w:val="28"/>
        </w:rPr>
        <w:t>2. Дыбина О.В. Ознакомление с предметным и социальным окружением.</w:t>
      </w:r>
    </w:p>
    <w:p w:rsidR="00C40445" w:rsidRPr="00C67261" w:rsidRDefault="00C40445" w:rsidP="00C40445">
      <w:pPr>
        <w:spacing w:before="8" w:after="59"/>
        <w:ind w:right="63"/>
        <w:jc w:val="center"/>
        <w:rPr>
          <w:i/>
          <w:spacing w:val="-5"/>
          <w:sz w:val="28"/>
        </w:rPr>
      </w:pPr>
      <w:r w:rsidRPr="00C67261">
        <w:rPr>
          <w:i/>
          <w:spacing w:val="-5"/>
          <w:sz w:val="28"/>
        </w:rPr>
        <w:t>Система работы в старшей группе детского сада. – М.: МОЗАИКА – СИНТЕЗ,</w:t>
      </w:r>
    </w:p>
    <w:p w:rsidR="00C40445" w:rsidRPr="00C67261" w:rsidRDefault="00C40445" w:rsidP="00C40445">
      <w:pPr>
        <w:spacing w:before="8" w:after="59"/>
        <w:ind w:right="63"/>
        <w:jc w:val="center"/>
        <w:rPr>
          <w:i/>
          <w:spacing w:val="-5"/>
          <w:sz w:val="28"/>
        </w:rPr>
      </w:pPr>
      <w:r w:rsidRPr="00C67261">
        <w:rPr>
          <w:i/>
          <w:spacing w:val="-5"/>
          <w:sz w:val="28"/>
        </w:rPr>
        <w:t>2012. – 64 с. (ФГТ)</w:t>
      </w:r>
    </w:p>
    <w:p w:rsidR="00C40445" w:rsidRPr="00C67261" w:rsidRDefault="00C40445" w:rsidP="00C40445">
      <w:pPr>
        <w:spacing w:before="8" w:after="59"/>
        <w:ind w:right="63"/>
        <w:jc w:val="center"/>
        <w:rPr>
          <w:i/>
          <w:spacing w:val="-5"/>
          <w:sz w:val="28"/>
        </w:rPr>
      </w:pPr>
      <w:r w:rsidRPr="00C67261">
        <w:rPr>
          <w:i/>
          <w:spacing w:val="-5"/>
          <w:sz w:val="28"/>
        </w:rPr>
        <w:t>3. Иванова А.И. Естественно-научные наблюдения и эксперименты в детском</w:t>
      </w:r>
    </w:p>
    <w:p w:rsidR="00C40445" w:rsidRPr="00C67261" w:rsidRDefault="00C40445" w:rsidP="00C40445">
      <w:pPr>
        <w:spacing w:before="8" w:after="59"/>
        <w:ind w:right="63"/>
        <w:jc w:val="center"/>
        <w:rPr>
          <w:i/>
          <w:spacing w:val="-5"/>
          <w:sz w:val="28"/>
        </w:rPr>
      </w:pPr>
      <w:r w:rsidRPr="00C67261">
        <w:rPr>
          <w:i/>
          <w:spacing w:val="-5"/>
          <w:sz w:val="28"/>
        </w:rPr>
        <w:t>саду. Человек. – М.: ТЦ Сфера, 2004. – 224 с. – (Программа развития)</w:t>
      </w:r>
    </w:p>
    <w:p w:rsidR="00C40445" w:rsidRPr="00C67261" w:rsidRDefault="00C40445" w:rsidP="00C40445">
      <w:pPr>
        <w:spacing w:before="8" w:after="59"/>
        <w:ind w:right="63"/>
        <w:jc w:val="center"/>
        <w:rPr>
          <w:i/>
          <w:spacing w:val="-5"/>
          <w:sz w:val="28"/>
        </w:rPr>
      </w:pPr>
      <w:r w:rsidRPr="00C67261">
        <w:rPr>
          <w:i/>
          <w:spacing w:val="-5"/>
          <w:sz w:val="28"/>
        </w:rPr>
        <w:t>4. Николаева С.Н. Методика экологического воспитания в детском саду: Работа</w:t>
      </w:r>
    </w:p>
    <w:p w:rsidR="00C40445" w:rsidRPr="00C67261" w:rsidRDefault="00C40445" w:rsidP="00C40445">
      <w:pPr>
        <w:spacing w:before="8" w:after="59"/>
        <w:ind w:right="63"/>
        <w:jc w:val="center"/>
        <w:rPr>
          <w:i/>
          <w:spacing w:val="-5"/>
          <w:sz w:val="28"/>
        </w:rPr>
      </w:pPr>
      <w:r w:rsidRPr="00C67261">
        <w:rPr>
          <w:i/>
          <w:spacing w:val="-5"/>
          <w:sz w:val="28"/>
        </w:rPr>
        <w:t>с детьми сред. и ст. групп дет. сада: Кн. для воспитателей дет. сада /</w:t>
      </w:r>
    </w:p>
    <w:p w:rsidR="00C40445" w:rsidRPr="00C67261" w:rsidRDefault="00C40445" w:rsidP="00C40445">
      <w:pPr>
        <w:spacing w:before="8" w:after="59"/>
        <w:ind w:right="63"/>
        <w:jc w:val="center"/>
        <w:rPr>
          <w:i/>
          <w:spacing w:val="-5"/>
          <w:sz w:val="28"/>
        </w:rPr>
      </w:pPr>
      <w:r w:rsidRPr="00C67261">
        <w:rPr>
          <w:i/>
          <w:spacing w:val="-5"/>
          <w:sz w:val="28"/>
        </w:rPr>
        <w:t>С.Н.Николаева. – 3-е изд. – М.: Просвещение, 2001. – 208 с., 8 л. ил.</w:t>
      </w:r>
    </w:p>
    <w:p w:rsidR="00C40445" w:rsidRPr="00C67261" w:rsidRDefault="00C40445" w:rsidP="00C40445">
      <w:pPr>
        <w:spacing w:before="8" w:after="59"/>
        <w:ind w:right="63"/>
        <w:jc w:val="center"/>
        <w:rPr>
          <w:i/>
          <w:spacing w:val="-5"/>
          <w:sz w:val="28"/>
        </w:rPr>
      </w:pPr>
      <w:r w:rsidRPr="00C67261">
        <w:rPr>
          <w:i/>
          <w:spacing w:val="-5"/>
          <w:sz w:val="28"/>
        </w:rPr>
        <w:t>5. Помораева И.А., Позина В.А. Формирование элементарных математических</w:t>
      </w:r>
    </w:p>
    <w:p w:rsidR="00C40445" w:rsidRPr="00C67261" w:rsidRDefault="00C40445" w:rsidP="00C40445">
      <w:pPr>
        <w:spacing w:before="8" w:after="59"/>
        <w:ind w:right="63"/>
        <w:jc w:val="center"/>
        <w:rPr>
          <w:i/>
          <w:spacing w:val="-5"/>
          <w:sz w:val="28"/>
        </w:rPr>
      </w:pPr>
      <w:r w:rsidRPr="00C67261">
        <w:rPr>
          <w:i/>
          <w:spacing w:val="-5"/>
          <w:sz w:val="28"/>
        </w:rPr>
        <w:lastRenderedPageBreak/>
        <w:t>представлений. Система работы в старшей группе детского сада. – М.:</w:t>
      </w:r>
    </w:p>
    <w:p w:rsidR="00C40445" w:rsidRPr="00C67261" w:rsidRDefault="00C40445" w:rsidP="00C40445">
      <w:pPr>
        <w:spacing w:before="8" w:after="59"/>
        <w:ind w:right="63"/>
        <w:jc w:val="center"/>
        <w:rPr>
          <w:i/>
          <w:spacing w:val="-5"/>
          <w:sz w:val="28"/>
        </w:rPr>
      </w:pPr>
      <w:r w:rsidRPr="00C67261">
        <w:rPr>
          <w:i/>
          <w:spacing w:val="-5"/>
          <w:sz w:val="28"/>
        </w:rPr>
        <w:t>МОЗАИКА – СИНТЕЗ, 2012. – 80 с. (ФГТ)</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группа</w:t>
      </w:r>
    </w:p>
    <w:p w:rsidR="00C40445" w:rsidRPr="00C67261" w:rsidRDefault="00C40445" w:rsidP="00C40445">
      <w:pPr>
        <w:spacing w:before="8" w:after="59"/>
        <w:ind w:right="63"/>
        <w:jc w:val="center"/>
        <w:rPr>
          <w:i/>
          <w:spacing w:val="-5"/>
          <w:sz w:val="28"/>
        </w:rPr>
      </w:pPr>
      <w:r w:rsidRPr="00C67261">
        <w:rPr>
          <w:i/>
          <w:spacing w:val="-5"/>
          <w:sz w:val="28"/>
        </w:rPr>
        <w:t>1. Дыбина О.В. Ознакомление с предметным и социальным окружением.</w:t>
      </w:r>
    </w:p>
    <w:p w:rsidR="00C40445" w:rsidRPr="00C67261" w:rsidRDefault="00C40445" w:rsidP="00C40445">
      <w:pPr>
        <w:spacing w:before="8" w:after="59"/>
        <w:ind w:right="63"/>
        <w:jc w:val="center"/>
        <w:rPr>
          <w:i/>
          <w:spacing w:val="-5"/>
          <w:sz w:val="28"/>
        </w:rPr>
      </w:pPr>
      <w:r w:rsidRPr="00C67261">
        <w:rPr>
          <w:i/>
          <w:spacing w:val="-5"/>
          <w:sz w:val="28"/>
        </w:rPr>
        <w:t>Система работы в подготовительной к школе группе детского сада. – М.:</w:t>
      </w:r>
    </w:p>
    <w:p w:rsidR="00C40445" w:rsidRPr="00C67261" w:rsidRDefault="00C40445" w:rsidP="00C40445">
      <w:pPr>
        <w:spacing w:before="8" w:after="59"/>
        <w:ind w:right="63"/>
        <w:jc w:val="center"/>
        <w:rPr>
          <w:i/>
          <w:spacing w:val="-5"/>
          <w:sz w:val="28"/>
        </w:rPr>
      </w:pPr>
      <w:r w:rsidRPr="00C67261">
        <w:rPr>
          <w:i/>
          <w:spacing w:val="-5"/>
          <w:sz w:val="28"/>
        </w:rPr>
        <w:t>МОЗАИКА – СИНТЕЗ, 2012. – 80 с. (ФГТ)</w:t>
      </w:r>
    </w:p>
    <w:p w:rsidR="00C40445" w:rsidRPr="00C67261" w:rsidRDefault="00C40445" w:rsidP="00C40445">
      <w:pPr>
        <w:spacing w:before="8" w:after="59"/>
        <w:ind w:right="63"/>
        <w:jc w:val="center"/>
        <w:rPr>
          <w:i/>
          <w:spacing w:val="-5"/>
          <w:sz w:val="28"/>
        </w:rPr>
      </w:pPr>
      <w:r w:rsidRPr="00C67261">
        <w:rPr>
          <w:i/>
          <w:spacing w:val="-5"/>
          <w:sz w:val="28"/>
        </w:rPr>
        <w:t>2. Помораева И.А., Позина В.А. Формирование элементарных математических</w:t>
      </w:r>
    </w:p>
    <w:p w:rsidR="00C40445" w:rsidRPr="00C67261" w:rsidRDefault="00C40445" w:rsidP="00C40445">
      <w:pPr>
        <w:spacing w:before="8" w:after="59"/>
        <w:ind w:right="63"/>
        <w:jc w:val="center"/>
        <w:rPr>
          <w:i/>
          <w:spacing w:val="-5"/>
          <w:sz w:val="28"/>
        </w:rPr>
      </w:pPr>
      <w:r w:rsidRPr="00C67261">
        <w:rPr>
          <w:i/>
          <w:spacing w:val="-5"/>
          <w:sz w:val="28"/>
        </w:rPr>
        <w:t>представлений. Система работы в подготовительной к школе группе детского</w:t>
      </w:r>
    </w:p>
    <w:p w:rsidR="00C40445" w:rsidRPr="00C67261" w:rsidRDefault="00C40445" w:rsidP="00C40445">
      <w:pPr>
        <w:spacing w:before="8" w:after="59"/>
        <w:ind w:right="63"/>
        <w:jc w:val="center"/>
        <w:rPr>
          <w:i/>
          <w:spacing w:val="-5"/>
          <w:sz w:val="28"/>
        </w:rPr>
      </w:pPr>
      <w:r w:rsidRPr="00C67261">
        <w:rPr>
          <w:i/>
          <w:spacing w:val="-5"/>
          <w:sz w:val="28"/>
        </w:rPr>
        <w:t>сада. – М.: МОЗАИКА – СИНТЕЗ, 2013. – 176 с. (ФГТ)</w:t>
      </w:r>
    </w:p>
    <w:p w:rsidR="00C40445" w:rsidRPr="00C67261" w:rsidRDefault="00C40445" w:rsidP="00C40445">
      <w:pPr>
        <w:spacing w:before="8" w:after="59"/>
        <w:ind w:right="63"/>
        <w:jc w:val="center"/>
        <w:rPr>
          <w:i/>
          <w:spacing w:val="-5"/>
          <w:sz w:val="28"/>
        </w:rPr>
      </w:pPr>
      <w:r w:rsidRPr="00C67261">
        <w:rPr>
          <w:i/>
          <w:spacing w:val="-5"/>
          <w:sz w:val="28"/>
        </w:rPr>
        <w:t>Образовательная область «Развитие речи»</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Гербова В.В. Коммуникация. Развитие речи и общения детей в первой</w:t>
      </w:r>
    </w:p>
    <w:p w:rsidR="00C40445" w:rsidRPr="00C67261" w:rsidRDefault="00C40445" w:rsidP="00C40445">
      <w:pPr>
        <w:spacing w:before="8" w:after="59"/>
        <w:ind w:right="63"/>
        <w:jc w:val="center"/>
        <w:rPr>
          <w:i/>
          <w:spacing w:val="-5"/>
          <w:sz w:val="28"/>
        </w:rPr>
      </w:pPr>
      <w:r w:rsidRPr="00C67261">
        <w:rPr>
          <w:i/>
          <w:spacing w:val="-5"/>
          <w:sz w:val="28"/>
        </w:rPr>
        <w:t>младшей группе детского сада. – М.: Мозаика – Синтез, 2012. – 112 с. (ФГТ)</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w:t>
      </w:r>
      <w:r w:rsidRPr="00C67261">
        <w:rPr>
          <w:rFonts w:ascii="Calibri" w:hAnsi="Calibri" w:cs="Calibri"/>
          <w:i/>
          <w:spacing w:val="-5"/>
          <w:sz w:val="28"/>
        </w:rPr>
        <w:t></w:t>
      </w:r>
      <w:r w:rsidRPr="00C67261">
        <w:rPr>
          <w:i/>
          <w:spacing w:val="-5"/>
          <w:sz w:val="28"/>
        </w:rPr>
        <w:t xml:space="preserve"> младшая группа</w:t>
      </w:r>
    </w:p>
    <w:p w:rsidR="00C40445" w:rsidRPr="00C67261" w:rsidRDefault="00C40445" w:rsidP="00C40445">
      <w:pPr>
        <w:spacing w:before="8" w:after="59"/>
        <w:ind w:right="63"/>
        <w:jc w:val="center"/>
        <w:rPr>
          <w:i/>
          <w:spacing w:val="-5"/>
          <w:sz w:val="28"/>
        </w:rPr>
      </w:pPr>
      <w:r w:rsidRPr="00C67261">
        <w:rPr>
          <w:i/>
          <w:spacing w:val="-5"/>
          <w:sz w:val="28"/>
        </w:rPr>
        <w:t>1. Гербова В.В. Занятия по развитию речи во второй младшей группе детского</w:t>
      </w:r>
    </w:p>
    <w:p w:rsidR="00C40445" w:rsidRPr="00C67261" w:rsidRDefault="00C40445" w:rsidP="00C40445">
      <w:pPr>
        <w:spacing w:before="8" w:after="59"/>
        <w:ind w:right="63"/>
        <w:jc w:val="center"/>
        <w:rPr>
          <w:i/>
          <w:spacing w:val="-5"/>
          <w:sz w:val="28"/>
        </w:rPr>
      </w:pPr>
      <w:r w:rsidRPr="00C67261">
        <w:rPr>
          <w:i/>
          <w:spacing w:val="-5"/>
          <w:sz w:val="28"/>
        </w:rPr>
        <w:t>сада. Планы занятий. – М.: Мозаика – Синтез, 2007. – 96 с.</w:t>
      </w:r>
    </w:p>
    <w:p w:rsidR="00C40445" w:rsidRPr="00C67261" w:rsidRDefault="00C40445" w:rsidP="00C40445">
      <w:pPr>
        <w:spacing w:before="8" w:after="59"/>
        <w:ind w:right="63"/>
        <w:jc w:val="center"/>
        <w:rPr>
          <w:i/>
          <w:spacing w:val="-5"/>
          <w:sz w:val="28"/>
        </w:rPr>
      </w:pPr>
      <w:r w:rsidRPr="00C67261">
        <w:rPr>
          <w:i/>
          <w:spacing w:val="-5"/>
          <w:sz w:val="28"/>
        </w:rPr>
        <w:t>2. Затулина Г.Я. Развитие речи дошкольников. Вторая младшая группа.</w:t>
      </w:r>
    </w:p>
    <w:p w:rsidR="00C40445" w:rsidRPr="00C67261" w:rsidRDefault="00C40445" w:rsidP="00C40445">
      <w:pPr>
        <w:spacing w:before="8" w:after="59"/>
        <w:ind w:right="63"/>
        <w:jc w:val="center"/>
        <w:rPr>
          <w:i/>
          <w:spacing w:val="-5"/>
          <w:sz w:val="28"/>
        </w:rPr>
      </w:pPr>
      <w:r w:rsidRPr="00C67261">
        <w:rPr>
          <w:i/>
          <w:spacing w:val="-5"/>
          <w:sz w:val="28"/>
        </w:rPr>
        <w:t>Методическое пособие – М.: Центр педагогического образования, 2014. – 144 с.</w:t>
      </w:r>
    </w:p>
    <w:p w:rsidR="00C40445" w:rsidRPr="00C67261" w:rsidRDefault="00C40445" w:rsidP="00C40445">
      <w:pPr>
        <w:spacing w:before="8" w:after="59"/>
        <w:ind w:right="63"/>
        <w:jc w:val="center"/>
        <w:rPr>
          <w:i/>
          <w:spacing w:val="-5"/>
          <w:sz w:val="28"/>
        </w:rPr>
      </w:pPr>
      <w:r w:rsidRPr="00C67261">
        <w:rPr>
          <w:i/>
          <w:spacing w:val="-5"/>
          <w:sz w:val="28"/>
        </w:rPr>
        <w:t>Средняя группа</w:t>
      </w:r>
    </w:p>
    <w:p w:rsidR="00C40445" w:rsidRPr="00C67261" w:rsidRDefault="00C40445" w:rsidP="00C40445">
      <w:pPr>
        <w:spacing w:before="8" w:after="59"/>
        <w:ind w:right="63"/>
        <w:jc w:val="center"/>
        <w:rPr>
          <w:i/>
          <w:spacing w:val="-5"/>
          <w:sz w:val="28"/>
        </w:rPr>
      </w:pPr>
      <w:r w:rsidRPr="00C67261">
        <w:rPr>
          <w:i/>
          <w:spacing w:val="-5"/>
          <w:sz w:val="28"/>
        </w:rPr>
        <w:t>1. Гербова В.В. Коммуникация. Развитие речи и общения детей в средней группе</w:t>
      </w:r>
    </w:p>
    <w:p w:rsidR="00C40445" w:rsidRPr="00C67261" w:rsidRDefault="00C40445" w:rsidP="00C40445">
      <w:pPr>
        <w:spacing w:before="8" w:after="59"/>
        <w:ind w:right="63"/>
        <w:jc w:val="center"/>
        <w:rPr>
          <w:i/>
          <w:spacing w:val="-5"/>
          <w:sz w:val="28"/>
        </w:rPr>
      </w:pPr>
      <w:r w:rsidRPr="00C67261">
        <w:rPr>
          <w:i/>
          <w:spacing w:val="-5"/>
          <w:sz w:val="28"/>
        </w:rPr>
        <w:t>детского сада. Планы занятий. – М.: Мозаика-Синтез, 2012. – 80 с.: цв. вкл. (ФГТ)</w:t>
      </w:r>
    </w:p>
    <w:p w:rsidR="00C40445" w:rsidRPr="00C67261" w:rsidRDefault="00C40445" w:rsidP="00C40445">
      <w:pPr>
        <w:spacing w:before="8" w:after="59"/>
        <w:ind w:right="63"/>
        <w:jc w:val="center"/>
        <w:rPr>
          <w:i/>
          <w:spacing w:val="-5"/>
          <w:sz w:val="28"/>
        </w:rPr>
      </w:pPr>
      <w:r w:rsidRPr="00C67261">
        <w:rPr>
          <w:i/>
          <w:spacing w:val="-5"/>
          <w:sz w:val="28"/>
        </w:rPr>
        <w:t>Старшая группа</w:t>
      </w:r>
    </w:p>
    <w:p w:rsidR="00C40445" w:rsidRPr="00C67261" w:rsidRDefault="00C40445" w:rsidP="00C40445">
      <w:pPr>
        <w:spacing w:before="8" w:after="59"/>
        <w:ind w:right="63"/>
        <w:jc w:val="center"/>
        <w:rPr>
          <w:i/>
          <w:spacing w:val="-5"/>
          <w:sz w:val="28"/>
        </w:rPr>
      </w:pPr>
      <w:r w:rsidRPr="00C67261">
        <w:rPr>
          <w:i/>
          <w:spacing w:val="-5"/>
          <w:sz w:val="28"/>
        </w:rPr>
        <w:t>1. Гербова В.В. Коммуникация. Развитие речи и общения детей в старшей</w:t>
      </w:r>
    </w:p>
    <w:p w:rsidR="00C40445" w:rsidRPr="00C67261" w:rsidRDefault="00C40445" w:rsidP="00C40445">
      <w:pPr>
        <w:spacing w:before="8" w:after="59"/>
        <w:ind w:right="63"/>
        <w:jc w:val="center"/>
        <w:rPr>
          <w:i/>
          <w:spacing w:val="-5"/>
          <w:sz w:val="28"/>
        </w:rPr>
      </w:pPr>
      <w:r w:rsidRPr="00C67261">
        <w:rPr>
          <w:i/>
          <w:spacing w:val="-5"/>
          <w:sz w:val="28"/>
        </w:rPr>
        <w:t>группе детского сада. – М.: МОЗАИКА – СИНТЕЗ, 2012.- 144 с. (ФГТ)</w:t>
      </w:r>
    </w:p>
    <w:p w:rsidR="00C40445" w:rsidRPr="00C67261" w:rsidRDefault="00C40445" w:rsidP="00C40445">
      <w:pPr>
        <w:spacing w:before="8" w:after="59"/>
        <w:ind w:right="63"/>
        <w:jc w:val="center"/>
        <w:rPr>
          <w:i/>
          <w:spacing w:val="-5"/>
          <w:sz w:val="28"/>
        </w:rPr>
      </w:pPr>
      <w:r w:rsidRPr="00C67261">
        <w:rPr>
          <w:i/>
          <w:spacing w:val="-5"/>
          <w:sz w:val="28"/>
        </w:rPr>
        <w:t>2. Подготовка старших дошкольников к обучению грамоте: система занятий,</w:t>
      </w:r>
    </w:p>
    <w:p w:rsidR="00C40445" w:rsidRPr="00C67261" w:rsidRDefault="00C40445" w:rsidP="00C40445">
      <w:pPr>
        <w:spacing w:before="8" w:after="59"/>
        <w:ind w:right="63"/>
        <w:jc w:val="center"/>
        <w:rPr>
          <w:i/>
          <w:spacing w:val="-5"/>
          <w:sz w:val="28"/>
        </w:rPr>
      </w:pPr>
      <w:r w:rsidRPr="00C67261">
        <w:rPr>
          <w:i/>
          <w:spacing w:val="-5"/>
          <w:sz w:val="28"/>
        </w:rPr>
        <w:t>конспекты, дидактический материал / авт. – сост. О.М. Ельцова. – Волгоград:</w:t>
      </w:r>
    </w:p>
    <w:p w:rsidR="00C40445" w:rsidRPr="00C67261" w:rsidRDefault="00C40445" w:rsidP="00C40445">
      <w:pPr>
        <w:spacing w:before="8" w:after="59"/>
        <w:ind w:right="63"/>
        <w:jc w:val="center"/>
        <w:rPr>
          <w:i/>
          <w:spacing w:val="-5"/>
          <w:sz w:val="28"/>
        </w:rPr>
      </w:pPr>
      <w:r w:rsidRPr="00C67261">
        <w:rPr>
          <w:i/>
          <w:spacing w:val="-5"/>
          <w:sz w:val="28"/>
        </w:rPr>
        <w:t>Учитель, 2009. – 335 с.</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группа</w:t>
      </w:r>
    </w:p>
    <w:p w:rsidR="00C40445" w:rsidRPr="00C67261" w:rsidRDefault="00C40445" w:rsidP="00C40445">
      <w:pPr>
        <w:spacing w:before="8" w:after="59"/>
        <w:ind w:right="63"/>
        <w:jc w:val="center"/>
        <w:rPr>
          <w:i/>
          <w:spacing w:val="-5"/>
          <w:sz w:val="28"/>
        </w:rPr>
      </w:pPr>
      <w:r w:rsidRPr="00C67261">
        <w:rPr>
          <w:i/>
          <w:spacing w:val="-5"/>
          <w:sz w:val="28"/>
        </w:rPr>
        <w:t>1. Гербова В.В. Развитие речи в детском саду: Подготовительная к школе</w:t>
      </w:r>
    </w:p>
    <w:p w:rsidR="00C40445" w:rsidRPr="00C67261" w:rsidRDefault="00C40445" w:rsidP="00C40445">
      <w:pPr>
        <w:spacing w:before="8" w:after="59"/>
        <w:ind w:right="63"/>
        <w:jc w:val="center"/>
        <w:rPr>
          <w:i/>
          <w:spacing w:val="-5"/>
          <w:sz w:val="28"/>
        </w:rPr>
      </w:pPr>
      <w:r w:rsidRPr="00C67261">
        <w:rPr>
          <w:i/>
          <w:spacing w:val="-5"/>
          <w:sz w:val="28"/>
        </w:rPr>
        <w:t>группа.- М.: МОЗАИКА-СИНТЕЗ, 2014. – 112 С. (ФГОС)</w:t>
      </w:r>
    </w:p>
    <w:p w:rsidR="00C40445" w:rsidRPr="00C67261" w:rsidRDefault="00C40445" w:rsidP="00C40445">
      <w:pPr>
        <w:spacing w:before="8" w:after="59"/>
        <w:ind w:right="63"/>
        <w:jc w:val="center"/>
        <w:rPr>
          <w:i/>
          <w:spacing w:val="-5"/>
          <w:sz w:val="28"/>
        </w:rPr>
      </w:pPr>
      <w:r w:rsidRPr="00C67261">
        <w:rPr>
          <w:i/>
          <w:spacing w:val="-5"/>
          <w:sz w:val="28"/>
        </w:rPr>
        <w:t>2. Подготовка старших дошкольников к обучению грамоте: система занятий,</w:t>
      </w:r>
    </w:p>
    <w:p w:rsidR="00C40445" w:rsidRPr="00C67261" w:rsidRDefault="00C40445" w:rsidP="00C40445">
      <w:pPr>
        <w:spacing w:before="8" w:after="59"/>
        <w:ind w:right="63"/>
        <w:jc w:val="center"/>
        <w:rPr>
          <w:i/>
          <w:spacing w:val="-5"/>
          <w:sz w:val="28"/>
        </w:rPr>
      </w:pPr>
      <w:r w:rsidRPr="00C67261">
        <w:rPr>
          <w:i/>
          <w:spacing w:val="-5"/>
          <w:sz w:val="28"/>
        </w:rPr>
        <w:lastRenderedPageBreak/>
        <w:t>конспекты, дидактический материал / авт. – сост. О.М. Ельцова. – Волгоград:</w:t>
      </w:r>
    </w:p>
    <w:p w:rsidR="00C40445" w:rsidRPr="00C67261" w:rsidRDefault="00C40445" w:rsidP="00C40445">
      <w:pPr>
        <w:spacing w:before="8" w:after="59"/>
        <w:ind w:right="63"/>
        <w:jc w:val="center"/>
        <w:rPr>
          <w:i/>
          <w:spacing w:val="-5"/>
          <w:sz w:val="28"/>
        </w:rPr>
      </w:pPr>
      <w:r w:rsidRPr="00C67261">
        <w:rPr>
          <w:i/>
          <w:spacing w:val="-5"/>
          <w:sz w:val="28"/>
        </w:rPr>
        <w:t>Учитель, 2009. – 335 с.</w:t>
      </w:r>
    </w:p>
    <w:p w:rsidR="00C40445" w:rsidRPr="00C67261" w:rsidRDefault="00C40445" w:rsidP="00C40445">
      <w:pPr>
        <w:spacing w:before="8" w:after="59"/>
        <w:ind w:right="63"/>
        <w:jc w:val="center"/>
        <w:rPr>
          <w:i/>
          <w:spacing w:val="-5"/>
          <w:sz w:val="28"/>
        </w:rPr>
      </w:pPr>
      <w:r w:rsidRPr="00C67261">
        <w:rPr>
          <w:i/>
          <w:spacing w:val="-5"/>
          <w:sz w:val="28"/>
        </w:rPr>
        <w:t>Образовательная область «Художественно-эстетическое развитие»</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Лыкова И.А. Изобразительная деятельность в детском саду: планирование,</w:t>
      </w:r>
    </w:p>
    <w:p w:rsidR="00C40445" w:rsidRPr="00C67261" w:rsidRDefault="00C40445" w:rsidP="00C40445">
      <w:pPr>
        <w:spacing w:before="8" w:after="59"/>
        <w:ind w:right="63"/>
        <w:jc w:val="center"/>
        <w:rPr>
          <w:i/>
          <w:spacing w:val="-5"/>
          <w:sz w:val="28"/>
        </w:rPr>
      </w:pPr>
      <w:r w:rsidRPr="00C67261">
        <w:rPr>
          <w:i/>
          <w:spacing w:val="-5"/>
          <w:sz w:val="28"/>
        </w:rPr>
        <w:t>конспекты занятий, методические рекомендации. Ранний возраст. – М.:</w:t>
      </w:r>
    </w:p>
    <w:p w:rsidR="00C40445" w:rsidRPr="00C67261" w:rsidRDefault="00C40445" w:rsidP="00C40445">
      <w:pPr>
        <w:spacing w:before="8" w:after="59"/>
        <w:ind w:right="63"/>
        <w:jc w:val="center"/>
        <w:rPr>
          <w:i/>
          <w:spacing w:val="-5"/>
          <w:sz w:val="28"/>
        </w:rPr>
      </w:pPr>
      <w:r w:rsidRPr="00C67261">
        <w:rPr>
          <w:i/>
          <w:spacing w:val="-5"/>
          <w:sz w:val="28"/>
        </w:rPr>
        <w:t>«КАРАПУЗ», 2010. – 144 с.</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w:t>
      </w: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Комарова Т.С. Художественное творчество. Система работы во второй младшей</w:t>
      </w:r>
    </w:p>
    <w:p w:rsidR="00C40445" w:rsidRPr="00C67261" w:rsidRDefault="00C40445" w:rsidP="00C40445">
      <w:pPr>
        <w:spacing w:before="8" w:after="59"/>
        <w:ind w:right="63"/>
        <w:jc w:val="center"/>
        <w:rPr>
          <w:i/>
          <w:spacing w:val="-5"/>
          <w:sz w:val="28"/>
        </w:rPr>
      </w:pPr>
      <w:r w:rsidRPr="00C67261">
        <w:rPr>
          <w:i/>
          <w:spacing w:val="-5"/>
          <w:sz w:val="28"/>
        </w:rPr>
        <w:t>группе детского сада. – М.: МОЗАИКА – СИНТЕЗ, 2012. – 112 с.: цв. вкл. (ФГТ)</w:t>
      </w:r>
    </w:p>
    <w:p w:rsidR="00C40445" w:rsidRPr="00C67261" w:rsidRDefault="00C40445" w:rsidP="00C40445">
      <w:pPr>
        <w:spacing w:before="8" w:after="59"/>
        <w:ind w:right="63"/>
        <w:jc w:val="center"/>
        <w:rPr>
          <w:i/>
          <w:spacing w:val="-5"/>
          <w:sz w:val="28"/>
        </w:rPr>
      </w:pPr>
      <w:r w:rsidRPr="00C67261">
        <w:rPr>
          <w:i/>
          <w:spacing w:val="-5"/>
          <w:sz w:val="28"/>
        </w:rPr>
        <w:t>2. Лыкова И.А. Изобразительная деятельность в детском саду. Младшая группа</w:t>
      </w:r>
    </w:p>
    <w:p w:rsidR="00C40445" w:rsidRPr="00C67261" w:rsidRDefault="00C40445" w:rsidP="00C40445">
      <w:pPr>
        <w:spacing w:before="8" w:after="59"/>
        <w:ind w:right="63"/>
        <w:jc w:val="center"/>
        <w:rPr>
          <w:i/>
          <w:spacing w:val="-5"/>
          <w:sz w:val="28"/>
        </w:rPr>
      </w:pPr>
      <w:r w:rsidRPr="00C67261">
        <w:rPr>
          <w:i/>
          <w:spacing w:val="-5"/>
          <w:sz w:val="28"/>
        </w:rPr>
        <w:t>(образовательная область «Художественное творчество»): учебно – методическое</w:t>
      </w:r>
    </w:p>
    <w:p w:rsidR="00C40445" w:rsidRPr="00C67261" w:rsidRDefault="00C40445" w:rsidP="00C40445">
      <w:pPr>
        <w:spacing w:before="8" w:after="59"/>
        <w:ind w:right="63"/>
        <w:jc w:val="center"/>
        <w:rPr>
          <w:i/>
          <w:spacing w:val="-5"/>
          <w:sz w:val="28"/>
        </w:rPr>
      </w:pPr>
      <w:r w:rsidRPr="00C67261">
        <w:rPr>
          <w:i/>
          <w:spacing w:val="-5"/>
          <w:sz w:val="28"/>
        </w:rPr>
        <w:t>пособие М.: ИД «Цветной мир», 2012. – 144 с., переизд. дораб. и доп.</w:t>
      </w:r>
    </w:p>
    <w:p w:rsidR="00C40445" w:rsidRPr="00C67261" w:rsidRDefault="00C40445" w:rsidP="00C40445">
      <w:pPr>
        <w:spacing w:before="8" w:after="59"/>
        <w:ind w:right="63"/>
        <w:jc w:val="center"/>
        <w:rPr>
          <w:i/>
          <w:spacing w:val="-5"/>
          <w:sz w:val="28"/>
        </w:rPr>
      </w:pPr>
      <w:r w:rsidRPr="00C67261">
        <w:rPr>
          <w:i/>
          <w:spacing w:val="-5"/>
          <w:sz w:val="28"/>
        </w:rPr>
        <w:t>Средняя группа</w:t>
      </w:r>
    </w:p>
    <w:p w:rsidR="00C40445" w:rsidRPr="00C67261" w:rsidRDefault="00C40445" w:rsidP="00C40445">
      <w:pPr>
        <w:spacing w:before="8" w:after="59"/>
        <w:ind w:right="63"/>
        <w:jc w:val="center"/>
        <w:rPr>
          <w:i/>
          <w:spacing w:val="-5"/>
          <w:sz w:val="28"/>
        </w:rPr>
      </w:pPr>
      <w:r w:rsidRPr="00C67261">
        <w:rPr>
          <w:i/>
          <w:spacing w:val="-5"/>
          <w:sz w:val="28"/>
        </w:rPr>
        <w:t>1. Аппликация. Простые поделки / Екатерина Румянцева. – М.: Айрис – пресс, 2010.</w:t>
      </w:r>
    </w:p>
    <w:p w:rsidR="00C40445" w:rsidRPr="00C67261" w:rsidRDefault="00C40445" w:rsidP="00C40445">
      <w:pPr>
        <w:spacing w:before="8" w:after="59"/>
        <w:ind w:right="63"/>
        <w:jc w:val="center"/>
        <w:rPr>
          <w:i/>
          <w:spacing w:val="-5"/>
          <w:sz w:val="28"/>
        </w:rPr>
      </w:pPr>
      <w:r w:rsidRPr="00C67261">
        <w:rPr>
          <w:i/>
          <w:spacing w:val="-5"/>
          <w:sz w:val="28"/>
        </w:rPr>
        <w:t>– 144 с.: ил. – (Внимание: дети!).</w:t>
      </w:r>
    </w:p>
    <w:p w:rsidR="00C40445" w:rsidRPr="00C67261" w:rsidRDefault="00C40445" w:rsidP="00C40445">
      <w:pPr>
        <w:spacing w:before="8" w:after="59"/>
        <w:ind w:right="63"/>
        <w:jc w:val="center"/>
        <w:rPr>
          <w:i/>
          <w:spacing w:val="-5"/>
          <w:sz w:val="28"/>
        </w:rPr>
      </w:pPr>
      <w:r w:rsidRPr="00C67261">
        <w:rPr>
          <w:i/>
          <w:spacing w:val="-5"/>
          <w:sz w:val="28"/>
        </w:rPr>
        <w:t>2. Забавная аппликация в помощь родителям и воспитателям / Юлиана Козлова.</w:t>
      </w:r>
    </w:p>
    <w:p w:rsidR="00C40445" w:rsidRPr="00C67261" w:rsidRDefault="00C40445" w:rsidP="00C40445">
      <w:pPr>
        <w:spacing w:before="8" w:after="59"/>
        <w:ind w:right="63"/>
        <w:jc w:val="center"/>
        <w:rPr>
          <w:i/>
          <w:spacing w:val="-5"/>
          <w:sz w:val="28"/>
        </w:rPr>
      </w:pPr>
      <w:r w:rsidRPr="00C67261">
        <w:rPr>
          <w:i/>
          <w:spacing w:val="-5"/>
          <w:sz w:val="28"/>
        </w:rPr>
        <w:t>– Ростов н/Д: Феникс, 2013. – 109 с.: ил. – (Школа развития)</w:t>
      </w:r>
    </w:p>
    <w:p w:rsidR="00C40445" w:rsidRPr="00C67261" w:rsidRDefault="00C40445" w:rsidP="00C40445">
      <w:pPr>
        <w:spacing w:before="8" w:after="59"/>
        <w:ind w:right="63"/>
        <w:jc w:val="center"/>
        <w:rPr>
          <w:i/>
          <w:spacing w:val="-5"/>
          <w:sz w:val="28"/>
        </w:rPr>
      </w:pPr>
      <w:r w:rsidRPr="00C67261">
        <w:rPr>
          <w:i/>
          <w:spacing w:val="-5"/>
          <w:sz w:val="28"/>
        </w:rPr>
        <w:t>3. Изобразительная деятельность и художественный труд. Средняя группа:</w:t>
      </w:r>
    </w:p>
    <w:p w:rsidR="00C40445" w:rsidRPr="00C67261" w:rsidRDefault="00C40445" w:rsidP="00C40445">
      <w:pPr>
        <w:spacing w:before="8" w:after="59"/>
        <w:ind w:right="63"/>
        <w:jc w:val="center"/>
        <w:rPr>
          <w:i/>
          <w:spacing w:val="-5"/>
          <w:sz w:val="28"/>
        </w:rPr>
      </w:pPr>
      <w:r w:rsidRPr="00C67261">
        <w:rPr>
          <w:i/>
          <w:spacing w:val="-5"/>
          <w:sz w:val="28"/>
        </w:rPr>
        <w:t>комплексные занятия / авт. – сост. О.В. Павлова. – Изд. 2-е. – Волгоград: Учитель,</w:t>
      </w:r>
    </w:p>
    <w:p w:rsidR="00C40445" w:rsidRPr="00C67261" w:rsidRDefault="00C40445" w:rsidP="00C40445">
      <w:pPr>
        <w:spacing w:before="8" w:after="59"/>
        <w:ind w:right="63"/>
        <w:jc w:val="center"/>
        <w:rPr>
          <w:i/>
          <w:spacing w:val="-5"/>
          <w:sz w:val="28"/>
        </w:rPr>
      </w:pPr>
      <w:r w:rsidRPr="00C67261">
        <w:rPr>
          <w:i/>
          <w:spacing w:val="-5"/>
          <w:sz w:val="28"/>
        </w:rPr>
        <w:t>2014. – 158 с.</w:t>
      </w:r>
    </w:p>
    <w:p w:rsidR="00C40445" w:rsidRPr="00C67261" w:rsidRDefault="00C40445" w:rsidP="00C40445">
      <w:pPr>
        <w:spacing w:before="8" w:after="59"/>
        <w:ind w:right="63"/>
        <w:jc w:val="center"/>
        <w:rPr>
          <w:i/>
          <w:spacing w:val="-5"/>
          <w:sz w:val="28"/>
        </w:rPr>
      </w:pPr>
      <w:r w:rsidRPr="00C67261">
        <w:rPr>
          <w:i/>
          <w:spacing w:val="-5"/>
          <w:sz w:val="28"/>
        </w:rPr>
        <w:t>4. Комарова Т.С. Занятия по изобразительной деятельности в средней группе</w:t>
      </w:r>
    </w:p>
    <w:p w:rsidR="00C40445" w:rsidRPr="00C67261" w:rsidRDefault="00C40445" w:rsidP="00C40445">
      <w:pPr>
        <w:spacing w:before="8" w:after="59"/>
        <w:ind w:right="63"/>
        <w:jc w:val="center"/>
        <w:rPr>
          <w:i/>
          <w:spacing w:val="-5"/>
          <w:sz w:val="28"/>
        </w:rPr>
      </w:pPr>
      <w:r w:rsidRPr="00C67261">
        <w:rPr>
          <w:i/>
          <w:spacing w:val="-5"/>
          <w:sz w:val="28"/>
        </w:rPr>
        <w:t>детского сада. Конспекты занятий. – М.: Мозаика – Синтез, 2008. – 96 с., цв. вкл.</w:t>
      </w:r>
    </w:p>
    <w:p w:rsidR="00C40445" w:rsidRPr="00C67261" w:rsidRDefault="00C40445" w:rsidP="00C40445">
      <w:pPr>
        <w:spacing w:before="8" w:after="59"/>
        <w:ind w:right="63"/>
        <w:jc w:val="center"/>
        <w:rPr>
          <w:i/>
          <w:spacing w:val="-5"/>
          <w:sz w:val="28"/>
        </w:rPr>
      </w:pPr>
      <w:r w:rsidRPr="00C67261">
        <w:rPr>
          <w:i/>
          <w:spacing w:val="-5"/>
          <w:sz w:val="28"/>
        </w:rPr>
        <w:t>5. Лыкова И.А. Изобразительная деятельность в детском саду: планирование,</w:t>
      </w:r>
    </w:p>
    <w:p w:rsidR="00C40445" w:rsidRPr="00C67261" w:rsidRDefault="00C40445" w:rsidP="00C40445">
      <w:pPr>
        <w:spacing w:before="8" w:after="59"/>
        <w:ind w:right="63"/>
        <w:jc w:val="center"/>
        <w:rPr>
          <w:i/>
          <w:spacing w:val="-5"/>
          <w:sz w:val="28"/>
        </w:rPr>
      </w:pPr>
      <w:r w:rsidRPr="00C67261">
        <w:rPr>
          <w:i/>
          <w:spacing w:val="-5"/>
          <w:sz w:val="28"/>
        </w:rPr>
        <w:t>конспекты занятий, методические рекомендации. Средняя группа – М.: «КАРАПУЗ</w:t>
      </w:r>
    </w:p>
    <w:p w:rsidR="00C40445" w:rsidRPr="00C67261" w:rsidRDefault="00C40445" w:rsidP="00C40445">
      <w:pPr>
        <w:spacing w:before="8" w:after="59"/>
        <w:ind w:right="63"/>
        <w:jc w:val="center"/>
        <w:rPr>
          <w:i/>
          <w:spacing w:val="-5"/>
          <w:sz w:val="28"/>
        </w:rPr>
      </w:pPr>
      <w:r w:rsidRPr="00C67261">
        <w:rPr>
          <w:i/>
          <w:spacing w:val="-5"/>
          <w:sz w:val="28"/>
        </w:rPr>
        <w:t>– ДИДАКТИКА», 2009. – 144 с., переиздание.</w:t>
      </w:r>
    </w:p>
    <w:p w:rsidR="00C40445" w:rsidRPr="00C67261" w:rsidRDefault="00C40445" w:rsidP="00C40445">
      <w:pPr>
        <w:spacing w:before="8" w:after="59"/>
        <w:ind w:right="63"/>
        <w:jc w:val="center"/>
        <w:rPr>
          <w:i/>
          <w:spacing w:val="-5"/>
          <w:sz w:val="28"/>
        </w:rPr>
      </w:pPr>
      <w:r w:rsidRPr="00C67261">
        <w:rPr>
          <w:i/>
          <w:spacing w:val="-5"/>
          <w:sz w:val="28"/>
        </w:rPr>
        <w:t>6. Лыкова И.А. Художественный труд в детском саду. Средняя группа. – М.</w:t>
      </w:r>
    </w:p>
    <w:p w:rsidR="00C40445" w:rsidRPr="00C67261" w:rsidRDefault="00C40445" w:rsidP="00C40445">
      <w:pPr>
        <w:spacing w:before="8" w:after="59"/>
        <w:ind w:right="63"/>
        <w:jc w:val="center"/>
        <w:rPr>
          <w:i/>
          <w:spacing w:val="-5"/>
          <w:sz w:val="28"/>
        </w:rPr>
      </w:pPr>
      <w:r w:rsidRPr="00C67261">
        <w:rPr>
          <w:i/>
          <w:spacing w:val="-5"/>
          <w:sz w:val="28"/>
        </w:rPr>
        <w:t>Издательский дом «Цветной мир», 2010. – 144 с.</w:t>
      </w:r>
    </w:p>
    <w:p w:rsidR="00C40445" w:rsidRPr="00C67261" w:rsidRDefault="00C40445" w:rsidP="00C40445">
      <w:pPr>
        <w:spacing w:before="8" w:after="59"/>
        <w:ind w:right="63"/>
        <w:jc w:val="center"/>
        <w:rPr>
          <w:i/>
          <w:spacing w:val="-5"/>
          <w:sz w:val="28"/>
        </w:rPr>
      </w:pPr>
      <w:r w:rsidRPr="00C67261">
        <w:rPr>
          <w:i/>
          <w:spacing w:val="-5"/>
          <w:sz w:val="28"/>
        </w:rPr>
        <w:t>Старшая группа</w:t>
      </w:r>
    </w:p>
    <w:p w:rsidR="00C40445" w:rsidRPr="00C67261" w:rsidRDefault="00C40445" w:rsidP="00C40445">
      <w:pPr>
        <w:spacing w:before="8" w:after="59"/>
        <w:ind w:right="63"/>
        <w:jc w:val="center"/>
        <w:rPr>
          <w:i/>
          <w:spacing w:val="-5"/>
          <w:sz w:val="28"/>
        </w:rPr>
      </w:pPr>
      <w:r w:rsidRPr="00C67261">
        <w:rPr>
          <w:i/>
          <w:spacing w:val="-5"/>
          <w:sz w:val="28"/>
        </w:rPr>
        <w:t>1. Комарова Т.С. Занятия по изобразительной деятельности в старшей группе</w:t>
      </w:r>
    </w:p>
    <w:p w:rsidR="00C40445" w:rsidRPr="00C67261" w:rsidRDefault="00C40445" w:rsidP="00C40445">
      <w:pPr>
        <w:spacing w:before="8" w:after="59"/>
        <w:ind w:right="63"/>
        <w:jc w:val="center"/>
        <w:rPr>
          <w:i/>
          <w:spacing w:val="-5"/>
          <w:sz w:val="28"/>
        </w:rPr>
      </w:pPr>
      <w:r w:rsidRPr="00C67261">
        <w:rPr>
          <w:i/>
          <w:spacing w:val="-5"/>
          <w:sz w:val="28"/>
        </w:rPr>
        <w:t>детского сада. Конспекты занятий. – М.: Мозаика – Синтез, 2008. – 128 с., цв. вкл.</w:t>
      </w:r>
    </w:p>
    <w:p w:rsidR="00C40445" w:rsidRPr="00C67261" w:rsidRDefault="00C40445" w:rsidP="00C40445">
      <w:pPr>
        <w:spacing w:before="8" w:after="59"/>
        <w:ind w:right="63"/>
        <w:jc w:val="center"/>
        <w:rPr>
          <w:i/>
          <w:spacing w:val="-5"/>
          <w:sz w:val="28"/>
        </w:rPr>
      </w:pPr>
      <w:r w:rsidRPr="00C67261">
        <w:rPr>
          <w:i/>
          <w:spacing w:val="-5"/>
          <w:sz w:val="28"/>
        </w:rPr>
        <w:lastRenderedPageBreak/>
        <w:t>2. Куцакова Л.В. Занятия по конструированию из строительного материала в</w:t>
      </w:r>
    </w:p>
    <w:p w:rsidR="00C40445" w:rsidRPr="00C67261" w:rsidRDefault="00C40445" w:rsidP="00C40445">
      <w:pPr>
        <w:spacing w:before="8" w:after="59"/>
        <w:ind w:right="63"/>
        <w:jc w:val="center"/>
        <w:rPr>
          <w:i/>
          <w:spacing w:val="-5"/>
          <w:sz w:val="28"/>
        </w:rPr>
      </w:pPr>
      <w:r w:rsidRPr="00C67261">
        <w:rPr>
          <w:i/>
          <w:spacing w:val="-5"/>
          <w:sz w:val="28"/>
        </w:rPr>
        <w:t>старшей группе детского сада. Конспекты занятий. – М.: МОЗАИКА – СИНТЕЗ,</w:t>
      </w:r>
    </w:p>
    <w:p w:rsidR="00C40445" w:rsidRPr="00C67261" w:rsidRDefault="00C40445" w:rsidP="00C40445">
      <w:pPr>
        <w:spacing w:before="8" w:after="59"/>
        <w:ind w:right="63"/>
        <w:jc w:val="center"/>
        <w:rPr>
          <w:i/>
          <w:spacing w:val="-5"/>
          <w:sz w:val="28"/>
        </w:rPr>
      </w:pPr>
      <w:r w:rsidRPr="00C67261">
        <w:rPr>
          <w:i/>
          <w:spacing w:val="-5"/>
          <w:sz w:val="28"/>
        </w:rPr>
        <w:t>2010. – 48 с.</w:t>
      </w:r>
    </w:p>
    <w:p w:rsidR="00C40445" w:rsidRPr="00C67261" w:rsidRDefault="00C40445" w:rsidP="00C40445">
      <w:pPr>
        <w:spacing w:before="8" w:after="59"/>
        <w:ind w:right="63"/>
        <w:jc w:val="center"/>
        <w:rPr>
          <w:i/>
          <w:spacing w:val="-5"/>
          <w:sz w:val="28"/>
        </w:rPr>
      </w:pPr>
      <w:r w:rsidRPr="00C67261">
        <w:rPr>
          <w:i/>
          <w:spacing w:val="-5"/>
          <w:sz w:val="28"/>
        </w:rPr>
        <w:t>3. Лыкова И.А. Изобразительная деятельность в детском саду: планирование,</w:t>
      </w:r>
    </w:p>
    <w:p w:rsidR="00C40445" w:rsidRPr="00C67261" w:rsidRDefault="00C40445" w:rsidP="00C40445">
      <w:pPr>
        <w:spacing w:before="8" w:after="59"/>
        <w:ind w:right="63"/>
        <w:jc w:val="center"/>
        <w:rPr>
          <w:i/>
          <w:spacing w:val="-5"/>
          <w:sz w:val="28"/>
        </w:rPr>
      </w:pPr>
      <w:r w:rsidRPr="00C67261">
        <w:rPr>
          <w:i/>
          <w:spacing w:val="-5"/>
          <w:sz w:val="28"/>
        </w:rPr>
        <w:t>конспекты занятий, методические рекомендации. Старшая группа. – М.:</w:t>
      </w:r>
    </w:p>
    <w:p w:rsidR="00C40445" w:rsidRPr="00C67261" w:rsidRDefault="00C40445" w:rsidP="00C40445">
      <w:pPr>
        <w:spacing w:before="8" w:after="59"/>
        <w:ind w:right="63"/>
        <w:jc w:val="center"/>
        <w:rPr>
          <w:i/>
          <w:spacing w:val="-5"/>
          <w:sz w:val="28"/>
        </w:rPr>
      </w:pPr>
      <w:r w:rsidRPr="00C67261">
        <w:rPr>
          <w:i/>
          <w:spacing w:val="-5"/>
          <w:sz w:val="28"/>
        </w:rPr>
        <w:t>«КАРАПУЗ – ДИДАКТИКА», 2007. – 208 с., вкл., переиздание дораб. и доп.</w:t>
      </w:r>
    </w:p>
    <w:p w:rsidR="00C40445" w:rsidRPr="00C67261" w:rsidRDefault="00C40445" w:rsidP="00C40445">
      <w:pPr>
        <w:spacing w:before="8" w:after="59"/>
        <w:ind w:right="63"/>
        <w:jc w:val="center"/>
        <w:rPr>
          <w:i/>
          <w:spacing w:val="-5"/>
          <w:sz w:val="28"/>
        </w:rPr>
      </w:pPr>
      <w:r w:rsidRPr="00C67261">
        <w:rPr>
          <w:i/>
          <w:spacing w:val="-5"/>
          <w:sz w:val="28"/>
        </w:rPr>
        <w:t>4. Лыкова И.А. Художественный труд в детском саду. Старшая группа. – М.</w:t>
      </w:r>
    </w:p>
    <w:p w:rsidR="00C40445" w:rsidRPr="00C67261" w:rsidRDefault="00C40445" w:rsidP="00C40445">
      <w:pPr>
        <w:spacing w:before="8" w:after="59"/>
        <w:ind w:right="63"/>
        <w:jc w:val="center"/>
        <w:rPr>
          <w:i/>
          <w:spacing w:val="-5"/>
          <w:sz w:val="28"/>
        </w:rPr>
      </w:pPr>
      <w:r w:rsidRPr="00C67261">
        <w:rPr>
          <w:i/>
          <w:spacing w:val="-5"/>
          <w:sz w:val="28"/>
        </w:rPr>
        <w:t>Издательский дом «Цветной мир», 2011. – 144 с., илл.</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группа</w:t>
      </w:r>
    </w:p>
    <w:p w:rsidR="00C40445" w:rsidRPr="00C67261" w:rsidRDefault="00C40445" w:rsidP="00C40445">
      <w:pPr>
        <w:spacing w:before="8" w:after="59"/>
        <w:ind w:right="63"/>
        <w:jc w:val="center"/>
        <w:rPr>
          <w:i/>
          <w:spacing w:val="-5"/>
          <w:sz w:val="28"/>
        </w:rPr>
      </w:pPr>
      <w:r w:rsidRPr="00C67261">
        <w:rPr>
          <w:i/>
          <w:spacing w:val="-5"/>
          <w:sz w:val="28"/>
        </w:rPr>
        <w:t>1. Комарова Т.С. Изобразительная деятельность в детском саду:</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к школе группа. – М.: МОЗАИКА – СИНТЕЗ, 2014 – 112 с.</w:t>
      </w:r>
    </w:p>
    <w:p w:rsidR="00C40445" w:rsidRPr="00C67261" w:rsidRDefault="00C40445" w:rsidP="00C40445">
      <w:pPr>
        <w:spacing w:before="8" w:after="59"/>
        <w:ind w:right="63"/>
        <w:jc w:val="center"/>
        <w:rPr>
          <w:i/>
          <w:spacing w:val="-5"/>
          <w:sz w:val="28"/>
        </w:rPr>
      </w:pPr>
      <w:r w:rsidRPr="00C67261">
        <w:rPr>
          <w:i/>
          <w:spacing w:val="-5"/>
          <w:sz w:val="28"/>
        </w:rPr>
        <w:t>цв. вкл. (ФГОС)</w:t>
      </w:r>
    </w:p>
    <w:p w:rsidR="00C40445" w:rsidRPr="00C67261" w:rsidRDefault="00C40445" w:rsidP="00C40445">
      <w:pPr>
        <w:spacing w:before="8" w:after="59"/>
        <w:ind w:right="63"/>
        <w:jc w:val="center"/>
        <w:rPr>
          <w:i/>
          <w:spacing w:val="-5"/>
          <w:sz w:val="28"/>
        </w:rPr>
      </w:pPr>
      <w:r w:rsidRPr="00C67261">
        <w:rPr>
          <w:i/>
          <w:spacing w:val="-5"/>
          <w:sz w:val="28"/>
        </w:rPr>
        <w:t>2. Куцакова Л.В. Конструирование из строительного материала:</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к школе группа. – М.: МОЗАИКА – СИНТЕЗ, 2014 – 64 с.</w:t>
      </w:r>
    </w:p>
    <w:p w:rsidR="00C40445" w:rsidRPr="00C67261" w:rsidRDefault="00C40445" w:rsidP="00C40445">
      <w:pPr>
        <w:spacing w:before="8" w:after="59"/>
        <w:ind w:right="63"/>
        <w:jc w:val="center"/>
        <w:rPr>
          <w:i/>
          <w:spacing w:val="-5"/>
          <w:sz w:val="28"/>
        </w:rPr>
      </w:pPr>
      <w:r w:rsidRPr="00C67261">
        <w:rPr>
          <w:i/>
          <w:spacing w:val="-5"/>
          <w:sz w:val="28"/>
        </w:rPr>
        <w:t>(ФГОС)</w:t>
      </w:r>
    </w:p>
    <w:p w:rsidR="00C40445" w:rsidRPr="00C67261" w:rsidRDefault="00C40445" w:rsidP="00C40445">
      <w:pPr>
        <w:spacing w:before="8" w:after="59"/>
        <w:ind w:right="63"/>
        <w:jc w:val="center"/>
        <w:rPr>
          <w:i/>
          <w:spacing w:val="-5"/>
          <w:sz w:val="28"/>
        </w:rPr>
      </w:pPr>
      <w:r w:rsidRPr="00C67261">
        <w:rPr>
          <w:i/>
          <w:spacing w:val="-5"/>
          <w:sz w:val="28"/>
        </w:rPr>
        <w:t>Музыкальная деятельность.</w:t>
      </w:r>
    </w:p>
    <w:p w:rsidR="00C40445" w:rsidRPr="00C67261" w:rsidRDefault="00C40445" w:rsidP="00C40445">
      <w:pPr>
        <w:spacing w:before="8" w:after="59"/>
        <w:ind w:right="63"/>
        <w:jc w:val="center"/>
        <w:rPr>
          <w:i/>
          <w:spacing w:val="-5"/>
          <w:sz w:val="28"/>
        </w:rPr>
      </w:pPr>
      <w:r w:rsidRPr="00C67261">
        <w:rPr>
          <w:i/>
          <w:spacing w:val="-5"/>
          <w:sz w:val="28"/>
        </w:rPr>
        <w:t>1. Музыкальные занятия по программе «От рождения до школы». Вторая</w:t>
      </w:r>
    </w:p>
    <w:p w:rsidR="00C40445" w:rsidRPr="00C67261" w:rsidRDefault="00C40445" w:rsidP="00C40445">
      <w:pPr>
        <w:spacing w:before="8" w:after="59"/>
        <w:ind w:right="63"/>
        <w:jc w:val="center"/>
        <w:rPr>
          <w:i/>
          <w:spacing w:val="-5"/>
          <w:sz w:val="28"/>
        </w:rPr>
      </w:pPr>
      <w:r w:rsidRPr="00C67261">
        <w:rPr>
          <w:i/>
          <w:spacing w:val="-5"/>
          <w:sz w:val="28"/>
        </w:rPr>
        <w:t>младшая группа / авт. – сост. Е. Н. Арсенина. – Волгоград: Учитель, 2014. – 239 с.</w:t>
      </w:r>
    </w:p>
    <w:p w:rsidR="00C40445" w:rsidRPr="00C67261" w:rsidRDefault="00C40445" w:rsidP="00C40445">
      <w:pPr>
        <w:spacing w:before="8" w:after="59"/>
        <w:ind w:right="63"/>
        <w:jc w:val="center"/>
        <w:rPr>
          <w:i/>
          <w:spacing w:val="-5"/>
          <w:sz w:val="28"/>
        </w:rPr>
      </w:pPr>
      <w:r w:rsidRPr="00C67261">
        <w:rPr>
          <w:i/>
          <w:spacing w:val="-5"/>
          <w:sz w:val="28"/>
        </w:rPr>
        <w:t>(ФГТ)</w:t>
      </w:r>
    </w:p>
    <w:p w:rsidR="00C40445" w:rsidRPr="00C67261" w:rsidRDefault="00C40445" w:rsidP="00C40445">
      <w:pPr>
        <w:spacing w:before="8" w:after="59"/>
        <w:ind w:right="63"/>
        <w:jc w:val="center"/>
        <w:rPr>
          <w:i/>
          <w:spacing w:val="-5"/>
          <w:sz w:val="28"/>
        </w:rPr>
      </w:pPr>
      <w:r w:rsidRPr="00C67261">
        <w:rPr>
          <w:i/>
          <w:spacing w:val="-5"/>
          <w:sz w:val="28"/>
        </w:rPr>
        <w:t>2. Музыкальные занятия. Средняя группа / авт. – сост. Е.Н. Арсенина. –</w:t>
      </w:r>
    </w:p>
    <w:p w:rsidR="00C40445" w:rsidRPr="00C67261" w:rsidRDefault="00C40445" w:rsidP="00C40445">
      <w:pPr>
        <w:spacing w:before="8" w:after="59"/>
        <w:ind w:right="63"/>
        <w:jc w:val="center"/>
        <w:rPr>
          <w:i/>
          <w:spacing w:val="-5"/>
          <w:sz w:val="28"/>
        </w:rPr>
      </w:pPr>
      <w:r w:rsidRPr="00C67261">
        <w:rPr>
          <w:i/>
          <w:spacing w:val="-5"/>
          <w:sz w:val="28"/>
        </w:rPr>
        <w:t>Волгоград: Учитель, 2013. – 335 с. (ФГТ)</w:t>
      </w:r>
    </w:p>
    <w:p w:rsidR="00C40445" w:rsidRPr="00C67261" w:rsidRDefault="00C40445" w:rsidP="00C40445">
      <w:pPr>
        <w:spacing w:before="8" w:after="59"/>
        <w:ind w:right="63"/>
        <w:jc w:val="center"/>
        <w:rPr>
          <w:i/>
          <w:spacing w:val="-5"/>
          <w:sz w:val="28"/>
        </w:rPr>
      </w:pPr>
      <w:r w:rsidRPr="00C67261">
        <w:rPr>
          <w:i/>
          <w:spacing w:val="-5"/>
          <w:sz w:val="28"/>
        </w:rPr>
        <w:t>3. Музыкальные занятия. Старшая группа / авт. – сост. Е.Н. Арсенина. –</w:t>
      </w:r>
    </w:p>
    <w:p w:rsidR="00C40445" w:rsidRPr="00C67261" w:rsidRDefault="00C40445" w:rsidP="00C40445">
      <w:pPr>
        <w:spacing w:before="8" w:after="59"/>
        <w:ind w:right="63"/>
        <w:jc w:val="center"/>
        <w:rPr>
          <w:i/>
          <w:spacing w:val="-5"/>
          <w:sz w:val="28"/>
        </w:rPr>
      </w:pPr>
      <w:r w:rsidRPr="00C67261">
        <w:rPr>
          <w:i/>
          <w:spacing w:val="-5"/>
          <w:sz w:val="28"/>
        </w:rPr>
        <w:t>Волгоград: Учитель, 2013. – 348 с. (ФГТ)</w:t>
      </w:r>
    </w:p>
    <w:p w:rsidR="00C40445" w:rsidRPr="00C67261" w:rsidRDefault="00C40445" w:rsidP="00C40445">
      <w:pPr>
        <w:spacing w:before="8" w:after="59"/>
        <w:ind w:right="63"/>
        <w:jc w:val="center"/>
        <w:rPr>
          <w:i/>
          <w:spacing w:val="-5"/>
          <w:sz w:val="28"/>
        </w:rPr>
      </w:pPr>
      <w:r w:rsidRPr="00C67261">
        <w:rPr>
          <w:i/>
          <w:spacing w:val="-5"/>
          <w:sz w:val="28"/>
        </w:rPr>
        <w:t>4. Организация, проведение и формы музыкальных игр. Интеллектуально-</w:t>
      </w:r>
    </w:p>
    <w:p w:rsidR="00C40445" w:rsidRPr="00C67261" w:rsidRDefault="00C40445" w:rsidP="00C40445">
      <w:pPr>
        <w:spacing w:before="8" w:after="59"/>
        <w:ind w:right="63"/>
        <w:jc w:val="center"/>
        <w:rPr>
          <w:i/>
          <w:spacing w:val="-5"/>
          <w:sz w:val="28"/>
        </w:rPr>
      </w:pPr>
      <w:r w:rsidRPr="00C67261">
        <w:rPr>
          <w:i/>
          <w:spacing w:val="-5"/>
          <w:sz w:val="28"/>
        </w:rPr>
        <w:t>творческое развитие старших дошкольников в музыкально-игровом пространстве /</w:t>
      </w:r>
    </w:p>
    <w:p w:rsidR="00C40445" w:rsidRPr="00C67261" w:rsidRDefault="00C40445" w:rsidP="00C40445">
      <w:pPr>
        <w:spacing w:before="8" w:after="59"/>
        <w:ind w:right="63"/>
        <w:jc w:val="center"/>
        <w:rPr>
          <w:i/>
          <w:spacing w:val="-5"/>
          <w:sz w:val="28"/>
        </w:rPr>
      </w:pPr>
      <w:r w:rsidRPr="00C67261">
        <w:rPr>
          <w:i/>
          <w:spacing w:val="-5"/>
          <w:sz w:val="28"/>
        </w:rPr>
        <w:t>авт. – сост. И.П. Равчеева. – Волгоград: Учитель, 2014. – 41 с. (ФГОС)</w:t>
      </w:r>
    </w:p>
    <w:p w:rsidR="00C40445" w:rsidRPr="00C67261" w:rsidRDefault="00C40445" w:rsidP="00C40445">
      <w:pPr>
        <w:spacing w:before="8" w:after="59"/>
        <w:ind w:right="63"/>
        <w:jc w:val="center"/>
        <w:rPr>
          <w:i/>
          <w:spacing w:val="-5"/>
          <w:sz w:val="28"/>
        </w:rPr>
      </w:pPr>
      <w:r w:rsidRPr="00C67261">
        <w:rPr>
          <w:i/>
          <w:spacing w:val="-5"/>
          <w:sz w:val="28"/>
        </w:rPr>
        <w:t>ПРОГУЛКИ</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Организация деятельности детей на прогулке. Первая младшая группа / авт. –</w:t>
      </w:r>
    </w:p>
    <w:p w:rsidR="00C40445" w:rsidRPr="00C67261" w:rsidRDefault="00C40445" w:rsidP="00C40445">
      <w:pPr>
        <w:spacing w:before="8" w:after="59"/>
        <w:ind w:right="63"/>
        <w:jc w:val="center"/>
        <w:rPr>
          <w:i/>
          <w:spacing w:val="-5"/>
          <w:sz w:val="28"/>
        </w:rPr>
      </w:pPr>
      <w:r w:rsidRPr="00C67261">
        <w:rPr>
          <w:i/>
          <w:spacing w:val="-5"/>
          <w:sz w:val="28"/>
        </w:rPr>
        <w:t>О-64 сост. З.И. Самойлова. – Волгоград: Учитель, 2013. – 76 с. (ФГТ)</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w:t>
      </w: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lastRenderedPageBreak/>
        <w:t>1. Организация деятельности детей на прогулке: вторая младшая группа / авт. –</w:t>
      </w:r>
    </w:p>
    <w:p w:rsidR="00C40445" w:rsidRPr="00C67261" w:rsidRDefault="00C40445" w:rsidP="00C40445">
      <w:pPr>
        <w:spacing w:before="8" w:after="59"/>
        <w:ind w:right="63"/>
        <w:jc w:val="center"/>
        <w:rPr>
          <w:i/>
          <w:spacing w:val="-5"/>
          <w:sz w:val="28"/>
        </w:rPr>
      </w:pPr>
      <w:r w:rsidRPr="00C67261">
        <w:rPr>
          <w:i/>
          <w:spacing w:val="-5"/>
          <w:sz w:val="28"/>
        </w:rPr>
        <w:t>сост. В.Н. Кастыркина, Г.П. Попова. – Изд. 2-е. – Волгоград: Учитель, 2014. – 200</w:t>
      </w:r>
    </w:p>
    <w:p w:rsidR="00C40445" w:rsidRPr="00C67261" w:rsidRDefault="00C40445" w:rsidP="00C40445">
      <w:pPr>
        <w:spacing w:before="8" w:after="59"/>
        <w:ind w:right="63"/>
        <w:jc w:val="center"/>
        <w:rPr>
          <w:i/>
          <w:spacing w:val="-5"/>
          <w:sz w:val="28"/>
        </w:rPr>
      </w:pPr>
      <w:r w:rsidRPr="00C67261">
        <w:rPr>
          <w:i/>
          <w:spacing w:val="-5"/>
          <w:sz w:val="28"/>
        </w:rPr>
        <w:t>с.</w:t>
      </w:r>
    </w:p>
    <w:p w:rsidR="00C40445" w:rsidRPr="00C67261" w:rsidRDefault="00C40445" w:rsidP="00C40445">
      <w:pPr>
        <w:spacing w:before="8" w:after="59"/>
        <w:ind w:right="63"/>
        <w:jc w:val="center"/>
        <w:rPr>
          <w:i/>
          <w:spacing w:val="-5"/>
          <w:sz w:val="28"/>
        </w:rPr>
      </w:pPr>
      <w:r w:rsidRPr="00C67261">
        <w:rPr>
          <w:i/>
          <w:spacing w:val="-5"/>
          <w:sz w:val="28"/>
        </w:rPr>
        <w:t>2. Теплюк С.Н. Занятия на прогулках с детьми младшего дошкольного возраста:</w:t>
      </w:r>
    </w:p>
    <w:p w:rsidR="00C40445" w:rsidRPr="00C67261" w:rsidRDefault="00C40445" w:rsidP="00C40445">
      <w:pPr>
        <w:spacing w:before="8" w:after="59"/>
        <w:ind w:right="63"/>
        <w:jc w:val="center"/>
        <w:rPr>
          <w:i/>
          <w:spacing w:val="-5"/>
          <w:sz w:val="28"/>
        </w:rPr>
      </w:pPr>
      <w:r w:rsidRPr="00C67261">
        <w:rPr>
          <w:i/>
          <w:spacing w:val="-5"/>
          <w:sz w:val="28"/>
        </w:rPr>
        <w:t>Пособие для педагогов дошк. учреждений. – М.: Гуманит. изд. центр ВЛАДОС,</w:t>
      </w:r>
    </w:p>
    <w:p w:rsidR="00C40445" w:rsidRPr="00C67261" w:rsidRDefault="00C40445" w:rsidP="00C40445">
      <w:pPr>
        <w:spacing w:before="8" w:after="59"/>
        <w:ind w:right="63"/>
        <w:jc w:val="center"/>
        <w:rPr>
          <w:i/>
          <w:spacing w:val="-5"/>
          <w:sz w:val="28"/>
        </w:rPr>
      </w:pPr>
      <w:r w:rsidRPr="00C67261">
        <w:rPr>
          <w:i/>
          <w:spacing w:val="-5"/>
          <w:sz w:val="28"/>
        </w:rPr>
        <w:t>2001. – 160 с.</w:t>
      </w:r>
    </w:p>
    <w:p w:rsidR="00C40445" w:rsidRPr="00C67261" w:rsidRDefault="00C40445" w:rsidP="00C40445">
      <w:pPr>
        <w:spacing w:before="8" w:after="59"/>
        <w:ind w:right="63"/>
        <w:jc w:val="center"/>
        <w:rPr>
          <w:i/>
          <w:spacing w:val="-5"/>
          <w:sz w:val="28"/>
        </w:rPr>
      </w:pPr>
      <w:r w:rsidRPr="00C67261">
        <w:rPr>
          <w:i/>
          <w:spacing w:val="-5"/>
          <w:sz w:val="28"/>
        </w:rPr>
        <w:t>Средняя группа</w:t>
      </w:r>
    </w:p>
    <w:p w:rsidR="00C40445" w:rsidRPr="00C67261" w:rsidRDefault="00C40445" w:rsidP="00C40445">
      <w:pPr>
        <w:spacing w:before="8" w:after="59"/>
        <w:ind w:right="63"/>
        <w:jc w:val="center"/>
        <w:rPr>
          <w:i/>
          <w:spacing w:val="-5"/>
          <w:sz w:val="28"/>
        </w:rPr>
      </w:pPr>
      <w:r w:rsidRPr="00C67261">
        <w:rPr>
          <w:i/>
          <w:spacing w:val="-5"/>
          <w:sz w:val="28"/>
        </w:rPr>
        <w:t>1. Организация деятельности детей на прогулке. Средняя группа / авт.-сост. Т.Г.</w:t>
      </w:r>
    </w:p>
    <w:p w:rsidR="00C40445" w:rsidRPr="00C67261" w:rsidRDefault="00C40445" w:rsidP="00C40445">
      <w:pPr>
        <w:spacing w:before="8" w:after="59"/>
        <w:ind w:right="63"/>
        <w:jc w:val="center"/>
        <w:rPr>
          <w:i/>
          <w:spacing w:val="-5"/>
          <w:sz w:val="28"/>
        </w:rPr>
      </w:pPr>
      <w:r w:rsidRPr="00C67261">
        <w:rPr>
          <w:i/>
          <w:spacing w:val="-5"/>
          <w:sz w:val="28"/>
        </w:rPr>
        <w:t>Кобзева, И.А. Холодова, Г.С. Александрова. – Волгоград: Учитель, 2011. – 330 с.</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группа</w:t>
      </w:r>
    </w:p>
    <w:p w:rsidR="00C40445" w:rsidRPr="00C67261" w:rsidRDefault="00C40445" w:rsidP="00C40445">
      <w:pPr>
        <w:spacing w:before="8" w:after="59"/>
        <w:ind w:right="63"/>
        <w:jc w:val="center"/>
        <w:rPr>
          <w:i/>
          <w:spacing w:val="-5"/>
          <w:sz w:val="28"/>
        </w:rPr>
      </w:pPr>
      <w:r w:rsidRPr="00C67261">
        <w:rPr>
          <w:i/>
          <w:spacing w:val="-5"/>
          <w:sz w:val="28"/>
        </w:rPr>
        <w:t>1. Организация деятельности детей на прогулке. Подготовительная группа / авт.-</w:t>
      </w:r>
    </w:p>
    <w:p w:rsidR="00C40445" w:rsidRPr="00C67261" w:rsidRDefault="00C40445" w:rsidP="00C40445">
      <w:pPr>
        <w:spacing w:before="8" w:after="59"/>
        <w:ind w:right="63"/>
        <w:jc w:val="center"/>
        <w:rPr>
          <w:i/>
          <w:spacing w:val="-5"/>
          <w:sz w:val="28"/>
        </w:rPr>
      </w:pPr>
      <w:r w:rsidRPr="00C67261">
        <w:rPr>
          <w:i/>
          <w:spacing w:val="-5"/>
          <w:sz w:val="28"/>
        </w:rPr>
        <w:t>сост. Т.Г. Кобзева, И.А. Холодова, Г.С. Александрова. – Волгоград: Учитель, 2011.</w:t>
      </w:r>
    </w:p>
    <w:p w:rsidR="00C40445" w:rsidRPr="00C67261" w:rsidRDefault="00C40445" w:rsidP="00C40445">
      <w:pPr>
        <w:spacing w:before="8" w:after="59"/>
        <w:ind w:right="63"/>
        <w:jc w:val="center"/>
        <w:rPr>
          <w:i/>
          <w:spacing w:val="-5"/>
          <w:sz w:val="28"/>
        </w:rPr>
      </w:pPr>
      <w:r w:rsidRPr="00C67261">
        <w:rPr>
          <w:i/>
          <w:spacing w:val="-5"/>
          <w:sz w:val="28"/>
        </w:rPr>
        <w:t>– 329 с.</w:t>
      </w:r>
    </w:p>
    <w:p w:rsidR="00C40445" w:rsidRPr="00C67261" w:rsidRDefault="00C40445" w:rsidP="00C40445">
      <w:pPr>
        <w:spacing w:before="8" w:after="59"/>
        <w:ind w:right="63"/>
        <w:jc w:val="center"/>
        <w:rPr>
          <w:i/>
          <w:spacing w:val="-5"/>
          <w:sz w:val="28"/>
        </w:rPr>
      </w:pPr>
      <w:r w:rsidRPr="00C67261">
        <w:rPr>
          <w:i/>
          <w:spacing w:val="-5"/>
          <w:sz w:val="28"/>
        </w:rPr>
        <w:t>ПЛАНИРОВАНИЕ</w:t>
      </w:r>
    </w:p>
    <w:p w:rsidR="00C40445" w:rsidRPr="00C67261" w:rsidRDefault="00C40445" w:rsidP="00C40445">
      <w:pPr>
        <w:spacing w:before="8" w:after="59"/>
        <w:ind w:right="63"/>
        <w:jc w:val="center"/>
        <w:rPr>
          <w:i/>
          <w:spacing w:val="-5"/>
          <w:sz w:val="28"/>
        </w:rPr>
      </w:pPr>
      <w:r w:rsidRPr="00C67261">
        <w:rPr>
          <w:i/>
          <w:spacing w:val="-5"/>
          <w:sz w:val="28"/>
        </w:rPr>
        <w:t>1. Голицина Н.С. Перспективное планирование в детском саду. 2-я младшая</w:t>
      </w:r>
    </w:p>
    <w:p w:rsidR="00C40445" w:rsidRPr="00C67261" w:rsidRDefault="00C40445" w:rsidP="00C40445">
      <w:pPr>
        <w:spacing w:before="8" w:after="59"/>
        <w:ind w:right="63"/>
        <w:jc w:val="center"/>
        <w:rPr>
          <w:i/>
          <w:spacing w:val="-5"/>
          <w:sz w:val="28"/>
        </w:rPr>
      </w:pPr>
      <w:r w:rsidRPr="00C67261">
        <w:rPr>
          <w:i/>
          <w:spacing w:val="-5"/>
          <w:sz w:val="28"/>
        </w:rPr>
        <w:t>группа. Реализация ФГТ в ДОУ. – М.: «Издательство Скрипторий 2003», 2011. – 36</w:t>
      </w:r>
    </w:p>
    <w:p w:rsidR="00C40445" w:rsidRPr="00C67261" w:rsidRDefault="00C40445" w:rsidP="00C40445">
      <w:pPr>
        <w:spacing w:before="8" w:after="59"/>
        <w:ind w:right="63"/>
        <w:jc w:val="center"/>
        <w:rPr>
          <w:i/>
          <w:spacing w:val="-5"/>
          <w:sz w:val="28"/>
        </w:rPr>
      </w:pPr>
      <w:r w:rsidRPr="00C67261">
        <w:rPr>
          <w:i/>
          <w:spacing w:val="-5"/>
          <w:sz w:val="28"/>
        </w:rPr>
        <w:t>с.</w:t>
      </w:r>
    </w:p>
    <w:p w:rsidR="00C40445" w:rsidRPr="00C67261" w:rsidRDefault="00C40445" w:rsidP="00C40445">
      <w:pPr>
        <w:spacing w:before="8" w:after="59"/>
        <w:ind w:right="63"/>
        <w:jc w:val="center"/>
        <w:rPr>
          <w:i/>
          <w:spacing w:val="-5"/>
          <w:sz w:val="28"/>
        </w:rPr>
      </w:pPr>
      <w:r w:rsidRPr="00C67261">
        <w:rPr>
          <w:i/>
          <w:spacing w:val="-5"/>
          <w:sz w:val="28"/>
        </w:rPr>
        <w:t>2. Голицина Н.С. Перспективное планирование воспитательно –</w:t>
      </w:r>
    </w:p>
    <w:p w:rsidR="00C40445" w:rsidRPr="00C67261" w:rsidRDefault="00C40445" w:rsidP="00C40445">
      <w:pPr>
        <w:spacing w:before="8" w:after="59"/>
        <w:ind w:right="63"/>
        <w:jc w:val="center"/>
        <w:rPr>
          <w:i/>
          <w:spacing w:val="-5"/>
          <w:sz w:val="28"/>
        </w:rPr>
      </w:pPr>
      <w:r w:rsidRPr="00C67261">
        <w:rPr>
          <w:i/>
          <w:spacing w:val="-5"/>
          <w:sz w:val="28"/>
        </w:rPr>
        <w:t>образовательного процесса в дошкольном учреждении. Средняя группа. – М.:</w:t>
      </w:r>
    </w:p>
    <w:p w:rsidR="00C40445" w:rsidRPr="00C67261" w:rsidRDefault="00C40445" w:rsidP="00C40445">
      <w:pPr>
        <w:spacing w:before="8" w:after="59"/>
        <w:ind w:right="63"/>
        <w:jc w:val="center"/>
        <w:rPr>
          <w:i/>
          <w:spacing w:val="-5"/>
          <w:sz w:val="28"/>
        </w:rPr>
      </w:pPr>
      <w:r w:rsidRPr="00C67261">
        <w:rPr>
          <w:i/>
          <w:spacing w:val="-5"/>
          <w:sz w:val="28"/>
        </w:rPr>
        <w:t>«Издательство Скрипторий 2003», 2007. – 32 с.</w:t>
      </w:r>
    </w:p>
    <w:p w:rsidR="00C40445" w:rsidRPr="00C67261" w:rsidRDefault="00C40445" w:rsidP="00C40445">
      <w:pPr>
        <w:spacing w:before="8" w:after="59"/>
        <w:ind w:right="63"/>
        <w:jc w:val="center"/>
        <w:rPr>
          <w:i/>
          <w:spacing w:val="-5"/>
          <w:sz w:val="28"/>
        </w:rPr>
      </w:pPr>
      <w:r w:rsidRPr="00C67261">
        <w:rPr>
          <w:i/>
          <w:spacing w:val="-5"/>
          <w:sz w:val="28"/>
        </w:rPr>
        <w:t>3. Комплексно – тематическое планирование по программе «От рождения до</w:t>
      </w:r>
    </w:p>
    <w:p w:rsidR="00C40445" w:rsidRPr="00C67261" w:rsidRDefault="00C40445" w:rsidP="00C40445">
      <w:pPr>
        <w:spacing w:before="8" w:after="59"/>
        <w:ind w:right="63"/>
        <w:jc w:val="center"/>
        <w:rPr>
          <w:i/>
          <w:spacing w:val="-5"/>
          <w:sz w:val="28"/>
        </w:rPr>
      </w:pPr>
      <w:r w:rsidRPr="00C67261">
        <w:rPr>
          <w:i/>
          <w:spacing w:val="-5"/>
          <w:sz w:val="28"/>
        </w:rPr>
        <w:t>школы» под редакцией Н.Е. Вераксы, Т.С. Комаровой, М.А. Васильевой. Первая</w:t>
      </w:r>
    </w:p>
    <w:p w:rsidR="00C40445" w:rsidRPr="00C67261" w:rsidRDefault="00C40445" w:rsidP="00C40445">
      <w:pPr>
        <w:spacing w:before="8" w:after="59"/>
        <w:ind w:right="63"/>
        <w:jc w:val="center"/>
        <w:rPr>
          <w:i/>
          <w:spacing w:val="-5"/>
          <w:sz w:val="28"/>
        </w:rPr>
      </w:pPr>
      <w:r w:rsidRPr="00C67261">
        <w:rPr>
          <w:i/>
          <w:spacing w:val="-5"/>
          <w:sz w:val="28"/>
        </w:rPr>
        <w:t>младшая группа / авт. – сост. В.Н. Мезенцева, О.П. Власенко. – Волгоград: Учитель,</w:t>
      </w:r>
    </w:p>
    <w:p w:rsidR="00C40445" w:rsidRPr="00C67261" w:rsidRDefault="00C40445" w:rsidP="00C40445">
      <w:pPr>
        <w:spacing w:before="8" w:after="59"/>
        <w:ind w:right="63"/>
        <w:jc w:val="center"/>
        <w:rPr>
          <w:i/>
          <w:spacing w:val="-5"/>
          <w:sz w:val="28"/>
        </w:rPr>
      </w:pPr>
      <w:r w:rsidRPr="00C67261">
        <w:rPr>
          <w:i/>
          <w:spacing w:val="-5"/>
          <w:sz w:val="28"/>
        </w:rPr>
        <w:t>2012. – 115 с. (ФГТ)</w:t>
      </w:r>
    </w:p>
    <w:p w:rsidR="00C40445" w:rsidRPr="00C67261" w:rsidRDefault="00C40445" w:rsidP="00C40445">
      <w:pPr>
        <w:spacing w:before="8" w:after="59"/>
        <w:ind w:right="63"/>
        <w:jc w:val="center"/>
        <w:rPr>
          <w:i/>
          <w:spacing w:val="-5"/>
          <w:sz w:val="28"/>
        </w:rPr>
      </w:pPr>
      <w:r w:rsidRPr="00C67261">
        <w:rPr>
          <w:i/>
          <w:spacing w:val="-5"/>
          <w:sz w:val="28"/>
        </w:rPr>
        <w:t>4. Комплексно – тематическое планирование по программе «От рождения до</w:t>
      </w:r>
    </w:p>
    <w:p w:rsidR="00C40445" w:rsidRPr="00C67261" w:rsidRDefault="00C40445" w:rsidP="00C40445">
      <w:pPr>
        <w:spacing w:before="8" w:after="59"/>
        <w:ind w:right="63"/>
        <w:jc w:val="center"/>
        <w:rPr>
          <w:i/>
          <w:spacing w:val="-5"/>
          <w:sz w:val="28"/>
        </w:rPr>
      </w:pPr>
      <w:r w:rsidRPr="00C67261">
        <w:rPr>
          <w:i/>
          <w:spacing w:val="-5"/>
          <w:sz w:val="28"/>
        </w:rPr>
        <w:t>школы» под редакцией Н.Е. Вераксы, Т.С. Комаровой, М.А. Васильевой. Вторая</w:t>
      </w:r>
    </w:p>
    <w:p w:rsidR="00C40445" w:rsidRPr="00C67261" w:rsidRDefault="00C40445" w:rsidP="00C40445">
      <w:pPr>
        <w:spacing w:before="8" w:after="59"/>
        <w:ind w:right="63"/>
        <w:jc w:val="center"/>
        <w:rPr>
          <w:i/>
          <w:spacing w:val="-5"/>
          <w:sz w:val="28"/>
        </w:rPr>
      </w:pPr>
      <w:r w:rsidRPr="00C67261">
        <w:rPr>
          <w:i/>
          <w:spacing w:val="-5"/>
          <w:sz w:val="28"/>
        </w:rPr>
        <w:t>младшая группа / авт. – сост. В.Н. Мезенцева, О.П. Власенко. – Волгоград: Учитель,</w:t>
      </w:r>
    </w:p>
    <w:p w:rsidR="00C40445" w:rsidRPr="00C67261" w:rsidRDefault="00C40445" w:rsidP="00C40445">
      <w:pPr>
        <w:spacing w:before="8" w:after="59"/>
        <w:ind w:right="63"/>
        <w:jc w:val="center"/>
        <w:rPr>
          <w:i/>
          <w:spacing w:val="-5"/>
          <w:sz w:val="28"/>
        </w:rPr>
      </w:pPr>
      <w:r w:rsidRPr="00C67261">
        <w:rPr>
          <w:i/>
          <w:spacing w:val="-5"/>
          <w:sz w:val="28"/>
        </w:rPr>
        <w:t>2012. – 101 с. (ФГТ)</w:t>
      </w:r>
    </w:p>
    <w:p w:rsidR="00C40445" w:rsidRPr="00C67261" w:rsidRDefault="00C40445" w:rsidP="00C40445">
      <w:pPr>
        <w:spacing w:before="8" w:after="59"/>
        <w:ind w:right="63"/>
        <w:jc w:val="center"/>
        <w:rPr>
          <w:i/>
          <w:spacing w:val="-5"/>
          <w:sz w:val="28"/>
        </w:rPr>
      </w:pPr>
      <w:r w:rsidRPr="00C67261">
        <w:rPr>
          <w:i/>
          <w:spacing w:val="-5"/>
          <w:sz w:val="28"/>
        </w:rPr>
        <w:t>5. Корнеичева Е.Е., Грачева Н.И. Планирование внеучебной деятельности с</w:t>
      </w:r>
    </w:p>
    <w:p w:rsidR="00C40445" w:rsidRPr="00C67261" w:rsidRDefault="00C40445" w:rsidP="00C40445">
      <w:pPr>
        <w:spacing w:before="8" w:after="59"/>
        <w:ind w:right="63"/>
        <w:jc w:val="center"/>
        <w:rPr>
          <w:i/>
          <w:spacing w:val="-5"/>
          <w:sz w:val="28"/>
        </w:rPr>
      </w:pPr>
      <w:r w:rsidRPr="00C67261">
        <w:rPr>
          <w:i/>
          <w:spacing w:val="-5"/>
          <w:sz w:val="28"/>
        </w:rPr>
        <w:t>детьми в режиме дня. Старшая группа. Учебно – методическое пособие. – М.:</w:t>
      </w:r>
    </w:p>
    <w:p w:rsidR="00C40445" w:rsidRPr="00C67261" w:rsidRDefault="00C40445" w:rsidP="00C40445">
      <w:pPr>
        <w:spacing w:before="8" w:after="59"/>
        <w:ind w:right="63"/>
        <w:jc w:val="center"/>
        <w:rPr>
          <w:i/>
          <w:spacing w:val="-5"/>
          <w:sz w:val="28"/>
        </w:rPr>
      </w:pPr>
      <w:r w:rsidRPr="00C67261">
        <w:rPr>
          <w:i/>
          <w:spacing w:val="-5"/>
          <w:sz w:val="28"/>
        </w:rPr>
        <w:t>Центр педагогического образования, 2012. – 464 с.</w:t>
      </w:r>
    </w:p>
    <w:p w:rsidR="00C40445" w:rsidRPr="00C67261" w:rsidRDefault="00C40445" w:rsidP="00C40445">
      <w:pPr>
        <w:spacing w:before="8" w:after="59"/>
        <w:ind w:right="63"/>
        <w:jc w:val="center"/>
        <w:rPr>
          <w:i/>
          <w:spacing w:val="-5"/>
          <w:sz w:val="28"/>
        </w:rPr>
      </w:pPr>
      <w:r w:rsidRPr="00C67261">
        <w:rPr>
          <w:i/>
          <w:spacing w:val="-5"/>
          <w:sz w:val="28"/>
        </w:rPr>
        <w:lastRenderedPageBreak/>
        <w:t>6. Рабочая программа воспитателя: ежедневное планирование по программе «От</w:t>
      </w:r>
    </w:p>
    <w:p w:rsidR="00C40445" w:rsidRPr="00C67261" w:rsidRDefault="00C40445" w:rsidP="00C40445">
      <w:pPr>
        <w:spacing w:before="8" w:after="59"/>
        <w:ind w:right="63"/>
        <w:jc w:val="center"/>
        <w:rPr>
          <w:i/>
          <w:spacing w:val="-5"/>
          <w:sz w:val="28"/>
        </w:rPr>
      </w:pPr>
      <w:r w:rsidRPr="00C67261">
        <w:rPr>
          <w:i/>
          <w:spacing w:val="-5"/>
          <w:sz w:val="28"/>
        </w:rPr>
        <w:t>рождения до школы» под редакцией Н.Е. Вераксы, Т.С. Комаровой, М.А.</w:t>
      </w:r>
    </w:p>
    <w:p w:rsidR="00C40445" w:rsidRPr="00C67261" w:rsidRDefault="00C40445" w:rsidP="00C40445">
      <w:pPr>
        <w:spacing w:before="8" w:after="59"/>
        <w:ind w:right="63"/>
        <w:jc w:val="center"/>
        <w:rPr>
          <w:i/>
          <w:spacing w:val="-5"/>
          <w:sz w:val="28"/>
        </w:rPr>
      </w:pPr>
      <w:r w:rsidRPr="00C67261">
        <w:rPr>
          <w:i/>
          <w:spacing w:val="-5"/>
          <w:sz w:val="28"/>
        </w:rPr>
        <w:t>Васильевой. Первая младшая группа / авт. – сост. Н.Н. Гладышева (и др.). –</w:t>
      </w:r>
    </w:p>
    <w:p w:rsidR="00C40445" w:rsidRPr="00C67261" w:rsidRDefault="00C40445" w:rsidP="00C40445">
      <w:pPr>
        <w:spacing w:before="8" w:after="59"/>
        <w:ind w:right="63"/>
        <w:jc w:val="center"/>
        <w:rPr>
          <w:i/>
          <w:spacing w:val="-5"/>
          <w:sz w:val="28"/>
        </w:rPr>
      </w:pPr>
      <w:r w:rsidRPr="00C67261">
        <w:rPr>
          <w:i/>
          <w:spacing w:val="-5"/>
          <w:sz w:val="28"/>
        </w:rPr>
        <w:t>Волгоград: Учитель, 2013. – 315 с. (ФГТ)</w:t>
      </w:r>
    </w:p>
    <w:p w:rsidR="00C40445" w:rsidRPr="00C67261" w:rsidRDefault="00C40445" w:rsidP="00C40445">
      <w:pPr>
        <w:spacing w:before="8" w:after="59"/>
        <w:ind w:right="63"/>
        <w:jc w:val="center"/>
        <w:rPr>
          <w:i/>
          <w:spacing w:val="-5"/>
          <w:sz w:val="28"/>
        </w:rPr>
      </w:pPr>
      <w:r w:rsidRPr="00C67261">
        <w:rPr>
          <w:i/>
          <w:spacing w:val="-5"/>
          <w:sz w:val="28"/>
        </w:rPr>
        <w:t>КОМПЛЕКСНЫЕ ЗАНЯТИЯ</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Комплексные занятия по программе «От рождения до школы» под редакцией</w:t>
      </w:r>
    </w:p>
    <w:p w:rsidR="00C40445" w:rsidRPr="00C67261" w:rsidRDefault="00C40445" w:rsidP="00C40445">
      <w:pPr>
        <w:spacing w:before="8" w:after="59"/>
        <w:ind w:right="63"/>
        <w:jc w:val="center"/>
        <w:rPr>
          <w:i/>
          <w:spacing w:val="-5"/>
          <w:sz w:val="28"/>
        </w:rPr>
      </w:pPr>
      <w:r w:rsidRPr="00C67261">
        <w:rPr>
          <w:i/>
          <w:spacing w:val="-5"/>
          <w:sz w:val="28"/>
        </w:rPr>
        <w:t>Н.Е.Вераксы, Т.С. Комаровой, М.А. Васильевой. Первая младшая группа / авт. –</w:t>
      </w:r>
    </w:p>
    <w:p w:rsidR="00C40445" w:rsidRPr="00C67261" w:rsidRDefault="00C40445" w:rsidP="00C40445">
      <w:pPr>
        <w:spacing w:before="8" w:after="59"/>
        <w:ind w:right="63"/>
        <w:jc w:val="center"/>
        <w:rPr>
          <w:i/>
          <w:spacing w:val="-5"/>
          <w:sz w:val="28"/>
        </w:rPr>
      </w:pPr>
      <w:r w:rsidRPr="00C67261">
        <w:rPr>
          <w:i/>
          <w:spacing w:val="-5"/>
          <w:sz w:val="28"/>
        </w:rPr>
        <w:t>сост. О.П. Власенко (и др.). – Волгоград: Учитель, 2012. – 292 с. (ФГТ)</w:t>
      </w:r>
    </w:p>
    <w:p w:rsidR="00C40445" w:rsidRPr="00C67261" w:rsidRDefault="00C40445" w:rsidP="00C40445">
      <w:pPr>
        <w:spacing w:before="8" w:after="59"/>
        <w:ind w:right="63"/>
        <w:jc w:val="center"/>
        <w:rPr>
          <w:i/>
          <w:spacing w:val="-5"/>
          <w:sz w:val="28"/>
        </w:rPr>
      </w:pPr>
      <w:r w:rsidRPr="00C67261">
        <w:rPr>
          <w:rFonts w:ascii="Calibri" w:hAnsi="Calibri" w:cs="Calibri"/>
          <w:i/>
          <w:spacing w:val="-5"/>
          <w:sz w:val="28"/>
        </w:rPr>
        <w:t></w:t>
      </w:r>
      <w:r w:rsidRPr="00C67261">
        <w:rPr>
          <w:rFonts w:ascii="Calibri" w:hAnsi="Calibri" w:cs="Calibri"/>
          <w:i/>
          <w:spacing w:val="-5"/>
          <w:sz w:val="28"/>
        </w:rPr>
        <w:t> младшая группа</w:t>
      </w:r>
    </w:p>
    <w:p w:rsidR="00C40445" w:rsidRPr="00C67261" w:rsidRDefault="00C40445" w:rsidP="00C40445">
      <w:pPr>
        <w:spacing w:before="8" w:after="59"/>
        <w:ind w:right="63"/>
        <w:jc w:val="center"/>
        <w:rPr>
          <w:i/>
          <w:spacing w:val="-5"/>
          <w:sz w:val="28"/>
        </w:rPr>
      </w:pPr>
      <w:r w:rsidRPr="00C67261">
        <w:rPr>
          <w:i/>
          <w:spacing w:val="-5"/>
          <w:sz w:val="28"/>
        </w:rPr>
        <w:t>1. Голицина Н.С. Годовое комплексно-тематическое планирование в детском</w:t>
      </w:r>
    </w:p>
    <w:p w:rsidR="00C40445" w:rsidRPr="00C67261" w:rsidRDefault="00C40445" w:rsidP="00C40445">
      <w:pPr>
        <w:spacing w:before="8" w:after="59"/>
        <w:ind w:right="63"/>
        <w:jc w:val="center"/>
        <w:rPr>
          <w:i/>
          <w:spacing w:val="-5"/>
          <w:sz w:val="28"/>
        </w:rPr>
      </w:pPr>
      <w:r w:rsidRPr="00C67261">
        <w:rPr>
          <w:i/>
          <w:spacing w:val="-5"/>
          <w:sz w:val="28"/>
        </w:rPr>
        <w:t>саду. Занятия. Деятельность в режиме дня. 2-я младшая группа. – М.: Издательства</w:t>
      </w:r>
    </w:p>
    <w:p w:rsidR="00C40445" w:rsidRPr="00C67261" w:rsidRDefault="00C40445" w:rsidP="00C40445">
      <w:pPr>
        <w:spacing w:before="8" w:after="59"/>
        <w:ind w:right="63"/>
        <w:jc w:val="center"/>
        <w:rPr>
          <w:i/>
          <w:spacing w:val="-5"/>
          <w:sz w:val="28"/>
        </w:rPr>
      </w:pPr>
      <w:r w:rsidRPr="00C67261">
        <w:rPr>
          <w:i/>
          <w:spacing w:val="-5"/>
          <w:sz w:val="28"/>
        </w:rPr>
        <w:t>«Скрипторий 2003», 2014 – 64 с.</w:t>
      </w:r>
    </w:p>
    <w:p w:rsidR="00C40445" w:rsidRPr="00C67261" w:rsidRDefault="00C40445" w:rsidP="00C40445">
      <w:pPr>
        <w:spacing w:before="8" w:after="59"/>
        <w:ind w:right="63"/>
        <w:jc w:val="center"/>
        <w:rPr>
          <w:i/>
          <w:spacing w:val="-5"/>
          <w:sz w:val="28"/>
        </w:rPr>
      </w:pPr>
      <w:r w:rsidRPr="00C67261">
        <w:rPr>
          <w:i/>
          <w:spacing w:val="-5"/>
          <w:sz w:val="28"/>
        </w:rPr>
        <w:t>2. Комплексные занятия по программе «От рождения до школы» под редакцией</w:t>
      </w:r>
    </w:p>
    <w:p w:rsidR="00C40445" w:rsidRPr="00C67261" w:rsidRDefault="00C40445" w:rsidP="00C40445">
      <w:pPr>
        <w:spacing w:before="8" w:after="59"/>
        <w:ind w:right="63"/>
        <w:jc w:val="center"/>
        <w:rPr>
          <w:i/>
          <w:spacing w:val="-5"/>
          <w:sz w:val="28"/>
        </w:rPr>
      </w:pPr>
      <w:r w:rsidRPr="00C67261">
        <w:rPr>
          <w:i/>
          <w:spacing w:val="-5"/>
          <w:sz w:val="28"/>
        </w:rPr>
        <w:t>Н.Е.Вераксы, Т.С. Комаровой, М.А. Васильевой. Первая младшая группа / авт. –</w:t>
      </w:r>
    </w:p>
    <w:p w:rsidR="00C40445" w:rsidRPr="00C67261" w:rsidRDefault="00C40445" w:rsidP="00C40445">
      <w:pPr>
        <w:spacing w:before="8" w:after="59"/>
        <w:ind w:right="63"/>
        <w:jc w:val="center"/>
        <w:rPr>
          <w:i/>
          <w:spacing w:val="-5"/>
          <w:sz w:val="28"/>
        </w:rPr>
      </w:pPr>
      <w:r w:rsidRPr="00C67261">
        <w:rPr>
          <w:i/>
          <w:spacing w:val="-5"/>
          <w:sz w:val="28"/>
        </w:rPr>
        <w:t>сост. Т.В. Ковригина, М.В. Косьяненко, О.В. Павлова. – Волгоград: Учитель, 2012.</w:t>
      </w:r>
    </w:p>
    <w:p w:rsidR="00C40445" w:rsidRPr="00C67261" w:rsidRDefault="00C40445" w:rsidP="00C40445">
      <w:pPr>
        <w:spacing w:before="8" w:after="59"/>
        <w:ind w:right="63"/>
        <w:jc w:val="center"/>
        <w:rPr>
          <w:i/>
          <w:spacing w:val="-5"/>
          <w:sz w:val="28"/>
        </w:rPr>
      </w:pPr>
      <w:r w:rsidRPr="00C67261">
        <w:rPr>
          <w:i/>
          <w:spacing w:val="-5"/>
          <w:sz w:val="28"/>
        </w:rPr>
        <w:t>– 262 с. (ФГТ)</w:t>
      </w:r>
    </w:p>
    <w:p w:rsidR="00C40445" w:rsidRPr="00C67261" w:rsidRDefault="00C40445" w:rsidP="00C40445">
      <w:pPr>
        <w:spacing w:before="8" w:after="59"/>
        <w:ind w:right="63"/>
        <w:jc w:val="center"/>
        <w:rPr>
          <w:i/>
          <w:spacing w:val="-5"/>
          <w:sz w:val="28"/>
        </w:rPr>
      </w:pPr>
      <w:r w:rsidRPr="00C67261">
        <w:rPr>
          <w:i/>
          <w:spacing w:val="-5"/>
          <w:sz w:val="28"/>
        </w:rPr>
        <w:t>Средняя группа</w:t>
      </w:r>
    </w:p>
    <w:p w:rsidR="00C40445" w:rsidRPr="00C67261" w:rsidRDefault="00C40445" w:rsidP="00C40445">
      <w:pPr>
        <w:spacing w:before="8" w:after="59"/>
        <w:ind w:right="63"/>
        <w:jc w:val="center"/>
        <w:rPr>
          <w:i/>
          <w:spacing w:val="-5"/>
          <w:sz w:val="28"/>
        </w:rPr>
      </w:pPr>
      <w:r w:rsidRPr="00C67261">
        <w:rPr>
          <w:i/>
          <w:spacing w:val="-5"/>
          <w:sz w:val="28"/>
        </w:rPr>
        <w:t>1. Голицина Н.С. Конспекты комплексно–тематических занятий. Средняя группа.</w:t>
      </w:r>
    </w:p>
    <w:p w:rsidR="00C40445" w:rsidRPr="00C67261" w:rsidRDefault="00C40445" w:rsidP="00C40445">
      <w:pPr>
        <w:spacing w:before="8" w:after="59"/>
        <w:ind w:right="63"/>
        <w:jc w:val="center"/>
        <w:rPr>
          <w:i/>
          <w:spacing w:val="-5"/>
          <w:sz w:val="28"/>
        </w:rPr>
      </w:pPr>
      <w:r w:rsidRPr="00C67261">
        <w:rPr>
          <w:i/>
          <w:spacing w:val="-5"/>
          <w:sz w:val="28"/>
        </w:rPr>
        <w:t>Интегрированный подход. _ М.: Издательство «Скрипторий 2003», 2013. – 224 с.</w:t>
      </w:r>
    </w:p>
    <w:p w:rsidR="00C40445" w:rsidRPr="00C67261" w:rsidRDefault="00C40445" w:rsidP="00C40445">
      <w:pPr>
        <w:spacing w:before="8" w:after="59"/>
        <w:ind w:right="63"/>
        <w:jc w:val="center"/>
        <w:rPr>
          <w:i/>
          <w:spacing w:val="-5"/>
          <w:sz w:val="28"/>
        </w:rPr>
      </w:pPr>
      <w:r w:rsidRPr="00C67261">
        <w:rPr>
          <w:i/>
          <w:spacing w:val="-5"/>
          <w:sz w:val="28"/>
        </w:rPr>
        <w:t>2. Естествознание, изобразительное искусство, художественный труд, тематическое</w:t>
      </w:r>
    </w:p>
    <w:p w:rsidR="00C40445" w:rsidRPr="00C67261" w:rsidRDefault="00C40445" w:rsidP="00C40445">
      <w:pPr>
        <w:spacing w:before="8" w:after="59"/>
        <w:ind w:right="63"/>
        <w:jc w:val="center"/>
        <w:rPr>
          <w:i/>
          <w:spacing w:val="-5"/>
          <w:sz w:val="28"/>
        </w:rPr>
      </w:pPr>
      <w:r w:rsidRPr="00C67261">
        <w:rPr>
          <w:i/>
          <w:spacing w:val="-5"/>
          <w:sz w:val="28"/>
        </w:rPr>
        <w:t>планирование занятий / авт. – сост. В.Ю. Дьяченко (и др.). – 2-е изд. – Волгоград:</w:t>
      </w:r>
    </w:p>
    <w:p w:rsidR="00C40445" w:rsidRPr="00C67261" w:rsidRDefault="00C40445" w:rsidP="00C40445">
      <w:pPr>
        <w:spacing w:before="8" w:after="59"/>
        <w:ind w:right="63"/>
        <w:jc w:val="center"/>
        <w:rPr>
          <w:i/>
          <w:spacing w:val="-5"/>
          <w:sz w:val="28"/>
        </w:rPr>
      </w:pPr>
      <w:r w:rsidRPr="00C67261">
        <w:rPr>
          <w:i/>
          <w:spacing w:val="-5"/>
          <w:sz w:val="28"/>
        </w:rPr>
        <w:t>Учитель, 2011. – 271 с.</w:t>
      </w:r>
    </w:p>
    <w:p w:rsidR="00C40445" w:rsidRPr="00C67261" w:rsidRDefault="00C40445" w:rsidP="00C40445">
      <w:pPr>
        <w:spacing w:before="8" w:after="59"/>
        <w:ind w:right="63"/>
        <w:jc w:val="center"/>
        <w:rPr>
          <w:i/>
          <w:spacing w:val="-5"/>
          <w:sz w:val="28"/>
        </w:rPr>
      </w:pPr>
      <w:r w:rsidRPr="00C67261">
        <w:rPr>
          <w:i/>
          <w:spacing w:val="-5"/>
          <w:sz w:val="28"/>
        </w:rPr>
        <w:t>3. Карпухина Н.А. Программная разработка образовательных областей</w:t>
      </w:r>
    </w:p>
    <w:p w:rsidR="00C40445" w:rsidRPr="00C67261" w:rsidRDefault="00C40445" w:rsidP="00C40445">
      <w:pPr>
        <w:spacing w:before="8" w:after="59"/>
        <w:ind w:right="63"/>
        <w:jc w:val="center"/>
        <w:rPr>
          <w:i/>
          <w:spacing w:val="-5"/>
          <w:sz w:val="28"/>
        </w:rPr>
      </w:pPr>
      <w:r w:rsidRPr="00C67261">
        <w:rPr>
          <w:i/>
          <w:spacing w:val="-5"/>
          <w:sz w:val="28"/>
        </w:rPr>
        <w:t>«Познание», «Социализация», «Физическая культура» в средней группе</w:t>
      </w:r>
    </w:p>
    <w:p w:rsidR="00C40445" w:rsidRPr="00C67261" w:rsidRDefault="00C40445" w:rsidP="00C40445">
      <w:pPr>
        <w:spacing w:before="8" w:after="59"/>
        <w:ind w:right="63"/>
        <w:jc w:val="center"/>
        <w:rPr>
          <w:i/>
          <w:spacing w:val="-5"/>
          <w:sz w:val="28"/>
        </w:rPr>
      </w:pPr>
      <w:r w:rsidRPr="00C67261">
        <w:rPr>
          <w:i/>
          <w:spacing w:val="-5"/>
          <w:sz w:val="28"/>
        </w:rPr>
        <w:t>детского сада. Практическое пособие для старших воспитателей и педагогов ДОУ,</w:t>
      </w:r>
    </w:p>
    <w:p w:rsidR="00C40445" w:rsidRPr="00C67261" w:rsidRDefault="00C40445" w:rsidP="00C40445">
      <w:pPr>
        <w:spacing w:before="8" w:after="59"/>
        <w:ind w:right="63"/>
        <w:jc w:val="center"/>
        <w:rPr>
          <w:i/>
          <w:spacing w:val="-5"/>
          <w:sz w:val="28"/>
        </w:rPr>
      </w:pPr>
      <w:r w:rsidRPr="00C67261">
        <w:rPr>
          <w:i/>
          <w:spacing w:val="-5"/>
          <w:sz w:val="28"/>
        </w:rPr>
        <w:t>родителей, гувернеров – Воронеж: ООО «Учитель», 2013 – 280 с.</w:t>
      </w:r>
    </w:p>
    <w:p w:rsidR="00C40445" w:rsidRPr="00C67261" w:rsidRDefault="00C40445" w:rsidP="00C40445">
      <w:pPr>
        <w:spacing w:before="8" w:after="59"/>
        <w:ind w:right="63"/>
        <w:jc w:val="center"/>
        <w:rPr>
          <w:i/>
          <w:spacing w:val="-5"/>
          <w:sz w:val="28"/>
        </w:rPr>
      </w:pPr>
      <w:r w:rsidRPr="00C67261">
        <w:rPr>
          <w:i/>
          <w:spacing w:val="-5"/>
          <w:sz w:val="28"/>
        </w:rPr>
        <w:t>4. Комплексно-тематическое планирование по программе «От рождения до</w:t>
      </w:r>
    </w:p>
    <w:p w:rsidR="00C40445" w:rsidRPr="00C67261" w:rsidRDefault="00C40445" w:rsidP="00C40445">
      <w:pPr>
        <w:spacing w:before="8" w:after="59"/>
        <w:ind w:right="63"/>
        <w:jc w:val="center"/>
        <w:rPr>
          <w:i/>
          <w:spacing w:val="-5"/>
          <w:sz w:val="28"/>
        </w:rPr>
      </w:pPr>
      <w:r w:rsidRPr="00C67261">
        <w:rPr>
          <w:i/>
          <w:spacing w:val="-5"/>
          <w:sz w:val="28"/>
        </w:rPr>
        <w:t>школы» под ред. Н.Е.Вераксы, Т.С. Комаровой, М.А. Васильевой. Средняя группа /</w:t>
      </w:r>
    </w:p>
    <w:p w:rsidR="00C40445" w:rsidRPr="00C67261" w:rsidRDefault="00C40445" w:rsidP="00C40445">
      <w:pPr>
        <w:spacing w:before="8" w:after="59"/>
        <w:ind w:right="63"/>
        <w:jc w:val="center"/>
        <w:rPr>
          <w:i/>
          <w:spacing w:val="-5"/>
          <w:sz w:val="28"/>
        </w:rPr>
      </w:pPr>
      <w:r w:rsidRPr="00C67261">
        <w:rPr>
          <w:i/>
          <w:spacing w:val="-5"/>
          <w:sz w:val="28"/>
        </w:rPr>
        <w:t>под ред. Н.Е. Вераксы, Т.С. Комаровой, М.А. Васильевой. Средняя группа / авт. –</w:t>
      </w:r>
    </w:p>
    <w:p w:rsidR="00C40445" w:rsidRPr="00C67261" w:rsidRDefault="00C40445" w:rsidP="00C40445">
      <w:pPr>
        <w:spacing w:before="8" w:after="59"/>
        <w:ind w:right="63"/>
        <w:jc w:val="center"/>
        <w:rPr>
          <w:i/>
          <w:spacing w:val="-5"/>
          <w:sz w:val="28"/>
        </w:rPr>
      </w:pPr>
      <w:r w:rsidRPr="00C67261">
        <w:rPr>
          <w:i/>
          <w:spacing w:val="-5"/>
          <w:sz w:val="28"/>
        </w:rPr>
        <w:t>сост. В.Н. Мезенцева, О.П. Власенко. – Волгоград: Учитель, 2012. – 78 с.</w:t>
      </w:r>
    </w:p>
    <w:p w:rsidR="00C40445" w:rsidRPr="00C67261" w:rsidRDefault="00C40445" w:rsidP="00C40445">
      <w:pPr>
        <w:spacing w:before="8" w:after="59"/>
        <w:ind w:right="63"/>
        <w:jc w:val="center"/>
        <w:rPr>
          <w:i/>
          <w:spacing w:val="-5"/>
          <w:sz w:val="28"/>
        </w:rPr>
      </w:pPr>
      <w:r w:rsidRPr="00C67261">
        <w:rPr>
          <w:i/>
          <w:spacing w:val="-5"/>
          <w:sz w:val="28"/>
        </w:rPr>
        <w:lastRenderedPageBreak/>
        <w:t>Старшая группа</w:t>
      </w:r>
    </w:p>
    <w:p w:rsidR="00C40445" w:rsidRPr="00C67261" w:rsidRDefault="00C40445" w:rsidP="00C40445">
      <w:pPr>
        <w:spacing w:before="8" w:after="59"/>
        <w:ind w:right="63"/>
        <w:jc w:val="center"/>
        <w:rPr>
          <w:i/>
          <w:spacing w:val="-5"/>
          <w:sz w:val="28"/>
        </w:rPr>
      </w:pPr>
      <w:r w:rsidRPr="00C67261">
        <w:rPr>
          <w:i/>
          <w:spacing w:val="-5"/>
          <w:sz w:val="28"/>
        </w:rPr>
        <w:t>1. Голицина Н.С. Конспекты комплексно-тематических занятий. Старшая</w:t>
      </w:r>
    </w:p>
    <w:p w:rsidR="00C40445" w:rsidRPr="00C67261" w:rsidRDefault="00C40445" w:rsidP="00C40445">
      <w:pPr>
        <w:spacing w:before="8" w:after="59"/>
        <w:ind w:right="63"/>
        <w:jc w:val="center"/>
        <w:rPr>
          <w:i/>
          <w:spacing w:val="-5"/>
          <w:sz w:val="28"/>
        </w:rPr>
      </w:pPr>
      <w:r w:rsidRPr="00C67261">
        <w:rPr>
          <w:i/>
          <w:spacing w:val="-5"/>
          <w:sz w:val="28"/>
        </w:rPr>
        <w:t>группа. Интегрированный подход. – М.: Издательство «Скрипторий 2003», 2013. –</w:t>
      </w:r>
    </w:p>
    <w:p w:rsidR="00C40445" w:rsidRPr="00C67261" w:rsidRDefault="00C40445" w:rsidP="00C40445">
      <w:pPr>
        <w:spacing w:before="8" w:after="59"/>
        <w:ind w:right="63"/>
        <w:jc w:val="center"/>
        <w:rPr>
          <w:i/>
          <w:spacing w:val="-5"/>
          <w:sz w:val="28"/>
        </w:rPr>
      </w:pPr>
      <w:r w:rsidRPr="00C67261">
        <w:rPr>
          <w:i/>
          <w:spacing w:val="-5"/>
          <w:sz w:val="28"/>
        </w:rPr>
        <w:t>448 с.</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группа</w:t>
      </w:r>
    </w:p>
    <w:p w:rsidR="00C40445" w:rsidRPr="00C67261" w:rsidRDefault="00C40445" w:rsidP="00C40445">
      <w:pPr>
        <w:spacing w:before="8" w:after="59"/>
        <w:ind w:right="63"/>
        <w:jc w:val="center"/>
        <w:rPr>
          <w:i/>
          <w:spacing w:val="-5"/>
          <w:sz w:val="28"/>
        </w:rPr>
      </w:pPr>
      <w:r w:rsidRPr="00C67261">
        <w:rPr>
          <w:i/>
          <w:spacing w:val="-5"/>
          <w:sz w:val="28"/>
        </w:rPr>
        <w:t>1. Голицина Н.С. Конспекты комплексно–тематических занятий.</w:t>
      </w:r>
    </w:p>
    <w:p w:rsidR="00C40445" w:rsidRPr="00C67261" w:rsidRDefault="00C40445" w:rsidP="00C40445">
      <w:pPr>
        <w:spacing w:before="8" w:after="59"/>
        <w:ind w:right="63"/>
        <w:jc w:val="center"/>
        <w:rPr>
          <w:i/>
          <w:spacing w:val="-5"/>
          <w:sz w:val="28"/>
        </w:rPr>
      </w:pPr>
      <w:r w:rsidRPr="00C67261">
        <w:rPr>
          <w:i/>
          <w:spacing w:val="-5"/>
          <w:sz w:val="28"/>
        </w:rPr>
        <w:t>Подготовительная к школе группа. Интегрированный подход. _ М.: Издательство</w:t>
      </w:r>
    </w:p>
    <w:p w:rsidR="00C40445" w:rsidRDefault="00C40445" w:rsidP="00C40445">
      <w:pPr>
        <w:spacing w:before="8" w:after="59"/>
        <w:ind w:right="63"/>
        <w:jc w:val="center"/>
        <w:rPr>
          <w:i/>
          <w:spacing w:val="-5"/>
          <w:sz w:val="28"/>
        </w:rPr>
      </w:pPr>
      <w:r w:rsidRPr="00C67261">
        <w:rPr>
          <w:i/>
          <w:spacing w:val="-5"/>
          <w:sz w:val="28"/>
        </w:rPr>
        <w:t>«Скрипторий 2003», 2013. – 568 с</w:t>
      </w:r>
    </w:p>
    <w:p w:rsidR="00C40445" w:rsidRDefault="00C40445" w:rsidP="00C40445">
      <w:pPr>
        <w:spacing w:before="8" w:after="59"/>
        <w:ind w:right="63"/>
        <w:jc w:val="center"/>
        <w:rPr>
          <w:i/>
          <w:spacing w:val="-5"/>
          <w:sz w:val="28"/>
        </w:rPr>
      </w:pPr>
    </w:p>
    <w:p w:rsidR="00C40445" w:rsidRDefault="00C40445" w:rsidP="00C40445">
      <w:pPr>
        <w:spacing w:before="8" w:after="59"/>
        <w:ind w:right="63"/>
        <w:jc w:val="center"/>
        <w:rPr>
          <w:i/>
          <w:spacing w:val="-5"/>
          <w:sz w:val="28"/>
        </w:rPr>
      </w:pPr>
    </w:p>
    <w:p w:rsidR="00C40445" w:rsidRDefault="00C40445" w:rsidP="00C40445">
      <w:pPr>
        <w:spacing w:before="8" w:after="59"/>
        <w:ind w:right="63"/>
        <w:jc w:val="center"/>
        <w:rPr>
          <w:i/>
          <w:spacing w:val="-5"/>
          <w:sz w:val="28"/>
        </w:rPr>
      </w:pPr>
    </w:p>
    <w:p w:rsidR="00C40445" w:rsidRDefault="00C40445" w:rsidP="00C40445">
      <w:pPr>
        <w:spacing w:before="8" w:after="59"/>
        <w:ind w:right="63"/>
        <w:jc w:val="center"/>
        <w:rPr>
          <w:i/>
          <w:spacing w:val="-5"/>
          <w:sz w:val="28"/>
        </w:rPr>
      </w:pPr>
    </w:p>
    <w:p w:rsidR="00C40445" w:rsidRDefault="00C40445" w:rsidP="00C40445">
      <w:pPr>
        <w:spacing w:before="8" w:after="59"/>
        <w:ind w:right="63"/>
        <w:jc w:val="center"/>
        <w:rPr>
          <w:i/>
          <w:sz w:val="28"/>
        </w:rPr>
      </w:pPr>
    </w:p>
    <w:p w:rsidR="00C40445" w:rsidRDefault="00C40445" w:rsidP="00C40445">
      <w:pPr>
        <w:rPr>
          <w:sz w:val="2"/>
          <w:szCs w:val="2"/>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i/>
          <w:sz w:val="20"/>
        </w:rPr>
      </w:pPr>
    </w:p>
    <w:p w:rsidR="00C40445" w:rsidRDefault="00C40445" w:rsidP="00C40445">
      <w:pPr>
        <w:pStyle w:val="a3"/>
        <w:spacing w:line="278" w:lineRule="auto"/>
        <w:ind w:right="915" w:firstLine="710"/>
      </w:pPr>
      <w: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40445" w:rsidRDefault="00C40445" w:rsidP="00C40445">
      <w:pPr>
        <w:pStyle w:val="a3"/>
        <w:spacing w:before="5" w:line="278" w:lineRule="auto"/>
        <w:ind w:right="913" w:firstLine="710"/>
      </w:pPr>
      <w:r>
        <w:t>Инфраструктурный лист составляется по результатам мониторинга материально-технической базы МДОУ: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C40445" w:rsidRDefault="00C40445" w:rsidP="00C40445">
      <w:pPr>
        <w:pStyle w:val="a3"/>
        <w:spacing w:before="58"/>
        <w:ind w:left="0"/>
        <w:jc w:val="left"/>
      </w:pPr>
    </w:p>
    <w:p w:rsidR="00C40445" w:rsidRDefault="00C40445" w:rsidP="00CF519D">
      <w:pPr>
        <w:pStyle w:val="Heading1"/>
        <w:numPr>
          <w:ilvl w:val="1"/>
          <w:numId w:val="143"/>
        </w:numPr>
        <w:tabs>
          <w:tab w:val="left" w:pos="1573"/>
          <w:tab w:val="left" w:pos="1948"/>
        </w:tabs>
        <w:spacing w:line="278" w:lineRule="auto"/>
        <w:ind w:left="1948" w:right="925" w:hanging="1095"/>
        <w:jc w:val="left"/>
      </w:pPr>
      <w:r>
        <w:t>Примерный перечень литературных, музыкальных, художественных, анимационных произведений для реализации программы</w:t>
      </w:r>
    </w:p>
    <w:p w:rsidR="00C40445" w:rsidRDefault="00C40445" w:rsidP="00C40445">
      <w:pPr>
        <w:pStyle w:val="Heading1"/>
        <w:tabs>
          <w:tab w:val="left" w:pos="1573"/>
          <w:tab w:val="left" w:pos="1948"/>
        </w:tabs>
        <w:spacing w:line="278" w:lineRule="auto"/>
        <w:ind w:right="925"/>
        <w:jc w:val="left"/>
      </w:pPr>
    </w:p>
    <w:p w:rsidR="00C40445" w:rsidRDefault="00C40445" w:rsidP="00C40445">
      <w:pPr>
        <w:pStyle w:val="Heading1"/>
        <w:tabs>
          <w:tab w:val="left" w:pos="1573"/>
          <w:tab w:val="left" w:pos="1948"/>
        </w:tabs>
        <w:spacing w:line="278" w:lineRule="auto"/>
        <w:ind w:right="925"/>
        <w:jc w:val="left"/>
      </w:pPr>
    </w:p>
    <w:p w:rsidR="00C40445" w:rsidRPr="0047610D" w:rsidRDefault="00C40445" w:rsidP="00C40445">
      <w:pPr>
        <w:pStyle w:val="Heading1"/>
        <w:tabs>
          <w:tab w:val="left" w:pos="1573"/>
          <w:tab w:val="left" w:pos="1948"/>
        </w:tabs>
        <w:spacing w:line="278" w:lineRule="auto"/>
        <w:ind w:right="925"/>
        <w:jc w:val="left"/>
      </w:pPr>
    </w:p>
    <w:p w:rsidR="00C40445" w:rsidRDefault="00C40445" w:rsidP="00C40445">
      <w:pPr>
        <w:ind w:left="1573"/>
        <w:rPr>
          <w:b/>
          <w:sz w:val="28"/>
        </w:rPr>
      </w:pPr>
      <w:r>
        <w:rPr>
          <w:b/>
          <w:sz w:val="28"/>
        </w:rPr>
        <w:t>Примерный перечень художественной</w:t>
      </w:r>
      <w:r>
        <w:rPr>
          <w:b/>
          <w:spacing w:val="-2"/>
          <w:sz w:val="28"/>
        </w:rPr>
        <w:t>литературы.</w:t>
      </w:r>
    </w:p>
    <w:p w:rsidR="00C40445" w:rsidRPr="000F394F" w:rsidRDefault="00C40445" w:rsidP="00C40445">
      <w:pPr>
        <w:spacing w:before="48"/>
        <w:ind w:left="1563"/>
        <w:rPr>
          <w:b/>
          <w:i/>
          <w:sz w:val="28"/>
        </w:rPr>
      </w:pPr>
      <w:r w:rsidRPr="000F394F">
        <w:rPr>
          <w:b/>
          <w:i/>
          <w:sz w:val="28"/>
        </w:rPr>
        <w:t>От1годадо2</w:t>
      </w:r>
      <w:r w:rsidRPr="000F394F">
        <w:rPr>
          <w:b/>
          <w:i/>
          <w:spacing w:val="-4"/>
          <w:sz w:val="28"/>
        </w:rPr>
        <w:t>лет.</w:t>
      </w:r>
    </w:p>
    <w:p w:rsidR="00C40445" w:rsidRDefault="00C40445" w:rsidP="00C40445">
      <w:pPr>
        <w:pStyle w:val="a3"/>
        <w:spacing w:before="52" w:line="278" w:lineRule="auto"/>
        <w:ind w:right="916" w:firstLine="710"/>
        <w:jc w:val="left"/>
      </w:pPr>
      <w:r w:rsidRPr="000F394F">
        <w:rPr>
          <w:b/>
        </w:rPr>
        <w:t>Малые формы фольклора</w:t>
      </w:r>
      <w:r>
        <w:t xml:space="preserve">. «Как у нашего кота…», «Киска, киска, киска,брысь!..»,«Курочка», «Наши уточки с утра…»,«Еду-еду к бабе, к </w:t>
      </w:r>
      <w:r>
        <w:rPr>
          <w:spacing w:val="-2"/>
        </w:rPr>
        <w:t>деду…»,</w:t>
      </w:r>
    </w:p>
    <w:p w:rsidR="00C40445" w:rsidRDefault="00C40445" w:rsidP="00C40445">
      <w:pPr>
        <w:pStyle w:val="a3"/>
        <w:spacing w:before="3" w:line="278" w:lineRule="auto"/>
        <w:ind w:right="916"/>
        <w:jc w:val="left"/>
      </w:pPr>
      <w:r>
        <w:t>«Большие ноги…», «Пальчик-мальчик…», «Петушок, петушок…», «Пошел кот под мосток…», «Радуга-дуга…».</w:t>
      </w:r>
    </w:p>
    <w:p w:rsidR="00C40445" w:rsidRDefault="00C40445" w:rsidP="00C40445">
      <w:pPr>
        <w:pStyle w:val="a3"/>
        <w:spacing w:before="2"/>
        <w:ind w:left="0" w:right="920"/>
        <w:jc w:val="right"/>
      </w:pPr>
      <w:r w:rsidRPr="000F394F">
        <w:rPr>
          <w:b/>
        </w:rPr>
        <w:t>Русские народные сказки</w:t>
      </w:r>
      <w:r>
        <w:t>. «Козлятки и волк» (обраб.К.Д.</w:t>
      </w:r>
      <w:r>
        <w:rPr>
          <w:spacing w:val="-2"/>
        </w:rPr>
        <w:t>Ушинского),</w:t>
      </w:r>
    </w:p>
    <w:p w:rsidR="00C40445" w:rsidRDefault="00C40445" w:rsidP="00C40445">
      <w:pPr>
        <w:pStyle w:val="a3"/>
        <w:spacing w:before="52"/>
        <w:ind w:left="0" w:right="922"/>
        <w:jc w:val="right"/>
      </w:pPr>
      <w:r>
        <w:t>«Колобок» (обраб. К.Д.Ушинского), «Золотое яичко» (обраб. К.Д.</w:t>
      </w:r>
      <w:r>
        <w:rPr>
          <w:spacing w:val="-2"/>
        </w:rPr>
        <w:t>Ушинского),</w:t>
      </w:r>
    </w:p>
    <w:p w:rsidR="00C40445" w:rsidRDefault="00C40445" w:rsidP="00C40445">
      <w:pPr>
        <w:pStyle w:val="a3"/>
        <w:spacing w:before="52"/>
        <w:ind w:left="0" w:right="914"/>
        <w:jc w:val="right"/>
      </w:pPr>
      <w:r>
        <w:t>«Маша и медведь» (обраб. М.А.Булатова), «Репка» (обраб.К.Д.</w:t>
      </w:r>
      <w:r>
        <w:rPr>
          <w:spacing w:val="-2"/>
        </w:rPr>
        <w:t>Ушинского),</w:t>
      </w:r>
    </w:p>
    <w:p w:rsidR="00C40445" w:rsidRDefault="00C40445" w:rsidP="00C40445">
      <w:pPr>
        <w:pStyle w:val="a3"/>
        <w:spacing w:before="53"/>
      </w:pPr>
      <w:r>
        <w:t>«Теремок» (обраб. М.А.</w:t>
      </w:r>
      <w:r>
        <w:rPr>
          <w:spacing w:val="-2"/>
        </w:rPr>
        <w:t>Булатова).</w:t>
      </w:r>
    </w:p>
    <w:p w:rsidR="00C40445" w:rsidRDefault="00C40445" w:rsidP="00C40445">
      <w:pPr>
        <w:pStyle w:val="a3"/>
        <w:spacing w:before="53"/>
        <w:ind w:left="1563"/>
      </w:pPr>
      <w:r w:rsidRPr="000F394F">
        <w:rPr>
          <w:b/>
        </w:rPr>
        <w:t>Поэзия.</w:t>
      </w:r>
      <w:r>
        <w:t xml:space="preserve"> Александрова З.Н.«Прятки», «Топотушки», БартоА.Л.</w:t>
      </w:r>
      <w:r>
        <w:rPr>
          <w:spacing w:val="-2"/>
        </w:rPr>
        <w:t>«Бычок»,</w:t>
      </w:r>
    </w:p>
    <w:p w:rsidR="00C40445" w:rsidRDefault="00C40445" w:rsidP="00C40445">
      <w:pPr>
        <w:pStyle w:val="a3"/>
        <w:spacing w:before="52" w:line="278" w:lineRule="auto"/>
        <w:ind w:right="914"/>
      </w:pPr>
      <w:r>
        <w:t>«Мячик», «Слон», «Мишка», «Грузовик», «Лошадка», «Кораблик», «Самолет» (из цикла «Игрушки»), «Кто как кричит», «Птичка», Берестов В.Д.«Курицас цыплятами», Благинина Е.А. «Аленушка», Жуковский В.А. «Птичка», Ивенсен М.И. «Поглядите, зайка плачет», Клокова М. «Мой конь», «Гоп-гоп», Лагздынь Г.Р.«Зайка,зайка,попляши!», Маршак С.Я.«Слон»,</w:t>
      </w:r>
      <w:r>
        <w:rPr>
          <w:spacing w:val="-2"/>
        </w:rPr>
        <w:t>«Тигренок»,</w:t>
      </w:r>
    </w:p>
    <w:p w:rsidR="00C40445" w:rsidRDefault="00C40445" w:rsidP="00C40445">
      <w:pPr>
        <w:pStyle w:val="a3"/>
        <w:spacing w:before="5"/>
      </w:pPr>
      <w:r>
        <w:t>«Совята» (из цикла «Детки в клетке»), Орлова А. «Пальчики-</w:t>
      </w:r>
      <w:r>
        <w:rPr>
          <w:spacing w:val="-2"/>
        </w:rPr>
        <w:t>мальчики»,</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tabs>
          <w:tab w:val="left" w:pos="2785"/>
          <w:tab w:val="left" w:pos="3307"/>
          <w:tab w:val="left" w:pos="5145"/>
          <w:tab w:val="left" w:pos="6694"/>
          <w:tab w:val="left" w:pos="7500"/>
          <w:tab w:val="left" w:pos="9107"/>
          <w:tab w:val="left" w:pos="10214"/>
        </w:tabs>
        <w:jc w:val="left"/>
      </w:pPr>
      <w:r>
        <w:rPr>
          <w:spacing w:val="-2"/>
        </w:rPr>
        <w:t>Стрельникова</w:t>
      </w:r>
      <w:r>
        <w:tab/>
      </w:r>
      <w:r>
        <w:rPr>
          <w:spacing w:val="-5"/>
        </w:rPr>
        <w:t>К.</w:t>
      </w:r>
      <w:r>
        <w:tab/>
      </w:r>
      <w:r>
        <w:rPr>
          <w:spacing w:val="-2"/>
        </w:rPr>
        <w:t>«Кряк-кряк»,</w:t>
      </w:r>
      <w:r>
        <w:tab/>
      </w:r>
      <w:r>
        <w:rPr>
          <w:spacing w:val="-2"/>
        </w:rPr>
        <w:t>Токмакова</w:t>
      </w:r>
      <w:r>
        <w:tab/>
      </w:r>
      <w:r>
        <w:rPr>
          <w:spacing w:val="-4"/>
        </w:rPr>
        <w:t>И.П.</w:t>
      </w:r>
      <w:r>
        <w:tab/>
      </w:r>
      <w:r>
        <w:rPr>
          <w:spacing w:val="-2"/>
        </w:rPr>
        <w:t>«Баиньки»,</w:t>
      </w:r>
      <w:r>
        <w:tab/>
      </w:r>
      <w:r>
        <w:rPr>
          <w:spacing w:val="-2"/>
        </w:rPr>
        <w:t>Усачев</w:t>
      </w:r>
      <w:r>
        <w:tab/>
      </w:r>
      <w:r>
        <w:rPr>
          <w:spacing w:val="-5"/>
        </w:rPr>
        <w:t>А.</w:t>
      </w:r>
    </w:p>
    <w:p w:rsidR="00C40445" w:rsidRDefault="00C40445" w:rsidP="00C40445">
      <w:pPr>
        <w:pStyle w:val="a3"/>
        <w:spacing w:before="53"/>
        <w:jc w:val="left"/>
      </w:pPr>
      <w:r>
        <w:rPr>
          <w:spacing w:val="-2"/>
        </w:rPr>
        <w:t>«Рукавичка».</w:t>
      </w:r>
    </w:p>
    <w:p w:rsidR="00C40445" w:rsidRDefault="00C40445" w:rsidP="00C40445">
      <w:pPr>
        <w:pStyle w:val="a3"/>
        <w:spacing w:before="53" w:line="278" w:lineRule="auto"/>
        <w:ind w:right="914" w:firstLine="710"/>
      </w:pPr>
      <w:r w:rsidRPr="000F394F">
        <w:rPr>
          <w:b/>
        </w:rPr>
        <w:t>Проза</w:t>
      </w:r>
      <w:r>
        <w:t>. Александрова З.Н. «Хрюшка и Чушка», Б.Ф. «Маша и Миша», Пантелеев Л. «Как поросенок говорить научился», Сутеев В.Г.«Цыпленок и утенок», Чарушин Е.И. «Курочка» (из цикла «Большие и маленькие»), Чуковский К.И. «Цыпленок».</w:t>
      </w:r>
    </w:p>
    <w:p w:rsidR="00C40445" w:rsidRPr="000F394F" w:rsidRDefault="00C40445" w:rsidP="00C40445">
      <w:pPr>
        <w:spacing w:before="4"/>
        <w:ind w:left="1563"/>
        <w:jc w:val="both"/>
        <w:rPr>
          <w:b/>
          <w:i/>
          <w:sz w:val="28"/>
        </w:rPr>
      </w:pPr>
      <w:r w:rsidRPr="000F394F">
        <w:rPr>
          <w:b/>
          <w:i/>
          <w:sz w:val="28"/>
        </w:rPr>
        <w:t xml:space="preserve">От 2 до 3 </w:t>
      </w:r>
      <w:r w:rsidRPr="000F394F">
        <w:rPr>
          <w:b/>
          <w:i/>
          <w:spacing w:val="-4"/>
          <w:sz w:val="28"/>
        </w:rPr>
        <w:t>лет.</w:t>
      </w:r>
    </w:p>
    <w:p w:rsidR="00C40445" w:rsidRDefault="00C40445" w:rsidP="00C40445">
      <w:pPr>
        <w:pStyle w:val="a3"/>
        <w:spacing w:before="52" w:line="278" w:lineRule="auto"/>
        <w:ind w:right="908" w:firstLine="710"/>
      </w:pPr>
      <w:r w:rsidRPr="000F394F">
        <w:rPr>
          <w:b/>
        </w:rPr>
        <w:t>Малые формы фольклора</w:t>
      </w:r>
      <w:r>
        <w:t>. «Абаиньки-баиньки», «Бежала лесочком лиса с кузовочком…», «Большие ноги», «Водичка, водичка», «Вот и люди спят»,</w:t>
      </w:r>
    </w:p>
    <w:p w:rsidR="00C40445" w:rsidRDefault="00C40445" w:rsidP="00C40445">
      <w:pPr>
        <w:pStyle w:val="a3"/>
        <w:spacing w:before="2" w:line="278" w:lineRule="auto"/>
        <w:ind w:right="909"/>
      </w:pPr>
      <w:r>
        <w:t xml:space="preserve">«Дождик, дождик, полнолить…»,«Заяц Егорка…», «Идет коза рогатая», «Из-за леса, из-за гор…», «Катя, Катя…», «Кисонька-мурысонька…», «Наша Маша маленька…», «Наши уточки с утра», «Огуречик,огуречик…», «Ой ду-ду, ду-ду, ду-ду! Сидит ворон на дубу», «Поехали, поехали», «Пошел котик на </w:t>
      </w:r>
      <w:r>
        <w:rPr>
          <w:spacing w:val="-2"/>
        </w:rPr>
        <w:t>Торжок…»,</w:t>
      </w:r>
    </w:p>
    <w:p w:rsidR="00C40445" w:rsidRDefault="00C40445" w:rsidP="00C40445">
      <w:pPr>
        <w:pStyle w:val="a3"/>
        <w:spacing w:before="4" w:line="278" w:lineRule="auto"/>
        <w:ind w:right="920"/>
      </w:pPr>
      <w:r>
        <w:t xml:space="preserve">«Тили-бом!...», «Уж ты, радуга-дуга», «Улитка, улитка…», «Чики, чики, </w:t>
      </w:r>
      <w:r>
        <w:rPr>
          <w:spacing w:val="-2"/>
        </w:rPr>
        <w:t>кички…».</w:t>
      </w:r>
    </w:p>
    <w:p w:rsidR="00C40445" w:rsidRDefault="00C40445" w:rsidP="00C40445">
      <w:pPr>
        <w:pStyle w:val="a3"/>
        <w:spacing w:line="278" w:lineRule="auto"/>
        <w:ind w:right="914" w:firstLine="710"/>
      </w:pPr>
      <w:r w:rsidRPr="000F394F">
        <w:rPr>
          <w:b/>
        </w:rPr>
        <w:t>Русские народные сказки</w:t>
      </w:r>
      <w:r>
        <w:t>. «Заюшкина избушка» (обраб. О. Капицы), «Как коза избушку построила» (обраб.М.А.Булатова), «Кот, петух и лиса» (обраб.М. Боголюбской), «Лиса и заяц» (обраб. В. Даля), «Маша и медведь» (обраб. М.А. Булатова), «Снегурушка и лиса» (обраб. А.Н. Толстого).</w:t>
      </w:r>
    </w:p>
    <w:p w:rsidR="00C40445" w:rsidRDefault="00C40445" w:rsidP="00C40445">
      <w:pPr>
        <w:pStyle w:val="a3"/>
        <w:spacing w:before="2" w:line="278" w:lineRule="auto"/>
        <w:ind w:right="908" w:firstLine="710"/>
      </w:pPr>
      <w:r w:rsidRPr="000F394F">
        <w:rPr>
          <w:b/>
        </w:rPr>
        <w:t>Фольклор народов мира</w:t>
      </w:r>
      <w:r>
        <w:t>. «В гостях у королевы», «Разговор», англ. нар. песенки (пер. и обраб. С. Маршака); «Ой ты заюшка-пострел…», пер. с молд.И. Токмаковой; «Снегирек», пер. с нем. В. Викторова, «Три веселых братца», пер.с нем. Л.Яхнина; «Ты, собачка, не лай…»,пер.с молд. И.</w:t>
      </w:r>
      <w:r>
        <w:rPr>
          <w:spacing w:val="-2"/>
        </w:rPr>
        <w:t>Токмаковой;</w:t>
      </w:r>
    </w:p>
    <w:p w:rsidR="00C40445" w:rsidRDefault="00C40445" w:rsidP="00C40445">
      <w:pPr>
        <w:pStyle w:val="a3"/>
        <w:spacing w:before="3" w:line="278" w:lineRule="auto"/>
        <w:ind w:right="924"/>
      </w:pPr>
      <w:r>
        <w:t>«У солнышка в гостях», словацк.нар.сказка (пер.и обраб.С.Могилевской и Л. Зориной).</w:t>
      </w:r>
    </w:p>
    <w:p w:rsidR="00C40445" w:rsidRDefault="00C40445" w:rsidP="00C40445">
      <w:pPr>
        <w:pStyle w:val="a3"/>
        <w:spacing w:before="3"/>
        <w:ind w:left="1563"/>
      </w:pPr>
      <w:r w:rsidRPr="000F394F">
        <w:rPr>
          <w:b/>
        </w:rPr>
        <w:t xml:space="preserve">Произведения поэтов и писателей </w:t>
      </w:r>
      <w:r w:rsidRPr="000F394F">
        <w:rPr>
          <w:b/>
          <w:spacing w:val="-2"/>
        </w:rPr>
        <w:t>России</w:t>
      </w:r>
      <w:r>
        <w:rPr>
          <w:spacing w:val="-2"/>
        </w:rPr>
        <w:t>.</w:t>
      </w:r>
    </w:p>
    <w:p w:rsidR="00C40445" w:rsidRDefault="00C40445" w:rsidP="00C40445">
      <w:pPr>
        <w:pStyle w:val="a3"/>
        <w:spacing w:before="52" w:line="278" w:lineRule="auto"/>
        <w:ind w:right="908" w:firstLine="710"/>
      </w:pPr>
      <w:r w:rsidRPr="000F394F">
        <w:rPr>
          <w:b/>
        </w:rPr>
        <w:t>Поэзия</w:t>
      </w:r>
      <w:r>
        <w:t xml:space="preserve">. Аким Я.Л. «Мама»; Александрова З.Н. «Гули-гули», «Арбуз»; Барто А., Барто П. «Девочка-рёвушка»; БерестовВ.Д.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w:t>
      </w:r>
      <w:r>
        <w:rPr>
          <w:spacing w:val="-2"/>
        </w:rPr>
        <w:t>мышонке»;</w:t>
      </w:r>
    </w:p>
    <w:p w:rsidR="00C40445" w:rsidRDefault="00C40445" w:rsidP="00C40445">
      <w:pPr>
        <w:pStyle w:val="a3"/>
        <w:spacing w:before="6" w:line="278" w:lineRule="auto"/>
        <w:ind w:right="911"/>
      </w:pPr>
      <w:r>
        <w:t xml:space="preserve">Мошковская Э.Э. «Приказ» (в сокр.), «Мчится поезд»; Пикулева Н.В. «Лисий хвостик», «Надувала кошка шар…»; Плещеев А.Н. «Травка зеленеет…»; </w:t>
      </w:r>
      <w:r>
        <w:lastRenderedPageBreak/>
        <w:t>Саконская Н.П. «Где мой пальчик?»; Сапгир Г.В. «Кошка»; Хармс Д.И.</w:t>
      </w:r>
    </w:p>
    <w:p w:rsidR="00C40445" w:rsidRDefault="00C40445" w:rsidP="00C40445">
      <w:pPr>
        <w:pStyle w:val="a3"/>
        <w:spacing w:before="3"/>
      </w:pPr>
      <w:r>
        <w:t xml:space="preserve">«Кораблик»; Чуковский К.И. </w:t>
      </w:r>
      <w:r>
        <w:rPr>
          <w:spacing w:val="-2"/>
        </w:rPr>
        <w:t>«Путаница».</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ind w:left="1563"/>
      </w:pPr>
      <w:r w:rsidRPr="000F394F">
        <w:rPr>
          <w:b/>
        </w:rPr>
        <w:t>Проза</w:t>
      </w:r>
      <w:r>
        <w:t xml:space="preserve">.Бианки В.В. «Лис и мышонок»; Калинина Н.Д. «Влесу» (из </w:t>
      </w:r>
      <w:r>
        <w:rPr>
          <w:spacing w:val="-2"/>
        </w:rPr>
        <w:t>книги</w:t>
      </w:r>
    </w:p>
    <w:p w:rsidR="00C40445" w:rsidRDefault="00C40445" w:rsidP="00C40445">
      <w:pPr>
        <w:pStyle w:val="a3"/>
        <w:spacing w:before="53" w:line="278" w:lineRule="auto"/>
        <w:ind w:right="913"/>
      </w:pPr>
      <w:r>
        <w:t xml:space="preserve">«Летом»), «Прожука», «Как Саша и Алеша пришли в детский сад» (1-2 рассказа по выбору); Павлова Н.М. «Земляничка»; Симбирская Ю.С. «По тропинке, по дорожке»; Сутеев В.Г.«Кто сказал «мяу?», «Подгрибом»;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w:t>
      </w:r>
      <w:r>
        <w:rPr>
          <w:spacing w:val="-2"/>
        </w:rPr>
        <w:t>выбору),</w:t>
      </w:r>
    </w:p>
    <w:p w:rsidR="00C40445" w:rsidRDefault="00C40445" w:rsidP="00C40445">
      <w:pPr>
        <w:pStyle w:val="a3"/>
        <w:spacing w:before="6"/>
        <w:jc w:val="left"/>
      </w:pPr>
      <w:r>
        <w:rPr>
          <w:spacing w:val="-2"/>
        </w:rPr>
        <w:t>«Волчишко»;</w:t>
      </w:r>
    </w:p>
    <w:p w:rsidR="00C40445" w:rsidRDefault="00C40445" w:rsidP="00C40445">
      <w:pPr>
        <w:pStyle w:val="a3"/>
        <w:spacing w:before="52"/>
        <w:jc w:val="left"/>
      </w:pPr>
      <w:r>
        <w:t>Чуковский К.И.</w:t>
      </w:r>
      <w:r>
        <w:rPr>
          <w:spacing w:val="-2"/>
        </w:rPr>
        <w:t>«Мойдодыр».</w:t>
      </w:r>
    </w:p>
    <w:p w:rsidR="00C40445" w:rsidRDefault="00C40445" w:rsidP="00C40445">
      <w:pPr>
        <w:pStyle w:val="a3"/>
        <w:spacing w:before="53" w:line="278" w:lineRule="auto"/>
        <w:ind w:right="907" w:firstLine="710"/>
      </w:pPr>
      <w:r w:rsidRPr="000F394F">
        <w:rPr>
          <w:b/>
        </w:rPr>
        <w:t>Произведения поэтов и писателей разных стран</w:t>
      </w:r>
      <w:r>
        <w:t xml:space="preserve">. Биссет Д.«Га-га-га!»,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w:t>
      </w:r>
      <w:r>
        <w:rPr>
          <w:spacing w:val="-2"/>
        </w:rPr>
        <w:t>гусеница».</w:t>
      </w:r>
    </w:p>
    <w:p w:rsidR="00C40445" w:rsidRDefault="00C40445" w:rsidP="00C40445">
      <w:pPr>
        <w:spacing w:before="2"/>
        <w:ind w:left="1563"/>
        <w:jc w:val="both"/>
        <w:rPr>
          <w:i/>
          <w:sz w:val="28"/>
        </w:rPr>
      </w:pPr>
      <w:r>
        <w:rPr>
          <w:i/>
          <w:sz w:val="28"/>
        </w:rPr>
        <w:t xml:space="preserve">От 3 до 4 </w:t>
      </w:r>
      <w:r>
        <w:rPr>
          <w:i/>
          <w:spacing w:val="-4"/>
          <w:sz w:val="28"/>
        </w:rPr>
        <w:t>лет.</w:t>
      </w:r>
    </w:p>
    <w:p w:rsidR="00C40445" w:rsidRDefault="00C40445" w:rsidP="00C40445">
      <w:pPr>
        <w:pStyle w:val="a3"/>
        <w:spacing w:before="52"/>
        <w:ind w:left="1563"/>
      </w:pPr>
      <w:r w:rsidRPr="000F394F">
        <w:rPr>
          <w:b/>
        </w:rPr>
        <w:t>Малые формы фольклора</w:t>
      </w:r>
      <w:r>
        <w:t xml:space="preserve">. «Ай,качи-качи-качи...», «Божья </w:t>
      </w:r>
      <w:r>
        <w:rPr>
          <w:spacing w:val="-2"/>
        </w:rPr>
        <w:t>коровка...»,</w:t>
      </w:r>
    </w:p>
    <w:p w:rsidR="00C40445" w:rsidRDefault="00C40445" w:rsidP="00C40445">
      <w:pPr>
        <w:pStyle w:val="a3"/>
        <w:spacing w:before="52" w:line="278" w:lineRule="auto"/>
        <w:ind w:right="912"/>
      </w:pPr>
      <w:r>
        <w:t>«Волчок-волчок, шерстяной бочок…», «Дождик, дождик, пуще...», «Еду-еду к бабе,к деду…»,«Жили  у бабуси…», «Заинька, попляши...», «Заря-</w:t>
      </w:r>
      <w:r>
        <w:rPr>
          <w:spacing w:val="-2"/>
        </w:rPr>
        <w:t>заряница...»;</w:t>
      </w:r>
    </w:p>
    <w:p w:rsidR="00C40445" w:rsidRDefault="00C40445" w:rsidP="00C40445">
      <w:pPr>
        <w:pStyle w:val="a3"/>
        <w:spacing w:before="3"/>
      </w:pPr>
      <w:r>
        <w:t>«Как без дудки, без дуды…», «Как у нашего кота...», «Кисонька-</w:t>
      </w:r>
      <w:r>
        <w:rPr>
          <w:spacing w:val="-2"/>
        </w:rPr>
        <w:t>мурысенька...»,</w:t>
      </w:r>
    </w:p>
    <w:p w:rsidR="00C40445" w:rsidRDefault="00C40445" w:rsidP="00C40445">
      <w:pPr>
        <w:pStyle w:val="a3"/>
        <w:spacing w:before="52" w:line="278" w:lineRule="auto"/>
        <w:ind w:right="909"/>
      </w:pPr>
      <w:r>
        <w:t>«Курочка-рябушечка...»,«На улице три курицы...»,«Ночь пришла...»,«Пальчик- мальчик...», «Привяжу я козлика», «Радуга-дуга...», «Сидит белка на тележке...»,</w:t>
      </w:r>
    </w:p>
    <w:p w:rsidR="00C40445" w:rsidRDefault="00C40445" w:rsidP="00C40445">
      <w:pPr>
        <w:pStyle w:val="a3"/>
        <w:spacing w:before="2" w:line="278" w:lineRule="auto"/>
        <w:ind w:right="909"/>
      </w:pPr>
      <w:r>
        <w:t>«Сорока, сорока...», «Тень, тень, потетень...», «Тили-бом! Тили-бом!..», «Травка- муравка...», «Чики-чики-чикалочки...».</w:t>
      </w:r>
    </w:p>
    <w:p w:rsidR="00C40445" w:rsidRDefault="00C40445" w:rsidP="00C40445">
      <w:pPr>
        <w:pStyle w:val="a3"/>
        <w:spacing w:before="2" w:line="278" w:lineRule="auto"/>
        <w:ind w:right="911" w:firstLine="710"/>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40445" w:rsidRDefault="00C40445" w:rsidP="00C40445">
      <w:pPr>
        <w:pStyle w:val="a3"/>
        <w:spacing w:before="4" w:line="278" w:lineRule="auto"/>
        <w:ind w:right="924" w:firstLine="710"/>
      </w:pPr>
      <w:r>
        <w:t xml:space="preserve">Фольклор народов мира. Песенки. «Кораблик», «Храбрецы», «Маленькие феи», «Три зверолова» англ., обр. С. Маршака; «Что за грохот», пер. с латыш. С.Маршака; «Купите лук...», пер.с шотл. И.Токмаковой; «Разговор </w:t>
      </w:r>
      <w:r>
        <w:rPr>
          <w:spacing w:val="-2"/>
        </w:rPr>
        <w:t>лягушек»,</w:t>
      </w:r>
    </w:p>
    <w:p w:rsidR="00C40445" w:rsidRDefault="00C40445" w:rsidP="00C40445">
      <w:pPr>
        <w:pStyle w:val="a3"/>
        <w:spacing w:before="3"/>
      </w:pPr>
      <w:r>
        <w:t>«Несговорчивый удод», «Помогите!» пер.с чеш.С.</w:t>
      </w:r>
      <w:r>
        <w:rPr>
          <w:spacing w:val="-2"/>
        </w:rPr>
        <w:t>Маршака.</w:t>
      </w:r>
    </w:p>
    <w:p w:rsidR="00C40445" w:rsidRDefault="00C40445" w:rsidP="00C40445">
      <w:pPr>
        <w:pStyle w:val="a3"/>
        <w:spacing w:before="53"/>
        <w:ind w:left="1563"/>
      </w:pPr>
      <w:r>
        <w:t>Сказки. «Два жадных медвежонка», венг.,обр.А.Красноваи В.</w:t>
      </w:r>
      <w:r>
        <w:rPr>
          <w:spacing w:val="-2"/>
        </w:rPr>
        <w:t>Важдаева;</w:t>
      </w:r>
    </w:p>
    <w:p w:rsidR="00C40445" w:rsidRDefault="00C40445" w:rsidP="00C40445">
      <w:pPr>
        <w:pStyle w:val="a3"/>
        <w:spacing w:before="53" w:line="278" w:lineRule="auto"/>
        <w:ind w:right="911"/>
      </w:pPr>
      <w:r>
        <w:t xml:space="preserve">«Упрямые козы», узб.обр.Ш.Сагдуллы; «У солнышка в гостях», пер.со словац. </w:t>
      </w:r>
      <w:r>
        <w:lastRenderedPageBreak/>
        <w:t>С.Могилевской и Л.Зориной; «Храбрец-молодец», пер.с болг.Л.</w:t>
      </w:r>
      <w:r>
        <w:rPr>
          <w:spacing w:val="-2"/>
        </w:rPr>
        <w:t>Грибовой;</w:t>
      </w:r>
    </w:p>
    <w:p w:rsidR="00C40445" w:rsidRDefault="00C40445" w:rsidP="00C40445">
      <w:pPr>
        <w:pStyle w:val="a3"/>
        <w:spacing w:before="1"/>
      </w:pPr>
      <w:r>
        <w:t xml:space="preserve">«Пых»,белорус.обр.Н.Мялика: «Лесной мишка и проказница мышка», </w:t>
      </w:r>
      <w:r>
        <w:rPr>
          <w:spacing w:val="-2"/>
        </w:rPr>
        <w:t>латыш.,</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jc w:val="left"/>
      </w:pPr>
      <w:r>
        <w:rPr>
          <w:spacing w:val="-4"/>
        </w:rPr>
        <w:t>обр.</w:t>
      </w:r>
    </w:p>
    <w:p w:rsidR="00C40445" w:rsidRDefault="00C40445" w:rsidP="00C40445">
      <w:pPr>
        <w:pStyle w:val="a3"/>
        <w:spacing w:before="53"/>
        <w:jc w:val="left"/>
      </w:pPr>
      <w:r>
        <w:t>Ю.Ванага, пер.Л.</w:t>
      </w:r>
      <w:r>
        <w:rPr>
          <w:spacing w:val="-2"/>
        </w:rPr>
        <w:t xml:space="preserve"> Воронковой.</w:t>
      </w:r>
    </w:p>
    <w:p w:rsidR="00C40445" w:rsidRDefault="00C40445" w:rsidP="00C40445">
      <w:pPr>
        <w:pStyle w:val="a3"/>
        <w:spacing w:before="53"/>
        <w:ind w:left="1563"/>
      </w:pPr>
      <w:r>
        <w:t xml:space="preserve">Произведения поэтов и писателей </w:t>
      </w:r>
      <w:r>
        <w:rPr>
          <w:spacing w:val="-2"/>
        </w:rPr>
        <w:t>России.</w:t>
      </w:r>
    </w:p>
    <w:p w:rsidR="00C40445" w:rsidRDefault="00C40445" w:rsidP="00C40445">
      <w:pPr>
        <w:pStyle w:val="a3"/>
        <w:spacing w:before="52" w:line="278" w:lineRule="auto"/>
        <w:ind w:right="918" w:firstLine="710"/>
      </w:pPr>
      <w:r w:rsidRPr="000F394F">
        <w:rPr>
          <w:b/>
        </w:rPr>
        <w:t>Поэзия.</w:t>
      </w:r>
      <w:r>
        <w:t xml:space="preserve"> Бальмонт К.Д. «Осень»; Благинина Е.А. «Радуга»; Городецкий С.М.«Кто это?»; Заболоцкий Н.А.«Как мыши с котом воевали»; Кольцов</w:t>
      </w:r>
      <w:r>
        <w:rPr>
          <w:spacing w:val="-4"/>
        </w:rPr>
        <w:t>А.В.</w:t>
      </w:r>
    </w:p>
    <w:p w:rsidR="00C40445" w:rsidRDefault="00C40445" w:rsidP="00C40445">
      <w:pPr>
        <w:pStyle w:val="a3"/>
        <w:spacing w:before="2" w:line="278" w:lineRule="auto"/>
        <w:ind w:right="916"/>
      </w:pPr>
      <w:r>
        <w:t xml:space="preserve">«Дуют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могуч!..»,«Свет наш,солнышко!..»,п выбору); Токмакова </w:t>
      </w:r>
      <w:r>
        <w:rPr>
          <w:spacing w:val="-4"/>
        </w:rPr>
        <w:t>И.П.</w:t>
      </w:r>
    </w:p>
    <w:p w:rsidR="00C40445" w:rsidRDefault="00C40445" w:rsidP="00C40445">
      <w:pPr>
        <w:pStyle w:val="a3"/>
        <w:spacing w:before="6"/>
      </w:pPr>
      <w:r>
        <w:t xml:space="preserve">«Медведь»;Чуковский К.И.«Мойдодыр», «Муха-цокотуха», «Ёжики </w:t>
      </w:r>
      <w:r>
        <w:rPr>
          <w:spacing w:val="-2"/>
        </w:rPr>
        <w:t>смеются»,</w:t>
      </w:r>
    </w:p>
    <w:p w:rsidR="00C40445" w:rsidRDefault="00C40445" w:rsidP="00C40445">
      <w:pPr>
        <w:pStyle w:val="a3"/>
        <w:spacing w:before="53"/>
      </w:pPr>
      <w:r>
        <w:t xml:space="preserve">«Ёлка»,Айболит»,«Чудо-дерево»,«Черепаха»(по </w:t>
      </w:r>
      <w:r>
        <w:rPr>
          <w:spacing w:val="-2"/>
        </w:rPr>
        <w:t>выбору).</w:t>
      </w:r>
    </w:p>
    <w:p w:rsidR="00C40445" w:rsidRDefault="00C40445" w:rsidP="00C40445">
      <w:pPr>
        <w:pStyle w:val="a3"/>
        <w:spacing w:before="52" w:line="278" w:lineRule="auto"/>
        <w:ind w:right="915" w:firstLine="710"/>
      </w:pPr>
      <w:r w:rsidRPr="000F394F">
        <w:rPr>
          <w:b/>
        </w:rPr>
        <w:t>Проза.</w:t>
      </w:r>
      <w:r>
        <w:rPr>
          <w:b/>
        </w:rPr>
        <w:t xml:space="preserve"> </w:t>
      </w:r>
      <w:r>
        <w:t>Бианки В.В. «Купание медвежат»; Воронкова Л.Ф. «Снег идет»(из книги «Снег идет»); Дмитриев Ю. «Синий шалашик»; Житков Б.С. «Что я видел»(1-2рассказаповыбору);ЗартайскаяИ.«ДушевныеисториипроПряника иВареника»;ЗощенкоМ.М.«Умнаяптичка»;ПрокофьеваС.Л.«Машаи</w:t>
      </w:r>
      <w:r>
        <w:rPr>
          <w:spacing w:val="-2"/>
        </w:rPr>
        <w:t>Ойка»,</w:t>
      </w:r>
    </w:p>
    <w:p w:rsidR="00C40445" w:rsidRDefault="00C40445" w:rsidP="00C40445">
      <w:pPr>
        <w:pStyle w:val="a3"/>
        <w:spacing w:line="278" w:lineRule="auto"/>
        <w:ind w:right="920"/>
      </w:pPr>
      <w:r>
        <w:t>«Сказка про грубое слово «Уходи»», «Сказка о невоспитанном мышонке» (из книги«Машинысказки»,повыбору);Сутеев В.Г.«Трикотенка»;Толстой</w:t>
      </w:r>
      <w:r>
        <w:rPr>
          <w:spacing w:val="-4"/>
        </w:rPr>
        <w:t>Л.Н.</w:t>
      </w:r>
    </w:p>
    <w:p w:rsidR="00C40445" w:rsidRDefault="00C40445" w:rsidP="00C40445">
      <w:pPr>
        <w:pStyle w:val="a3"/>
        <w:spacing w:before="2" w:line="278" w:lineRule="auto"/>
        <w:ind w:right="923"/>
      </w:pPr>
      <w:r>
        <w:t xml:space="preserve">«Птица свила гнездо...»; «Таня знала буквы...»; «У Вари был чиж...», «Пришла </w:t>
      </w:r>
      <w:r>
        <w:rPr>
          <w:spacing w:val="-2"/>
        </w:rPr>
        <w:t>весна...»</w:t>
      </w:r>
    </w:p>
    <w:p w:rsidR="00C40445" w:rsidRDefault="00C40445" w:rsidP="00C40445">
      <w:pPr>
        <w:pStyle w:val="a3"/>
        <w:spacing w:before="1"/>
      </w:pPr>
      <w:r>
        <w:t xml:space="preserve">(1-2 рассказа по выбору); Ушинский К.Д.«Петушок с семьей», </w:t>
      </w:r>
      <w:r>
        <w:rPr>
          <w:spacing w:val="-2"/>
        </w:rPr>
        <w:t>«Уточки»,</w:t>
      </w:r>
    </w:p>
    <w:p w:rsidR="00C40445" w:rsidRDefault="00C40445" w:rsidP="00C40445">
      <w:pPr>
        <w:pStyle w:val="a3"/>
        <w:spacing w:before="53" w:line="278" w:lineRule="auto"/>
        <w:ind w:right="918"/>
      </w:pPr>
      <w:r>
        <w:t xml:space="preserve">«Васька», «Лиса-Патрикеевна» (1-2 рассказа по выбору);  Хармс Д.И. «Храбрый </w:t>
      </w:r>
      <w:r>
        <w:rPr>
          <w:spacing w:val="-4"/>
        </w:rPr>
        <w:t>ёж».</w:t>
      </w:r>
    </w:p>
    <w:p w:rsidR="00C40445" w:rsidRDefault="00C40445" w:rsidP="00C40445">
      <w:pPr>
        <w:pStyle w:val="a3"/>
        <w:spacing w:before="2"/>
        <w:ind w:left="1563"/>
      </w:pPr>
      <w:r w:rsidRPr="000F394F">
        <w:rPr>
          <w:b/>
        </w:rPr>
        <w:t xml:space="preserve">Произведения поэтов и писателей разных </w:t>
      </w:r>
      <w:r w:rsidRPr="000F394F">
        <w:rPr>
          <w:b/>
          <w:spacing w:val="-2"/>
        </w:rPr>
        <w:t>стран</w:t>
      </w:r>
      <w:r>
        <w:rPr>
          <w:spacing w:val="-2"/>
        </w:rPr>
        <w:t>.</w:t>
      </w:r>
    </w:p>
    <w:p w:rsidR="00C40445" w:rsidRDefault="00C40445" w:rsidP="00C40445">
      <w:pPr>
        <w:pStyle w:val="a3"/>
        <w:spacing w:before="53"/>
        <w:ind w:left="1563"/>
      </w:pPr>
      <w:r w:rsidRPr="000F394F">
        <w:rPr>
          <w:b/>
        </w:rPr>
        <w:t>Поэзия</w:t>
      </w:r>
      <w:r>
        <w:t xml:space="preserve">. Виеру Г.«Ёжик и барабан», пер.с молд. Я.Акима; Воронько </w:t>
      </w:r>
      <w:r>
        <w:rPr>
          <w:spacing w:val="-5"/>
        </w:rPr>
        <w:t>П.</w:t>
      </w:r>
    </w:p>
    <w:p w:rsidR="00C40445" w:rsidRDefault="00C40445" w:rsidP="00C40445">
      <w:pPr>
        <w:pStyle w:val="a3"/>
        <w:spacing w:before="52" w:line="278" w:lineRule="auto"/>
        <w:ind w:right="908"/>
      </w:pPr>
      <w:r>
        <w:t>«Хитрый ёжик», пер.с укр.С.Маршака; Дьюдни А. «Лама красная пижама», пер. Т.Духановой; Забила Н.Л. «Карандаш», пер.с укр. 3.Александровой;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Я.Шапиро; Милева Л. «Быстроножка и серая Одежка», пер. с болг. М. Маринова.</w:t>
      </w:r>
    </w:p>
    <w:p w:rsidR="00C40445" w:rsidRDefault="00C40445" w:rsidP="00C40445">
      <w:pPr>
        <w:pStyle w:val="a3"/>
        <w:spacing w:before="6"/>
        <w:ind w:left="1563"/>
        <w:jc w:val="left"/>
      </w:pPr>
      <w:r>
        <w:t xml:space="preserve">Проза. Бехлерова Х. «Капустный лист», пер.с польск. Г.Лукина; Биссет </w:t>
      </w:r>
      <w:r>
        <w:rPr>
          <w:spacing w:val="-5"/>
        </w:rPr>
        <w:t>Д.</w:t>
      </w:r>
    </w:p>
    <w:p w:rsidR="00C40445" w:rsidRDefault="00C40445" w:rsidP="00C40445">
      <w:pPr>
        <w:pStyle w:val="a3"/>
        <w:spacing w:before="53" w:line="278" w:lineRule="auto"/>
        <w:ind w:right="916"/>
        <w:jc w:val="left"/>
      </w:pPr>
      <w:r>
        <w:t xml:space="preserve">«Лягушка в зеркале», пер.с англ. Н.Шерешевской; Муур Л. «Крошка Енот и Тот, кто сидит в пруду»,пер.с англ.О.Образцовой; Чапек Й. «В лесу» (из </w:t>
      </w:r>
      <w:r>
        <w:rPr>
          <w:spacing w:val="-2"/>
        </w:rPr>
        <w:t>книги</w:t>
      </w:r>
    </w:p>
    <w:p w:rsidR="00C40445" w:rsidRDefault="00C40445" w:rsidP="00C40445">
      <w:pPr>
        <w:pStyle w:val="a3"/>
        <w:spacing w:before="2"/>
        <w:jc w:val="left"/>
      </w:pPr>
      <w:r>
        <w:t>«Приключения песика и кошечки»), пер.чешск. Г.</w:t>
      </w:r>
      <w:r>
        <w:rPr>
          <w:spacing w:val="-2"/>
        </w:rPr>
        <w:t>Лукина.</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Pr="000F394F" w:rsidRDefault="00C40445" w:rsidP="00C40445">
      <w:pPr>
        <w:ind w:left="1563"/>
        <w:jc w:val="both"/>
        <w:rPr>
          <w:b/>
          <w:i/>
          <w:sz w:val="28"/>
        </w:rPr>
      </w:pPr>
      <w:r w:rsidRPr="000F394F">
        <w:rPr>
          <w:b/>
          <w:i/>
          <w:sz w:val="28"/>
        </w:rPr>
        <w:t xml:space="preserve">От 4 до 5 </w:t>
      </w:r>
      <w:r w:rsidRPr="000F394F">
        <w:rPr>
          <w:b/>
          <w:i/>
          <w:spacing w:val="-4"/>
          <w:sz w:val="28"/>
        </w:rPr>
        <w:t>лет.</w:t>
      </w:r>
    </w:p>
    <w:p w:rsidR="00C40445" w:rsidRDefault="00C40445" w:rsidP="00C40445">
      <w:pPr>
        <w:pStyle w:val="a3"/>
        <w:tabs>
          <w:tab w:val="left" w:pos="2052"/>
          <w:tab w:val="left" w:pos="3457"/>
          <w:tab w:val="left" w:pos="4560"/>
          <w:tab w:val="left" w:pos="6584"/>
          <w:tab w:val="left" w:pos="7687"/>
          <w:tab w:val="left" w:pos="8527"/>
        </w:tabs>
        <w:spacing w:before="53" w:line="278" w:lineRule="auto"/>
        <w:ind w:right="909" w:firstLine="710"/>
        <w:jc w:val="right"/>
      </w:pPr>
      <w:r w:rsidRPr="000F394F">
        <w:rPr>
          <w:b/>
        </w:rPr>
        <w:t>Малые формы фольклора</w:t>
      </w:r>
      <w:r>
        <w:t xml:space="preserve">. «Барашеньки…», «Гуси, вы гуси…», «Дождик- дождик, веселей», «Дон!Дон!Дон!...», «Жил у бабушки козел», «Зайчишка- трусишка…», «Идет лисичка по мосту…», «Иди весна, иди, красна…», «Кот на печку пошел…», «Наш козел…»,«Ножки, ножки, где вы были?..»,«Раз,два,три, четыре,пять–вышел зайчик погулять», «Сегодня день целый…»,«Сидит, сидит зайка…», «Солнышко-ведрышко…», «Стучит, бренчит», «Тень-тень, потетень». </w:t>
      </w:r>
    </w:p>
    <w:p w:rsidR="00C40445" w:rsidRDefault="00C40445" w:rsidP="00C40445">
      <w:pPr>
        <w:pStyle w:val="a3"/>
        <w:tabs>
          <w:tab w:val="left" w:pos="2052"/>
          <w:tab w:val="left" w:pos="3457"/>
          <w:tab w:val="left" w:pos="4560"/>
          <w:tab w:val="left" w:pos="6584"/>
          <w:tab w:val="left" w:pos="7687"/>
          <w:tab w:val="left" w:pos="8527"/>
        </w:tabs>
        <w:spacing w:before="53" w:line="278" w:lineRule="auto"/>
        <w:ind w:right="909" w:firstLine="710"/>
        <w:jc w:val="left"/>
      </w:pPr>
      <w:r w:rsidRPr="000F394F">
        <w:rPr>
          <w:b/>
          <w:spacing w:val="-2"/>
        </w:rPr>
        <w:t>Русские</w:t>
      </w:r>
      <w:r>
        <w:rPr>
          <w:b/>
        </w:rPr>
        <w:t xml:space="preserve"> </w:t>
      </w:r>
      <w:r w:rsidRPr="000F394F">
        <w:rPr>
          <w:b/>
          <w:spacing w:val="-2"/>
        </w:rPr>
        <w:t>народные</w:t>
      </w:r>
      <w:r>
        <w:rPr>
          <w:b/>
        </w:rPr>
        <w:t xml:space="preserve"> </w:t>
      </w:r>
      <w:r w:rsidRPr="000F394F">
        <w:rPr>
          <w:b/>
          <w:spacing w:val="-2"/>
        </w:rPr>
        <w:t>сказки.</w:t>
      </w:r>
      <w:r>
        <w:tab/>
      </w:r>
    </w:p>
    <w:p w:rsidR="00C40445" w:rsidRDefault="00C40445" w:rsidP="00C40445">
      <w:pPr>
        <w:pStyle w:val="a3"/>
        <w:tabs>
          <w:tab w:val="left" w:pos="2052"/>
          <w:tab w:val="left" w:pos="3457"/>
          <w:tab w:val="left" w:pos="4560"/>
          <w:tab w:val="left" w:pos="6584"/>
          <w:tab w:val="left" w:pos="7687"/>
          <w:tab w:val="left" w:pos="8527"/>
        </w:tabs>
        <w:spacing w:before="53" w:line="278" w:lineRule="auto"/>
        <w:ind w:right="909" w:firstLine="710"/>
        <w:jc w:val="left"/>
      </w:pPr>
      <w:r>
        <w:rPr>
          <w:spacing w:val="-2"/>
        </w:rPr>
        <w:t>«Гуси-лебеди»</w:t>
      </w:r>
      <w:r>
        <w:tab/>
      </w:r>
      <w:r>
        <w:rPr>
          <w:spacing w:val="-2"/>
        </w:rPr>
        <w:t>(обраб.</w:t>
      </w:r>
      <w:r>
        <w:tab/>
      </w:r>
      <w:r>
        <w:rPr>
          <w:spacing w:val="-4"/>
        </w:rPr>
        <w:t>М.А.</w:t>
      </w:r>
      <w:r>
        <w:t xml:space="preserve"> </w:t>
      </w:r>
      <w:r>
        <w:rPr>
          <w:spacing w:val="-2"/>
        </w:rPr>
        <w:t>Булатова);</w:t>
      </w:r>
    </w:p>
    <w:p w:rsidR="00C40445" w:rsidRDefault="00C40445" w:rsidP="00C40445">
      <w:pPr>
        <w:pStyle w:val="a3"/>
        <w:spacing w:before="7"/>
        <w:ind w:left="0" w:right="916"/>
        <w:jc w:val="right"/>
      </w:pPr>
      <w:r>
        <w:t>«Жихарка»(обраб. И.Карнауховой); «Заяц-хваста» (обраб.А.Н.</w:t>
      </w:r>
      <w:r>
        <w:rPr>
          <w:spacing w:val="-2"/>
        </w:rPr>
        <w:t>Толстого);</w:t>
      </w:r>
    </w:p>
    <w:p w:rsidR="00C40445" w:rsidRDefault="00C40445" w:rsidP="00C40445">
      <w:pPr>
        <w:pStyle w:val="a3"/>
        <w:spacing w:before="52" w:line="278" w:lineRule="auto"/>
        <w:ind w:right="909"/>
      </w:pPr>
      <w:r>
        <w:t>«Зимовье» (обраб. И. Соколова-Микитова); «Коза-дереза» (обраб. М.А. Булатова); «Петушок и бобовое зернышко» (обраб. О. Капицы); «Лиса- лапотница» (обраб. В.Даля); «Лисичка-сестричка и волк (обраб.М.А.</w:t>
      </w:r>
      <w:r>
        <w:rPr>
          <w:spacing w:val="-2"/>
        </w:rPr>
        <w:t>Булатова);</w:t>
      </w:r>
    </w:p>
    <w:p w:rsidR="00C40445" w:rsidRDefault="00C40445" w:rsidP="00C40445">
      <w:pPr>
        <w:pStyle w:val="a3"/>
        <w:spacing w:before="4" w:line="278" w:lineRule="auto"/>
        <w:ind w:right="916"/>
      </w:pPr>
      <w:r>
        <w:t xml:space="preserve">«Смоляной бычок» (обраб. М.А. Булатова); «Снегурочка» (обраб. М.А. </w:t>
      </w:r>
      <w:r>
        <w:rPr>
          <w:spacing w:val="-2"/>
        </w:rPr>
        <w:t>Булатова).</w:t>
      </w:r>
    </w:p>
    <w:p w:rsidR="00C40445" w:rsidRPr="000F394F" w:rsidRDefault="00C40445" w:rsidP="00C40445">
      <w:pPr>
        <w:pStyle w:val="a3"/>
        <w:spacing w:before="2"/>
        <w:ind w:left="1563"/>
        <w:rPr>
          <w:b/>
        </w:rPr>
      </w:pPr>
      <w:r w:rsidRPr="000F394F">
        <w:rPr>
          <w:b/>
        </w:rPr>
        <w:t xml:space="preserve">Фольклор народов </w:t>
      </w:r>
      <w:r w:rsidRPr="000F394F">
        <w:rPr>
          <w:b/>
          <w:spacing w:val="-2"/>
        </w:rPr>
        <w:t>мира.</w:t>
      </w:r>
    </w:p>
    <w:p w:rsidR="00C40445" w:rsidRDefault="00C40445" w:rsidP="00C40445">
      <w:pPr>
        <w:pStyle w:val="a3"/>
        <w:spacing w:before="48" w:line="278" w:lineRule="auto"/>
        <w:ind w:right="912" w:firstLine="710"/>
      </w:pPr>
      <w:r w:rsidRPr="00E85815">
        <w:rPr>
          <w:b/>
        </w:rPr>
        <w:t>Песенки</w:t>
      </w:r>
      <w:r>
        <w:t>. «Утята», франц., обраб. Н. Гернет и С. Гиппиус; «Пальцы», пер. снем.Л.Яхина; «Песня моряка» норвежск.нар.песенка (обраб. Ю.</w:t>
      </w:r>
      <w:r>
        <w:rPr>
          <w:spacing w:val="-2"/>
        </w:rPr>
        <w:t>Вронского);</w:t>
      </w:r>
    </w:p>
    <w:p w:rsidR="00C40445" w:rsidRDefault="00C40445" w:rsidP="00C40445">
      <w:pPr>
        <w:pStyle w:val="a3"/>
        <w:spacing w:before="1" w:line="278" w:lineRule="auto"/>
        <w:ind w:right="908"/>
      </w:pPr>
      <w:r>
        <w:t>«Барабек»,англ.(обраб.К.Чуковского); «Шалтай-Болтай», англ. (обраб.С. Маршака).</w:t>
      </w:r>
    </w:p>
    <w:p w:rsidR="00C40445" w:rsidRDefault="00C40445" w:rsidP="00C40445">
      <w:pPr>
        <w:pStyle w:val="a3"/>
        <w:spacing w:before="3" w:line="278" w:lineRule="auto"/>
        <w:ind w:right="915" w:firstLine="710"/>
      </w:pPr>
      <w:r w:rsidRPr="00E85815">
        <w:rPr>
          <w:b/>
        </w:rPr>
        <w:t>Сказки</w:t>
      </w:r>
      <w:r>
        <w:t>. «Бременские музыканты» из сказок братьев Гримм, пер. с. нем. А.Введенского, подред.С.Маршака; «Два жадных медвежонка», венгер.сказка (обраб.А.Красновой и В.Важдаева); «Колосок», укр.нар.сказка (обраб. С. Могилевской); «Красная Шапочка», из сказок Ш. Перро, пер. с франц. Т. Габбе; «Три поросенка», пер. с англ. С. Михалкова.</w:t>
      </w:r>
    </w:p>
    <w:p w:rsidR="00C40445" w:rsidRDefault="00C40445" w:rsidP="00C40445">
      <w:pPr>
        <w:pStyle w:val="a3"/>
        <w:spacing w:before="5"/>
        <w:ind w:left="1563"/>
      </w:pPr>
      <w:r w:rsidRPr="00E85815">
        <w:rPr>
          <w:b/>
        </w:rPr>
        <w:t xml:space="preserve">Произведения поэтов и писателей </w:t>
      </w:r>
      <w:r w:rsidRPr="00E85815">
        <w:rPr>
          <w:b/>
          <w:spacing w:val="-2"/>
        </w:rPr>
        <w:t>России</w:t>
      </w:r>
      <w:r>
        <w:rPr>
          <w:spacing w:val="-2"/>
        </w:rPr>
        <w:t>.</w:t>
      </w:r>
    </w:p>
    <w:p w:rsidR="00C40445" w:rsidRDefault="00C40445" w:rsidP="00C40445">
      <w:pPr>
        <w:pStyle w:val="a3"/>
        <w:spacing w:before="52"/>
        <w:ind w:left="1563"/>
      </w:pPr>
      <w:r w:rsidRPr="00E85815">
        <w:rPr>
          <w:b/>
        </w:rPr>
        <w:t>Поэзия</w:t>
      </w:r>
      <w:r>
        <w:t xml:space="preserve">.Аким Я.Л.«Первый снег»; Александрова З.Н.«Таня </w:t>
      </w:r>
      <w:r>
        <w:rPr>
          <w:spacing w:val="-2"/>
        </w:rPr>
        <w:t>пропала»,</w:t>
      </w:r>
    </w:p>
    <w:p w:rsidR="00C40445" w:rsidRDefault="00C40445" w:rsidP="00C40445">
      <w:pPr>
        <w:pStyle w:val="a3"/>
        <w:spacing w:before="53"/>
      </w:pPr>
      <w:r>
        <w:t>«Теплый дождик» (по выбору); Бальмонт К.Д. «Росинка»; Барто А.Л.</w:t>
      </w:r>
      <w:r>
        <w:rPr>
          <w:spacing w:val="-2"/>
        </w:rPr>
        <w:t>«Уехали»,</w:t>
      </w:r>
    </w:p>
    <w:p w:rsidR="00C40445" w:rsidRDefault="00C40445" w:rsidP="00C40445">
      <w:pPr>
        <w:pStyle w:val="a3"/>
        <w:spacing w:before="52" w:line="278" w:lineRule="auto"/>
        <w:ind w:right="910"/>
      </w:pPr>
      <w:r>
        <w:t>«Я знаю, что надо придумать» (по выбору); Берестов В.Д. «Искалочка»; Благинина Е.А. «Дождик, дождик…», «Посидим в тишине» (по выбору); Брюсов В.Я.«Колыбельная»; Бунин И.А. «Листопад» (отрывок); Гамазкова И.</w:t>
      </w:r>
    </w:p>
    <w:p w:rsidR="00C40445" w:rsidRDefault="00C40445" w:rsidP="00C40445">
      <w:pPr>
        <w:pStyle w:val="a3"/>
        <w:spacing w:before="3" w:line="278" w:lineRule="auto"/>
        <w:ind w:right="913"/>
        <w:jc w:val="left"/>
      </w:pPr>
      <w:r>
        <w:t xml:space="preserve">«Колыбельная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С.Я.«Багаж», «Про все на свете», «Вот какой </w:t>
      </w:r>
      <w:r>
        <w:lastRenderedPageBreak/>
        <w:t>рассеянный», «Мяч»,</w:t>
      </w:r>
    </w:p>
    <w:p w:rsidR="00C40445" w:rsidRDefault="00C40445" w:rsidP="00C40445">
      <w:pPr>
        <w:pStyle w:val="a3"/>
        <w:spacing w:before="4" w:line="278" w:lineRule="auto"/>
        <w:ind w:right="914"/>
      </w:pPr>
      <w:r>
        <w:t>«Усатый-полосатый», «Пограничники» (1-2 по выбору); Матвеева Н. «Она умеет превращаться»; Маяковский В.В. «Что такое хорошо и что такое плохо?»;</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1"/>
      </w:pPr>
      <w:r>
        <w:t>Михалков С.В. «А что у Вас?», «Рисунок», «Дядя Степа – милиционер» (1-2 по выбору); Мориц Ю.П.«Песенка про сказку», «Дом гнома, гном–</w:t>
      </w:r>
      <w:r>
        <w:rPr>
          <w:spacing w:val="-2"/>
        </w:rPr>
        <w:t>дома!»,</w:t>
      </w:r>
    </w:p>
    <w:p w:rsidR="00C40445" w:rsidRDefault="00C40445" w:rsidP="00C40445">
      <w:pPr>
        <w:pStyle w:val="a3"/>
        <w:spacing w:before="3" w:line="278" w:lineRule="auto"/>
        <w:ind w:right="912"/>
      </w:pPr>
      <w:r>
        <w:t xml:space="preserve">«Огромный собачий секрет» (1-2 по выбору); Мошковская Э.Э. «Добежали до вечера»; Орлова А.«Невероятно длинная история про таксу»; Пушкин </w:t>
      </w:r>
      <w:r>
        <w:rPr>
          <w:spacing w:val="-4"/>
        </w:rPr>
        <w:t>А.С.</w:t>
      </w:r>
    </w:p>
    <w:p w:rsidR="00C40445" w:rsidRDefault="00C40445" w:rsidP="00C40445">
      <w:pPr>
        <w:pStyle w:val="a3"/>
        <w:spacing w:before="1" w:line="278" w:lineRule="auto"/>
        <w:ind w:right="921"/>
      </w:pPr>
      <w:r>
        <w:t xml:space="preserve">«Месяц,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Г.В.«Садовник»; Серова </w:t>
      </w:r>
      <w:r>
        <w:rPr>
          <w:spacing w:val="-5"/>
        </w:rPr>
        <w:t>Е.</w:t>
      </w:r>
    </w:p>
    <w:p w:rsidR="00C40445" w:rsidRDefault="00C40445" w:rsidP="00C40445">
      <w:pPr>
        <w:pStyle w:val="a3"/>
        <w:spacing w:before="4" w:line="278" w:lineRule="auto"/>
        <w:ind w:right="910"/>
      </w:pPr>
      <w:r>
        <w:t>«Похвалили»; Сеф Р.С. «На свете все на все похоже…», «Чудо» (по выбору); Токмакова И.П. «Ивы», «Сосны», «Плим», «Где спит рыбка?» (по выбору); Толстой А.К.«Колокольчики мои»; Усачев А.«Выбрал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40445" w:rsidRDefault="00C40445" w:rsidP="00C40445">
      <w:pPr>
        <w:pStyle w:val="a3"/>
        <w:spacing w:before="6" w:line="278" w:lineRule="auto"/>
        <w:ind w:right="913" w:firstLine="710"/>
      </w:pPr>
      <w:r w:rsidRPr="00445BC4">
        <w:rPr>
          <w:b/>
        </w:rPr>
        <w:t>Проза</w:t>
      </w:r>
      <w:r>
        <w:t>.Абрамцева Н.К.«Дождик»,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Ю.«Синий шалашик»; Драгунский В.Ю.«Он живой и светится…»,</w:t>
      </w:r>
    </w:p>
    <w:p w:rsidR="00C40445" w:rsidRDefault="00C40445" w:rsidP="00C40445">
      <w:pPr>
        <w:pStyle w:val="a3"/>
        <w:spacing w:before="1" w:line="278" w:lineRule="auto"/>
        <w:ind w:right="915"/>
      </w:pPr>
      <w:r>
        <w:t xml:space="preserve">«Тайное становится явным» (по выбору); Зощенко М.М. «Показательный ребёнок», «Глупая история» (по выбору); Коваль Ю.И. «Дед, баба и Алеша»; Козлов С.Г.«Необыкновенная весна», «Такое дерево» (по выбору); Носов </w:t>
      </w:r>
      <w:r>
        <w:rPr>
          <w:spacing w:val="-4"/>
        </w:rPr>
        <w:t>Н.Н.</w:t>
      </w:r>
    </w:p>
    <w:p w:rsidR="00C40445" w:rsidRDefault="00C40445" w:rsidP="00C40445">
      <w:pPr>
        <w:pStyle w:val="a3"/>
        <w:spacing w:before="3" w:line="278" w:lineRule="auto"/>
        <w:ind w:right="911"/>
      </w:pPr>
      <w:r>
        <w:t>«Заплатка»,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w:t>
      </w:r>
    </w:p>
    <w:p w:rsidR="00C40445" w:rsidRDefault="00C40445" w:rsidP="00C40445">
      <w:pPr>
        <w:pStyle w:val="a3"/>
        <w:spacing w:before="4" w:line="278" w:lineRule="auto"/>
        <w:ind w:right="913"/>
      </w:pPr>
      <w:r>
        <w:t>«Правда всего дороже», «Какая бывает роса на траве», «Отец приказал сыновьям…» (1-2 по выбору); Ушинский К.Д.«Ласточка»; Цыферов Г.М.</w:t>
      </w:r>
    </w:p>
    <w:p w:rsidR="00C40445" w:rsidRDefault="00C40445" w:rsidP="00C40445">
      <w:pPr>
        <w:pStyle w:val="a3"/>
        <w:spacing w:before="2" w:line="278" w:lineRule="auto"/>
        <w:ind w:right="914"/>
      </w:pPr>
      <w:r>
        <w:t xml:space="preserve">«В медвежачий час»; Чарушин Е.И. «Тюпа, Томка и сорока» (1-2 рассказа по </w:t>
      </w:r>
      <w:r>
        <w:rPr>
          <w:spacing w:val="-2"/>
        </w:rPr>
        <w:t>выбору).</w:t>
      </w:r>
    </w:p>
    <w:p w:rsidR="00C40445" w:rsidRDefault="00C40445" w:rsidP="00C40445">
      <w:pPr>
        <w:pStyle w:val="a3"/>
        <w:spacing w:before="2"/>
        <w:ind w:left="1563"/>
      </w:pPr>
      <w:r w:rsidRPr="00445BC4">
        <w:rPr>
          <w:b/>
        </w:rPr>
        <w:t>Литературные сказки.</w:t>
      </w:r>
      <w:r>
        <w:t xml:space="preserve"> Горький М. «Воробьишко»; Мамин-Сибиряк </w:t>
      </w:r>
      <w:r>
        <w:rPr>
          <w:spacing w:val="-4"/>
        </w:rPr>
        <w:t>Д.Н.</w:t>
      </w:r>
    </w:p>
    <w:p w:rsidR="00C40445" w:rsidRDefault="00C40445" w:rsidP="00C40445">
      <w:pPr>
        <w:pStyle w:val="a3"/>
        <w:spacing w:before="52" w:line="278" w:lineRule="auto"/>
        <w:ind w:right="912"/>
      </w:pPr>
      <w:r>
        <w:t xml:space="preserve">«Сказка про Комара Комаровича–Длинный Нос и про Мохнатого Мишу– Короткий Хвост»; Москвина М.Л. «Что случилось с крокодилом»; Сеф Р.С.«Сказка о кругленьких и длинненьких человечках»; Чуковский </w:t>
      </w:r>
      <w:r>
        <w:rPr>
          <w:spacing w:val="-4"/>
        </w:rPr>
        <w:t>К.И.</w:t>
      </w:r>
    </w:p>
    <w:p w:rsidR="00C40445" w:rsidRDefault="00C40445" w:rsidP="00C40445">
      <w:pPr>
        <w:pStyle w:val="a3"/>
        <w:spacing w:before="4" w:line="278" w:lineRule="auto"/>
        <w:ind w:right="914"/>
      </w:pPr>
      <w:r>
        <w:t>«Телефон», «Тараканище», «Федорино горе», «Айболит и воробей» (1-2 рассказа по выбору).</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Pr="00445BC4" w:rsidRDefault="00C40445" w:rsidP="00C40445">
      <w:pPr>
        <w:pStyle w:val="a3"/>
        <w:ind w:left="1563"/>
        <w:rPr>
          <w:b/>
        </w:rPr>
      </w:pPr>
      <w:r w:rsidRPr="00445BC4">
        <w:rPr>
          <w:b/>
        </w:rPr>
        <w:t xml:space="preserve">Произведения поэтов и писателей разных </w:t>
      </w:r>
      <w:r w:rsidRPr="00445BC4">
        <w:rPr>
          <w:b/>
          <w:spacing w:val="-2"/>
        </w:rPr>
        <w:t>стран.</w:t>
      </w:r>
    </w:p>
    <w:p w:rsidR="00C40445" w:rsidRDefault="00C40445" w:rsidP="00C40445">
      <w:pPr>
        <w:pStyle w:val="a3"/>
        <w:spacing w:before="53" w:line="278" w:lineRule="auto"/>
        <w:ind w:right="921" w:firstLine="710"/>
      </w:pPr>
      <w:r w:rsidRPr="00445BC4">
        <w:rPr>
          <w:b/>
        </w:rPr>
        <w:t>Поэзия</w:t>
      </w:r>
      <w:r>
        <w:t>. Бжехва Я. «Клей», пер. с польск. Б. Заходер; Грубин Ф. «Слезы», пер.с чеш. Е.Солоновича; Квитко Л.М. «Бабушкины руки» (пер.с евр. Т.Спендиаровой); Райнис Я. «Наперегонки», пер.с латыш. Л.Мезинова; Тувим Ю.«Чудеса», пер.с польск.В. Приходько; «Про пана Трулялинского», пересказ с польск. Б. Заходера; «Овощи», пер. с польск. С. Михалкова.</w:t>
      </w:r>
    </w:p>
    <w:p w:rsidR="00C40445" w:rsidRDefault="00C40445" w:rsidP="00C40445">
      <w:pPr>
        <w:pStyle w:val="a3"/>
        <w:spacing w:before="5" w:line="278" w:lineRule="auto"/>
        <w:ind w:right="908" w:firstLine="710"/>
      </w:pPr>
      <w:r w:rsidRPr="00445BC4">
        <w:rPr>
          <w:b/>
        </w:rPr>
        <w:t>Литературные сказки</w:t>
      </w:r>
      <w:r>
        <w:t>. Балинт А. «Гном Гномыч и Изюмка» (1-2 главы из книги по выбору),пер.с венг.Г.Лейбутина; Дональдсон Д. «Груффало», «Хочу к маме» (пер. М. Бородицкой) (по выбору); Ивамура К. «14 лесных мышей» (пер.Е.Байбиковой); Ингавес Г.«Мишка Бруно» (пер.О.Мяэотс); Керр Д.</w:t>
      </w:r>
    </w:p>
    <w:p w:rsidR="00C40445" w:rsidRDefault="00C40445" w:rsidP="00C40445">
      <w:pPr>
        <w:pStyle w:val="a3"/>
        <w:tabs>
          <w:tab w:val="left" w:pos="10137"/>
        </w:tabs>
        <w:spacing w:before="4" w:line="278" w:lineRule="auto"/>
        <w:ind w:right="907"/>
      </w:pPr>
      <w:r>
        <w:t xml:space="preserve">«Мяули. Истории из жизни удивительной кошки» (пер. М. Аромштам); </w:t>
      </w:r>
      <w:r>
        <w:rPr>
          <w:spacing w:val="-2"/>
        </w:rPr>
        <w:t>Лангройтер</w:t>
      </w:r>
      <w:r>
        <w:t xml:space="preserve"> </w:t>
      </w:r>
      <w:r>
        <w:rPr>
          <w:spacing w:val="-5"/>
        </w:rPr>
        <w:t>Ю.</w:t>
      </w:r>
      <w:r>
        <w:t xml:space="preserve"> «А дома лучше!» (пер. В. Фербикова); Мугур Ф. «Рилэ-Йепурилэ и Жучок с золотыми крылышками» (пер. с румынск. Д.Шполянской);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Хогарт Э. «Мафин и его веселые друзья»(1-2 главы из книги по выбору), пер. с англ.О.Образцовой и Н.Шанько; Юхансон Г.«Мулле Меки Буффа» (пер. Л. </w:t>
      </w:r>
      <w:hyperlink r:id="rId10">
        <w:r>
          <w:t>Затолокиной)</w:t>
        </w:r>
      </w:hyperlink>
      <w:r>
        <w:t>.</w:t>
      </w:r>
    </w:p>
    <w:p w:rsidR="00C40445" w:rsidRPr="00445BC4" w:rsidRDefault="00C40445" w:rsidP="00C40445">
      <w:pPr>
        <w:spacing w:before="3"/>
        <w:ind w:left="1563"/>
        <w:jc w:val="both"/>
        <w:rPr>
          <w:b/>
          <w:i/>
          <w:sz w:val="28"/>
        </w:rPr>
      </w:pPr>
      <w:r w:rsidRPr="00445BC4">
        <w:rPr>
          <w:b/>
          <w:i/>
          <w:sz w:val="28"/>
        </w:rPr>
        <w:t>От</w:t>
      </w:r>
      <w:r>
        <w:rPr>
          <w:b/>
          <w:i/>
          <w:sz w:val="28"/>
        </w:rPr>
        <w:t xml:space="preserve"> </w:t>
      </w:r>
      <w:r w:rsidRPr="00445BC4">
        <w:rPr>
          <w:b/>
          <w:i/>
          <w:sz w:val="28"/>
        </w:rPr>
        <w:t>5</w:t>
      </w:r>
      <w:r>
        <w:rPr>
          <w:b/>
          <w:i/>
          <w:sz w:val="28"/>
        </w:rPr>
        <w:t xml:space="preserve"> </w:t>
      </w:r>
      <w:r w:rsidRPr="00445BC4">
        <w:rPr>
          <w:b/>
          <w:i/>
          <w:sz w:val="28"/>
        </w:rPr>
        <w:t>до</w:t>
      </w:r>
      <w:r>
        <w:rPr>
          <w:b/>
          <w:i/>
          <w:sz w:val="28"/>
        </w:rPr>
        <w:t xml:space="preserve"> </w:t>
      </w:r>
      <w:r w:rsidRPr="00445BC4">
        <w:rPr>
          <w:b/>
          <w:i/>
          <w:sz w:val="28"/>
        </w:rPr>
        <w:t>6</w:t>
      </w:r>
      <w:r>
        <w:rPr>
          <w:b/>
          <w:i/>
          <w:sz w:val="28"/>
        </w:rPr>
        <w:t xml:space="preserve"> </w:t>
      </w:r>
      <w:r w:rsidRPr="00445BC4">
        <w:rPr>
          <w:b/>
          <w:i/>
          <w:spacing w:val="-4"/>
          <w:sz w:val="28"/>
        </w:rPr>
        <w:t>лет.</w:t>
      </w:r>
    </w:p>
    <w:p w:rsidR="00C40445" w:rsidRDefault="00C40445" w:rsidP="00C40445">
      <w:pPr>
        <w:pStyle w:val="a3"/>
        <w:spacing w:before="52" w:line="278" w:lineRule="auto"/>
        <w:ind w:right="919" w:firstLine="710"/>
      </w:pPr>
      <w:r w:rsidRPr="00445BC4">
        <w:rPr>
          <w:b/>
        </w:rPr>
        <w:t>Малые формы фольклора.</w:t>
      </w:r>
      <w:r>
        <w:t xml:space="preserve"> Загадки, небылицы, дразнилки, считалки, пословицы, поговорки, заклички, народные песенки, прибаутки, скороговорки.</w:t>
      </w:r>
    </w:p>
    <w:p w:rsidR="00C40445" w:rsidRDefault="00C40445" w:rsidP="00C40445">
      <w:pPr>
        <w:pStyle w:val="a3"/>
        <w:spacing w:before="2"/>
        <w:ind w:left="1563"/>
      </w:pPr>
      <w:r>
        <w:t xml:space="preserve">Русские народные сказки. «Жил-был карась…» (докучная </w:t>
      </w:r>
      <w:r>
        <w:rPr>
          <w:spacing w:val="-2"/>
        </w:rPr>
        <w:t>сказка);</w:t>
      </w:r>
    </w:p>
    <w:p w:rsidR="00C40445" w:rsidRDefault="00C40445" w:rsidP="00C40445">
      <w:pPr>
        <w:pStyle w:val="a3"/>
        <w:spacing w:before="52" w:line="278" w:lineRule="auto"/>
        <w:ind w:right="912"/>
      </w:pPr>
      <w:r>
        <w:t>«Жили-были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М.Булатова); «По щучьему веленью» (обраб. А.Н.Толстого);</w:t>
      </w:r>
    </w:p>
    <w:p w:rsidR="00C40445" w:rsidRDefault="00C40445" w:rsidP="00C40445">
      <w:pPr>
        <w:pStyle w:val="a3"/>
        <w:spacing w:before="4" w:line="278" w:lineRule="auto"/>
        <w:ind w:right="909"/>
      </w:pPr>
      <w:r>
        <w:t>«Сестрица Алёнушка и братец Иванушка» (пересказ А.Н. Толстого); «Сивка- бурка» (обраб. М.А.Булатова/ обраб.А.Н.Толстого/пересказ К.Д.</w:t>
      </w:r>
      <w:r>
        <w:rPr>
          <w:spacing w:val="-2"/>
        </w:rPr>
        <w:t>Ушинского);</w:t>
      </w:r>
    </w:p>
    <w:p w:rsidR="00C40445" w:rsidRDefault="00C40445" w:rsidP="00C40445">
      <w:pPr>
        <w:pStyle w:val="a3"/>
        <w:spacing w:before="3"/>
      </w:pPr>
      <w:r>
        <w:t>«Царевна-лягушка» (обраб.А.Н.Толстого/обраб.М.</w:t>
      </w:r>
      <w:r>
        <w:rPr>
          <w:spacing w:val="-2"/>
        </w:rPr>
        <w:t>Булатова).</w:t>
      </w:r>
    </w:p>
    <w:p w:rsidR="00C40445" w:rsidRDefault="00C40445" w:rsidP="00C40445">
      <w:pPr>
        <w:pStyle w:val="a3"/>
        <w:spacing w:before="52" w:line="278" w:lineRule="auto"/>
        <w:ind w:right="913" w:firstLine="710"/>
      </w:pPr>
      <w:r w:rsidRPr="00445BC4">
        <w:rPr>
          <w:b/>
        </w:rPr>
        <w:t>Сказки народов мира.</w:t>
      </w:r>
      <w:r>
        <w:t xml:space="preserve"> «Госпожа Метелица», пересказ с нем. А. Введенского, под редакцией С.Я. Маршака, из сказок братьев Гримм; «Жёлтый аист»,пер.с кит.Ф.Ярлина; «Златовласка», пер.с чешск.К.Г.</w:t>
      </w:r>
      <w:r>
        <w:rPr>
          <w:spacing w:val="-2"/>
        </w:rPr>
        <w:t>Паустовского;</w:t>
      </w:r>
    </w:p>
    <w:p w:rsidR="00C40445" w:rsidRDefault="00C40445" w:rsidP="00C40445">
      <w:pPr>
        <w:pStyle w:val="a3"/>
        <w:spacing w:before="3" w:line="278" w:lineRule="auto"/>
        <w:ind w:right="911"/>
      </w:pPr>
      <w:r>
        <w:t>«Летучий корабль», пер.с укр.А.Нечаева; «Рапунцель» пер.с нем. Г.Петникова/ пер. и обраб. И. Архангельской.</w:t>
      </w:r>
    </w:p>
    <w:p w:rsidR="00C40445" w:rsidRPr="00445BC4" w:rsidRDefault="00C40445" w:rsidP="00C40445">
      <w:pPr>
        <w:pStyle w:val="a3"/>
        <w:spacing w:before="2"/>
        <w:ind w:left="1563"/>
        <w:rPr>
          <w:b/>
        </w:rPr>
      </w:pPr>
      <w:r w:rsidRPr="00445BC4">
        <w:rPr>
          <w:b/>
        </w:rPr>
        <w:t>Произведения</w:t>
      </w:r>
      <w:r>
        <w:rPr>
          <w:b/>
        </w:rPr>
        <w:t xml:space="preserve"> </w:t>
      </w:r>
      <w:r w:rsidRPr="00445BC4">
        <w:rPr>
          <w:b/>
        </w:rPr>
        <w:t>поэтов</w:t>
      </w:r>
      <w:r>
        <w:rPr>
          <w:b/>
        </w:rPr>
        <w:t xml:space="preserve"> </w:t>
      </w:r>
      <w:r w:rsidRPr="00445BC4">
        <w:rPr>
          <w:b/>
        </w:rPr>
        <w:t>и</w:t>
      </w:r>
      <w:r>
        <w:rPr>
          <w:b/>
        </w:rPr>
        <w:t xml:space="preserve"> </w:t>
      </w:r>
      <w:r w:rsidRPr="00445BC4">
        <w:rPr>
          <w:b/>
        </w:rPr>
        <w:t>писателей</w:t>
      </w:r>
      <w:r>
        <w:rPr>
          <w:b/>
        </w:rPr>
        <w:t xml:space="preserve"> </w:t>
      </w:r>
      <w:r w:rsidRPr="00445BC4">
        <w:rPr>
          <w:b/>
          <w:spacing w:val="-2"/>
        </w:rPr>
        <w:t>России.</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ind w:left="1563"/>
      </w:pPr>
      <w:r w:rsidRPr="00445BC4">
        <w:rPr>
          <w:b/>
        </w:rPr>
        <w:t>Поэзия.</w:t>
      </w:r>
      <w:r>
        <w:rPr>
          <w:b/>
        </w:rPr>
        <w:t xml:space="preserve"> </w:t>
      </w:r>
      <w:r>
        <w:t>Аким Я.Л.«Жадина»; Барто А.Л. «Верёвочка», «Гуси-</w:t>
      </w:r>
      <w:r>
        <w:rPr>
          <w:spacing w:val="-2"/>
        </w:rPr>
        <w:t>лебеди»,</w:t>
      </w:r>
    </w:p>
    <w:p w:rsidR="00C40445" w:rsidRDefault="00C40445" w:rsidP="00C40445">
      <w:pPr>
        <w:pStyle w:val="a3"/>
        <w:spacing w:before="53" w:line="278" w:lineRule="auto"/>
        <w:ind w:right="914"/>
      </w:pPr>
      <w:r>
        <w:t xml:space="preserve">«Есть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С.А.«Берёза»; Заходер Б.В.«Моя Вообразилия»; Маршак </w:t>
      </w:r>
      <w:r>
        <w:rPr>
          <w:spacing w:val="-4"/>
        </w:rPr>
        <w:t>С.Я.</w:t>
      </w:r>
    </w:p>
    <w:p w:rsidR="00C40445" w:rsidRDefault="00C40445" w:rsidP="00C40445">
      <w:pPr>
        <w:pStyle w:val="a3"/>
        <w:spacing w:before="2" w:line="278" w:lineRule="auto"/>
        <w:ind w:right="916"/>
      </w:pPr>
      <w:r>
        <w:t xml:space="preserve">«Пудель»;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дворцом….»(отрывок из «Сказки о царе Салтане….» (по выбору); Сеф </w:t>
      </w:r>
      <w:r>
        <w:rPr>
          <w:spacing w:val="-4"/>
        </w:rPr>
        <w:t>Р.С.</w:t>
      </w:r>
    </w:p>
    <w:p w:rsidR="00C40445" w:rsidRDefault="00C40445" w:rsidP="00C40445">
      <w:pPr>
        <w:pStyle w:val="a3"/>
        <w:spacing w:before="4" w:line="278" w:lineRule="auto"/>
        <w:ind w:right="918"/>
      </w:pPr>
      <w:r>
        <w:t xml:space="preserve">«Бесконечные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А.А.«Мама,глянь-ка из окошка….»; Цветаева М.И. «У кроватки»; Чёрный </w:t>
      </w:r>
      <w:r>
        <w:rPr>
          <w:spacing w:val="-5"/>
        </w:rPr>
        <w:t>С.</w:t>
      </w:r>
    </w:p>
    <w:p w:rsidR="00C40445" w:rsidRDefault="00C40445" w:rsidP="00C40445">
      <w:pPr>
        <w:pStyle w:val="a3"/>
        <w:spacing w:before="5" w:line="276" w:lineRule="auto"/>
        <w:ind w:right="913"/>
      </w:pPr>
      <w:r>
        <w:t>«Волк»; Чуковский К.И. «Ёлка»;  Яснов М.Д. «Мирная считалка», «Жила-была семья», «Подарки для Елки. Зимняя книга» (по выбору).</w:t>
      </w:r>
    </w:p>
    <w:p w:rsidR="00C40445" w:rsidRDefault="00C40445" w:rsidP="00C40445">
      <w:pPr>
        <w:pStyle w:val="a3"/>
        <w:spacing w:before="4"/>
        <w:ind w:left="0" w:right="919"/>
        <w:jc w:val="right"/>
      </w:pPr>
      <w:r w:rsidRPr="001647AF">
        <w:rPr>
          <w:b/>
        </w:rPr>
        <w:t>Проза</w:t>
      </w:r>
      <w:r>
        <w:t xml:space="preserve">. Аксаков С.Т.«Сурка»; Алмазов Б.А. «Горбушка»; Баруздин </w:t>
      </w:r>
      <w:r>
        <w:rPr>
          <w:spacing w:val="-4"/>
        </w:rPr>
        <w:t>С.А.</w:t>
      </w:r>
    </w:p>
    <w:p w:rsidR="00C40445" w:rsidRDefault="00C40445" w:rsidP="00C40445">
      <w:pPr>
        <w:pStyle w:val="a3"/>
        <w:spacing w:before="52"/>
        <w:ind w:left="0" w:right="925"/>
        <w:jc w:val="right"/>
      </w:pPr>
      <w:r>
        <w:t xml:space="preserve">«Берегите свои косы!», «Забракованный мишка» (по выбору); Бианки </w:t>
      </w:r>
      <w:r>
        <w:rPr>
          <w:spacing w:val="-4"/>
        </w:rPr>
        <w:t>В.В.</w:t>
      </w:r>
    </w:p>
    <w:p w:rsidR="00C40445" w:rsidRDefault="00C40445" w:rsidP="00C40445">
      <w:pPr>
        <w:pStyle w:val="a3"/>
        <w:spacing w:before="53" w:line="278" w:lineRule="auto"/>
        <w:ind w:right="912"/>
      </w:pPr>
      <w:r>
        <w:t xml:space="preserve">«Лесная газета» (2-3рассказа по выбору); Гайдар А.П. «Чуки Гек», «Поход» (по выбору); Голявкин В.В. «И мы помогали», «Язык», «Как я помогал маме мыть пол»,«Закутанный мальчик»(1-2 рассказа по выбору); Дмитриева В.И.«Малыш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w:t>
      </w:r>
      <w:r>
        <w:rPr>
          <w:spacing w:val="-7"/>
        </w:rPr>
        <w:t>Ю.</w:t>
      </w:r>
      <w:r>
        <w:t xml:space="preserve"> «Лапин»; Сладков Н.И. «Серьёзная птица», «Карлуха» (по выбору); Снегирёв Г.Я.«Про пингвинов» (1-2 рассказа по выбору); Толстой Л.Н. </w:t>
      </w:r>
      <w:r>
        <w:rPr>
          <w:spacing w:val="-2"/>
        </w:rPr>
        <w:t>«Косточка»,</w:t>
      </w:r>
      <w:r>
        <w:t xml:space="preserve"> «Котёнок» (по выбору); Ушинский К.Д. «Четыре желания»; Фадеева О. «Фрося – ель обыкновенная»; Шим Э.Ю. «Петух и наседка», «Солнечная капля» (по </w:t>
      </w:r>
      <w:r>
        <w:rPr>
          <w:spacing w:val="-2"/>
        </w:rPr>
        <w:t>выбору).</w:t>
      </w:r>
    </w:p>
    <w:p w:rsidR="00C40445" w:rsidRDefault="00C40445" w:rsidP="00C40445">
      <w:pPr>
        <w:pStyle w:val="a3"/>
        <w:spacing w:before="3" w:line="278" w:lineRule="auto"/>
        <w:ind w:right="915" w:firstLine="710"/>
      </w:pPr>
      <w:r w:rsidRPr="001647AF">
        <w:rPr>
          <w:b/>
        </w:rPr>
        <w:t>Литературные сказки.</w:t>
      </w:r>
      <w: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горка»,«Кукушонок»,«Где раки зимуют» (2-3сказки по выбору); Даль В.И.</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09"/>
      </w:pPr>
      <w:r>
        <w:t>«Старик-годовик»;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C40445" w:rsidRPr="001647AF" w:rsidRDefault="00C40445" w:rsidP="00C40445">
      <w:pPr>
        <w:pStyle w:val="a3"/>
        <w:spacing w:before="11"/>
        <w:ind w:left="1563"/>
        <w:rPr>
          <w:b/>
        </w:rPr>
      </w:pPr>
      <w:r w:rsidRPr="001647AF">
        <w:rPr>
          <w:b/>
        </w:rPr>
        <w:t xml:space="preserve">Произведения поэтов и писателей разных </w:t>
      </w:r>
      <w:r w:rsidRPr="001647AF">
        <w:rPr>
          <w:b/>
          <w:spacing w:val="-2"/>
        </w:rPr>
        <w:t>стран.</w:t>
      </w:r>
    </w:p>
    <w:p w:rsidR="00C40445" w:rsidRDefault="00C40445" w:rsidP="00C40445">
      <w:pPr>
        <w:pStyle w:val="a3"/>
        <w:spacing w:before="52" w:line="278" w:lineRule="auto"/>
        <w:ind w:right="925" w:firstLine="710"/>
      </w:pPr>
      <w:r w:rsidRPr="001647AF">
        <w:rPr>
          <w:b/>
        </w:rPr>
        <w:t>Поэзия</w:t>
      </w:r>
      <w:r>
        <w:t xml:space="preserve">. Бжехва Я. «На Горизонтских островах» (пер. с польск. Б.В. Заходера); Валек М. «Мудрецы» (пер.со словацк.Р.С.Сефа); Капутикян </w:t>
      </w:r>
      <w:r>
        <w:rPr>
          <w:spacing w:val="-4"/>
        </w:rPr>
        <w:t>С.Б.</w:t>
      </w:r>
    </w:p>
    <w:p w:rsidR="00C40445" w:rsidRDefault="00C40445" w:rsidP="00C40445">
      <w:pPr>
        <w:pStyle w:val="a3"/>
        <w:spacing w:before="2" w:line="278" w:lineRule="auto"/>
        <w:ind w:right="908"/>
      </w:pPr>
      <w:r>
        <w:t>«Моя бабушка» (пер.с армянск.Т.Спендиаровой); Карем М.«Мирная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снем.Ю.И. Коринца); Чиарди Дж.«О том, у кого три глаза» (пер. с англ. Р.С. Сефа).</w:t>
      </w:r>
    </w:p>
    <w:p w:rsidR="00C40445" w:rsidRDefault="00C40445" w:rsidP="00C40445">
      <w:pPr>
        <w:pStyle w:val="a3"/>
        <w:spacing w:line="278" w:lineRule="auto"/>
        <w:ind w:right="911" w:firstLine="710"/>
      </w:pPr>
      <w:r w:rsidRPr="001647AF">
        <w:rPr>
          <w:b/>
        </w:rPr>
        <w:t>Литературные сказки.</w:t>
      </w:r>
      <w:r>
        <w:t xml:space="preserve"> Сказки-повести (для длительного чтения). Андерсен Г.Х.«Огниво» (пер.с датск.А.Ганзен), «Свинопас» (пер.с датск. А.Ганзен), «Дюймовочка» (пер.с датск.и пересказ А.Ганзен),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(пер.с датск. А.Ганзен) (1-2 сказки по выбору); Киплинг Дж.Р. «Сказка о слонёнке» (пер. с англ. К.И. Чуковского),  «Откуда укита такая глотка» (пер. с англ.К.И.Чуковского, стихи в пер.С.Я.Маршака) (по выбору); Коллоди К.</w:t>
      </w:r>
    </w:p>
    <w:p w:rsidR="00C40445" w:rsidRDefault="00C40445" w:rsidP="00C40445">
      <w:pPr>
        <w:pStyle w:val="a3"/>
        <w:spacing w:before="9" w:line="278" w:lineRule="auto"/>
        <w:ind w:right="909"/>
      </w:pPr>
      <w:r>
        <w:t xml:space="preserve">«Пиноккио. История деревянной куклы» (пер.с итал.Э.Г.Казакевича); Лагерлёф С. «Чудесное путешествие Нильса с дикими гусями» (в пересказе З.Задунайской и А. Любарской); Линдгрен А. «Карлсон, который живёт на крыше, опять прилетел» (пер. со швед. Л.З. Лунгиной); Лофтинг Х. «Путешествия доктора Дулиттла» (пер.с англ. С.Мещерякова); Милн А.А. «Винни-Пух и все,все,все» (перевод с англ. Б.В. Заходера); Пройслер О. «Маленькая Баба-яга» (пер. с нем. Ю.Коринца), «Маленькое привидение» (пер.с нем.Ю.Коринца); Родари </w:t>
      </w:r>
      <w:r>
        <w:rPr>
          <w:spacing w:val="-5"/>
        </w:rPr>
        <w:t>Д.</w:t>
      </w:r>
    </w:p>
    <w:p w:rsidR="00C40445" w:rsidRDefault="00C40445" w:rsidP="00C40445">
      <w:pPr>
        <w:pStyle w:val="a3"/>
        <w:spacing w:before="7" w:line="278" w:lineRule="auto"/>
        <w:ind w:right="922"/>
      </w:pPr>
      <w:r>
        <w:t>«Приключения Чипполино» (пер. с итал. З. Потаповой), «Сказки, у которых три конца» (пер. с и тал. И.Г. Константиновой).</w:t>
      </w:r>
    </w:p>
    <w:p w:rsidR="00C40445" w:rsidRPr="001647AF" w:rsidRDefault="00C40445" w:rsidP="00C40445">
      <w:pPr>
        <w:spacing w:before="2"/>
        <w:ind w:left="1563"/>
        <w:jc w:val="both"/>
        <w:rPr>
          <w:b/>
          <w:i/>
          <w:sz w:val="28"/>
        </w:rPr>
      </w:pPr>
      <w:r w:rsidRPr="001647AF">
        <w:rPr>
          <w:b/>
          <w:i/>
          <w:sz w:val="28"/>
        </w:rPr>
        <w:t xml:space="preserve">От 6 д о7 </w:t>
      </w:r>
      <w:r w:rsidRPr="001647AF">
        <w:rPr>
          <w:b/>
          <w:i/>
          <w:spacing w:val="-4"/>
          <w:sz w:val="28"/>
        </w:rPr>
        <w:t>лет.</w:t>
      </w:r>
    </w:p>
    <w:p w:rsidR="00C40445" w:rsidRDefault="00C40445" w:rsidP="00C40445">
      <w:pPr>
        <w:jc w:val="both"/>
        <w:rPr>
          <w:sz w:val="28"/>
        </w:rPr>
        <w:sectPr w:rsidR="00C40445">
          <w:pgSz w:w="11910" w:h="16840"/>
          <w:pgMar w:top="1480" w:right="220" w:bottom="1200" w:left="280" w:header="724" w:footer="925" w:gutter="0"/>
          <w:cols w:space="720"/>
        </w:sectPr>
      </w:pPr>
    </w:p>
    <w:p w:rsidR="00C40445" w:rsidRDefault="00C40445" w:rsidP="00C40445">
      <w:pPr>
        <w:pStyle w:val="a3"/>
        <w:spacing w:before="69"/>
        <w:ind w:left="0"/>
        <w:jc w:val="left"/>
        <w:rPr>
          <w:i/>
        </w:rPr>
      </w:pPr>
    </w:p>
    <w:p w:rsidR="00C40445" w:rsidRDefault="00C40445" w:rsidP="00C40445">
      <w:pPr>
        <w:pStyle w:val="a3"/>
        <w:spacing w:line="278" w:lineRule="auto"/>
        <w:ind w:right="919" w:firstLine="710"/>
      </w:pPr>
      <w:r w:rsidRPr="001647AF">
        <w:rPr>
          <w:b/>
        </w:rPr>
        <w:t>Малые формы фольклора</w:t>
      </w:r>
      <w:r>
        <w:t>. Загадки, небылицы, дразнилки, считалки, пословицы, поговорки, заклички, народные песенки, прибаутки, скороговорки.</w:t>
      </w:r>
    </w:p>
    <w:p w:rsidR="00C40445" w:rsidRDefault="00C40445" w:rsidP="00C40445">
      <w:pPr>
        <w:pStyle w:val="a3"/>
        <w:spacing w:before="3" w:line="278" w:lineRule="auto"/>
        <w:ind w:right="913" w:firstLine="710"/>
      </w:pPr>
      <w:r w:rsidRPr="001647AF">
        <w:rPr>
          <w:b/>
        </w:rPr>
        <w:t>Русские народные сказки</w:t>
      </w:r>
      <w:r>
        <w:t xml:space="preserve">. «Василиса Прекрасная» (из сборника </w:t>
      </w:r>
      <w:r>
        <w:rPr>
          <w:spacing w:val="-2"/>
        </w:rPr>
        <w:t xml:space="preserve">А.Н. Афанасьева); «Вежливый Кот-воркот» (обраб. М.Булатова); «Иван Царевич </w:t>
      </w:r>
      <w:r>
        <w:t>и Серый Волк» (обраб.А.Н.Толстого); «Зимовье зверей» (обраб. А.Н.Толстого);</w:t>
      </w:r>
    </w:p>
    <w:p w:rsidR="00C40445" w:rsidRDefault="00C40445" w:rsidP="00C40445">
      <w:pPr>
        <w:pStyle w:val="a3"/>
        <w:spacing w:before="2" w:line="278" w:lineRule="auto"/>
        <w:ind w:right="907"/>
      </w:pPr>
      <w:r>
        <w:t>«Кощей Бессмертный» (2 вариант) (из сборника А.Н. Афанасьева); «Рифмы» (авторизованный пересказ Б.В.Шергина); «Семь Симеонов– семь работников» (обраб. И.В.Карнауховой); «Солдатская загадка» (из сборника А.Н. Афанасьева); «У страха глаза велики» (обраб. О.И. Капицы); «Хвосты» (обраб. О.И. Капицы).</w:t>
      </w:r>
    </w:p>
    <w:p w:rsidR="00C40445" w:rsidRDefault="00C40445" w:rsidP="00C40445">
      <w:pPr>
        <w:pStyle w:val="a3"/>
        <w:spacing w:before="6"/>
        <w:ind w:left="1563"/>
      </w:pPr>
      <w:r w:rsidRPr="001647AF">
        <w:rPr>
          <w:b/>
        </w:rPr>
        <w:t>Былины.«</w:t>
      </w:r>
      <w:r>
        <w:t>Садко» (пересказ И.В.Карнауховой/запись П.Н.</w:t>
      </w:r>
      <w:r>
        <w:rPr>
          <w:spacing w:val="-2"/>
        </w:rPr>
        <w:t>Рыбникова);</w:t>
      </w:r>
    </w:p>
    <w:p w:rsidR="00C40445" w:rsidRDefault="00C40445" w:rsidP="00C40445">
      <w:pPr>
        <w:pStyle w:val="a3"/>
        <w:spacing w:before="52" w:line="278" w:lineRule="auto"/>
        <w:ind w:right="915"/>
      </w:pPr>
      <w:r>
        <w:t>«Добрыня и Змей» (обраб. Н.П.Колпаковой/пересказ И.В.Карнауховой); «Илья Муромец и Соловей-Разбойник» (обраб. А.Ф.Гильфердинга/ пересказ И.В. Карнауховой).</w:t>
      </w:r>
    </w:p>
    <w:p w:rsidR="00C40445" w:rsidRDefault="00C40445" w:rsidP="00C40445">
      <w:pPr>
        <w:pStyle w:val="a3"/>
        <w:spacing w:before="3" w:line="278" w:lineRule="auto"/>
        <w:ind w:right="910" w:firstLine="710"/>
      </w:pPr>
      <w:r>
        <w:t>Сказки народов мира. «Айога», нанайск., обраб. Д.Нагишкина;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А.Александровой и М.Туберовского; «Кот в сапогах» (пер.сфранц.Т. Габбе), «Волшебница» (пер.с франц.И.С.Тургенева), «Мальчик с пальчик» (пер.с франц. Б.А.Дехтерёва), «Золушка» (пер.с франц.Т.Габбе) из сказок Перро Ш.</w:t>
      </w:r>
    </w:p>
    <w:p w:rsidR="00C40445" w:rsidRPr="001647AF" w:rsidRDefault="00C40445" w:rsidP="00C40445">
      <w:pPr>
        <w:pStyle w:val="a3"/>
        <w:spacing w:before="2"/>
        <w:ind w:left="1563"/>
        <w:rPr>
          <w:b/>
        </w:rPr>
      </w:pPr>
      <w:r w:rsidRPr="001647AF">
        <w:rPr>
          <w:b/>
        </w:rPr>
        <w:t xml:space="preserve">Произведения поэтов и писателей </w:t>
      </w:r>
      <w:r w:rsidRPr="001647AF">
        <w:rPr>
          <w:b/>
          <w:spacing w:val="-2"/>
        </w:rPr>
        <w:t>России.</w:t>
      </w:r>
    </w:p>
    <w:p w:rsidR="00C40445" w:rsidRDefault="00C40445" w:rsidP="00C40445">
      <w:pPr>
        <w:pStyle w:val="a3"/>
        <w:spacing w:before="53" w:line="278" w:lineRule="auto"/>
        <w:ind w:right="917" w:firstLine="710"/>
      </w:pPr>
      <w:r w:rsidRPr="001647AF">
        <w:rPr>
          <w:b/>
        </w:rPr>
        <w:t>Поэзия.</w:t>
      </w:r>
      <w: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w:t>
      </w:r>
    </w:p>
    <w:p w:rsidR="00C40445" w:rsidRDefault="00C40445" w:rsidP="00C40445">
      <w:pPr>
        <w:pStyle w:val="a3"/>
        <w:spacing w:before="5" w:line="278" w:lineRule="auto"/>
        <w:ind w:right="911"/>
      </w:pPr>
      <w:r>
        <w:t xml:space="preserve">«Жаворонок»;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w:t>
      </w:r>
      <w:r>
        <w:rPr>
          <w:spacing w:val="-2"/>
        </w:rPr>
        <w:t>вечера»,</w:t>
      </w:r>
      <w:r>
        <w:t xml:space="preserve"> «Хитрые старушки»; Никитин И.С. «Встреча зимы»; Орлов В.Н. «Дом под крышей голубой»; Пляцковский М.С. «Настоящий друг»; Пушкин А.С.«Зимний вечер», «Унылая пора! Очей очарованье!..» («Осень»), «Зимнее утро» (по выбору); Рубцов Н.М.«Прозайца»; Сапгир Г.В.«Считалки», </w:t>
      </w:r>
      <w:r>
        <w:rPr>
          <w:spacing w:val="-2"/>
        </w:rPr>
        <w:t>«Скороговорки»,</w:t>
      </w:r>
    </w:p>
    <w:p w:rsidR="00C40445" w:rsidRDefault="00C40445" w:rsidP="00C40445">
      <w:pPr>
        <w:pStyle w:val="a3"/>
        <w:spacing w:before="4"/>
      </w:pPr>
      <w:r>
        <w:t xml:space="preserve">«Людоед и принцесса, или Всё наоборот» (по выбору); Серова </w:t>
      </w:r>
      <w:r>
        <w:rPr>
          <w:spacing w:val="-4"/>
        </w:rPr>
        <w:t>Е.В.</w:t>
      </w:r>
    </w:p>
    <w:p w:rsidR="00C40445" w:rsidRDefault="00C40445" w:rsidP="00C40445">
      <w:pPr>
        <w:pStyle w:val="a3"/>
        <w:spacing w:before="53"/>
      </w:pPr>
      <w:r>
        <w:t xml:space="preserve">«Новогоднее»; Соловьёва П.С.«Подснежник», «Ночь и день»; Степанов </w:t>
      </w:r>
      <w:r>
        <w:rPr>
          <w:spacing w:val="-4"/>
        </w:rPr>
        <w:t>В.А.</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7"/>
      </w:pPr>
      <w:r>
        <w:t xml:space="preserve">«Что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w:t>
      </w:r>
      <w:r>
        <w:rPr>
          <w:spacing w:val="-2"/>
        </w:rPr>
        <w:t>выбору).</w:t>
      </w:r>
    </w:p>
    <w:p w:rsidR="00C40445" w:rsidRDefault="00C40445" w:rsidP="00C40445">
      <w:pPr>
        <w:pStyle w:val="a3"/>
        <w:spacing w:before="4" w:line="278" w:lineRule="auto"/>
        <w:ind w:right="910" w:firstLine="710"/>
      </w:pPr>
      <w:r w:rsidRPr="001647AF">
        <w:rPr>
          <w:b/>
        </w:rPr>
        <w:t>Проза.</w:t>
      </w:r>
      <w: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НосовН.Н.«Заплатка»,«Огурцы»,«Мишкина каша» (по выбору); Митяев</w:t>
      </w:r>
      <w:r>
        <w:rPr>
          <w:spacing w:val="-4"/>
        </w:rPr>
        <w:t>А.В.</w:t>
      </w:r>
    </w:p>
    <w:p w:rsidR="00C40445" w:rsidRDefault="00C40445" w:rsidP="00C40445">
      <w:pPr>
        <w:pStyle w:val="a3"/>
        <w:spacing w:before="8"/>
      </w:pPr>
      <w:r>
        <w:t xml:space="preserve">«Мешок овсянки»; Погодин Р.П. «Жаба», «Шутка» (по выбору); Пришвин  </w:t>
      </w:r>
      <w:r>
        <w:rPr>
          <w:spacing w:val="-4"/>
        </w:rPr>
        <w:t>М.М.</w:t>
      </w:r>
    </w:p>
    <w:p w:rsidR="00C40445" w:rsidRDefault="00C40445" w:rsidP="00C40445">
      <w:pPr>
        <w:pStyle w:val="a3"/>
        <w:spacing w:before="52" w:line="278" w:lineRule="auto"/>
        <w:ind w:right="922"/>
      </w:pPr>
      <w:r>
        <w:t xml:space="preserve">«Лисичкин хлеб», «Изобретатель» (по выбору); Ракитина Е. «Приключения новогодних игрушек», «Серёжик» (по выбору); Раскин А.Б. «Как папа был маленьким»(1-2 рассказа по выбору); Сладков Н.И.«Хитрющий </w:t>
      </w:r>
      <w:r>
        <w:rPr>
          <w:spacing w:val="-2"/>
        </w:rPr>
        <w:t>зайчишка»,</w:t>
      </w:r>
    </w:p>
    <w:p w:rsidR="00C40445" w:rsidRDefault="00C40445" w:rsidP="00C40445">
      <w:pPr>
        <w:pStyle w:val="a3"/>
        <w:spacing w:line="278" w:lineRule="auto"/>
        <w:ind w:right="909"/>
      </w:pPr>
      <w:r>
        <w:t xml:space="preserve">«Синичка необыкновенная», «Почему ноябрь пегий» (по выбору); Соколов- Микитов И.С.«Листопадничек»; Толстой Л.Н. «Филипок», «Лев и </w:t>
      </w:r>
      <w:r>
        <w:rPr>
          <w:spacing w:val="-2"/>
        </w:rPr>
        <w:t>собачка»,</w:t>
      </w:r>
    </w:p>
    <w:p w:rsidR="00C40445" w:rsidRDefault="00C40445" w:rsidP="00C40445">
      <w:pPr>
        <w:pStyle w:val="a3"/>
      </w:pPr>
      <w:r>
        <w:t xml:space="preserve">«Прыжок», «Акула», «Пожарные собаки» (1-2 рассказа по выбору); Фадеева </w:t>
      </w:r>
      <w:r>
        <w:rPr>
          <w:spacing w:val="-5"/>
        </w:rPr>
        <w:t>О.</w:t>
      </w:r>
    </w:p>
    <w:p w:rsidR="00C40445" w:rsidRDefault="00C40445" w:rsidP="00C40445">
      <w:pPr>
        <w:pStyle w:val="a3"/>
        <w:spacing w:before="53"/>
      </w:pPr>
      <w:r>
        <w:t xml:space="preserve">«Мне письмо!»; Чаплина В.В. «Кинули»; Шим Э.Ю.«Хлеб </w:t>
      </w:r>
      <w:r>
        <w:rPr>
          <w:spacing w:val="-2"/>
        </w:rPr>
        <w:t>растет».</w:t>
      </w:r>
    </w:p>
    <w:p w:rsidR="00C40445" w:rsidRDefault="00C40445" w:rsidP="00C40445">
      <w:pPr>
        <w:pStyle w:val="a3"/>
        <w:spacing w:before="53" w:line="278" w:lineRule="auto"/>
        <w:ind w:right="909" w:firstLine="710"/>
      </w:pPr>
      <w:r w:rsidRPr="001647AF">
        <w:rPr>
          <w:b/>
        </w:rPr>
        <w:t>Литературные сказки</w:t>
      </w:r>
      <w:r>
        <w:t>. Гайдар А.П. «</w:t>
      </w:r>
      <w:hyperlink r:id="rId11">
        <w:r>
          <w:t>Сказка о Военной тайне, о Мальчише-</w:t>
        </w:r>
      </w:hyperlink>
      <w:hyperlink r:id="rId12">
        <w:r>
          <w:t>Кибальчише и его твёрдом слове</w:t>
        </w:r>
      </w:hyperlink>
      <w:r>
        <w:t xml:space="preserve">»; Гаршин В.М. «Лягушка-путешественница»; Козлов С.Г.«Как Ёжик с Медвежонком звёзды протирали»; Маршак </w:t>
      </w:r>
      <w:r>
        <w:rPr>
          <w:spacing w:val="-4"/>
        </w:rPr>
        <w:t>С.Я.</w:t>
      </w:r>
    </w:p>
    <w:p w:rsidR="00C40445" w:rsidRDefault="00C40445" w:rsidP="00C40445">
      <w:pPr>
        <w:pStyle w:val="a3"/>
        <w:spacing w:before="2" w:line="278" w:lineRule="auto"/>
        <w:ind w:right="914"/>
      </w:pPr>
      <w:r>
        <w:t xml:space="preserve">«Двенадцать месяцев»; Паустовский К.Г. «Тёплый хлеб», «Дремучий медведь» (по выбору); Ремизов А.М. «Гуси-лебеди», «Хлебный голос»; Скребицкий </w:t>
      </w:r>
      <w:r>
        <w:rPr>
          <w:spacing w:val="-4"/>
        </w:rPr>
        <w:t>Г.А.</w:t>
      </w:r>
    </w:p>
    <w:p w:rsidR="00C40445" w:rsidRDefault="00C40445" w:rsidP="00C40445">
      <w:pPr>
        <w:pStyle w:val="a3"/>
        <w:spacing w:before="3"/>
      </w:pPr>
      <w:r>
        <w:t xml:space="preserve">«Всяк по-своему»; Соколов-Микитов И.С.«Соль </w:t>
      </w:r>
      <w:r>
        <w:rPr>
          <w:spacing w:val="-2"/>
        </w:rPr>
        <w:t>Земли».</w:t>
      </w:r>
    </w:p>
    <w:p w:rsidR="00C40445" w:rsidRDefault="00C40445" w:rsidP="00C40445">
      <w:pPr>
        <w:pStyle w:val="a3"/>
        <w:spacing w:before="52"/>
        <w:ind w:left="1563"/>
      </w:pPr>
      <w:r w:rsidRPr="001647AF">
        <w:rPr>
          <w:b/>
        </w:rPr>
        <w:t xml:space="preserve">Произведения поэтов и писателей разных </w:t>
      </w:r>
      <w:r w:rsidRPr="001647AF">
        <w:rPr>
          <w:b/>
          <w:spacing w:val="-2"/>
        </w:rPr>
        <w:t>стран</w:t>
      </w:r>
      <w:r>
        <w:rPr>
          <w:spacing w:val="-2"/>
        </w:rPr>
        <w:t>.</w:t>
      </w:r>
    </w:p>
    <w:p w:rsidR="00C40445" w:rsidRDefault="00C40445" w:rsidP="00C40445">
      <w:pPr>
        <w:pStyle w:val="a3"/>
        <w:spacing w:before="53" w:line="278" w:lineRule="auto"/>
        <w:ind w:right="910" w:firstLine="710"/>
      </w:pPr>
      <w:r w:rsidRPr="001647AF">
        <w:rPr>
          <w:b/>
        </w:rPr>
        <w:t>Поэзия.</w:t>
      </w:r>
      <w:r>
        <w:t xml:space="preserve"> Брехт Б. «Зимний вечер через форточку» (пер.с нем.К.Орешина); Дриз О.О. «Как сделать утро волшебным» (пер. с евр.Т.Спендиаровой); Лир Э.</w:t>
      </w:r>
    </w:p>
    <w:p w:rsidR="00C40445" w:rsidRDefault="00C40445" w:rsidP="00C40445">
      <w:pPr>
        <w:pStyle w:val="a3"/>
        <w:spacing w:before="2" w:line="278" w:lineRule="auto"/>
        <w:ind w:right="909"/>
      </w:pPr>
      <w:r>
        <w:t>«Лимерики» (пер.с англ. Г.Кружкова); Станчев Л. «Осенняя гамма» (пер.с болг. И.П.Токмаковой); Стивенсон Р.Л. «Вычитанные страны» (пер.с англ. Вл.Ф. Ходасевича).</w:t>
      </w:r>
    </w:p>
    <w:p w:rsidR="00C40445" w:rsidRDefault="00C40445" w:rsidP="00C40445">
      <w:pPr>
        <w:pStyle w:val="a3"/>
        <w:spacing w:before="3" w:line="278" w:lineRule="auto"/>
        <w:ind w:right="913" w:firstLine="710"/>
      </w:pPr>
      <w:r w:rsidRPr="001647AF">
        <w:rPr>
          <w:b/>
        </w:rPr>
        <w:t>Литературные сказки</w:t>
      </w:r>
      <w: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(пер.с датск. А.Ганзен, пересказ Т.Габбе и А.Любарской), «Снежная Королева» (пер.с датск.А.Ганзен), «Русалочка» (пер.с датск.А.Ганзен) (1-2сказки </w:t>
      </w:r>
      <w:r>
        <w:rPr>
          <w:spacing w:val="-5"/>
        </w:rPr>
        <w:t>по</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9"/>
      </w:pPr>
      <w:r>
        <w:t>выбору); Гофман Э.Т.А. «Щелкунчик и мышиный Король» (пер. с нем. И. Татариновой); Киплинг Дж. Р. «Маугли» (пер. с англ.Н. Дарузес /И. Шустовой),</w:t>
      </w:r>
    </w:p>
    <w:p w:rsidR="00C40445" w:rsidRDefault="00C40445" w:rsidP="00C40445">
      <w:pPr>
        <w:pStyle w:val="a3"/>
        <w:spacing w:before="3" w:line="278" w:lineRule="auto"/>
        <w:ind w:right="913"/>
      </w:pPr>
      <w:r>
        <w:rPr>
          <w:spacing w:val="-2"/>
        </w:rPr>
        <w:t xml:space="preserve">«Кошка, которая гуляла сама по себе» (пер.с англ. К.И.Чуковского/Н.Дарузерс); </w:t>
      </w:r>
      <w:r>
        <w:t xml:space="preserve">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Б.«Сказка про Джемайму Нырни в лужу» (пер.с англ.И.П.Токмаковой); Родари Дж. «Путешествие Голубой Стрелы» (пер. с итал. Ю. Ермаченко); Топпелиус С. «Три ржаных колоска» (пер.со шведск.А.Любарской); Эме </w:t>
      </w:r>
      <w:r>
        <w:rPr>
          <w:spacing w:val="-5"/>
        </w:rPr>
        <w:t>М.</w:t>
      </w:r>
    </w:p>
    <w:p w:rsidR="00C40445" w:rsidRDefault="00C40445" w:rsidP="00C40445">
      <w:pPr>
        <w:pStyle w:val="a3"/>
        <w:spacing w:before="8" w:line="278" w:lineRule="auto"/>
        <w:ind w:right="927"/>
      </w:pPr>
      <w:r>
        <w:t>«Краски» (пер. с франц. И. Кузнецовой);  Янссон Т. «Шляпа волшебника» (пер. со шведск. языка В.А. Смирнова/Л. Брауде).</w:t>
      </w:r>
    </w:p>
    <w:p w:rsidR="00C40445" w:rsidRDefault="00C40445" w:rsidP="00C40445">
      <w:pPr>
        <w:pStyle w:val="Heading1"/>
        <w:spacing w:before="6"/>
        <w:ind w:left="1563"/>
      </w:pPr>
      <w:r>
        <w:t xml:space="preserve">Примерный перечень музыкальных </w:t>
      </w:r>
      <w:r>
        <w:rPr>
          <w:spacing w:val="-2"/>
        </w:rPr>
        <w:t>произведений.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Pr="001647AF" w:rsidRDefault="00C40445" w:rsidP="00C40445">
      <w:pPr>
        <w:spacing w:before="5"/>
        <w:ind w:left="1563"/>
        <w:jc w:val="both"/>
        <w:rPr>
          <w:b/>
          <w:i/>
          <w:sz w:val="28"/>
        </w:rPr>
      </w:pPr>
      <w:r w:rsidRPr="001647AF">
        <w:rPr>
          <w:b/>
          <w:i/>
          <w:sz w:val="28"/>
        </w:rPr>
        <w:t xml:space="preserve">От 1 года 6 месяцев до 2 </w:t>
      </w:r>
      <w:r w:rsidRPr="001647AF">
        <w:rPr>
          <w:b/>
          <w:i/>
          <w:spacing w:val="-4"/>
          <w:sz w:val="28"/>
        </w:rPr>
        <w:t>лет.</w:t>
      </w:r>
    </w:p>
    <w:p w:rsidR="00C40445" w:rsidRDefault="00C40445" w:rsidP="00C40445">
      <w:pPr>
        <w:pStyle w:val="a3"/>
        <w:spacing w:before="53" w:line="278" w:lineRule="auto"/>
        <w:ind w:right="916" w:firstLine="710"/>
      </w:pPr>
      <w:r w:rsidRPr="001647AF">
        <w:rPr>
          <w:b/>
        </w:rPr>
        <w:t>Слушание</w:t>
      </w:r>
      <w:r>
        <w:t>. «Лошадка», муз. Е. Тиличеевой, сл. Н. Френкель; «Курочки и цыплята», муз. Е. Тиличеевой; «Вальс собачек», муз. А. Артоболевской; «Три подружки», муз.Д.Кабалевского; «Весело‒грустно», муз.Л.Бетховена;</w:t>
      </w:r>
    </w:p>
    <w:p w:rsidR="00C40445" w:rsidRDefault="00C40445" w:rsidP="00C40445">
      <w:pPr>
        <w:pStyle w:val="a3"/>
        <w:spacing w:before="3" w:line="278" w:lineRule="auto"/>
        <w:ind w:right="913"/>
      </w:pPr>
      <w:r>
        <w:t>«Марш», муз.С.Прокофьева; «Спортивный марш», муз.И.Дунаевского;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C40445" w:rsidRDefault="00C40445" w:rsidP="00C40445">
      <w:pPr>
        <w:pStyle w:val="a3"/>
        <w:spacing w:line="321" w:lineRule="exact"/>
        <w:ind w:left="1563"/>
      </w:pPr>
      <w:r w:rsidRPr="00F65269">
        <w:rPr>
          <w:b/>
        </w:rPr>
        <w:t>Пение и подпевание.</w:t>
      </w:r>
      <w:r>
        <w:t xml:space="preserve"> «Водичка», муз.Е.Тиличеевой, сл.А.</w:t>
      </w:r>
      <w:r>
        <w:rPr>
          <w:spacing w:val="-2"/>
        </w:rPr>
        <w:t>Шибицкой;</w:t>
      </w:r>
    </w:p>
    <w:p w:rsidR="00C40445" w:rsidRDefault="00C40445" w:rsidP="00C40445">
      <w:pPr>
        <w:pStyle w:val="a3"/>
        <w:spacing w:before="52" w:line="278" w:lineRule="auto"/>
        <w:ind w:right="907"/>
      </w:pPr>
      <w:r>
        <w:t>«Колыбельная», муз. М. Красева, сл. М. Чарной; «Машенька-Маша», рус. нар. мелодия, обраб. В.Герчик, сл.М.Невельштейн; «Воробей», рус.нар.</w:t>
      </w:r>
      <w:r>
        <w:rPr>
          <w:spacing w:val="-2"/>
        </w:rPr>
        <w:t>мелодия;</w:t>
      </w:r>
    </w:p>
    <w:p w:rsidR="00C40445" w:rsidRDefault="00C40445" w:rsidP="00C40445">
      <w:pPr>
        <w:pStyle w:val="a3"/>
        <w:spacing w:before="2" w:line="278" w:lineRule="auto"/>
        <w:ind w:right="924"/>
      </w:pPr>
      <w:r>
        <w:t>«Гули», «Баю-бай», «Едет паровоз», «Лиса», «Петушок», «Сорока», муз.С. Железнова.</w:t>
      </w:r>
    </w:p>
    <w:p w:rsidR="00C40445" w:rsidRDefault="00C40445" w:rsidP="00C40445">
      <w:pPr>
        <w:pStyle w:val="a3"/>
        <w:spacing w:before="2"/>
        <w:ind w:left="1636"/>
      </w:pPr>
      <w:r w:rsidRPr="00F65269">
        <w:rPr>
          <w:b/>
        </w:rPr>
        <w:t>Музыкально-ритмические движения.</w:t>
      </w:r>
      <w:r>
        <w:t>«Марш и бег», муз.Р.</w:t>
      </w:r>
      <w:r>
        <w:rPr>
          <w:spacing w:val="-2"/>
        </w:rPr>
        <w:t>Рустамова;</w:t>
      </w:r>
    </w:p>
    <w:p w:rsidR="00C40445" w:rsidRDefault="00C40445" w:rsidP="00C40445">
      <w:pPr>
        <w:pStyle w:val="a3"/>
        <w:spacing w:before="53" w:line="278" w:lineRule="auto"/>
        <w:ind w:right="918"/>
      </w:pPr>
      <w:r>
        <w:t xml:space="preserve">«Постучим палочками», рус. нар. мелодия; «Бубен», рус. нар. мелодия, обраб. М.Раухвергера; «Барабан» ,муз.Г.Фрида; «Мишка», муз.Е.Тиличеевой, сл. Н. Френкель;  «Догонялки», муз. Н. Александровой, сл. Т. Бабаджан, И. </w:t>
      </w:r>
      <w:r>
        <w:rPr>
          <w:spacing w:val="-2"/>
        </w:rPr>
        <w:t>Плакиды.</w:t>
      </w:r>
    </w:p>
    <w:p w:rsidR="00C40445" w:rsidRDefault="00C40445" w:rsidP="00C40445">
      <w:pPr>
        <w:pStyle w:val="a3"/>
        <w:spacing w:before="4" w:line="278" w:lineRule="auto"/>
        <w:ind w:right="916" w:firstLine="710"/>
      </w:pPr>
      <w:r w:rsidRPr="00F65269">
        <w:rPr>
          <w:b/>
        </w:rPr>
        <w:t>Пляска.</w:t>
      </w:r>
      <w:r>
        <w:t xml:space="preserve"> «Вот как хорошо»,  муз. Т. Попатенко, сл. О.Высотской; «Вот как пляшем», белорус.нар.мелодия, обр. Р.Рустамова; «Солнышко сияет», сл.и муз. М. Чарной.</w:t>
      </w:r>
    </w:p>
    <w:p w:rsidR="00C40445" w:rsidRDefault="00C40445" w:rsidP="00C40445">
      <w:pPr>
        <w:pStyle w:val="a3"/>
        <w:spacing w:before="3" w:line="278" w:lineRule="auto"/>
        <w:ind w:right="912" w:firstLine="710"/>
      </w:pPr>
      <w:r w:rsidRPr="00F65269">
        <w:rPr>
          <w:b/>
        </w:rPr>
        <w:t>Образные упражнения</w:t>
      </w:r>
      <w:r>
        <w:t>. «Идет мишка», муз. В. Ребикова; «Скачет зайка», рус.нар.мелодия, обр.А.Александрова; «Лошадка», муз.Е.</w:t>
      </w:r>
      <w:r>
        <w:rPr>
          <w:spacing w:val="-2"/>
        </w:rPr>
        <w:t>Тиличеевой;</w:t>
      </w:r>
    </w:p>
    <w:p w:rsidR="00C40445" w:rsidRDefault="00C40445" w:rsidP="00C40445">
      <w:pPr>
        <w:pStyle w:val="a3"/>
        <w:spacing w:before="2"/>
      </w:pPr>
      <w:r>
        <w:t xml:space="preserve">«Зайчики и лисичка», муз.Б.Финоровского, сл.В.Антоновой; «Птичка </w:t>
      </w:r>
      <w:r>
        <w:rPr>
          <w:spacing w:val="-2"/>
        </w:rPr>
        <w:t>летает»,</w:t>
      </w:r>
    </w:p>
    <w:p w:rsidR="00C40445" w:rsidRDefault="00C40445" w:rsidP="00C40445">
      <w:pPr>
        <w:pStyle w:val="a3"/>
        <w:spacing w:before="53"/>
      </w:pPr>
      <w:r>
        <w:t>«Птичка клюет», муз.Г.Фрида; «Цыплята и курочка», муз.А.</w:t>
      </w:r>
      <w:r>
        <w:rPr>
          <w:spacing w:val="-2"/>
        </w:rPr>
        <w:t>Филиппенко.</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5" w:firstLine="710"/>
      </w:pPr>
      <w:r w:rsidRPr="00F65269">
        <w:rPr>
          <w:b/>
        </w:rPr>
        <w:t>Игры с пением.</w:t>
      </w:r>
      <w: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муз.В.Агафонникова и К. Козыревой, сл.И.Михайловой; «Мы умеем»,</w:t>
      </w:r>
    </w:p>
    <w:p w:rsidR="00C40445" w:rsidRDefault="00C40445" w:rsidP="00C40445">
      <w:pPr>
        <w:pStyle w:val="a3"/>
        <w:spacing w:before="4"/>
      </w:pPr>
      <w:r>
        <w:t>«Прятки», муз.Т.Ломовой; «Разноцветные флажки», рус.нар.</w:t>
      </w:r>
      <w:r>
        <w:rPr>
          <w:spacing w:val="-2"/>
        </w:rPr>
        <w:t>мелодия.</w:t>
      </w:r>
    </w:p>
    <w:p w:rsidR="00C40445" w:rsidRDefault="00C40445" w:rsidP="00C40445">
      <w:pPr>
        <w:pStyle w:val="a3"/>
        <w:spacing w:before="53" w:line="278" w:lineRule="auto"/>
        <w:ind w:right="917" w:firstLine="710"/>
      </w:pPr>
      <w:r w:rsidRPr="00F65269">
        <w:rPr>
          <w:b/>
        </w:rPr>
        <w:t>Инсценирование. рус. нар. сказок</w:t>
      </w:r>
      <w:r>
        <w:t xml:space="preserve"> («Репка», «Курочка Ряба»), песен («Пастушок», муз.А.Филиппенко; «Петрушка и Бобик», муз.Е.Макшанцевой), показ кукольных спектаклей («Петрушкины друзья», Т. Караманенко; «Зайка простудился», М. Буш; «Любочка и её помощники», А. Колобова; «Игрушки», А.Барто).«Бабочки»,обыгрывание рус.нар.потешек, сюрпризные </w:t>
      </w:r>
      <w:r>
        <w:rPr>
          <w:spacing w:val="-2"/>
        </w:rPr>
        <w:t>моменты:</w:t>
      </w:r>
    </w:p>
    <w:p w:rsidR="00C40445" w:rsidRDefault="00C40445" w:rsidP="00C40445">
      <w:pPr>
        <w:pStyle w:val="a3"/>
        <w:spacing w:before="5" w:line="278" w:lineRule="auto"/>
        <w:ind w:right="917"/>
      </w:pPr>
      <w:r>
        <w:t>«Чудесный мешочек», «Волшебный сундучок», «Кто к нам пришел?», «В лесу», муз. Е. Тиличеевой; «Праздник», «Музыкальные инструменты», муз. Г. Фрида.</w:t>
      </w:r>
    </w:p>
    <w:p w:rsidR="00C40445" w:rsidRPr="00F65269" w:rsidRDefault="00C40445" w:rsidP="00C40445">
      <w:pPr>
        <w:spacing w:before="2"/>
        <w:ind w:left="1563"/>
        <w:jc w:val="both"/>
        <w:rPr>
          <w:b/>
          <w:i/>
          <w:sz w:val="28"/>
        </w:rPr>
      </w:pPr>
      <w:r w:rsidRPr="00F65269">
        <w:rPr>
          <w:b/>
          <w:i/>
          <w:sz w:val="28"/>
        </w:rPr>
        <w:t>От 2 до  3</w:t>
      </w:r>
      <w:r w:rsidRPr="00F65269">
        <w:rPr>
          <w:b/>
          <w:i/>
          <w:spacing w:val="-4"/>
          <w:sz w:val="28"/>
        </w:rPr>
        <w:t>лет.</w:t>
      </w:r>
    </w:p>
    <w:p w:rsidR="00C40445" w:rsidRDefault="00C40445" w:rsidP="00C40445">
      <w:pPr>
        <w:pStyle w:val="a3"/>
        <w:spacing w:before="53"/>
        <w:ind w:left="1563"/>
      </w:pPr>
      <w:r w:rsidRPr="00F65269">
        <w:rPr>
          <w:b/>
        </w:rPr>
        <w:t>Слушание.</w:t>
      </w:r>
      <w:r>
        <w:t>«Наша погремушка», муз.И.Арсеева, сл.И.</w:t>
      </w:r>
      <w:r>
        <w:rPr>
          <w:spacing w:val="-2"/>
        </w:rPr>
        <w:t>Черницкой;</w:t>
      </w:r>
    </w:p>
    <w:p w:rsidR="00C40445" w:rsidRDefault="00C40445" w:rsidP="00C40445">
      <w:pPr>
        <w:pStyle w:val="a3"/>
        <w:spacing w:before="52" w:line="278" w:lineRule="auto"/>
        <w:ind w:right="908"/>
      </w:pPr>
      <w:r>
        <w:t>«Весною», «Осенью», муз.С.Майкапара; «Цветики», муз.В.Карасевой, сл.Н.Френкель; «Вот как мы умеем», «Марш и бег», муз.Е.Тиличеевой, сл.Н.Френкель; «Кошечка» (к игре «Кошка и котята»), муз.В.Витлина, сл.Н.Найденовой; «Микита», белорус.нар.мелодия, обраб.С.Полонского;</w:t>
      </w:r>
    </w:p>
    <w:p w:rsidR="00C40445" w:rsidRDefault="00C40445" w:rsidP="00C40445">
      <w:pPr>
        <w:pStyle w:val="a3"/>
        <w:spacing w:line="278" w:lineRule="auto"/>
        <w:ind w:right="917"/>
      </w:pPr>
      <w:r>
        <w:t>«Пляска с платочком», муз. Е. Тиличеевой, сл. И. Грантовской; «Полянка», рус. нар. мелодия, обраб. Г. Фрида; «Утро», муз. Г. Гриневича, сл. С. Прокофьевой.</w:t>
      </w:r>
    </w:p>
    <w:p w:rsidR="00C40445" w:rsidRDefault="00C40445" w:rsidP="00C40445">
      <w:pPr>
        <w:pStyle w:val="a3"/>
        <w:spacing w:before="2" w:line="278" w:lineRule="auto"/>
        <w:ind w:right="907" w:firstLine="710"/>
      </w:pPr>
      <w:r w:rsidRPr="00F65269">
        <w:rPr>
          <w:b/>
        </w:rPr>
        <w:t>Пение</w:t>
      </w:r>
      <w:r>
        <w:t>.«Баю»(колыбельная), муз. М.Раухвергера; «Белые гуси», муз. М.Красева, сл.М.Клоковой; «Дождик», рус.нар.мелодия, обраб.B.</w:t>
      </w:r>
      <w:r>
        <w:rPr>
          <w:spacing w:val="-2"/>
        </w:rPr>
        <w:t>Фере;</w:t>
      </w:r>
    </w:p>
    <w:p w:rsidR="00C40445" w:rsidRDefault="00C40445" w:rsidP="00C40445">
      <w:pPr>
        <w:pStyle w:val="a3"/>
        <w:spacing w:before="1" w:line="278" w:lineRule="auto"/>
        <w:ind w:right="914"/>
      </w:pPr>
      <w:r>
        <w:t>«Елочка», муз. Е. Тиличеевой, сл. М. Булатова; «Кошечка», муз. В. Витлина, сл.Н.Найденовой; «Ладушки», рус.нар.мелодия; «Птичка», муз. М. Раухвергера, сл.А.Барто; «Собачка», муз.М.Раухвергера, сл. Н.Комиссаровой; «Цыплята», муз.А.Филиппенко, сл.Т.</w:t>
      </w:r>
      <w:r>
        <w:rPr>
          <w:spacing w:val="-2"/>
        </w:rPr>
        <w:t>Волгиной;</w:t>
      </w:r>
    </w:p>
    <w:p w:rsidR="00C40445" w:rsidRDefault="00C40445" w:rsidP="00C40445">
      <w:pPr>
        <w:pStyle w:val="a3"/>
        <w:spacing w:before="5"/>
      </w:pPr>
      <w:r>
        <w:t>«Колокольчик», муз.И.Арсеева, сл.И.</w:t>
      </w:r>
      <w:r>
        <w:rPr>
          <w:spacing w:val="-2"/>
        </w:rPr>
        <w:t>Черницкой.</w:t>
      </w:r>
    </w:p>
    <w:p w:rsidR="00C40445" w:rsidRDefault="00C40445" w:rsidP="00C40445">
      <w:pPr>
        <w:pStyle w:val="a3"/>
        <w:spacing w:before="52" w:line="278" w:lineRule="auto"/>
        <w:ind w:right="908" w:firstLine="710"/>
      </w:pPr>
      <w:r w:rsidRPr="00F65269">
        <w:rPr>
          <w:b/>
        </w:rPr>
        <w:t>Музыкально-ритмические движения</w:t>
      </w:r>
      <w:r>
        <w:t xml:space="preserve">. «Дождик», муз. и сл. Е. Макшанцевой; «Воробушки», «Погремушка, попляши», «Колокольчик», </w:t>
      </w:r>
    </w:p>
    <w:p w:rsidR="00C40445" w:rsidRDefault="00C40445" w:rsidP="00C40445">
      <w:pPr>
        <w:pStyle w:val="a3"/>
        <w:spacing w:before="2" w:line="278" w:lineRule="auto"/>
        <w:ind w:right="911"/>
      </w:pPr>
      <w:r>
        <w:t>«Погуляем», муз. И. Арсеева, сл. И. Черницкой; «Вот как мы умеем», муз. Е. Тиличеевой, сл. Н. Френкель.</w:t>
      </w:r>
    </w:p>
    <w:p w:rsidR="00C40445" w:rsidRDefault="00C40445" w:rsidP="00C40445">
      <w:pPr>
        <w:pStyle w:val="a3"/>
        <w:spacing w:before="2"/>
        <w:ind w:left="1563"/>
      </w:pPr>
      <w:r w:rsidRPr="00F65269">
        <w:rPr>
          <w:b/>
        </w:rPr>
        <w:t>Рассказы с музыкальными иллюстрациями</w:t>
      </w:r>
      <w:r>
        <w:t>. «Птички», муз.Г.</w:t>
      </w:r>
      <w:r>
        <w:rPr>
          <w:spacing w:val="-2"/>
        </w:rPr>
        <w:t>Фрида;</w:t>
      </w:r>
    </w:p>
    <w:p w:rsidR="00C40445" w:rsidRDefault="00C40445" w:rsidP="00C40445">
      <w:pPr>
        <w:pStyle w:val="a3"/>
        <w:spacing w:before="52"/>
      </w:pPr>
      <w:r>
        <w:t>«Праздничная прогулка», муз.А.</w:t>
      </w:r>
      <w:r>
        <w:rPr>
          <w:spacing w:val="-2"/>
        </w:rPr>
        <w:t>Александрова.</w:t>
      </w:r>
    </w:p>
    <w:p w:rsidR="00C40445" w:rsidRDefault="00C40445" w:rsidP="00C40445">
      <w:pPr>
        <w:pStyle w:val="a3"/>
        <w:spacing w:before="54" w:line="278" w:lineRule="auto"/>
        <w:ind w:right="920" w:firstLine="710"/>
      </w:pPr>
      <w:r>
        <w:t>Игры с пением. «Игра с мишкой», муз. Г. Финаровского; «Кто у нас хороший?», рус. нар. песня.</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2" w:firstLine="782"/>
      </w:pPr>
      <w:r>
        <w:t>Музыкальные забавы. «Из-за леса, из-за гор», Т. Казакова; «Котик и козлик», муз. Ц. Кюи.</w:t>
      </w:r>
    </w:p>
    <w:p w:rsidR="00C40445" w:rsidRDefault="00C40445" w:rsidP="00C40445">
      <w:pPr>
        <w:pStyle w:val="a3"/>
        <w:spacing w:before="3" w:line="278" w:lineRule="auto"/>
        <w:ind w:right="916" w:firstLine="710"/>
      </w:pPr>
      <w:r>
        <w:t>Инсценирование песен. «Кошка и котенок», муз.М.Красева, сл. О. Высотской; «Неваляшки», муз. З. Левиной; Компанейца.</w:t>
      </w:r>
    </w:p>
    <w:p w:rsidR="00C40445" w:rsidRPr="00F65269" w:rsidRDefault="00C40445" w:rsidP="00C40445">
      <w:pPr>
        <w:spacing w:before="1"/>
        <w:ind w:left="1563"/>
        <w:jc w:val="both"/>
        <w:rPr>
          <w:b/>
          <w:i/>
          <w:sz w:val="28"/>
        </w:rPr>
      </w:pPr>
      <w:r w:rsidRPr="00F65269">
        <w:rPr>
          <w:b/>
          <w:i/>
          <w:sz w:val="28"/>
        </w:rPr>
        <w:t xml:space="preserve">От 3 д 4 </w:t>
      </w:r>
      <w:r w:rsidRPr="00F65269">
        <w:rPr>
          <w:b/>
          <w:i/>
          <w:spacing w:val="-4"/>
          <w:sz w:val="28"/>
        </w:rPr>
        <w:t>лет.</w:t>
      </w:r>
    </w:p>
    <w:p w:rsidR="00C40445" w:rsidRDefault="00C40445" w:rsidP="00C40445">
      <w:pPr>
        <w:pStyle w:val="a3"/>
        <w:spacing w:before="53" w:line="278" w:lineRule="auto"/>
        <w:ind w:right="919" w:firstLine="710"/>
      </w:pPr>
      <w:r>
        <w:t>Слушание. «Осенью», муз.С.Майкапара; «Ласковая песенка», муз. М. Раухвергера, сл. Т. Мираджи; «Колыбельная», муз. С. Разаренова; «Мишка с куклой пляшут полечку», муз.М.Качурбиной; «Зайчик», муз.Л.</w:t>
      </w:r>
      <w:r>
        <w:rPr>
          <w:spacing w:val="-2"/>
        </w:rPr>
        <w:t>Лядовой;</w:t>
      </w:r>
    </w:p>
    <w:p w:rsidR="00C40445" w:rsidRDefault="00C40445" w:rsidP="00C40445">
      <w:pPr>
        <w:pStyle w:val="a3"/>
        <w:spacing w:before="3"/>
        <w:jc w:val="left"/>
      </w:pPr>
      <w:r>
        <w:t>«Резвушка» и «Капризуля», муз.В.Волкова; «Воробей», муз.А.</w:t>
      </w:r>
      <w:r>
        <w:rPr>
          <w:spacing w:val="-2"/>
        </w:rPr>
        <w:t>Руббах;</w:t>
      </w:r>
    </w:p>
    <w:p w:rsidR="00C40445" w:rsidRDefault="00C40445" w:rsidP="00C40445">
      <w:pPr>
        <w:pStyle w:val="a3"/>
        <w:spacing w:before="52"/>
        <w:jc w:val="left"/>
      </w:pPr>
      <w:r>
        <w:t>«Дождик и радуга», муз.С.Прокофьева; «Лесные картинки», муз.Ю.</w:t>
      </w:r>
      <w:r>
        <w:rPr>
          <w:spacing w:val="-2"/>
        </w:rPr>
        <w:t>Слонова.</w:t>
      </w:r>
    </w:p>
    <w:p w:rsidR="00C40445" w:rsidRPr="00F65269" w:rsidRDefault="00C40445" w:rsidP="00C40445">
      <w:pPr>
        <w:pStyle w:val="a3"/>
        <w:spacing w:before="53"/>
        <w:ind w:left="1563"/>
        <w:jc w:val="left"/>
        <w:rPr>
          <w:b/>
        </w:rPr>
      </w:pPr>
      <w:r w:rsidRPr="00F65269">
        <w:rPr>
          <w:b/>
          <w:spacing w:val="-2"/>
        </w:rPr>
        <w:t>Пение.</w:t>
      </w:r>
    </w:p>
    <w:p w:rsidR="00C40445" w:rsidRDefault="00C40445" w:rsidP="00C40445">
      <w:pPr>
        <w:pStyle w:val="a3"/>
        <w:spacing w:before="52" w:line="278" w:lineRule="auto"/>
        <w:ind w:right="914" w:firstLine="710"/>
      </w:pPr>
      <w:r w:rsidRPr="00EF0CF2">
        <w:rPr>
          <w:b/>
        </w:rPr>
        <w:t>Упражнения на развитие слуха и голоса</w:t>
      </w:r>
      <w:r>
        <w:t>. «Лю-лю, бай», рус. нар. колыбельная; «Я иду с цветами», муз. Е. Тиличеевой, сл. Л. Дымовой; «Маме улыбаемся», муз.В.Агафонникова, сл.З.Петровой; пение народной потешки</w:t>
      </w:r>
    </w:p>
    <w:p w:rsidR="00C40445" w:rsidRDefault="00C40445" w:rsidP="00C40445">
      <w:pPr>
        <w:pStyle w:val="a3"/>
        <w:spacing w:line="320" w:lineRule="exact"/>
      </w:pPr>
      <w:r>
        <w:t>«Солнышко-ведрышко; муз.В.Карасевой, сл.</w:t>
      </w:r>
      <w:r>
        <w:rPr>
          <w:spacing w:val="-2"/>
        </w:rPr>
        <w:t>Народные.</w:t>
      </w:r>
    </w:p>
    <w:p w:rsidR="00C40445" w:rsidRDefault="00C40445" w:rsidP="00C40445">
      <w:pPr>
        <w:pStyle w:val="a3"/>
        <w:spacing w:before="53" w:line="278" w:lineRule="auto"/>
        <w:ind w:right="912" w:firstLine="710"/>
      </w:pPr>
      <w:r w:rsidRPr="00EF0CF2">
        <w:rPr>
          <w:b/>
        </w:rPr>
        <w:t>Песни.</w:t>
      </w:r>
      <w: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К.Козыревой, сл.И.Михайловой; «Маме песенку пою», муз.Т. Попатенко, сл. Е. Авдиенко; «Цыплята», муз. А. Филиппенко, сл. Т. Волгиной.</w:t>
      </w:r>
    </w:p>
    <w:p w:rsidR="00C40445" w:rsidRDefault="00C40445" w:rsidP="00C40445">
      <w:pPr>
        <w:pStyle w:val="a3"/>
        <w:spacing w:before="5" w:line="278" w:lineRule="auto"/>
        <w:ind w:right="909" w:firstLine="710"/>
      </w:pPr>
      <w:r w:rsidRPr="00EF0CF2">
        <w:rPr>
          <w:b/>
        </w:rPr>
        <w:t>Песенное творчество</w:t>
      </w:r>
      <w:r>
        <w:t xml:space="preserve">. «Бай-бай, бай-бай», «Лю-лю, бай», рус. нар. колыбельные; «Как тебя зовут?», «Cпой колыбельную», «Ах ты, котенька- коток», рус.нар.колыбельная; придумывание колыбельной мелодии и плясовой </w:t>
      </w:r>
      <w:r>
        <w:rPr>
          <w:spacing w:val="-2"/>
        </w:rPr>
        <w:t>мелодии.</w:t>
      </w:r>
    </w:p>
    <w:p w:rsidR="00C40445" w:rsidRDefault="00C40445" w:rsidP="00C40445">
      <w:pPr>
        <w:pStyle w:val="a3"/>
        <w:spacing w:before="4"/>
        <w:ind w:left="1563"/>
      </w:pPr>
      <w:r w:rsidRPr="00EF0CF2">
        <w:rPr>
          <w:b/>
          <w:spacing w:val="-2"/>
        </w:rPr>
        <w:t>Музыкально-ритмические движения</w:t>
      </w:r>
      <w:r>
        <w:rPr>
          <w:spacing w:val="-2"/>
        </w:rPr>
        <w:t>.</w:t>
      </w:r>
    </w:p>
    <w:p w:rsidR="00C40445" w:rsidRDefault="00C40445" w:rsidP="00C40445">
      <w:pPr>
        <w:pStyle w:val="a3"/>
        <w:spacing w:before="52" w:line="278" w:lineRule="auto"/>
        <w:ind w:right="903" w:firstLine="710"/>
      </w:pPr>
      <w:r>
        <w:t>Игровые упражнения, ходьба и бег под музыку «Марши бег» А. Александрова; «Скачут лошадки», муз. Т. Попатенко; «Шагаем как физкультурники», муз.Т.Ломовой; «Топотушки», муз.М.Раухвергера;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40445" w:rsidRDefault="00C40445" w:rsidP="00C40445">
      <w:pPr>
        <w:pStyle w:val="a3"/>
        <w:spacing w:before="5" w:line="278" w:lineRule="auto"/>
        <w:ind w:right="923" w:firstLine="710"/>
      </w:pPr>
      <w:r w:rsidRPr="00EF0CF2">
        <w:rPr>
          <w:b/>
        </w:rPr>
        <w:t>Этюды-драматизации</w:t>
      </w:r>
      <w:r>
        <w:t>. «Зайцы и лиса», муз. Е. Вихаревой; «Медвежата», муз.М.Красева, сл.Н.Френкель; «Птички летают», муз.Л.</w:t>
      </w:r>
      <w:r>
        <w:rPr>
          <w:spacing w:val="-2"/>
        </w:rPr>
        <w:t>Банниковой;</w:t>
      </w:r>
    </w:p>
    <w:p w:rsidR="00C40445" w:rsidRDefault="00C40445" w:rsidP="00C40445">
      <w:pPr>
        <w:pStyle w:val="a3"/>
        <w:spacing w:before="3"/>
      </w:pPr>
      <w:r>
        <w:t>«Жуки», венгер.нар.мелодия, обраб. Л.</w:t>
      </w:r>
      <w:r>
        <w:rPr>
          <w:spacing w:val="-2"/>
        </w:rPr>
        <w:t>Вишкарева.</w:t>
      </w:r>
    </w:p>
    <w:p w:rsidR="00C40445" w:rsidRDefault="00C40445" w:rsidP="00C40445">
      <w:pPr>
        <w:pStyle w:val="a3"/>
        <w:spacing w:before="52" w:line="278" w:lineRule="auto"/>
        <w:ind w:right="919" w:firstLine="710"/>
      </w:pPr>
      <w:r w:rsidRPr="00EF0CF2">
        <w:rPr>
          <w:b/>
        </w:rPr>
        <w:t>Игры.</w:t>
      </w:r>
      <w:r>
        <w:t xml:space="preserve"> «Солнышко и дождик», муз.М.Раухвергера, сл. А.Барто; «Жмурки с Мишкой», муз.Ф.Флотова; «Где погремушки?» ,муз.А.</w:t>
      </w:r>
      <w:r>
        <w:rPr>
          <w:spacing w:val="-2"/>
        </w:rPr>
        <w:t>Александрова;</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pPr>
      <w:r>
        <w:t>«Заинька, выходи»,муз.Е.Тиличеевой; «Игра с куклой», муз.В.</w:t>
      </w:r>
      <w:r>
        <w:rPr>
          <w:spacing w:val="-2"/>
        </w:rPr>
        <w:t>Карасевой;</w:t>
      </w:r>
    </w:p>
    <w:p w:rsidR="00C40445" w:rsidRDefault="00C40445" w:rsidP="00C40445">
      <w:pPr>
        <w:pStyle w:val="a3"/>
        <w:spacing w:before="53"/>
      </w:pPr>
      <w:r>
        <w:t>«Ходит Ваня», рус.нар.песня, обр.Н.</w:t>
      </w:r>
      <w:r>
        <w:rPr>
          <w:spacing w:val="-2"/>
        </w:rPr>
        <w:t>Метлова.</w:t>
      </w:r>
    </w:p>
    <w:p w:rsidR="00C40445" w:rsidRDefault="00C40445" w:rsidP="00C40445">
      <w:pPr>
        <w:pStyle w:val="a3"/>
        <w:spacing w:before="53"/>
        <w:ind w:left="1563"/>
      </w:pPr>
      <w:r w:rsidRPr="00EF0CF2">
        <w:rPr>
          <w:b/>
        </w:rPr>
        <w:t>Хороводы и пляски.</w:t>
      </w:r>
      <w:r>
        <w:t xml:space="preserve"> «Пляска с погремушками», муз.и сл.В.</w:t>
      </w:r>
      <w:r>
        <w:rPr>
          <w:spacing w:val="-2"/>
        </w:rPr>
        <w:t>Антоновой;</w:t>
      </w:r>
    </w:p>
    <w:p w:rsidR="00C40445" w:rsidRDefault="00C40445" w:rsidP="00C40445">
      <w:pPr>
        <w:pStyle w:val="a3"/>
        <w:spacing w:before="52" w:line="278" w:lineRule="auto"/>
        <w:ind w:right="910"/>
      </w:pPr>
      <w:r>
        <w:t xml:space="preserve">«Пальчики и ручки», рус.нар.мелодия,обраб.М.Раухвергера;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рус.нар.мелодию; «Помирились», муз. Т. </w:t>
      </w:r>
      <w:r>
        <w:rPr>
          <w:spacing w:val="-2"/>
        </w:rPr>
        <w:t>Вилькорейской.</w:t>
      </w:r>
    </w:p>
    <w:p w:rsidR="00C40445" w:rsidRDefault="00C40445" w:rsidP="00C40445">
      <w:pPr>
        <w:pStyle w:val="a3"/>
        <w:spacing w:before="5" w:line="278" w:lineRule="auto"/>
        <w:ind w:right="915" w:firstLine="710"/>
      </w:pPr>
      <w:r w:rsidRPr="00EF0CF2">
        <w:rPr>
          <w:b/>
        </w:rPr>
        <w:t>Характерные танцы.«</w:t>
      </w:r>
      <w:r>
        <w:t>Танец снежинок», муз.Бекмана; «Фонарики», муз. Р. Рустамова; «Танец зайчиков», рус. нар. мелодия; «Вышли куклы танцевать», муз. В. Витлина.</w:t>
      </w:r>
    </w:p>
    <w:p w:rsidR="00C40445" w:rsidRDefault="00C40445" w:rsidP="00C40445">
      <w:pPr>
        <w:pStyle w:val="a3"/>
        <w:spacing w:before="3"/>
        <w:ind w:left="1563"/>
      </w:pPr>
      <w:r>
        <w:t>Развитие танцевально-игрового творчества. «Пляска», муз.Р.</w:t>
      </w:r>
      <w:r>
        <w:rPr>
          <w:spacing w:val="-2"/>
        </w:rPr>
        <w:t>Рустамова;</w:t>
      </w:r>
    </w:p>
    <w:p w:rsidR="00C40445" w:rsidRDefault="00C40445" w:rsidP="00C40445">
      <w:pPr>
        <w:pStyle w:val="a3"/>
        <w:spacing w:before="53" w:line="278" w:lineRule="auto"/>
        <w:ind w:right="905"/>
      </w:pPr>
      <w:r>
        <w:t xml:space="preserve">«Зайцы», муз.Е.Тиличеевой; «Веселые ножки», рус.нар.мелодия, обраб. В. Агафонникова;  «Волшебные платочки», рус. нар. мелодия, обраб. Р. </w:t>
      </w:r>
      <w:r>
        <w:rPr>
          <w:spacing w:val="-2"/>
        </w:rPr>
        <w:t>Рустамова.</w:t>
      </w:r>
    </w:p>
    <w:p w:rsidR="00C40445" w:rsidRDefault="00C40445" w:rsidP="00C40445">
      <w:pPr>
        <w:pStyle w:val="a3"/>
        <w:spacing w:line="320" w:lineRule="exact"/>
        <w:ind w:left="1563"/>
      </w:pPr>
      <w:r w:rsidRPr="00EF0CF2">
        <w:rPr>
          <w:b/>
          <w:spacing w:val="-2"/>
        </w:rPr>
        <w:t>Музыкально-дидактические игры</w:t>
      </w:r>
      <w:r>
        <w:rPr>
          <w:spacing w:val="-2"/>
        </w:rPr>
        <w:t>.</w:t>
      </w:r>
    </w:p>
    <w:p w:rsidR="00C40445" w:rsidRDefault="00C40445" w:rsidP="00C40445">
      <w:pPr>
        <w:pStyle w:val="a3"/>
        <w:spacing w:before="52" w:line="278" w:lineRule="auto"/>
        <w:ind w:right="916" w:firstLine="710"/>
      </w:pPr>
      <w:r>
        <w:t>Развитие звуковысотного слуха. «Птицы и птенчики», «Веселые матрешки», «Три медведя».</w:t>
      </w:r>
    </w:p>
    <w:p w:rsidR="00C40445" w:rsidRDefault="00C40445" w:rsidP="00C40445">
      <w:pPr>
        <w:pStyle w:val="a3"/>
        <w:spacing w:before="2" w:line="278" w:lineRule="auto"/>
        <w:ind w:right="914" w:firstLine="710"/>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C40445" w:rsidRDefault="00C40445" w:rsidP="00C40445">
      <w:pPr>
        <w:pStyle w:val="a3"/>
        <w:spacing w:before="3" w:line="278" w:lineRule="auto"/>
        <w:ind w:right="917" w:firstLine="710"/>
      </w:pPr>
      <w:r>
        <w:t>Определение жанра и развитие памяти. «Что делает кукла?», «Узнай и спой песню по картинке».</w:t>
      </w:r>
    </w:p>
    <w:p w:rsidR="00C40445" w:rsidRDefault="00C40445" w:rsidP="00C40445">
      <w:pPr>
        <w:pStyle w:val="a3"/>
        <w:spacing w:before="2"/>
        <w:ind w:left="1563"/>
      </w:pPr>
      <w:r>
        <w:t xml:space="preserve">Подыгрывание на детских ударных музыкальных </w:t>
      </w:r>
      <w:r>
        <w:rPr>
          <w:spacing w:val="-2"/>
        </w:rPr>
        <w:t>инструментах.</w:t>
      </w:r>
    </w:p>
    <w:p w:rsidR="00C40445" w:rsidRDefault="00C40445" w:rsidP="00C40445">
      <w:pPr>
        <w:pStyle w:val="a3"/>
        <w:spacing w:before="53"/>
      </w:pPr>
      <w:r>
        <w:t xml:space="preserve">Народные </w:t>
      </w:r>
      <w:r>
        <w:rPr>
          <w:spacing w:val="-2"/>
        </w:rPr>
        <w:t>мелодии.</w:t>
      </w:r>
    </w:p>
    <w:p w:rsidR="00C40445" w:rsidRPr="00F1446E" w:rsidRDefault="00C40445" w:rsidP="00C40445">
      <w:pPr>
        <w:spacing w:before="52"/>
        <w:ind w:left="1563"/>
        <w:jc w:val="both"/>
        <w:rPr>
          <w:b/>
          <w:i/>
          <w:sz w:val="28"/>
        </w:rPr>
      </w:pPr>
      <w:r w:rsidRPr="00F1446E">
        <w:rPr>
          <w:b/>
          <w:i/>
          <w:sz w:val="28"/>
        </w:rPr>
        <w:t xml:space="preserve">От 4 лет до 5 </w:t>
      </w:r>
      <w:r w:rsidRPr="00F1446E">
        <w:rPr>
          <w:b/>
          <w:i/>
          <w:spacing w:val="-4"/>
          <w:sz w:val="28"/>
        </w:rPr>
        <w:t>лет.</w:t>
      </w:r>
    </w:p>
    <w:p w:rsidR="00C40445" w:rsidRDefault="00C40445" w:rsidP="00C40445">
      <w:pPr>
        <w:pStyle w:val="a3"/>
        <w:spacing w:before="53" w:line="278" w:lineRule="auto"/>
        <w:ind w:right="919" w:firstLine="710"/>
      </w:pPr>
      <w:r w:rsidRPr="00F1446E">
        <w:rPr>
          <w:b/>
        </w:rPr>
        <w:t>Слушание.</w:t>
      </w:r>
      <w:r>
        <w:t xml:space="preserve"> «Ах ты, береза», рус.нар.песня; «Осенняя песенка», муз.Д.Васильева-Буглая, сл.А.Плещеева; «Музыкальный ящик» (из «Альбома пьес для детей» Г. Свиридова); «Вальс снежных хлопьев» из балета «Щелкунчик», </w:t>
      </w:r>
      <w:r>
        <w:rPr>
          <w:spacing w:val="-4"/>
        </w:rPr>
        <w:t>муз.</w:t>
      </w:r>
      <w:r>
        <w:t>П. Чайковского; «Итальянская полька», муз. С. Рахманинова; «Как у наших у ворот», рус.нар.мелодия; «Мама», муз.П.Чайковского, «Жаворонок», муз. М. Глинки; «Марш», муз. С. Прокофьева.</w:t>
      </w:r>
    </w:p>
    <w:p w:rsidR="00C40445" w:rsidRPr="00F1446E" w:rsidRDefault="00C40445" w:rsidP="00C40445">
      <w:pPr>
        <w:pStyle w:val="a3"/>
        <w:spacing w:before="3"/>
        <w:ind w:left="1563"/>
        <w:jc w:val="left"/>
        <w:rPr>
          <w:b/>
        </w:rPr>
      </w:pPr>
      <w:r w:rsidRPr="00F1446E">
        <w:rPr>
          <w:b/>
          <w:spacing w:val="-2"/>
        </w:rPr>
        <w:t>Пение.</w:t>
      </w:r>
    </w:p>
    <w:p w:rsidR="00C40445" w:rsidRDefault="00C40445" w:rsidP="00C40445">
      <w:pPr>
        <w:pStyle w:val="a3"/>
        <w:spacing w:before="53" w:line="278" w:lineRule="auto"/>
        <w:ind w:right="916" w:firstLine="710"/>
        <w:jc w:val="left"/>
      </w:pPr>
      <w:r w:rsidRPr="00F1446E">
        <w:rPr>
          <w:b/>
        </w:rPr>
        <w:t>Упражнения на развитие слуха и голоса.</w:t>
      </w:r>
      <w:r>
        <w:t xml:space="preserve"> «Путаница» ‒ песня-шутка; муз. Е.Тиличеевой, сл.К.Чуковского, «Кукушечка», рус.нар.песня, </w:t>
      </w:r>
      <w:r>
        <w:rPr>
          <w:spacing w:val="-2"/>
        </w:rPr>
        <w:t>обраб.</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pPr>
      <w:r>
        <w:t xml:space="preserve">И.Арсеева; «Паучок» и «Кисонька-мурысонька», рус.нар.песни; </w:t>
      </w:r>
      <w:r>
        <w:rPr>
          <w:spacing w:val="-2"/>
        </w:rPr>
        <w:t>заклички:</w:t>
      </w:r>
    </w:p>
    <w:p w:rsidR="00C40445" w:rsidRDefault="00C40445" w:rsidP="00C40445">
      <w:pPr>
        <w:pStyle w:val="a3"/>
        <w:spacing w:before="53"/>
      </w:pPr>
      <w:r>
        <w:t xml:space="preserve">«Ой,кулики! Весна поет!» и «Жаворонушки, </w:t>
      </w:r>
      <w:r>
        <w:rPr>
          <w:spacing w:val="-2"/>
        </w:rPr>
        <w:t>прилетите!».</w:t>
      </w:r>
    </w:p>
    <w:p w:rsidR="00C40445" w:rsidRDefault="00C40445" w:rsidP="00C40445">
      <w:pPr>
        <w:pStyle w:val="a3"/>
        <w:spacing w:before="53" w:line="278" w:lineRule="auto"/>
        <w:ind w:right="919" w:firstLine="710"/>
      </w:pPr>
      <w:r w:rsidRPr="00F1446E">
        <w:rPr>
          <w:b/>
        </w:rPr>
        <w:t xml:space="preserve">Песни. </w:t>
      </w:r>
      <w:r>
        <w:t>«Осень», муз. И. Кишко, сл. Т. Волгиной; «Санки», муз. М. Красева, сл.О.Высотской; «Зима прошла», муз.Н.Метлова, сл.М.</w:t>
      </w:r>
      <w:r>
        <w:rPr>
          <w:spacing w:val="-2"/>
        </w:rPr>
        <w:t>Клоковой;</w:t>
      </w:r>
    </w:p>
    <w:p w:rsidR="00C40445" w:rsidRDefault="00C40445" w:rsidP="00C40445">
      <w:pPr>
        <w:pStyle w:val="a3"/>
        <w:spacing w:before="1" w:line="278" w:lineRule="auto"/>
        <w:ind w:right="913"/>
      </w:pPr>
      <w:r>
        <w:t>«Подарок маме», муз. А. Филиппенко, сл. Т. Волгиной; «Воробей», муз. В. Герчик, сл. А. Чельцова; «Дождик», муз. М. Красева, сл. Н. Френкель.</w:t>
      </w:r>
    </w:p>
    <w:p w:rsidR="00C40445" w:rsidRDefault="00C40445" w:rsidP="00C40445">
      <w:pPr>
        <w:pStyle w:val="a3"/>
        <w:spacing w:before="3"/>
        <w:ind w:left="1563"/>
      </w:pPr>
      <w:r w:rsidRPr="00F1446E">
        <w:rPr>
          <w:b/>
          <w:spacing w:val="-2"/>
        </w:rPr>
        <w:t>Музыкально-ритмические движения</w:t>
      </w:r>
      <w:r>
        <w:rPr>
          <w:spacing w:val="-2"/>
        </w:rPr>
        <w:t>.</w:t>
      </w:r>
    </w:p>
    <w:p w:rsidR="00C40445" w:rsidRDefault="00C40445" w:rsidP="00C40445">
      <w:pPr>
        <w:pStyle w:val="a3"/>
        <w:spacing w:before="52"/>
        <w:ind w:left="1563"/>
      </w:pPr>
      <w:r w:rsidRPr="00F1446E">
        <w:rPr>
          <w:b/>
        </w:rPr>
        <w:t>Игровые упражнения</w:t>
      </w:r>
      <w:r>
        <w:t xml:space="preserve">. «Пружинки» под рус.нар.мелодию; ходьба </w:t>
      </w:r>
      <w:r>
        <w:rPr>
          <w:spacing w:val="-5"/>
        </w:rPr>
        <w:t>под</w:t>
      </w:r>
    </w:p>
    <w:p w:rsidR="00C40445" w:rsidRDefault="00C40445" w:rsidP="00C40445">
      <w:pPr>
        <w:pStyle w:val="a3"/>
        <w:spacing w:before="52" w:line="278" w:lineRule="auto"/>
        <w:ind w:right="913"/>
      </w:pPr>
      <w:r>
        <w:t xml:space="preserve">«Марш»,муз.И. Беркович; «Веселые мячики» (подпрыгивание и бег), муз. М. Сатулиной; лиса и зайцы под муз. А. Майкапара  «В сади ке»; ходит медведь под муз. «Этюд» К. Черни; «Полька», муз. М. Глинки; «Всадники», муз. В. Витлина; потопаем, покружимся под рус. нар. мелодии; «Петух», муз. Т. Ломовой; «Кукла», муз.М.Старокадомского; «Упражнения с цветами» под </w:t>
      </w:r>
      <w:r>
        <w:rPr>
          <w:spacing w:val="-4"/>
        </w:rPr>
        <w:t>муз.</w:t>
      </w:r>
    </w:p>
    <w:p w:rsidR="00C40445" w:rsidRDefault="00C40445" w:rsidP="00C40445">
      <w:pPr>
        <w:pStyle w:val="a3"/>
        <w:spacing w:before="6"/>
      </w:pPr>
      <w:r>
        <w:t>«Вальса» А.</w:t>
      </w:r>
      <w:r>
        <w:rPr>
          <w:spacing w:val="-2"/>
        </w:rPr>
        <w:t>Жилина.</w:t>
      </w:r>
    </w:p>
    <w:p w:rsidR="00C40445" w:rsidRDefault="00C40445" w:rsidP="00C40445">
      <w:pPr>
        <w:pStyle w:val="a3"/>
        <w:spacing w:before="52" w:line="278" w:lineRule="auto"/>
        <w:ind w:right="917" w:firstLine="710"/>
      </w:pPr>
      <w:r w:rsidRPr="00F1446E">
        <w:rPr>
          <w:b/>
        </w:rPr>
        <w:t>Этюды-драматизации.</w:t>
      </w:r>
      <w:r>
        <w:t xml:space="preserve"> «Барабанщик», муз. М. Красева; «Танец осенних листочков», муз.А.Филиппенко, сл.Е.Макшанцевой; «Барабанщики», муз. Д.Кабалевского и С.Левидова; «Считалка», «Катилось яблоко», муз. В. Агафонникова.</w:t>
      </w:r>
    </w:p>
    <w:p w:rsidR="00C40445" w:rsidRDefault="00C40445" w:rsidP="00C40445">
      <w:pPr>
        <w:pStyle w:val="a3"/>
        <w:spacing w:line="278" w:lineRule="auto"/>
        <w:ind w:right="910" w:firstLine="710"/>
      </w:pPr>
      <w:r w:rsidRPr="00F1446E">
        <w:rPr>
          <w:b/>
        </w:rPr>
        <w:t>Хороводы и пляски</w:t>
      </w:r>
      <w:r>
        <w:t>. «Топ и хлоп», муз.Т.Назарова-Метнер, сл. Е. Каргановой; «Танец с ложками» под рус. нар. мелодию; новогодние хороводы по выбору музыкального руководителя.</w:t>
      </w:r>
    </w:p>
    <w:p w:rsidR="00C40445" w:rsidRDefault="00C40445" w:rsidP="00C40445">
      <w:pPr>
        <w:pStyle w:val="a3"/>
        <w:spacing w:before="2"/>
        <w:ind w:left="0" w:right="919"/>
        <w:jc w:val="right"/>
      </w:pPr>
      <w:r w:rsidRPr="00F1446E">
        <w:rPr>
          <w:b/>
        </w:rPr>
        <w:t>Характерные</w:t>
      </w:r>
      <w:r>
        <w:rPr>
          <w:b/>
        </w:rPr>
        <w:t xml:space="preserve"> </w:t>
      </w:r>
      <w:r w:rsidRPr="00F1446E">
        <w:rPr>
          <w:b/>
        </w:rPr>
        <w:t>танцы.</w:t>
      </w:r>
      <w:r>
        <w:rPr>
          <w:b/>
        </w:rPr>
        <w:t xml:space="preserve"> </w:t>
      </w:r>
      <w:r>
        <w:t>«Снежинки», муз.О.Берта, обраб.Н.</w:t>
      </w:r>
      <w:r>
        <w:rPr>
          <w:spacing w:val="-2"/>
        </w:rPr>
        <w:t>Метлова;</w:t>
      </w:r>
    </w:p>
    <w:p w:rsidR="00C40445" w:rsidRDefault="00C40445" w:rsidP="00C40445">
      <w:pPr>
        <w:pStyle w:val="a3"/>
        <w:spacing w:before="53"/>
        <w:ind w:left="0" w:right="921"/>
        <w:jc w:val="right"/>
      </w:pPr>
      <w:r>
        <w:t>«Танец зайчат» под «Польку» И.Штрауса; «Снежинки», муз.Т.</w:t>
      </w:r>
      <w:r>
        <w:rPr>
          <w:spacing w:val="-2"/>
        </w:rPr>
        <w:t>Ломовой;</w:t>
      </w:r>
    </w:p>
    <w:p w:rsidR="00C40445" w:rsidRDefault="00C40445" w:rsidP="00C40445">
      <w:pPr>
        <w:pStyle w:val="a3"/>
        <w:spacing w:before="52"/>
      </w:pPr>
      <w:r>
        <w:t>«Бусинки» под «Галоп» И.</w:t>
      </w:r>
      <w:r>
        <w:rPr>
          <w:spacing w:val="-2"/>
        </w:rPr>
        <w:t>Дунаевского.</w:t>
      </w:r>
    </w:p>
    <w:p w:rsidR="00C40445" w:rsidRDefault="00C40445" w:rsidP="00C40445">
      <w:pPr>
        <w:pStyle w:val="a3"/>
        <w:spacing w:before="53" w:line="278" w:lineRule="auto"/>
        <w:ind w:right="916" w:firstLine="710"/>
      </w:pPr>
      <w:r w:rsidRPr="00F1446E">
        <w:rPr>
          <w:b/>
        </w:rPr>
        <w:t>Музыкальные игры</w:t>
      </w:r>
      <w:r>
        <w:t xml:space="preserve">. «Курочка и петушок», муз.Г.Фрида; «Жмурки», муз. Ф. Флотова; «Медведь и заяц», муз. В. Ребикова; «Самолеты», муз. М. Магиденко; «Найди себе пару», муз. Т. Ломовой; «Займи домик», муз. М. </w:t>
      </w:r>
      <w:r>
        <w:rPr>
          <w:spacing w:val="-2"/>
        </w:rPr>
        <w:t>Магиденко.</w:t>
      </w:r>
    </w:p>
    <w:p w:rsidR="00C40445" w:rsidRDefault="00C40445" w:rsidP="00C40445">
      <w:pPr>
        <w:pStyle w:val="a3"/>
        <w:spacing w:before="4" w:line="278" w:lineRule="auto"/>
        <w:ind w:right="914" w:firstLine="710"/>
      </w:pPr>
      <w:r w:rsidRPr="00F1446E">
        <w:rPr>
          <w:b/>
        </w:rPr>
        <w:t>Игры с пением.</w:t>
      </w:r>
      <w:r>
        <w:t xml:space="preserve"> «Огородная-хороводная», муз.Б.Можжевелова,  сл.А.Пассовой; «Гуси, лебеди и волк», муз.Е.Тиличеевой, сл.М.Булатова;</w:t>
      </w:r>
    </w:p>
    <w:p w:rsidR="00C40445" w:rsidRDefault="00C40445" w:rsidP="00C40445">
      <w:pPr>
        <w:pStyle w:val="a3"/>
        <w:spacing w:before="2"/>
      </w:pPr>
      <w:r>
        <w:t>«Мы на луг ходили», муз.А.Филиппенко, сл.Н.</w:t>
      </w:r>
      <w:r>
        <w:rPr>
          <w:spacing w:val="-2"/>
        </w:rPr>
        <w:t>Кукловской.</w:t>
      </w:r>
    </w:p>
    <w:p w:rsidR="00C40445" w:rsidRDefault="00C40445" w:rsidP="00C40445">
      <w:pPr>
        <w:pStyle w:val="a3"/>
        <w:spacing w:before="53"/>
        <w:ind w:left="1563"/>
      </w:pPr>
      <w:r w:rsidRPr="00F1446E">
        <w:rPr>
          <w:b/>
        </w:rPr>
        <w:t>Песенное творчество</w:t>
      </w:r>
      <w:r>
        <w:t xml:space="preserve">. «Как тебя зовут?»; «Что ты хочешь, </w:t>
      </w:r>
      <w:r>
        <w:rPr>
          <w:spacing w:val="-2"/>
        </w:rPr>
        <w:t>кошечка?»;</w:t>
      </w:r>
    </w:p>
    <w:p w:rsidR="00C40445" w:rsidRDefault="00C40445" w:rsidP="00C40445">
      <w:pPr>
        <w:pStyle w:val="a3"/>
        <w:spacing w:before="52" w:line="278" w:lineRule="auto"/>
        <w:ind w:right="909"/>
      </w:pPr>
      <w:r>
        <w:t>«Наша песенка простая», муз. А. Александрова, сл. М. Ивенсен; «Курочка- рябушечка», муз. Г. Лобачева, сл. Народные.</w:t>
      </w:r>
    </w:p>
    <w:p w:rsidR="00C40445" w:rsidRDefault="00C40445" w:rsidP="00C40445">
      <w:pPr>
        <w:pStyle w:val="a3"/>
        <w:spacing w:before="2" w:line="278" w:lineRule="auto"/>
        <w:ind w:right="911" w:firstLine="710"/>
      </w:pPr>
      <w:r w:rsidRPr="00F1446E">
        <w:rPr>
          <w:b/>
        </w:rPr>
        <w:t>Развитие танцевально-игрового творчества</w:t>
      </w:r>
      <w:r>
        <w:t>. «Лошадка», муз. Н. Потоловского; «Зайчики», «Наседка и цыплята», «Воробей», муз.Т.</w:t>
      </w:r>
      <w:r>
        <w:rPr>
          <w:spacing w:val="-2"/>
        </w:rPr>
        <w:t>Ломовой;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6"/>
        <w:jc w:val="left"/>
      </w:pPr>
      <w:r>
        <w:t>«Ой, хмельмой, хмелек», рус.нар.мелодия, обраб. М. Раухвергера; «Кукла»,  муз. М. Старокадомского; «Медвежата», муз. М. Красева, сл. Н. Френкель.</w:t>
      </w:r>
    </w:p>
    <w:p w:rsidR="00C40445" w:rsidRDefault="00C40445" w:rsidP="00C40445">
      <w:pPr>
        <w:pStyle w:val="a3"/>
        <w:spacing w:before="3"/>
        <w:ind w:left="1563"/>
        <w:jc w:val="left"/>
      </w:pPr>
      <w:r w:rsidRPr="00F1446E">
        <w:rPr>
          <w:b/>
          <w:spacing w:val="-2"/>
        </w:rPr>
        <w:t>Музыкально-дидактические игры</w:t>
      </w:r>
      <w:r>
        <w:rPr>
          <w:spacing w:val="-2"/>
        </w:rPr>
        <w:t>.</w:t>
      </w:r>
    </w:p>
    <w:p w:rsidR="00C40445" w:rsidRDefault="00C40445" w:rsidP="00C40445">
      <w:pPr>
        <w:pStyle w:val="a3"/>
        <w:spacing w:before="52"/>
        <w:ind w:left="1563"/>
        <w:jc w:val="left"/>
      </w:pPr>
      <w:r w:rsidRPr="00F1446E">
        <w:rPr>
          <w:b/>
        </w:rPr>
        <w:t>Развитие звуковысотного слуха</w:t>
      </w:r>
      <w:r>
        <w:t xml:space="preserve"> .«Птицы и птенчики», </w:t>
      </w:r>
      <w:r>
        <w:rPr>
          <w:spacing w:val="-2"/>
        </w:rPr>
        <w:t>«Качели».</w:t>
      </w:r>
    </w:p>
    <w:p w:rsidR="00C40445" w:rsidRDefault="00C40445" w:rsidP="00C40445">
      <w:pPr>
        <w:pStyle w:val="a3"/>
        <w:spacing w:before="52" w:line="278" w:lineRule="auto"/>
        <w:ind w:right="916" w:firstLine="710"/>
        <w:jc w:val="left"/>
      </w:pPr>
      <w:r w:rsidRPr="00F1446E">
        <w:rPr>
          <w:b/>
        </w:rPr>
        <w:t>Развитие ритмического слуха</w:t>
      </w:r>
      <w:r>
        <w:t>. «Петушок, курочка и цыпленок», «Кто как идет?», «Веселые дудочки»; «Сыграй, как я».</w:t>
      </w:r>
    </w:p>
    <w:p w:rsidR="00C40445" w:rsidRDefault="00C40445" w:rsidP="00C40445">
      <w:pPr>
        <w:pStyle w:val="a3"/>
        <w:spacing w:before="3" w:line="278" w:lineRule="auto"/>
        <w:ind w:firstLine="710"/>
        <w:jc w:val="left"/>
      </w:pPr>
      <w:r w:rsidRPr="00F1446E">
        <w:rPr>
          <w:b/>
        </w:rPr>
        <w:t>Развитие тембрового и динамического слуха</w:t>
      </w:r>
      <w:r>
        <w:t xml:space="preserve">. «Громко–тихо», «Узнай свой инструмент»; «Угадай, на чем играю». </w:t>
      </w:r>
    </w:p>
    <w:p w:rsidR="00C40445" w:rsidRDefault="00C40445" w:rsidP="00C40445">
      <w:pPr>
        <w:pStyle w:val="a3"/>
        <w:spacing w:before="3" w:line="278" w:lineRule="auto"/>
        <w:ind w:firstLine="710"/>
        <w:jc w:val="left"/>
      </w:pPr>
      <w:r w:rsidRPr="00F1446E">
        <w:rPr>
          <w:b/>
        </w:rPr>
        <w:t xml:space="preserve">Определение жанра и развитие </w:t>
      </w:r>
      <w:r w:rsidRPr="00F1446E">
        <w:rPr>
          <w:b/>
          <w:spacing w:val="-2"/>
        </w:rPr>
        <w:t>памяти</w:t>
      </w:r>
      <w:r>
        <w:rPr>
          <w:spacing w:val="-2"/>
        </w:rPr>
        <w:t>.</w:t>
      </w:r>
    </w:p>
    <w:p w:rsidR="00C40445" w:rsidRDefault="00C40445" w:rsidP="00C40445">
      <w:pPr>
        <w:pStyle w:val="a3"/>
        <w:spacing w:before="1" w:line="278" w:lineRule="auto"/>
        <w:jc w:val="left"/>
      </w:pPr>
      <w:r>
        <w:t xml:space="preserve">«Что делает кукла?», «Узнай и спой песню по картинке», «Музыкальный </w:t>
      </w:r>
      <w:r>
        <w:rPr>
          <w:spacing w:val="-2"/>
        </w:rPr>
        <w:t>магазин».</w:t>
      </w:r>
    </w:p>
    <w:p w:rsidR="00C40445" w:rsidRDefault="00C40445" w:rsidP="00C40445">
      <w:pPr>
        <w:pStyle w:val="a3"/>
        <w:spacing w:before="3"/>
        <w:ind w:left="1563"/>
        <w:jc w:val="left"/>
      </w:pPr>
      <w:r>
        <w:t>Игранадетских музыкальных инструментах.«Гармошка»,«Небо</w:t>
      </w:r>
      <w:r>
        <w:rPr>
          <w:spacing w:val="-2"/>
        </w:rPr>
        <w:t>синее»,</w:t>
      </w:r>
    </w:p>
    <w:p w:rsidR="00C40445" w:rsidRDefault="00C40445" w:rsidP="00C40445">
      <w:pPr>
        <w:pStyle w:val="a3"/>
        <w:spacing w:before="52" w:line="278" w:lineRule="auto"/>
        <w:ind w:right="916"/>
        <w:jc w:val="left"/>
      </w:pPr>
      <w:r>
        <w:t>«Андрей-воробей», муз. Е. Тиличеевой, сл. М.Долинова;  «Сорока-сорока», рус. нар. прибаутка, обр. Т. Попатенко.</w:t>
      </w:r>
    </w:p>
    <w:p w:rsidR="00C40445" w:rsidRPr="00F1446E" w:rsidRDefault="00C40445" w:rsidP="00C40445">
      <w:pPr>
        <w:spacing w:before="2"/>
        <w:ind w:left="1563"/>
        <w:rPr>
          <w:b/>
          <w:i/>
          <w:sz w:val="28"/>
        </w:rPr>
      </w:pPr>
      <w:r w:rsidRPr="00F1446E">
        <w:rPr>
          <w:b/>
          <w:i/>
          <w:sz w:val="28"/>
        </w:rPr>
        <w:t>От</w:t>
      </w:r>
      <w:r>
        <w:rPr>
          <w:b/>
          <w:i/>
          <w:sz w:val="28"/>
        </w:rPr>
        <w:t xml:space="preserve"> </w:t>
      </w:r>
      <w:r w:rsidRPr="00F1446E">
        <w:rPr>
          <w:b/>
          <w:i/>
          <w:sz w:val="28"/>
        </w:rPr>
        <w:t>5</w:t>
      </w:r>
      <w:r>
        <w:rPr>
          <w:b/>
          <w:i/>
          <w:sz w:val="28"/>
        </w:rPr>
        <w:t xml:space="preserve"> </w:t>
      </w:r>
      <w:r w:rsidRPr="00F1446E">
        <w:rPr>
          <w:b/>
          <w:i/>
          <w:sz w:val="28"/>
        </w:rPr>
        <w:t>лет</w:t>
      </w:r>
      <w:r>
        <w:rPr>
          <w:b/>
          <w:i/>
          <w:sz w:val="28"/>
        </w:rPr>
        <w:t xml:space="preserve"> </w:t>
      </w:r>
      <w:r w:rsidRPr="00F1446E">
        <w:rPr>
          <w:b/>
          <w:i/>
          <w:sz w:val="28"/>
        </w:rPr>
        <w:t>до</w:t>
      </w:r>
      <w:r>
        <w:rPr>
          <w:b/>
          <w:i/>
          <w:sz w:val="28"/>
        </w:rPr>
        <w:t xml:space="preserve"> </w:t>
      </w:r>
      <w:r w:rsidRPr="00F1446E">
        <w:rPr>
          <w:b/>
          <w:i/>
          <w:sz w:val="28"/>
        </w:rPr>
        <w:t>6</w:t>
      </w:r>
      <w:r w:rsidRPr="00F1446E">
        <w:rPr>
          <w:b/>
          <w:i/>
          <w:spacing w:val="-4"/>
          <w:sz w:val="28"/>
        </w:rPr>
        <w:t>лет.</w:t>
      </w:r>
    </w:p>
    <w:p w:rsidR="00C40445" w:rsidRDefault="00C40445" w:rsidP="00C40445">
      <w:pPr>
        <w:pStyle w:val="a3"/>
        <w:spacing w:before="53" w:line="278" w:lineRule="auto"/>
        <w:ind w:right="909" w:firstLine="710"/>
      </w:pPr>
      <w:r w:rsidRPr="00F1446E">
        <w:rPr>
          <w:b/>
        </w:rPr>
        <w:t>Слушание.</w:t>
      </w:r>
      <w:r>
        <w:t xml:space="preserve"> «Зима», муз. П. Чайковского, сл. А. Плещеева; «Осенняя песня», из цикла «Времена года» П. Чайковского; «Полька»; муз. Д. Львова- Компанейца, сл. З. Петровой; «Моя Россия», муз. Г. Струве, сл. Н. Соловьевой;</w:t>
      </w:r>
    </w:p>
    <w:p w:rsidR="00C40445" w:rsidRDefault="00C40445" w:rsidP="00C40445">
      <w:pPr>
        <w:pStyle w:val="a3"/>
        <w:spacing w:line="278" w:lineRule="auto"/>
        <w:ind w:right="915"/>
      </w:pPr>
      <w:r>
        <w:t>«Детская полька», муз. М. Глинки; «Жаворонок», муз. М. Глинки; «Мотылек», муз.С.Майкапара; «Пляска птиц», «Колыбельная», муз.Н.Римского-Корсакова.</w:t>
      </w:r>
    </w:p>
    <w:p w:rsidR="00C40445" w:rsidRPr="00F1446E" w:rsidRDefault="00C40445" w:rsidP="00C40445">
      <w:pPr>
        <w:pStyle w:val="a3"/>
        <w:ind w:left="1563"/>
        <w:jc w:val="left"/>
        <w:rPr>
          <w:b/>
        </w:rPr>
      </w:pPr>
      <w:r w:rsidRPr="00F1446E">
        <w:rPr>
          <w:b/>
          <w:spacing w:val="-2"/>
        </w:rPr>
        <w:t>Пение.</w:t>
      </w:r>
    </w:p>
    <w:p w:rsidR="00C40445" w:rsidRDefault="00C40445" w:rsidP="00C40445">
      <w:pPr>
        <w:pStyle w:val="a3"/>
        <w:tabs>
          <w:tab w:val="left" w:pos="1337"/>
          <w:tab w:val="left" w:pos="3073"/>
          <w:tab w:val="left" w:pos="5639"/>
          <w:tab w:val="left" w:pos="6353"/>
          <w:tab w:val="left" w:pos="7082"/>
          <w:tab w:val="left" w:pos="8075"/>
          <w:tab w:val="left" w:pos="8808"/>
          <w:tab w:val="left" w:pos="9408"/>
        </w:tabs>
        <w:spacing w:before="53" w:line="278" w:lineRule="auto"/>
        <w:ind w:right="909" w:firstLine="710"/>
        <w:jc w:val="left"/>
      </w:pPr>
      <w:r w:rsidRPr="00F1446E">
        <w:rPr>
          <w:b/>
        </w:rPr>
        <w:t>Упражнения на развитие слуха и голоса</w:t>
      </w:r>
      <w:r>
        <w:t>.</w:t>
      </w:r>
    </w:p>
    <w:p w:rsidR="00C40445" w:rsidRDefault="00C40445" w:rsidP="00C40445">
      <w:pPr>
        <w:pStyle w:val="a3"/>
        <w:tabs>
          <w:tab w:val="left" w:pos="1337"/>
          <w:tab w:val="left" w:pos="3073"/>
          <w:tab w:val="left" w:pos="5639"/>
          <w:tab w:val="left" w:pos="6353"/>
          <w:tab w:val="left" w:pos="7082"/>
          <w:tab w:val="left" w:pos="8075"/>
          <w:tab w:val="left" w:pos="8808"/>
          <w:tab w:val="left" w:pos="9408"/>
        </w:tabs>
        <w:spacing w:before="53" w:line="278" w:lineRule="auto"/>
        <w:ind w:right="909" w:firstLine="710"/>
        <w:jc w:val="left"/>
      </w:pPr>
      <w:r>
        <w:t xml:space="preserve"> «Ворон», рус. нар. песня, обраб. </w:t>
      </w:r>
      <w:r>
        <w:rPr>
          <w:spacing w:val="-5"/>
        </w:rPr>
        <w:t>Е.</w:t>
      </w:r>
      <w:r>
        <w:t xml:space="preserve"> </w:t>
      </w:r>
      <w:r>
        <w:rPr>
          <w:spacing w:val="-2"/>
        </w:rPr>
        <w:t>Тиличеевой;</w:t>
      </w:r>
      <w:r>
        <w:t xml:space="preserve"> </w:t>
      </w:r>
      <w:r>
        <w:rPr>
          <w:spacing w:val="-2"/>
        </w:rPr>
        <w:t>«Андрей-воробей»,</w:t>
      </w:r>
      <w:r>
        <w:tab/>
      </w:r>
      <w:r>
        <w:rPr>
          <w:spacing w:val="-4"/>
        </w:rPr>
        <w:t>рус.нар.</w:t>
      </w:r>
      <w:r>
        <w:rPr>
          <w:spacing w:val="-2"/>
        </w:rPr>
        <w:t>песня,</w:t>
      </w:r>
      <w:r>
        <w:tab/>
        <w:t xml:space="preserve"> </w:t>
      </w:r>
      <w:r>
        <w:rPr>
          <w:spacing w:val="-4"/>
        </w:rPr>
        <w:t>обр.</w:t>
      </w:r>
      <w:r>
        <w:rPr>
          <w:spacing w:val="-5"/>
        </w:rPr>
        <w:t>Ю.</w:t>
      </w:r>
      <w:r>
        <w:rPr>
          <w:spacing w:val="-2"/>
        </w:rPr>
        <w:t>Слонова;</w:t>
      </w:r>
    </w:p>
    <w:p w:rsidR="00C40445" w:rsidRDefault="00C40445" w:rsidP="00C40445">
      <w:pPr>
        <w:pStyle w:val="a3"/>
        <w:spacing w:before="1" w:line="278" w:lineRule="auto"/>
        <w:ind w:right="941"/>
        <w:jc w:val="left"/>
      </w:pPr>
      <w:r>
        <w:t>«Бубенчики», «Гармошка», муз.Е.Тиличеевой;  «Паровоз»,  «Барабан», муз. Е. Тиличеевой, сл. Н. Найденовой.</w:t>
      </w:r>
    </w:p>
    <w:p w:rsidR="00C40445" w:rsidRDefault="00C40445" w:rsidP="00C40445">
      <w:pPr>
        <w:pStyle w:val="a3"/>
        <w:spacing w:before="3"/>
        <w:ind w:left="1563"/>
        <w:jc w:val="left"/>
      </w:pPr>
      <w:r w:rsidRPr="00F1446E">
        <w:rPr>
          <w:b/>
        </w:rPr>
        <w:t>Песни.</w:t>
      </w:r>
      <w:r>
        <w:t xml:space="preserve"> «К нам гости пришли», муз.А.Александрова, сл.М.</w:t>
      </w:r>
      <w:r>
        <w:rPr>
          <w:spacing w:val="-2"/>
        </w:rPr>
        <w:t>Ивенсен;</w:t>
      </w:r>
    </w:p>
    <w:p w:rsidR="00C40445" w:rsidRDefault="00C40445" w:rsidP="00C40445">
      <w:pPr>
        <w:pStyle w:val="a3"/>
        <w:spacing w:before="52" w:line="278" w:lineRule="auto"/>
        <w:ind w:right="913"/>
      </w:pPr>
      <w:r>
        <w:t>«Огородная-хороводная»,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40445" w:rsidRPr="00F1446E" w:rsidRDefault="00C40445" w:rsidP="00C40445">
      <w:pPr>
        <w:pStyle w:val="a3"/>
        <w:spacing w:before="3"/>
        <w:ind w:left="1563"/>
        <w:rPr>
          <w:b/>
        </w:rPr>
      </w:pPr>
      <w:r w:rsidRPr="00F1446E">
        <w:rPr>
          <w:b/>
        </w:rPr>
        <w:t xml:space="preserve">Песенное </w:t>
      </w:r>
      <w:r w:rsidRPr="00F1446E">
        <w:rPr>
          <w:b/>
          <w:spacing w:val="-2"/>
        </w:rPr>
        <w:t>творчество.</w:t>
      </w:r>
    </w:p>
    <w:p w:rsidR="00C40445" w:rsidRDefault="00C40445" w:rsidP="00C40445">
      <w:pPr>
        <w:pStyle w:val="a3"/>
        <w:spacing w:before="53"/>
        <w:ind w:left="1563"/>
      </w:pPr>
      <w:r w:rsidRPr="00F1446E">
        <w:rPr>
          <w:b/>
        </w:rPr>
        <w:t>Произведения.</w:t>
      </w:r>
      <w:r>
        <w:t xml:space="preserve"> «Колыбельная», рус.нар.песня; «Марш», муз.М.</w:t>
      </w:r>
      <w:r>
        <w:rPr>
          <w:spacing w:val="-2"/>
        </w:rPr>
        <w:t>Красева;</w:t>
      </w:r>
    </w:p>
    <w:p w:rsidR="00C40445" w:rsidRDefault="00C40445" w:rsidP="00C40445">
      <w:pPr>
        <w:pStyle w:val="a3"/>
        <w:spacing w:before="52" w:line="278" w:lineRule="auto"/>
        <w:ind w:right="917"/>
      </w:pPr>
      <w:r>
        <w:t>«Дили-дили! Бом! Бом!», укр. нар. песня, сл. Е. Макшанцевой; Потешки, дразнилки, считалки и другие рус. нар. попевки.</w:t>
      </w:r>
    </w:p>
    <w:p w:rsidR="00C40445" w:rsidRDefault="00C40445" w:rsidP="00C40445">
      <w:pPr>
        <w:pStyle w:val="a3"/>
        <w:spacing w:before="2"/>
        <w:ind w:left="1563"/>
      </w:pPr>
      <w:r>
        <w:rPr>
          <w:spacing w:val="-2"/>
        </w:rPr>
        <w:t>Музыкально-ритмические движения.</w:t>
      </w:r>
    </w:p>
    <w:p w:rsidR="00C40445" w:rsidRDefault="00C40445" w:rsidP="00C40445">
      <w:pPr>
        <w:pStyle w:val="a3"/>
        <w:spacing w:before="53" w:line="278" w:lineRule="auto"/>
        <w:ind w:right="917" w:firstLine="710"/>
      </w:pPr>
      <w:r>
        <w:t xml:space="preserve">Упражнения. «Шаг и бег», муз. Н. Надененко; «Плавные руки», муз. Р. Глиэра («Вальс», фрагмент);  «Кто лучше скачет», муз. Т. Ломовой; «Росинки», </w:t>
      </w:r>
      <w:r>
        <w:lastRenderedPageBreak/>
        <w:t>муз. С. Майкапара.</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ind w:left="1563"/>
      </w:pPr>
      <w:r w:rsidRPr="00F1446E">
        <w:rPr>
          <w:b/>
        </w:rPr>
        <w:t>Упражнения с предметами</w:t>
      </w:r>
      <w:r>
        <w:t>. «Упражнения с мячами», муз.Т.</w:t>
      </w:r>
      <w:r>
        <w:rPr>
          <w:spacing w:val="-2"/>
        </w:rPr>
        <w:t>Ломовой;</w:t>
      </w:r>
    </w:p>
    <w:p w:rsidR="00C40445" w:rsidRDefault="00C40445" w:rsidP="00C40445">
      <w:pPr>
        <w:pStyle w:val="a3"/>
        <w:spacing w:before="53"/>
      </w:pPr>
      <w:r>
        <w:t>«Вальс», муз.Ф.</w:t>
      </w:r>
      <w:r>
        <w:rPr>
          <w:spacing w:val="-2"/>
        </w:rPr>
        <w:t>Бургмюллера.</w:t>
      </w:r>
    </w:p>
    <w:p w:rsidR="00C40445" w:rsidRDefault="00C40445" w:rsidP="00C40445">
      <w:pPr>
        <w:pStyle w:val="a3"/>
        <w:spacing w:before="53"/>
        <w:ind w:left="1563"/>
      </w:pPr>
      <w:r w:rsidRPr="00F1446E">
        <w:rPr>
          <w:b/>
        </w:rPr>
        <w:t>Этюды</w:t>
      </w:r>
      <w:r>
        <w:t>. «Тихий танец» (тема из вариаций), муз.В.</w:t>
      </w:r>
      <w:r>
        <w:rPr>
          <w:spacing w:val="-2"/>
        </w:rPr>
        <w:t>Моцарта.</w:t>
      </w:r>
    </w:p>
    <w:p w:rsidR="00C40445" w:rsidRDefault="00C40445" w:rsidP="00C40445">
      <w:pPr>
        <w:pStyle w:val="a3"/>
        <w:spacing w:before="52"/>
        <w:ind w:left="1563"/>
      </w:pPr>
      <w:r>
        <w:t>Танцы и пляски. «Дружные пары»,муз.И.Штрауса</w:t>
      </w:r>
      <w:r>
        <w:rPr>
          <w:spacing w:val="-2"/>
        </w:rPr>
        <w:t>(«Полька»);</w:t>
      </w:r>
    </w:p>
    <w:p w:rsidR="00C40445" w:rsidRDefault="00C40445" w:rsidP="00C40445">
      <w:pPr>
        <w:pStyle w:val="a3"/>
        <w:spacing w:before="52" w:line="278" w:lineRule="auto"/>
        <w:ind w:right="917"/>
      </w:pPr>
      <w:r>
        <w:t>«Приглашение», рус. нар. мелодия «Лен», обраб. М. Раухвергера; «Круговая пляска», рус. нар. мелодия, обр. С. Разоренова.</w:t>
      </w:r>
    </w:p>
    <w:p w:rsidR="00C40445" w:rsidRDefault="00C40445" w:rsidP="00C40445">
      <w:pPr>
        <w:pStyle w:val="a3"/>
        <w:spacing w:before="3" w:line="278" w:lineRule="auto"/>
        <w:ind w:right="923" w:firstLine="710"/>
      </w:pPr>
      <w:r w:rsidRPr="00F1446E">
        <w:rPr>
          <w:b/>
        </w:rPr>
        <w:t>Характерные танцы</w:t>
      </w:r>
      <w:r>
        <w:t>. «Матрешки», муз. Б. Мокроусова; «Пляска Петрушек», «Танец Снегурочки и снежинок», муз. Р. Глиэра.</w:t>
      </w:r>
    </w:p>
    <w:p w:rsidR="00C40445" w:rsidRDefault="00C40445" w:rsidP="00C40445">
      <w:pPr>
        <w:pStyle w:val="a3"/>
        <w:spacing w:before="1"/>
        <w:ind w:left="1636"/>
      </w:pPr>
      <w:r w:rsidRPr="00F1446E">
        <w:rPr>
          <w:b/>
        </w:rPr>
        <w:t>Хороводы</w:t>
      </w:r>
      <w:r>
        <w:t>.«Урожайная», муз.А.Филиппенко, сл.О.</w:t>
      </w:r>
      <w:r>
        <w:rPr>
          <w:spacing w:val="-2"/>
        </w:rPr>
        <w:t>Волгиной;</w:t>
      </w:r>
    </w:p>
    <w:p w:rsidR="00C40445" w:rsidRDefault="00C40445" w:rsidP="00C40445">
      <w:pPr>
        <w:pStyle w:val="a3"/>
        <w:spacing w:before="53" w:line="278" w:lineRule="auto"/>
        <w:ind w:right="911"/>
      </w:pPr>
      <w:r>
        <w:t>«Новогодняя хороводная», муз. С. Шайдар; «Пошла млада за водой», рус. нар. песня, обраб. В. Агафонникова.</w:t>
      </w:r>
    </w:p>
    <w:p w:rsidR="00C40445" w:rsidRPr="00F1446E" w:rsidRDefault="00C40445" w:rsidP="00C40445">
      <w:pPr>
        <w:pStyle w:val="a3"/>
        <w:spacing w:before="2"/>
        <w:ind w:left="1563"/>
        <w:rPr>
          <w:b/>
        </w:rPr>
      </w:pPr>
      <w:r w:rsidRPr="00F1446E">
        <w:rPr>
          <w:b/>
        </w:rPr>
        <w:t xml:space="preserve">Музыкальные </w:t>
      </w:r>
      <w:r w:rsidRPr="00F1446E">
        <w:rPr>
          <w:b/>
          <w:spacing w:val="-2"/>
        </w:rPr>
        <w:t>игры.</w:t>
      </w:r>
    </w:p>
    <w:p w:rsidR="00C40445" w:rsidRDefault="00C40445" w:rsidP="00C40445">
      <w:pPr>
        <w:pStyle w:val="a3"/>
        <w:spacing w:before="53"/>
        <w:ind w:left="1563"/>
      </w:pPr>
      <w:r w:rsidRPr="00F1446E">
        <w:rPr>
          <w:b/>
          <w:spacing w:val="-2"/>
        </w:rPr>
        <w:t>Игры.</w:t>
      </w:r>
      <w:r>
        <w:rPr>
          <w:b/>
          <w:spacing w:val="-2"/>
        </w:rPr>
        <w:t xml:space="preserve"> </w:t>
      </w:r>
      <w:r>
        <w:rPr>
          <w:spacing w:val="-2"/>
        </w:rPr>
        <w:t>«Не выпустим», муз.Т.Ломовой; «Будь ловким!», муз.Н.Ладухина;</w:t>
      </w:r>
    </w:p>
    <w:p w:rsidR="00C40445" w:rsidRDefault="00C40445" w:rsidP="00C40445">
      <w:pPr>
        <w:pStyle w:val="a3"/>
        <w:spacing w:before="52"/>
      </w:pPr>
      <w:r>
        <w:t>«Ищи игрушку», «Найди себе пару», латв.нар.мелодия, обраб.Т.</w:t>
      </w:r>
      <w:r>
        <w:rPr>
          <w:spacing w:val="-2"/>
        </w:rPr>
        <w:t>Попатенко.</w:t>
      </w:r>
    </w:p>
    <w:p w:rsidR="00C40445" w:rsidRDefault="00C40445" w:rsidP="00C40445">
      <w:pPr>
        <w:pStyle w:val="a3"/>
        <w:spacing w:before="53" w:line="278" w:lineRule="auto"/>
        <w:ind w:right="911" w:firstLine="710"/>
      </w:pPr>
      <w:r w:rsidRPr="00F1446E">
        <w:rPr>
          <w:b/>
        </w:rPr>
        <w:t>Игры с пением</w:t>
      </w:r>
      <w:r>
        <w:t>. «Колпачок», «Ворон», рус.нар.песни; «Заинька», рус.нар. песня, обраб. Н.Римского-Корсакова; «Как на тоненький ледок», рус.нар.песня, обраб. А. Рубца.</w:t>
      </w:r>
    </w:p>
    <w:p w:rsidR="00C40445" w:rsidRPr="00F1446E" w:rsidRDefault="00C40445" w:rsidP="00C40445">
      <w:pPr>
        <w:pStyle w:val="a3"/>
        <w:spacing w:line="320" w:lineRule="exact"/>
        <w:ind w:left="1563"/>
        <w:rPr>
          <w:b/>
        </w:rPr>
      </w:pPr>
      <w:r w:rsidRPr="00F1446E">
        <w:rPr>
          <w:b/>
          <w:spacing w:val="-2"/>
        </w:rPr>
        <w:t>Музыкально-дидактические</w:t>
      </w:r>
      <w:r>
        <w:rPr>
          <w:b/>
          <w:spacing w:val="-2"/>
        </w:rPr>
        <w:t xml:space="preserve"> </w:t>
      </w:r>
      <w:r w:rsidRPr="00F1446E">
        <w:rPr>
          <w:b/>
          <w:spacing w:val="-2"/>
        </w:rPr>
        <w:t>игры.</w:t>
      </w:r>
    </w:p>
    <w:p w:rsidR="00C40445" w:rsidRDefault="00C40445" w:rsidP="00C40445">
      <w:pPr>
        <w:pStyle w:val="a3"/>
        <w:spacing w:before="52" w:line="278" w:lineRule="auto"/>
        <w:ind w:right="924" w:firstLine="710"/>
      </w:pPr>
      <w:r>
        <w:t xml:space="preserve">Развитие звуковысотного слуха. «Музыкальное лото», «Ступеньки», «Где мои детки?»,«Мама и детки». Развитие чувства ритма. «Определи по </w:t>
      </w:r>
      <w:r>
        <w:rPr>
          <w:spacing w:val="-2"/>
        </w:rPr>
        <w:t>ритму»,</w:t>
      </w:r>
    </w:p>
    <w:p w:rsidR="00C40445" w:rsidRDefault="00C40445" w:rsidP="00C40445">
      <w:pPr>
        <w:pStyle w:val="a3"/>
        <w:spacing w:before="2"/>
      </w:pPr>
      <w:r>
        <w:t xml:space="preserve">«Ритмические полоски», «Учись танцевать», </w:t>
      </w:r>
      <w:r>
        <w:rPr>
          <w:spacing w:val="-2"/>
        </w:rPr>
        <w:t>«Ищи».</w:t>
      </w:r>
    </w:p>
    <w:p w:rsidR="00C40445" w:rsidRDefault="00C40445" w:rsidP="00C40445">
      <w:pPr>
        <w:pStyle w:val="a3"/>
        <w:spacing w:before="53"/>
        <w:ind w:left="1636"/>
      </w:pPr>
      <w:r>
        <w:t xml:space="preserve">Развитие тембрового слуха. «На чем играю?», «Музыкальные </w:t>
      </w:r>
      <w:r>
        <w:rPr>
          <w:spacing w:val="-2"/>
        </w:rPr>
        <w:t>загадки»,</w:t>
      </w:r>
    </w:p>
    <w:p w:rsidR="00C40445" w:rsidRDefault="00C40445" w:rsidP="00C40445">
      <w:pPr>
        <w:pStyle w:val="a3"/>
        <w:spacing w:before="52"/>
      </w:pPr>
      <w:r>
        <w:rPr>
          <w:spacing w:val="-2"/>
        </w:rPr>
        <w:t>«Музыкальный домик».</w:t>
      </w:r>
    </w:p>
    <w:p w:rsidR="00C40445" w:rsidRDefault="00C40445" w:rsidP="00C40445">
      <w:pPr>
        <w:pStyle w:val="a3"/>
        <w:spacing w:before="53" w:line="278" w:lineRule="auto"/>
        <w:ind w:right="922" w:firstLine="710"/>
      </w:pPr>
      <w:r>
        <w:t xml:space="preserve">Развитие диатонического слуха. «Громко, тихо запоем», «Звенящие </w:t>
      </w:r>
      <w:r>
        <w:rPr>
          <w:spacing w:val="-2"/>
        </w:rPr>
        <w:t>колокольчики».</w:t>
      </w:r>
    </w:p>
    <w:p w:rsidR="00C40445" w:rsidRDefault="00C40445" w:rsidP="00C40445">
      <w:pPr>
        <w:pStyle w:val="a3"/>
        <w:spacing w:before="2" w:line="278" w:lineRule="auto"/>
        <w:ind w:right="918" w:firstLine="782"/>
      </w:pPr>
      <w:r>
        <w:t xml:space="preserve">Развитие восприятия музыки и музыкальной памяти. «Будь внимательным», «Буратино»,«Музыкальный магазин», «Времена года», «Наши </w:t>
      </w:r>
      <w:r>
        <w:rPr>
          <w:spacing w:val="-2"/>
        </w:rPr>
        <w:t>песни».</w:t>
      </w:r>
    </w:p>
    <w:p w:rsidR="00C40445" w:rsidRDefault="00C40445" w:rsidP="00C40445">
      <w:pPr>
        <w:pStyle w:val="a3"/>
        <w:spacing w:before="3" w:line="278" w:lineRule="auto"/>
        <w:ind w:right="914" w:firstLine="710"/>
      </w:pPr>
      <w:r w:rsidRPr="00F1446E">
        <w:rPr>
          <w:b/>
        </w:rPr>
        <w:t>Инсценировки и музыкальные спектакли</w:t>
      </w:r>
      <w:r>
        <w:t>. «Где был, Иванушка?», рус.нар. мелодия, обраб. М.Иорданского; «Моя любимая кукла», автор Т.</w:t>
      </w:r>
      <w:r>
        <w:rPr>
          <w:spacing w:val="-2"/>
        </w:rPr>
        <w:t>Коренева;</w:t>
      </w:r>
      <w:r>
        <w:t xml:space="preserve"> «Полянка» (музыкальная игра сказка), муз.Т.</w:t>
      </w:r>
      <w:r>
        <w:rPr>
          <w:spacing w:val="-2"/>
        </w:rPr>
        <w:t>Вилькорейской.</w:t>
      </w:r>
    </w:p>
    <w:p w:rsidR="00C40445" w:rsidRDefault="00C40445" w:rsidP="00C40445">
      <w:pPr>
        <w:pStyle w:val="a3"/>
        <w:spacing w:before="52" w:line="278" w:lineRule="auto"/>
        <w:ind w:right="915" w:firstLine="710"/>
      </w:pPr>
      <w:r w:rsidRPr="00F1446E">
        <w:rPr>
          <w:b/>
        </w:rPr>
        <w:t>Развитие танцевально-игрового творчества</w:t>
      </w:r>
      <w:r>
        <w:t xml:space="preserve"> «Я полю, полю лук», муз.Е.Тиличеевой; «Вальс кошки», муз. В. Золотарева; «Гори, гориясно!», рус.нар.мелодия, обраб.Р.Рустамова; «А я по лугу», рус.нар.мелодия, обраб.Т. Смирновой.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08" w:firstLine="782"/>
      </w:pPr>
      <w:r w:rsidRPr="002378FD">
        <w:rPr>
          <w:b/>
        </w:rPr>
        <w:t>Игра на детских музыкальных инструментах</w:t>
      </w:r>
      <w:r>
        <w:t>. «Дон-дон», рус. нар. песня, обраб.Р.Рустамова; «Гори, гориясно!», рус.нар.мелодия; «Часики», муз. С. Вольфензона.</w:t>
      </w:r>
    </w:p>
    <w:p w:rsidR="00C40445" w:rsidRPr="002378FD" w:rsidRDefault="00C40445" w:rsidP="00C40445">
      <w:pPr>
        <w:spacing w:before="3"/>
        <w:ind w:left="1563"/>
        <w:jc w:val="both"/>
        <w:rPr>
          <w:b/>
          <w:i/>
          <w:sz w:val="28"/>
        </w:rPr>
      </w:pPr>
      <w:r w:rsidRPr="002378FD">
        <w:rPr>
          <w:b/>
          <w:i/>
          <w:sz w:val="28"/>
        </w:rPr>
        <w:t>От</w:t>
      </w:r>
      <w:r>
        <w:rPr>
          <w:b/>
          <w:i/>
          <w:sz w:val="28"/>
        </w:rPr>
        <w:t xml:space="preserve"> </w:t>
      </w:r>
      <w:r w:rsidRPr="002378FD">
        <w:rPr>
          <w:b/>
          <w:i/>
          <w:sz w:val="28"/>
        </w:rPr>
        <w:t>6</w:t>
      </w:r>
      <w:r>
        <w:rPr>
          <w:b/>
          <w:i/>
          <w:sz w:val="28"/>
        </w:rPr>
        <w:t xml:space="preserve"> </w:t>
      </w:r>
      <w:r w:rsidRPr="002378FD">
        <w:rPr>
          <w:b/>
          <w:i/>
          <w:sz w:val="28"/>
        </w:rPr>
        <w:t>лет</w:t>
      </w:r>
      <w:r>
        <w:rPr>
          <w:b/>
          <w:i/>
          <w:sz w:val="28"/>
        </w:rPr>
        <w:t xml:space="preserve"> </w:t>
      </w:r>
      <w:r w:rsidRPr="002378FD">
        <w:rPr>
          <w:b/>
          <w:i/>
          <w:sz w:val="28"/>
        </w:rPr>
        <w:t>до</w:t>
      </w:r>
      <w:r>
        <w:rPr>
          <w:b/>
          <w:i/>
          <w:sz w:val="28"/>
        </w:rPr>
        <w:t xml:space="preserve"> </w:t>
      </w:r>
      <w:r w:rsidRPr="002378FD">
        <w:rPr>
          <w:b/>
          <w:i/>
          <w:sz w:val="28"/>
        </w:rPr>
        <w:t>7</w:t>
      </w:r>
      <w:r>
        <w:rPr>
          <w:b/>
          <w:i/>
          <w:sz w:val="28"/>
        </w:rPr>
        <w:t xml:space="preserve"> </w:t>
      </w:r>
      <w:r w:rsidRPr="002378FD">
        <w:rPr>
          <w:b/>
          <w:i/>
          <w:spacing w:val="-4"/>
          <w:sz w:val="28"/>
        </w:rPr>
        <w:t>лет.</w:t>
      </w:r>
    </w:p>
    <w:p w:rsidR="00C40445" w:rsidRDefault="00C40445" w:rsidP="00C40445">
      <w:pPr>
        <w:pStyle w:val="a3"/>
        <w:spacing w:before="53" w:line="278" w:lineRule="auto"/>
        <w:ind w:right="918" w:firstLine="710"/>
      </w:pPr>
      <w:r w:rsidRPr="002378FD">
        <w:rPr>
          <w:b/>
        </w:rPr>
        <w:t>Слушание.</w:t>
      </w:r>
      <w:r>
        <w:t xml:space="preserve"> «Колыбельная», муз.В.Моцарта; «Осень» (из цикла «Времена года» А.Вивальди); «Октябрь» (из цикла «Времена года» П.</w:t>
      </w:r>
      <w:r>
        <w:rPr>
          <w:spacing w:val="-2"/>
        </w:rPr>
        <w:t>Чайковского);</w:t>
      </w:r>
    </w:p>
    <w:p w:rsidR="00C40445" w:rsidRDefault="00C40445" w:rsidP="00C40445">
      <w:pPr>
        <w:pStyle w:val="a3"/>
        <w:spacing w:before="2" w:line="278" w:lineRule="auto"/>
        <w:ind w:right="909"/>
      </w:pPr>
      <w:r>
        <w:t>«Детская полька», муз. М. Глинки; «Море», «Белка», муз. Н. Римского- 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40445" w:rsidRPr="002378FD" w:rsidRDefault="00C40445" w:rsidP="00C40445">
      <w:pPr>
        <w:pStyle w:val="a3"/>
        <w:spacing w:before="5"/>
        <w:ind w:left="1563"/>
        <w:jc w:val="left"/>
        <w:rPr>
          <w:b/>
        </w:rPr>
      </w:pPr>
      <w:r w:rsidRPr="002378FD">
        <w:rPr>
          <w:b/>
          <w:spacing w:val="-2"/>
        </w:rPr>
        <w:t>Пение.</w:t>
      </w:r>
    </w:p>
    <w:p w:rsidR="00C40445" w:rsidRDefault="00C40445" w:rsidP="00C40445">
      <w:pPr>
        <w:pStyle w:val="a3"/>
        <w:spacing w:before="53"/>
        <w:ind w:left="1563"/>
        <w:jc w:val="left"/>
      </w:pPr>
      <w:r w:rsidRPr="002378FD">
        <w:rPr>
          <w:b/>
        </w:rPr>
        <w:t>Упражнения на развитие слуха и голоса.</w:t>
      </w:r>
      <w:r>
        <w:t xml:space="preserve"> «Бубенчики», «Наш </w:t>
      </w:r>
      <w:r>
        <w:rPr>
          <w:spacing w:val="-2"/>
        </w:rPr>
        <w:t>дом»,</w:t>
      </w:r>
    </w:p>
    <w:p w:rsidR="00C40445" w:rsidRDefault="00C40445" w:rsidP="00C40445">
      <w:pPr>
        <w:pStyle w:val="a3"/>
        <w:spacing w:before="52" w:line="278" w:lineRule="auto"/>
        <w:ind w:right="915"/>
      </w:pPr>
      <w:r>
        <w:t>«Дудка», «Кукушечка», муз.Е.Тиличеевой, сл.М.Долинова; «В школу», муз.Е. Тиличеевой,  сл. М.Долинова;  «Котя-коток»,  «Колыбельная», «Горошина», муз. В. Карасевой; «Качели», муз. Е. Тиличеевой, сл. М. Долинова.</w:t>
      </w:r>
    </w:p>
    <w:p w:rsidR="00C40445" w:rsidRDefault="00C40445" w:rsidP="00C40445">
      <w:pPr>
        <w:pStyle w:val="a3"/>
        <w:spacing w:line="278" w:lineRule="auto"/>
        <w:ind w:right="917" w:firstLine="710"/>
      </w:pPr>
      <w:r w:rsidRPr="002378FD">
        <w:rPr>
          <w:b/>
        </w:rPr>
        <w:t>Песни.</w:t>
      </w:r>
      <w:r>
        <w:t xml:space="preserve"> «Листопад», муз. Т. Попатенко, сл. Е. Авдиенко; «Здравствуй, Родина моя!», муз. Ю. Чичкова, сл. К. Ибряева; «Зимняя песенка», муз. М. Kpaсева, сл. С. Вышеславцевой; «Ёлка», муз. Е. Тиличеевой, сл. Е. Шмановой; сл.З.Петровой; «Самая хорошая», муз.В.Иванникова, сл.О.Фадеевой;</w:t>
      </w:r>
    </w:p>
    <w:p w:rsidR="00C40445" w:rsidRDefault="00C40445" w:rsidP="00C40445">
      <w:pPr>
        <w:pStyle w:val="a3"/>
        <w:spacing w:before="3" w:line="278" w:lineRule="auto"/>
        <w:ind w:right="913"/>
      </w:pPr>
      <w:r>
        <w:t>«Хорошо у нас в саду», муз. В. Герчик, сл. А. Пришельца; «Новогодний хоровод», муз.Т.Попатенко; «Новогодняя хороводная», муз.С.</w:t>
      </w:r>
      <w:r>
        <w:rPr>
          <w:spacing w:val="-2"/>
        </w:rPr>
        <w:t>Шнайдера;</w:t>
      </w:r>
    </w:p>
    <w:p w:rsidR="00C40445" w:rsidRDefault="00C40445" w:rsidP="00C40445">
      <w:pPr>
        <w:pStyle w:val="a3"/>
        <w:spacing w:before="1" w:line="278" w:lineRule="auto"/>
        <w:ind w:right="920"/>
      </w:pPr>
      <w:r>
        <w:t>«Песенка про бабушку», муз. М. Парцхаладзе; «До свиданья, детскийсад», муз. Ю. Слонова, сл. B. Малкова; «Мы теперь ученики», муз. Г. Струве; «Праздник Победы», муз. М. Парцхаладзе; «Песня о Москве», муз. Г. Свиридова.</w:t>
      </w:r>
    </w:p>
    <w:p w:rsidR="00C40445" w:rsidRDefault="00C40445" w:rsidP="00C40445">
      <w:pPr>
        <w:pStyle w:val="a3"/>
        <w:spacing w:before="4"/>
        <w:ind w:left="1563"/>
      </w:pPr>
      <w:r>
        <w:t>Песенное творчество. «Веселая песенка», муз.Г.Струве, сл.В.</w:t>
      </w:r>
      <w:r>
        <w:rPr>
          <w:spacing w:val="-2"/>
        </w:rPr>
        <w:t>Викторова;</w:t>
      </w:r>
    </w:p>
    <w:p w:rsidR="00C40445" w:rsidRDefault="00C40445" w:rsidP="00C40445">
      <w:pPr>
        <w:pStyle w:val="a3"/>
        <w:spacing w:before="52"/>
      </w:pPr>
      <w:r>
        <w:t>«Плясовая», муз.Т.Ломовой; «Весной», муз.Г.</w:t>
      </w:r>
      <w:r>
        <w:rPr>
          <w:spacing w:val="-2"/>
        </w:rPr>
        <w:t>Зингера.</w:t>
      </w:r>
    </w:p>
    <w:p w:rsidR="00C40445" w:rsidRPr="002378FD" w:rsidRDefault="00C40445" w:rsidP="00C40445">
      <w:pPr>
        <w:pStyle w:val="a3"/>
        <w:spacing w:before="53"/>
        <w:ind w:left="1563"/>
        <w:rPr>
          <w:b/>
        </w:rPr>
      </w:pPr>
      <w:r w:rsidRPr="002378FD">
        <w:rPr>
          <w:b/>
          <w:spacing w:val="-2"/>
        </w:rPr>
        <w:t>Музыкально-ритмические движения</w:t>
      </w:r>
    </w:p>
    <w:p w:rsidR="00C40445" w:rsidRDefault="00C40445" w:rsidP="00C40445">
      <w:pPr>
        <w:pStyle w:val="a3"/>
        <w:spacing w:before="52" w:line="278" w:lineRule="auto"/>
        <w:ind w:right="913" w:firstLine="710"/>
      </w:pPr>
      <w:r w:rsidRPr="002378FD">
        <w:rPr>
          <w:b/>
        </w:rPr>
        <w:t>Упражнения.</w:t>
      </w:r>
      <w:r>
        <w:t xml:space="preserve"> «Марш», муз.М.Робера; «Бег», «Цветные флажки», муз. Е.Тиличеевой; «Кто лучше скачет?», «Шагают девочки и мальчики», муз.В.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40445" w:rsidRDefault="00C40445" w:rsidP="00C40445">
      <w:pPr>
        <w:pStyle w:val="a3"/>
        <w:spacing w:before="6" w:line="278" w:lineRule="auto"/>
        <w:ind w:right="916" w:firstLine="710"/>
      </w:pPr>
      <w:r w:rsidRPr="002378FD">
        <w:rPr>
          <w:b/>
        </w:rPr>
        <w:t>Этюды</w:t>
      </w:r>
      <w:r>
        <w:t>. «Медведи пляшут», муз. М. Красева; Показывай направление («Марш», муз. Д. Кабалевского); каждая пара пляшет по-своему («Ах ты, береза», рус.нар.мелодия); «Попрыгунья», «Лягушки и аисты», муз.В.Витлина.</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0" w:firstLine="710"/>
      </w:pPr>
      <w:r w:rsidRPr="002378FD">
        <w:rPr>
          <w:b/>
        </w:rPr>
        <w:t>Танцы и пляски</w:t>
      </w:r>
      <w:r>
        <w:t xml:space="preserve">. «Задорный танец», муз. В. Золотарева; «Полька», муз.В.Косенко; «Вальс», муз.Е.Макарова; «Яблочко», муз.Р.Глиэра (из </w:t>
      </w:r>
      <w:r>
        <w:rPr>
          <w:spacing w:val="-2"/>
        </w:rPr>
        <w:t>балета</w:t>
      </w:r>
    </w:p>
    <w:p w:rsidR="00C40445" w:rsidRDefault="00C40445" w:rsidP="00C40445">
      <w:pPr>
        <w:pStyle w:val="a3"/>
        <w:spacing w:before="3"/>
      </w:pPr>
      <w:r>
        <w:t>«Красный мак»); «Прялица», рус.нар.мелодия, обраб.Т.</w:t>
      </w:r>
      <w:r>
        <w:rPr>
          <w:spacing w:val="-2"/>
        </w:rPr>
        <w:t>Ломовой;</w:t>
      </w:r>
    </w:p>
    <w:p w:rsidR="00C40445" w:rsidRDefault="00C40445" w:rsidP="00C40445">
      <w:pPr>
        <w:pStyle w:val="a3"/>
        <w:spacing w:before="52"/>
      </w:pPr>
      <w:r>
        <w:t>«Сударушка», рус.нар.мелодия, обраб.Ю.</w:t>
      </w:r>
      <w:r>
        <w:rPr>
          <w:spacing w:val="-2"/>
        </w:rPr>
        <w:t>Слонова.</w:t>
      </w:r>
    </w:p>
    <w:p w:rsidR="00C40445" w:rsidRDefault="00C40445" w:rsidP="00C40445">
      <w:pPr>
        <w:pStyle w:val="a3"/>
        <w:spacing w:before="52" w:line="278" w:lineRule="auto"/>
        <w:ind w:right="916" w:firstLine="710"/>
      </w:pPr>
      <w:r w:rsidRPr="002378FD">
        <w:rPr>
          <w:b/>
        </w:rPr>
        <w:t>Характерные танцы.</w:t>
      </w:r>
      <w:r>
        <w:rPr>
          <w:b/>
        </w:rPr>
        <w:t xml:space="preserve"> </w:t>
      </w:r>
      <w:r w:rsidRPr="002378FD">
        <w:rPr>
          <w:b/>
        </w:rPr>
        <w:t>«</w:t>
      </w:r>
      <w:r>
        <w:t>Танец снежинок», муз.А.Жилина; «Выход к пляске медвежат», муз. М. Красева; «Матрешки», муз. Ю. Слонова, сл. Л. Некрасовой.</w:t>
      </w:r>
    </w:p>
    <w:p w:rsidR="00C40445" w:rsidRDefault="00C40445" w:rsidP="00C40445">
      <w:pPr>
        <w:pStyle w:val="a3"/>
        <w:spacing w:before="3" w:line="278" w:lineRule="auto"/>
        <w:ind w:right="916" w:firstLine="710"/>
      </w:pPr>
      <w:r w:rsidRPr="002378FD">
        <w:rPr>
          <w:b/>
        </w:rPr>
        <w:t>Хороводы.</w:t>
      </w:r>
      <w:r>
        <w:t xml:space="preserve"> «Выйду ль я на реченьку», рус. нар. песня, обраб. В. Иванникова; «На горе-то калина», рус. нар. мелодия, обраб. А. Новикова.</w:t>
      </w:r>
    </w:p>
    <w:p w:rsidR="00C40445" w:rsidRPr="002378FD" w:rsidRDefault="00C40445" w:rsidP="00C40445">
      <w:pPr>
        <w:pStyle w:val="a3"/>
        <w:spacing w:before="1"/>
        <w:ind w:left="1563"/>
        <w:rPr>
          <w:b/>
        </w:rPr>
      </w:pPr>
      <w:r w:rsidRPr="002378FD">
        <w:rPr>
          <w:b/>
        </w:rPr>
        <w:t xml:space="preserve">Музыкальные </w:t>
      </w:r>
      <w:r w:rsidRPr="002378FD">
        <w:rPr>
          <w:b/>
          <w:spacing w:val="-2"/>
        </w:rPr>
        <w:t>игры.</w:t>
      </w:r>
    </w:p>
    <w:p w:rsidR="00C40445" w:rsidRDefault="00C40445" w:rsidP="00C40445">
      <w:pPr>
        <w:pStyle w:val="a3"/>
        <w:spacing w:before="53"/>
        <w:ind w:left="1563"/>
      </w:pPr>
      <w:r w:rsidRPr="002378FD">
        <w:rPr>
          <w:b/>
        </w:rPr>
        <w:t>Игры.</w:t>
      </w:r>
      <w:r>
        <w:rPr>
          <w:b/>
        </w:rPr>
        <w:t xml:space="preserve"> </w:t>
      </w:r>
      <w:r>
        <w:t>Кот и мыши», муз.Т.Ломовой; «Кто скорей?», муз.М.</w:t>
      </w:r>
      <w:r>
        <w:rPr>
          <w:spacing w:val="-2"/>
        </w:rPr>
        <w:t>Шварца;</w:t>
      </w:r>
    </w:p>
    <w:p w:rsidR="00C40445" w:rsidRDefault="00C40445" w:rsidP="00C40445">
      <w:pPr>
        <w:pStyle w:val="a3"/>
        <w:spacing w:before="53" w:line="278" w:lineRule="auto"/>
        <w:ind w:right="924"/>
      </w:pPr>
      <w:r>
        <w:t>«Игра с погремушками», муз. Ф. Шуберта «Экоссез»; «Поездка», «Пастух и козлята», рус. нар. песня, обраб. В. Трутовского.</w:t>
      </w:r>
    </w:p>
    <w:p w:rsidR="00C40445" w:rsidRDefault="00C40445" w:rsidP="00C40445">
      <w:pPr>
        <w:pStyle w:val="a3"/>
        <w:spacing w:before="2" w:line="278" w:lineRule="auto"/>
        <w:ind w:right="910" w:firstLine="710"/>
      </w:pPr>
      <w:r w:rsidRPr="002378FD">
        <w:rPr>
          <w:b/>
        </w:rPr>
        <w:t>Игры с пением.</w:t>
      </w:r>
      <w:r>
        <w:t xml:space="preserve"> «Плетень», рус.нар.мелодия «Сеяли девушки», обр.И. Кишко; «Узнай по голосу», муз. В. Ребикова («Пьеса»); «Теремок», рус. нар. песня; «Метелица», «Ой, вставала я ранешенько»,  рус. нар. песни; «Ищи», муз. Т.Ломовой; «Савка и Гришка», белорус. нар. песня.</w:t>
      </w:r>
    </w:p>
    <w:p w:rsidR="00C40445" w:rsidRDefault="00C40445" w:rsidP="00C40445">
      <w:pPr>
        <w:pStyle w:val="a3"/>
        <w:ind w:left="1563"/>
      </w:pPr>
      <w:r w:rsidRPr="002378FD">
        <w:rPr>
          <w:b/>
          <w:spacing w:val="-2"/>
        </w:rPr>
        <w:t>Музыкально-дидактические игры</w:t>
      </w:r>
      <w:r>
        <w:rPr>
          <w:spacing w:val="-2"/>
        </w:rPr>
        <w:t>.</w:t>
      </w:r>
    </w:p>
    <w:p w:rsidR="00C40445" w:rsidRDefault="00C40445" w:rsidP="00C40445">
      <w:pPr>
        <w:pStyle w:val="a3"/>
        <w:spacing w:before="52"/>
        <w:ind w:left="1563"/>
      </w:pPr>
      <w:r w:rsidRPr="002378FD">
        <w:rPr>
          <w:b/>
        </w:rPr>
        <w:t>Развитие звуковысотного слуха.</w:t>
      </w:r>
      <w:r>
        <w:rPr>
          <w:b/>
        </w:rPr>
        <w:t xml:space="preserve"> </w:t>
      </w:r>
      <w:r w:rsidRPr="002378FD">
        <w:rPr>
          <w:b/>
        </w:rPr>
        <w:t>«</w:t>
      </w:r>
      <w:r>
        <w:t xml:space="preserve">Три поросенка», «Подумай, </w:t>
      </w:r>
      <w:r>
        <w:rPr>
          <w:spacing w:val="-2"/>
        </w:rPr>
        <w:t>отгадай»,</w:t>
      </w:r>
    </w:p>
    <w:p w:rsidR="00C40445" w:rsidRDefault="00C40445" w:rsidP="00C40445">
      <w:pPr>
        <w:pStyle w:val="a3"/>
        <w:spacing w:before="53"/>
      </w:pPr>
      <w:r>
        <w:t xml:space="preserve">«Звуки разные бывают», «Веселые </w:t>
      </w:r>
      <w:r>
        <w:rPr>
          <w:spacing w:val="-2"/>
        </w:rPr>
        <w:t>Петрушки».</w:t>
      </w:r>
    </w:p>
    <w:p w:rsidR="00C40445" w:rsidRDefault="00C40445" w:rsidP="00C40445">
      <w:pPr>
        <w:pStyle w:val="a3"/>
        <w:tabs>
          <w:tab w:val="left" w:pos="1295"/>
          <w:tab w:val="left" w:pos="2440"/>
          <w:tab w:val="left" w:pos="3457"/>
          <w:tab w:val="left" w:pos="4963"/>
          <w:tab w:val="left" w:pos="5323"/>
          <w:tab w:val="left" w:pos="6316"/>
          <w:tab w:val="left" w:pos="7785"/>
        </w:tabs>
        <w:spacing w:before="53"/>
        <w:ind w:left="0" w:right="920"/>
        <w:jc w:val="right"/>
      </w:pPr>
      <w:r w:rsidRPr="002378FD">
        <w:rPr>
          <w:b/>
          <w:spacing w:val="-2"/>
        </w:rPr>
        <w:t>Развитие</w:t>
      </w:r>
      <w:r w:rsidRPr="002378FD">
        <w:rPr>
          <w:b/>
        </w:rPr>
        <w:tab/>
      </w:r>
      <w:r w:rsidRPr="002378FD">
        <w:rPr>
          <w:b/>
          <w:spacing w:val="-2"/>
        </w:rPr>
        <w:t>чувства</w:t>
      </w:r>
      <w:r w:rsidRPr="002378FD">
        <w:rPr>
          <w:b/>
        </w:rPr>
        <w:tab/>
      </w:r>
      <w:r w:rsidRPr="002378FD">
        <w:rPr>
          <w:b/>
          <w:spacing w:val="-2"/>
        </w:rPr>
        <w:t>ритма.</w:t>
      </w:r>
      <w:r>
        <w:tab/>
      </w:r>
      <w:r>
        <w:rPr>
          <w:spacing w:val="-2"/>
        </w:rPr>
        <w:t>«Прогулка</w:t>
      </w:r>
      <w:r>
        <w:tab/>
      </w:r>
      <w:r>
        <w:rPr>
          <w:spacing w:val="-10"/>
        </w:rPr>
        <w:t>в</w:t>
      </w:r>
      <w:r>
        <w:tab/>
      </w:r>
      <w:r>
        <w:rPr>
          <w:spacing w:val="-2"/>
        </w:rPr>
        <w:t>парк»,</w:t>
      </w:r>
      <w:r>
        <w:tab/>
      </w:r>
      <w:r>
        <w:rPr>
          <w:spacing w:val="-2"/>
        </w:rPr>
        <w:t>«Выполни</w:t>
      </w:r>
      <w:r>
        <w:tab/>
      </w:r>
      <w:r>
        <w:rPr>
          <w:spacing w:val="-2"/>
        </w:rPr>
        <w:t>задание»,</w:t>
      </w:r>
    </w:p>
    <w:p w:rsidR="00C40445" w:rsidRDefault="00C40445" w:rsidP="00C40445">
      <w:pPr>
        <w:pStyle w:val="a3"/>
        <w:spacing w:before="52"/>
        <w:ind w:left="0" w:right="926"/>
        <w:jc w:val="right"/>
      </w:pPr>
      <w:r>
        <w:t xml:space="preserve">«Определи по ритму». Развитие тембрового слуха. «Угадай, на чем </w:t>
      </w:r>
      <w:r>
        <w:rPr>
          <w:spacing w:val="-2"/>
        </w:rPr>
        <w:t>играю»,</w:t>
      </w:r>
    </w:p>
    <w:p w:rsidR="00C40445" w:rsidRDefault="00C40445" w:rsidP="00C40445">
      <w:pPr>
        <w:pStyle w:val="a3"/>
        <w:spacing w:before="52"/>
      </w:pPr>
      <w:r>
        <w:t xml:space="preserve">«Рассказ музыкального инструмента», «Музыкальный </w:t>
      </w:r>
      <w:r>
        <w:rPr>
          <w:spacing w:val="-2"/>
        </w:rPr>
        <w:t>домик».</w:t>
      </w:r>
    </w:p>
    <w:p w:rsidR="00C40445" w:rsidRDefault="00C40445" w:rsidP="00C40445">
      <w:pPr>
        <w:pStyle w:val="a3"/>
        <w:spacing w:before="53" w:line="278" w:lineRule="auto"/>
        <w:ind w:right="916" w:firstLine="710"/>
      </w:pPr>
      <w:r>
        <w:t>Развитие диатонического слуха. «Громко-тихо запоем», «Звенящие колокольчики, ищи».</w:t>
      </w:r>
    </w:p>
    <w:p w:rsidR="00C40445" w:rsidRDefault="00C40445" w:rsidP="00C40445">
      <w:pPr>
        <w:pStyle w:val="a3"/>
        <w:spacing w:before="2"/>
        <w:ind w:left="1636"/>
      </w:pPr>
      <w:r w:rsidRPr="002378FD">
        <w:rPr>
          <w:b/>
        </w:rPr>
        <w:t>Развитие восприятия музыки</w:t>
      </w:r>
      <w:r>
        <w:t>. «Налугу», «Песня‒танец‒</w:t>
      </w:r>
      <w:r>
        <w:rPr>
          <w:spacing w:val="-2"/>
        </w:rPr>
        <w:t>марш»,</w:t>
      </w:r>
    </w:p>
    <w:p w:rsidR="00C40445" w:rsidRDefault="00C40445" w:rsidP="00C40445">
      <w:pPr>
        <w:pStyle w:val="a3"/>
        <w:spacing w:before="53"/>
      </w:pPr>
      <w:r>
        <w:t xml:space="preserve">«Времена года», «Наши любимые </w:t>
      </w:r>
      <w:r>
        <w:rPr>
          <w:spacing w:val="-2"/>
        </w:rPr>
        <w:t>произведения».</w:t>
      </w:r>
    </w:p>
    <w:p w:rsidR="00C40445" w:rsidRDefault="00C40445" w:rsidP="00C40445">
      <w:pPr>
        <w:pStyle w:val="a3"/>
        <w:spacing w:before="52"/>
        <w:ind w:left="1563"/>
      </w:pPr>
      <w:r w:rsidRPr="002378FD">
        <w:rPr>
          <w:b/>
        </w:rPr>
        <w:t>Развитие музыкальной памяти.</w:t>
      </w:r>
      <w:r>
        <w:t xml:space="preserve"> «Назови композитора», «Угадай </w:t>
      </w:r>
      <w:r>
        <w:rPr>
          <w:spacing w:val="-2"/>
        </w:rPr>
        <w:t>песню»,</w:t>
      </w:r>
    </w:p>
    <w:p w:rsidR="00C40445" w:rsidRDefault="00C40445" w:rsidP="00C40445">
      <w:pPr>
        <w:pStyle w:val="a3"/>
        <w:spacing w:before="53"/>
      </w:pPr>
      <w:r>
        <w:t xml:space="preserve">«Повтори мелодию», «Узнай </w:t>
      </w:r>
      <w:r>
        <w:rPr>
          <w:spacing w:val="-2"/>
        </w:rPr>
        <w:t>произведение».</w:t>
      </w:r>
    </w:p>
    <w:p w:rsidR="00C40445" w:rsidRDefault="00C40445" w:rsidP="00C40445">
      <w:pPr>
        <w:pStyle w:val="a3"/>
        <w:spacing w:before="52" w:line="278" w:lineRule="auto"/>
        <w:ind w:right="912" w:firstLine="710"/>
      </w:pPr>
      <w:r w:rsidRPr="002378FD">
        <w:rPr>
          <w:b/>
        </w:rPr>
        <w:t>Инсценировки и музыкальные спектакли</w:t>
      </w:r>
      <w:r>
        <w:t>. «Как у наших у ворот», рус.нар. мелодия, обр. В. Агафонникова; «Как на тоненький ледок», рус. нар. песня; «На зеленом лугу», рус.нар.мелодия; «Заинька, выходи», рус.нар.песня, обраб. Е. Тиличеевой; «Золушка», авт. Т. Коренева, «Муха-цокотуха» (опера-игра по мотивам сказки К. Чуковского), муз. М. Красева.</w:t>
      </w:r>
    </w:p>
    <w:p w:rsidR="00C40445" w:rsidRDefault="00C40445" w:rsidP="00C40445">
      <w:pPr>
        <w:pStyle w:val="a3"/>
        <w:spacing w:before="5"/>
        <w:ind w:left="0" w:right="915"/>
        <w:jc w:val="right"/>
      </w:pPr>
      <w:r w:rsidRPr="002378FD">
        <w:rPr>
          <w:b/>
        </w:rPr>
        <w:t>Развитие</w:t>
      </w:r>
      <w:r>
        <w:rPr>
          <w:b/>
        </w:rPr>
        <w:t xml:space="preserve"> </w:t>
      </w:r>
      <w:r w:rsidRPr="002378FD">
        <w:rPr>
          <w:b/>
        </w:rPr>
        <w:t>танцевально-игрового</w:t>
      </w:r>
      <w:r>
        <w:rPr>
          <w:b/>
        </w:rPr>
        <w:t xml:space="preserve"> </w:t>
      </w:r>
      <w:r w:rsidRPr="002378FD">
        <w:rPr>
          <w:b/>
        </w:rPr>
        <w:t>творчества</w:t>
      </w:r>
      <w:r>
        <w:t>. «Полька», муз.Ю.</w:t>
      </w:r>
      <w:r>
        <w:rPr>
          <w:spacing w:val="-2"/>
        </w:rPr>
        <w:t>Чичкова;</w:t>
      </w:r>
    </w:p>
    <w:p w:rsidR="00C40445" w:rsidRDefault="00C40445" w:rsidP="00C40445">
      <w:pPr>
        <w:pStyle w:val="a3"/>
        <w:spacing w:before="53"/>
        <w:ind w:left="0" w:right="923"/>
        <w:jc w:val="right"/>
      </w:pPr>
      <w:r>
        <w:t xml:space="preserve">«Хожу я по улице», рус.нар.песня, обраб.А.Б.Дюбюк; «Зимний </w:t>
      </w:r>
      <w:r>
        <w:rPr>
          <w:spacing w:val="-2"/>
        </w:rPr>
        <w:t>праздник»,</w:t>
      </w:r>
    </w:p>
    <w:p w:rsidR="00C40445" w:rsidRDefault="00C40445" w:rsidP="00C40445">
      <w:pPr>
        <w:jc w:val="right"/>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2"/>
      </w:pPr>
      <w:r>
        <w:t>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40445" w:rsidRDefault="00C40445" w:rsidP="00C40445">
      <w:pPr>
        <w:pStyle w:val="a3"/>
        <w:spacing w:before="4" w:line="278" w:lineRule="auto"/>
        <w:ind w:right="910" w:firstLine="782"/>
      </w:pPr>
      <w: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рус.нар.мелодии; «Белка» (отрывок из оперы «Сказка о царе Салтане», муз. Н. Римского-Корсакова); «Я на горку шла», «Во поле береза стояла», рус. нар. песни; «К нам гости пришли», муз.А.Александрова; «Вальс», муз. Е. Тиличеевой.</w:t>
      </w:r>
    </w:p>
    <w:p w:rsidR="00C40445" w:rsidRDefault="00C40445" w:rsidP="00C40445">
      <w:pPr>
        <w:pStyle w:val="Heading1"/>
        <w:spacing w:before="13"/>
        <w:ind w:left="1563"/>
        <w:jc w:val="left"/>
      </w:pPr>
      <w:r>
        <w:t xml:space="preserve">Примерный перечень произведений изобразительного </w:t>
      </w:r>
      <w:r>
        <w:rPr>
          <w:spacing w:val="-2"/>
        </w:rPr>
        <w:t>искусства.</w:t>
      </w:r>
    </w:p>
    <w:p w:rsidR="00C40445" w:rsidRPr="002378FD" w:rsidRDefault="00C40445" w:rsidP="00C40445">
      <w:pPr>
        <w:spacing w:before="47"/>
        <w:ind w:left="1563"/>
        <w:rPr>
          <w:b/>
          <w:i/>
          <w:sz w:val="28"/>
        </w:rPr>
      </w:pPr>
      <w:r w:rsidRPr="002378FD">
        <w:rPr>
          <w:b/>
          <w:i/>
          <w:sz w:val="28"/>
        </w:rPr>
        <w:t>От</w:t>
      </w:r>
      <w:r>
        <w:rPr>
          <w:b/>
          <w:i/>
          <w:sz w:val="28"/>
        </w:rPr>
        <w:t xml:space="preserve"> </w:t>
      </w:r>
      <w:r w:rsidRPr="002378FD">
        <w:rPr>
          <w:b/>
          <w:i/>
          <w:sz w:val="28"/>
        </w:rPr>
        <w:t>2</w:t>
      </w:r>
      <w:r>
        <w:rPr>
          <w:b/>
          <w:i/>
          <w:sz w:val="28"/>
        </w:rPr>
        <w:t xml:space="preserve"> </w:t>
      </w:r>
      <w:r w:rsidRPr="002378FD">
        <w:rPr>
          <w:b/>
          <w:i/>
          <w:sz w:val="28"/>
        </w:rPr>
        <w:t>до</w:t>
      </w:r>
      <w:r>
        <w:rPr>
          <w:b/>
          <w:i/>
          <w:sz w:val="28"/>
        </w:rPr>
        <w:t xml:space="preserve"> </w:t>
      </w:r>
      <w:r w:rsidRPr="002378FD">
        <w:rPr>
          <w:b/>
          <w:i/>
          <w:sz w:val="28"/>
        </w:rPr>
        <w:t>3</w:t>
      </w:r>
      <w:r>
        <w:rPr>
          <w:b/>
          <w:i/>
          <w:sz w:val="28"/>
        </w:rPr>
        <w:t xml:space="preserve"> </w:t>
      </w:r>
      <w:r w:rsidRPr="002378FD">
        <w:rPr>
          <w:b/>
          <w:i/>
          <w:spacing w:val="-4"/>
          <w:sz w:val="28"/>
        </w:rPr>
        <w:t>лет.</w:t>
      </w:r>
    </w:p>
    <w:p w:rsidR="00C40445" w:rsidRDefault="00C40445" w:rsidP="00C40445">
      <w:pPr>
        <w:pStyle w:val="a3"/>
        <w:spacing w:before="53"/>
        <w:ind w:left="1563"/>
        <w:jc w:val="left"/>
      </w:pPr>
      <w:r>
        <w:t xml:space="preserve">Иллюстрации к книгам :В.Г.Сутеев «Кораблик», «Кто сказал </w:t>
      </w:r>
      <w:r>
        <w:rPr>
          <w:spacing w:val="-2"/>
        </w:rPr>
        <w:t>мяу?»,</w:t>
      </w:r>
    </w:p>
    <w:p w:rsidR="00C40445" w:rsidRDefault="00C40445" w:rsidP="00C40445">
      <w:pPr>
        <w:pStyle w:val="a3"/>
        <w:spacing w:before="52"/>
        <w:jc w:val="left"/>
      </w:pPr>
      <w:r>
        <w:t xml:space="preserve">«Цыпленок и Утенок»; Ю.А.Васнецов к книге «Колобок», </w:t>
      </w:r>
      <w:r>
        <w:rPr>
          <w:spacing w:val="-2"/>
        </w:rPr>
        <w:t>«Теремок».</w:t>
      </w:r>
    </w:p>
    <w:p w:rsidR="00C40445" w:rsidRPr="002378FD" w:rsidRDefault="00C40445" w:rsidP="00C40445">
      <w:pPr>
        <w:spacing w:before="48"/>
        <w:ind w:left="1563"/>
        <w:jc w:val="both"/>
        <w:rPr>
          <w:b/>
          <w:i/>
          <w:sz w:val="28"/>
        </w:rPr>
      </w:pPr>
      <w:r w:rsidRPr="002378FD">
        <w:rPr>
          <w:b/>
          <w:i/>
          <w:sz w:val="28"/>
        </w:rPr>
        <w:t xml:space="preserve">От 3 до 4 </w:t>
      </w:r>
      <w:r w:rsidRPr="002378FD">
        <w:rPr>
          <w:b/>
          <w:i/>
          <w:spacing w:val="-4"/>
          <w:sz w:val="28"/>
        </w:rPr>
        <w:t>лет.</w:t>
      </w:r>
    </w:p>
    <w:p w:rsidR="00C40445" w:rsidRDefault="00C40445" w:rsidP="00C40445">
      <w:pPr>
        <w:pStyle w:val="a3"/>
        <w:spacing w:before="52" w:line="278" w:lineRule="auto"/>
        <w:ind w:right="917" w:firstLine="710"/>
      </w:pPr>
      <w:r>
        <w:t>Иллюстрации к книгам: Е.И.Чарушин «Рассказы о животных»; Ю.А. Васнецов к книге Л.Н. Толстого «Три медведя».</w:t>
      </w:r>
    </w:p>
    <w:p w:rsidR="00C40445" w:rsidRDefault="00C40445" w:rsidP="00C40445">
      <w:pPr>
        <w:pStyle w:val="a3"/>
        <w:spacing w:before="2"/>
        <w:ind w:left="1563"/>
      </w:pPr>
      <w:r>
        <w:t xml:space="preserve">Иллюстрации, репродукции картин: П.П.Кончаловский </w:t>
      </w:r>
      <w:r>
        <w:rPr>
          <w:spacing w:val="-2"/>
        </w:rPr>
        <w:t>«Клубника»,</w:t>
      </w:r>
    </w:p>
    <w:p w:rsidR="00C40445" w:rsidRDefault="00C40445" w:rsidP="00C40445">
      <w:pPr>
        <w:pStyle w:val="a3"/>
        <w:spacing w:before="53" w:line="278" w:lineRule="auto"/>
        <w:ind w:right="914"/>
      </w:pPr>
      <w:r>
        <w:t>«Сирень в корзине»; К.С. Петров-Водкин «Яблоки на красном фоне»; Н.Н. Жуков «Ёлка в нашей гостиной»; М.И. Климентов «Курица с цыплятами».</w:t>
      </w:r>
    </w:p>
    <w:p w:rsidR="00C40445" w:rsidRPr="00C36FD6" w:rsidRDefault="00C40445" w:rsidP="00C40445">
      <w:pPr>
        <w:spacing w:before="2"/>
        <w:ind w:left="1563"/>
        <w:jc w:val="both"/>
        <w:rPr>
          <w:b/>
          <w:i/>
          <w:sz w:val="28"/>
        </w:rPr>
      </w:pPr>
      <w:r w:rsidRPr="00C36FD6">
        <w:rPr>
          <w:b/>
          <w:i/>
          <w:sz w:val="28"/>
        </w:rPr>
        <w:t>От</w:t>
      </w:r>
      <w:r>
        <w:rPr>
          <w:b/>
          <w:i/>
          <w:sz w:val="28"/>
        </w:rPr>
        <w:t xml:space="preserve"> </w:t>
      </w:r>
      <w:r w:rsidRPr="00C36FD6">
        <w:rPr>
          <w:b/>
          <w:i/>
          <w:sz w:val="28"/>
        </w:rPr>
        <w:t>4</w:t>
      </w:r>
      <w:r>
        <w:rPr>
          <w:b/>
          <w:i/>
          <w:sz w:val="28"/>
        </w:rPr>
        <w:t xml:space="preserve"> </w:t>
      </w:r>
      <w:r w:rsidRPr="00C36FD6">
        <w:rPr>
          <w:b/>
          <w:i/>
          <w:sz w:val="28"/>
        </w:rPr>
        <w:t>до</w:t>
      </w:r>
      <w:r>
        <w:rPr>
          <w:b/>
          <w:i/>
          <w:sz w:val="28"/>
        </w:rPr>
        <w:t xml:space="preserve"> </w:t>
      </w:r>
      <w:r w:rsidRPr="00C36FD6">
        <w:rPr>
          <w:b/>
          <w:i/>
          <w:sz w:val="28"/>
        </w:rPr>
        <w:t>5</w:t>
      </w:r>
      <w:r>
        <w:rPr>
          <w:b/>
          <w:i/>
          <w:sz w:val="28"/>
        </w:rPr>
        <w:t xml:space="preserve"> </w:t>
      </w:r>
      <w:r w:rsidRPr="00C36FD6">
        <w:rPr>
          <w:b/>
          <w:i/>
          <w:spacing w:val="-4"/>
          <w:sz w:val="28"/>
        </w:rPr>
        <w:t>лет.</w:t>
      </w:r>
    </w:p>
    <w:p w:rsidR="00C40445" w:rsidRDefault="00C40445" w:rsidP="00C40445">
      <w:pPr>
        <w:pStyle w:val="a3"/>
        <w:spacing w:before="52" w:line="278" w:lineRule="auto"/>
        <w:ind w:right="916" w:firstLine="710"/>
      </w:pPr>
      <w:r>
        <w:t>Иллюстрации, репродукции картин: И.Е.Репин «Яблоки и листья»;  В.М. Васнецов «Снегурочка»; В.А. Тропинин «Девочка с куклой»; А.И. Бортников «Весна пришла»; А.Н.Комаров «Наводнение»; И.И.</w:t>
      </w:r>
      <w:r>
        <w:rPr>
          <w:spacing w:val="-2"/>
        </w:rPr>
        <w:t>Левитан</w:t>
      </w:r>
    </w:p>
    <w:p w:rsidR="00C40445" w:rsidRDefault="00C40445" w:rsidP="00C40445">
      <w:pPr>
        <w:pStyle w:val="a3"/>
        <w:spacing w:before="4"/>
      </w:pPr>
      <w:r>
        <w:t xml:space="preserve">«Сирень»; И.И.Машков «Рябинка», </w:t>
      </w:r>
      <w:r>
        <w:rPr>
          <w:spacing w:val="-2"/>
        </w:rPr>
        <w:t>«Малинка».</w:t>
      </w:r>
    </w:p>
    <w:p w:rsidR="00C40445" w:rsidRDefault="00C40445" w:rsidP="00C40445">
      <w:pPr>
        <w:pStyle w:val="a3"/>
        <w:spacing w:before="52" w:line="278" w:lineRule="auto"/>
        <w:ind w:right="909" w:firstLine="710"/>
      </w:pPr>
      <w:r>
        <w:t xml:space="preserve">Иллюстрации к книгам: В.В. Лебедев к книге С.Я. Маршака «Усатый- </w:t>
      </w:r>
      <w:r>
        <w:rPr>
          <w:spacing w:val="-2"/>
        </w:rPr>
        <w:t>полосатый».</w:t>
      </w:r>
    </w:p>
    <w:p w:rsidR="00C40445" w:rsidRPr="00C36FD6" w:rsidRDefault="00C40445" w:rsidP="00C40445">
      <w:pPr>
        <w:spacing w:before="2"/>
        <w:ind w:left="1563"/>
        <w:jc w:val="both"/>
        <w:rPr>
          <w:b/>
          <w:i/>
          <w:sz w:val="28"/>
        </w:rPr>
      </w:pPr>
      <w:r w:rsidRPr="00C36FD6">
        <w:rPr>
          <w:b/>
          <w:i/>
          <w:sz w:val="28"/>
        </w:rPr>
        <w:t>От</w:t>
      </w:r>
      <w:r>
        <w:rPr>
          <w:b/>
          <w:i/>
          <w:sz w:val="28"/>
        </w:rPr>
        <w:t xml:space="preserve"> </w:t>
      </w:r>
      <w:r w:rsidRPr="00C36FD6">
        <w:rPr>
          <w:b/>
          <w:i/>
          <w:sz w:val="28"/>
        </w:rPr>
        <w:t>5</w:t>
      </w:r>
      <w:r>
        <w:rPr>
          <w:b/>
          <w:i/>
          <w:sz w:val="28"/>
        </w:rPr>
        <w:t xml:space="preserve"> </w:t>
      </w:r>
      <w:r w:rsidRPr="00C36FD6">
        <w:rPr>
          <w:b/>
          <w:i/>
          <w:sz w:val="28"/>
        </w:rPr>
        <w:t xml:space="preserve">до </w:t>
      </w:r>
      <w:r>
        <w:rPr>
          <w:b/>
          <w:i/>
          <w:sz w:val="28"/>
        </w:rPr>
        <w:t xml:space="preserve"> </w:t>
      </w:r>
      <w:r w:rsidRPr="00C36FD6">
        <w:rPr>
          <w:b/>
          <w:i/>
          <w:sz w:val="28"/>
        </w:rPr>
        <w:t>6</w:t>
      </w:r>
      <w:r>
        <w:rPr>
          <w:b/>
          <w:i/>
          <w:sz w:val="28"/>
        </w:rPr>
        <w:t xml:space="preserve"> </w:t>
      </w:r>
      <w:r w:rsidRPr="00C36FD6">
        <w:rPr>
          <w:b/>
          <w:i/>
          <w:spacing w:val="-4"/>
          <w:sz w:val="28"/>
        </w:rPr>
        <w:t>лет.</w:t>
      </w:r>
    </w:p>
    <w:p w:rsidR="00C40445" w:rsidRDefault="00C40445" w:rsidP="00C40445">
      <w:pPr>
        <w:pStyle w:val="a3"/>
        <w:spacing w:before="53" w:line="278" w:lineRule="auto"/>
        <w:ind w:right="916" w:firstLine="710"/>
        <w:jc w:val="left"/>
      </w:pPr>
      <w:r>
        <w:t>Иллюстрации, репродукции картин: Ф.А.Васильев «Перед дождем»; И.Е.Репин «Осенний букет»; А.А.Пластов «Первый снег»; И.Э.</w:t>
      </w:r>
      <w:r>
        <w:rPr>
          <w:spacing w:val="-2"/>
        </w:rPr>
        <w:t>Грабарь</w:t>
      </w:r>
    </w:p>
    <w:p w:rsidR="00C40445" w:rsidRDefault="00C40445" w:rsidP="00C40445">
      <w:pPr>
        <w:pStyle w:val="a3"/>
        <w:spacing w:before="2" w:line="278" w:lineRule="auto"/>
        <w:ind w:right="916"/>
        <w:jc w:val="left"/>
      </w:pPr>
      <w:r>
        <w:t>«Февральская  лазурь»;  Б.М. Кустодиев «Масленица»; Ф.В. Сычков «Катание с горызимой»; И.И.Левитан «Березовая роща», «Зимой в лесу»; Т.Н.</w:t>
      </w:r>
      <w:r>
        <w:rPr>
          <w:spacing w:val="-2"/>
        </w:rPr>
        <w:t>Яблонская</w:t>
      </w:r>
    </w:p>
    <w:p w:rsidR="00C40445" w:rsidRDefault="00C40445" w:rsidP="00C40445">
      <w:pPr>
        <w:pStyle w:val="a3"/>
        <w:tabs>
          <w:tab w:val="left" w:pos="8903"/>
        </w:tabs>
        <w:spacing w:before="2" w:line="278" w:lineRule="auto"/>
        <w:ind w:right="912"/>
        <w:jc w:val="left"/>
      </w:pPr>
      <w:r>
        <w:t xml:space="preserve">«Весна»; В.Т.Тимофеев «Девочка с ягодами»; И.И.Машков </w:t>
      </w:r>
      <w:r>
        <w:rPr>
          <w:spacing w:val="-2"/>
        </w:rPr>
        <w:t xml:space="preserve">«Натюрморт. </w:t>
      </w:r>
      <w:r>
        <w:lastRenderedPageBreak/>
        <w:t>Фрукты на блюде»;  Ф.П.Толстой  «Букет цветов, бабочка и птичка»;  И.Е.</w:t>
      </w:r>
      <w:r>
        <w:rPr>
          <w:spacing w:val="-2"/>
        </w:rPr>
        <w:t>Репин</w:t>
      </w:r>
    </w:p>
    <w:p w:rsidR="00C40445" w:rsidRDefault="00C40445" w:rsidP="00C40445">
      <w:pPr>
        <w:pStyle w:val="a3"/>
        <w:spacing w:before="2"/>
        <w:jc w:val="left"/>
      </w:pPr>
      <w:r>
        <w:t>«Стрекоза»; В.М.Васнецов «Ковер-</w:t>
      </w:r>
      <w:r>
        <w:rPr>
          <w:spacing w:val="-2"/>
        </w:rPr>
        <w:t>самолет».</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09" w:firstLine="710"/>
      </w:pPr>
      <w:r>
        <w:t>Иллюстрации к книгам: И.Я. Билибин «Сестрица Алёнушка и братец Иванушка», «Царевна-лягушка», «Василиса Прекрасная».</w:t>
      </w:r>
    </w:p>
    <w:p w:rsidR="00C40445" w:rsidRPr="00C36FD6" w:rsidRDefault="00C40445" w:rsidP="00C40445">
      <w:pPr>
        <w:spacing w:before="3"/>
        <w:ind w:left="1563"/>
        <w:jc w:val="both"/>
        <w:rPr>
          <w:b/>
          <w:i/>
          <w:sz w:val="28"/>
        </w:rPr>
      </w:pPr>
      <w:r w:rsidRPr="00C36FD6">
        <w:rPr>
          <w:b/>
          <w:i/>
          <w:sz w:val="28"/>
        </w:rPr>
        <w:t>От</w:t>
      </w:r>
      <w:r>
        <w:rPr>
          <w:b/>
          <w:i/>
          <w:sz w:val="28"/>
        </w:rPr>
        <w:t xml:space="preserve"> </w:t>
      </w:r>
      <w:r w:rsidRPr="00C36FD6">
        <w:rPr>
          <w:b/>
          <w:i/>
          <w:sz w:val="28"/>
        </w:rPr>
        <w:t>6</w:t>
      </w:r>
      <w:r>
        <w:rPr>
          <w:b/>
          <w:i/>
          <w:sz w:val="28"/>
        </w:rPr>
        <w:t xml:space="preserve"> </w:t>
      </w:r>
      <w:r w:rsidRPr="00C36FD6">
        <w:rPr>
          <w:b/>
          <w:i/>
          <w:sz w:val="28"/>
        </w:rPr>
        <w:t>до</w:t>
      </w:r>
      <w:r>
        <w:rPr>
          <w:b/>
          <w:i/>
          <w:sz w:val="28"/>
        </w:rPr>
        <w:t xml:space="preserve"> </w:t>
      </w:r>
      <w:r w:rsidRPr="00C36FD6">
        <w:rPr>
          <w:b/>
          <w:i/>
          <w:sz w:val="28"/>
        </w:rPr>
        <w:t>7</w:t>
      </w:r>
      <w:r>
        <w:rPr>
          <w:b/>
          <w:i/>
          <w:sz w:val="28"/>
        </w:rPr>
        <w:t xml:space="preserve"> </w:t>
      </w:r>
      <w:r w:rsidRPr="00C36FD6">
        <w:rPr>
          <w:b/>
          <w:i/>
          <w:spacing w:val="-4"/>
          <w:sz w:val="28"/>
        </w:rPr>
        <w:t>лет.</w:t>
      </w:r>
    </w:p>
    <w:p w:rsidR="00C40445" w:rsidRDefault="00C40445" w:rsidP="00C40445">
      <w:pPr>
        <w:pStyle w:val="a3"/>
        <w:spacing w:before="52"/>
        <w:ind w:left="1563"/>
      </w:pPr>
      <w:r>
        <w:t xml:space="preserve">Иллюстрации, репродукции картин: И.И.Левитан «Золотая </w:t>
      </w:r>
      <w:r>
        <w:rPr>
          <w:spacing w:val="-2"/>
        </w:rPr>
        <w:t>осень»,</w:t>
      </w:r>
    </w:p>
    <w:p w:rsidR="00C40445" w:rsidRDefault="00C40445" w:rsidP="00C40445">
      <w:pPr>
        <w:pStyle w:val="a3"/>
        <w:spacing w:before="52" w:line="278" w:lineRule="auto"/>
        <w:ind w:right="910"/>
      </w:pPr>
      <w:r>
        <w:t xml:space="preserve">«Осенний день. Сокольники», «Стога», «Март», «Весна. Большая вода»; В.М. Васнецов «Аленушка», «Богатыри», «Иван–царевич на Сером </w:t>
      </w:r>
      <w:r>
        <w:rPr>
          <w:spacing w:val="-2"/>
        </w:rPr>
        <w:t>волке»,</w:t>
      </w:r>
    </w:p>
    <w:p w:rsidR="00C40445" w:rsidRDefault="00C40445" w:rsidP="00C40445">
      <w:pPr>
        <w:pStyle w:val="a3"/>
        <w:spacing w:before="3" w:line="278" w:lineRule="auto"/>
        <w:ind w:right="914"/>
      </w:pPr>
      <w:r>
        <w:t>«Гусляры»; Ф.А. Васильев «Перед дождем»; В.Д. Поленов «Золотая осень»; И.Ф. Хруцкий «Цветы и плоды»;И.И. Шишкин, К.А. Савицкий «Утро в сосновом лесу», И.И. Шишкин «Рожь»; А.И. Куинджи «Березовая роща»;  А.А. Пластов «Летом», «Сенокос»; И.С.Остроухов «Золотаяосень», З.Е.Серебрякова</w:t>
      </w:r>
    </w:p>
    <w:p w:rsidR="00C40445" w:rsidRDefault="00C40445" w:rsidP="00C40445">
      <w:pPr>
        <w:pStyle w:val="a3"/>
        <w:spacing w:before="4" w:line="278" w:lineRule="auto"/>
        <w:ind w:right="916"/>
      </w:pPr>
      <w:r>
        <w:t xml:space="preserve">«За завтраком»;  В.А. Серов «Девочка с персиками»; А.С. Степанов «Катание на Масленицу»; И.Э.Грабарь «Зимнееутро»; Ю.Кугач «Накануне праздника»; А.К. Саврасов «Грачи прилетели», «Ранняя </w:t>
      </w:r>
      <w:r w:rsidRPr="00C36FD6">
        <w:t>весна</w:t>
      </w:r>
      <w:r>
        <w:rPr>
          <w:i/>
        </w:rPr>
        <w:t>»</w:t>
      </w:r>
      <w:r w:rsidRPr="00C36FD6">
        <w:t>;</w:t>
      </w:r>
      <w:r>
        <w:rPr>
          <w:i/>
        </w:rPr>
        <w:t xml:space="preserve"> </w:t>
      </w:r>
      <w:r>
        <w:t>К.Ф. Юон «Мартовское солнце»; К.С.Петров–Водкин «Утренний натюрморт»; К.Е.Маковский «Дети, бегущие от грозы», «Портрет детей художника»; И.И. Ершов «Ксения читает сказки куклам»; М.А. Врубель «Царевна-Лебедь».</w:t>
      </w:r>
    </w:p>
    <w:p w:rsidR="00C40445" w:rsidRDefault="00C40445" w:rsidP="00C40445">
      <w:pPr>
        <w:pStyle w:val="a3"/>
        <w:spacing w:before="1" w:line="278" w:lineRule="auto"/>
        <w:ind w:right="908" w:firstLine="710"/>
      </w:pPr>
      <w:r>
        <w:t>Иллюстрации к книгам: И.Я. Билибин «Марья Моревна», «Сказка о царе Салтане», «Сказке о рыбаке и рыбке»; Л.В.Владимирский к книге А.Н.</w:t>
      </w:r>
      <w:r>
        <w:rPr>
          <w:spacing w:val="-2"/>
        </w:rPr>
        <w:t>Толстой</w:t>
      </w:r>
    </w:p>
    <w:p w:rsidR="00C40445" w:rsidRDefault="00C40445" w:rsidP="00C40445">
      <w:pPr>
        <w:pStyle w:val="a3"/>
        <w:spacing w:before="2"/>
      </w:pPr>
      <w:r>
        <w:t>«Приключения Буратино, или Золотой ключик»; Е.М.Рачев «Терем-</w:t>
      </w:r>
      <w:r>
        <w:rPr>
          <w:spacing w:val="-2"/>
        </w:rPr>
        <w:t>теремок».</w:t>
      </w:r>
    </w:p>
    <w:p w:rsidR="00C40445" w:rsidRDefault="00C40445" w:rsidP="00C40445">
      <w:pPr>
        <w:pStyle w:val="Heading1"/>
        <w:spacing w:before="57"/>
        <w:ind w:left="1563"/>
      </w:pPr>
      <w:r>
        <w:t xml:space="preserve">Примерный перечень анимационных </w:t>
      </w:r>
      <w:r>
        <w:rPr>
          <w:spacing w:val="-2"/>
        </w:rPr>
        <w:t>произведений.</w:t>
      </w:r>
    </w:p>
    <w:p w:rsidR="00C40445" w:rsidRDefault="00C40445" w:rsidP="00C40445">
      <w:pPr>
        <w:pStyle w:val="a3"/>
        <w:spacing w:before="48" w:line="278" w:lineRule="auto"/>
        <w:ind w:right="917" w:firstLine="710"/>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40445" w:rsidRDefault="00C40445" w:rsidP="00C40445">
      <w:pPr>
        <w:pStyle w:val="a3"/>
        <w:spacing w:before="7" w:line="278" w:lineRule="auto"/>
        <w:ind w:right="909" w:firstLine="710"/>
      </w:pP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1"/>
      </w:pPr>
      <w:r>
        <w:t>протяжении длительного экранного времени, что требует предварительного и последующего обсуждения с детьми.</w:t>
      </w:r>
    </w:p>
    <w:p w:rsidR="00C40445" w:rsidRDefault="00C40445" w:rsidP="00C40445">
      <w:pPr>
        <w:pStyle w:val="a3"/>
        <w:spacing w:before="3" w:line="278" w:lineRule="auto"/>
        <w:ind w:right="916" w:firstLine="710"/>
      </w:pPr>
      <w:r>
        <w:t>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vertAlign w:val="superscript"/>
        </w:rPr>
        <w:t>1</w:t>
      </w:r>
      <w:r>
        <w:t>.</w:t>
      </w:r>
    </w:p>
    <w:p w:rsidR="00C40445" w:rsidRPr="00C36FD6" w:rsidRDefault="00C40445" w:rsidP="00C40445">
      <w:pPr>
        <w:spacing w:before="4"/>
        <w:ind w:left="1563"/>
        <w:jc w:val="both"/>
        <w:rPr>
          <w:b/>
          <w:i/>
          <w:sz w:val="28"/>
        </w:rPr>
      </w:pPr>
      <w:r w:rsidRPr="00C36FD6">
        <w:rPr>
          <w:b/>
          <w:i/>
          <w:sz w:val="28"/>
        </w:rPr>
        <w:t xml:space="preserve">Для детей дошкольного возраста (с пяти </w:t>
      </w:r>
      <w:r w:rsidRPr="00C36FD6">
        <w:rPr>
          <w:b/>
          <w:i/>
          <w:spacing w:val="-2"/>
          <w:sz w:val="28"/>
        </w:rPr>
        <w:t>лет).</w:t>
      </w:r>
    </w:p>
    <w:p w:rsidR="00C40445" w:rsidRDefault="00C40445" w:rsidP="00C40445">
      <w:pPr>
        <w:pStyle w:val="a3"/>
        <w:spacing w:before="52" w:line="278" w:lineRule="auto"/>
        <w:ind w:right="986" w:firstLine="710"/>
      </w:pPr>
      <w:r>
        <w:t xml:space="preserve">Анимационный сериал «Тима и Тома», студия «Рики», реж. А.Борисова, </w:t>
      </w:r>
      <w:hyperlink r:id="rId13">
        <w:r>
          <w:t>А. Жидков,</w:t>
        </w:r>
      </w:hyperlink>
      <w:r>
        <w:t xml:space="preserve"> О. Мусин, </w:t>
      </w:r>
      <w:hyperlink r:id="rId14">
        <w:r>
          <w:t>А. Бахурин</w:t>
        </w:r>
      </w:hyperlink>
      <w:r>
        <w:t xml:space="preserve"> и другие, 2015.</w:t>
      </w:r>
    </w:p>
    <w:p w:rsidR="00C40445" w:rsidRDefault="00C40445" w:rsidP="00C40445">
      <w:pPr>
        <w:pStyle w:val="a3"/>
        <w:spacing w:before="2"/>
        <w:ind w:left="1563"/>
      </w:pPr>
      <w:r>
        <w:t xml:space="preserve">Фильм «Паровозик из Ромашкова», студия Союзмультфильм, </w:t>
      </w:r>
      <w:r>
        <w:rPr>
          <w:spacing w:val="-4"/>
        </w:rPr>
        <w:t>реж.</w:t>
      </w:r>
    </w:p>
    <w:p w:rsidR="00C40445" w:rsidRDefault="00C40445" w:rsidP="00C40445">
      <w:pPr>
        <w:pStyle w:val="a3"/>
        <w:spacing w:before="53"/>
      </w:pPr>
      <w:r>
        <w:t>В.Дегтярев,</w:t>
      </w:r>
      <w:r>
        <w:rPr>
          <w:spacing w:val="-2"/>
        </w:rPr>
        <w:t>1967.</w:t>
      </w:r>
    </w:p>
    <w:p w:rsidR="00C40445" w:rsidRDefault="00C40445" w:rsidP="00C40445">
      <w:pPr>
        <w:pStyle w:val="a3"/>
        <w:spacing w:before="52" w:line="278" w:lineRule="auto"/>
        <w:ind w:right="916" w:firstLine="710"/>
        <w:jc w:val="left"/>
      </w:pPr>
      <w:r>
        <w:t xml:space="preserve">Фильм «Как львенок и черепаха пели песню»,студия Союзмультфильм, режиссер </w:t>
      </w:r>
      <w:hyperlink r:id="rId15">
        <w:r>
          <w:t>И. Ковалевская</w:t>
        </w:r>
      </w:hyperlink>
      <w:r>
        <w:t>, 1974.</w:t>
      </w:r>
    </w:p>
    <w:p w:rsidR="00C40445" w:rsidRDefault="00C40445" w:rsidP="00C40445">
      <w:pPr>
        <w:pStyle w:val="a3"/>
        <w:spacing w:before="2" w:line="278" w:lineRule="auto"/>
        <w:ind w:right="916" w:firstLine="710"/>
        <w:jc w:val="left"/>
      </w:pPr>
      <w:r>
        <w:t xml:space="preserve">Фильм«Мама для мамонтенка», студия «Союзмультфильм», режиссер </w:t>
      </w:r>
      <w:hyperlink r:id="rId16">
        <w:r>
          <w:t>О. Чуркин</w:t>
        </w:r>
      </w:hyperlink>
      <w:r>
        <w:t>, 1981.</w:t>
      </w:r>
    </w:p>
    <w:p w:rsidR="00C40445" w:rsidRDefault="00C40445" w:rsidP="00C40445">
      <w:pPr>
        <w:pStyle w:val="a3"/>
        <w:tabs>
          <w:tab w:val="left" w:pos="2801"/>
          <w:tab w:val="left" w:pos="4541"/>
          <w:tab w:val="left" w:pos="5773"/>
          <w:tab w:val="left" w:pos="8669"/>
          <w:tab w:val="left" w:pos="10226"/>
        </w:tabs>
        <w:spacing w:line="278" w:lineRule="auto"/>
        <w:ind w:right="909" w:firstLine="710"/>
        <w:jc w:val="left"/>
      </w:pPr>
      <w:r>
        <w:rPr>
          <w:spacing w:val="-4"/>
        </w:rPr>
        <w:t>Фильм</w:t>
      </w:r>
      <w:r>
        <w:tab/>
      </w:r>
      <w:r>
        <w:rPr>
          <w:spacing w:val="-2"/>
        </w:rPr>
        <w:t>«Катерок»,</w:t>
      </w:r>
      <w:r>
        <w:tab/>
      </w:r>
      <w:r>
        <w:rPr>
          <w:spacing w:val="-2"/>
        </w:rPr>
        <w:t>студия</w:t>
      </w:r>
      <w:r>
        <w:tab/>
      </w:r>
      <w:r>
        <w:rPr>
          <w:spacing w:val="-2"/>
        </w:rPr>
        <w:t>«Союзмультфильм»,</w:t>
      </w:r>
      <w:r>
        <w:tab/>
      </w:r>
      <w:r>
        <w:rPr>
          <w:spacing w:val="-2"/>
        </w:rPr>
        <w:t>режиссёр</w:t>
      </w:r>
      <w:r>
        <w:tab/>
      </w:r>
      <w:r>
        <w:rPr>
          <w:spacing w:val="-6"/>
        </w:rPr>
        <w:t xml:space="preserve">И. </w:t>
      </w:r>
      <w:r>
        <w:rPr>
          <w:spacing w:val="-2"/>
        </w:rPr>
        <w:t>Ковалевская,1970.</w:t>
      </w:r>
    </w:p>
    <w:p w:rsidR="00C40445" w:rsidRDefault="00C40445" w:rsidP="00C40445">
      <w:pPr>
        <w:pStyle w:val="a3"/>
        <w:tabs>
          <w:tab w:val="left" w:pos="2738"/>
          <w:tab w:val="left" w:pos="4100"/>
          <w:tab w:val="left" w:pos="5362"/>
          <w:tab w:val="left" w:pos="6532"/>
          <w:tab w:val="left" w:pos="9366"/>
        </w:tabs>
        <w:spacing w:line="278" w:lineRule="auto"/>
        <w:ind w:right="917" w:firstLine="710"/>
        <w:jc w:val="left"/>
      </w:pPr>
      <w:r>
        <w:rPr>
          <w:spacing w:val="-4"/>
        </w:rPr>
        <w:t>Фильм</w:t>
      </w:r>
      <w:r>
        <w:tab/>
      </w:r>
      <w:r>
        <w:rPr>
          <w:spacing w:val="-2"/>
        </w:rPr>
        <w:t>«Мешок</w:t>
      </w:r>
      <w:r>
        <w:tab/>
      </w:r>
      <w:r>
        <w:rPr>
          <w:spacing w:val="-2"/>
        </w:rPr>
        <w:t>яблок»,</w:t>
      </w:r>
      <w:r>
        <w:tab/>
      </w:r>
      <w:r>
        <w:rPr>
          <w:spacing w:val="-2"/>
        </w:rPr>
        <w:t>студия</w:t>
      </w:r>
      <w:r>
        <w:tab/>
      </w:r>
      <w:r>
        <w:rPr>
          <w:spacing w:val="-2"/>
        </w:rPr>
        <w:t>«Союзмультфильм»,</w:t>
      </w:r>
      <w:r>
        <w:tab/>
      </w:r>
      <w:r>
        <w:rPr>
          <w:spacing w:val="-2"/>
        </w:rPr>
        <w:t xml:space="preserve">режиссер </w:t>
      </w:r>
      <w:hyperlink r:id="rId17">
        <w:r>
          <w:t>В. Бордзиловский</w:t>
        </w:r>
      </w:hyperlink>
      <w:r>
        <w:t>, 1974.</w:t>
      </w:r>
    </w:p>
    <w:p w:rsidR="00C40445" w:rsidRDefault="00C40445" w:rsidP="00C40445">
      <w:pPr>
        <w:pStyle w:val="a3"/>
        <w:spacing w:before="2"/>
        <w:ind w:left="1563"/>
        <w:jc w:val="left"/>
      </w:pPr>
      <w:r>
        <w:t>Фильм «Крошка енот», ТО «Экран», режиссер О.Чуркин,</w:t>
      </w:r>
      <w:r>
        <w:rPr>
          <w:spacing w:val="-2"/>
        </w:rPr>
        <w:t>1974.</w:t>
      </w:r>
    </w:p>
    <w:p w:rsidR="00C40445" w:rsidRDefault="00C40445" w:rsidP="00C40445">
      <w:pPr>
        <w:pStyle w:val="a3"/>
        <w:tabs>
          <w:tab w:val="left" w:pos="2614"/>
          <w:tab w:val="left" w:pos="3855"/>
          <w:tab w:val="left" w:pos="5112"/>
          <w:tab w:val="left" w:pos="6157"/>
          <w:tab w:val="left" w:pos="8872"/>
          <w:tab w:val="left" w:pos="10229"/>
        </w:tabs>
        <w:spacing w:before="52" w:line="278" w:lineRule="auto"/>
        <w:ind w:right="920" w:firstLine="710"/>
        <w:jc w:val="left"/>
      </w:pPr>
      <w:r>
        <w:rPr>
          <w:spacing w:val="-4"/>
        </w:rPr>
        <w:t>Фильм</w:t>
      </w:r>
      <w:r>
        <w:tab/>
      </w:r>
      <w:r>
        <w:rPr>
          <w:spacing w:val="-2"/>
        </w:rPr>
        <w:t>«Гадкий</w:t>
      </w:r>
      <w:r>
        <w:tab/>
      </w:r>
      <w:r>
        <w:rPr>
          <w:spacing w:val="-2"/>
        </w:rPr>
        <w:t>утенок»,</w:t>
      </w:r>
      <w:r>
        <w:tab/>
      </w:r>
      <w:r>
        <w:rPr>
          <w:spacing w:val="-2"/>
        </w:rPr>
        <w:t>студия</w:t>
      </w:r>
      <w:r>
        <w:tab/>
      </w:r>
      <w:r>
        <w:rPr>
          <w:spacing w:val="-2"/>
        </w:rPr>
        <w:t>«Союзмультфильм»,</w:t>
      </w:r>
      <w:r>
        <w:tab/>
      </w:r>
      <w:r>
        <w:rPr>
          <w:spacing w:val="-2"/>
        </w:rPr>
        <w:t>режиссер</w:t>
      </w:r>
      <w:r>
        <w:tab/>
      </w:r>
      <w:r>
        <w:rPr>
          <w:spacing w:val="-6"/>
        </w:rPr>
        <w:t xml:space="preserve">В. </w:t>
      </w:r>
      <w:hyperlink r:id="rId18">
        <w:r>
          <w:rPr>
            <w:spacing w:val="-2"/>
          </w:rPr>
          <w:t>Дегтярев.</w:t>
        </w:r>
      </w:hyperlink>
    </w:p>
    <w:p w:rsidR="00C40445" w:rsidRDefault="00C40445" w:rsidP="00C40445">
      <w:pPr>
        <w:pStyle w:val="a3"/>
        <w:spacing w:before="2" w:line="278" w:lineRule="auto"/>
        <w:ind w:right="916" w:firstLine="710"/>
        <w:jc w:val="left"/>
      </w:pPr>
      <w:r>
        <w:t>Фильм «Котенок по имени Гав», студия Союзмультфильм, режиссер Л. Атаманов.</w:t>
      </w:r>
    </w:p>
    <w:p w:rsidR="00C40445" w:rsidRDefault="00C40445" w:rsidP="00C40445">
      <w:pPr>
        <w:pStyle w:val="a3"/>
        <w:spacing w:before="2" w:line="278" w:lineRule="auto"/>
        <w:ind w:left="1563" w:right="910"/>
        <w:jc w:val="left"/>
      </w:pPr>
      <w:r>
        <w:t>Фильм «Маугли», студия «Союзмультфильм», режиссер Р.Давыдов,1971. Фильм «Кот Леопольд», студия «Экран», режиссер А.Резников,1975</w:t>
      </w:r>
      <w:r>
        <w:rPr>
          <w:spacing w:val="-10"/>
        </w:rPr>
        <w:t>–</w:t>
      </w:r>
    </w:p>
    <w:p w:rsidR="00C40445" w:rsidRDefault="00C40445" w:rsidP="00C40445">
      <w:pPr>
        <w:pStyle w:val="a3"/>
        <w:spacing w:before="2"/>
        <w:jc w:val="left"/>
      </w:pPr>
      <w:r>
        <w:rPr>
          <w:spacing w:val="-2"/>
        </w:rPr>
        <w:t>1987.</w:t>
      </w:r>
    </w:p>
    <w:p w:rsidR="00C40445" w:rsidRDefault="00C40445" w:rsidP="00C40445">
      <w:pPr>
        <w:pStyle w:val="a3"/>
        <w:tabs>
          <w:tab w:val="left" w:pos="2661"/>
          <w:tab w:val="left" w:pos="5524"/>
          <w:tab w:val="left" w:pos="6612"/>
          <w:tab w:val="left" w:pos="9365"/>
        </w:tabs>
        <w:spacing w:before="53"/>
        <w:ind w:left="1563"/>
        <w:jc w:val="left"/>
      </w:pPr>
      <w:r>
        <w:rPr>
          <w:spacing w:val="-2"/>
        </w:rPr>
        <w:t>Фильм</w:t>
      </w:r>
      <w:r>
        <w:tab/>
      </w:r>
      <w:r>
        <w:rPr>
          <w:spacing w:val="-2"/>
        </w:rPr>
        <w:t>«Рикки-Тикки-Тави»,</w:t>
      </w:r>
      <w:r>
        <w:tab/>
      </w:r>
      <w:r>
        <w:rPr>
          <w:spacing w:val="-2"/>
        </w:rPr>
        <w:t>студия</w:t>
      </w:r>
      <w:r>
        <w:tab/>
      </w:r>
      <w:r>
        <w:rPr>
          <w:spacing w:val="-2"/>
        </w:rPr>
        <w:t>«Союзмультфильм»,</w:t>
      </w:r>
      <w:r>
        <w:tab/>
      </w:r>
      <w:r>
        <w:rPr>
          <w:spacing w:val="-2"/>
        </w:rPr>
        <w:t>режиссер</w:t>
      </w:r>
    </w:p>
    <w:p w:rsidR="00C40445" w:rsidRDefault="00C40445" w:rsidP="00C40445">
      <w:pPr>
        <w:pStyle w:val="a3"/>
        <w:spacing w:before="52"/>
        <w:jc w:val="left"/>
      </w:pPr>
      <w:r>
        <w:t>А.Снежко-Блоцкой,</w:t>
      </w:r>
      <w:r>
        <w:rPr>
          <w:spacing w:val="-2"/>
        </w:rPr>
        <w:t>1965.</w:t>
      </w:r>
    </w:p>
    <w:p w:rsidR="00C40445" w:rsidRDefault="00C40445" w:rsidP="00C40445">
      <w:pPr>
        <w:pStyle w:val="a3"/>
        <w:spacing w:before="53"/>
        <w:ind w:left="1563"/>
        <w:jc w:val="left"/>
      </w:pPr>
      <w:r>
        <w:t>Фильм «Дюймовочка», студия «Союзмульфильм», режиссерЛ.</w:t>
      </w:r>
      <w:r>
        <w:rPr>
          <w:spacing w:val="-2"/>
        </w:rPr>
        <w:t>Амальрик,</w:t>
      </w:r>
    </w:p>
    <w:p w:rsidR="00C40445" w:rsidRDefault="00C40445" w:rsidP="00C40445">
      <w:pPr>
        <w:sectPr w:rsidR="00C40445">
          <w:pgSz w:w="11910" w:h="16840"/>
          <w:pgMar w:top="1480" w:right="220" w:bottom="1120" w:left="280" w:header="724" w:footer="925" w:gutter="0"/>
          <w:cols w:space="720"/>
        </w:sectPr>
      </w:pPr>
    </w:p>
    <w:p w:rsidR="00C40445" w:rsidRDefault="00C40445" w:rsidP="00C40445">
      <w:pPr>
        <w:pStyle w:val="a3"/>
        <w:spacing w:before="52"/>
        <w:jc w:val="left"/>
      </w:pPr>
      <w:r>
        <w:rPr>
          <w:spacing w:val="-4"/>
        </w:rPr>
        <w:lastRenderedPageBreak/>
        <w:t>1964.</w:t>
      </w:r>
    </w:p>
    <w:p w:rsidR="00C40445" w:rsidRDefault="00C40445" w:rsidP="00C40445">
      <w:pPr>
        <w:pStyle w:val="a3"/>
        <w:spacing w:before="105"/>
        <w:ind w:left="0"/>
        <w:jc w:val="left"/>
      </w:pPr>
    </w:p>
    <w:p w:rsidR="00C40445" w:rsidRDefault="00C40445" w:rsidP="00C40445">
      <w:pPr>
        <w:pStyle w:val="a3"/>
        <w:jc w:val="left"/>
      </w:pPr>
      <w:r>
        <w:rPr>
          <w:spacing w:val="-4"/>
        </w:rPr>
        <w:t>1981.</w:t>
      </w:r>
    </w:p>
    <w:p w:rsidR="00C40445" w:rsidRDefault="00C40445" w:rsidP="00C40445">
      <w:pPr>
        <w:spacing w:before="104"/>
        <w:rPr>
          <w:sz w:val="28"/>
        </w:rPr>
      </w:pPr>
      <w:r>
        <w:br w:type="column"/>
      </w:r>
    </w:p>
    <w:p w:rsidR="00C40445" w:rsidRDefault="00C40445" w:rsidP="00C40445">
      <w:pPr>
        <w:pStyle w:val="a3"/>
        <w:spacing w:before="1"/>
        <w:ind w:left="43"/>
        <w:jc w:val="left"/>
      </w:pPr>
      <w:r>
        <w:t>Фильм «Пластилиновая ворона», ТО «Экран», режиссер А.</w:t>
      </w:r>
      <w:r>
        <w:rPr>
          <w:spacing w:val="-2"/>
        </w:rPr>
        <w:t>Татарский,</w:t>
      </w:r>
    </w:p>
    <w:p w:rsidR="00C40445" w:rsidRDefault="00C40445" w:rsidP="00C40445">
      <w:pPr>
        <w:sectPr w:rsidR="00C40445">
          <w:type w:val="continuous"/>
          <w:pgSz w:w="11910" w:h="16840"/>
          <w:pgMar w:top="740" w:right="220" w:bottom="280" w:left="280" w:header="724" w:footer="925" w:gutter="0"/>
          <w:cols w:num="2" w:space="720" w:equalWidth="0">
            <w:col w:w="1480" w:space="40"/>
            <w:col w:w="9890"/>
          </w:cols>
        </w:sectPr>
      </w:pPr>
    </w:p>
    <w:p w:rsidR="00C40445" w:rsidRDefault="00C40445" w:rsidP="00C40445">
      <w:pPr>
        <w:pStyle w:val="a3"/>
        <w:ind w:left="0"/>
        <w:jc w:val="left"/>
        <w:rPr>
          <w:sz w:val="20"/>
        </w:rPr>
      </w:pPr>
    </w:p>
    <w:p w:rsidR="00C40445" w:rsidRDefault="00C40445" w:rsidP="00C40445">
      <w:pPr>
        <w:pStyle w:val="a3"/>
        <w:spacing w:before="205"/>
        <w:ind w:left="0"/>
        <w:jc w:val="left"/>
        <w:rPr>
          <w:sz w:val="20"/>
        </w:rPr>
      </w:pPr>
    </w:p>
    <w:p w:rsidR="00C40445" w:rsidRDefault="00552D26" w:rsidP="00C40445">
      <w:pPr>
        <w:pStyle w:val="a3"/>
        <w:spacing w:line="20" w:lineRule="exact"/>
        <w:jc w:val="left"/>
        <w:rPr>
          <w:sz w:val="2"/>
        </w:rPr>
      </w:pPr>
      <w:r>
        <w:rPr>
          <w:sz w:val="2"/>
        </w:rPr>
      </w:r>
      <w:r>
        <w:rPr>
          <w:sz w:val="2"/>
        </w:rPr>
        <w:pict>
          <v:group id="docshapegroup20" o:spid="_x0000_s1029" style="width:144.05pt;height:.5pt;mso-position-horizontal-relative:char;mso-position-vertical-relative:line" coordsize="2881,10">
            <v:rect id="docshape21" o:spid="_x0000_s1030" style="position:absolute;width:2881;height:10" fillcolor="black" stroked="f"/>
            <w10:wrap type="none"/>
            <w10:anchorlock/>
          </v:group>
        </w:pict>
      </w:r>
    </w:p>
    <w:p w:rsidR="00C40445" w:rsidRDefault="00C40445" w:rsidP="00C40445">
      <w:pPr>
        <w:spacing w:before="81"/>
        <w:ind w:left="853" w:right="916"/>
        <w:rPr>
          <w:sz w:val="20"/>
        </w:rPr>
      </w:pPr>
      <w:r>
        <w:rPr>
          <w:sz w:val="20"/>
          <w:vertAlign w:val="superscript"/>
        </w:rPr>
        <w:t>1</w:t>
      </w:r>
      <w:r>
        <w:rPr>
          <w:sz w:val="20"/>
        </w:rPr>
        <w:t>Федеральныйзаконот29 декабря2010г.№436-ФЗ «Озащитедетейотинформации, причиняющейвредих здоровью и развитию» (Собрание законодательства Российской Федерации, 2011, № 1, ст. 48; 2021, № 27, ст.</w:t>
      </w:r>
    </w:p>
    <w:p w:rsidR="00C40445" w:rsidRDefault="00C40445" w:rsidP="00C40445">
      <w:pPr>
        <w:spacing w:before="1"/>
        <w:ind w:left="853"/>
        <w:rPr>
          <w:sz w:val="20"/>
        </w:rPr>
      </w:pPr>
      <w:r>
        <w:rPr>
          <w:spacing w:val="-2"/>
          <w:sz w:val="20"/>
        </w:rPr>
        <w:lastRenderedPageBreak/>
        <w:t>5092).</w:t>
      </w:r>
    </w:p>
    <w:p w:rsidR="00C40445" w:rsidRDefault="00C40445" w:rsidP="00C40445">
      <w:pPr>
        <w:rPr>
          <w:sz w:val="20"/>
        </w:rPr>
        <w:sectPr w:rsidR="00C40445">
          <w:type w:val="continuous"/>
          <w:pgSz w:w="11910" w:h="16840"/>
          <w:pgMar w:top="740" w:right="220" w:bottom="28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6" w:firstLine="710"/>
        <w:jc w:val="left"/>
      </w:pPr>
      <w:r>
        <w:t>Фильм «Каникулы Бонифация», студия «Союзмультфильм», режиссер Ф. Хитрук, 1965.</w:t>
      </w:r>
    </w:p>
    <w:p w:rsidR="00C40445" w:rsidRDefault="00C40445" w:rsidP="00C40445">
      <w:pPr>
        <w:pStyle w:val="a3"/>
        <w:tabs>
          <w:tab w:val="left" w:pos="5755"/>
        </w:tabs>
        <w:spacing w:before="3" w:line="278" w:lineRule="auto"/>
        <w:ind w:right="923" w:firstLine="710"/>
        <w:jc w:val="left"/>
      </w:pPr>
      <w:r>
        <w:t>Фильм «Последний лепесток»,</w:t>
      </w:r>
      <w:r>
        <w:tab/>
        <w:t xml:space="preserve">студия «Союзмультфильм», режиссер </w:t>
      </w:r>
      <w:hyperlink r:id="rId19">
        <w:r>
          <w:t>Р. Качанов</w:t>
        </w:r>
      </w:hyperlink>
      <w:r>
        <w:t>, 1977.</w:t>
      </w:r>
    </w:p>
    <w:p w:rsidR="00C40445" w:rsidRDefault="00C40445" w:rsidP="00C40445">
      <w:pPr>
        <w:pStyle w:val="a3"/>
        <w:tabs>
          <w:tab w:val="left" w:pos="2594"/>
          <w:tab w:val="left" w:pos="3717"/>
          <w:tab w:val="left" w:pos="4087"/>
          <w:tab w:val="left" w:pos="5075"/>
          <w:tab w:val="left" w:pos="5899"/>
          <w:tab w:val="left" w:pos="6983"/>
          <w:tab w:val="left" w:pos="8004"/>
        </w:tabs>
        <w:spacing w:before="1" w:line="278" w:lineRule="auto"/>
        <w:ind w:right="924" w:firstLine="710"/>
        <w:jc w:val="left"/>
      </w:pPr>
      <w:r>
        <w:rPr>
          <w:spacing w:val="-4"/>
        </w:rPr>
        <w:t>Фильм</w:t>
      </w:r>
      <w:r>
        <w:tab/>
      </w:r>
      <w:r>
        <w:rPr>
          <w:spacing w:val="-2"/>
        </w:rPr>
        <w:t>«Умка»</w:t>
      </w:r>
      <w:r>
        <w:tab/>
      </w:r>
      <w:r>
        <w:rPr>
          <w:spacing w:val="-10"/>
        </w:rPr>
        <w:t>и</w:t>
      </w:r>
      <w:r>
        <w:tab/>
      </w:r>
      <w:r>
        <w:rPr>
          <w:spacing w:val="-4"/>
        </w:rPr>
        <w:t>«Умка</w:t>
      </w:r>
      <w:r>
        <w:tab/>
      </w:r>
      <w:r>
        <w:rPr>
          <w:spacing w:val="-4"/>
        </w:rPr>
        <w:t>ищет</w:t>
      </w:r>
      <w:r>
        <w:tab/>
      </w:r>
      <w:r>
        <w:rPr>
          <w:spacing w:val="-2"/>
        </w:rPr>
        <w:t>друга»,</w:t>
      </w:r>
      <w:r>
        <w:tab/>
      </w:r>
      <w:r>
        <w:rPr>
          <w:spacing w:val="-2"/>
        </w:rPr>
        <w:t>студия</w:t>
      </w:r>
      <w:r>
        <w:tab/>
      </w:r>
      <w:r>
        <w:rPr>
          <w:spacing w:val="-2"/>
        </w:rPr>
        <w:t>«Союзмультфильм», режиссер</w:t>
      </w:r>
    </w:p>
    <w:p w:rsidR="00C40445" w:rsidRDefault="00C40445" w:rsidP="00C40445">
      <w:pPr>
        <w:pStyle w:val="a3"/>
        <w:spacing w:before="3"/>
        <w:jc w:val="left"/>
      </w:pPr>
      <w:r>
        <w:t>В.Попов, В.Пекарь,1969,</w:t>
      </w:r>
      <w:r>
        <w:rPr>
          <w:spacing w:val="-2"/>
        </w:rPr>
        <w:t>1970.</w:t>
      </w:r>
    </w:p>
    <w:p w:rsidR="00C40445" w:rsidRDefault="00C40445" w:rsidP="00C40445">
      <w:pPr>
        <w:pStyle w:val="a3"/>
        <w:spacing w:before="52"/>
        <w:ind w:left="1563"/>
        <w:jc w:val="left"/>
      </w:pPr>
      <w:r>
        <w:rPr>
          <w:spacing w:val="-2"/>
        </w:rPr>
        <w:t>Фильм «Умка на ёлке», студия «Союзмультфильм», режиссер А.Воробьев,</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52"/>
        <w:jc w:val="left"/>
      </w:pPr>
      <w:r>
        <w:rPr>
          <w:spacing w:val="-4"/>
        </w:rPr>
        <w:lastRenderedPageBreak/>
        <w:t>2019.</w:t>
      </w:r>
    </w:p>
    <w:p w:rsidR="00C40445" w:rsidRDefault="00C40445" w:rsidP="00C40445">
      <w:pPr>
        <w:pStyle w:val="a3"/>
        <w:spacing w:before="106"/>
        <w:ind w:left="0"/>
        <w:jc w:val="left"/>
      </w:pPr>
    </w:p>
    <w:p w:rsidR="00C40445" w:rsidRDefault="00C40445" w:rsidP="00C40445">
      <w:pPr>
        <w:pStyle w:val="a3"/>
        <w:jc w:val="left"/>
      </w:pPr>
      <w:r>
        <w:rPr>
          <w:spacing w:val="-4"/>
        </w:rPr>
        <w:t>1970.</w:t>
      </w:r>
    </w:p>
    <w:p w:rsidR="00C40445" w:rsidRDefault="00C40445" w:rsidP="00C40445">
      <w:pPr>
        <w:pStyle w:val="a3"/>
        <w:spacing w:before="64" w:line="750" w:lineRule="exact"/>
        <w:ind w:left="43" w:right="344"/>
        <w:jc w:val="left"/>
      </w:pPr>
      <w:r>
        <w:br w:type="column"/>
      </w:r>
      <w:r>
        <w:lastRenderedPageBreak/>
        <w:t xml:space="preserve">Фильм «Сладкая сказка», студия Союзмультфильм, режиссер </w:t>
      </w:r>
      <w:hyperlink r:id="rId20">
        <w:r>
          <w:t>В.Дегтярев</w:t>
        </w:r>
      </w:hyperlink>
      <w:r>
        <w:t xml:space="preserve">, Цикл фильмов «Чебурашка и крокодил Гена», студия </w:t>
      </w:r>
      <w:r>
        <w:rPr>
          <w:spacing w:val="-2"/>
        </w:rPr>
        <w:t>«Союзмультфильм»,</w:t>
      </w:r>
    </w:p>
    <w:p w:rsidR="00C40445" w:rsidRDefault="00C40445" w:rsidP="00C40445">
      <w:pPr>
        <w:spacing w:line="750" w:lineRule="exact"/>
        <w:sectPr w:rsidR="00C40445">
          <w:type w:val="continuous"/>
          <w:pgSz w:w="11910" w:h="16840"/>
          <w:pgMar w:top="740" w:right="220" w:bottom="280" w:left="280" w:header="724" w:footer="925" w:gutter="0"/>
          <w:cols w:num="2" w:space="720" w:equalWidth="0">
            <w:col w:w="1480" w:space="40"/>
            <w:col w:w="9890"/>
          </w:cols>
        </w:sectPr>
      </w:pPr>
    </w:p>
    <w:p w:rsidR="00C40445" w:rsidRDefault="00C40445" w:rsidP="00C40445">
      <w:pPr>
        <w:pStyle w:val="a3"/>
        <w:spacing w:line="309" w:lineRule="exact"/>
        <w:jc w:val="left"/>
      </w:pPr>
      <w:r>
        <w:lastRenderedPageBreak/>
        <w:t xml:space="preserve">Режиссер </w:t>
      </w:r>
      <w:hyperlink r:id="rId21">
        <w:r>
          <w:t>Р.Качанов</w:t>
        </w:r>
      </w:hyperlink>
      <w:r>
        <w:t>,1969-</w:t>
      </w:r>
      <w:r>
        <w:rPr>
          <w:spacing w:val="-2"/>
        </w:rPr>
        <w:t>1983.</w:t>
      </w:r>
    </w:p>
    <w:p w:rsidR="00C40445" w:rsidRDefault="00C40445" w:rsidP="00C40445">
      <w:pPr>
        <w:pStyle w:val="a3"/>
        <w:spacing w:before="52" w:line="278" w:lineRule="auto"/>
        <w:ind w:right="916" w:firstLine="710"/>
        <w:jc w:val="left"/>
      </w:pPr>
      <w:r>
        <w:t xml:space="preserve">Цикл фильмов «38попугаев», студия «Союзмультфильм», режиссер </w:t>
      </w:r>
      <w:hyperlink r:id="rId22">
        <w:r>
          <w:t>И.У фимцев</w:t>
        </w:r>
      </w:hyperlink>
      <w:r>
        <w:t>, 1976-91.</w:t>
      </w:r>
    </w:p>
    <w:p w:rsidR="00C40445" w:rsidRDefault="00C40445" w:rsidP="00C40445">
      <w:pPr>
        <w:pStyle w:val="a3"/>
        <w:tabs>
          <w:tab w:val="left" w:pos="2417"/>
          <w:tab w:val="left" w:pos="3693"/>
          <w:tab w:val="left" w:pos="5630"/>
          <w:tab w:val="left" w:pos="6670"/>
          <w:tab w:val="left" w:pos="9370"/>
        </w:tabs>
        <w:spacing w:line="278" w:lineRule="auto"/>
        <w:ind w:right="913" w:firstLine="710"/>
        <w:jc w:val="left"/>
      </w:pPr>
      <w:r>
        <w:rPr>
          <w:spacing w:val="-4"/>
        </w:rPr>
        <w:t>Цикл</w:t>
      </w:r>
      <w:r>
        <w:tab/>
      </w:r>
      <w:r>
        <w:rPr>
          <w:spacing w:val="-2"/>
        </w:rPr>
        <w:t>фильмов</w:t>
      </w:r>
      <w:r>
        <w:tab/>
      </w:r>
      <w:r>
        <w:rPr>
          <w:spacing w:val="-2"/>
        </w:rPr>
        <w:t>«Винни-Пух»,</w:t>
      </w:r>
      <w:r>
        <w:tab/>
      </w:r>
      <w:r>
        <w:rPr>
          <w:spacing w:val="-2"/>
        </w:rPr>
        <w:t>студия</w:t>
      </w:r>
      <w:r>
        <w:tab/>
      </w:r>
      <w:r>
        <w:rPr>
          <w:spacing w:val="-2"/>
        </w:rPr>
        <w:t>«Союзмультфильм»,</w:t>
      </w:r>
      <w:r>
        <w:tab/>
      </w:r>
      <w:r>
        <w:rPr>
          <w:spacing w:val="-2"/>
        </w:rPr>
        <w:t xml:space="preserve">режиссер </w:t>
      </w:r>
      <w:r>
        <w:t>Ф. Хитрук, 1969 – 1972.</w:t>
      </w:r>
    </w:p>
    <w:p w:rsidR="00C40445" w:rsidRDefault="00C40445" w:rsidP="00C40445">
      <w:pPr>
        <w:pStyle w:val="a3"/>
        <w:tabs>
          <w:tab w:val="left" w:pos="2652"/>
          <w:tab w:val="left" w:pos="3764"/>
          <w:tab w:val="left" w:pos="4997"/>
          <w:tab w:val="left" w:pos="6080"/>
          <w:tab w:val="left" w:pos="8828"/>
          <w:tab w:val="left" w:pos="10230"/>
        </w:tabs>
        <w:spacing w:line="278" w:lineRule="auto"/>
        <w:ind w:right="914" w:firstLine="710"/>
        <w:jc w:val="left"/>
      </w:pPr>
      <w:r>
        <w:rPr>
          <w:spacing w:val="-4"/>
        </w:rPr>
        <w:t>Фильм</w:t>
      </w:r>
      <w:r>
        <w:tab/>
      </w:r>
      <w:r>
        <w:rPr>
          <w:spacing w:val="-2"/>
        </w:rPr>
        <w:t>«Серая</w:t>
      </w:r>
      <w:r>
        <w:tab/>
      </w:r>
      <w:r>
        <w:rPr>
          <w:spacing w:val="-2"/>
        </w:rPr>
        <w:t>шейка»,</w:t>
      </w:r>
      <w:r>
        <w:tab/>
      </w:r>
      <w:r>
        <w:rPr>
          <w:spacing w:val="-2"/>
        </w:rPr>
        <w:t>студия</w:t>
      </w:r>
      <w:r>
        <w:tab/>
      </w:r>
      <w:r>
        <w:rPr>
          <w:spacing w:val="-2"/>
        </w:rPr>
        <w:t>«Союзмультфильм»,</w:t>
      </w:r>
      <w:r>
        <w:tab/>
      </w:r>
      <w:r>
        <w:rPr>
          <w:spacing w:val="-2"/>
        </w:rPr>
        <w:t>режиссер</w:t>
      </w:r>
      <w:r>
        <w:tab/>
      </w:r>
      <w:hyperlink r:id="rId23">
        <w:r>
          <w:rPr>
            <w:spacing w:val="-6"/>
          </w:rPr>
          <w:t>Л.</w:t>
        </w:r>
      </w:hyperlink>
      <w:hyperlink r:id="rId24">
        <w:r>
          <w:rPr>
            <w:spacing w:val="-2"/>
          </w:rPr>
          <w:t>Амальрик</w:t>
        </w:r>
      </w:hyperlink>
      <w:r>
        <w:rPr>
          <w:spacing w:val="-2"/>
        </w:rPr>
        <w:t>,</w:t>
      </w:r>
    </w:p>
    <w:p w:rsidR="00C40445" w:rsidRDefault="00552D26" w:rsidP="00C40445">
      <w:pPr>
        <w:pStyle w:val="a3"/>
        <w:spacing w:before="2"/>
        <w:jc w:val="left"/>
      </w:pPr>
      <w:hyperlink r:id="rId25">
        <w:r w:rsidR="00C40445">
          <w:t>В.Полковников</w:t>
        </w:r>
      </w:hyperlink>
      <w:r w:rsidR="00C40445">
        <w:t>,</w:t>
      </w:r>
      <w:r w:rsidR="00C40445">
        <w:rPr>
          <w:spacing w:val="-2"/>
        </w:rPr>
        <w:t>1948.</w:t>
      </w:r>
    </w:p>
    <w:p w:rsidR="00C40445" w:rsidRDefault="00C40445" w:rsidP="00C40445">
      <w:pPr>
        <w:pStyle w:val="a3"/>
        <w:spacing w:before="52"/>
        <w:ind w:left="1563"/>
        <w:jc w:val="left"/>
      </w:pPr>
      <w:r>
        <w:t xml:space="preserve">Фильм «Золушка», студия «Союзмультфильм», режиссер </w:t>
      </w:r>
      <w:hyperlink r:id="rId26">
        <w:r>
          <w:t>И.</w:t>
        </w:r>
        <w:r>
          <w:rPr>
            <w:spacing w:val="-2"/>
          </w:rPr>
          <w:t>Аксенчук</w:t>
        </w:r>
      </w:hyperlink>
      <w:r>
        <w:rPr>
          <w:spacing w:val="-2"/>
        </w:rPr>
        <w:t>,</w:t>
      </w:r>
    </w:p>
    <w:p w:rsidR="00C40445" w:rsidRDefault="00C40445" w:rsidP="00C40445">
      <w:pPr>
        <w:pStyle w:val="a3"/>
        <w:spacing w:before="52"/>
        <w:jc w:val="left"/>
      </w:pPr>
      <w:r>
        <w:rPr>
          <w:spacing w:val="-2"/>
        </w:rPr>
        <w:t>1979.</w:t>
      </w:r>
    </w:p>
    <w:p w:rsidR="00C40445" w:rsidRDefault="00C40445" w:rsidP="00C40445">
      <w:pPr>
        <w:pStyle w:val="a3"/>
        <w:tabs>
          <w:tab w:val="left" w:pos="2614"/>
          <w:tab w:val="left" w:pos="4407"/>
          <w:tab w:val="left" w:pos="5611"/>
          <w:tab w:val="left" w:pos="6656"/>
          <w:tab w:val="left" w:pos="9366"/>
        </w:tabs>
        <w:spacing w:before="53"/>
        <w:ind w:left="1563"/>
        <w:jc w:val="left"/>
      </w:pPr>
      <w:r>
        <w:rPr>
          <w:spacing w:val="-2"/>
        </w:rPr>
        <w:t>Фильм</w:t>
      </w:r>
      <w:r>
        <w:tab/>
      </w:r>
      <w:r>
        <w:rPr>
          <w:spacing w:val="-2"/>
        </w:rPr>
        <w:t>«Новогодняя</w:t>
      </w:r>
      <w:r>
        <w:tab/>
      </w:r>
      <w:r>
        <w:rPr>
          <w:spacing w:val="-2"/>
        </w:rPr>
        <w:t>сказка»,</w:t>
      </w:r>
      <w:r>
        <w:tab/>
      </w:r>
      <w:r>
        <w:rPr>
          <w:spacing w:val="-2"/>
        </w:rPr>
        <w:t>студия</w:t>
      </w:r>
      <w:r>
        <w:tab/>
      </w:r>
      <w:r>
        <w:rPr>
          <w:spacing w:val="-2"/>
        </w:rPr>
        <w:t>«Союзмультфильм»,</w:t>
      </w:r>
      <w:r>
        <w:tab/>
      </w:r>
      <w:r>
        <w:rPr>
          <w:spacing w:val="-2"/>
        </w:rPr>
        <w:t>режиссер</w:t>
      </w:r>
    </w:p>
    <w:p w:rsidR="00C40445" w:rsidRDefault="00552D26" w:rsidP="00C40445">
      <w:pPr>
        <w:pStyle w:val="a3"/>
        <w:spacing w:before="52"/>
        <w:jc w:val="left"/>
      </w:pPr>
      <w:hyperlink r:id="rId27">
        <w:r w:rsidR="00C40445">
          <w:t>В.Дегтярев</w:t>
        </w:r>
      </w:hyperlink>
      <w:r w:rsidR="00C40445">
        <w:t>,</w:t>
      </w:r>
      <w:r w:rsidR="00C40445">
        <w:rPr>
          <w:spacing w:val="-2"/>
        </w:rPr>
        <w:t>1972.</w:t>
      </w:r>
    </w:p>
    <w:p w:rsidR="00C40445" w:rsidRDefault="00C40445" w:rsidP="00C40445">
      <w:pPr>
        <w:pStyle w:val="a3"/>
        <w:tabs>
          <w:tab w:val="left" w:pos="2624"/>
          <w:tab w:val="left" w:pos="4403"/>
          <w:tab w:val="left" w:pos="5870"/>
          <w:tab w:val="left" w:pos="6927"/>
          <w:tab w:val="left" w:pos="9368"/>
        </w:tabs>
        <w:spacing w:before="53" w:line="278" w:lineRule="auto"/>
        <w:ind w:right="915" w:firstLine="710"/>
        <w:jc w:val="left"/>
      </w:pPr>
      <w:r>
        <w:rPr>
          <w:spacing w:val="-4"/>
        </w:rPr>
        <w:t>Фильм</w:t>
      </w:r>
      <w:r>
        <w:tab/>
      </w:r>
      <w:r>
        <w:rPr>
          <w:spacing w:val="-2"/>
        </w:rPr>
        <w:t>«Серебряное</w:t>
      </w:r>
      <w:r>
        <w:tab/>
      </w:r>
      <w:r>
        <w:rPr>
          <w:spacing w:val="-2"/>
        </w:rPr>
        <w:t>копытце»,</w:t>
      </w:r>
      <w:r>
        <w:tab/>
      </w:r>
      <w:r>
        <w:rPr>
          <w:spacing w:val="-2"/>
        </w:rPr>
        <w:t>студия</w:t>
      </w:r>
      <w:r>
        <w:tab/>
      </w:r>
      <w:r>
        <w:rPr>
          <w:spacing w:val="-2"/>
        </w:rPr>
        <w:t>Союзмультфильм,</w:t>
      </w:r>
      <w:r>
        <w:tab/>
      </w:r>
      <w:r>
        <w:rPr>
          <w:spacing w:val="-2"/>
        </w:rPr>
        <w:t xml:space="preserve">режиссер </w:t>
      </w:r>
      <w:hyperlink r:id="rId28">
        <w:r>
          <w:t>Г. Сокольский</w:t>
        </w:r>
      </w:hyperlink>
      <w:r>
        <w:t>, 1977.</w:t>
      </w:r>
    </w:p>
    <w:p w:rsidR="00C40445" w:rsidRDefault="00C40445" w:rsidP="00C40445">
      <w:pPr>
        <w:pStyle w:val="a3"/>
        <w:tabs>
          <w:tab w:val="left" w:pos="2870"/>
          <w:tab w:val="left" w:pos="5100"/>
          <w:tab w:val="left" w:pos="6400"/>
          <w:tab w:val="left" w:pos="9367"/>
        </w:tabs>
        <w:spacing w:before="2" w:line="278" w:lineRule="auto"/>
        <w:ind w:right="916" w:firstLine="710"/>
        <w:jc w:val="left"/>
      </w:pPr>
      <w:r>
        <w:rPr>
          <w:spacing w:val="-4"/>
        </w:rPr>
        <w:t>Фильм</w:t>
      </w:r>
      <w:r>
        <w:tab/>
      </w:r>
      <w:r>
        <w:rPr>
          <w:spacing w:val="-2"/>
        </w:rPr>
        <w:t>«Щелкунчик»,</w:t>
      </w:r>
      <w:r>
        <w:tab/>
      </w:r>
      <w:r>
        <w:rPr>
          <w:spacing w:val="-2"/>
        </w:rPr>
        <w:t>студия</w:t>
      </w:r>
      <w:r>
        <w:tab/>
      </w:r>
      <w:r>
        <w:rPr>
          <w:spacing w:val="-2"/>
        </w:rPr>
        <w:t>«Союзмультфильм»,</w:t>
      </w:r>
      <w:r>
        <w:tab/>
      </w:r>
      <w:r>
        <w:rPr>
          <w:spacing w:val="-2"/>
        </w:rPr>
        <w:t xml:space="preserve">режиссер </w:t>
      </w:r>
      <w:hyperlink r:id="rId29">
        <w:r>
          <w:t>Б. Степанцев</w:t>
        </w:r>
      </w:hyperlink>
      <w:r>
        <w:t>,1973.</w:t>
      </w:r>
    </w:p>
    <w:p w:rsidR="00C40445" w:rsidRDefault="00C40445" w:rsidP="00C40445">
      <w:pPr>
        <w:pStyle w:val="a3"/>
        <w:tabs>
          <w:tab w:val="left" w:pos="5434"/>
        </w:tabs>
        <w:spacing w:before="2" w:line="278" w:lineRule="auto"/>
        <w:ind w:right="916" w:firstLine="710"/>
        <w:jc w:val="left"/>
      </w:pPr>
      <w:r>
        <w:t>Фильм «Гуси-лебеди», студия</w:t>
      </w:r>
      <w:r>
        <w:tab/>
        <w:t xml:space="preserve">Союзмультфильм,  режиссеры </w:t>
      </w:r>
      <w:hyperlink r:id="rId30">
        <w:r>
          <w:t>И. Иванов-</w:t>
        </w:r>
      </w:hyperlink>
      <w:hyperlink r:id="rId31">
        <w:r>
          <w:t>Вано</w:t>
        </w:r>
      </w:hyperlink>
      <w:r>
        <w:t xml:space="preserve">, </w:t>
      </w:r>
      <w:hyperlink r:id="rId32">
        <w:r>
          <w:t>А. Снежко-Блоцкая</w:t>
        </w:r>
      </w:hyperlink>
      <w:r>
        <w:t>, 1949.</w:t>
      </w:r>
    </w:p>
    <w:p w:rsidR="00C40445" w:rsidRDefault="00C40445" w:rsidP="00C40445">
      <w:pPr>
        <w:pStyle w:val="a3"/>
        <w:spacing w:before="2" w:line="278" w:lineRule="auto"/>
        <w:ind w:right="913" w:firstLine="710"/>
        <w:jc w:val="left"/>
      </w:pPr>
      <w:r>
        <w:t>Цикл фильмов «Приключение Незнайки и его друзей», студия «ТО Экран»,  режиссер коллектив авторов, 1971-1973.</w:t>
      </w:r>
    </w:p>
    <w:p w:rsidR="00C40445" w:rsidRPr="00C36FD6" w:rsidRDefault="00C40445" w:rsidP="00C40445">
      <w:pPr>
        <w:spacing w:before="2"/>
        <w:ind w:left="1563"/>
        <w:rPr>
          <w:b/>
          <w:i/>
          <w:sz w:val="28"/>
        </w:rPr>
      </w:pPr>
      <w:r w:rsidRPr="00C36FD6">
        <w:rPr>
          <w:b/>
          <w:i/>
          <w:sz w:val="28"/>
        </w:rPr>
        <w:t>Для детей старшег о</w:t>
      </w:r>
      <w:r w:rsidR="00CD10CD">
        <w:rPr>
          <w:b/>
          <w:i/>
          <w:sz w:val="28"/>
        </w:rPr>
        <w:t xml:space="preserve"> </w:t>
      </w:r>
      <w:r w:rsidRPr="00C36FD6">
        <w:rPr>
          <w:b/>
          <w:i/>
          <w:sz w:val="28"/>
        </w:rPr>
        <w:t>дошкольного возраста (6-7</w:t>
      </w:r>
      <w:r w:rsidRPr="00C36FD6">
        <w:rPr>
          <w:b/>
          <w:i/>
          <w:spacing w:val="-2"/>
          <w:sz w:val="28"/>
        </w:rPr>
        <w:t>лет).</w:t>
      </w:r>
    </w:p>
    <w:p w:rsidR="00C40445" w:rsidRDefault="00C40445" w:rsidP="00C40445">
      <w:pPr>
        <w:pStyle w:val="a3"/>
        <w:tabs>
          <w:tab w:val="left" w:pos="2594"/>
          <w:tab w:val="left" w:pos="3860"/>
          <w:tab w:val="left" w:pos="4225"/>
          <w:tab w:val="left" w:pos="5654"/>
          <w:tab w:val="left" w:pos="6675"/>
          <w:tab w:val="left" w:pos="9361"/>
        </w:tabs>
        <w:spacing w:before="53" w:line="278" w:lineRule="auto"/>
        <w:ind w:right="922" w:firstLine="710"/>
        <w:jc w:val="left"/>
      </w:pPr>
      <w:r>
        <w:rPr>
          <w:spacing w:val="-4"/>
        </w:rPr>
        <w:t>Фильм</w:t>
      </w:r>
      <w:r>
        <w:tab/>
      </w:r>
      <w:r>
        <w:rPr>
          <w:spacing w:val="-2"/>
        </w:rPr>
        <w:t>«Малыш</w:t>
      </w:r>
      <w:r>
        <w:tab/>
      </w:r>
      <w:r>
        <w:rPr>
          <w:spacing w:val="-10"/>
        </w:rPr>
        <w:t>и</w:t>
      </w:r>
      <w:r>
        <w:tab/>
      </w:r>
      <w:r>
        <w:rPr>
          <w:spacing w:val="-2"/>
        </w:rPr>
        <w:t>Карлсон»,</w:t>
      </w:r>
      <w:r>
        <w:tab/>
      </w:r>
      <w:r>
        <w:rPr>
          <w:spacing w:val="-2"/>
        </w:rPr>
        <w:t>студия</w:t>
      </w:r>
      <w:r>
        <w:tab/>
      </w:r>
      <w:r>
        <w:rPr>
          <w:spacing w:val="-2"/>
        </w:rPr>
        <w:t>«Союзмультфильм»,</w:t>
      </w:r>
      <w:r>
        <w:tab/>
      </w:r>
      <w:r>
        <w:rPr>
          <w:spacing w:val="-2"/>
        </w:rPr>
        <w:t xml:space="preserve">режиссер </w:t>
      </w:r>
      <w:r>
        <w:t>Б. Степанцев, 1969.</w:t>
      </w:r>
    </w:p>
    <w:p w:rsidR="00C40445" w:rsidRDefault="00C40445" w:rsidP="00C40445">
      <w:pPr>
        <w:spacing w:line="278" w:lineRule="auto"/>
        <w:sectPr w:rsidR="00C40445">
          <w:type w:val="continuous"/>
          <w:pgSz w:w="11910" w:h="16840"/>
          <w:pgMar w:top="740" w:right="220" w:bottom="28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2" w:firstLine="710"/>
      </w:pPr>
      <w:r>
        <w:t xml:space="preserve">Фильм «Лягушка-путешественница», студия «Союзмультфильм», режиссеры </w:t>
      </w:r>
      <w:hyperlink r:id="rId33">
        <w:r>
          <w:t>В. Котеночкин</w:t>
        </w:r>
      </w:hyperlink>
      <w:r>
        <w:t xml:space="preserve">, </w:t>
      </w:r>
      <w:hyperlink r:id="rId34">
        <w:r>
          <w:t>А. Трусов</w:t>
        </w:r>
      </w:hyperlink>
      <w:r>
        <w:t>, 1965.</w:t>
      </w:r>
    </w:p>
    <w:p w:rsidR="00C40445" w:rsidRDefault="00C40445" w:rsidP="00C40445">
      <w:pPr>
        <w:pStyle w:val="a3"/>
        <w:spacing w:before="3" w:line="278" w:lineRule="auto"/>
        <w:ind w:left="1563" w:right="909"/>
      </w:pPr>
      <w:r>
        <w:t xml:space="preserve">Фильм «Варежка», студия «Союзмультфильм», режиссер </w:t>
      </w:r>
      <w:hyperlink r:id="rId35">
        <w:r>
          <w:t>Р.Качанов</w:t>
        </w:r>
      </w:hyperlink>
      <w:r>
        <w:t xml:space="preserve">, 1967. </w:t>
      </w:r>
    </w:p>
    <w:p w:rsidR="00C40445" w:rsidRDefault="00C40445" w:rsidP="00C40445">
      <w:pPr>
        <w:pStyle w:val="a3"/>
        <w:spacing w:before="3" w:line="278" w:lineRule="auto"/>
        <w:ind w:left="1563" w:right="909"/>
      </w:pPr>
      <w:r>
        <w:t xml:space="preserve">Фильм «Честное слово», студия «Экран», режиссер </w:t>
      </w:r>
      <w:hyperlink r:id="rId36">
        <w:r>
          <w:t>М.Новогрудская</w:t>
        </w:r>
      </w:hyperlink>
      <w:r>
        <w:t>, 1978. Фильм «Вовка в тридевятом царстве», студия «Союзмультфильм»,</w:t>
      </w:r>
    </w:p>
    <w:p w:rsidR="00C40445" w:rsidRDefault="00C40445" w:rsidP="00C40445">
      <w:pPr>
        <w:pStyle w:val="a3"/>
        <w:spacing w:before="2"/>
        <w:jc w:val="left"/>
      </w:pPr>
      <w:r>
        <w:rPr>
          <w:spacing w:val="-2"/>
        </w:rPr>
        <w:t>Режиссер</w:t>
      </w:r>
      <w:r>
        <w:t xml:space="preserve"> </w:t>
      </w:r>
      <w:hyperlink r:id="rId37">
        <w:r>
          <w:t>Б.Степанцев</w:t>
        </w:r>
      </w:hyperlink>
      <w:r>
        <w:t>,</w:t>
      </w:r>
      <w:r>
        <w:rPr>
          <w:spacing w:val="-2"/>
        </w:rPr>
        <w:t>1965.</w:t>
      </w:r>
    </w:p>
    <w:p w:rsidR="00C40445" w:rsidRDefault="00C40445" w:rsidP="00C40445">
      <w:pPr>
        <w:pStyle w:val="a3"/>
        <w:spacing w:before="53" w:line="278" w:lineRule="auto"/>
        <w:ind w:right="916" w:firstLine="710"/>
        <w:jc w:val="left"/>
      </w:pPr>
      <w:r>
        <w:t xml:space="preserve">Фильм «Заколдованный мальчик», студия «Союзмультфильм», режиссер </w:t>
      </w:r>
      <w:hyperlink r:id="rId38">
        <w:r>
          <w:t>А. Снежко-Блоцкая</w:t>
        </w:r>
      </w:hyperlink>
      <w:r>
        <w:t xml:space="preserve">, </w:t>
      </w:r>
      <w:hyperlink r:id="rId39">
        <w:r>
          <w:t>В.Полковников</w:t>
        </w:r>
      </w:hyperlink>
      <w:r>
        <w:t>, 1955.</w:t>
      </w:r>
    </w:p>
    <w:p w:rsidR="00C40445" w:rsidRDefault="00C40445" w:rsidP="00C40445">
      <w:pPr>
        <w:pStyle w:val="a3"/>
        <w:tabs>
          <w:tab w:val="left" w:pos="2642"/>
          <w:tab w:val="left" w:pos="3976"/>
          <w:tab w:val="left" w:pos="5549"/>
          <w:tab w:val="left" w:pos="6623"/>
          <w:tab w:val="left" w:pos="9361"/>
        </w:tabs>
        <w:spacing w:before="1" w:line="278" w:lineRule="auto"/>
        <w:ind w:right="923" w:firstLine="710"/>
        <w:jc w:val="left"/>
      </w:pPr>
      <w:r>
        <w:rPr>
          <w:spacing w:val="-4"/>
        </w:rPr>
        <w:t>Фильм</w:t>
      </w:r>
      <w:r>
        <w:tab/>
      </w:r>
      <w:r>
        <w:rPr>
          <w:spacing w:val="-2"/>
        </w:rPr>
        <w:t>«Золотая</w:t>
      </w:r>
      <w:r>
        <w:tab/>
      </w:r>
      <w:r>
        <w:rPr>
          <w:spacing w:val="-2"/>
        </w:rPr>
        <w:t>антилопа»,</w:t>
      </w:r>
      <w:r>
        <w:tab/>
      </w:r>
      <w:r>
        <w:rPr>
          <w:spacing w:val="-2"/>
        </w:rPr>
        <w:t>студия</w:t>
      </w:r>
      <w:r>
        <w:tab/>
      </w:r>
      <w:r>
        <w:rPr>
          <w:spacing w:val="-2"/>
        </w:rPr>
        <w:t>«Союзмультфильм»,</w:t>
      </w:r>
      <w:r>
        <w:tab/>
      </w:r>
      <w:r>
        <w:rPr>
          <w:spacing w:val="-2"/>
        </w:rPr>
        <w:t xml:space="preserve">режиссер </w:t>
      </w:r>
      <w:hyperlink r:id="rId40">
        <w:r>
          <w:t>Л. Атаманов</w:t>
        </w:r>
      </w:hyperlink>
      <w:r>
        <w:t>, 1954.</w:t>
      </w:r>
    </w:p>
    <w:p w:rsidR="00C40445" w:rsidRDefault="00C40445" w:rsidP="00C40445">
      <w:pPr>
        <w:pStyle w:val="a3"/>
        <w:spacing w:before="3" w:line="278" w:lineRule="auto"/>
        <w:ind w:right="916" w:firstLine="710"/>
        <w:jc w:val="left"/>
      </w:pPr>
      <w:r>
        <w:t>Фильм «Бременские музыканты», студия «Союзмультфильм», режиссер И. Ковалевская, 1969.</w:t>
      </w:r>
    </w:p>
    <w:p w:rsidR="00C40445" w:rsidRDefault="00C40445" w:rsidP="00C40445">
      <w:pPr>
        <w:pStyle w:val="a3"/>
        <w:tabs>
          <w:tab w:val="left" w:pos="2580"/>
          <w:tab w:val="left" w:pos="5673"/>
          <w:tab w:val="left" w:pos="6684"/>
          <w:tab w:val="left" w:pos="9360"/>
        </w:tabs>
        <w:spacing w:before="2" w:line="278" w:lineRule="auto"/>
        <w:ind w:right="925" w:firstLine="710"/>
        <w:jc w:val="left"/>
      </w:pPr>
      <w:r>
        <w:rPr>
          <w:spacing w:val="-4"/>
        </w:rPr>
        <w:t>Фильм</w:t>
      </w:r>
      <w:r>
        <w:tab/>
        <w:t>«Двенадцать месяцев»,</w:t>
      </w:r>
      <w:r>
        <w:tab/>
      </w:r>
      <w:r>
        <w:rPr>
          <w:spacing w:val="-2"/>
        </w:rPr>
        <w:t>студия</w:t>
      </w:r>
      <w:r>
        <w:tab/>
      </w:r>
      <w:r>
        <w:rPr>
          <w:spacing w:val="-2"/>
        </w:rPr>
        <w:t>«Союзмультфильм»,</w:t>
      </w:r>
      <w:r>
        <w:tab/>
      </w:r>
      <w:r>
        <w:rPr>
          <w:spacing w:val="-2"/>
        </w:rPr>
        <w:t xml:space="preserve">режиссер </w:t>
      </w:r>
      <w:hyperlink r:id="rId41">
        <w:r>
          <w:t>И. Иванов-Вано</w:t>
        </w:r>
      </w:hyperlink>
      <w:r>
        <w:t xml:space="preserve">, </w:t>
      </w:r>
      <w:hyperlink r:id="rId42">
        <w:r>
          <w:t>М. Ботов</w:t>
        </w:r>
      </w:hyperlink>
      <w:r>
        <w:t>, 1956.</w:t>
      </w:r>
    </w:p>
    <w:p w:rsidR="00C40445" w:rsidRDefault="00C40445" w:rsidP="00C40445">
      <w:pPr>
        <w:pStyle w:val="a3"/>
        <w:tabs>
          <w:tab w:val="left" w:pos="2575"/>
          <w:tab w:val="left" w:pos="6138"/>
        </w:tabs>
        <w:spacing w:line="278" w:lineRule="auto"/>
        <w:ind w:right="921" w:firstLine="710"/>
        <w:jc w:val="left"/>
      </w:pPr>
      <w:r>
        <w:rPr>
          <w:spacing w:val="-4"/>
        </w:rPr>
        <w:t>Фильм</w:t>
      </w:r>
      <w:r>
        <w:tab/>
        <w:t>«Ёжик в тумане», студия</w:t>
      </w:r>
      <w:r>
        <w:tab/>
        <w:t>«Союзмультфильм»,  режиссер Ю. Норштейн, 1975.</w:t>
      </w:r>
    </w:p>
    <w:p w:rsidR="00C40445" w:rsidRDefault="00C40445" w:rsidP="00C40445">
      <w:pPr>
        <w:pStyle w:val="a3"/>
        <w:spacing w:line="278" w:lineRule="auto"/>
        <w:ind w:right="916" w:firstLine="710"/>
        <w:jc w:val="left"/>
      </w:pPr>
      <w:r>
        <w:t xml:space="preserve">Фильм «Девочка и дельфин», студия «Союзмультфильм», режиссер </w:t>
      </w:r>
      <w:hyperlink r:id="rId43">
        <w:r>
          <w:t>Р.</w:t>
        </w:r>
      </w:hyperlink>
      <w:hyperlink r:id="rId44">
        <w:r>
          <w:t>Зельма</w:t>
        </w:r>
      </w:hyperlink>
      <w:r>
        <w:t>, 1979.</w:t>
      </w:r>
    </w:p>
    <w:p w:rsidR="00C40445" w:rsidRDefault="00C40445" w:rsidP="00C40445">
      <w:pPr>
        <w:pStyle w:val="a3"/>
        <w:spacing w:before="1" w:line="278" w:lineRule="auto"/>
        <w:ind w:right="916" w:firstLine="710"/>
        <w:jc w:val="left"/>
      </w:pPr>
      <w:r>
        <w:t xml:space="preserve">Фильм «Верните Рекса», студия «Союзмультфильм», режиссер </w:t>
      </w:r>
      <w:hyperlink r:id="rId45">
        <w:r>
          <w:t>В.Пекарь</w:t>
        </w:r>
      </w:hyperlink>
      <w:r>
        <w:t xml:space="preserve">, </w:t>
      </w:r>
      <w:hyperlink r:id="rId46">
        <w:r>
          <w:t>В. Попов</w:t>
        </w:r>
      </w:hyperlink>
      <w:r>
        <w:t>. 1975.</w:t>
      </w:r>
    </w:p>
    <w:p w:rsidR="00C40445" w:rsidRDefault="00C40445" w:rsidP="00C40445">
      <w:pPr>
        <w:pStyle w:val="a3"/>
        <w:tabs>
          <w:tab w:val="left" w:pos="2614"/>
          <w:tab w:val="left" w:pos="3803"/>
          <w:tab w:val="left" w:pos="5021"/>
          <w:tab w:val="left" w:pos="6065"/>
          <w:tab w:val="left" w:pos="8776"/>
          <w:tab w:val="left" w:pos="10134"/>
        </w:tabs>
        <w:spacing w:before="2" w:line="278" w:lineRule="auto"/>
        <w:ind w:right="909" w:firstLine="710"/>
        <w:jc w:val="left"/>
      </w:pPr>
      <w:r>
        <w:rPr>
          <w:spacing w:val="-4"/>
        </w:rPr>
        <w:t>Фильм</w:t>
      </w:r>
      <w:r>
        <w:tab/>
      </w:r>
      <w:r>
        <w:rPr>
          <w:spacing w:val="-2"/>
        </w:rPr>
        <w:t>«Сказка</w:t>
      </w:r>
      <w:r>
        <w:tab/>
      </w:r>
      <w:r>
        <w:rPr>
          <w:spacing w:val="-2"/>
        </w:rPr>
        <w:t>сказок»,</w:t>
      </w:r>
      <w:r>
        <w:tab/>
      </w:r>
      <w:r>
        <w:rPr>
          <w:spacing w:val="-2"/>
        </w:rPr>
        <w:t>студия</w:t>
      </w:r>
      <w:r>
        <w:tab/>
      </w:r>
      <w:r>
        <w:rPr>
          <w:spacing w:val="-2"/>
        </w:rPr>
        <w:t>«Союзмультфильм»,</w:t>
      </w:r>
      <w:r>
        <w:tab/>
      </w:r>
      <w:r>
        <w:rPr>
          <w:spacing w:val="-2"/>
        </w:rPr>
        <w:t>режиссер</w:t>
      </w:r>
      <w:r>
        <w:tab/>
      </w:r>
      <w:r>
        <w:rPr>
          <w:spacing w:val="-6"/>
        </w:rPr>
        <w:t xml:space="preserve">Ю. </w:t>
      </w:r>
      <w:r>
        <w:t>Норштейн, 1979.</w:t>
      </w:r>
    </w:p>
    <w:p w:rsidR="00C40445" w:rsidRDefault="00C40445" w:rsidP="00C40445">
      <w:pPr>
        <w:pStyle w:val="a3"/>
        <w:spacing w:before="2" w:line="278" w:lineRule="auto"/>
        <w:ind w:right="916" w:firstLine="710"/>
        <w:jc w:val="left"/>
      </w:pPr>
      <w:r>
        <w:t>Фильм Сериал «Простоквашино» и «Возвращение в Простоквашино»  (2 сезона), студия  «Союзмультфильм»,  режиссеры: коллектив авторов, 2018.</w:t>
      </w:r>
    </w:p>
    <w:p w:rsidR="00C40445" w:rsidRDefault="00C40445" w:rsidP="00C40445">
      <w:pPr>
        <w:pStyle w:val="a3"/>
        <w:spacing w:before="2" w:line="278" w:lineRule="auto"/>
        <w:ind w:right="916" w:firstLine="710"/>
        <w:jc w:val="left"/>
      </w:pPr>
      <w:r>
        <w:t>Сериал «Смешарики», студии «Петербург», «Мастерфильм», коллектив авторов, 2004.</w:t>
      </w:r>
    </w:p>
    <w:p w:rsidR="00C40445" w:rsidRDefault="00C40445" w:rsidP="00C40445">
      <w:pPr>
        <w:pStyle w:val="a3"/>
        <w:spacing w:before="2" w:line="278" w:lineRule="auto"/>
        <w:ind w:right="916" w:firstLine="710"/>
        <w:jc w:val="left"/>
      </w:pPr>
      <w:r>
        <w:t>Сериал «Малышарики», студии «Петербург», «Мастерфильм», коллектив авторов, 2015.</w:t>
      </w:r>
    </w:p>
    <w:p w:rsidR="00C40445" w:rsidRDefault="00C40445" w:rsidP="00C40445">
      <w:pPr>
        <w:pStyle w:val="a3"/>
        <w:spacing w:before="2" w:line="278" w:lineRule="auto"/>
        <w:ind w:right="916" w:firstLine="710"/>
        <w:jc w:val="left"/>
      </w:pPr>
      <w:r>
        <w:t>Сериал«Домовенок Кузя», студия ТО «Экран», режиссер А.Зябликова, 2000 – 2002.</w:t>
      </w:r>
    </w:p>
    <w:p w:rsidR="00C40445" w:rsidRDefault="00C40445" w:rsidP="00C40445">
      <w:pPr>
        <w:pStyle w:val="a3"/>
        <w:tabs>
          <w:tab w:val="left" w:pos="2714"/>
          <w:tab w:val="left" w:pos="3549"/>
          <w:tab w:val="left" w:pos="4968"/>
          <w:tab w:val="left" w:pos="6061"/>
          <w:tab w:val="left" w:pos="8823"/>
          <w:tab w:val="left" w:pos="10239"/>
        </w:tabs>
        <w:spacing w:before="2" w:line="278" w:lineRule="auto"/>
        <w:ind w:right="910" w:firstLine="710"/>
        <w:jc w:val="left"/>
      </w:pPr>
      <w:r>
        <w:rPr>
          <w:spacing w:val="-2"/>
        </w:rPr>
        <w:t>Сериал</w:t>
      </w:r>
      <w:r>
        <w:tab/>
      </w:r>
      <w:r>
        <w:rPr>
          <w:spacing w:val="-4"/>
        </w:rPr>
        <w:t>«Ну,</w:t>
      </w:r>
      <w:r>
        <w:tab/>
      </w:r>
      <w:r>
        <w:rPr>
          <w:spacing w:val="-2"/>
        </w:rPr>
        <w:t>погоди!»,</w:t>
      </w:r>
      <w:r>
        <w:tab/>
      </w:r>
      <w:r>
        <w:rPr>
          <w:spacing w:val="-2"/>
        </w:rPr>
        <w:t>студия</w:t>
      </w:r>
      <w:r>
        <w:tab/>
      </w:r>
      <w:r>
        <w:rPr>
          <w:spacing w:val="-2"/>
        </w:rPr>
        <w:t>«Союзмультфильм»,</w:t>
      </w:r>
      <w:r>
        <w:tab/>
      </w:r>
      <w:r>
        <w:rPr>
          <w:spacing w:val="-2"/>
        </w:rPr>
        <w:t>режиссер</w:t>
      </w:r>
      <w:r>
        <w:tab/>
      </w:r>
      <w:r>
        <w:rPr>
          <w:spacing w:val="-6"/>
        </w:rPr>
        <w:t xml:space="preserve">В. </w:t>
      </w:r>
      <w:r>
        <w:t>Котеночкин, 1969.</w:t>
      </w:r>
    </w:p>
    <w:p w:rsidR="00C40445" w:rsidRDefault="00C40445" w:rsidP="00C40445">
      <w:pPr>
        <w:pStyle w:val="a3"/>
        <w:tabs>
          <w:tab w:val="left" w:pos="2642"/>
          <w:tab w:val="left" w:pos="4196"/>
          <w:tab w:val="left" w:pos="4647"/>
          <w:tab w:val="left" w:pos="5798"/>
          <w:tab w:val="left" w:pos="7165"/>
          <w:tab w:val="left" w:pos="8892"/>
          <w:tab w:val="left" w:pos="10225"/>
        </w:tabs>
        <w:spacing w:before="2" w:line="278" w:lineRule="auto"/>
        <w:ind w:right="924" w:firstLine="710"/>
        <w:jc w:val="left"/>
      </w:pPr>
      <w:r>
        <w:rPr>
          <w:spacing w:val="-2"/>
        </w:rPr>
        <w:t>Сериал</w:t>
      </w:r>
      <w:r>
        <w:tab/>
      </w:r>
      <w:r>
        <w:rPr>
          <w:spacing w:val="-2"/>
        </w:rPr>
        <w:t>«Фиксики»</w:t>
      </w:r>
      <w:r>
        <w:tab/>
      </w:r>
      <w:r>
        <w:rPr>
          <w:spacing w:val="-6"/>
        </w:rPr>
        <w:t>(4</w:t>
      </w:r>
      <w:r>
        <w:tab/>
      </w:r>
      <w:r>
        <w:rPr>
          <w:spacing w:val="-2"/>
        </w:rPr>
        <w:t>сезона),</w:t>
      </w:r>
      <w:r>
        <w:tab/>
      </w:r>
      <w:r>
        <w:rPr>
          <w:spacing w:val="-2"/>
        </w:rPr>
        <w:t>компания</w:t>
      </w:r>
      <w:r>
        <w:tab/>
      </w:r>
      <w:r>
        <w:rPr>
          <w:spacing w:val="-2"/>
        </w:rPr>
        <w:t>«Аэроплан»,</w:t>
      </w:r>
      <w:r>
        <w:tab/>
      </w:r>
      <w:r>
        <w:rPr>
          <w:spacing w:val="-2"/>
        </w:rPr>
        <w:t>режиссер</w:t>
      </w:r>
      <w:r>
        <w:tab/>
      </w:r>
      <w:r>
        <w:rPr>
          <w:spacing w:val="-6"/>
        </w:rPr>
        <w:t xml:space="preserve">В. </w:t>
      </w:r>
      <w:r>
        <w:t>Бедошвили, 2010.</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6" w:firstLine="710"/>
      </w:pPr>
      <w:r>
        <w:t>Сериал «Оранжевая корова» (1сезон), студия Союзмультфильм, режиссер Е. Ернова.</w:t>
      </w:r>
    </w:p>
    <w:p w:rsidR="00C40445" w:rsidRDefault="00C40445" w:rsidP="00C40445">
      <w:pPr>
        <w:pStyle w:val="a3"/>
        <w:spacing w:before="3"/>
        <w:ind w:left="1563"/>
      </w:pPr>
      <w:r>
        <w:t>Сериал «Монсики» (2сезона), студия «Рики», режиссер А.</w:t>
      </w:r>
      <w:r>
        <w:rPr>
          <w:spacing w:val="-2"/>
        </w:rPr>
        <w:t>Бахурин.</w:t>
      </w:r>
    </w:p>
    <w:p w:rsidR="00C40445" w:rsidRDefault="00C40445" w:rsidP="00C40445">
      <w:pPr>
        <w:pStyle w:val="a3"/>
        <w:spacing w:before="52" w:line="278" w:lineRule="auto"/>
        <w:ind w:right="913" w:firstLine="710"/>
      </w:pPr>
      <w:r>
        <w:t xml:space="preserve">Сериал «Смешарики .ПИН-КОД», студия «Рики», режиссёры: </w:t>
      </w:r>
      <w:hyperlink r:id="rId47">
        <w:r>
          <w:t>Р.Соколов</w:t>
        </w:r>
      </w:hyperlink>
      <w:r>
        <w:t xml:space="preserve">, </w:t>
      </w:r>
      <w:hyperlink r:id="rId48">
        <w:r>
          <w:t>А. Горбунов</w:t>
        </w:r>
      </w:hyperlink>
      <w:r>
        <w:t xml:space="preserve">, </w:t>
      </w:r>
      <w:hyperlink r:id="rId49">
        <w:r>
          <w:t>Д. Сулейманов</w:t>
        </w:r>
      </w:hyperlink>
      <w:r>
        <w:t xml:space="preserve"> и другие.</w:t>
      </w:r>
    </w:p>
    <w:p w:rsidR="00C40445" w:rsidRDefault="00C40445" w:rsidP="00C40445">
      <w:pPr>
        <w:pStyle w:val="a3"/>
        <w:spacing w:before="2" w:line="278" w:lineRule="auto"/>
        <w:ind w:right="921" w:firstLine="710"/>
      </w:pPr>
      <w:r>
        <w:t xml:space="preserve">Сериал «Зебра в клеточку» (1сезон), студия «Союзмультфильм», режиссер </w:t>
      </w:r>
      <w:hyperlink r:id="rId50">
        <w:r>
          <w:t>А. Алексеев</w:t>
        </w:r>
      </w:hyperlink>
      <w:r>
        <w:t>, А. Борисова, М. Куликов, А. Золотарева, 2020.</w:t>
      </w:r>
    </w:p>
    <w:p w:rsidR="00C40445" w:rsidRPr="00C36FD6" w:rsidRDefault="00C40445" w:rsidP="00C40445">
      <w:pPr>
        <w:spacing w:before="2"/>
        <w:ind w:left="1563"/>
        <w:jc w:val="both"/>
        <w:rPr>
          <w:b/>
          <w:i/>
          <w:sz w:val="28"/>
        </w:rPr>
      </w:pPr>
      <w:r w:rsidRPr="00C36FD6">
        <w:rPr>
          <w:b/>
          <w:i/>
          <w:sz w:val="28"/>
        </w:rPr>
        <w:t>Для</w:t>
      </w:r>
      <w:r>
        <w:rPr>
          <w:b/>
          <w:i/>
          <w:sz w:val="28"/>
        </w:rPr>
        <w:t xml:space="preserve"> </w:t>
      </w:r>
      <w:r w:rsidRPr="00C36FD6">
        <w:rPr>
          <w:b/>
          <w:i/>
          <w:sz w:val="28"/>
        </w:rPr>
        <w:t>детей</w:t>
      </w:r>
      <w:r>
        <w:rPr>
          <w:b/>
          <w:i/>
          <w:sz w:val="28"/>
        </w:rPr>
        <w:t xml:space="preserve"> </w:t>
      </w:r>
      <w:r w:rsidRPr="00C36FD6">
        <w:rPr>
          <w:b/>
          <w:i/>
          <w:sz w:val="28"/>
        </w:rPr>
        <w:t>старшего</w:t>
      </w:r>
      <w:r>
        <w:rPr>
          <w:b/>
          <w:i/>
          <w:sz w:val="28"/>
        </w:rPr>
        <w:t xml:space="preserve"> </w:t>
      </w:r>
      <w:r w:rsidRPr="00C36FD6">
        <w:rPr>
          <w:b/>
          <w:i/>
          <w:sz w:val="28"/>
        </w:rPr>
        <w:t>дошкольног</w:t>
      </w:r>
      <w:r>
        <w:rPr>
          <w:b/>
          <w:i/>
          <w:sz w:val="28"/>
        </w:rPr>
        <w:t xml:space="preserve"> </w:t>
      </w:r>
      <w:r w:rsidRPr="00C36FD6">
        <w:rPr>
          <w:b/>
          <w:i/>
          <w:sz w:val="28"/>
        </w:rPr>
        <w:t>овозраста</w:t>
      </w:r>
      <w:r>
        <w:rPr>
          <w:b/>
          <w:i/>
          <w:sz w:val="28"/>
        </w:rPr>
        <w:t xml:space="preserve"> </w:t>
      </w:r>
      <w:r w:rsidRPr="00C36FD6">
        <w:rPr>
          <w:b/>
          <w:i/>
          <w:sz w:val="28"/>
        </w:rPr>
        <w:t>(7-8</w:t>
      </w:r>
      <w:r w:rsidRPr="00C36FD6">
        <w:rPr>
          <w:b/>
          <w:i/>
          <w:spacing w:val="-2"/>
          <w:sz w:val="28"/>
        </w:rPr>
        <w:t>лет).</w:t>
      </w:r>
    </w:p>
    <w:p w:rsidR="00C40445" w:rsidRDefault="00C40445" w:rsidP="00C40445">
      <w:pPr>
        <w:pStyle w:val="a3"/>
        <w:spacing w:before="52"/>
        <w:ind w:left="1563"/>
      </w:pPr>
      <w:r>
        <w:t xml:space="preserve">Полнометражный анимационный фильм «Снежная королева», </w:t>
      </w:r>
      <w:r>
        <w:rPr>
          <w:spacing w:val="-2"/>
        </w:rPr>
        <w:t>студия</w:t>
      </w:r>
    </w:p>
    <w:p w:rsidR="00C40445" w:rsidRDefault="00C40445" w:rsidP="00C40445">
      <w:pPr>
        <w:pStyle w:val="a3"/>
        <w:spacing w:before="53"/>
      </w:pPr>
      <w:r>
        <w:t xml:space="preserve">«Союзмультфильм», режиссёр </w:t>
      </w:r>
      <w:hyperlink r:id="rId51">
        <w:r>
          <w:t>Л.Атаманов</w:t>
        </w:r>
      </w:hyperlink>
      <w:r>
        <w:t>,</w:t>
      </w:r>
      <w:r>
        <w:rPr>
          <w:spacing w:val="-2"/>
        </w:rPr>
        <w:t>1957.</w:t>
      </w:r>
    </w:p>
    <w:p w:rsidR="00C40445" w:rsidRDefault="00C40445" w:rsidP="00C40445">
      <w:pPr>
        <w:pStyle w:val="a3"/>
        <w:spacing w:before="53"/>
        <w:ind w:left="1563"/>
      </w:pPr>
      <w:r>
        <w:t xml:space="preserve">Полнометражный анимационный фильм «Аленький цветочек», </w:t>
      </w:r>
      <w:r>
        <w:rPr>
          <w:spacing w:val="-2"/>
        </w:rPr>
        <w:t>студия</w:t>
      </w:r>
    </w:p>
    <w:p w:rsidR="00C40445" w:rsidRDefault="00C40445" w:rsidP="00C40445">
      <w:pPr>
        <w:pStyle w:val="a3"/>
        <w:spacing w:before="52"/>
      </w:pPr>
      <w:r>
        <w:t xml:space="preserve">«Союзмультфильм», режиссер </w:t>
      </w:r>
      <w:hyperlink r:id="rId52">
        <w:r>
          <w:t>Л.Атаманов</w:t>
        </w:r>
      </w:hyperlink>
      <w:r>
        <w:t>,</w:t>
      </w:r>
      <w:r>
        <w:rPr>
          <w:spacing w:val="-2"/>
        </w:rPr>
        <w:t>1952.</w:t>
      </w:r>
    </w:p>
    <w:p w:rsidR="00C40445" w:rsidRDefault="00C40445" w:rsidP="00C40445">
      <w:pPr>
        <w:pStyle w:val="a3"/>
        <w:spacing w:before="53"/>
        <w:ind w:left="1563"/>
      </w:pPr>
      <w:r>
        <w:t xml:space="preserve">Полнометражный анимационный фильм «Сказка о царе Салтане», </w:t>
      </w:r>
      <w:r>
        <w:rPr>
          <w:spacing w:val="-2"/>
        </w:rPr>
        <w:t>студия</w:t>
      </w:r>
    </w:p>
    <w:p w:rsidR="00C40445" w:rsidRDefault="00C40445" w:rsidP="00C40445">
      <w:pPr>
        <w:pStyle w:val="a3"/>
        <w:spacing w:before="52"/>
      </w:pPr>
      <w:r>
        <w:t>«Союзмультфильм», режиссер И.Иванов-Вано, Л.Мильчин,</w:t>
      </w:r>
      <w:r>
        <w:rPr>
          <w:spacing w:val="-2"/>
        </w:rPr>
        <w:t>1984.</w:t>
      </w:r>
    </w:p>
    <w:p w:rsidR="00C40445" w:rsidRDefault="00C40445" w:rsidP="00C40445">
      <w:pPr>
        <w:pStyle w:val="a3"/>
        <w:spacing w:before="53" w:line="278" w:lineRule="auto"/>
        <w:ind w:right="909" w:firstLine="710"/>
      </w:pPr>
      <w:r>
        <w:t xml:space="preserve">Полнометражный анимационный фильм «Белка и Стрелка. Звёздные собаки», </w:t>
      </w:r>
      <w:hyperlink r:id="rId53">
        <w:r>
          <w:t>киностудия</w:t>
        </w:r>
      </w:hyperlink>
      <w:r>
        <w:t xml:space="preserve"> «Центр национального фильма» и ООО «ЦНФ-Анима, режиссер </w:t>
      </w:r>
      <w:hyperlink r:id="rId54">
        <w:r>
          <w:t>С. Ушаков</w:t>
        </w:r>
      </w:hyperlink>
      <w:r>
        <w:t xml:space="preserve">, </w:t>
      </w:r>
      <w:hyperlink r:id="rId55">
        <w:r>
          <w:t>И. Евланникова</w:t>
        </w:r>
      </w:hyperlink>
      <w:r>
        <w:t>, 2010.</w:t>
      </w:r>
    </w:p>
    <w:p w:rsidR="00C40445" w:rsidRDefault="00C40445" w:rsidP="00C40445">
      <w:pPr>
        <w:pStyle w:val="a3"/>
        <w:spacing w:line="278" w:lineRule="auto"/>
        <w:ind w:right="917" w:firstLine="710"/>
      </w:pPr>
      <w:r>
        <w:t>Полнометражный анимационный фильм «Суворов: великое путешествие» (6+), студия «Союзмультфильм», режиссер Б. Чертков, 2022.</w:t>
      </w:r>
    </w:p>
    <w:p w:rsidR="00C40445" w:rsidRDefault="00C40445" w:rsidP="00C40445">
      <w:pPr>
        <w:pStyle w:val="a3"/>
        <w:spacing w:line="278" w:lineRule="auto"/>
        <w:ind w:right="913" w:firstLine="710"/>
      </w:pPr>
      <w:r>
        <w:t xml:space="preserve">Полнометражный анимационный фильм «Бемби», студия Walt Disney, режиссер </w:t>
      </w:r>
      <w:hyperlink r:id="rId56">
        <w:r>
          <w:t>Д. Хэнд</w:t>
        </w:r>
      </w:hyperlink>
      <w:r>
        <w:t>, 1942.</w:t>
      </w:r>
    </w:p>
    <w:p w:rsidR="00C40445" w:rsidRDefault="00C40445" w:rsidP="00C40445">
      <w:pPr>
        <w:pStyle w:val="a3"/>
        <w:spacing w:before="2" w:line="278" w:lineRule="auto"/>
        <w:ind w:right="911" w:firstLine="710"/>
      </w:pPr>
      <w:r>
        <w:t>Полнометражный анимационный фильм «Король Лев», студия Walt Disney, режиссер Р. Аллерс, 1994, США.</w:t>
      </w:r>
    </w:p>
    <w:p w:rsidR="00C40445" w:rsidRDefault="00C40445" w:rsidP="00C40445">
      <w:pPr>
        <w:pStyle w:val="a3"/>
        <w:spacing w:before="2"/>
        <w:ind w:left="1563"/>
      </w:pPr>
      <w:r>
        <w:t xml:space="preserve">Полнометражный анимационный фильм «Мой сосед Тоторо», </w:t>
      </w:r>
      <w:r>
        <w:rPr>
          <w:spacing w:val="-2"/>
        </w:rPr>
        <w:t>студия</w:t>
      </w:r>
    </w:p>
    <w:p w:rsidR="00C40445" w:rsidRDefault="00C40445" w:rsidP="00C40445">
      <w:pPr>
        <w:pStyle w:val="a3"/>
        <w:spacing w:before="53"/>
      </w:pPr>
      <w:r>
        <w:t>«Ghibli», режиссерХ.</w:t>
      </w:r>
      <w:r>
        <w:rPr>
          <w:spacing w:val="-2"/>
        </w:rPr>
        <w:t xml:space="preserve"> Миядзаки,1988.</w:t>
      </w:r>
    </w:p>
    <w:p w:rsidR="00C40445" w:rsidRDefault="00C40445" w:rsidP="00C40445">
      <w:pPr>
        <w:pStyle w:val="a3"/>
        <w:spacing w:before="52"/>
        <w:ind w:left="1563"/>
      </w:pPr>
      <w:r>
        <w:t xml:space="preserve">Полнометражный анимационный фильм «Рыбка Поньонаутесе», </w:t>
      </w:r>
      <w:r>
        <w:rPr>
          <w:spacing w:val="-2"/>
        </w:rPr>
        <w:t>студия</w:t>
      </w:r>
    </w:p>
    <w:p w:rsidR="00C40445" w:rsidRDefault="00C40445" w:rsidP="00C40445">
      <w:pPr>
        <w:pStyle w:val="a3"/>
        <w:spacing w:before="53"/>
      </w:pPr>
      <w:r>
        <w:t>«Ghibli»,режиссер</w:t>
      </w:r>
      <w:r w:rsidR="00CD10CD">
        <w:t xml:space="preserve"> </w:t>
      </w:r>
      <w:r>
        <w:t>Х.Миядзаки,</w:t>
      </w:r>
      <w:r>
        <w:rPr>
          <w:spacing w:val="-2"/>
        </w:rPr>
        <w:t>2008.</w:t>
      </w:r>
    </w:p>
    <w:p w:rsidR="00C40445" w:rsidRDefault="00C40445" w:rsidP="00C40445">
      <w:pPr>
        <w:pStyle w:val="a3"/>
        <w:spacing w:before="210"/>
        <w:ind w:left="0"/>
        <w:jc w:val="left"/>
      </w:pPr>
    </w:p>
    <w:p w:rsidR="00C40445" w:rsidRDefault="00C40445" w:rsidP="00CF519D">
      <w:pPr>
        <w:pStyle w:val="Heading1"/>
        <w:numPr>
          <w:ilvl w:val="1"/>
          <w:numId w:val="143"/>
        </w:numPr>
        <w:tabs>
          <w:tab w:val="left" w:pos="3468"/>
        </w:tabs>
        <w:spacing w:before="1"/>
        <w:ind w:left="3468" w:hanging="421"/>
        <w:rPr>
          <w:sz w:val="26"/>
        </w:rPr>
      </w:pPr>
      <w:r>
        <w:t xml:space="preserve">Кадровые условия реализации </w:t>
      </w:r>
      <w:r>
        <w:rPr>
          <w:spacing w:val="-2"/>
        </w:rPr>
        <w:t>программы.</w:t>
      </w:r>
    </w:p>
    <w:p w:rsidR="00C40445" w:rsidRDefault="00C40445" w:rsidP="00C40445">
      <w:pPr>
        <w:pStyle w:val="a3"/>
        <w:spacing w:before="47" w:line="278" w:lineRule="auto"/>
        <w:ind w:right="912" w:firstLine="710"/>
      </w:pPr>
      <w: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w:t>
      </w:r>
      <w:r>
        <w:rPr>
          <w:spacing w:val="-2"/>
        </w:rPr>
        <w:t>февраля 2022г. №225</w:t>
      </w:r>
      <w:r w:rsidR="00CD10CD">
        <w:rPr>
          <w:spacing w:val="-2"/>
        </w:rPr>
        <w:t xml:space="preserve"> </w:t>
      </w:r>
      <w:r>
        <w:rPr>
          <w:spacing w:val="-2"/>
        </w:rPr>
        <w:t>(Собрание законодательства Российской Федерации, 2022,</w:t>
      </w:r>
    </w:p>
    <w:p w:rsidR="00C40445" w:rsidRDefault="00C40445" w:rsidP="00C40445">
      <w:pPr>
        <w:pStyle w:val="a3"/>
        <w:spacing w:before="6"/>
      </w:pPr>
      <w:r>
        <w:lastRenderedPageBreak/>
        <w:t>№9, ст.</w:t>
      </w:r>
      <w:r>
        <w:rPr>
          <w:spacing w:val="-2"/>
        </w:rPr>
        <w:t>1341).</w:t>
      </w:r>
    </w:p>
    <w:p w:rsidR="00C40445" w:rsidRDefault="00C40445" w:rsidP="00C40445">
      <w:pPr>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13" w:firstLine="710"/>
      </w:pPr>
      <w: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C40445" w:rsidRDefault="00C40445" w:rsidP="00C40445">
      <w:pPr>
        <w:pStyle w:val="a3"/>
        <w:spacing w:before="3" w:line="278" w:lineRule="auto"/>
        <w:ind w:right="910" w:firstLine="710"/>
      </w:pPr>
      <w:r>
        <w:t>Образовательная организация применяет сетевые формы реализации отдельных компонентов Программы,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требованиям.</w:t>
      </w:r>
    </w:p>
    <w:p w:rsidR="00C40445" w:rsidRDefault="00C40445" w:rsidP="00C40445">
      <w:pPr>
        <w:pStyle w:val="a3"/>
        <w:spacing w:before="5" w:line="278" w:lineRule="auto"/>
        <w:ind w:right="909" w:firstLine="710"/>
      </w:pPr>
      <w:r>
        <w:t>Реализация образовательной программы МБДОУ «Детский сад № 11»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МБДОУ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 правового характера и совершать иные действия в рамках своих полномочий.</w:t>
      </w:r>
    </w:p>
    <w:p w:rsidR="00C40445" w:rsidRDefault="00C40445" w:rsidP="00C40445">
      <w:pPr>
        <w:pStyle w:val="a3"/>
        <w:spacing w:before="5" w:line="278" w:lineRule="auto"/>
        <w:ind w:right="911" w:firstLine="710"/>
      </w:pPr>
      <w:r>
        <w:t>В МБДОУ «Детский сад № 11» непосредственную реализацию образовательной программы осуществляют 6 воспитателей</w:t>
      </w:r>
      <w:r>
        <w:rPr>
          <w:spacing w:val="-2"/>
        </w:rPr>
        <w:t xml:space="preserve">, учитель-логопед, инструктор по </w:t>
      </w:r>
      <w:r>
        <w:t xml:space="preserve">физической культуре, музыкальный руководитель, а также 4 младших </w:t>
      </w:r>
      <w:r>
        <w:rPr>
          <w:spacing w:val="-2"/>
        </w:rPr>
        <w:t>воспитателя.</w:t>
      </w:r>
    </w:p>
    <w:p w:rsidR="00C40445" w:rsidRDefault="00C40445" w:rsidP="00C40445">
      <w:pPr>
        <w:pStyle w:val="a3"/>
        <w:spacing w:before="5" w:line="278" w:lineRule="auto"/>
        <w:ind w:right="906" w:firstLine="710"/>
      </w:pPr>
      <w:r>
        <w:t>В целях эффективной реализации Программы МБДОУ «Детский сад № 11»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rsidR="00C40445" w:rsidRDefault="00C40445" w:rsidP="00C40445">
      <w:pPr>
        <w:pStyle w:val="a3"/>
        <w:spacing w:before="60"/>
        <w:ind w:left="0"/>
        <w:jc w:val="left"/>
      </w:pPr>
    </w:p>
    <w:p w:rsidR="00C40445" w:rsidRDefault="00C40445" w:rsidP="00CF519D">
      <w:pPr>
        <w:pStyle w:val="Heading1"/>
        <w:numPr>
          <w:ilvl w:val="1"/>
          <w:numId w:val="143"/>
        </w:numPr>
        <w:tabs>
          <w:tab w:val="left" w:pos="3861"/>
          <w:tab w:val="left" w:pos="4550"/>
        </w:tabs>
        <w:spacing w:line="278" w:lineRule="auto"/>
        <w:ind w:left="4550" w:right="2798" w:hanging="1110"/>
        <w:jc w:val="left"/>
        <w:rPr>
          <w:sz w:val="26"/>
        </w:rPr>
      </w:pPr>
      <w:r>
        <w:t>Примерный режим и распорядок дня в дошкольных группах.</w:t>
      </w:r>
    </w:p>
    <w:p w:rsidR="00C40445" w:rsidRDefault="00C40445" w:rsidP="00C40445">
      <w:pPr>
        <w:pStyle w:val="a3"/>
        <w:spacing w:before="151"/>
        <w:ind w:left="0"/>
        <w:jc w:val="left"/>
        <w:rPr>
          <w:b/>
        </w:rPr>
      </w:pPr>
    </w:p>
    <w:p w:rsidR="00C40445" w:rsidRDefault="00C40445" w:rsidP="00C40445">
      <w:pPr>
        <w:pStyle w:val="a3"/>
        <w:spacing w:line="278" w:lineRule="auto"/>
        <w:ind w:right="917" w:firstLine="710"/>
      </w:pPr>
      <w:r>
        <w:t xml:space="preserve">Режим дня предусматривает рациональное чередование отрезков сна и бодрствования в соответствии с физиологическими </w:t>
      </w:r>
      <w:r>
        <w:rPr>
          <w:spacing w:val="-2"/>
        </w:rPr>
        <w:t>обоснованиями,</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7"/>
      </w:pPr>
      <w:r>
        <w:t>обеспечивает хорошее самочувствие и активность ребёнка, предупреждает утомляемость и перевозбуждение.</w:t>
      </w:r>
    </w:p>
    <w:p w:rsidR="00C40445" w:rsidRDefault="00C40445" w:rsidP="00C40445">
      <w:pPr>
        <w:pStyle w:val="a3"/>
        <w:spacing w:before="3" w:line="278" w:lineRule="auto"/>
        <w:ind w:right="917" w:firstLine="710"/>
      </w:pPr>
      <w:r>
        <w:t>Режим и распорядок дня устанавливаются с учётом требований СанПиН1.2.3685-21, условий реализации программы ,потребностей участников образовательных отношений.</w:t>
      </w:r>
    </w:p>
    <w:p w:rsidR="00C40445" w:rsidRDefault="00C40445" w:rsidP="00C40445">
      <w:pPr>
        <w:pStyle w:val="a3"/>
        <w:spacing w:before="2" w:line="278" w:lineRule="auto"/>
        <w:ind w:right="914" w:firstLine="710"/>
      </w:pPr>
      <w:r>
        <w:t>Основными компонентами режима являются: сон, пребывание на открытом воздухе (прогулка), образовательная деятельность, игровая деятельностьи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40445" w:rsidRDefault="00C40445" w:rsidP="00C40445">
      <w:pPr>
        <w:pStyle w:val="a3"/>
        <w:spacing w:before="7" w:line="278" w:lineRule="auto"/>
        <w:ind w:right="913" w:firstLine="710"/>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40445" w:rsidRDefault="00C40445" w:rsidP="00C40445">
      <w:pPr>
        <w:pStyle w:val="a3"/>
        <w:spacing w:before="3" w:line="278" w:lineRule="auto"/>
        <w:ind w:right="912" w:firstLine="710"/>
      </w:pPr>
      <w: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w:t>
      </w:r>
      <w:r>
        <w:rPr>
          <w:spacing w:val="-2"/>
        </w:rPr>
        <w:t>ежедневно.</w:t>
      </w:r>
    </w:p>
    <w:p w:rsidR="00C40445" w:rsidRDefault="00C40445" w:rsidP="00C40445">
      <w:pPr>
        <w:pStyle w:val="a3"/>
        <w:spacing w:before="5" w:line="278" w:lineRule="auto"/>
        <w:ind w:right="918" w:firstLine="710"/>
      </w:pPr>
      <w: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40445" w:rsidRDefault="00C40445" w:rsidP="00C40445">
      <w:pPr>
        <w:pStyle w:val="a3"/>
        <w:spacing w:before="4" w:line="278" w:lineRule="auto"/>
        <w:ind w:right="914" w:firstLine="710"/>
      </w:pPr>
      <w:r>
        <w:t>При организации режима в МБДОУ «Детский сад №11»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 начале проводились наиболее насыщенные по содержанию виды деятельности, связанные с умственной</w:t>
      </w:r>
    </w:p>
    <w:p w:rsidR="00C40445" w:rsidRDefault="00C40445" w:rsidP="00C40445">
      <w:pPr>
        <w:spacing w:line="278" w:lineRule="auto"/>
        <w:sectPr w:rsidR="00C40445">
          <w:pgSz w:w="11910" w:h="16840"/>
          <w:pgMar w:top="1480" w:right="220" w:bottom="1200" w:left="280" w:header="724" w:footer="925" w:gutter="0"/>
          <w:cols w:space="720"/>
        </w:sectPr>
      </w:pPr>
    </w:p>
    <w:p w:rsidR="00C40445" w:rsidRDefault="00C40445" w:rsidP="00C40445">
      <w:pPr>
        <w:pStyle w:val="a3"/>
        <w:spacing w:before="69"/>
        <w:ind w:left="0"/>
        <w:jc w:val="left"/>
      </w:pPr>
    </w:p>
    <w:p w:rsidR="00C40445" w:rsidRDefault="00C40445" w:rsidP="00C40445">
      <w:pPr>
        <w:pStyle w:val="a3"/>
        <w:spacing w:line="278" w:lineRule="auto"/>
        <w:ind w:right="923"/>
      </w:pPr>
      <w:r>
        <w:t>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40445" w:rsidRDefault="00C40445" w:rsidP="00C40445">
      <w:pPr>
        <w:pStyle w:val="a3"/>
        <w:spacing w:before="3" w:line="278" w:lineRule="auto"/>
        <w:ind w:right="911" w:firstLine="710"/>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СанПиН1.2.3685-21и СП 2.4.3648-20.</w:t>
      </w:r>
    </w:p>
    <w:p w:rsidR="00C40445" w:rsidRDefault="00C40445" w:rsidP="00C40445">
      <w:pPr>
        <w:pStyle w:val="a3"/>
        <w:spacing w:before="4" w:line="278" w:lineRule="auto"/>
        <w:ind w:right="908" w:firstLine="710"/>
      </w:pPr>
      <w: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СанПиН1.2.3685-21 при температуре воздуха ниже минус 15°C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40445" w:rsidRDefault="00C40445" w:rsidP="00C40445">
      <w:pPr>
        <w:pStyle w:val="a3"/>
        <w:spacing w:before="7"/>
        <w:ind w:left="1563"/>
      </w:pPr>
      <w:r>
        <w:t xml:space="preserve">Режим питания учитывает длительность пребывания детей в </w:t>
      </w:r>
      <w:r>
        <w:rPr>
          <w:spacing w:val="-4"/>
        </w:rPr>
        <w:t>МБДОУ</w:t>
      </w:r>
    </w:p>
    <w:p w:rsidR="00C40445" w:rsidRDefault="00C40445" w:rsidP="00C40445">
      <w:pPr>
        <w:pStyle w:val="a3"/>
        <w:spacing w:before="49"/>
      </w:pPr>
      <w:r>
        <w:t>«Детский сад №11» (10 ч) и регулируется СанПиН2.3/2.4.3590-</w:t>
      </w:r>
      <w:r>
        <w:rPr>
          <w:spacing w:val="-5"/>
        </w:rPr>
        <w:t>20.</w:t>
      </w:r>
    </w:p>
    <w:p w:rsidR="00C40445" w:rsidRDefault="00C40445" w:rsidP="00C40445">
      <w:pPr>
        <w:pStyle w:val="a3"/>
        <w:spacing w:before="52" w:line="278" w:lineRule="auto"/>
        <w:ind w:right="908" w:firstLine="710"/>
      </w:pPr>
      <w:r>
        <w:t>Согласно СанПиН 1.2.3685-21 МБДОУ «Детский сад № 11» может корректировать режим дня в зависимости от вида реализуемых образовательных программ, сезона года. Ниже приведены требования к организации образовательного процесса, режиму питания, которыми руководствуется коллектив МБДОУ «Детский сад № 11» при изменении режима дня.</w:t>
      </w:r>
    </w:p>
    <w:p w:rsidR="00C40445" w:rsidRDefault="00C40445" w:rsidP="00C40445">
      <w:pPr>
        <w:pStyle w:val="a3"/>
        <w:spacing w:before="57"/>
        <w:ind w:left="0"/>
        <w:jc w:val="left"/>
      </w:pPr>
    </w:p>
    <w:p w:rsidR="00C40445" w:rsidRPr="00A162CD" w:rsidRDefault="00C40445" w:rsidP="00C40445">
      <w:pPr>
        <w:spacing w:after="9" w:line="278" w:lineRule="auto"/>
        <w:ind w:left="5194" w:right="1324" w:hanging="3155"/>
        <w:rPr>
          <w:b/>
          <w:i/>
          <w:sz w:val="28"/>
        </w:rPr>
      </w:pPr>
      <w:r w:rsidRPr="00A162CD">
        <w:rPr>
          <w:b/>
          <w:i/>
          <w:sz w:val="28"/>
        </w:rPr>
        <w:t>Требования и показател и</w:t>
      </w:r>
      <w:r w:rsidR="00CD10CD">
        <w:rPr>
          <w:b/>
          <w:i/>
          <w:sz w:val="28"/>
        </w:rPr>
        <w:t xml:space="preserve"> </w:t>
      </w:r>
      <w:r w:rsidRPr="00A162CD">
        <w:rPr>
          <w:b/>
          <w:i/>
          <w:sz w:val="28"/>
        </w:rPr>
        <w:t>организации образовательного процесса и режима дня.</w:t>
      </w: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4"/>
        <w:gridCol w:w="2448"/>
        <w:gridCol w:w="2713"/>
      </w:tblGrid>
      <w:tr w:rsidR="00C40445" w:rsidTr="00CD10CD">
        <w:trPr>
          <w:trHeight w:val="480"/>
        </w:trPr>
        <w:tc>
          <w:tcPr>
            <w:tcW w:w="4374" w:type="dxa"/>
          </w:tcPr>
          <w:p w:rsidR="00C40445" w:rsidRDefault="00C40445" w:rsidP="00CD10CD">
            <w:pPr>
              <w:pStyle w:val="TableParagraph"/>
              <w:spacing w:before="98"/>
              <w:ind w:left="15"/>
              <w:jc w:val="center"/>
              <w:rPr>
                <w:b/>
                <w:sz w:val="24"/>
              </w:rPr>
            </w:pPr>
            <w:r>
              <w:rPr>
                <w:b/>
                <w:spacing w:val="-2"/>
                <w:sz w:val="24"/>
              </w:rPr>
              <w:t>Показатель</w:t>
            </w:r>
          </w:p>
        </w:tc>
        <w:tc>
          <w:tcPr>
            <w:tcW w:w="2448" w:type="dxa"/>
          </w:tcPr>
          <w:p w:rsidR="00C40445" w:rsidRDefault="00C40445" w:rsidP="00CD10CD">
            <w:pPr>
              <w:pStyle w:val="TableParagraph"/>
              <w:spacing w:before="98"/>
              <w:ind w:left="797"/>
              <w:jc w:val="left"/>
              <w:rPr>
                <w:b/>
                <w:sz w:val="24"/>
              </w:rPr>
            </w:pPr>
            <w:r>
              <w:rPr>
                <w:b/>
                <w:spacing w:val="-2"/>
                <w:sz w:val="24"/>
              </w:rPr>
              <w:t>Возраст</w:t>
            </w:r>
          </w:p>
        </w:tc>
        <w:tc>
          <w:tcPr>
            <w:tcW w:w="2713" w:type="dxa"/>
          </w:tcPr>
          <w:p w:rsidR="00C40445" w:rsidRDefault="00C40445" w:rsidP="00CD10CD">
            <w:pPr>
              <w:pStyle w:val="TableParagraph"/>
              <w:spacing w:before="98"/>
              <w:ind w:left="16" w:right="1"/>
              <w:jc w:val="center"/>
              <w:rPr>
                <w:b/>
                <w:sz w:val="24"/>
              </w:rPr>
            </w:pPr>
            <w:r>
              <w:rPr>
                <w:b/>
                <w:spacing w:val="-2"/>
                <w:sz w:val="24"/>
              </w:rPr>
              <w:t>Норматив</w:t>
            </w:r>
          </w:p>
        </w:tc>
      </w:tr>
      <w:tr w:rsidR="00C40445" w:rsidTr="00CD10CD">
        <w:trPr>
          <w:trHeight w:val="474"/>
        </w:trPr>
        <w:tc>
          <w:tcPr>
            <w:tcW w:w="9535" w:type="dxa"/>
            <w:gridSpan w:val="3"/>
          </w:tcPr>
          <w:p w:rsidR="00C40445" w:rsidRPr="00CD10CD" w:rsidRDefault="00C40445" w:rsidP="00CD10CD">
            <w:pPr>
              <w:pStyle w:val="TableParagraph"/>
              <w:spacing w:before="87"/>
              <w:ind w:left="10"/>
              <w:jc w:val="center"/>
              <w:rPr>
                <w:sz w:val="24"/>
                <w:lang w:val="ru-RU"/>
              </w:rPr>
            </w:pPr>
            <w:r w:rsidRPr="00CD10CD">
              <w:rPr>
                <w:sz w:val="24"/>
                <w:lang w:val="ru-RU"/>
              </w:rPr>
              <w:t>Требования к организации образовательного</w:t>
            </w:r>
            <w:r w:rsidRPr="00CD10CD">
              <w:rPr>
                <w:spacing w:val="-2"/>
                <w:sz w:val="24"/>
                <w:lang w:val="ru-RU"/>
              </w:rPr>
              <w:t xml:space="preserve"> процесса</w:t>
            </w:r>
          </w:p>
        </w:tc>
      </w:tr>
      <w:tr w:rsidR="00C40445" w:rsidTr="00CD10CD">
        <w:trPr>
          <w:trHeight w:val="503"/>
        </w:trPr>
        <w:tc>
          <w:tcPr>
            <w:tcW w:w="4374" w:type="dxa"/>
          </w:tcPr>
          <w:p w:rsidR="00C40445" w:rsidRDefault="00C40445" w:rsidP="00CD10CD">
            <w:pPr>
              <w:pStyle w:val="TableParagraph"/>
              <w:spacing w:before="92"/>
              <w:ind w:left="100"/>
              <w:jc w:val="left"/>
              <w:rPr>
                <w:sz w:val="24"/>
              </w:rPr>
            </w:pPr>
            <w:r>
              <w:rPr>
                <w:sz w:val="24"/>
              </w:rPr>
              <w:t xml:space="preserve">Начало занятий не </w:t>
            </w:r>
            <w:r>
              <w:rPr>
                <w:spacing w:val="-4"/>
                <w:sz w:val="24"/>
              </w:rPr>
              <w:t>ранее</w:t>
            </w:r>
          </w:p>
        </w:tc>
        <w:tc>
          <w:tcPr>
            <w:tcW w:w="2448" w:type="dxa"/>
          </w:tcPr>
          <w:p w:rsidR="00C40445" w:rsidRDefault="00C40445" w:rsidP="00CD10CD">
            <w:pPr>
              <w:pStyle w:val="TableParagraph"/>
              <w:spacing w:before="92"/>
              <w:ind w:left="566"/>
              <w:jc w:val="left"/>
              <w:rPr>
                <w:sz w:val="24"/>
              </w:rPr>
            </w:pPr>
            <w:r>
              <w:rPr>
                <w:sz w:val="24"/>
              </w:rPr>
              <w:t xml:space="preserve">Все </w:t>
            </w:r>
            <w:r>
              <w:rPr>
                <w:spacing w:val="-2"/>
                <w:sz w:val="24"/>
              </w:rPr>
              <w:t>возрасты</w:t>
            </w:r>
          </w:p>
        </w:tc>
        <w:tc>
          <w:tcPr>
            <w:tcW w:w="2713" w:type="dxa"/>
          </w:tcPr>
          <w:p w:rsidR="00C40445" w:rsidRDefault="00C40445" w:rsidP="00CD10CD">
            <w:pPr>
              <w:pStyle w:val="TableParagraph"/>
              <w:spacing w:before="92"/>
              <w:ind w:left="16"/>
              <w:jc w:val="center"/>
              <w:rPr>
                <w:sz w:val="24"/>
              </w:rPr>
            </w:pPr>
            <w:r>
              <w:rPr>
                <w:spacing w:val="-4"/>
                <w:sz w:val="24"/>
              </w:rPr>
              <w:t>8.00</w:t>
            </w:r>
          </w:p>
        </w:tc>
      </w:tr>
      <w:tr w:rsidR="00C40445" w:rsidTr="00CD10CD">
        <w:trPr>
          <w:trHeight w:val="561"/>
        </w:trPr>
        <w:tc>
          <w:tcPr>
            <w:tcW w:w="4374" w:type="dxa"/>
          </w:tcPr>
          <w:p w:rsidR="00C40445" w:rsidRDefault="00C40445" w:rsidP="00CD10CD">
            <w:pPr>
              <w:pStyle w:val="TableParagraph"/>
              <w:spacing w:before="93"/>
              <w:ind w:left="100"/>
              <w:jc w:val="left"/>
              <w:rPr>
                <w:sz w:val="24"/>
              </w:rPr>
            </w:pPr>
            <w:r>
              <w:rPr>
                <w:sz w:val="24"/>
              </w:rPr>
              <w:t xml:space="preserve">Окончание занятий, не </w:t>
            </w:r>
            <w:r>
              <w:rPr>
                <w:spacing w:val="-2"/>
                <w:sz w:val="24"/>
              </w:rPr>
              <w:t>позднее</w:t>
            </w:r>
          </w:p>
        </w:tc>
        <w:tc>
          <w:tcPr>
            <w:tcW w:w="2448" w:type="dxa"/>
          </w:tcPr>
          <w:p w:rsidR="00C40445" w:rsidRDefault="00C40445" w:rsidP="00CD10CD">
            <w:pPr>
              <w:pStyle w:val="TableParagraph"/>
              <w:spacing w:before="93"/>
              <w:ind w:left="566"/>
              <w:jc w:val="left"/>
              <w:rPr>
                <w:sz w:val="24"/>
              </w:rPr>
            </w:pPr>
            <w:r>
              <w:rPr>
                <w:sz w:val="24"/>
              </w:rPr>
              <w:t>Все</w:t>
            </w:r>
            <w:r>
              <w:rPr>
                <w:spacing w:val="-2"/>
                <w:sz w:val="24"/>
              </w:rPr>
              <w:t>в озрасты</w:t>
            </w:r>
          </w:p>
        </w:tc>
        <w:tc>
          <w:tcPr>
            <w:tcW w:w="2713" w:type="dxa"/>
          </w:tcPr>
          <w:p w:rsidR="00C40445" w:rsidRDefault="00C40445" w:rsidP="00CD10CD">
            <w:pPr>
              <w:pStyle w:val="TableParagraph"/>
              <w:spacing w:before="93"/>
              <w:ind w:left="16" w:right="5"/>
              <w:jc w:val="center"/>
              <w:rPr>
                <w:sz w:val="24"/>
              </w:rPr>
            </w:pPr>
            <w:r>
              <w:rPr>
                <w:spacing w:val="-2"/>
                <w:sz w:val="24"/>
              </w:rPr>
              <w:t>17.00</w:t>
            </w:r>
          </w:p>
        </w:tc>
      </w:tr>
      <w:tr w:rsidR="00C40445" w:rsidTr="00CD10CD">
        <w:trPr>
          <w:trHeight w:val="372"/>
        </w:trPr>
        <w:tc>
          <w:tcPr>
            <w:tcW w:w="4374" w:type="dxa"/>
            <w:tcBorders>
              <w:bottom w:val="nil"/>
            </w:tcBorders>
          </w:tcPr>
          <w:p w:rsidR="00C40445" w:rsidRDefault="00C40445" w:rsidP="00CD10CD">
            <w:pPr>
              <w:pStyle w:val="TableParagraph"/>
              <w:spacing w:before="92" w:line="260" w:lineRule="exact"/>
              <w:ind w:left="100"/>
              <w:jc w:val="left"/>
              <w:rPr>
                <w:sz w:val="24"/>
              </w:rPr>
            </w:pPr>
            <w:r>
              <w:rPr>
                <w:sz w:val="24"/>
              </w:rPr>
              <w:t xml:space="preserve">Продолжительность занятия для </w:t>
            </w:r>
            <w:r>
              <w:rPr>
                <w:spacing w:val="-2"/>
                <w:sz w:val="24"/>
              </w:rPr>
              <w:t>детей</w:t>
            </w:r>
          </w:p>
        </w:tc>
        <w:tc>
          <w:tcPr>
            <w:tcW w:w="2448" w:type="dxa"/>
            <w:tcBorders>
              <w:bottom w:val="nil"/>
            </w:tcBorders>
          </w:tcPr>
          <w:p w:rsidR="00C40445" w:rsidRDefault="00C40445" w:rsidP="00CD10CD">
            <w:pPr>
              <w:pStyle w:val="TableParagraph"/>
              <w:spacing w:before="92" w:line="260" w:lineRule="exact"/>
              <w:ind w:left="581"/>
              <w:jc w:val="left"/>
              <w:rPr>
                <w:sz w:val="24"/>
              </w:rPr>
            </w:pPr>
            <w:r>
              <w:rPr>
                <w:sz w:val="24"/>
              </w:rPr>
              <w:t>от 1,5 до3</w:t>
            </w:r>
            <w:r>
              <w:rPr>
                <w:spacing w:val="-5"/>
                <w:sz w:val="24"/>
              </w:rPr>
              <w:t>лет</w:t>
            </w:r>
          </w:p>
        </w:tc>
        <w:tc>
          <w:tcPr>
            <w:tcW w:w="2713" w:type="dxa"/>
            <w:tcBorders>
              <w:bottom w:val="nil"/>
            </w:tcBorders>
          </w:tcPr>
          <w:p w:rsidR="00C40445" w:rsidRDefault="00C40445" w:rsidP="00CD10CD">
            <w:pPr>
              <w:pStyle w:val="TableParagraph"/>
              <w:spacing w:before="92" w:line="260" w:lineRule="exact"/>
              <w:ind w:left="16" w:right="11"/>
              <w:jc w:val="center"/>
              <w:rPr>
                <w:sz w:val="24"/>
              </w:rPr>
            </w:pPr>
            <w:r>
              <w:rPr>
                <w:sz w:val="24"/>
              </w:rPr>
              <w:t>10</w:t>
            </w:r>
            <w:r>
              <w:rPr>
                <w:spacing w:val="-2"/>
                <w:sz w:val="24"/>
              </w:rPr>
              <w:t>минут</w:t>
            </w:r>
          </w:p>
        </w:tc>
      </w:tr>
      <w:tr w:rsidR="00C40445" w:rsidTr="00CD10CD">
        <w:trPr>
          <w:trHeight w:val="276"/>
        </w:trPr>
        <w:tc>
          <w:tcPr>
            <w:tcW w:w="4374" w:type="dxa"/>
            <w:tcBorders>
              <w:top w:val="nil"/>
              <w:bottom w:val="nil"/>
            </w:tcBorders>
          </w:tcPr>
          <w:p w:rsidR="00C40445" w:rsidRDefault="00C40445" w:rsidP="00CD10CD">
            <w:pPr>
              <w:pStyle w:val="TableParagraph"/>
              <w:spacing w:line="256" w:lineRule="exact"/>
              <w:ind w:left="100"/>
              <w:jc w:val="left"/>
              <w:rPr>
                <w:sz w:val="24"/>
              </w:rPr>
            </w:pPr>
            <w:r>
              <w:rPr>
                <w:sz w:val="24"/>
              </w:rPr>
              <w:t xml:space="preserve">Дошкольного возраста, не </w:t>
            </w:r>
            <w:r>
              <w:rPr>
                <w:spacing w:val="-4"/>
                <w:sz w:val="24"/>
              </w:rPr>
              <w:t>более</w:t>
            </w:r>
          </w:p>
        </w:tc>
        <w:tc>
          <w:tcPr>
            <w:tcW w:w="2448" w:type="dxa"/>
            <w:tcBorders>
              <w:top w:val="nil"/>
              <w:bottom w:val="nil"/>
            </w:tcBorders>
          </w:tcPr>
          <w:p w:rsidR="00C40445" w:rsidRDefault="00C40445" w:rsidP="00CD10CD">
            <w:pPr>
              <w:pStyle w:val="TableParagraph"/>
              <w:spacing w:line="256" w:lineRule="exact"/>
              <w:ind w:left="586"/>
              <w:jc w:val="left"/>
              <w:rPr>
                <w:sz w:val="24"/>
              </w:rPr>
            </w:pPr>
            <w:r>
              <w:rPr>
                <w:sz w:val="24"/>
              </w:rPr>
              <w:t xml:space="preserve">От 3 до 4 </w:t>
            </w:r>
            <w:r>
              <w:rPr>
                <w:spacing w:val="-5"/>
                <w:sz w:val="24"/>
              </w:rPr>
              <w:t>лет</w:t>
            </w:r>
          </w:p>
        </w:tc>
        <w:tc>
          <w:tcPr>
            <w:tcW w:w="2713" w:type="dxa"/>
            <w:tcBorders>
              <w:top w:val="nil"/>
              <w:bottom w:val="nil"/>
            </w:tcBorders>
          </w:tcPr>
          <w:p w:rsidR="00C40445" w:rsidRDefault="00C40445" w:rsidP="00CD10CD">
            <w:pPr>
              <w:pStyle w:val="TableParagraph"/>
              <w:spacing w:line="256" w:lineRule="exact"/>
              <w:ind w:left="16" w:right="11"/>
              <w:jc w:val="center"/>
              <w:rPr>
                <w:sz w:val="24"/>
              </w:rPr>
            </w:pPr>
            <w:r>
              <w:rPr>
                <w:sz w:val="24"/>
              </w:rPr>
              <w:t>15</w:t>
            </w:r>
            <w:r>
              <w:rPr>
                <w:spacing w:val="-2"/>
                <w:sz w:val="24"/>
              </w:rPr>
              <w:t>минут</w:t>
            </w:r>
          </w:p>
        </w:tc>
      </w:tr>
      <w:tr w:rsidR="00C40445" w:rsidTr="00CD10CD">
        <w:trPr>
          <w:trHeight w:val="276"/>
        </w:trPr>
        <w:tc>
          <w:tcPr>
            <w:tcW w:w="4374" w:type="dxa"/>
            <w:tcBorders>
              <w:top w:val="nil"/>
              <w:bottom w:val="nil"/>
            </w:tcBorders>
          </w:tcPr>
          <w:p w:rsidR="00C40445" w:rsidRDefault="00C40445" w:rsidP="00CD10CD">
            <w:pPr>
              <w:pStyle w:val="TableParagraph"/>
              <w:ind w:left="0"/>
              <w:jc w:val="left"/>
              <w:rPr>
                <w:sz w:val="20"/>
              </w:rPr>
            </w:pPr>
          </w:p>
        </w:tc>
        <w:tc>
          <w:tcPr>
            <w:tcW w:w="2448" w:type="dxa"/>
            <w:tcBorders>
              <w:top w:val="nil"/>
              <w:bottom w:val="nil"/>
            </w:tcBorders>
          </w:tcPr>
          <w:p w:rsidR="00C40445" w:rsidRDefault="00C40445" w:rsidP="00CD10CD">
            <w:pPr>
              <w:pStyle w:val="TableParagraph"/>
              <w:spacing w:line="256" w:lineRule="exact"/>
              <w:ind w:left="586"/>
              <w:jc w:val="left"/>
              <w:rPr>
                <w:sz w:val="24"/>
              </w:rPr>
            </w:pPr>
            <w:r>
              <w:rPr>
                <w:sz w:val="24"/>
              </w:rPr>
              <w:t xml:space="preserve">От 4 до 5 </w:t>
            </w:r>
            <w:r>
              <w:rPr>
                <w:spacing w:val="-5"/>
                <w:sz w:val="24"/>
              </w:rPr>
              <w:t>лет</w:t>
            </w:r>
          </w:p>
        </w:tc>
        <w:tc>
          <w:tcPr>
            <w:tcW w:w="2713" w:type="dxa"/>
            <w:tcBorders>
              <w:top w:val="nil"/>
              <w:bottom w:val="nil"/>
            </w:tcBorders>
          </w:tcPr>
          <w:p w:rsidR="00C40445" w:rsidRDefault="00C40445" w:rsidP="00CD10CD">
            <w:pPr>
              <w:pStyle w:val="TableParagraph"/>
              <w:spacing w:line="256" w:lineRule="exact"/>
              <w:ind w:left="16" w:right="11"/>
              <w:jc w:val="center"/>
              <w:rPr>
                <w:sz w:val="24"/>
              </w:rPr>
            </w:pPr>
            <w:r>
              <w:rPr>
                <w:sz w:val="24"/>
              </w:rPr>
              <w:t>20</w:t>
            </w:r>
            <w:r>
              <w:rPr>
                <w:spacing w:val="-2"/>
                <w:sz w:val="24"/>
              </w:rPr>
              <w:t>минут</w:t>
            </w:r>
          </w:p>
        </w:tc>
      </w:tr>
      <w:tr w:rsidR="00C40445" w:rsidTr="00CD10CD">
        <w:trPr>
          <w:trHeight w:val="273"/>
        </w:trPr>
        <w:tc>
          <w:tcPr>
            <w:tcW w:w="4374" w:type="dxa"/>
            <w:tcBorders>
              <w:top w:val="nil"/>
              <w:bottom w:val="nil"/>
            </w:tcBorders>
          </w:tcPr>
          <w:p w:rsidR="00C40445" w:rsidRDefault="00C40445" w:rsidP="00CD10CD">
            <w:pPr>
              <w:pStyle w:val="TableParagraph"/>
              <w:ind w:left="0"/>
              <w:jc w:val="left"/>
              <w:rPr>
                <w:sz w:val="20"/>
              </w:rPr>
            </w:pPr>
          </w:p>
        </w:tc>
        <w:tc>
          <w:tcPr>
            <w:tcW w:w="2448" w:type="dxa"/>
            <w:tcBorders>
              <w:top w:val="nil"/>
              <w:bottom w:val="nil"/>
            </w:tcBorders>
          </w:tcPr>
          <w:p w:rsidR="00C40445" w:rsidRDefault="00C40445" w:rsidP="00CD10CD">
            <w:pPr>
              <w:pStyle w:val="TableParagraph"/>
              <w:spacing w:line="254" w:lineRule="exact"/>
              <w:ind w:left="586"/>
              <w:jc w:val="left"/>
              <w:rPr>
                <w:sz w:val="24"/>
              </w:rPr>
            </w:pPr>
            <w:r>
              <w:rPr>
                <w:sz w:val="24"/>
              </w:rPr>
              <w:t xml:space="preserve">От 5 до 6 </w:t>
            </w:r>
            <w:r>
              <w:rPr>
                <w:spacing w:val="-5"/>
                <w:sz w:val="24"/>
              </w:rPr>
              <w:t>лет</w:t>
            </w:r>
          </w:p>
        </w:tc>
        <w:tc>
          <w:tcPr>
            <w:tcW w:w="2713" w:type="dxa"/>
            <w:tcBorders>
              <w:top w:val="nil"/>
              <w:bottom w:val="nil"/>
            </w:tcBorders>
          </w:tcPr>
          <w:p w:rsidR="00C40445" w:rsidRDefault="00C40445" w:rsidP="00CD10CD">
            <w:pPr>
              <w:pStyle w:val="TableParagraph"/>
              <w:spacing w:line="254" w:lineRule="exact"/>
              <w:ind w:left="16" w:right="11"/>
              <w:jc w:val="center"/>
              <w:rPr>
                <w:sz w:val="24"/>
              </w:rPr>
            </w:pPr>
            <w:r>
              <w:rPr>
                <w:sz w:val="24"/>
              </w:rPr>
              <w:t>25</w:t>
            </w:r>
            <w:r>
              <w:rPr>
                <w:spacing w:val="-2"/>
                <w:sz w:val="24"/>
              </w:rPr>
              <w:t>минут</w:t>
            </w:r>
          </w:p>
        </w:tc>
      </w:tr>
      <w:tr w:rsidR="00C40445" w:rsidTr="00CD10CD">
        <w:trPr>
          <w:trHeight w:val="381"/>
        </w:trPr>
        <w:tc>
          <w:tcPr>
            <w:tcW w:w="4374" w:type="dxa"/>
            <w:tcBorders>
              <w:top w:val="nil"/>
            </w:tcBorders>
          </w:tcPr>
          <w:p w:rsidR="00C40445" w:rsidRDefault="00C40445" w:rsidP="00CD10CD">
            <w:pPr>
              <w:pStyle w:val="TableParagraph"/>
              <w:ind w:left="0"/>
              <w:jc w:val="left"/>
              <w:rPr>
                <w:sz w:val="26"/>
              </w:rPr>
            </w:pPr>
          </w:p>
        </w:tc>
        <w:tc>
          <w:tcPr>
            <w:tcW w:w="2448" w:type="dxa"/>
            <w:tcBorders>
              <w:top w:val="nil"/>
            </w:tcBorders>
          </w:tcPr>
          <w:p w:rsidR="00C40445" w:rsidRDefault="00C40445" w:rsidP="00CD10CD">
            <w:pPr>
              <w:pStyle w:val="TableParagraph"/>
              <w:spacing w:line="270" w:lineRule="exact"/>
              <w:ind w:left="586"/>
              <w:jc w:val="left"/>
              <w:rPr>
                <w:sz w:val="24"/>
              </w:rPr>
            </w:pPr>
            <w:r>
              <w:rPr>
                <w:sz w:val="24"/>
              </w:rPr>
              <w:t xml:space="preserve">От 6 до7 </w:t>
            </w:r>
            <w:r>
              <w:rPr>
                <w:spacing w:val="-5"/>
                <w:sz w:val="24"/>
              </w:rPr>
              <w:t>лет</w:t>
            </w:r>
          </w:p>
        </w:tc>
        <w:tc>
          <w:tcPr>
            <w:tcW w:w="2713" w:type="dxa"/>
            <w:tcBorders>
              <w:top w:val="nil"/>
            </w:tcBorders>
          </w:tcPr>
          <w:p w:rsidR="00C40445" w:rsidRDefault="00C40445" w:rsidP="00CD10CD">
            <w:pPr>
              <w:pStyle w:val="TableParagraph"/>
              <w:spacing w:line="270" w:lineRule="exact"/>
              <w:ind w:left="16" w:right="11"/>
              <w:jc w:val="center"/>
              <w:rPr>
                <w:sz w:val="24"/>
              </w:rPr>
            </w:pPr>
            <w:r>
              <w:rPr>
                <w:sz w:val="24"/>
              </w:rPr>
              <w:t>30</w:t>
            </w:r>
            <w:r>
              <w:rPr>
                <w:spacing w:val="-2"/>
                <w:sz w:val="24"/>
              </w:rPr>
              <w:t>минут</w:t>
            </w:r>
          </w:p>
        </w:tc>
      </w:tr>
    </w:tbl>
    <w:p w:rsidR="00C40445" w:rsidRDefault="00C40445" w:rsidP="00C40445">
      <w:pPr>
        <w:spacing w:line="270" w:lineRule="exact"/>
        <w:jc w:val="center"/>
        <w:rPr>
          <w:sz w:val="24"/>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i/>
          <w:sz w:val="20"/>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4"/>
        <w:gridCol w:w="2448"/>
        <w:gridCol w:w="2713"/>
      </w:tblGrid>
      <w:tr w:rsidR="00C40445" w:rsidTr="00CD10CD">
        <w:trPr>
          <w:trHeight w:val="2410"/>
        </w:trPr>
        <w:tc>
          <w:tcPr>
            <w:tcW w:w="4374" w:type="dxa"/>
          </w:tcPr>
          <w:p w:rsidR="00C40445" w:rsidRPr="00CD10CD" w:rsidRDefault="00C40445" w:rsidP="00CD10CD">
            <w:pPr>
              <w:pStyle w:val="TableParagraph"/>
              <w:spacing w:before="92"/>
              <w:ind w:left="100" w:right="163"/>
              <w:jc w:val="left"/>
              <w:rPr>
                <w:sz w:val="24"/>
                <w:lang w:val="ru-RU"/>
              </w:rPr>
            </w:pPr>
            <w:r w:rsidRPr="00CD10CD">
              <w:rPr>
                <w:sz w:val="24"/>
                <w:lang w:val="ru-RU"/>
              </w:rPr>
              <w:t xml:space="preserve">Продолжительность дневной суммарной образовательной нагрузки для детей дошкольного возраста, не </w:t>
            </w:r>
            <w:r w:rsidRPr="00CD10CD">
              <w:rPr>
                <w:spacing w:val="-2"/>
                <w:sz w:val="24"/>
                <w:lang w:val="ru-RU"/>
              </w:rPr>
              <w:t>более</w:t>
            </w:r>
          </w:p>
        </w:tc>
        <w:tc>
          <w:tcPr>
            <w:tcW w:w="2448" w:type="dxa"/>
          </w:tcPr>
          <w:p w:rsidR="00C40445" w:rsidRPr="00CD10CD" w:rsidRDefault="00C40445" w:rsidP="00CD10CD">
            <w:pPr>
              <w:pStyle w:val="TableParagraph"/>
              <w:spacing w:before="92" w:line="275" w:lineRule="exact"/>
              <w:ind w:left="581"/>
              <w:jc w:val="left"/>
              <w:rPr>
                <w:sz w:val="24"/>
                <w:lang w:val="ru-RU"/>
              </w:rPr>
            </w:pPr>
            <w:r w:rsidRPr="00CD10CD">
              <w:rPr>
                <w:sz w:val="24"/>
                <w:lang w:val="ru-RU"/>
              </w:rPr>
              <w:t>от 1,5 до3</w:t>
            </w:r>
            <w:r w:rsidRPr="00CD10CD">
              <w:rPr>
                <w:spacing w:val="-5"/>
                <w:sz w:val="24"/>
                <w:lang w:val="ru-RU"/>
              </w:rPr>
              <w:t>лет</w:t>
            </w:r>
          </w:p>
          <w:p w:rsidR="00C40445" w:rsidRPr="00CD10CD" w:rsidRDefault="00C40445" w:rsidP="00CD10CD">
            <w:pPr>
              <w:pStyle w:val="TableParagraph"/>
              <w:spacing w:line="275" w:lineRule="exact"/>
              <w:ind w:left="586"/>
              <w:jc w:val="left"/>
              <w:rPr>
                <w:sz w:val="24"/>
                <w:lang w:val="ru-RU"/>
              </w:rPr>
            </w:pPr>
            <w:r w:rsidRPr="00CD10CD">
              <w:rPr>
                <w:sz w:val="24"/>
                <w:lang w:val="ru-RU"/>
              </w:rPr>
              <w:t xml:space="preserve">от 3 до 4 </w:t>
            </w:r>
            <w:r w:rsidRPr="00CD10CD">
              <w:rPr>
                <w:spacing w:val="-5"/>
                <w:sz w:val="24"/>
                <w:lang w:val="ru-RU"/>
              </w:rPr>
              <w:t>лет</w:t>
            </w:r>
          </w:p>
          <w:p w:rsidR="00C40445" w:rsidRPr="00CD10CD" w:rsidRDefault="00C40445" w:rsidP="00CD10CD">
            <w:pPr>
              <w:pStyle w:val="TableParagraph"/>
              <w:spacing w:before="3" w:line="275" w:lineRule="exact"/>
              <w:ind w:left="586"/>
              <w:jc w:val="left"/>
              <w:rPr>
                <w:sz w:val="24"/>
                <w:lang w:val="ru-RU"/>
              </w:rPr>
            </w:pPr>
            <w:r w:rsidRPr="00CD10CD">
              <w:rPr>
                <w:sz w:val="24"/>
                <w:lang w:val="ru-RU"/>
              </w:rPr>
              <w:t xml:space="preserve">от 4 до 5 </w:t>
            </w:r>
            <w:r w:rsidRPr="00CD10CD">
              <w:rPr>
                <w:spacing w:val="-5"/>
                <w:sz w:val="24"/>
                <w:lang w:val="ru-RU"/>
              </w:rPr>
              <w:t>лет</w:t>
            </w:r>
          </w:p>
          <w:p w:rsidR="00C40445" w:rsidRPr="00CD10CD" w:rsidRDefault="00C40445" w:rsidP="00CD10CD">
            <w:pPr>
              <w:pStyle w:val="TableParagraph"/>
              <w:spacing w:line="275" w:lineRule="exact"/>
              <w:ind w:left="586"/>
              <w:jc w:val="left"/>
              <w:rPr>
                <w:sz w:val="24"/>
                <w:lang w:val="ru-RU"/>
              </w:rPr>
            </w:pPr>
            <w:r w:rsidRPr="00CD10CD">
              <w:rPr>
                <w:sz w:val="24"/>
                <w:lang w:val="ru-RU"/>
              </w:rPr>
              <w:t xml:space="preserve">от 5 до 6 </w:t>
            </w:r>
            <w:r w:rsidRPr="00CD10CD">
              <w:rPr>
                <w:spacing w:val="-5"/>
                <w:sz w:val="24"/>
                <w:lang w:val="ru-RU"/>
              </w:rPr>
              <w:t>лет</w:t>
            </w:r>
          </w:p>
          <w:p w:rsidR="00C40445" w:rsidRPr="00CD10CD" w:rsidRDefault="00C40445" w:rsidP="00CD10CD">
            <w:pPr>
              <w:pStyle w:val="TableParagraph"/>
              <w:ind w:left="0"/>
              <w:jc w:val="left"/>
              <w:rPr>
                <w:i/>
                <w:sz w:val="24"/>
                <w:lang w:val="ru-RU"/>
              </w:rPr>
            </w:pPr>
          </w:p>
          <w:p w:rsidR="00C40445" w:rsidRPr="00CD10CD" w:rsidRDefault="00C40445" w:rsidP="00CD10CD">
            <w:pPr>
              <w:pStyle w:val="TableParagraph"/>
              <w:spacing w:before="2"/>
              <w:ind w:left="0"/>
              <w:jc w:val="left"/>
              <w:rPr>
                <w:i/>
                <w:sz w:val="24"/>
                <w:lang w:val="ru-RU"/>
              </w:rPr>
            </w:pPr>
          </w:p>
          <w:p w:rsidR="00C40445" w:rsidRPr="00CD10CD" w:rsidRDefault="00C40445" w:rsidP="00CD10CD">
            <w:pPr>
              <w:pStyle w:val="TableParagraph"/>
              <w:ind w:left="586"/>
              <w:jc w:val="left"/>
              <w:rPr>
                <w:sz w:val="24"/>
                <w:lang w:val="ru-RU"/>
              </w:rPr>
            </w:pPr>
            <w:r w:rsidRPr="00CD10CD">
              <w:rPr>
                <w:sz w:val="24"/>
                <w:lang w:val="ru-RU"/>
              </w:rPr>
              <w:t xml:space="preserve">от 6 до 7 </w:t>
            </w:r>
            <w:r w:rsidRPr="00CD10CD">
              <w:rPr>
                <w:spacing w:val="-5"/>
                <w:sz w:val="24"/>
                <w:lang w:val="ru-RU"/>
              </w:rPr>
              <w:t>лет</w:t>
            </w:r>
          </w:p>
        </w:tc>
        <w:tc>
          <w:tcPr>
            <w:tcW w:w="2713" w:type="dxa"/>
          </w:tcPr>
          <w:p w:rsidR="00C40445" w:rsidRPr="00CD10CD" w:rsidRDefault="00C40445" w:rsidP="00CD10CD">
            <w:pPr>
              <w:pStyle w:val="TableParagraph"/>
              <w:spacing w:before="92" w:line="275" w:lineRule="exact"/>
              <w:ind w:left="16" w:right="11"/>
              <w:jc w:val="center"/>
              <w:rPr>
                <w:sz w:val="24"/>
                <w:lang w:val="ru-RU"/>
              </w:rPr>
            </w:pPr>
            <w:r w:rsidRPr="00CD10CD">
              <w:rPr>
                <w:sz w:val="24"/>
                <w:lang w:val="ru-RU"/>
              </w:rPr>
              <w:t>20</w:t>
            </w:r>
            <w:r w:rsidRPr="00CD10CD">
              <w:rPr>
                <w:spacing w:val="-2"/>
                <w:sz w:val="24"/>
                <w:lang w:val="ru-RU"/>
              </w:rPr>
              <w:t>минут</w:t>
            </w:r>
          </w:p>
          <w:p w:rsidR="00C40445" w:rsidRPr="00CD10CD" w:rsidRDefault="00C40445" w:rsidP="00CD10CD">
            <w:pPr>
              <w:pStyle w:val="TableParagraph"/>
              <w:spacing w:line="275" w:lineRule="exact"/>
              <w:ind w:left="16" w:right="11"/>
              <w:jc w:val="center"/>
              <w:rPr>
                <w:sz w:val="24"/>
                <w:lang w:val="ru-RU"/>
              </w:rPr>
            </w:pPr>
            <w:r w:rsidRPr="00CD10CD">
              <w:rPr>
                <w:sz w:val="24"/>
                <w:lang w:val="ru-RU"/>
              </w:rPr>
              <w:t>30</w:t>
            </w:r>
            <w:r w:rsidRPr="00CD10CD">
              <w:rPr>
                <w:spacing w:val="-2"/>
                <w:sz w:val="24"/>
                <w:lang w:val="ru-RU"/>
              </w:rPr>
              <w:t>минут</w:t>
            </w:r>
          </w:p>
          <w:p w:rsidR="00C40445" w:rsidRPr="00CD10CD" w:rsidRDefault="00C40445" w:rsidP="00CD10CD">
            <w:pPr>
              <w:pStyle w:val="TableParagraph"/>
              <w:spacing w:before="3" w:line="275" w:lineRule="exact"/>
              <w:ind w:left="16" w:right="11"/>
              <w:jc w:val="center"/>
              <w:rPr>
                <w:sz w:val="24"/>
                <w:lang w:val="ru-RU"/>
              </w:rPr>
            </w:pPr>
            <w:r w:rsidRPr="00CD10CD">
              <w:rPr>
                <w:sz w:val="24"/>
                <w:lang w:val="ru-RU"/>
              </w:rPr>
              <w:t xml:space="preserve">40 </w:t>
            </w:r>
            <w:r w:rsidRPr="00CD10CD">
              <w:rPr>
                <w:spacing w:val="-2"/>
                <w:sz w:val="24"/>
                <w:lang w:val="ru-RU"/>
              </w:rPr>
              <w:t>минут</w:t>
            </w:r>
          </w:p>
          <w:p w:rsidR="00C40445" w:rsidRPr="00CD10CD" w:rsidRDefault="00C40445" w:rsidP="00CD10CD">
            <w:pPr>
              <w:pStyle w:val="TableParagraph"/>
              <w:spacing w:line="275" w:lineRule="exact"/>
              <w:ind w:left="16" w:right="13"/>
              <w:jc w:val="center"/>
              <w:rPr>
                <w:sz w:val="24"/>
                <w:lang w:val="ru-RU"/>
              </w:rPr>
            </w:pPr>
            <w:r w:rsidRPr="00CD10CD">
              <w:rPr>
                <w:sz w:val="24"/>
                <w:lang w:val="ru-RU"/>
              </w:rPr>
              <w:t xml:space="preserve">50 минут или 75 </w:t>
            </w:r>
            <w:r w:rsidRPr="00CD10CD">
              <w:rPr>
                <w:spacing w:val="-4"/>
                <w:sz w:val="24"/>
                <w:lang w:val="ru-RU"/>
              </w:rPr>
              <w:t>минут</w:t>
            </w:r>
          </w:p>
          <w:p w:rsidR="00C40445" w:rsidRPr="00CD10CD" w:rsidRDefault="00C40445" w:rsidP="00CD10CD">
            <w:pPr>
              <w:pStyle w:val="TableParagraph"/>
              <w:spacing w:before="2"/>
              <w:ind w:left="145" w:right="132" w:firstLine="3"/>
              <w:jc w:val="center"/>
              <w:rPr>
                <w:sz w:val="24"/>
                <w:lang w:val="ru-RU"/>
              </w:rPr>
            </w:pPr>
            <w:r w:rsidRPr="00CD10CD">
              <w:rPr>
                <w:sz w:val="24"/>
                <w:lang w:val="ru-RU"/>
              </w:rPr>
              <w:t xml:space="preserve">при организации 1 занятия после дневного </w:t>
            </w:r>
            <w:r w:rsidRPr="00CD10CD">
              <w:rPr>
                <w:spacing w:val="-4"/>
                <w:sz w:val="24"/>
                <w:lang w:val="ru-RU"/>
              </w:rPr>
              <w:t>сна</w:t>
            </w:r>
          </w:p>
          <w:p w:rsidR="00C40445" w:rsidRDefault="00C40445" w:rsidP="00CD10CD">
            <w:pPr>
              <w:pStyle w:val="TableParagraph"/>
              <w:spacing w:line="274" w:lineRule="exact"/>
              <w:ind w:left="16" w:right="11"/>
              <w:jc w:val="center"/>
              <w:rPr>
                <w:sz w:val="24"/>
              </w:rPr>
            </w:pPr>
            <w:r>
              <w:rPr>
                <w:sz w:val="24"/>
              </w:rPr>
              <w:t xml:space="preserve">90 </w:t>
            </w:r>
            <w:r>
              <w:rPr>
                <w:spacing w:val="-2"/>
                <w:sz w:val="24"/>
              </w:rPr>
              <w:t>минут</w:t>
            </w:r>
          </w:p>
        </w:tc>
      </w:tr>
      <w:tr w:rsidR="00C40445" w:rsidTr="00CD10CD">
        <w:trPr>
          <w:trHeight w:val="748"/>
        </w:trPr>
        <w:tc>
          <w:tcPr>
            <w:tcW w:w="4374" w:type="dxa"/>
          </w:tcPr>
          <w:p w:rsidR="00C40445" w:rsidRPr="00CD10CD" w:rsidRDefault="00C40445" w:rsidP="00CD10CD">
            <w:pPr>
              <w:pStyle w:val="TableParagraph"/>
              <w:spacing w:before="87" w:line="242" w:lineRule="auto"/>
              <w:ind w:left="100"/>
              <w:jc w:val="left"/>
              <w:rPr>
                <w:sz w:val="24"/>
                <w:lang w:val="ru-RU"/>
              </w:rPr>
            </w:pPr>
            <w:r w:rsidRPr="00CD10CD">
              <w:rPr>
                <w:sz w:val="24"/>
                <w:lang w:val="ru-RU"/>
              </w:rPr>
              <w:t>Продолжительность перерывов между занятиями, не менее</w:t>
            </w:r>
          </w:p>
        </w:tc>
        <w:tc>
          <w:tcPr>
            <w:tcW w:w="2448" w:type="dxa"/>
          </w:tcPr>
          <w:p w:rsidR="00C40445" w:rsidRDefault="00C40445" w:rsidP="00CD10CD">
            <w:pPr>
              <w:pStyle w:val="TableParagraph"/>
              <w:spacing w:before="87"/>
              <w:ind w:left="13" w:right="1"/>
              <w:jc w:val="center"/>
              <w:rPr>
                <w:sz w:val="24"/>
              </w:rPr>
            </w:pPr>
            <w:r>
              <w:rPr>
                <w:sz w:val="24"/>
              </w:rPr>
              <w:t xml:space="preserve">Все </w:t>
            </w:r>
            <w:r>
              <w:rPr>
                <w:spacing w:val="-2"/>
                <w:sz w:val="24"/>
              </w:rPr>
              <w:t>возрасты</w:t>
            </w:r>
          </w:p>
        </w:tc>
        <w:tc>
          <w:tcPr>
            <w:tcW w:w="2713" w:type="dxa"/>
          </w:tcPr>
          <w:p w:rsidR="00C40445" w:rsidRDefault="00C40445" w:rsidP="00CD10CD">
            <w:pPr>
              <w:pStyle w:val="TableParagraph"/>
              <w:spacing w:before="87"/>
              <w:ind w:left="16" w:right="11"/>
              <w:jc w:val="center"/>
              <w:rPr>
                <w:sz w:val="24"/>
              </w:rPr>
            </w:pPr>
            <w:r>
              <w:rPr>
                <w:sz w:val="24"/>
              </w:rPr>
              <w:t>10</w:t>
            </w:r>
            <w:r>
              <w:rPr>
                <w:spacing w:val="-2"/>
                <w:sz w:val="24"/>
              </w:rPr>
              <w:t>минут</w:t>
            </w:r>
          </w:p>
        </w:tc>
      </w:tr>
      <w:tr w:rsidR="00C40445" w:rsidTr="00CD10CD">
        <w:trPr>
          <w:trHeight w:val="753"/>
        </w:trPr>
        <w:tc>
          <w:tcPr>
            <w:tcW w:w="4374" w:type="dxa"/>
          </w:tcPr>
          <w:p w:rsidR="00C40445" w:rsidRPr="00CD10CD" w:rsidRDefault="00C40445" w:rsidP="00CD10CD">
            <w:pPr>
              <w:pStyle w:val="TableParagraph"/>
              <w:spacing w:before="92" w:line="242" w:lineRule="auto"/>
              <w:ind w:left="100"/>
              <w:jc w:val="left"/>
              <w:rPr>
                <w:sz w:val="24"/>
                <w:lang w:val="ru-RU"/>
              </w:rPr>
            </w:pPr>
            <w:r w:rsidRPr="00CD10CD">
              <w:rPr>
                <w:sz w:val="24"/>
                <w:lang w:val="ru-RU"/>
              </w:rPr>
              <w:t>Перерыв во время занятий для гимнастики, не менее</w:t>
            </w:r>
          </w:p>
        </w:tc>
        <w:tc>
          <w:tcPr>
            <w:tcW w:w="2448" w:type="dxa"/>
          </w:tcPr>
          <w:p w:rsidR="00C40445" w:rsidRDefault="00C40445" w:rsidP="00CD10CD">
            <w:pPr>
              <w:pStyle w:val="TableParagraph"/>
              <w:spacing w:before="92"/>
              <w:ind w:left="13" w:right="1"/>
              <w:jc w:val="center"/>
              <w:rPr>
                <w:sz w:val="24"/>
              </w:rPr>
            </w:pPr>
            <w:r>
              <w:rPr>
                <w:sz w:val="24"/>
              </w:rPr>
              <w:t xml:space="preserve">Все </w:t>
            </w:r>
            <w:r>
              <w:rPr>
                <w:spacing w:val="-2"/>
                <w:sz w:val="24"/>
              </w:rPr>
              <w:t>возрасты</w:t>
            </w:r>
          </w:p>
        </w:tc>
        <w:tc>
          <w:tcPr>
            <w:tcW w:w="2713" w:type="dxa"/>
          </w:tcPr>
          <w:p w:rsidR="00C40445" w:rsidRDefault="00C40445" w:rsidP="00CD10CD">
            <w:pPr>
              <w:pStyle w:val="TableParagraph"/>
              <w:spacing w:before="92"/>
              <w:ind w:left="16" w:right="11"/>
              <w:jc w:val="center"/>
              <w:rPr>
                <w:sz w:val="24"/>
              </w:rPr>
            </w:pPr>
            <w:r>
              <w:rPr>
                <w:sz w:val="24"/>
              </w:rPr>
              <w:t>2-х</w:t>
            </w:r>
            <w:r>
              <w:rPr>
                <w:spacing w:val="-2"/>
                <w:sz w:val="24"/>
              </w:rPr>
              <w:t xml:space="preserve"> минут</w:t>
            </w:r>
          </w:p>
        </w:tc>
      </w:tr>
      <w:tr w:rsidR="00C40445" w:rsidTr="00CD10CD">
        <w:trPr>
          <w:trHeight w:val="499"/>
        </w:trPr>
        <w:tc>
          <w:tcPr>
            <w:tcW w:w="9535" w:type="dxa"/>
            <w:gridSpan w:val="3"/>
          </w:tcPr>
          <w:p w:rsidR="00C40445" w:rsidRDefault="00C40445" w:rsidP="00CD10CD">
            <w:pPr>
              <w:pStyle w:val="TableParagraph"/>
              <w:spacing w:before="93"/>
              <w:ind w:left="10"/>
              <w:jc w:val="center"/>
              <w:rPr>
                <w:sz w:val="24"/>
              </w:rPr>
            </w:pPr>
            <w:r>
              <w:rPr>
                <w:sz w:val="24"/>
              </w:rPr>
              <w:t xml:space="preserve">Показатели организации режима </w:t>
            </w:r>
            <w:r>
              <w:rPr>
                <w:spacing w:val="-5"/>
                <w:sz w:val="24"/>
              </w:rPr>
              <w:t>дня</w:t>
            </w:r>
          </w:p>
        </w:tc>
      </w:tr>
      <w:tr w:rsidR="00C40445" w:rsidTr="00CD10CD">
        <w:trPr>
          <w:trHeight w:val="748"/>
        </w:trPr>
        <w:tc>
          <w:tcPr>
            <w:tcW w:w="4374" w:type="dxa"/>
          </w:tcPr>
          <w:p w:rsidR="00C40445" w:rsidRPr="00CD10CD" w:rsidRDefault="00C40445" w:rsidP="00CD10CD">
            <w:pPr>
              <w:pStyle w:val="TableParagraph"/>
              <w:spacing w:before="94" w:line="237" w:lineRule="auto"/>
              <w:ind w:left="100" w:right="163"/>
              <w:jc w:val="left"/>
              <w:rPr>
                <w:sz w:val="24"/>
                <w:lang w:val="ru-RU"/>
              </w:rPr>
            </w:pPr>
            <w:r w:rsidRPr="00CD10CD">
              <w:rPr>
                <w:sz w:val="24"/>
                <w:lang w:val="ru-RU"/>
              </w:rPr>
              <w:t xml:space="preserve">Продолжительность ночного сна не </w:t>
            </w:r>
            <w:r w:rsidRPr="00CD10CD">
              <w:rPr>
                <w:spacing w:val="-2"/>
                <w:sz w:val="24"/>
                <w:lang w:val="ru-RU"/>
              </w:rPr>
              <w:t>менее</w:t>
            </w:r>
          </w:p>
        </w:tc>
        <w:tc>
          <w:tcPr>
            <w:tcW w:w="2448" w:type="dxa"/>
          </w:tcPr>
          <w:p w:rsidR="00C40445" w:rsidRDefault="00C40445" w:rsidP="00CD10CD">
            <w:pPr>
              <w:pStyle w:val="TableParagraph"/>
              <w:spacing w:before="92" w:line="275" w:lineRule="exact"/>
              <w:ind w:left="787"/>
              <w:jc w:val="left"/>
              <w:rPr>
                <w:sz w:val="24"/>
              </w:rPr>
            </w:pPr>
            <w:r>
              <w:rPr>
                <w:sz w:val="24"/>
              </w:rPr>
              <w:t>1–3</w:t>
            </w:r>
            <w:r>
              <w:rPr>
                <w:spacing w:val="-4"/>
                <w:sz w:val="24"/>
              </w:rPr>
              <w:t>года</w:t>
            </w:r>
          </w:p>
          <w:p w:rsidR="00C40445" w:rsidRDefault="00C40445" w:rsidP="00CD10CD">
            <w:pPr>
              <w:pStyle w:val="TableParagraph"/>
              <w:spacing w:line="275" w:lineRule="exact"/>
              <w:ind w:left="586"/>
              <w:jc w:val="left"/>
              <w:rPr>
                <w:sz w:val="24"/>
              </w:rPr>
            </w:pPr>
            <w:r>
              <w:rPr>
                <w:sz w:val="24"/>
              </w:rPr>
              <w:t>4–7</w:t>
            </w:r>
            <w:r>
              <w:rPr>
                <w:spacing w:val="-5"/>
                <w:sz w:val="24"/>
              </w:rPr>
              <w:t>лет</w:t>
            </w:r>
          </w:p>
        </w:tc>
        <w:tc>
          <w:tcPr>
            <w:tcW w:w="2713" w:type="dxa"/>
          </w:tcPr>
          <w:p w:rsidR="00C40445" w:rsidRDefault="00C40445" w:rsidP="00CD10CD">
            <w:pPr>
              <w:pStyle w:val="TableParagraph"/>
              <w:spacing w:before="92" w:line="275" w:lineRule="exact"/>
              <w:ind w:left="16" w:right="2"/>
              <w:jc w:val="center"/>
              <w:rPr>
                <w:sz w:val="24"/>
              </w:rPr>
            </w:pPr>
            <w:r>
              <w:rPr>
                <w:sz w:val="24"/>
              </w:rPr>
              <w:t xml:space="preserve">12 </w:t>
            </w:r>
            <w:r>
              <w:rPr>
                <w:spacing w:val="-2"/>
                <w:sz w:val="24"/>
              </w:rPr>
              <w:t>часов</w:t>
            </w:r>
          </w:p>
          <w:p w:rsidR="00C40445" w:rsidRDefault="00C40445" w:rsidP="00CD10CD">
            <w:pPr>
              <w:pStyle w:val="TableParagraph"/>
              <w:spacing w:line="275" w:lineRule="exact"/>
              <w:ind w:left="16" w:right="2"/>
              <w:jc w:val="center"/>
              <w:rPr>
                <w:sz w:val="24"/>
              </w:rPr>
            </w:pPr>
            <w:r>
              <w:rPr>
                <w:sz w:val="24"/>
              </w:rPr>
              <w:t xml:space="preserve">11 </w:t>
            </w:r>
            <w:r>
              <w:rPr>
                <w:spacing w:val="-2"/>
                <w:sz w:val="24"/>
              </w:rPr>
              <w:t>часов</w:t>
            </w:r>
          </w:p>
        </w:tc>
      </w:tr>
      <w:tr w:rsidR="00C40445" w:rsidTr="00CD10CD">
        <w:trPr>
          <w:trHeight w:val="873"/>
        </w:trPr>
        <w:tc>
          <w:tcPr>
            <w:tcW w:w="4374" w:type="dxa"/>
          </w:tcPr>
          <w:p w:rsidR="00C40445" w:rsidRPr="00CD10CD" w:rsidRDefault="00C40445" w:rsidP="00CD10CD">
            <w:pPr>
              <w:pStyle w:val="TableParagraph"/>
              <w:spacing w:before="92" w:line="242" w:lineRule="auto"/>
              <w:ind w:left="100"/>
              <w:jc w:val="left"/>
              <w:rPr>
                <w:sz w:val="24"/>
                <w:lang w:val="ru-RU"/>
              </w:rPr>
            </w:pPr>
            <w:r w:rsidRPr="00CD10CD">
              <w:rPr>
                <w:sz w:val="24"/>
                <w:lang w:val="ru-RU"/>
              </w:rPr>
              <w:t xml:space="preserve">Продолжительность дневного сна,  не </w:t>
            </w:r>
            <w:r w:rsidRPr="00CD10CD">
              <w:rPr>
                <w:spacing w:val="-2"/>
                <w:sz w:val="24"/>
                <w:lang w:val="ru-RU"/>
              </w:rPr>
              <w:t>менее</w:t>
            </w:r>
          </w:p>
        </w:tc>
        <w:tc>
          <w:tcPr>
            <w:tcW w:w="2448" w:type="dxa"/>
          </w:tcPr>
          <w:p w:rsidR="00C40445" w:rsidRDefault="00C40445" w:rsidP="00CD10CD">
            <w:pPr>
              <w:pStyle w:val="TableParagraph"/>
              <w:spacing w:before="92"/>
              <w:ind w:left="811"/>
              <w:jc w:val="left"/>
              <w:rPr>
                <w:sz w:val="24"/>
              </w:rPr>
            </w:pPr>
            <w:r>
              <w:rPr>
                <w:sz w:val="24"/>
              </w:rPr>
              <w:t>1-3</w:t>
            </w:r>
            <w:r>
              <w:rPr>
                <w:spacing w:val="-4"/>
                <w:sz w:val="24"/>
              </w:rPr>
              <w:t>года</w:t>
            </w:r>
          </w:p>
          <w:p w:rsidR="00C40445" w:rsidRDefault="00C40445" w:rsidP="00CD10CD">
            <w:pPr>
              <w:pStyle w:val="TableParagraph"/>
              <w:spacing w:before="3"/>
              <w:ind w:left="643"/>
              <w:jc w:val="left"/>
              <w:rPr>
                <w:sz w:val="24"/>
              </w:rPr>
            </w:pPr>
            <w:r>
              <w:rPr>
                <w:sz w:val="24"/>
              </w:rPr>
              <w:t>4-7</w:t>
            </w:r>
            <w:r>
              <w:rPr>
                <w:spacing w:val="-5"/>
                <w:sz w:val="24"/>
              </w:rPr>
              <w:t>лет</w:t>
            </w:r>
          </w:p>
        </w:tc>
        <w:tc>
          <w:tcPr>
            <w:tcW w:w="2713" w:type="dxa"/>
          </w:tcPr>
          <w:p w:rsidR="00C40445" w:rsidRDefault="00C40445" w:rsidP="00CD10CD">
            <w:pPr>
              <w:pStyle w:val="TableParagraph"/>
              <w:spacing w:before="92"/>
              <w:ind w:left="16" w:right="4"/>
              <w:jc w:val="center"/>
              <w:rPr>
                <w:sz w:val="24"/>
              </w:rPr>
            </w:pPr>
            <w:r>
              <w:rPr>
                <w:sz w:val="24"/>
              </w:rPr>
              <w:t xml:space="preserve"> 3 </w:t>
            </w:r>
            <w:r>
              <w:rPr>
                <w:spacing w:val="-4"/>
                <w:sz w:val="24"/>
              </w:rPr>
              <w:t>часа</w:t>
            </w:r>
          </w:p>
          <w:p w:rsidR="00C40445" w:rsidRDefault="00C40445" w:rsidP="00CD10CD">
            <w:pPr>
              <w:pStyle w:val="TableParagraph"/>
              <w:spacing w:before="3"/>
              <w:ind w:left="16" w:right="4"/>
              <w:jc w:val="center"/>
              <w:rPr>
                <w:sz w:val="24"/>
              </w:rPr>
            </w:pPr>
            <w:r>
              <w:rPr>
                <w:sz w:val="24"/>
              </w:rPr>
              <w:t xml:space="preserve">2,5 </w:t>
            </w:r>
            <w:r>
              <w:rPr>
                <w:spacing w:val="-4"/>
                <w:sz w:val="24"/>
              </w:rPr>
              <w:t>часа</w:t>
            </w:r>
          </w:p>
        </w:tc>
      </w:tr>
      <w:tr w:rsidR="00C40445" w:rsidTr="00CD10CD">
        <w:trPr>
          <w:trHeight w:val="493"/>
        </w:trPr>
        <w:tc>
          <w:tcPr>
            <w:tcW w:w="4374" w:type="dxa"/>
          </w:tcPr>
          <w:p w:rsidR="00C40445" w:rsidRDefault="00C40445" w:rsidP="00CD10CD">
            <w:pPr>
              <w:pStyle w:val="TableParagraph"/>
              <w:spacing w:before="92"/>
              <w:ind w:left="100"/>
              <w:jc w:val="left"/>
              <w:rPr>
                <w:sz w:val="24"/>
              </w:rPr>
            </w:pPr>
            <w:r>
              <w:rPr>
                <w:sz w:val="24"/>
              </w:rPr>
              <w:t xml:space="preserve">Продолжительность прогулок,  не </w:t>
            </w:r>
            <w:r>
              <w:rPr>
                <w:spacing w:val="-4"/>
                <w:sz w:val="24"/>
              </w:rPr>
              <w:t>менее</w:t>
            </w:r>
          </w:p>
        </w:tc>
        <w:tc>
          <w:tcPr>
            <w:tcW w:w="2448" w:type="dxa"/>
          </w:tcPr>
          <w:p w:rsidR="00C40445" w:rsidRDefault="00C40445" w:rsidP="00CD10CD">
            <w:pPr>
              <w:pStyle w:val="TableParagraph"/>
              <w:spacing w:before="92"/>
              <w:ind w:left="13"/>
              <w:jc w:val="center"/>
              <w:rPr>
                <w:sz w:val="24"/>
              </w:rPr>
            </w:pPr>
            <w:r>
              <w:rPr>
                <w:sz w:val="24"/>
              </w:rPr>
              <w:t>Для детей до7</w:t>
            </w:r>
            <w:r>
              <w:rPr>
                <w:spacing w:val="-5"/>
                <w:sz w:val="24"/>
              </w:rPr>
              <w:t xml:space="preserve"> лет</w:t>
            </w:r>
          </w:p>
        </w:tc>
        <w:tc>
          <w:tcPr>
            <w:tcW w:w="2713" w:type="dxa"/>
          </w:tcPr>
          <w:p w:rsidR="00C40445" w:rsidRDefault="00C40445" w:rsidP="00CD10CD">
            <w:pPr>
              <w:pStyle w:val="TableParagraph"/>
              <w:spacing w:before="92"/>
              <w:ind w:left="16" w:right="2"/>
              <w:jc w:val="center"/>
              <w:rPr>
                <w:sz w:val="24"/>
              </w:rPr>
            </w:pPr>
            <w:r>
              <w:rPr>
                <w:sz w:val="24"/>
              </w:rPr>
              <w:t>3 часа в</w:t>
            </w:r>
            <w:r>
              <w:rPr>
                <w:spacing w:val="-4"/>
                <w:sz w:val="24"/>
              </w:rPr>
              <w:t>день</w:t>
            </w:r>
          </w:p>
        </w:tc>
      </w:tr>
      <w:tr w:rsidR="00C40445" w:rsidTr="00CD10CD">
        <w:trPr>
          <w:trHeight w:val="969"/>
        </w:trPr>
        <w:tc>
          <w:tcPr>
            <w:tcW w:w="4374" w:type="dxa"/>
          </w:tcPr>
          <w:p w:rsidR="00C40445" w:rsidRPr="00CD10CD" w:rsidRDefault="00C40445" w:rsidP="00CD10CD">
            <w:pPr>
              <w:pStyle w:val="TableParagraph"/>
              <w:spacing w:before="92" w:line="242" w:lineRule="auto"/>
              <w:ind w:left="100"/>
              <w:jc w:val="left"/>
              <w:rPr>
                <w:sz w:val="24"/>
                <w:lang w:val="ru-RU"/>
              </w:rPr>
            </w:pPr>
            <w:r w:rsidRPr="00CD10CD">
              <w:rPr>
                <w:sz w:val="24"/>
                <w:lang w:val="ru-RU"/>
              </w:rPr>
              <w:t>Суммарный объем двигательной активности, не менее</w:t>
            </w:r>
          </w:p>
        </w:tc>
        <w:tc>
          <w:tcPr>
            <w:tcW w:w="2448" w:type="dxa"/>
          </w:tcPr>
          <w:p w:rsidR="00C40445" w:rsidRDefault="00C40445" w:rsidP="00CD10CD">
            <w:pPr>
              <w:pStyle w:val="TableParagraph"/>
              <w:spacing w:before="92"/>
              <w:ind w:left="13" w:right="1"/>
              <w:jc w:val="center"/>
              <w:rPr>
                <w:sz w:val="24"/>
              </w:rPr>
            </w:pPr>
            <w:r>
              <w:rPr>
                <w:sz w:val="24"/>
              </w:rPr>
              <w:t xml:space="preserve">Все </w:t>
            </w:r>
            <w:r>
              <w:rPr>
                <w:spacing w:val="-2"/>
                <w:sz w:val="24"/>
              </w:rPr>
              <w:t>возрасты</w:t>
            </w:r>
          </w:p>
        </w:tc>
        <w:tc>
          <w:tcPr>
            <w:tcW w:w="2713" w:type="dxa"/>
          </w:tcPr>
          <w:p w:rsidR="00C40445" w:rsidRDefault="00C40445" w:rsidP="00CD10CD">
            <w:pPr>
              <w:pStyle w:val="TableParagraph"/>
              <w:spacing w:before="92"/>
              <w:ind w:left="16" w:right="2"/>
              <w:jc w:val="center"/>
              <w:rPr>
                <w:sz w:val="24"/>
              </w:rPr>
            </w:pPr>
            <w:r>
              <w:rPr>
                <w:sz w:val="24"/>
              </w:rPr>
              <w:t>1час в</w:t>
            </w:r>
            <w:r>
              <w:rPr>
                <w:spacing w:val="-4"/>
                <w:sz w:val="24"/>
              </w:rPr>
              <w:t>день</w:t>
            </w:r>
          </w:p>
        </w:tc>
      </w:tr>
      <w:tr w:rsidR="00C40445" w:rsidTr="00CD10CD">
        <w:trPr>
          <w:trHeight w:val="561"/>
        </w:trPr>
        <w:tc>
          <w:tcPr>
            <w:tcW w:w="4374" w:type="dxa"/>
          </w:tcPr>
          <w:p w:rsidR="00C40445" w:rsidRDefault="00C40445" w:rsidP="00CD10CD">
            <w:pPr>
              <w:pStyle w:val="TableParagraph"/>
              <w:spacing w:before="92"/>
              <w:ind w:left="100"/>
              <w:jc w:val="left"/>
              <w:rPr>
                <w:sz w:val="24"/>
              </w:rPr>
            </w:pPr>
            <w:r>
              <w:rPr>
                <w:sz w:val="24"/>
              </w:rPr>
              <w:t xml:space="preserve">Утренний подъем,  не </w:t>
            </w:r>
            <w:r>
              <w:rPr>
                <w:spacing w:val="-2"/>
                <w:sz w:val="24"/>
              </w:rPr>
              <w:t>ранее</w:t>
            </w:r>
          </w:p>
        </w:tc>
        <w:tc>
          <w:tcPr>
            <w:tcW w:w="2448" w:type="dxa"/>
          </w:tcPr>
          <w:p w:rsidR="00C40445" w:rsidRDefault="00C40445" w:rsidP="00CD10CD">
            <w:pPr>
              <w:pStyle w:val="TableParagraph"/>
              <w:spacing w:before="92"/>
              <w:ind w:left="13" w:right="1"/>
              <w:jc w:val="center"/>
              <w:rPr>
                <w:sz w:val="24"/>
              </w:rPr>
            </w:pPr>
            <w:r>
              <w:rPr>
                <w:sz w:val="24"/>
              </w:rPr>
              <w:t xml:space="preserve">Все </w:t>
            </w:r>
            <w:r>
              <w:rPr>
                <w:spacing w:val="-2"/>
                <w:sz w:val="24"/>
              </w:rPr>
              <w:t>возрасты</w:t>
            </w:r>
          </w:p>
        </w:tc>
        <w:tc>
          <w:tcPr>
            <w:tcW w:w="2713" w:type="dxa"/>
          </w:tcPr>
          <w:p w:rsidR="00C40445" w:rsidRDefault="00C40445" w:rsidP="00CD10CD">
            <w:pPr>
              <w:pStyle w:val="TableParagraph"/>
              <w:spacing w:before="92"/>
              <w:ind w:left="16" w:right="16"/>
              <w:jc w:val="center"/>
              <w:rPr>
                <w:sz w:val="24"/>
              </w:rPr>
            </w:pPr>
            <w:r>
              <w:rPr>
                <w:sz w:val="24"/>
              </w:rPr>
              <w:t xml:space="preserve">7 ч 00 </w:t>
            </w:r>
            <w:r>
              <w:rPr>
                <w:spacing w:val="-2"/>
                <w:sz w:val="24"/>
              </w:rPr>
              <w:t>минут</w:t>
            </w:r>
          </w:p>
        </w:tc>
      </w:tr>
      <w:tr w:rsidR="00C40445" w:rsidTr="00CD10CD">
        <w:trPr>
          <w:trHeight w:val="753"/>
        </w:trPr>
        <w:tc>
          <w:tcPr>
            <w:tcW w:w="4374" w:type="dxa"/>
          </w:tcPr>
          <w:p w:rsidR="00C40445" w:rsidRPr="00CD10CD" w:rsidRDefault="00C40445" w:rsidP="00CD10CD">
            <w:pPr>
              <w:pStyle w:val="TableParagraph"/>
              <w:spacing w:before="94" w:line="237" w:lineRule="auto"/>
              <w:ind w:left="100" w:right="163"/>
              <w:jc w:val="left"/>
              <w:rPr>
                <w:sz w:val="24"/>
                <w:lang w:val="ru-RU"/>
              </w:rPr>
            </w:pPr>
            <w:r w:rsidRPr="00CD10CD">
              <w:rPr>
                <w:sz w:val="24"/>
                <w:lang w:val="ru-RU"/>
              </w:rPr>
              <w:t>Утренняя зарядка, продолжительность, не менее</w:t>
            </w:r>
          </w:p>
        </w:tc>
        <w:tc>
          <w:tcPr>
            <w:tcW w:w="2448" w:type="dxa"/>
          </w:tcPr>
          <w:p w:rsidR="00C40445" w:rsidRDefault="00C40445" w:rsidP="00CD10CD">
            <w:pPr>
              <w:pStyle w:val="TableParagraph"/>
              <w:spacing w:before="92"/>
              <w:ind w:left="13" w:right="4"/>
              <w:jc w:val="center"/>
              <w:rPr>
                <w:sz w:val="24"/>
              </w:rPr>
            </w:pPr>
            <w:r>
              <w:rPr>
                <w:sz w:val="24"/>
              </w:rPr>
              <w:t xml:space="preserve">до7 </w:t>
            </w:r>
            <w:r>
              <w:rPr>
                <w:spacing w:val="-5"/>
                <w:sz w:val="24"/>
              </w:rPr>
              <w:t>лет</w:t>
            </w:r>
          </w:p>
        </w:tc>
        <w:tc>
          <w:tcPr>
            <w:tcW w:w="2713" w:type="dxa"/>
          </w:tcPr>
          <w:p w:rsidR="00C40445" w:rsidRDefault="00C40445" w:rsidP="00CD10CD">
            <w:pPr>
              <w:pStyle w:val="TableParagraph"/>
              <w:spacing w:before="92"/>
              <w:ind w:left="16" w:right="11"/>
              <w:jc w:val="center"/>
              <w:rPr>
                <w:sz w:val="24"/>
              </w:rPr>
            </w:pPr>
            <w:r>
              <w:rPr>
                <w:sz w:val="24"/>
              </w:rPr>
              <w:t xml:space="preserve">10 </w:t>
            </w:r>
            <w:r>
              <w:rPr>
                <w:spacing w:val="-2"/>
                <w:sz w:val="24"/>
              </w:rPr>
              <w:t>минут</w:t>
            </w:r>
          </w:p>
        </w:tc>
      </w:tr>
    </w:tbl>
    <w:p w:rsidR="00C40445" w:rsidRDefault="00C40445" w:rsidP="00C40445">
      <w:pPr>
        <w:pStyle w:val="a3"/>
        <w:spacing w:before="49"/>
        <w:ind w:left="0"/>
        <w:jc w:val="left"/>
        <w:rPr>
          <w:i/>
        </w:rPr>
      </w:pPr>
    </w:p>
    <w:p w:rsidR="00C40445" w:rsidRDefault="00C40445" w:rsidP="00C40445">
      <w:pPr>
        <w:pStyle w:val="a3"/>
        <w:spacing w:before="1" w:after="9" w:line="278" w:lineRule="auto"/>
        <w:ind w:firstLine="710"/>
        <w:jc w:val="left"/>
      </w:pPr>
      <w:r>
        <w:t>Количество приемов пищи в зависимости от режима функционирования организации и режима обучения.</w:t>
      </w:r>
    </w:p>
    <w:tbl>
      <w:tblPr>
        <w:tblStyle w:val="TableNormal"/>
        <w:tblW w:w="0" w:type="auto"/>
        <w:tblInd w:w="1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30"/>
        <w:gridCol w:w="2833"/>
        <w:gridCol w:w="4821"/>
      </w:tblGrid>
      <w:tr w:rsidR="00C40445" w:rsidTr="00CD10CD">
        <w:trPr>
          <w:trHeight w:val="1113"/>
        </w:trPr>
        <w:tc>
          <w:tcPr>
            <w:tcW w:w="1830" w:type="dxa"/>
          </w:tcPr>
          <w:p w:rsidR="00C40445" w:rsidRDefault="00C40445" w:rsidP="00CD10CD">
            <w:pPr>
              <w:pStyle w:val="TableParagraph"/>
              <w:spacing w:line="280" w:lineRule="auto"/>
              <w:ind w:left="270" w:firstLine="442"/>
              <w:jc w:val="left"/>
              <w:rPr>
                <w:sz w:val="24"/>
              </w:rPr>
            </w:pPr>
            <w:r>
              <w:rPr>
                <w:spacing w:val="-4"/>
                <w:sz w:val="24"/>
              </w:rPr>
              <w:t xml:space="preserve">Вид </w:t>
            </w:r>
            <w:r>
              <w:rPr>
                <w:spacing w:val="-2"/>
                <w:sz w:val="24"/>
              </w:rPr>
              <w:t>организации</w:t>
            </w:r>
          </w:p>
        </w:tc>
        <w:tc>
          <w:tcPr>
            <w:tcW w:w="2833" w:type="dxa"/>
          </w:tcPr>
          <w:p w:rsidR="00C40445" w:rsidRPr="00CD10CD" w:rsidRDefault="00C40445" w:rsidP="00CD10CD">
            <w:pPr>
              <w:pStyle w:val="TableParagraph"/>
              <w:spacing w:line="278" w:lineRule="auto"/>
              <w:ind w:left="193" w:right="171" w:hanging="2"/>
              <w:jc w:val="center"/>
              <w:rPr>
                <w:sz w:val="24"/>
                <w:lang w:val="ru-RU"/>
              </w:rPr>
            </w:pPr>
            <w:r w:rsidRPr="00CD10CD">
              <w:rPr>
                <w:spacing w:val="-2"/>
                <w:sz w:val="24"/>
                <w:lang w:val="ru-RU"/>
              </w:rPr>
              <w:t xml:space="preserve">Продолжительность, </w:t>
            </w:r>
            <w:r w:rsidRPr="00CD10CD">
              <w:rPr>
                <w:sz w:val="24"/>
                <w:lang w:val="ru-RU"/>
              </w:rPr>
              <w:t>либо время нахождения ребёнка в организации</w:t>
            </w:r>
          </w:p>
        </w:tc>
        <w:tc>
          <w:tcPr>
            <w:tcW w:w="4821" w:type="dxa"/>
          </w:tcPr>
          <w:p w:rsidR="00C40445" w:rsidRDefault="00C40445" w:rsidP="00CD10CD">
            <w:pPr>
              <w:pStyle w:val="TableParagraph"/>
              <w:spacing w:line="272" w:lineRule="exact"/>
              <w:ind w:left="299"/>
              <w:jc w:val="left"/>
              <w:rPr>
                <w:sz w:val="24"/>
              </w:rPr>
            </w:pPr>
            <w:r>
              <w:rPr>
                <w:sz w:val="24"/>
              </w:rPr>
              <w:t xml:space="preserve">Количество обязательных приемов </w:t>
            </w:r>
            <w:r>
              <w:rPr>
                <w:spacing w:val="-4"/>
                <w:sz w:val="24"/>
              </w:rPr>
              <w:t>пищи</w:t>
            </w:r>
          </w:p>
        </w:tc>
      </w:tr>
      <w:tr w:rsidR="00C40445" w:rsidTr="00CD10CD">
        <w:trPr>
          <w:trHeight w:val="300"/>
        </w:trPr>
        <w:tc>
          <w:tcPr>
            <w:tcW w:w="1830" w:type="dxa"/>
            <w:tcBorders>
              <w:bottom w:val="nil"/>
            </w:tcBorders>
          </w:tcPr>
          <w:p w:rsidR="00C40445" w:rsidRDefault="00C40445" w:rsidP="00CD10CD">
            <w:pPr>
              <w:pStyle w:val="TableParagraph"/>
              <w:spacing w:line="272" w:lineRule="exact"/>
              <w:ind w:left="150"/>
              <w:jc w:val="left"/>
              <w:rPr>
                <w:sz w:val="24"/>
              </w:rPr>
            </w:pPr>
            <w:r>
              <w:rPr>
                <w:spacing w:val="-2"/>
                <w:sz w:val="24"/>
              </w:rPr>
              <w:t>Дошкольные</w:t>
            </w:r>
          </w:p>
        </w:tc>
        <w:tc>
          <w:tcPr>
            <w:tcW w:w="2833" w:type="dxa"/>
            <w:tcBorders>
              <w:bottom w:val="nil"/>
            </w:tcBorders>
          </w:tcPr>
          <w:p w:rsidR="00C40445" w:rsidRDefault="00C40445" w:rsidP="00CD10CD">
            <w:pPr>
              <w:pStyle w:val="TableParagraph"/>
              <w:spacing w:line="272" w:lineRule="exact"/>
              <w:ind w:left="24"/>
              <w:jc w:val="center"/>
              <w:rPr>
                <w:sz w:val="24"/>
              </w:rPr>
            </w:pPr>
            <w:r>
              <w:rPr>
                <w:sz w:val="24"/>
              </w:rPr>
              <w:t>до5</w:t>
            </w:r>
            <w:r>
              <w:rPr>
                <w:spacing w:val="-2"/>
                <w:sz w:val="24"/>
              </w:rPr>
              <w:t>часов</w:t>
            </w:r>
          </w:p>
        </w:tc>
        <w:tc>
          <w:tcPr>
            <w:tcW w:w="4821" w:type="dxa"/>
            <w:tcBorders>
              <w:bottom w:val="nil"/>
            </w:tcBorders>
          </w:tcPr>
          <w:p w:rsidR="00C40445" w:rsidRDefault="00C40445" w:rsidP="00CD10CD">
            <w:pPr>
              <w:pStyle w:val="TableParagraph"/>
              <w:spacing w:line="272" w:lineRule="exact"/>
              <w:ind w:left="150"/>
              <w:jc w:val="left"/>
              <w:rPr>
                <w:sz w:val="24"/>
              </w:rPr>
            </w:pPr>
            <w:r>
              <w:rPr>
                <w:sz w:val="24"/>
              </w:rPr>
              <w:t xml:space="preserve">2 приема пищи (приемы </w:t>
            </w:r>
            <w:r>
              <w:rPr>
                <w:spacing w:val="-4"/>
                <w:sz w:val="24"/>
              </w:rPr>
              <w:t>пищи</w:t>
            </w:r>
          </w:p>
        </w:tc>
      </w:tr>
      <w:tr w:rsidR="00C40445" w:rsidTr="00CD10CD">
        <w:trPr>
          <w:trHeight w:val="319"/>
        </w:trPr>
        <w:tc>
          <w:tcPr>
            <w:tcW w:w="1830" w:type="dxa"/>
            <w:tcBorders>
              <w:top w:val="nil"/>
              <w:bottom w:val="nil"/>
            </w:tcBorders>
          </w:tcPr>
          <w:p w:rsidR="00C40445" w:rsidRDefault="00C40445" w:rsidP="00CD10CD">
            <w:pPr>
              <w:pStyle w:val="TableParagraph"/>
              <w:spacing w:before="17"/>
              <w:ind w:left="150"/>
              <w:jc w:val="left"/>
              <w:rPr>
                <w:sz w:val="24"/>
              </w:rPr>
            </w:pPr>
            <w:r>
              <w:rPr>
                <w:spacing w:val="-2"/>
                <w:sz w:val="24"/>
              </w:rPr>
              <w:t>организации,</w:t>
            </w:r>
          </w:p>
        </w:tc>
        <w:tc>
          <w:tcPr>
            <w:tcW w:w="2833" w:type="dxa"/>
            <w:tcBorders>
              <w:top w:val="nil"/>
              <w:bottom w:val="nil"/>
            </w:tcBorders>
          </w:tcPr>
          <w:p w:rsidR="00C40445" w:rsidRDefault="00C40445" w:rsidP="00CD10CD">
            <w:pPr>
              <w:pStyle w:val="TableParagraph"/>
              <w:ind w:left="0"/>
              <w:jc w:val="left"/>
              <w:rPr>
                <w:sz w:val="24"/>
              </w:rPr>
            </w:pPr>
          </w:p>
        </w:tc>
        <w:tc>
          <w:tcPr>
            <w:tcW w:w="4821" w:type="dxa"/>
            <w:tcBorders>
              <w:top w:val="nil"/>
              <w:bottom w:val="nil"/>
            </w:tcBorders>
          </w:tcPr>
          <w:p w:rsidR="00C40445" w:rsidRDefault="00C40445" w:rsidP="00CD10CD">
            <w:pPr>
              <w:pStyle w:val="TableParagraph"/>
              <w:spacing w:before="17"/>
              <w:ind w:left="150"/>
              <w:jc w:val="left"/>
              <w:rPr>
                <w:sz w:val="24"/>
              </w:rPr>
            </w:pPr>
            <w:r>
              <w:rPr>
                <w:sz w:val="24"/>
              </w:rPr>
              <w:t xml:space="preserve">Определяются фактическим </w:t>
            </w:r>
            <w:r>
              <w:rPr>
                <w:spacing w:val="-2"/>
                <w:sz w:val="24"/>
              </w:rPr>
              <w:t>временем</w:t>
            </w:r>
          </w:p>
        </w:tc>
      </w:tr>
      <w:tr w:rsidR="00C40445" w:rsidTr="00CD10CD">
        <w:trPr>
          <w:trHeight w:val="319"/>
        </w:trPr>
        <w:tc>
          <w:tcPr>
            <w:tcW w:w="1830" w:type="dxa"/>
            <w:tcBorders>
              <w:top w:val="nil"/>
              <w:bottom w:val="nil"/>
            </w:tcBorders>
          </w:tcPr>
          <w:p w:rsidR="00C40445" w:rsidRDefault="00C40445" w:rsidP="00CD10CD">
            <w:pPr>
              <w:pStyle w:val="TableParagraph"/>
              <w:spacing w:before="15"/>
              <w:ind w:left="150"/>
              <w:jc w:val="left"/>
              <w:rPr>
                <w:sz w:val="24"/>
              </w:rPr>
            </w:pPr>
            <w:r>
              <w:rPr>
                <w:spacing w:val="-2"/>
                <w:sz w:val="24"/>
              </w:rPr>
              <w:t>организации</w:t>
            </w:r>
          </w:p>
        </w:tc>
        <w:tc>
          <w:tcPr>
            <w:tcW w:w="2833" w:type="dxa"/>
            <w:tcBorders>
              <w:top w:val="nil"/>
              <w:bottom w:val="nil"/>
            </w:tcBorders>
          </w:tcPr>
          <w:p w:rsidR="00C40445" w:rsidRDefault="00C40445" w:rsidP="00CD10CD">
            <w:pPr>
              <w:pStyle w:val="TableParagraph"/>
              <w:ind w:left="0"/>
              <w:jc w:val="left"/>
              <w:rPr>
                <w:sz w:val="24"/>
              </w:rPr>
            </w:pPr>
          </w:p>
        </w:tc>
        <w:tc>
          <w:tcPr>
            <w:tcW w:w="4821" w:type="dxa"/>
            <w:tcBorders>
              <w:top w:val="nil"/>
              <w:bottom w:val="nil"/>
            </w:tcBorders>
          </w:tcPr>
          <w:p w:rsidR="00C40445" w:rsidRDefault="00C40445" w:rsidP="00CD10CD">
            <w:pPr>
              <w:pStyle w:val="TableParagraph"/>
              <w:spacing w:before="15"/>
              <w:ind w:left="150"/>
              <w:jc w:val="left"/>
              <w:rPr>
                <w:sz w:val="24"/>
              </w:rPr>
            </w:pPr>
            <w:r>
              <w:rPr>
                <w:sz w:val="24"/>
              </w:rPr>
              <w:t xml:space="preserve">Нахождения в </w:t>
            </w:r>
            <w:r>
              <w:rPr>
                <w:spacing w:val="-2"/>
                <w:sz w:val="24"/>
              </w:rPr>
              <w:t>организации)</w:t>
            </w:r>
          </w:p>
        </w:tc>
      </w:tr>
      <w:tr w:rsidR="00C40445" w:rsidTr="00CD10CD">
        <w:trPr>
          <w:trHeight w:val="333"/>
        </w:trPr>
        <w:tc>
          <w:tcPr>
            <w:tcW w:w="1830" w:type="dxa"/>
            <w:tcBorders>
              <w:top w:val="nil"/>
              <w:bottom w:val="nil"/>
            </w:tcBorders>
          </w:tcPr>
          <w:p w:rsidR="00C40445" w:rsidRDefault="00C40445" w:rsidP="00CD10CD">
            <w:pPr>
              <w:pStyle w:val="TableParagraph"/>
              <w:spacing w:before="17"/>
              <w:ind w:left="150"/>
              <w:jc w:val="left"/>
              <w:rPr>
                <w:sz w:val="24"/>
              </w:rPr>
            </w:pPr>
            <w:r>
              <w:rPr>
                <w:sz w:val="24"/>
              </w:rPr>
              <w:t xml:space="preserve">По уходу </w:t>
            </w:r>
            <w:r>
              <w:rPr>
                <w:spacing w:val="-10"/>
                <w:sz w:val="24"/>
              </w:rPr>
              <w:t>и</w:t>
            </w:r>
          </w:p>
        </w:tc>
        <w:tc>
          <w:tcPr>
            <w:tcW w:w="2833" w:type="dxa"/>
            <w:tcBorders>
              <w:top w:val="nil"/>
            </w:tcBorders>
          </w:tcPr>
          <w:p w:rsidR="00C40445" w:rsidRDefault="00C40445" w:rsidP="00CD10CD">
            <w:pPr>
              <w:pStyle w:val="TableParagraph"/>
              <w:ind w:left="0"/>
              <w:jc w:val="left"/>
              <w:rPr>
                <w:sz w:val="24"/>
              </w:rPr>
            </w:pPr>
          </w:p>
        </w:tc>
        <w:tc>
          <w:tcPr>
            <w:tcW w:w="4821" w:type="dxa"/>
            <w:tcBorders>
              <w:top w:val="nil"/>
            </w:tcBorders>
          </w:tcPr>
          <w:p w:rsidR="00C40445" w:rsidRDefault="00C40445" w:rsidP="00CD10CD">
            <w:pPr>
              <w:pStyle w:val="TableParagraph"/>
              <w:ind w:left="0"/>
              <w:jc w:val="left"/>
              <w:rPr>
                <w:sz w:val="24"/>
              </w:rPr>
            </w:pPr>
          </w:p>
        </w:tc>
      </w:tr>
      <w:tr w:rsidR="00C40445" w:rsidTr="00CD10CD">
        <w:trPr>
          <w:trHeight w:val="690"/>
        </w:trPr>
        <w:tc>
          <w:tcPr>
            <w:tcW w:w="1830" w:type="dxa"/>
            <w:tcBorders>
              <w:top w:val="nil"/>
              <w:bottom w:val="nil"/>
            </w:tcBorders>
          </w:tcPr>
          <w:p w:rsidR="00C40445" w:rsidRDefault="00C40445" w:rsidP="00CD10CD">
            <w:pPr>
              <w:pStyle w:val="TableParagraph"/>
              <w:spacing w:line="268" w:lineRule="exact"/>
              <w:ind w:left="150"/>
              <w:jc w:val="left"/>
              <w:rPr>
                <w:sz w:val="24"/>
              </w:rPr>
            </w:pPr>
            <w:r>
              <w:rPr>
                <w:spacing w:val="-2"/>
                <w:sz w:val="24"/>
              </w:rPr>
              <w:t>присмотру</w:t>
            </w:r>
          </w:p>
        </w:tc>
        <w:tc>
          <w:tcPr>
            <w:tcW w:w="2833" w:type="dxa"/>
          </w:tcPr>
          <w:p w:rsidR="00C40445" w:rsidRDefault="00C40445" w:rsidP="00CD10CD">
            <w:pPr>
              <w:pStyle w:val="TableParagraph"/>
              <w:spacing w:line="272" w:lineRule="exact"/>
              <w:ind w:left="24" w:right="4"/>
              <w:jc w:val="center"/>
              <w:rPr>
                <w:sz w:val="24"/>
              </w:rPr>
            </w:pPr>
            <w:r>
              <w:rPr>
                <w:sz w:val="24"/>
              </w:rPr>
              <w:t>8-10</w:t>
            </w:r>
            <w:r>
              <w:rPr>
                <w:spacing w:val="-2"/>
                <w:sz w:val="24"/>
              </w:rPr>
              <w:t>часов</w:t>
            </w:r>
          </w:p>
        </w:tc>
        <w:tc>
          <w:tcPr>
            <w:tcW w:w="4821" w:type="dxa"/>
          </w:tcPr>
          <w:p w:rsidR="00C40445" w:rsidRPr="00CD10CD" w:rsidRDefault="00C40445" w:rsidP="00CD10CD">
            <w:pPr>
              <w:pStyle w:val="TableParagraph"/>
              <w:spacing w:line="272" w:lineRule="exact"/>
              <w:ind w:left="150"/>
              <w:jc w:val="left"/>
              <w:rPr>
                <w:sz w:val="24"/>
                <w:lang w:val="ru-RU"/>
              </w:rPr>
            </w:pPr>
            <w:r w:rsidRPr="00CD10CD">
              <w:rPr>
                <w:sz w:val="24"/>
                <w:lang w:val="ru-RU"/>
              </w:rPr>
              <w:t xml:space="preserve">завтрак, второй завтрак, обед и </w:t>
            </w:r>
            <w:r w:rsidRPr="00CD10CD">
              <w:rPr>
                <w:spacing w:val="-2"/>
                <w:sz w:val="24"/>
                <w:lang w:val="ru-RU"/>
              </w:rPr>
              <w:t>полдник</w:t>
            </w:r>
          </w:p>
        </w:tc>
      </w:tr>
    </w:tbl>
    <w:p w:rsidR="00C40445" w:rsidRDefault="00C40445" w:rsidP="00C40445">
      <w:pPr>
        <w:spacing w:line="272" w:lineRule="exact"/>
        <w:rPr>
          <w:sz w:val="24"/>
        </w:rPr>
        <w:sectPr w:rsidR="00C40445">
          <w:pgSz w:w="11910" w:h="16840"/>
          <w:pgMar w:top="1480" w:right="220" w:bottom="1200" w:left="280" w:header="724" w:footer="925" w:gutter="0"/>
          <w:cols w:space="720"/>
        </w:sectPr>
      </w:pPr>
    </w:p>
    <w:p w:rsidR="00C40445" w:rsidRDefault="00C40445" w:rsidP="00C40445">
      <w:pPr>
        <w:pStyle w:val="a3"/>
        <w:spacing w:before="168"/>
        <w:ind w:left="0"/>
        <w:jc w:val="left"/>
        <w:rPr>
          <w:sz w:val="20"/>
        </w:rPr>
      </w:pPr>
    </w:p>
    <w:tbl>
      <w:tblPr>
        <w:tblStyle w:val="TableNormal"/>
        <w:tblW w:w="0" w:type="auto"/>
        <w:tblInd w:w="1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33"/>
        <w:gridCol w:w="2829"/>
        <w:gridCol w:w="4821"/>
      </w:tblGrid>
      <w:tr w:rsidR="00C40445" w:rsidTr="00CD10CD">
        <w:trPr>
          <w:trHeight w:val="959"/>
        </w:trPr>
        <w:tc>
          <w:tcPr>
            <w:tcW w:w="1833" w:type="dxa"/>
            <w:vMerge w:val="restart"/>
            <w:tcBorders>
              <w:top w:val="nil"/>
            </w:tcBorders>
          </w:tcPr>
          <w:p w:rsidR="00C40445" w:rsidRPr="00CD10CD" w:rsidRDefault="00C40445" w:rsidP="00CD10CD">
            <w:pPr>
              <w:pStyle w:val="TableParagraph"/>
              <w:ind w:left="0"/>
              <w:jc w:val="left"/>
              <w:rPr>
                <w:sz w:val="26"/>
                <w:lang w:val="ru-RU"/>
              </w:rPr>
            </w:pPr>
          </w:p>
        </w:tc>
        <w:tc>
          <w:tcPr>
            <w:tcW w:w="2829" w:type="dxa"/>
          </w:tcPr>
          <w:p w:rsidR="00C40445" w:rsidRDefault="00C40445" w:rsidP="00CD10CD">
            <w:pPr>
              <w:pStyle w:val="TableParagraph"/>
              <w:spacing w:line="272" w:lineRule="exact"/>
              <w:ind w:left="23"/>
              <w:jc w:val="center"/>
              <w:rPr>
                <w:sz w:val="24"/>
              </w:rPr>
            </w:pPr>
            <w:r>
              <w:rPr>
                <w:sz w:val="24"/>
              </w:rPr>
              <w:t>11-12</w:t>
            </w:r>
            <w:r>
              <w:rPr>
                <w:spacing w:val="-2"/>
                <w:sz w:val="24"/>
              </w:rPr>
              <w:t>часов</w:t>
            </w:r>
          </w:p>
        </w:tc>
        <w:tc>
          <w:tcPr>
            <w:tcW w:w="4821" w:type="dxa"/>
          </w:tcPr>
          <w:p w:rsidR="00C40445" w:rsidRPr="00CD10CD" w:rsidRDefault="00C40445" w:rsidP="00CD10CD">
            <w:pPr>
              <w:pStyle w:val="TableParagraph"/>
              <w:spacing w:line="280" w:lineRule="auto"/>
              <w:ind w:left="151" w:right="65"/>
              <w:jc w:val="left"/>
              <w:rPr>
                <w:sz w:val="24"/>
                <w:lang w:val="ru-RU"/>
              </w:rPr>
            </w:pPr>
            <w:r w:rsidRPr="00CD10CD">
              <w:rPr>
                <w:sz w:val="24"/>
                <w:lang w:val="ru-RU"/>
              </w:rPr>
              <w:t xml:space="preserve">завтрак, второй завтрак, обед, полдник и </w:t>
            </w:r>
            <w:r w:rsidRPr="00CD10CD">
              <w:rPr>
                <w:spacing w:val="-4"/>
                <w:sz w:val="24"/>
                <w:lang w:val="ru-RU"/>
              </w:rPr>
              <w:t>ужин</w:t>
            </w:r>
          </w:p>
        </w:tc>
      </w:tr>
      <w:tr w:rsidR="00C40445" w:rsidTr="00CD10CD">
        <w:trPr>
          <w:trHeight w:val="988"/>
        </w:trPr>
        <w:tc>
          <w:tcPr>
            <w:tcW w:w="1833" w:type="dxa"/>
            <w:vMerge/>
            <w:tcBorders>
              <w:top w:val="nil"/>
            </w:tcBorders>
          </w:tcPr>
          <w:p w:rsidR="00C40445" w:rsidRPr="00CD10CD" w:rsidRDefault="00C40445" w:rsidP="00CD10CD">
            <w:pPr>
              <w:rPr>
                <w:sz w:val="2"/>
                <w:szCs w:val="2"/>
                <w:lang w:val="ru-RU"/>
              </w:rPr>
            </w:pPr>
          </w:p>
        </w:tc>
        <w:tc>
          <w:tcPr>
            <w:tcW w:w="2829" w:type="dxa"/>
          </w:tcPr>
          <w:p w:rsidR="00C40445" w:rsidRDefault="00C40445" w:rsidP="00CD10CD">
            <w:pPr>
              <w:pStyle w:val="TableParagraph"/>
              <w:spacing w:line="272" w:lineRule="exact"/>
              <w:ind w:left="23" w:right="9"/>
              <w:jc w:val="center"/>
              <w:rPr>
                <w:sz w:val="24"/>
              </w:rPr>
            </w:pPr>
            <w:r>
              <w:rPr>
                <w:spacing w:val="-2"/>
                <w:sz w:val="24"/>
              </w:rPr>
              <w:t>круглосуточно</w:t>
            </w:r>
          </w:p>
        </w:tc>
        <w:tc>
          <w:tcPr>
            <w:tcW w:w="4821" w:type="dxa"/>
          </w:tcPr>
          <w:p w:rsidR="00C40445" w:rsidRPr="00CD10CD" w:rsidRDefault="00C40445" w:rsidP="00CD10CD">
            <w:pPr>
              <w:pStyle w:val="TableParagraph"/>
              <w:spacing w:line="280" w:lineRule="auto"/>
              <w:ind w:left="151" w:right="65"/>
              <w:jc w:val="left"/>
              <w:rPr>
                <w:sz w:val="24"/>
                <w:lang w:val="ru-RU"/>
              </w:rPr>
            </w:pPr>
            <w:r w:rsidRPr="00CD10CD">
              <w:rPr>
                <w:sz w:val="24"/>
                <w:lang w:val="ru-RU"/>
              </w:rPr>
              <w:t>завтрак, второй завтрак, обед, полдник,  ужин, второй ужин</w:t>
            </w:r>
          </w:p>
        </w:tc>
      </w:tr>
    </w:tbl>
    <w:p w:rsidR="00C40445" w:rsidRDefault="00C40445" w:rsidP="00C40445">
      <w:pPr>
        <w:pStyle w:val="a3"/>
        <w:spacing w:line="278" w:lineRule="auto"/>
        <w:ind w:right="917" w:firstLine="710"/>
      </w:pPr>
      <w:r>
        <w:t>МБДОУ «Детский сад № 11» может самостоятельно принимать решение о наличии второго завтрака и ужина, руководствуясь пунктами 8.1.2.1 и 8.1.2.2 СанПиН 2.3/2.4.3590-20:</w:t>
      </w:r>
    </w:p>
    <w:p w:rsidR="00C40445" w:rsidRDefault="00C40445" w:rsidP="00C40445">
      <w:pPr>
        <w:pStyle w:val="a3"/>
        <w:spacing w:line="278" w:lineRule="auto"/>
        <w:ind w:right="915" w:firstLine="710"/>
      </w:pPr>
      <w:r>
        <w:t>При отсутствии второго завтрака калорийность основного завтрака должна быть увеличена на 5% соответственно.</w:t>
      </w:r>
    </w:p>
    <w:p w:rsidR="00C40445" w:rsidRDefault="00C40445" w:rsidP="00C40445">
      <w:pPr>
        <w:pStyle w:val="a3"/>
        <w:spacing w:line="278" w:lineRule="auto"/>
        <w:ind w:right="916" w:firstLine="710"/>
      </w:pPr>
      <w: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40445" w:rsidRDefault="00C40445" w:rsidP="00C40445">
      <w:pPr>
        <w:pStyle w:val="a3"/>
        <w:spacing w:before="2" w:line="278" w:lineRule="auto"/>
        <w:ind w:right="918" w:firstLine="710"/>
      </w:pPr>
      <w:r>
        <w:t xml:space="preserve">В Программе приводятся примерные режимы дня для групп, составленные с учётом СанПиН 1.2.3685-21 и показателей организации образовательного </w:t>
      </w:r>
      <w:r>
        <w:rPr>
          <w:spacing w:val="-2"/>
        </w:rPr>
        <w:t>процесса.</w:t>
      </w:r>
    </w:p>
    <w:p w:rsidR="00C40445" w:rsidRDefault="00C40445" w:rsidP="00C40445">
      <w:pPr>
        <w:pStyle w:val="a3"/>
        <w:spacing w:before="3" w:line="278" w:lineRule="auto"/>
        <w:ind w:right="912"/>
      </w:pPr>
      <w: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40445" w:rsidRDefault="00C40445" w:rsidP="00C40445">
      <w:pPr>
        <w:pStyle w:val="a3"/>
        <w:spacing w:before="3" w:line="278" w:lineRule="auto"/>
        <w:ind w:right="912"/>
      </w:pPr>
    </w:p>
    <w:p w:rsidR="00C40445" w:rsidRDefault="00C40445" w:rsidP="00C40445">
      <w:pPr>
        <w:pStyle w:val="Standard"/>
        <w:ind w:left="360"/>
        <w:jc w:val="both"/>
        <w:rPr>
          <w:b/>
        </w:rPr>
      </w:pPr>
      <w:r>
        <w:rPr>
          <w:b/>
        </w:rPr>
        <w:t>Режим дня групп раннего возраста:</w:t>
      </w:r>
    </w:p>
    <w:p w:rsidR="00C40445" w:rsidRDefault="00C40445" w:rsidP="00C40445">
      <w:pPr>
        <w:pStyle w:val="Standarduser"/>
        <w:spacing w:line="360" w:lineRule="auto"/>
        <w:ind w:left="709"/>
        <w:jc w:val="both"/>
        <w:rPr>
          <w:rFonts w:cs="Times New Roman"/>
          <w:b/>
          <w:bCs/>
        </w:rPr>
      </w:pPr>
      <w:r>
        <w:rPr>
          <w:rFonts w:cs="Times New Roman"/>
          <w:b/>
          <w:bCs/>
        </w:rPr>
        <w:t>Режим дня 1-ой младшей группы (1,5-3 года)</w:t>
      </w:r>
    </w:p>
    <w:p w:rsidR="00C40445" w:rsidRDefault="00C40445" w:rsidP="00C40445">
      <w:pPr>
        <w:pStyle w:val="Standarduser"/>
        <w:spacing w:line="360" w:lineRule="auto"/>
        <w:ind w:left="1069"/>
        <w:jc w:val="both"/>
        <w:rPr>
          <w:rFonts w:cs="Times New Roman"/>
          <w:b/>
          <w:i/>
          <w:iCs/>
        </w:rPr>
      </w:pPr>
      <w:r>
        <w:rPr>
          <w:rFonts w:cs="Times New Roman"/>
          <w:b/>
          <w:i/>
          <w:iCs/>
        </w:rPr>
        <w:t>Холодный период года</w:t>
      </w:r>
    </w:p>
    <w:tbl>
      <w:tblPr>
        <w:tblW w:w="0" w:type="dxa"/>
        <w:tblLayout w:type="fixed"/>
        <w:tblCellMar>
          <w:left w:w="10" w:type="dxa"/>
          <w:right w:w="10" w:type="dxa"/>
        </w:tblCellMar>
        <w:tblLook w:val="04A0"/>
      </w:tblPr>
      <w:tblGrid>
        <w:gridCol w:w="6084"/>
        <w:gridCol w:w="3913"/>
      </w:tblGrid>
      <w:tr w:rsidR="00C40445" w:rsidTr="00CD10CD">
        <w:tc>
          <w:tcPr>
            <w:tcW w:w="6084" w:type="dxa"/>
            <w:tcBorders>
              <w:top w:val="single" w:sz="2" w:space="0" w:color="000000"/>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i/>
                <w:iCs/>
                <w:lang w:bidi="hi-IN"/>
              </w:rPr>
            </w:pPr>
            <w:r>
              <w:rPr>
                <w:rFonts w:cs="Times New Roman"/>
                <w:b/>
                <w:bCs/>
                <w:i/>
                <w:iCs/>
                <w:lang w:bidi="hi-IN"/>
              </w:rPr>
              <w:t>Мероприятия</w:t>
            </w:r>
          </w:p>
        </w:tc>
        <w:tc>
          <w:tcPr>
            <w:tcW w:w="3913" w:type="dxa"/>
            <w:tcBorders>
              <w:top w:val="single" w:sz="2" w:space="0" w:color="000000"/>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913"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В дошкольном учреждении</w:t>
            </w:r>
          </w:p>
        </w:tc>
        <w:tc>
          <w:tcPr>
            <w:tcW w:w="3913"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Прием и осмотр детей, игры, утренняя гимнастика</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07.30-08.50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завтраку, завтрак</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08.55-09.25</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Самостоятельная деятельность, игры</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09.25-09.35</w:t>
            </w:r>
          </w:p>
        </w:tc>
      </w:tr>
      <w:tr w:rsidR="00C40445" w:rsidTr="00CD10CD">
        <w:trPr>
          <w:trHeight w:val="739"/>
        </w:trPr>
        <w:tc>
          <w:tcPr>
            <w:tcW w:w="6084" w:type="dxa"/>
            <w:tcBorders>
              <w:top w:val="nil"/>
              <w:left w:val="single" w:sz="2" w:space="0" w:color="000000"/>
              <w:bottom w:val="single" w:sz="2" w:space="0" w:color="000000"/>
              <w:right w:val="nil"/>
            </w:tcBorders>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Непосредственно образовательная деятельность</w:t>
            </w:r>
          </w:p>
          <w:p w:rsidR="00C40445" w:rsidRDefault="00C40445" w:rsidP="00CD10CD">
            <w:pPr>
              <w:pStyle w:val="TableContentsuser"/>
              <w:spacing w:line="360" w:lineRule="auto"/>
              <w:ind w:firstLine="709"/>
              <w:jc w:val="both"/>
              <w:rPr>
                <w:rFonts w:cs="Times New Roman"/>
                <w:lang w:bidi="hi-IN"/>
              </w:rPr>
            </w:pPr>
          </w:p>
        </w:tc>
        <w:tc>
          <w:tcPr>
            <w:tcW w:w="3913" w:type="dxa"/>
            <w:tcBorders>
              <w:top w:val="nil"/>
              <w:left w:val="single" w:sz="2" w:space="0" w:color="000000"/>
              <w:bottom w:val="single" w:sz="2" w:space="0" w:color="000000"/>
              <w:right w:val="single" w:sz="2" w:space="0" w:color="000000"/>
            </w:tcBorders>
          </w:tcPr>
          <w:p w:rsidR="00C40445" w:rsidRDefault="00C40445" w:rsidP="00CD10CD">
            <w:pPr>
              <w:pStyle w:val="TableContentsuser"/>
              <w:spacing w:line="360" w:lineRule="auto"/>
              <w:ind w:firstLine="709"/>
              <w:jc w:val="both"/>
              <w:rPr>
                <w:rFonts w:cs="Times New Roman"/>
                <w:lang w:bidi="hi-IN"/>
              </w:rPr>
            </w:pPr>
            <w:r>
              <w:rPr>
                <w:rFonts w:cs="Times New Roman"/>
                <w:lang w:bidi="hi-IN"/>
              </w:rPr>
              <w:t>09.35-09.45</w:t>
            </w:r>
          </w:p>
          <w:p w:rsidR="00C40445" w:rsidRDefault="00C40445" w:rsidP="00CD10CD">
            <w:pPr>
              <w:pStyle w:val="TableContentsuser"/>
              <w:spacing w:line="360" w:lineRule="auto"/>
              <w:ind w:firstLine="709"/>
              <w:jc w:val="both"/>
              <w:rPr>
                <w:rFonts w:cs="Times New Roman"/>
                <w:lang w:bidi="hi-IN"/>
              </w:rPr>
            </w:pP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Второй завтрак</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09.55 - 10.05</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прогулке</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10.05- 10.15</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lastRenderedPageBreak/>
              <w:t>Прогулка (игры, наблюдения)</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10.15-11.20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Возвращение с прогулки, подготовка к обеду</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11.25-11.45</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Обед</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12.00-12.30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ко сну. Дневной сон</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12.00-15.00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Постепенный подъем, полдник</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15.00-15.40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самостоятельная деятельность</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15.40-16.25</w:t>
            </w:r>
          </w:p>
        </w:tc>
      </w:tr>
      <w:tr w:rsidR="00C40445" w:rsidTr="00CD10CD">
        <w:tc>
          <w:tcPr>
            <w:tcW w:w="6084"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самостоятельная деятельность детей, уход детей домой</w:t>
            </w:r>
          </w:p>
        </w:tc>
        <w:tc>
          <w:tcPr>
            <w:tcW w:w="39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16.25-17.30</w:t>
            </w:r>
          </w:p>
        </w:tc>
      </w:tr>
      <w:tr w:rsidR="00C40445" w:rsidTr="00CD10CD">
        <w:tc>
          <w:tcPr>
            <w:tcW w:w="6084"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913"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084"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 детьми, возвращение домой, легкий ужин, спокойные игры, гигиенические процедуры.</w:t>
            </w:r>
          </w:p>
        </w:tc>
        <w:tc>
          <w:tcPr>
            <w:tcW w:w="39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17.30 - 20.30(21.00)</w:t>
            </w:r>
          </w:p>
        </w:tc>
      </w:tr>
      <w:tr w:rsidR="00C40445" w:rsidTr="00CD10CD">
        <w:tc>
          <w:tcPr>
            <w:tcW w:w="6084" w:type="dxa"/>
            <w:tcBorders>
              <w:top w:val="single" w:sz="2" w:space="0" w:color="000000"/>
              <w:left w:val="single" w:sz="4" w:space="0" w:color="000000"/>
              <w:bottom w:val="single" w:sz="4"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Ночной сон</w:t>
            </w:r>
          </w:p>
        </w:tc>
        <w:tc>
          <w:tcPr>
            <w:tcW w:w="3913" w:type="dxa"/>
            <w:tcBorders>
              <w:top w:val="single" w:sz="2" w:space="0" w:color="000000"/>
              <w:left w:val="single" w:sz="2" w:space="0" w:color="000000"/>
              <w:bottom w:val="single" w:sz="4"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20.30(21.00)-06.30 (07.30)</w:t>
            </w:r>
          </w:p>
        </w:tc>
      </w:tr>
    </w:tbl>
    <w:p w:rsidR="00C40445" w:rsidRDefault="00C40445" w:rsidP="00C40445">
      <w:pPr>
        <w:pStyle w:val="Standarduser"/>
        <w:spacing w:line="360" w:lineRule="auto"/>
        <w:ind w:left="1069"/>
        <w:jc w:val="both"/>
        <w:rPr>
          <w:rFonts w:cs="Times New Roman"/>
          <w:i/>
          <w:iCs/>
        </w:rPr>
      </w:pPr>
    </w:p>
    <w:p w:rsidR="00C40445" w:rsidRDefault="00C40445" w:rsidP="00C40445">
      <w:pPr>
        <w:pStyle w:val="Standarduser"/>
        <w:spacing w:line="360" w:lineRule="auto"/>
        <w:ind w:left="1069"/>
        <w:jc w:val="both"/>
        <w:rPr>
          <w:rFonts w:cs="Times New Roman"/>
          <w:b/>
          <w:i/>
          <w:iCs/>
        </w:rPr>
      </w:pPr>
      <w:r>
        <w:rPr>
          <w:rFonts w:cs="Times New Roman"/>
          <w:b/>
          <w:i/>
          <w:iCs/>
        </w:rPr>
        <w:t>Теплый период года</w:t>
      </w:r>
    </w:p>
    <w:tbl>
      <w:tblPr>
        <w:tblW w:w="0" w:type="dxa"/>
        <w:tblLayout w:type="fixed"/>
        <w:tblCellMar>
          <w:left w:w="10" w:type="dxa"/>
          <w:right w:w="10" w:type="dxa"/>
        </w:tblCellMar>
        <w:tblLook w:val="04A0"/>
      </w:tblPr>
      <w:tblGrid>
        <w:gridCol w:w="6589"/>
        <w:gridCol w:w="3788"/>
      </w:tblGrid>
      <w:tr w:rsidR="00C40445" w:rsidTr="00CD10CD">
        <w:tc>
          <w:tcPr>
            <w:tcW w:w="6589" w:type="dxa"/>
            <w:tcBorders>
              <w:top w:val="single" w:sz="4"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Мероприятия</w:t>
            </w:r>
          </w:p>
        </w:tc>
        <w:tc>
          <w:tcPr>
            <w:tcW w:w="3788" w:type="dxa"/>
            <w:tcBorders>
              <w:top w:val="single" w:sz="4"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788"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b/>
                <w:bCs/>
                <w:i/>
                <w:iCs/>
                <w:lang w:bidi="hi-IN"/>
              </w:rPr>
            </w:pP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В дошкольном учреждении</w:t>
            </w:r>
          </w:p>
        </w:tc>
        <w:tc>
          <w:tcPr>
            <w:tcW w:w="3788"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Прием  детей, игры, утрен</w:t>
            </w:r>
            <w:r>
              <w:rPr>
                <w:rFonts w:cs="Times New Roman"/>
                <w:lang w:bidi="hi-IN"/>
              </w:rPr>
              <w:softHyphen/>
              <w:t>няя гимнастика, прогулка</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07.30-08.45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завтраку, завтрак</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08.45-09.25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самостоятельная деятельность, второй завтрак,  подготовка к прогулке</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09.30-09.45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bCs/>
                <w:lang w:bidi="hi-IN"/>
              </w:rPr>
              <w:t>Прогулка.</w:t>
            </w:r>
            <w:r>
              <w:rPr>
                <w:rFonts w:cs="Times New Roman"/>
                <w:lang w:bidi="hi-IN"/>
              </w:rPr>
              <w:t xml:space="preserve"> Игры, наблюдения, самостоятельная деятельность, воз</w:t>
            </w:r>
            <w:r>
              <w:rPr>
                <w:rFonts w:cs="Times New Roman"/>
                <w:lang w:bidi="hi-IN"/>
              </w:rPr>
              <w:softHyphen/>
              <w:t>душные и солнечные процедуры.</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09.45-11.45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Возвращение с прогулки, водные процедуры</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11.45-12.00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обеду, обед</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12.00-12.40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ко сну. Дневной сон</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12.00-15.00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Постепенный подъем,  полдник</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15.00-15.40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Самостоятельная деятельность, игры, подготовка к прогулке</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15.35-16.15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самостоятельная деятельность детей, уход детей домой</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16.15-17.30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788"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lastRenderedPageBreak/>
              <w:t>Прогулка с детьми, возвращение домой, легкий ужин, спокойные игры, гигиенические процедуры</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17.30(19.00)-20.30(21.00)</w:t>
            </w:r>
          </w:p>
        </w:tc>
      </w:tr>
      <w:tr w:rsidR="00C40445" w:rsidTr="00CD10CD">
        <w:tc>
          <w:tcPr>
            <w:tcW w:w="6589" w:type="dxa"/>
            <w:tcBorders>
              <w:top w:val="single" w:sz="2" w:space="0" w:color="000000"/>
              <w:left w:val="single" w:sz="4" w:space="0" w:color="000000"/>
              <w:bottom w:val="single" w:sz="4"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Ночной сон</w:t>
            </w:r>
          </w:p>
        </w:tc>
        <w:tc>
          <w:tcPr>
            <w:tcW w:w="3788" w:type="dxa"/>
            <w:tcBorders>
              <w:top w:val="single" w:sz="2" w:space="0" w:color="000000"/>
              <w:left w:val="single" w:sz="2" w:space="0" w:color="000000"/>
              <w:bottom w:val="single" w:sz="4"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20.30(21.00)-06.30(07.00)</w:t>
            </w:r>
          </w:p>
        </w:tc>
      </w:tr>
    </w:tbl>
    <w:p w:rsidR="00C40445" w:rsidRDefault="00C40445" w:rsidP="00C40445">
      <w:pPr>
        <w:pStyle w:val="Standarduser"/>
        <w:spacing w:line="360" w:lineRule="auto"/>
        <w:ind w:left="1069"/>
        <w:jc w:val="both"/>
        <w:rPr>
          <w:rFonts w:cs="Times New Roman"/>
          <w:b/>
          <w:bCs/>
        </w:rPr>
      </w:pPr>
    </w:p>
    <w:p w:rsidR="00C40445" w:rsidRDefault="00C40445" w:rsidP="00C40445">
      <w:pPr>
        <w:pStyle w:val="Standard"/>
        <w:spacing w:line="360" w:lineRule="auto"/>
        <w:ind w:firstLine="709"/>
        <w:jc w:val="both"/>
        <w:rPr>
          <w:b/>
        </w:rPr>
      </w:pPr>
    </w:p>
    <w:p w:rsidR="00C40445" w:rsidRDefault="00C40445" w:rsidP="00C40445">
      <w:pPr>
        <w:pStyle w:val="Standarduser"/>
        <w:spacing w:line="360" w:lineRule="auto"/>
        <w:ind w:firstLine="709"/>
        <w:jc w:val="both"/>
        <w:rPr>
          <w:rFonts w:cs="Times New Roman"/>
          <w:b/>
          <w:bCs/>
        </w:rPr>
      </w:pPr>
      <w:r>
        <w:rPr>
          <w:rFonts w:cs="Times New Roman"/>
          <w:b/>
          <w:bCs/>
        </w:rPr>
        <w:t>Режим дня 2-ой младшей группы (3-4 года)</w:t>
      </w:r>
    </w:p>
    <w:p w:rsidR="00C40445" w:rsidRDefault="00C40445" w:rsidP="00C40445">
      <w:pPr>
        <w:pStyle w:val="Standarduser"/>
        <w:spacing w:line="360" w:lineRule="auto"/>
        <w:ind w:firstLine="709"/>
        <w:jc w:val="both"/>
        <w:rPr>
          <w:rFonts w:cs="Times New Roman"/>
          <w:b/>
          <w:i/>
          <w:iCs/>
        </w:rPr>
      </w:pPr>
      <w:r>
        <w:rPr>
          <w:rFonts w:cs="Times New Roman"/>
          <w:b/>
          <w:i/>
          <w:iCs/>
        </w:rPr>
        <w:t>Холодный период года</w:t>
      </w:r>
    </w:p>
    <w:tbl>
      <w:tblPr>
        <w:tblW w:w="0" w:type="dxa"/>
        <w:tblLayout w:type="fixed"/>
        <w:tblCellMar>
          <w:left w:w="10" w:type="dxa"/>
          <w:right w:w="10" w:type="dxa"/>
        </w:tblCellMar>
        <w:tblLook w:val="04A0"/>
      </w:tblPr>
      <w:tblGrid>
        <w:gridCol w:w="6084"/>
        <w:gridCol w:w="3913"/>
      </w:tblGrid>
      <w:tr w:rsidR="00C40445" w:rsidTr="00CD10CD">
        <w:tc>
          <w:tcPr>
            <w:tcW w:w="6084" w:type="dxa"/>
            <w:tcBorders>
              <w:top w:val="single" w:sz="2" w:space="0" w:color="000000"/>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i/>
                <w:iCs/>
                <w:lang w:bidi="hi-IN"/>
              </w:rPr>
            </w:pPr>
            <w:r>
              <w:rPr>
                <w:rFonts w:cs="Times New Roman"/>
                <w:b/>
                <w:bCs/>
                <w:i/>
                <w:iCs/>
                <w:lang w:bidi="hi-IN"/>
              </w:rPr>
              <w:t>Мероприятия</w:t>
            </w:r>
          </w:p>
        </w:tc>
        <w:tc>
          <w:tcPr>
            <w:tcW w:w="3913" w:type="dxa"/>
            <w:tcBorders>
              <w:top w:val="single" w:sz="2" w:space="0" w:color="000000"/>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913"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 закаливание</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В дошкольном учреждении</w:t>
            </w:r>
          </w:p>
        </w:tc>
        <w:tc>
          <w:tcPr>
            <w:tcW w:w="3913"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Прием и осмотр детей, игры, утренняя гимнастика</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07.30-08.45</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завтраку, завтрак</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08.45-09.20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Самостоятельная деятельность, игры, общественно полезный труд</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09.20-09.30</w:t>
            </w:r>
          </w:p>
        </w:tc>
      </w:tr>
      <w:tr w:rsidR="00C40445" w:rsidTr="00CD10CD">
        <w:trPr>
          <w:trHeight w:val="739"/>
        </w:trPr>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Непосредственно образовательная деятельность</w:t>
            </w:r>
          </w:p>
          <w:p w:rsidR="00C40445" w:rsidRDefault="00C40445" w:rsidP="00CD10CD">
            <w:pPr>
              <w:pStyle w:val="TableContentsuser"/>
              <w:spacing w:line="360" w:lineRule="auto"/>
              <w:ind w:firstLine="709"/>
              <w:jc w:val="both"/>
              <w:rPr>
                <w:rFonts w:cs="Times New Roman"/>
                <w:lang w:bidi="hi-IN"/>
              </w:rPr>
            </w:pPr>
            <w:r>
              <w:rPr>
                <w:rFonts w:cs="Times New Roman"/>
                <w:lang w:bidi="hi-IN"/>
              </w:rPr>
              <w:t>Второй завтрак</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09.30-09.45</w:t>
            </w:r>
          </w:p>
          <w:p w:rsidR="00C40445" w:rsidRDefault="00C40445" w:rsidP="00CD10CD">
            <w:pPr>
              <w:pStyle w:val="TableContentsuser"/>
              <w:spacing w:line="360" w:lineRule="auto"/>
              <w:ind w:firstLine="709"/>
              <w:jc w:val="both"/>
              <w:rPr>
                <w:rFonts w:cs="Times New Roman"/>
                <w:lang w:bidi="hi-IN"/>
              </w:rPr>
            </w:pPr>
            <w:r>
              <w:rPr>
                <w:rFonts w:cs="Times New Roman"/>
                <w:lang w:bidi="hi-IN"/>
              </w:rPr>
              <w:t>09.55-10.10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прогулке</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10.15- 10.25</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(игры, наблюдения, общественно полезный труд)</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10.25-11.40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Возвращение с прогулки, подготовка к обеду</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11.40-12.00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Обед</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12.00-12.30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ко сну. Дневной сон</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12.40-15.00</w:t>
            </w:r>
          </w:p>
        </w:tc>
      </w:tr>
      <w:tr w:rsidR="00C40445" w:rsidTr="00CD10CD">
        <w:tc>
          <w:tcPr>
            <w:tcW w:w="6084"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Постепенный подъем, закаливание, полдник</w:t>
            </w:r>
          </w:p>
        </w:tc>
        <w:tc>
          <w:tcPr>
            <w:tcW w:w="39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15.00-15.30</w:t>
            </w:r>
          </w:p>
        </w:tc>
      </w:tr>
      <w:tr w:rsidR="00C40445" w:rsidTr="00CD10CD">
        <w:trPr>
          <w:trHeight w:val="938"/>
        </w:trPr>
        <w:tc>
          <w:tcPr>
            <w:tcW w:w="6084" w:type="dxa"/>
            <w:tcBorders>
              <w:top w:val="nil"/>
              <w:left w:val="single" w:sz="2" w:space="0" w:color="000000"/>
              <w:bottom w:val="nil"/>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самостоятельная деятельность</w:t>
            </w:r>
          </w:p>
          <w:p w:rsidR="00C40445" w:rsidRDefault="00C40445" w:rsidP="00CD10CD">
            <w:pPr>
              <w:pStyle w:val="TableContentsuser"/>
              <w:spacing w:line="360" w:lineRule="auto"/>
              <w:jc w:val="both"/>
              <w:rPr>
                <w:rFonts w:cs="Times New Roman"/>
                <w:lang w:bidi="hi-IN"/>
              </w:rPr>
            </w:pPr>
            <w:r>
              <w:rPr>
                <w:rFonts w:cs="Times New Roman"/>
                <w:lang w:bidi="hi-IN"/>
              </w:rPr>
              <w:t xml:space="preserve">            </w:t>
            </w:r>
          </w:p>
        </w:tc>
        <w:tc>
          <w:tcPr>
            <w:tcW w:w="3913" w:type="dxa"/>
            <w:tcBorders>
              <w:top w:val="nil"/>
              <w:left w:val="single" w:sz="2" w:space="0" w:color="000000"/>
              <w:bottom w:val="nil"/>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15.30-16.35</w:t>
            </w:r>
          </w:p>
        </w:tc>
      </w:tr>
      <w:tr w:rsidR="00C40445" w:rsidTr="00CD10CD">
        <w:tc>
          <w:tcPr>
            <w:tcW w:w="6084"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самостоятельная деятельность детей, уход детей домой</w:t>
            </w:r>
          </w:p>
        </w:tc>
        <w:tc>
          <w:tcPr>
            <w:tcW w:w="39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16.35-17.30</w:t>
            </w:r>
          </w:p>
        </w:tc>
      </w:tr>
      <w:tr w:rsidR="00C40445" w:rsidTr="00CD10CD">
        <w:tc>
          <w:tcPr>
            <w:tcW w:w="6084"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913"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084"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 детьми, возвращение домой, легкий ужин, спокойные игры, гигиенические процедуры.</w:t>
            </w:r>
          </w:p>
        </w:tc>
        <w:tc>
          <w:tcPr>
            <w:tcW w:w="39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17.30(19.00)-20.30(21.00)</w:t>
            </w:r>
          </w:p>
        </w:tc>
      </w:tr>
      <w:tr w:rsidR="00C40445" w:rsidTr="00CD10CD">
        <w:tc>
          <w:tcPr>
            <w:tcW w:w="6084" w:type="dxa"/>
            <w:tcBorders>
              <w:top w:val="single" w:sz="2" w:space="0" w:color="000000"/>
              <w:left w:val="single" w:sz="4" w:space="0" w:color="000000"/>
              <w:bottom w:val="single" w:sz="4"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Ночной сон</w:t>
            </w:r>
          </w:p>
        </w:tc>
        <w:tc>
          <w:tcPr>
            <w:tcW w:w="3913" w:type="dxa"/>
            <w:tcBorders>
              <w:top w:val="single" w:sz="2" w:space="0" w:color="000000"/>
              <w:left w:val="single" w:sz="2" w:space="0" w:color="000000"/>
              <w:bottom w:val="single" w:sz="4"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20.30(21.00)-06.30 (07.30)</w:t>
            </w:r>
          </w:p>
        </w:tc>
      </w:tr>
    </w:tbl>
    <w:p w:rsidR="00C40445" w:rsidRDefault="00C40445" w:rsidP="00C40445">
      <w:pPr>
        <w:pStyle w:val="Standarduser"/>
        <w:spacing w:line="360" w:lineRule="auto"/>
        <w:ind w:firstLine="709"/>
        <w:jc w:val="both"/>
        <w:rPr>
          <w:rFonts w:cs="Times New Roman"/>
          <w:i/>
          <w:iCs/>
        </w:rPr>
      </w:pPr>
    </w:p>
    <w:p w:rsidR="00C40445" w:rsidRDefault="00C40445" w:rsidP="00C40445">
      <w:pPr>
        <w:pStyle w:val="Standarduser"/>
        <w:spacing w:line="360" w:lineRule="auto"/>
        <w:ind w:firstLine="709"/>
        <w:jc w:val="both"/>
        <w:rPr>
          <w:rFonts w:cs="Times New Roman"/>
          <w:b/>
          <w:i/>
          <w:iCs/>
        </w:rPr>
      </w:pPr>
      <w:r>
        <w:rPr>
          <w:rFonts w:cs="Times New Roman"/>
          <w:b/>
          <w:i/>
          <w:iCs/>
        </w:rPr>
        <w:lastRenderedPageBreak/>
        <w:t>Теплый период года</w:t>
      </w:r>
    </w:p>
    <w:tbl>
      <w:tblPr>
        <w:tblW w:w="0" w:type="dxa"/>
        <w:tblLayout w:type="fixed"/>
        <w:tblCellMar>
          <w:left w:w="10" w:type="dxa"/>
          <w:right w:w="10" w:type="dxa"/>
        </w:tblCellMar>
        <w:tblLook w:val="04A0"/>
      </w:tblPr>
      <w:tblGrid>
        <w:gridCol w:w="6589"/>
        <w:gridCol w:w="3788"/>
      </w:tblGrid>
      <w:tr w:rsidR="00C40445" w:rsidTr="00CD10CD">
        <w:tc>
          <w:tcPr>
            <w:tcW w:w="6589" w:type="dxa"/>
            <w:tcBorders>
              <w:top w:val="single" w:sz="4"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Мероприятия</w:t>
            </w:r>
          </w:p>
        </w:tc>
        <w:tc>
          <w:tcPr>
            <w:tcW w:w="3788" w:type="dxa"/>
            <w:tcBorders>
              <w:top w:val="single" w:sz="4"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788"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b/>
                <w:bCs/>
                <w:i/>
                <w:iCs/>
                <w:lang w:bidi="hi-IN"/>
              </w:rPr>
            </w:pP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В дошкольном учреждении</w:t>
            </w:r>
          </w:p>
        </w:tc>
        <w:tc>
          <w:tcPr>
            <w:tcW w:w="3788"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Прием  детей, игры, утрен</w:t>
            </w:r>
            <w:r>
              <w:rPr>
                <w:rFonts w:cs="Times New Roman"/>
                <w:lang w:bidi="hi-IN"/>
              </w:rPr>
              <w:softHyphen/>
              <w:t>няя гимнастика, прогулка</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07.30-08.45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завтраку, завтрак</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08.50-09.25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самостоятельная деятельность, второй завтрак,  подготовка к прогулке</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09.35-09.45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bCs/>
                <w:lang w:bidi="hi-IN"/>
              </w:rPr>
              <w:t>Прогулка.</w:t>
            </w:r>
            <w:r>
              <w:rPr>
                <w:rFonts w:cs="Times New Roman"/>
                <w:lang w:bidi="hi-IN"/>
              </w:rPr>
              <w:t xml:space="preserve"> Игры, наблюдения, самостоятельная деятельность, воз</w:t>
            </w:r>
            <w:r>
              <w:rPr>
                <w:rFonts w:cs="Times New Roman"/>
                <w:lang w:bidi="hi-IN"/>
              </w:rPr>
              <w:softHyphen/>
              <w:t>душные и солнечные процедуры.</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09.45-11.45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Возвращение с прогулки, водные процедуры, закаливание</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11.45-12.00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обеду, обед</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12.00-12.40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ко сну. Дневной сон</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12.40-15.00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Постепенный подъем, закаливание, полдник</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15.00-15.35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Самостоятельная деятельность, игры, подготовка к прогулке</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15.35-16.15</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самостоятельная деятельность детей, уход детей домой</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16.15-17.30</w:t>
            </w: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788"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58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 детьми, возвращение домой, легкий ужин, спокойные игры, гигиенические процедуры</w:t>
            </w:r>
          </w:p>
        </w:tc>
        <w:tc>
          <w:tcPr>
            <w:tcW w:w="3788"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17.30(19.00)-20.30(21.00)</w:t>
            </w:r>
          </w:p>
        </w:tc>
      </w:tr>
      <w:tr w:rsidR="00C40445" w:rsidTr="00CD10CD">
        <w:tc>
          <w:tcPr>
            <w:tcW w:w="6589" w:type="dxa"/>
            <w:tcBorders>
              <w:top w:val="single" w:sz="2" w:space="0" w:color="000000"/>
              <w:left w:val="single" w:sz="4" w:space="0" w:color="000000"/>
              <w:bottom w:val="single" w:sz="4"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Ночной сон</w:t>
            </w:r>
          </w:p>
        </w:tc>
        <w:tc>
          <w:tcPr>
            <w:tcW w:w="3788" w:type="dxa"/>
            <w:tcBorders>
              <w:top w:val="single" w:sz="2" w:space="0" w:color="000000"/>
              <w:left w:val="single" w:sz="2" w:space="0" w:color="000000"/>
              <w:bottom w:val="single" w:sz="4"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20.30(21.00)-06.30(07.00)</w:t>
            </w:r>
          </w:p>
        </w:tc>
      </w:tr>
    </w:tbl>
    <w:p w:rsidR="00C40445" w:rsidRDefault="00C40445" w:rsidP="00C40445">
      <w:pPr>
        <w:pStyle w:val="Standarduser"/>
        <w:spacing w:line="360" w:lineRule="auto"/>
        <w:ind w:firstLine="709"/>
        <w:jc w:val="both"/>
        <w:rPr>
          <w:rFonts w:cs="Times New Roman"/>
          <w:b/>
          <w:bCs/>
        </w:rPr>
      </w:pPr>
    </w:p>
    <w:p w:rsidR="00C40445" w:rsidRDefault="00C40445" w:rsidP="00C40445">
      <w:pPr>
        <w:pStyle w:val="Standarduser"/>
        <w:spacing w:line="360" w:lineRule="auto"/>
        <w:ind w:firstLine="709"/>
        <w:jc w:val="both"/>
        <w:rPr>
          <w:rFonts w:cs="Times New Roman"/>
          <w:b/>
          <w:bCs/>
        </w:rPr>
      </w:pPr>
      <w:r>
        <w:rPr>
          <w:rFonts w:cs="Times New Roman"/>
          <w:b/>
          <w:bCs/>
        </w:rPr>
        <w:t>Режим дня средней группы (4-5 лет)</w:t>
      </w:r>
    </w:p>
    <w:p w:rsidR="00C40445" w:rsidRDefault="00C40445" w:rsidP="00C40445">
      <w:pPr>
        <w:pStyle w:val="Standarduser"/>
        <w:spacing w:line="360" w:lineRule="auto"/>
        <w:ind w:firstLine="709"/>
        <w:jc w:val="both"/>
        <w:rPr>
          <w:rFonts w:cs="Times New Roman"/>
          <w:b/>
          <w:i/>
          <w:iCs/>
        </w:rPr>
      </w:pPr>
      <w:r>
        <w:rPr>
          <w:rFonts w:cs="Times New Roman"/>
          <w:b/>
          <w:i/>
          <w:iCs/>
        </w:rPr>
        <w:t>Холодный период года</w:t>
      </w:r>
    </w:p>
    <w:tbl>
      <w:tblPr>
        <w:tblW w:w="0" w:type="dxa"/>
        <w:tblLayout w:type="fixed"/>
        <w:tblCellMar>
          <w:left w:w="10" w:type="dxa"/>
          <w:right w:w="10" w:type="dxa"/>
        </w:tblCellMar>
        <w:tblLook w:val="04A0"/>
      </w:tblPr>
      <w:tblGrid>
        <w:gridCol w:w="100"/>
        <w:gridCol w:w="6636"/>
        <w:gridCol w:w="3557"/>
      </w:tblGrid>
      <w:tr w:rsidR="00C40445" w:rsidTr="00CD10CD">
        <w:trPr>
          <w:trHeight w:val="404"/>
        </w:trPr>
        <w:tc>
          <w:tcPr>
            <w:tcW w:w="6736" w:type="dxa"/>
            <w:gridSpan w:val="2"/>
            <w:tcBorders>
              <w:top w:val="single" w:sz="2" w:space="0" w:color="000000"/>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Мероприятия</w:t>
            </w:r>
          </w:p>
        </w:tc>
        <w:tc>
          <w:tcPr>
            <w:tcW w:w="3557" w:type="dxa"/>
            <w:tcBorders>
              <w:top w:val="single" w:sz="2" w:space="0" w:color="000000"/>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rPr>
          <w:trHeight w:val="419"/>
        </w:trPr>
        <w:tc>
          <w:tcPr>
            <w:tcW w:w="100" w:type="dxa"/>
            <w:tcMar>
              <w:top w:w="0" w:type="dxa"/>
              <w:left w:w="40" w:type="dxa"/>
              <w:bottom w:w="0" w:type="dxa"/>
              <w:right w:w="40" w:type="dxa"/>
            </w:tcMar>
          </w:tcPr>
          <w:p w:rsidR="00C40445" w:rsidRDefault="00C40445" w:rsidP="00CD10CD">
            <w:pPr>
              <w:pStyle w:val="Standard"/>
              <w:snapToGrid w:val="0"/>
            </w:pPr>
          </w:p>
        </w:tc>
        <w:tc>
          <w:tcPr>
            <w:tcW w:w="10193"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6"/>
              <w:widowControl/>
              <w:spacing w:line="360" w:lineRule="auto"/>
              <w:ind w:firstLine="709"/>
              <w:jc w:val="center"/>
              <w:rPr>
                <w:rFonts w:ascii="Times New Roman" w:hAnsi="Times New Roman" w:cs="Times New Roman"/>
                <w:b/>
                <w:bCs/>
              </w:rPr>
            </w:pPr>
            <w:r>
              <w:rPr>
                <w:rFonts w:ascii="Times New Roman" w:hAnsi="Times New Roman" w:cs="Times New Roman"/>
                <w:b/>
                <w:bCs/>
              </w:rPr>
              <w:t>Дома</w:t>
            </w:r>
          </w:p>
        </w:tc>
      </w:tr>
      <w:tr w:rsidR="00C40445" w:rsidTr="00CD10CD">
        <w:trPr>
          <w:trHeight w:val="404"/>
        </w:trPr>
        <w:tc>
          <w:tcPr>
            <w:tcW w:w="6736" w:type="dxa"/>
            <w:gridSpan w:val="2"/>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557"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rPr>
          <w:trHeight w:val="419"/>
        </w:trPr>
        <w:tc>
          <w:tcPr>
            <w:tcW w:w="10293" w:type="dxa"/>
            <w:gridSpan w:val="3"/>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26"/>
              <w:widowControl/>
              <w:snapToGrid w:val="0"/>
              <w:spacing w:line="360" w:lineRule="auto"/>
              <w:ind w:firstLine="709"/>
              <w:jc w:val="both"/>
            </w:pPr>
          </w:p>
        </w:tc>
      </w:tr>
      <w:tr w:rsidR="00C40445" w:rsidTr="00CD10CD">
        <w:trPr>
          <w:trHeight w:val="404"/>
        </w:trPr>
        <w:tc>
          <w:tcPr>
            <w:tcW w:w="10293" w:type="dxa"/>
            <w:gridSpan w:val="3"/>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6"/>
              <w:widowControl/>
              <w:spacing w:line="360" w:lineRule="auto"/>
              <w:ind w:firstLine="709"/>
              <w:jc w:val="center"/>
            </w:pPr>
            <w:r>
              <w:rPr>
                <w:rStyle w:val="FontStyle250"/>
                <w:rFonts w:ascii="Times New Roman" w:hAnsi="Times New Roman" w:cs="Times New Roman"/>
                <w:b/>
                <w:sz w:val="24"/>
                <w:szCs w:val="24"/>
              </w:rPr>
              <w:t>В  дошкольном учреждении</w:t>
            </w:r>
          </w:p>
        </w:tc>
      </w:tr>
      <w:tr w:rsidR="00C40445" w:rsidTr="00CD10CD">
        <w:trPr>
          <w:trHeight w:val="823"/>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lastRenderedPageBreak/>
              <w:t>Прием, осмотр, игры, ежедневная утренняя гимнастика, дежурство</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07.30-8.45</w:t>
            </w:r>
          </w:p>
        </w:tc>
      </w:tr>
      <w:tr w:rsidR="00C40445" w:rsidTr="00CD10CD">
        <w:trPr>
          <w:trHeight w:val="419"/>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 завтраку, завтрак</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8.45-09.20</w:t>
            </w:r>
          </w:p>
        </w:tc>
      </w:tr>
      <w:tr w:rsidR="00C40445" w:rsidTr="00CD10CD">
        <w:trPr>
          <w:trHeight w:val="419"/>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51"/>
                <w:rFonts w:ascii="Times New Roman" w:eastAsia="Calibri" w:hAnsi="Times New Roman" w:cs="Times New Roman"/>
                <w:sz w:val="24"/>
                <w:szCs w:val="24"/>
              </w:rPr>
              <w:t xml:space="preserve">Игра,  </w:t>
            </w:r>
            <w:r>
              <w:rPr>
                <w:rStyle w:val="FontStyle217"/>
                <w:rFonts w:ascii="Times New Roman" w:hAnsi="Times New Roman" w:cs="Times New Roman"/>
                <w:sz w:val="24"/>
                <w:szCs w:val="24"/>
              </w:rPr>
              <w:t>самостоятельная деятельность</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9.20-9.30</w:t>
            </w:r>
          </w:p>
        </w:tc>
      </w:tr>
      <w:tr w:rsidR="00C40445" w:rsidTr="00CD10CD">
        <w:trPr>
          <w:trHeight w:val="823"/>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Непосредственно образовательная деятельность</w:t>
            </w:r>
          </w:p>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Второй завтрак</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9.30-9.50;</w:t>
            </w:r>
          </w:p>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10.00-10.20</w:t>
            </w:r>
          </w:p>
        </w:tc>
      </w:tr>
      <w:tr w:rsidR="00C40445" w:rsidTr="00CD10CD">
        <w:trPr>
          <w:trHeight w:val="838"/>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Игры, подготовка к прогулке, прогулка (игры, наблюдения, труд)</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10.20-12.00</w:t>
            </w:r>
          </w:p>
        </w:tc>
      </w:tr>
      <w:tr w:rsidR="00C40445" w:rsidTr="00CD10CD">
        <w:trPr>
          <w:trHeight w:val="404"/>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Возвращение с прогулки,  подготовка к обеду, обед</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12.10-12.40</w:t>
            </w:r>
          </w:p>
        </w:tc>
      </w:tr>
      <w:tr w:rsidR="00C40445" w:rsidTr="00CD10CD">
        <w:trPr>
          <w:trHeight w:val="404"/>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ко сну, закаливание, дневной сон</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12.40-15.00</w:t>
            </w: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Постепенный подъем, воздушные, водные процедуры</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15,00-15.25</w:t>
            </w: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6"/>
              <w:widowControl/>
              <w:spacing w:line="360" w:lineRule="auto"/>
              <w:ind w:firstLine="709"/>
              <w:jc w:val="both"/>
            </w:pPr>
            <w:r>
              <w:rPr>
                <w:rStyle w:val="FontStyle217"/>
                <w:rFonts w:ascii="Times New Roman" w:hAnsi="Times New Roman" w:cs="Times New Roman"/>
                <w:sz w:val="24"/>
                <w:szCs w:val="24"/>
              </w:rPr>
              <w:t>Подготовка к полднику, полдник</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15.25-15.50</w:t>
            </w: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Игры, самостоятельная деятельность детей, игры,</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15.50-16.40</w:t>
            </w: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Игры, самостоятельная деятельность, уход детей домой</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lang w:val="en-US"/>
              </w:rPr>
              <w:t>1</w:t>
            </w:r>
            <w:r>
              <w:rPr>
                <w:rStyle w:val="FontStyle217"/>
                <w:rFonts w:ascii="Times New Roman" w:hAnsi="Times New Roman" w:cs="Times New Roman"/>
                <w:sz w:val="24"/>
                <w:szCs w:val="24"/>
              </w:rPr>
              <w:t>6</w:t>
            </w:r>
            <w:r>
              <w:rPr>
                <w:rStyle w:val="FontStyle217"/>
                <w:rFonts w:ascii="Times New Roman" w:hAnsi="Times New Roman" w:cs="Times New Roman"/>
                <w:sz w:val="24"/>
                <w:szCs w:val="24"/>
                <w:lang w:val="en-US"/>
              </w:rPr>
              <w:t>.</w:t>
            </w:r>
            <w:r>
              <w:rPr>
                <w:rStyle w:val="FontStyle217"/>
                <w:rFonts w:ascii="Times New Roman" w:hAnsi="Times New Roman" w:cs="Times New Roman"/>
                <w:sz w:val="24"/>
                <w:szCs w:val="24"/>
              </w:rPr>
              <w:t>40</w:t>
            </w:r>
            <w:r>
              <w:rPr>
                <w:rStyle w:val="FontStyle217"/>
                <w:rFonts w:ascii="Times New Roman" w:hAnsi="Times New Roman" w:cs="Times New Roman"/>
                <w:sz w:val="24"/>
                <w:szCs w:val="24"/>
                <w:lang w:val="en-US"/>
              </w:rPr>
              <w:t>-</w:t>
            </w:r>
            <w:r>
              <w:rPr>
                <w:rStyle w:val="FontStyle217"/>
                <w:rFonts w:ascii="Times New Roman" w:hAnsi="Times New Roman" w:cs="Times New Roman"/>
                <w:sz w:val="24"/>
                <w:szCs w:val="24"/>
              </w:rPr>
              <w:t>17.30</w:t>
            </w: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center"/>
            </w:pPr>
            <w:r>
              <w:rPr>
                <w:rStyle w:val="FontStyle217"/>
                <w:rFonts w:ascii="Times New Roman" w:hAnsi="Times New Roman" w:cs="Times New Roman"/>
                <w:b/>
                <w:sz w:val="24"/>
                <w:szCs w:val="24"/>
              </w:rPr>
              <w:t>Дома</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25"/>
              <w:widowControl/>
              <w:snapToGrid w:val="0"/>
              <w:spacing w:line="360" w:lineRule="auto"/>
              <w:ind w:firstLine="709"/>
              <w:jc w:val="both"/>
            </w:pP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Прогулка</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17.30(19.00)-19.10(20.00)</w:t>
            </w: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Возвращение с прогулки, общественно полезный труд, спокойные игры, гигиенические процедуры</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19.10(20.00)-20.40(21.00)</w:t>
            </w:r>
          </w:p>
        </w:tc>
      </w:tr>
      <w:tr w:rsidR="00C40445" w:rsidTr="00CD10CD">
        <w:trPr>
          <w:trHeight w:val="45"/>
        </w:trPr>
        <w:tc>
          <w:tcPr>
            <w:tcW w:w="6736" w:type="dxa"/>
            <w:gridSpan w:val="2"/>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Подготовка ко сну, закаливание, ночной сон</w:t>
            </w:r>
          </w:p>
        </w:tc>
        <w:tc>
          <w:tcPr>
            <w:tcW w:w="3557"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20.40(21.00)-6.30(07.00)</w:t>
            </w:r>
          </w:p>
        </w:tc>
      </w:tr>
    </w:tbl>
    <w:p w:rsidR="00C40445" w:rsidRDefault="00C40445" w:rsidP="00C40445">
      <w:pPr>
        <w:pStyle w:val="Standarduser"/>
        <w:spacing w:line="360" w:lineRule="auto"/>
        <w:ind w:firstLine="709"/>
        <w:jc w:val="both"/>
        <w:rPr>
          <w:rFonts w:cs="Times New Roman"/>
          <w:i/>
          <w:iCs/>
        </w:rPr>
      </w:pPr>
    </w:p>
    <w:p w:rsidR="00C40445" w:rsidRDefault="00C40445" w:rsidP="00C40445">
      <w:pPr>
        <w:pStyle w:val="Standarduser"/>
        <w:spacing w:line="360" w:lineRule="auto"/>
        <w:ind w:firstLine="709"/>
        <w:jc w:val="both"/>
        <w:rPr>
          <w:rFonts w:cs="Times New Roman"/>
          <w:b/>
          <w:i/>
          <w:iCs/>
        </w:rPr>
      </w:pPr>
      <w:r>
        <w:rPr>
          <w:rFonts w:cs="Times New Roman"/>
          <w:b/>
          <w:i/>
          <w:iCs/>
        </w:rPr>
        <w:t>Теплый период года</w:t>
      </w:r>
    </w:p>
    <w:tbl>
      <w:tblPr>
        <w:tblW w:w="0" w:type="dxa"/>
        <w:tblLayout w:type="fixed"/>
        <w:tblCellMar>
          <w:left w:w="10" w:type="dxa"/>
          <w:right w:w="10" w:type="dxa"/>
        </w:tblCellMar>
        <w:tblLook w:val="04A0"/>
      </w:tblPr>
      <w:tblGrid>
        <w:gridCol w:w="6450"/>
        <w:gridCol w:w="3625"/>
      </w:tblGrid>
      <w:tr w:rsidR="00C40445" w:rsidTr="00CD10CD">
        <w:tc>
          <w:tcPr>
            <w:tcW w:w="6450" w:type="dxa"/>
            <w:tcBorders>
              <w:top w:val="single" w:sz="2" w:space="0" w:color="000000"/>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Мероприятия</w:t>
            </w:r>
          </w:p>
        </w:tc>
        <w:tc>
          <w:tcPr>
            <w:tcW w:w="3625" w:type="dxa"/>
            <w:tcBorders>
              <w:top w:val="single" w:sz="2" w:space="0" w:color="000000"/>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625"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450"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625"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c>
          <w:tcPr>
            <w:tcW w:w="6450" w:type="dxa"/>
            <w:tcBorders>
              <w:top w:val="nil"/>
              <w:left w:val="single" w:sz="2" w:space="0" w:color="000000"/>
              <w:bottom w:val="single" w:sz="2" w:space="0" w:color="000000"/>
              <w:right w:val="nil"/>
            </w:tcBorders>
          </w:tcPr>
          <w:p w:rsidR="00C40445" w:rsidRDefault="00C40445" w:rsidP="00CD10CD">
            <w:pPr>
              <w:pStyle w:val="TableContentsuser"/>
              <w:snapToGrid w:val="0"/>
              <w:spacing w:line="360" w:lineRule="auto"/>
              <w:ind w:firstLine="709"/>
              <w:jc w:val="both"/>
              <w:rPr>
                <w:rFonts w:cs="Times New Roman"/>
                <w:b/>
                <w:bCs/>
                <w:lang w:bidi="hi-IN"/>
              </w:rPr>
            </w:pPr>
          </w:p>
        </w:tc>
        <w:tc>
          <w:tcPr>
            <w:tcW w:w="3625"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В дошкольном учреждении</w:t>
            </w:r>
          </w:p>
        </w:tc>
        <w:tc>
          <w:tcPr>
            <w:tcW w:w="3625"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bCs/>
                <w:lang w:bidi="hi-IN"/>
              </w:rPr>
              <w:t>П</w:t>
            </w:r>
            <w:r>
              <w:rPr>
                <w:rFonts w:cs="Times New Roman"/>
                <w:lang w:bidi="hi-IN"/>
              </w:rPr>
              <w:t>рием  детей, прогулка, игры, утрен</w:t>
            </w:r>
            <w:r>
              <w:rPr>
                <w:rFonts w:cs="Times New Roman"/>
                <w:lang w:bidi="hi-IN"/>
              </w:rPr>
              <w:softHyphen/>
              <w:t>няя гимнастика</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07.30 - 08.45</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завтраку, завтрак</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08.45-09.20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второй завтрак, подготовка к прогулке</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09.20-09.45</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bCs/>
                <w:lang w:bidi="hi-IN"/>
              </w:rPr>
              <w:t>Прогулка:</w:t>
            </w:r>
            <w:r>
              <w:rPr>
                <w:rFonts w:cs="Times New Roman"/>
                <w:b/>
                <w:bCs/>
                <w:lang w:bidi="hi-IN"/>
              </w:rPr>
              <w:t xml:space="preserve"> </w:t>
            </w:r>
            <w:r>
              <w:rPr>
                <w:rFonts w:cs="Times New Roman"/>
                <w:lang w:bidi="hi-IN"/>
              </w:rPr>
              <w:t>игры, наблюдения, самостоятельная деятельность, воз</w:t>
            </w:r>
            <w:r>
              <w:rPr>
                <w:rFonts w:cs="Times New Roman"/>
                <w:lang w:bidi="hi-IN"/>
              </w:rPr>
              <w:softHyphen/>
              <w:t>душные и солнечные процедуры.</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09.45-11.50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Возвращение с прогулки, водные процедуры</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11.50-12.10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обеду, обед</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12.20-12.50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lastRenderedPageBreak/>
              <w:t>Подготовка к дневному сну, сон.</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12.50-15.00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Постепенный подъем, закаливание, полдник</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15.00-15.50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Самостоятельная деятельность, игры, подготовка к прогулке</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15.50-16.20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игры, самостоятельная деятельность детей. Уход детей домой</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16.20-17.30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625"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 детьми, возвращение домой, легкий ужин, спокойные игры, гигиенические процедуры</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17.30(19.00)-20.30(21.00)</w:t>
            </w:r>
          </w:p>
        </w:tc>
      </w:tr>
      <w:tr w:rsidR="00C40445" w:rsidTr="00CD10CD">
        <w:tc>
          <w:tcPr>
            <w:tcW w:w="6450"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Ночной сон</w:t>
            </w:r>
          </w:p>
        </w:tc>
        <w:tc>
          <w:tcPr>
            <w:tcW w:w="3625"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20.30(21.00)-06.30</w:t>
            </w:r>
          </w:p>
        </w:tc>
      </w:tr>
    </w:tbl>
    <w:p w:rsidR="00C40445" w:rsidRDefault="00C40445" w:rsidP="00C40445">
      <w:pPr>
        <w:pStyle w:val="Standarduser"/>
        <w:spacing w:line="360" w:lineRule="auto"/>
        <w:ind w:firstLine="709"/>
        <w:jc w:val="both"/>
        <w:rPr>
          <w:rFonts w:cs="Times New Roman"/>
          <w:b/>
          <w:bCs/>
        </w:rPr>
      </w:pPr>
    </w:p>
    <w:p w:rsidR="00C40445" w:rsidRDefault="00C40445" w:rsidP="00C40445">
      <w:pPr>
        <w:pStyle w:val="Standarduser"/>
        <w:spacing w:line="360" w:lineRule="auto"/>
        <w:ind w:firstLine="709"/>
        <w:jc w:val="both"/>
        <w:rPr>
          <w:rFonts w:cs="Times New Roman"/>
          <w:b/>
          <w:bCs/>
        </w:rPr>
      </w:pPr>
      <w:r>
        <w:rPr>
          <w:rFonts w:cs="Times New Roman"/>
          <w:b/>
          <w:bCs/>
        </w:rPr>
        <w:t>Режим дня старшей группы (5-6лет)</w:t>
      </w:r>
    </w:p>
    <w:p w:rsidR="00C40445" w:rsidRDefault="00C40445" w:rsidP="00C40445">
      <w:pPr>
        <w:pStyle w:val="Standard"/>
        <w:spacing w:line="360" w:lineRule="auto"/>
        <w:ind w:firstLine="709"/>
        <w:jc w:val="both"/>
      </w:pPr>
    </w:p>
    <w:tbl>
      <w:tblPr>
        <w:tblW w:w="0" w:type="dxa"/>
        <w:tblLayout w:type="fixed"/>
        <w:tblCellMar>
          <w:left w:w="10" w:type="dxa"/>
          <w:right w:w="10" w:type="dxa"/>
        </w:tblCellMar>
        <w:tblLook w:val="04A0"/>
      </w:tblPr>
      <w:tblGrid>
        <w:gridCol w:w="6564"/>
        <w:gridCol w:w="3543"/>
        <w:gridCol w:w="35"/>
      </w:tblGrid>
      <w:tr w:rsidR="00C40445" w:rsidTr="00CD10CD">
        <w:trPr>
          <w:trHeight w:val="249"/>
        </w:trPr>
        <w:tc>
          <w:tcPr>
            <w:tcW w:w="10142" w:type="dxa"/>
            <w:gridSpan w:val="3"/>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140"/>
              <w:widowControl/>
              <w:spacing w:line="360" w:lineRule="auto"/>
              <w:ind w:firstLine="709"/>
              <w:jc w:val="both"/>
            </w:pPr>
            <w:r>
              <w:rPr>
                <w:rStyle w:val="FontStyle261"/>
                <w:rFonts w:ascii="Times New Roman" w:hAnsi="Times New Roman" w:cs="Times New Roman"/>
                <w:sz w:val="24"/>
                <w:szCs w:val="24"/>
              </w:rPr>
              <w:t>Холодный период</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6"/>
              <w:widowControl/>
              <w:spacing w:line="360" w:lineRule="auto"/>
              <w:ind w:firstLine="709"/>
              <w:jc w:val="center"/>
              <w:rPr>
                <w:rFonts w:ascii="Times New Roman" w:hAnsi="Times New Roman" w:cs="Times New Roman"/>
                <w:b/>
                <w:bCs/>
              </w:rPr>
            </w:pPr>
            <w:r>
              <w:rPr>
                <w:rFonts w:ascii="Times New Roman" w:hAnsi="Times New Roman" w:cs="Times New Roman"/>
                <w:b/>
                <w:bCs/>
              </w:rPr>
              <w:t>Дома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47"/>
              <w:widowControl/>
              <w:snapToGrid w:val="0"/>
              <w:spacing w:line="360" w:lineRule="auto"/>
              <w:ind w:firstLine="709"/>
              <w:jc w:val="both"/>
              <w:rPr>
                <w:rFonts w:ascii="Times New Roman" w:hAnsi="Times New Roman" w:cs="Times New Roman"/>
              </w:rPr>
            </w:pP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6"/>
              <w:widowControl/>
              <w:spacing w:line="360" w:lineRule="auto"/>
              <w:ind w:firstLine="709"/>
              <w:jc w:val="center"/>
            </w:pPr>
            <w:r>
              <w:rPr>
                <w:rStyle w:val="FontStyle250"/>
                <w:rFonts w:ascii="Times New Roman" w:hAnsi="Times New Roman" w:cs="Times New Roman"/>
                <w:b/>
                <w:sz w:val="24"/>
                <w:szCs w:val="24"/>
              </w:rPr>
              <w:t>В дошкольном учреждении</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47"/>
              <w:widowControl/>
              <w:snapToGrid w:val="0"/>
              <w:spacing w:line="360" w:lineRule="auto"/>
              <w:ind w:firstLine="709"/>
              <w:jc w:val="both"/>
              <w:rPr>
                <w:rFonts w:ascii="Times New Roman" w:hAnsi="Times New Roman" w:cs="Times New Roman"/>
              </w:rPr>
            </w:pP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Прием и осмотр, игры, общественно полезный труд, утренняя гимнастика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7.30-8.45</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 завтраку, завтрак, общественно полезный труд</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8.45-9.25</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Непосредственно образовательная деятельность</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9.25-9.50</w:t>
            </w:r>
          </w:p>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10.00-10.20</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Игры, второй завтрак,  подготовка к прогулке, общественно полезный труд, прогулка (игры, наблюдения, труд)</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10.20-12.00</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Возвращение с прогулки, подготовка к обеду, обед</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12.00-12.40</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ко сну, дневной сон</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12.40-15.00</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Постепенный подъем, закаливание</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15.00-15.25</w:t>
            </w:r>
          </w:p>
        </w:tc>
      </w:tr>
      <w:tr w:rsidR="00C40445" w:rsidTr="00CD10CD">
        <w:trPr>
          <w:trHeight w:val="15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6"/>
              <w:widowControl/>
              <w:spacing w:line="360" w:lineRule="auto"/>
              <w:ind w:firstLine="709"/>
              <w:jc w:val="both"/>
            </w:pPr>
            <w:r>
              <w:rPr>
                <w:rStyle w:val="FontStyle217"/>
                <w:rFonts w:ascii="Times New Roman" w:hAnsi="Times New Roman" w:cs="Times New Roman"/>
                <w:sz w:val="24"/>
                <w:szCs w:val="24"/>
              </w:rPr>
              <w:t>Подготовка к полднику, полдник</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15.25-15.40</w:t>
            </w:r>
          </w:p>
        </w:tc>
      </w:tr>
      <w:tr w:rsidR="00C40445" w:rsidTr="00CD10CD">
        <w:trPr>
          <w:trHeight w:val="886"/>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Непосредственно образовательная деятельность (2-3 раза в неделю)</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15.40-16.05</w:t>
            </w:r>
          </w:p>
        </w:tc>
      </w:tr>
      <w:tr w:rsidR="00C40445" w:rsidTr="00CD10CD">
        <w:trPr>
          <w:trHeight w:val="886"/>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lastRenderedPageBreak/>
              <w:t>Игры, самостоятельная деятельность детей, общественно полезный труд, уход детей домой</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16.05-17.30(19.00)</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center"/>
            </w:pPr>
            <w:r>
              <w:rPr>
                <w:rStyle w:val="FontStyle217"/>
                <w:rFonts w:ascii="Times New Roman" w:hAnsi="Times New Roman" w:cs="Times New Roman"/>
                <w:b/>
                <w:sz w:val="24"/>
                <w:szCs w:val="24"/>
              </w:rPr>
              <w:t>Дома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25"/>
              <w:widowControl/>
              <w:snapToGrid w:val="0"/>
              <w:spacing w:line="360" w:lineRule="auto"/>
              <w:ind w:firstLine="709"/>
              <w:jc w:val="both"/>
            </w:pPr>
          </w:p>
        </w:tc>
      </w:tr>
      <w:tr w:rsidR="00C40445" w:rsidTr="00CD10CD">
        <w:trPr>
          <w:trHeight w:val="43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Прогулка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17.30-19.15(19.45)</w:t>
            </w:r>
          </w:p>
        </w:tc>
      </w:tr>
      <w:tr w:rsidR="00C40445" w:rsidTr="00CD10CD">
        <w:trPr>
          <w:trHeight w:val="886"/>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Возвращение с прогулки, спокойные игры, общественно полезный труд, гигиенические процедуры</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19.15(19.45)-20.45(21.00)</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Укладывание, ночной сон</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20.45(21.00)-6.30 (7.30)</w:t>
            </w:r>
          </w:p>
        </w:tc>
      </w:tr>
      <w:tr w:rsidR="00C40445" w:rsidTr="00CD10CD">
        <w:trPr>
          <w:trHeight w:val="886"/>
        </w:trPr>
        <w:tc>
          <w:tcPr>
            <w:tcW w:w="10107" w:type="dxa"/>
            <w:gridSpan w:val="2"/>
            <w:tcBorders>
              <w:top w:val="single" w:sz="4" w:space="0" w:color="000000"/>
              <w:left w:val="nil"/>
              <w:bottom w:val="single" w:sz="4" w:space="0" w:color="000000"/>
              <w:right w:val="nil"/>
            </w:tcBorders>
            <w:tcMar>
              <w:top w:w="0" w:type="dxa"/>
              <w:left w:w="40" w:type="dxa"/>
              <w:bottom w:w="0" w:type="dxa"/>
              <w:right w:w="40" w:type="dxa"/>
            </w:tcMar>
          </w:tcPr>
          <w:p w:rsidR="00C40445" w:rsidRDefault="00C40445" w:rsidP="00CD10CD">
            <w:pPr>
              <w:pStyle w:val="Style140"/>
              <w:widowControl/>
              <w:snapToGrid w:val="0"/>
              <w:spacing w:line="360" w:lineRule="auto"/>
              <w:ind w:firstLine="709"/>
              <w:jc w:val="both"/>
              <w:rPr>
                <w:rFonts w:cs="Times New Roman"/>
              </w:rPr>
            </w:pPr>
          </w:p>
          <w:p w:rsidR="00C40445" w:rsidRDefault="00C40445" w:rsidP="00CD10CD">
            <w:pPr>
              <w:pStyle w:val="Style140"/>
              <w:widowControl/>
              <w:spacing w:line="360" w:lineRule="auto"/>
              <w:ind w:firstLine="709"/>
              <w:jc w:val="both"/>
            </w:pPr>
            <w:r>
              <w:rPr>
                <w:rStyle w:val="FontStyle261"/>
                <w:rFonts w:ascii="Times New Roman" w:hAnsi="Times New Roman" w:cs="Times New Roman"/>
                <w:sz w:val="24"/>
                <w:szCs w:val="24"/>
              </w:rPr>
              <w:t>Теплый период года</w:t>
            </w:r>
          </w:p>
        </w:tc>
        <w:tc>
          <w:tcPr>
            <w:tcW w:w="35" w:type="dxa"/>
            <w:tcMar>
              <w:top w:w="0" w:type="dxa"/>
              <w:left w:w="0" w:type="dxa"/>
              <w:bottom w:w="0" w:type="dxa"/>
              <w:right w:w="0" w:type="dxa"/>
            </w:tcMar>
          </w:tcPr>
          <w:p w:rsidR="00C40445" w:rsidRDefault="00C40445" w:rsidP="00CD10CD">
            <w:pPr>
              <w:pStyle w:val="Standard"/>
              <w:snapToGrid w:val="0"/>
            </w:pPr>
          </w:p>
        </w:tc>
      </w:tr>
      <w:tr w:rsidR="00C40445" w:rsidTr="00CD10CD">
        <w:trPr>
          <w:trHeight w:val="43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6"/>
              <w:widowControl/>
              <w:spacing w:line="360" w:lineRule="auto"/>
              <w:ind w:firstLine="709"/>
              <w:jc w:val="center"/>
            </w:pPr>
            <w:r>
              <w:rPr>
                <w:rStyle w:val="FontStyle217"/>
                <w:rFonts w:ascii="Times New Roman" w:hAnsi="Times New Roman" w:cs="Times New Roman"/>
                <w:b/>
                <w:sz w:val="24"/>
                <w:szCs w:val="24"/>
              </w:rPr>
              <w:t>Дома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47"/>
              <w:widowControl/>
              <w:snapToGrid w:val="0"/>
              <w:spacing w:line="360" w:lineRule="auto"/>
              <w:ind w:firstLine="709"/>
              <w:jc w:val="both"/>
              <w:rPr>
                <w:rFonts w:ascii="Times New Roman" w:hAnsi="Times New Roman" w:cs="Times New Roman"/>
              </w:rPr>
            </w:pPr>
          </w:p>
        </w:tc>
      </w:tr>
      <w:tr w:rsidR="00C40445" w:rsidTr="00CD10CD">
        <w:trPr>
          <w:trHeight w:val="43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rPr>
          <w:trHeight w:val="43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6"/>
              <w:widowControl/>
              <w:spacing w:line="360" w:lineRule="auto"/>
              <w:ind w:firstLine="709"/>
              <w:jc w:val="center"/>
            </w:pPr>
            <w:r>
              <w:rPr>
                <w:rStyle w:val="FontStyle250"/>
                <w:rFonts w:ascii="Times New Roman" w:hAnsi="Times New Roman" w:cs="Times New Roman"/>
                <w:b/>
                <w:sz w:val="24"/>
                <w:szCs w:val="24"/>
              </w:rPr>
              <w:t>В дошкольном учреждении</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47"/>
              <w:widowControl/>
              <w:snapToGrid w:val="0"/>
              <w:spacing w:line="360" w:lineRule="auto"/>
              <w:ind w:firstLine="709"/>
              <w:jc w:val="both"/>
              <w:rPr>
                <w:rFonts w:ascii="Times New Roman" w:hAnsi="Times New Roman" w:cs="Times New Roman"/>
              </w:rPr>
            </w:pPr>
          </w:p>
        </w:tc>
      </w:tr>
      <w:tr w:rsidR="00C40445" w:rsidTr="00CD10CD">
        <w:trPr>
          <w:trHeight w:val="886"/>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Прием на улице, осмотр, игры, общественно полезный труд, утренняя гимнастика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7.30-8.45</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 завтраку, завтрак</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8.45-9.25</w:t>
            </w:r>
          </w:p>
        </w:tc>
      </w:tr>
      <w:tr w:rsidR="00C40445" w:rsidTr="00CD10CD">
        <w:trPr>
          <w:trHeight w:val="43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Игры, самостоятельная деятельность</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8.25-9.15</w:t>
            </w:r>
          </w:p>
        </w:tc>
      </w:tr>
      <w:tr w:rsidR="00C40445" w:rsidTr="00CD10CD">
        <w:trPr>
          <w:trHeight w:val="8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 прогулке, общественно полезный труд, вторй завтрак,  прогулка (игры, наблюдения, труд), самостоятельная  деятельность</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9.15-10.15</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Прогулка, возвращение с прогулки, игры</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Fonts w:ascii="Times New Roman" w:hAnsi="Times New Roman" w:cs="Times New Roman"/>
              </w:rPr>
              <w:t>10.15-</w:t>
            </w:r>
            <w:r>
              <w:rPr>
                <w:rStyle w:val="FontStyle217"/>
                <w:rFonts w:ascii="Times New Roman" w:hAnsi="Times New Roman" w:cs="Times New Roman"/>
                <w:sz w:val="24"/>
                <w:szCs w:val="24"/>
              </w:rPr>
              <w:t>12.10</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 обеду, обед</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12.10-13.00</w:t>
            </w:r>
          </w:p>
        </w:tc>
      </w:tr>
      <w:tr w:rsidR="00C40445" w:rsidTr="00CD10CD">
        <w:trPr>
          <w:trHeight w:val="43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ко сну, дневной сон</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13.00-15.00</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Постепенный подъем, закаливание</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15.00-15.25</w:t>
            </w:r>
          </w:p>
        </w:tc>
      </w:tr>
      <w:tr w:rsidR="00C40445" w:rsidTr="00CD10CD">
        <w:trPr>
          <w:trHeight w:val="886"/>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26"/>
              <w:widowControl/>
              <w:spacing w:line="360" w:lineRule="auto"/>
              <w:ind w:firstLine="709"/>
              <w:jc w:val="both"/>
            </w:pPr>
            <w:r>
              <w:rPr>
                <w:rStyle w:val="FontStyle217"/>
                <w:rFonts w:ascii="Times New Roman" w:hAnsi="Times New Roman" w:cs="Times New Roman"/>
                <w:sz w:val="24"/>
                <w:szCs w:val="24"/>
              </w:rPr>
              <w:t>Подготовка к полднику, общественно полезный труд, полдник</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15.25-15.40</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Прогулка, игры, самостоятельная деятельность детей</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15.40-17.30</w:t>
            </w:r>
          </w:p>
        </w:tc>
      </w:tr>
      <w:tr w:rsidR="00C40445" w:rsidTr="00CD10CD">
        <w:trPr>
          <w:trHeight w:val="435"/>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center"/>
            </w:pPr>
            <w:r>
              <w:rPr>
                <w:rStyle w:val="FontStyle217"/>
                <w:rFonts w:ascii="Times New Roman" w:hAnsi="Times New Roman" w:cs="Times New Roman"/>
                <w:b/>
                <w:i/>
                <w:sz w:val="24"/>
                <w:szCs w:val="24"/>
              </w:rPr>
              <w:t>Дома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C40445" w:rsidRDefault="00C40445" w:rsidP="00CD10CD">
            <w:pPr>
              <w:pStyle w:val="Style25"/>
              <w:widowControl/>
              <w:snapToGrid w:val="0"/>
              <w:spacing w:line="360" w:lineRule="auto"/>
              <w:ind w:firstLine="709"/>
              <w:jc w:val="both"/>
            </w:pP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Прогулка</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17.30-19.15</w:t>
            </w:r>
          </w:p>
        </w:tc>
      </w:tr>
      <w:tr w:rsidR="00C40445" w:rsidTr="00CD10CD">
        <w:trPr>
          <w:trHeight w:val="886"/>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Возвращение с прогулки, спокойные игры, гигиенические процедуры</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19.15 (19.00)-20.45 (21.00)</w:t>
            </w:r>
          </w:p>
        </w:tc>
      </w:tr>
      <w:tr w:rsidR="00C40445" w:rsidTr="00CD10CD">
        <w:trPr>
          <w:trHeight w:val="451"/>
        </w:trPr>
        <w:tc>
          <w:tcPr>
            <w:tcW w:w="6564" w:type="dxa"/>
            <w:tcBorders>
              <w:top w:val="single" w:sz="4" w:space="0" w:color="000000"/>
              <w:left w:val="single" w:sz="4" w:space="0" w:color="000000"/>
              <w:bottom w:val="single" w:sz="4" w:space="0" w:color="000000"/>
              <w:right w:val="nil"/>
            </w:tcBorders>
            <w:tcMar>
              <w:top w:w="0" w:type="dxa"/>
              <w:left w:w="40" w:type="dxa"/>
              <w:bottom w:w="0" w:type="dxa"/>
              <w:right w:w="40" w:type="dxa"/>
            </w:tcMar>
            <w:hideMark/>
          </w:tcPr>
          <w:p w:rsidR="00C40445" w:rsidRDefault="00C40445" w:rsidP="00CD10CD">
            <w:pPr>
              <w:pStyle w:val="Style72"/>
              <w:widowControl/>
              <w:spacing w:line="360" w:lineRule="auto"/>
              <w:ind w:firstLine="709"/>
              <w:jc w:val="both"/>
            </w:pPr>
            <w:r>
              <w:rPr>
                <w:rStyle w:val="FontStyle217"/>
                <w:rFonts w:ascii="Times New Roman" w:hAnsi="Times New Roman" w:cs="Times New Roman"/>
                <w:sz w:val="24"/>
                <w:szCs w:val="24"/>
              </w:rPr>
              <w:t>Укладывание, ночной сон</w:t>
            </w:r>
          </w:p>
        </w:tc>
        <w:tc>
          <w:tcPr>
            <w:tcW w:w="3578" w:type="dxa"/>
            <w:gridSpan w:val="2"/>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20.45(21.00)-6.30 (7.30)</w:t>
            </w:r>
          </w:p>
        </w:tc>
      </w:tr>
    </w:tbl>
    <w:p w:rsidR="00C40445" w:rsidRDefault="00C40445" w:rsidP="00C40445">
      <w:pPr>
        <w:pStyle w:val="Standarduser"/>
        <w:spacing w:line="360" w:lineRule="auto"/>
        <w:ind w:firstLine="709"/>
        <w:jc w:val="both"/>
        <w:rPr>
          <w:rFonts w:cs="Times New Roman"/>
          <w:b/>
          <w:bCs/>
        </w:rPr>
      </w:pPr>
    </w:p>
    <w:p w:rsidR="00C40445" w:rsidRDefault="00C40445" w:rsidP="00C40445">
      <w:pPr>
        <w:pStyle w:val="Standarduser"/>
        <w:spacing w:line="360" w:lineRule="auto"/>
        <w:ind w:firstLine="709"/>
        <w:jc w:val="both"/>
        <w:rPr>
          <w:rFonts w:cs="Times New Roman"/>
          <w:b/>
          <w:bCs/>
        </w:rPr>
      </w:pPr>
    </w:p>
    <w:p w:rsidR="00C40445" w:rsidRDefault="00C40445" w:rsidP="00C40445">
      <w:pPr>
        <w:pStyle w:val="Standarduser"/>
        <w:spacing w:line="360" w:lineRule="auto"/>
        <w:ind w:firstLine="709"/>
        <w:jc w:val="both"/>
        <w:rPr>
          <w:rFonts w:cs="Times New Roman"/>
          <w:b/>
          <w:bCs/>
        </w:rPr>
      </w:pPr>
      <w:r>
        <w:rPr>
          <w:rFonts w:cs="Times New Roman"/>
          <w:b/>
          <w:bCs/>
        </w:rPr>
        <w:t>Режим дня подготовительной к школе группы (6-7 лет)</w:t>
      </w:r>
    </w:p>
    <w:p w:rsidR="00C40445" w:rsidRDefault="00C40445" w:rsidP="00C40445">
      <w:pPr>
        <w:pStyle w:val="Standarduser"/>
        <w:spacing w:line="360" w:lineRule="auto"/>
        <w:ind w:firstLine="709"/>
        <w:jc w:val="both"/>
        <w:rPr>
          <w:rFonts w:cs="Times New Roman"/>
          <w:b/>
          <w:i/>
          <w:iCs/>
        </w:rPr>
      </w:pPr>
      <w:r>
        <w:rPr>
          <w:rFonts w:cs="Times New Roman"/>
          <w:b/>
          <w:i/>
          <w:iCs/>
        </w:rPr>
        <w:t>Холодный период года</w:t>
      </w:r>
    </w:p>
    <w:tbl>
      <w:tblPr>
        <w:tblW w:w="0" w:type="dxa"/>
        <w:tblLayout w:type="fixed"/>
        <w:tblCellMar>
          <w:left w:w="10" w:type="dxa"/>
          <w:right w:w="10" w:type="dxa"/>
        </w:tblCellMar>
        <w:tblLook w:val="04A0"/>
      </w:tblPr>
      <w:tblGrid>
        <w:gridCol w:w="6219"/>
        <w:gridCol w:w="3411"/>
      </w:tblGrid>
      <w:tr w:rsidR="00C40445" w:rsidTr="00CD10CD">
        <w:tc>
          <w:tcPr>
            <w:tcW w:w="6219" w:type="dxa"/>
            <w:tcBorders>
              <w:top w:val="single" w:sz="4"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Мероприятия</w:t>
            </w:r>
          </w:p>
        </w:tc>
        <w:tc>
          <w:tcPr>
            <w:tcW w:w="3411" w:type="dxa"/>
            <w:tcBorders>
              <w:top w:val="single" w:sz="4"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411"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В дошкольном учреждении</w:t>
            </w:r>
          </w:p>
        </w:tc>
        <w:tc>
          <w:tcPr>
            <w:tcW w:w="3411"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Прием и осмотр детей, игры, утренняя гимнастика,</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07.30-08.50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завтраку, завтрак</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09.00-09.15</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Самостоятельная деятельность, игры, общественно полезный труд.</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09.15-09.25</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Style11"/>
              <w:widowControl/>
              <w:spacing w:line="360" w:lineRule="auto"/>
              <w:ind w:firstLine="709"/>
            </w:pPr>
            <w:r>
              <w:rPr>
                <w:rStyle w:val="FontStyle217"/>
                <w:rFonts w:ascii="Times New Roman" w:hAnsi="Times New Roman" w:cs="Times New Roman"/>
                <w:sz w:val="24"/>
                <w:szCs w:val="24"/>
              </w:rPr>
              <w:t>Непосредственно образовательная деятельность</w:t>
            </w:r>
          </w:p>
          <w:p w:rsidR="00C40445" w:rsidRDefault="00C40445" w:rsidP="00CD10CD">
            <w:pPr>
              <w:pStyle w:val="Style11"/>
              <w:widowControl/>
              <w:spacing w:line="360" w:lineRule="auto"/>
              <w:ind w:firstLine="709"/>
            </w:pPr>
            <w:r>
              <w:rPr>
                <w:rStyle w:val="FontStyle217"/>
                <w:rFonts w:ascii="Times New Roman" w:hAnsi="Times New Roman" w:cs="Times New Roman"/>
                <w:sz w:val="24"/>
                <w:szCs w:val="24"/>
              </w:rPr>
              <w:t>Второй завтрак</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Style11"/>
              <w:widowControl/>
              <w:spacing w:line="360" w:lineRule="auto"/>
              <w:ind w:firstLine="709"/>
            </w:pPr>
            <w:r>
              <w:rPr>
                <w:rStyle w:val="FontStyle217"/>
                <w:rFonts w:ascii="Times New Roman" w:hAnsi="Times New Roman" w:cs="Times New Roman"/>
                <w:sz w:val="24"/>
                <w:szCs w:val="24"/>
              </w:rPr>
              <w:t>9.25-09.55;</w:t>
            </w:r>
          </w:p>
          <w:p w:rsidR="00C40445" w:rsidRDefault="00C40445" w:rsidP="00CD10CD">
            <w:pPr>
              <w:pStyle w:val="Style11"/>
              <w:widowControl/>
              <w:spacing w:line="360" w:lineRule="auto"/>
              <w:ind w:firstLine="709"/>
            </w:pPr>
            <w:r>
              <w:rPr>
                <w:rStyle w:val="FontStyle217"/>
                <w:rFonts w:ascii="Times New Roman" w:hAnsi="Times New Roman" w:cs="Times New Roman"/>
                <w:sz w:val="24"/>
                <w:szCs w:val="24"/>
              </w:rPr>
              <w:t>10.05-10.35;</w:t>
            </w:r>
          </w:p>
          <w:p w:rsidR="00C40445" w:rsidRDefault="00C40445" w:rsidP="00CD10CD">
            <w:pPr>
              <w:pStyle w:val="Style11"/>
              <w:widowControl/>
              <w:spacing w:line="360" w:lineRule="auto"/>
              <w:ind w:firstLine="709"/>
            </w:pPr>
            <w:r>
              <w:rPr>
                <w:rStyle w:val="FontStyle217"/>
                <w:rFonts w:ascii="Times New Roman" w:hAnsi="Times New Roman" w:cs="Times New Roman"/>
                <w:sz w:val="24"/>
                <w:szCs w:val="24"/>
              </w:rPr>
              <w:t>10.45-11.15</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подготовка к прогулке</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11.15-11.20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lang w:bidi="hi-IN"/>
              </w:rPr>
              <w:t xml:space="preserve">Прогулка, </w:t>
            </w:r>
            <w:r>
              <w:rPr>
                <w:rStyle w:val="FontStyle217"/>
                <w:rFonts w:cs="Times New Roman"/>
                <w:lang w:bidi="hi-IN"/>
              </w:rPr>
              <w:t>общественно полезный труд</w:t>
            </w:r>
            <w:r>
              <w:rPr>
                <w:rFonts w:cs="Times New Roman"/>
                <w:lang w:bidi="hi-IN"/>
              </w:rPr>
              <w:t xml:space="preserve"> (игры, наблюдения, труд)</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11.20-12.10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lang w:bidi="hi-IN"/>
              </w:rPr>
              <w:t xml:space="preserve">Возвращение с прогулки, </w:t>
            </w:r>
            <w:r>
              <w:rPr>
                <w:rStyle w:val="FontStyle217"/>
                <w:rFonts w:cs="Times New Roman"/>
                <w:lang w:bidi="hi-IN"/>
              </w:rPr>
              <w:t>общественно полезный труд, п</w:t>
            </w:r>
            <w:r>
              <w:rPr>
                <w:rFonts w:cs="Times New Roman"/>
                <w:lang w:bidi="hi-IN"/>
              </w:rPr>
              <w:t>одготовка к обеду, обед</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12.10-12.40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обеду, обед</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12.40-13.00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дневному сну, сон.</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13.00-15.00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Постепенный подъем, закаливание.</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15.00-15.25</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Подготовка к полднику, полдник</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Style25"/>
              <w:widowControl/>
              <w:spacing w:line="360" w:lineRule="auto"/>
              <w:ind w:firstLine="709"/>
              <w:jc w:val="both"/>
            </w:pPr>
            <w:r>
              <w:rPr>
                <w:rStyle w:val="FontStyle217"/>
                <w:rFonts w:ascii="Times New Roman" w:hAnsi="Times New Roman" w:cs="Times New Roman"/>
                <w:sz w:val="24"/>
                <w:szCs w:val="24"/>
              </w:rPr>
              <w:t>15.25-15.40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lang w:bidi="hi-IN"/>
              </w:rPr>
              <w:t xml:space="preserve">Игры, самостоятельная деятельность детей, </w:t>
            </w:r>
            <w:r>
              <w:rPr>
                <w:rStyle w:val="FontStyle217"/>
                <w:rFonts w:cs="Times New Roman"/>
                <w:lang w:bidi="hi-IN"/>
              </w:rPr>
              <w:t>общественно полезный труд</w:t>
            </w:r>
            <w:r>
              <w:rPr>
                <w:rFonts w:cs="Times New Roman"/>
                <w:lang w:bidi="hi-IN"/>
              </w:rPr>
              <w:t>, дополнительное образование. Уход детей домой</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15.40-17.30</w:t>
            </w: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center"/>
              <w:rPr>
                <w:rFonts w:cs="Times New Roman"/>
                <w:b/>
                <w:bCs/>
                <w:lang w:bidi="hi-IN"/>
              </w:rPr>
            </w:pPr>
            <w:r>
              <w:rPr>
                <w:rFonts w:cs="Times New Roman"/>
                <w:b/>
                <w:bCs/>
                <w:lang w:bidi="hi-IN"/>
              </w:rPr>
              <w:t>Дома</w:t>
            </w:r>
          </w:p>
        </w:tc>
        <w:tc>
          <w:tcPr>
            <w:tcW w:w="3411"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219"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 детьми, возвращение до</w:t>
            </w:r>
            <w:r>
              <w:rPr>
                <w:rFonts w:cs="Times New Roman"/>
                <w:lang w:bidi="hi-IN"/>
              </w:rPr>
              <w:softHyphen/>
              <w:t>мой, легкий ужин, спокойные игры, общественно полезный труд, гигиенические процедуры.</w:t>
            </w:r>
          </w:p>
        </w:tc>
        <w:tc>
          <w:tcPr>
            <w:tcW w:w="3411"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17.30-20.45</w:t>
            </w:r>
          </w:p>
        </w:tc>
      </w:tr>
      <w:tr w:rsidR="00C40445" w:rsidTr="00CD10CD">
        <w:tc>
          <w:tcPr>
            <w:tcW w:w="6219" w:type="dxa"/>
            <w:tcBorders>
              <w:top w:val="single" w:sz="2" w:space="0" w:color="000000"/>
              <w:left w:val="single" w:sz="4" w:space="0" w:color="000000"/>
              <w:bottom w:val="single" w:sz="4"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Ночной сон</w:t>
            </w:r>
          </w:p>
        </w:tc>
        <w:tc>
          <w:tcPr>
            <w:tcW w:w="3411" w:type="dxa"/>
            <w:tcBorders>
              <w:top w:val="single" w:sz="2" w:space="0" w:color="000000"/>
              <w:left w:val="single" w:sz="2" w:space="0" w:color="000000"/>
              <w:bottom w:val="single" w:sz="4"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20.45(21.00)-06.30 (07.30)</w:t>
            </w:r>
          </w:p>
        </w:tc>
      </w:tr>
    </w:tbl>
    <w:p w:rsidR="00C40445" w:rsidRDefault="00C40445" w:rsidP="00C40445">
      <w:pPr>
        <w:pStyle w:val="Standarduser"/>
        <w:spacing w:line="360" w:lineRule="auto"/>
        <w:ind w:firstLine="709"/>
        <w:jc w:val="both"/>
        <w:rPr>
          <w:rFonts w:cs="Times New Roman"/>
          <w:i/>
          <w:iCs/>
        </w:rPr>
      </w:pPr>
    </w:p>
    <w:p w:rsidR="00C40445" w:rsidRDefault="00C40445" w:rsidP="00C40445">
      <w:pPr>
        <w:pStyle w:val="Standarduser"/>
        <w:spacing w:line="360" w:lineRule="auto"/>
        <w:ind w:firstLine="709"/>
        <w:jc w:val="both"/>
        <w:rPr>
          <w:rFonts w:cs="Times New Roman"/>
          <w:b/>
          <w:i/>
          <w:iCs/>
        </w:rPr>
      </w:pPr>
    </w:p>
    <w:p w:rsidR="00C40445" w:rsidRDefault="00C40445" w:rsidP="00C40445">
      <w:pPr>
        <w:pStyle w:val="Standarduser"/>
        <w:spacing w:line="360" w:lineRule="auto"/>
        <w:ind w:firstLine="709"/>
        <w:jc w:val="both"/>
        <w:rPr>
          <w:rFonts w:cs="Times New Roman"/>
          <w:b/>
          <w:i/>
          <w:iCs/>
        </w:rPr>
      </w:pPr>
      <w:r>
        <w:rPr>
          <w:rFonts w:cs="Times New Roman"/>
          <w:b/>
          <w:i/>
          <w:iCs/>
        </w:rPr>
        <w:t>Теплый период года</w:t>
      </w:r>
    </w:p>
    <w:tbl>
      <w:tblPr>
        <w:tblW w:w="0" w:type="dxa"/>
        <w:tblLayout w:type="fixed"/>
        <w:tblCellMar>
          <w:left w:w="10" w:type="dxa"/>
          <w:right w:w="10" w:type="dxa"/>
        </w:tblCellMar>
        <w:tblLook w:val="04A0"/>
      </w:tblPr>
      <w:tblGrid>
        <w:gridCol w:w="6238"/>
        <w:gridCol w:w="3413"/>
      </w:tblGrid>
      <w:tr w:rsidR="00C40445" w:rsidTr="00CD10CD">
        <w:tc>
          <w:tcPr>
            <w:tcW w:w="6238" w:type="dxa"/>
            <w:tcBorders>
              <w:top w:val="single" w:sz="2" w:space="0" w:color="000000"/>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lastRenderedPageBreak/>
              <w:t>Мероприятия</w:t>
            </w:r>
          </w:p>
        </w:tc>
        <w:tc>
          <w:tcPr>
            <w:tcW w:w="3413" w:type="dxa"/>
            <w:tcBorders>
              <w:top w:val="single" w:sz="2" w:space="0" w:color="000000"/>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b/>
                <w:bCs/>
                <w:i/>
                <w:iCs/>
                <w:lang w:bidi="hi-IN"/>
              </w:rPr>
            </w:pPr>
            <w:r>
              <w:rPr>
                <w:rFonts w:cs="Times New Roman"/>
                <w:b/>
                <w:bCs/>
                <w:i/>
                <w:iCs/>
                <w:lang w:bidi="hi-IN"/>
              </w:rPr>
              <w:t>Время проведения</w:t>
            </w: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lang w:bidi="hi-IN"/>
              </w:rPr>
            </w:pPr>
            <w:r>
              <w:rPr>
                <w:rFonts w:cs="Times New Roman"/>
                <w:b/>
                <w:bCs/>
                <w:lang w:bidi="hi-IN"/>
              </w:rPr>
              <w:t>Дома</w:t>
            </w:r>
          </w:p>
        </w:tc>
        <w:tc>
          <w:tcPr>
            <w:tcW w:w="3413"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b/>
                <w:bCs/>
                <w:i/>
                <w:iCs/>
                <w:lang w:bidi="hi-IN"/>
              </w:rPr>
            </w:pP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Подъем, утренний туалет</w:t>
            </w:r>
          </w:p>
        </w:tc>
        <w:tc>
          <w:tcPr>
            <w:tcW w:w="34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06.30(07.00)-07.30</w:t>
            </w: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lang w:bidi="hi-IN"/>
              </w:rPr>
            </w:pPr>
            <w:r>
              <w:rPr>
                <w:rFonts w:cs="Times New Roman"/>
                <w:b/>
                <w:bCs/>
                <w:lang w:bidi="hi-IN"/>
              </w:rPr>
              <w:t>В дошкольном упреждении</w:t>
            </w:r>
          </w:p>
        </w:tc>
        <w:tc>
          <w:tcPr>
            <w:tcW w:w="3413" w:type="dxa"/>
            <w:tcBorders>
              <w:top w:val="nil"/>
              <w:left w:val="single" w:sz="2" w:space="0" w:color="000000"/>
              <w:bottom w:val="single" w:sz="2" w:space="0" w:color="000000"/>
              <w:right w:val="single" w:sz="2"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bCs/>
                <w:lang w:bidi="hi-IN"/>
              </w:rPr>
              <w:t>П</w:t>
            </w:r>
            <w:r>
              <w:rPr>
                <w:rFonts w:cs="Times New Roman"/>
                <w:lang w:bidi="hi-IN"/>
              </w:rPr>
              <w:t>рием детей, игры, общественно полезный труд, утренняя гимнастика</w:t>
            </w:r>
          </w:p>
        </w:tc>
        <w:tc>
          <w:tcPr>
            <w:tcW w:w="34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07.30-08.45</w:t>
            </w: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завтраку, завтрак</w:t>
            </w:r>
          </w:p>
        </w:tc>
        <w:tc>
          <w:tcPr>
            <w:tcW w:w="34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08.45-09.25</w:t>
            </w: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Вторй завтрак, Подготовка к прогулке</w:t>
            </w:r>
          </w:p>
        </w:tc>
        <w:tc>
          <w:tcPr>
            <w:tcW w:w="34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09.25-09.30</w:t>
            </w: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bCs/>
                <w:lang w:bidi="hi-IN"/>
              </w:rPr>
              <w:t>Прогулка:</w:t>
            </w:r>
            <w:r>
              <w:rPr>
                <w:rFonts w:cs="Times New Roman"/>
                <w:b/>
                <w:bCs/>
                <w:lang w:bidi="hi-IN"/>
              </w:rPr>
              <w:t xml:space="preserve"> </w:t>
            </w:r>
            <w:r>
              <w:rPr>
                <w:rFonts w:cs="Times New Roman"/>
                <w:lang w:bidi="hi-IN"/>
              </w:rPr>
              <w:t>игры, наблюдения, занятия, самостоятельная деятельность детей, воздушные и солнечные процедуры, общественно полезный труд .</w:t>
            </w:r>
          </w:p>
        </w:tc>
        <w:tc>
          <w:tcPr>
            <w:tcW w:w="34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09.30-12.20</w:t>
            </w:r>
          </w:p>
        </w:tc>
      </w:tr>
      <w:tr w:rsidR="00C40445" w:rsidTr="00CD10CD">
        <w:tc>
          <w:tcPr>
            <w:tcW w:w="6238" w:type="dxa"/>
            <w:tcBorders>
              <w:top w:val="nil"/>
              <w:left w:val="single" w:sz="2"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Возвращение с прогулки, водные процедуры</w:t>
            </w:r>
          </w:p>
        </w:tc>
        <w:tc>
          <w:tcPr>
            <w:tcW w:w="3413" w:type="dxa"/>
            <w:tcBorders>
              <w:top w:val="nil"/>
              <w:left w:val="single" w:sz="2" w:space="0" w:color="000000"/>
              <w:bottom w:val="single" w:sz="2" w:space="0" w:color="000000"/>
              <w:right w:val="single" w:sz="2"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12.20 – 12.35</w:t>
            </w:r>
          </w:p>
        </w:tc>
      </w:tr>
      <w:tr w:rsidR="00C40445" w:rsidTr="00CD10CD">
        <w:tc>
          <w:tcPr>
            <w:tcW w:w="6238"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обеду, обед</w:t>
            </w:r>
          </w:p>
        </w:tc>
        <w:tc>
          <w:tcPr>
            <w:tcW w:w="34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12.35-13.00</w:t>
            </w:r>
          </w:p>
        </w:tc>
      </w:tr>
      <w:tr w:rsidR="00C40445" w:rsidTr="00CD10CD">
        <w:tc>
          <w:tcPr>
            <w:tcW w:w="6238"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Подготовка к дневному сну, сон.</w:t>
            </w:r>
          </w:p>
        </w:tc>
        <w:tc>
          <w:tcPr>
            <w:tcW w:w="34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13.00-15.00</w:t>
            </w:r>
          </w:p>
        </w:tc>
      </w:tr>
      <w:tr w:rsidR="00C40445" w:rsidTr="00CD10CD">
        <w:tc>
          <w:tcPr>
            <w:tcW w:w="6238"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Постепенный подъем, бодрящая гимнастика, полдник</w:t>
            </w:r>
          </w:p>
        </w:tc>
        <w:tc>
          <w:tcPr>
            <w:tcW w:w="34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15.00-15.20</w:t>
            </w:r>
          </w:p>
        </w:tc>
      </w:tr>
      <w:tr w:rsidR="00C40445" w:rsidTr="00CD10CD">
        <w:tc>
          <w:tcPr>
            <w:tcW w:w="6238"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lang w:bidi="hi-IN"/>
              </w:rPr>
            </w:pPr>
            <w:r>
              <w:rPr>
                <w:rFonts w:cs="Times New Roman"/>
                <w:bCs/>
                <w:lang w:bidi="hi-IN"/>
              </w:rPr>
              <w:t>Прогулка</w:t>
            </w:r>
            <w:r>
              <w:rPr>
                <w:rFonts w:cs="Times New Roman"/>
                <w:lang w:bidi="hi-IN"/>
              </w:rPr>
              <w:t>: игры, самостоятельная деятельность, общественно полезный труд</w:t>
            </w:r>
          </w:p>
        </w:tc>
        <w:tc>
          <w:tcPr>
            <w:tcW w:w="34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15.20-16.15</w:t>
            </w:r>
          </w:p>
        </w:tc>
      </w:tr>
      <w:tr w:rsidR="00C40445" w:rsidTr="00CD10CD">
        <w:tc>
          <w:tcPr>
            <w:tcW w:w="6238"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Игры. Вечерняя прогулка. Уход детей домой</w:t>
            </w:r>
          </w:p>
        </w:tc>
        <w:tc>
          <w:tcPr>
            <w:tcW w:w="34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16.15-17.30</w:t>
            </w:r>
          </w:p>
        </w:tc>
      </w:tr>
      <w:tr w:rsidR="00C40445" w:rsidTr="00CD10CD">
        <w:tc>
          <w:tcPr>
            <w:tcW w:w="6238"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b/>
                <w:bCs/>
                <w:lang w:bidi="hi-IN"/>
              </w:rPr>
            </w:pPr>
            <w:r>
              <w:rPr>
                <w:rFonts w:cs="Times New Roman"/>
                <w:b/>
                <w:bCs/>
                <w:lang w:bidi="hi-IN"/>
              </w:rPr>
              <w:t>Дома</w:t>
            </w:r>
          </w:p>
        </w:tc>
        <w:tc>
          <w:tcPr>
            <w:tcW w:w="3413" w:type="dxa"/>
            <w:tcBorders>
              <w:top w:val="single" w:sz="2" w:space="0" w:color="000000"/>
              <w:left w:val="single" w:sz="2" w:space="0" w:color="000000"/>
              <w:bottom w:val="single" w:sz="2" w:space="0" w:color="000000"/>
              <w:right w:val="single" w:sz="4" w:space="0" w:color="000000"/>
            </w:tcBorders>
          </w:tcPr>
          <w:p w:rsidR="00C40445" w:rsidRDefault="00C40445" w:rsidP="00CD10CD">
            <w:pPr>
              <w:pStyle w:val="TableContentsuser"/>
              <w:snapToGrid w:val="0"/>
              <w:spacing w:line="360" w:lineRule="auto"/>
              <w:ind w:firstLine="709"/>
              <w:jc w:val="both"/>
              <w:rPr>
                <w:rFonts w:cs="Times New Roman"/>
                <w:lang w:bidi="hi-IN"/>
              </w:rPr>
            </w:pPr>
          </w:p>
        </w:tc>
      </w:tr>
      <w:tr w:rsidR="00C40445" w:rsidTr="00CD10CD">
        <w:tc>
          <w:tcPr>
            <w:tcW w:w="6238" w:type="dxa"/>
            <w:tcBorders>
              <w:top w:val="single" w:sz="2" w:space="0" w:color="000000"/>
              <w:left w:val="single" w:sz="4" w:space="0" w:color="000000"/>
              <w:bottom w:val="single" w:sz="2"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Прогулка с детьми, возвращение домой, общественно полезный труд, легкий ужин, спокойные игры, гигиенические процедуры</w:t>
            </w:r>
          </w:p>
        </w:tc>
        <w:tc>
          <w:tcPr>
            <w:tcW w:w="3413" w:type="dxa"/>
            <w:tcBorders>
              <w:top w:val="single" w:sz="2" w:space="0" w:color="000000"/>
              <w:left w:val="single" w:sz="2" w:space="0" w:color="000000"/>
              <w:bottom w:val="single" w:sz="2"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17.30(19.00)-21.00</w:t>
            </w:r>
          </w:p>
        </w:tc>
      </w:tr>
      <w:tr w:rsidR="00C40445" w:rsidTr="00CD10CD">
        <w:tc>
          <w:tcPr>
            <w:tcW w:w="6238" w:type="dxa"/>
            <w:tcBorders>
              <w:top w:val="single" w:sz="2" w:space="0" w:color="000000"/>
              <w:left w:val="single" w:sz="4" w:space="0" w:color="000000"/>
              <w:bottom w:val="single" w:sz="4" w:space="0" w:color="000000"/>
              <w:right w:val="nil"/>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Ночной сон</w:t>
            </w:r>
          </w:p>
        </w:tc>
        <w:tc>
          <w:tcPr>
            <w:tcW w:w="3413" w:type="dxa"/>
            <w:tcBorders>
              <w:top w:val="single" w:sz="2" w:space="0" w:color="000000"/>
              <w:left w:val="single" w:sz="2" w:space="0" w:color="000000"/>
              <w:bottom w:val="single" w:sz="4" w:space="0" w:color="000000"/>
              <w:right w:val="single" w:sz="4" w:space="0" w:color="000000"/>
            </w:tcBorders>
            <w:hideMark/>
          </w:tcPr>
          <w:p w:rsidR="00C40445" w:rsidRDefault="00C40445" w:rsidP="00CD10CD">
            <w:pPr>
              <w:pStyle w:val="TableContentsuser"/>
              <w:spacing w:line="360" w:lineRule="auto"/>
              <w:ind w:firstLine="709"/>
              <w:jc w:val="both"/>
              <w:rPr>
                <w:rFonts w:cs="Times New Roman"/>
                <w:lang w:bidi="hi-IN"/>
              </w:rPr>
            </w:pPr>
            <w:r>
              <w:rPr>
                <w:rFonts w:cs="Times New Roman"/>
                <w:lang w:bidi="hi-IN"/>
              </w:rPr>
              <w:t>21.00-06.30 (07.30)</w:t>
            </w:r>
          </w:p>
        </w:tc>
      </w:tr>
    </w:tbl>
    <w:p w:rsidR="00C40445" w:rsidRDefault="00C40445" w:rsidP="00C40445">
      <w:pPr>
        <w:pStyle w:val="Standarduser"/>
        <w:spacing w:line="360" w:lineRule="auto"/>
        <w:ind w:firstLine="709"/>
        <w:jc w:val="both"/>
        <w:rPr>
          <w:rFonts w:cs="Times New Roman"/>
        </w:rPr>
      </w:pPr>
    </w:p>
    <w:p w:rsidR="00C40445" w:rsidRDefault="00C40445" w:rsidP="00C40445">
      <w:pPr>
        <w:pStyle w:val="Standard"/>
        <w:spacing w:line="360" w:lineRule="auto"/>
        <w:ind w:firstLine="709"/>
        <w:jc w:val="both"/>
        <w:rPr>
          <w:b/>
          <w:u w:val="single"/>
        </w:rPr>
      </w:pPr>
    </w:p>
    <w:p w:rsidR="00C40445" w:rsidRDefault="00C40445" w:rsidP="00C40445">
      <w:pPr>
        <w:pStyle w:val="Standard"/>
        <w:spacing w:line="360" w:lineRule="auto"/>
        <w:ind w:firstLine="709"/>
        <w:jc w:val="both"/>
        <w:rPr>
          <w:b/>
          <w:u w:val="single"/>
        </w:rPr>
      </w:pPr>
    </w:p>
    <w:p w:rsidR="00C40445" w:rsidRDefault="00C40445" w:rsidP="00C40445">
      <w:pPr>
        <w:pStyle w:val="a3"/>
        <w:spacing w:before="3" w:line="278" w:lineRule="auto"/>
        <w:ind w:right="912"/>
      </w:pPr>
    </w:p>
    <w:p w:rsidR="00C40445" w:rsidRDefault="00C40445" w:rsidP="00C40445">
      <w:pPr>
        <w:pStyle w:val="a3"/>
        <w:spacing w:before="3" w:line="278" w:lineRule="auto"/>
        <w:ind w:right="912"/>
      </w:pPr>
    </w:p>
    <w:p w:rsidR="00C40445" w:rsidRDefault="00C40445" w:rsidP="00C40445">
      <w:pPr>
        <w:pStyle w:val="a3"/>
        <w:spacing w:before="3" w:line="278" w:lineRule="auto"/>
        <w:ind w:right="912"/>
      </w:pPr>
    </w:p>
    <w:p w:rsidR="00C40445" w:rsidRDefault="00C40445" w:rsidP="00C40445">
      <w:pPr>
        <w:pStyle w:val="a3"/>
        <w:spacing w:line="278" w:lineRule="auto"/>
        <w:ind w:right="916" w:firstLine="710"/>
      </w:pPr>
      <w:r>
        <w:t>Согласно пункту 2.10 СП 2.4.3648-20 к организации образовательного процесса и режима дня должны соблюдаться следующие требования:</w:t>
      </w:r>
    </w:p>
    <w:p w:rsidR="00C40445" w:rsidRDefault="00C40445" w:rsidP="00CF519D">
      <w:pPr>
        <w:pStyle w:val="a5"/>
        <w:numPr>
          <w:ilvl w:val="0"/>
          <w:numId w:val="4"/>
        </w:numPr>
        <w:tabs>
          <w:tab w:val="left" w:pos="1703"/>
        </w:tabs>
        <w:spacing w:before="1" w:line="276" w:lineRule="auto"/>
        <w:ind w:right="926" w:firstLine="0"/>
        <w:rPr>
          <w:sz w:val="28"/>
        </w:rPr>
      </w:pPr>
      <w:r>
        <w:rPr>
          <w:sz w:val="28"/>
        </w:rPr>
        <w:t>режим двигательной активности детей в течение дня организуется с учётом возрастных особенностей и состояния здоровья;</w:t>
      </w:r>
    </w:p>
    <w:p w:rsidR="00C40445" w:rsidRDefault="00C40445" w:rsidP="00C40445">
      <w:pPr>
        <w:pStyle w:val="a8"/>
        <w:pageBreakBefore/>
        <w:spacing w:after="0"/>
        <w:ind w:left="853"/>
      </w:pPr>
      <w:r>
        <w:rPr>
          <w:b/>
          <w:bCs/>
        </w:rPr>
        <w:lastRenderedPageBreak/>
        <w:t xml:space="preserve">          Модель двигательного режима по всем возрастным группам</w:t>
      </w:r>
    </w:p>
    <w:p w:rsidR="00C40445" w:rsidRDefault="00C40445" w:rsidP="00C40445">
      <w:pPr>
        <w:pStyle w:val="a5"/>
        <w:tabs>
          <w:tab w:val="left" w:pos="1703"/>
        </w:tabs>
        <w:spacing w:before="1" w:line="276" w:lineRule="auto"/>
        <w:ind w:right="926" w:firstLine="0"/>
        <w:rPr>
          <w:sz w:val="28"/>
        </w:rPr>
      </w:pPr>
    </w:p>
    <w:p w:rsidR="00C40445" w:rsidRDefault="00C40445" w:rsidP="00C40445">
      <w:pPr>
        <w:pStyle w:val="a5"/>
        <w:tabs>
          <w:tab w:val="left" w:pos="1703"/>
        </w:tabs>
        <w:spacing w:before="1" w:line="276" w:lineRule="auto"/>
        <w:ind w:right="926" w:firstLine="0"/>
        <w:rPr>
          <w:sz w:val="28"/>
        </w:rPr>
      </w:pPr>
    </w:p>
    <w:tbl>
      <w:tblPr>
        <w:tblW w:w="1107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963"/>
        <w:gridCol w:w="1298"/>
        <w:gridCol w:w="1633"/>
        <w:gridCol w:w="1633"/>
        <w:gridCol w:w="1633"/>
        <w:gridCol w:w="1971"/>
      </w:tblGrid>
      <w:tr w:rsidR="00C40445" w:rsidRPr="0048743E" w:rsidTr="00CD10CD">
        <w:trPr>
          <w:trHeight w:val="390"/>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keepNext/>
              <w:spacing w:before="238" w:after="119"/>
              <w:rPr>
                <w:sz w:val="24"/>
                <w:szCs w:val="24"/>
              </w:rPr>
            </w:pP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t>Группа раннего возраста</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t>Младшая группа</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t>Средняя группа</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t>Старшая группа</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t>Подготовительная группа</w:t>
            </w:r>
          </w:p>
        </w:tc>
      </w:tr>
      <w:tr w:rsidR="00C40445" w:rsidRPr="0048743E" w:rsidTr="00CD10CD">
        <w:trPr>
          <w:trHeight w:val="270"/>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Подвижные игры во время приёма детей</w:t>
            </w:r>
          </w:p>
        </w:tc>
        <w:tc>
          <w:tcPr>
            <w:tcW w:w="174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 xml:space="preserve">Ежедневно </w:t>
            </w:r>
          </w:p>
          <w:p w:rsidR="00CD10CD" w:rsidRPr="0048743E" w:rsidRDefault="00C40445" w:rsidP="00CD10CD">
            <w:pPr>
              <w:spacing w:before="100" w:beforeAutospacing="1" w:after="119"/>
              <w:rPr>
                <w:sz w:val="24"/>
                <w:szCs w:val="24"/>
              </w:rPr>
            </w:pPr>
            <w:r w:rsidRPr="0048743E">
              <w:t>3-5 мин.</w:t>
            </w:r>
          </w:p>
        </w:tc>
        <w:tc>
          <w:tcPr>
            <w:tcW w:w="174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 xml:space="preserve">Ежедневно </w:t>
            </w:r>
          </w:p>
          <w:p w:rsidR="00CD10CD" w:rsidRPr="0048743E" w:rsidRDefault="00C40445" w:rsidP="00CD10CD">
            <w:pPr>
              <w:spacing w:before="100" w:beforeAutospacing="1" w:after="119"/>
              <w:rPr>
                <w:sz w:val="24"/>
                <w:szCs w:val="24"/>
              </w:rPr>
            </w:pPr>
            <w:r w:rsidRPr="0048743E">
              <w:t>3-5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5-7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7-10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10-12 мин.</w:t>
            </w:r>
          </w:p>
        </w:tc>
      </w:tr>
      <w:tr w:rsidR="00C40445" w:rsidRPr="0048743E" w:rsidTr="00CD10CD">
        <w:trPr>
          <w:trHeight w:val="285"/>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Утренняя гимнастика</w:t>
            </w:r>
          </w:p>
        </w:tc>
        <w:tc>
          <w:tcPr>
            <w:tcW w:w="174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 xml:space="preserve">Ежедневно </w:t>
            </w:r>
          </w:p>
          <w:p w:rsidR="00CD10CD" w:rsidRPr="0048743E" w:rsidRDefault="00C40445" w:rsidP="00CD10CD">
            <w:pPr>
              <w:spacing w:before="100" w:beforeAutospacing="1" w:after="119"/>
              <w:rPr>
                <w:sz w:val="24"/>
                <w:szCs w:val="24"/>
              </w:rPr>
            </w:pPr>
            <w:r w:rsidRPr="0048743E">
              <w:t>3 мин</w:t>
            </w:r>
          </w:p>
        </w:tc>
        <w:tc>
          <w:tcPr>
            <w:tcW w:w="174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 xml:space="preserve">Ежедневно </w:t>
            </w:r>
          </w:p>
          <w:p w:rsidR="00CD10CD" w:rsidRPr="0048743E" w:rsidRDefault="00C40445" w:rsidP="00CD10CD">
            <w:pPr>
              <w:spacing w:before="100" w:beforeAutospacing="1" w:after="119"/>
              <w:rPr>
                <w:sz w:val="24"/>
                <w:szCs w:val="24"/>
              </w:rPr>
            </w:pPr>
            <w:r w:rsidRPr="0048743E">
              <w:t>3-5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5-7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7-10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10-12 мин.</w:t>
            </w:r>
          </w:p>
        </w:tc>
      </w:tr>
      <w:tr w:rsidR="00C40445" w:rsidRPr="0048743E" w:rsidTr="00CD10CD">
        <w:trPr>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Физкультминутки</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2-3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2-3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2-3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2-3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2-3 мин.</w:t>
            </w:r>
          </w:p>
        </w:tc>
      </w:tr>
      <w:tr w:rsidR="00C40445" w:rsidRPr="0048743E" w:rsidTr="00CD10CD">
        <w:trPr>
          <w:trHeight w:val="825"/>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Музыкально – ритмические движения.</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rPr>
                <w:sz w:val="24"/>
                <w:szCs w:val="24"/>
              </w:rPr>
            </w:pPr>
          </w:p>
        </w:tc>
        <w:tc>
          <w:tcPr>
            <w:tcW w:w="174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 xml:space="preserve">НОД по музыкальному развитию </w:t>
            </w:r>
          </w:p>
          <w:p w:rsidR="00CD10CD" w:rsidRPr="0048743E" w:rsidRDefault="00C40445" w:rsidP="00CD10CD">
            <w:pPr>
              <w:spacing w:before="100" w:beforeAutospacing="1" w:after="119"/>
              <w:rPr>
                <w:sz w:val="24"/>
                <w:szCs w:val="24"/>
              </w:rPr>
            </w:pPr>
            <w:r w:rsidRPr="0048743E">
              <w:t>6-8 мин.</w:t>
            </w:r>
          </w:p>
        </w:tc>
        <w:tc>
          <w:tcPr>
            <w:tcW w:w="156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 xml:space="preserve">НОД по музыкальному развитию </w:t>
            </w:r>
          </w:p>
          <w:p w:rsidR="00CD10CD" w:rsidRPr="0048743E" w:rsidRDefault="00C40445" w:rsidP="00CD10CD">
            <w:pPr>
              <w:spacing w:before="100" w:beforeAutospacing="1" w:after="119"/>
              <w:rPr>
                <w:sz w:val="24"/>
                <w:szCs w:val="24"/>
              </w:rPr>
            </w:pPr>
            <w:r w:rsidRPr="0048743E">
              <w:t>8-10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НОД по музыкальному развитию 10-12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НОД по музыкальному развитию 12-15 мин.</w:t>
            </w:r>
          </w:p>
        </w:tc>
      </w:tr>
      <w:tr w:rsidR="00C40445" w:rsidRPr="0048743E" w:rsidTr="00CD10CD">
        <w:trPr>
          <w:trHeight w:val="645"/>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Непосредственная образовательная деятельность по физическому развитию</w:t>
            </w:r>
          </w:p>
          <w:p w:rsidR="00CD10CD" w:rsidRPr="0048743E" w:rsidRDefault="00C40445" w:rsidP="00CD10CD">
            <w:pPr>
              <w:spacing w:before="100" w:beforeAutospacing="1" w:after="119"/>
              <w:rPr>
                <w:sz w:val="24"/>
                <w:szCs w:val="24"/>
              </w:rPr>
            </w:pPr>
            <w:r w:rsidRPr="0048743E">
              <w:t>(2 в зале, 1 на улице)</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3 раза в неделю не более 10 минут</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 раз в неделю 10-15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3 раза в неделю 15-20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3 раза в неделю 15-20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3 раза в неделю 25-30 мин.</w:t>
            </w:r>
          </w:p>
        </w:tc>
      </w:tr>
      <w:tr w:rsidR="00C40445" w:rsidRPr="0048743E" w:rsidTr="00CD10CD">
        <w:trPr>
          <w:trHeight w:val="1545"/>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Подвижные игры:</w:t>
            </w:r>
          </w:p>
          <w:p w:rsidR="00C40445" w:rsidRPr="0048743E" w:rsidRDefault="00C40445" w:rsidP="00CF519D">
            <w:pPr>
              <w:numPr>
                <w:ilvl w:val="0"/>
                <w:numId w:val="147"/>
              </w:numPr>
              <w:spacing w:before="100" w:beforeAutospacing="1" w:after="0" w:line="240" w:lineRule="auto"/>
              <w:rPr>
                <w:sz w:val="24"/>
                <w:szCs w:val="24"/>
              </w:rPr>
            </w:pPr>
            <w:r w:rsidRPr="0048743E">
              <w:t>сюжетные;</w:t>
            </w:r>
          </w:p>
          <w:p w:rsidR="00C40445" w:rsidRPr="0048743E" w:rsidRDefault="00C40445" w:rsidP="00CF519D">
            <w:pPr>
              <w:numPr>
                <w:ilvl w:val="0"/>
                <w:numId w:val="147"/>
              </w:numPr>
              <w:spacing w:before="100" w:beforeAutospacing="1" w:after="0" w:line="240" w:lineRule="auto"/>
              <w:rPr>
                <w:sz w:val="24"/>
                <w:szCs w:val="24"/>
              </w:rPr>
            </w:pPr>
            <w:r w:rsidRPr="0048743E">
              <w:t>бессюжетные;</w:t>
            </w:r>
          </w:p>
          <w:p w:rsidR="00C40445" w:rsidRPr="0048743E" w:rsidRDefault="00C40445" w:rsidP="00CF519D">
            <w:pPr>
              <w:numPr>
                <w:ilvl w:val="0"/>
                <w:numId w:val="147"/>
              </w:numPr>
              <w:spacing w:before="100" w:beforeAutospacing="1" w:after="0" w:line="240" w:lineRule="auto"/>
              <w:rPr>
                <w:sz w:val="24"/>
                <w:szCs w:val="24"/>
              </w:rPr>
            </w:pPr>
            <w:r w:rsidRPr="0048743E">
              <w:t>игры-забавы;</w:t>
            </w:r>
          </w:p>
          <w:p w:rsidR="00C40445" w:rsidRPr="0048743E" w:rsidRDefault="00C40445" w:rsidP="00CF519D">
            <w:pPr>
              <w:numPr>
                <w:ilvl w:val="0"/>
                <w:numId w:val="147"/>
              </w:numPr>
              <w:spacing w:before="100" w:beforeAutospacing="1" w:after="0" w:line="240" w:lineRule="auto"/>
              <w:rPr>
                <w:sz w:val="24"/>
                <w:szCs w:val="24"/>
              </w:rPr>
            </w:pPr>
            <w:r w:rsidRPr="0048743E">
              <w:t>соревнования;</w:t>
            </w:r>
          </w:p>
          <w:p w:rsidR="00C40445" w:rsidRPr="0048743E" w:rsidRDefault="00C40445" w:rsidP="00CF519D">
            <w:pPr>
              <w:numPr>
                <w:ilvl w:val="0"/>
                <w:numId w:val="147"/>
              </w:numPr>
              <w:spacing w:before="100" w:beforeAutospacing="1" w:after="0" w:line="240" w:lineRule="auto"/>
              <w:rPr>
                <w:sz w:val="24"/>
                <w:szCs w:val="24"/>
              </w:rPr>
            </w:pPr>
            <w:r w:rsidRPr="0048743E">
              <w:t>эстафеты;</w:t>
            </w:r>
          </w:p>
          <w:p w:rsidR="00CD10CD" w:rsidRPr="0048743E" w:rsidRDefault="00C40445" w:rsidP="00CF519D">
            <w:pPr>
              <w:numPr>
                <w:ilvl w:val="0"/>
                <w:numId w:val="147"/>
              </w:numPr>
              <w:spacing w:before="100" w:beforeAutospacing="1" w:after="119" w:line="240" w:lineRule="auto"/>
              <w:rPr>
                <w:sz w:val="24"/>
                <w:szCs w:val="24"/>
              </w:rPr>
            </w:pPr>
            <w:r w:rsidRPr="0048743E">
              <w:t>аттракционы.</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не менее двух игр по 5-7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не менее двух игр по 7-8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не менее двух игр по 8-10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не менее двух игр по 10-12 мин.</w:t>
            </w:r>
          </w:p>
        </w:tc>
      </w:tr>
      <w:tr w:rsidR="00C40445" w:rsidRPr="0048743E" w:rsidTr="00CD10CD">
        <w:trPr>
          <w:trHeight w:val="1290"/>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Оздоровительные мероприятия:</w:t>
            </w:r>
          </w:p>
          <w:p w:rsidR="00C40445" w:rsidRPr="0048743E" w:rsidRDefault="00C40445" w:rsidP="00CF519D">
            <w:pPr>
              <w:numPr>
                <w:ilvl w:val="0"/>
                <w:numId w:val="148"/>
              </w:numPr>
              <w:spacing w:before="100" w:beforeAutospacing="1" w:after="0" w:line="240" w:lineRule="auto"/>
              <w:rPr>
                <w:sz w:val="24"/>
                <w:szCs w:val="24"/>
              </w:rPr>
            </w:pPr>
            <w:r w:rsidRPr="0048743E">
              <w:t>гимнастика пробуждения</w:t>
            </w:r>
          </w:p>
          <w:p w:rsidR="00CD10CD" w:rsidRPr="0048743E" w:rsidRDefault="00C40445" w:rsidP="00CF519D">
            <w:pPr>
              <w:numPr>
                <w:ilvl w:val="0"/>
                <w:numId w:val="148"/>
              </w:numPr>
              <w:spacing w:before="100" w:beforeAutospacing="1" w:after="119" w:line="240" w:lineRule="auto"/>
              <w:rPr>
                <w:sz w:val="24"/>
                <w:szCs w:val="24"/>
              </w:rPr>
            </w:pPr>
            <w:r w:rsidRPr="0048743E">
              <w:lastRenderedPageBreak/>
              <w:t>дыхательная гимнастика</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lastRenderedPageBreak/>
              <w:t>Ежедневно 5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5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6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7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8 мин.</w:t>
            </w:r>
          </w:p>
        </w:tc>
      </w:tr>
      <w:tr w:rsidR="00C40445" w:rsidRPr="0048743E" w:rsidTr="00CD10CD">
        <w:trPr>
          <w:trHeight w:val="315"/>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lastRenderedPageBreak/>
              <w:t>Физические упражнения и игровые задания:</w:t>
            </w:r>
          </w:p>
          <w:p w:rsidR="00C40445" w:rsidRPr="0048743E" w:rsidRDefault="00C40445" w:rsidP="00CF519D">
            <w:pPr>
              <w:numPr>
                <w:ilvl w:val="0"/>
                <w:numId w:val="149"/>
              </w:numPr>
              <w:spacing w:before="100" w:beforeAutospacing="1" w:after="0" w:line="240" w:lineRule="auto"/>
              <w:rPr>
                <w:sz w:val="24"/>
                <w:szCs w:val="24"/>
              </w:rPr>
            </w:pPr>
            <w:r w:rsidRPr="0048743E">
              <w:t>артикуляционная гимнастика;</w:t>
            </w:r>
          </w:p>
          <w:p w:rsidR="00C40445" w:rsidRPr="0048743E" w:rsidRDefault="00C40445" w:rsidP="00CF519D">
            <w:pPr>
              <w:numPr>
                <w:ilvl w:val="0"/>
                <w:numId w:val="149"/>
              </w:numPr>
              <w:spacing w:before="100" w:beforeAutospacing="1" w:after="0" w:line="240" w:lineRule="auto"/>
              <w:rPr>
                <w:sz w:val="24"/>
                <w:szCs w:val="24"/>
              </w:rPr>
            </w:pPr>
            <w:r w:rsidRPr="0048743E">
              <w:t>пальчиковая гимнастика;</w:t>
            </w:r>
          </w:p>
          <w:p w:rsidR="00CD10CD" w:rsidRPr="0048743E" w:rsidRDefault="00C40445" w:rsidP="00CF519D">
            <w:pPr>
              <w:numPr>
                <w:ilvl w:val="0"/>
                <w:numId w:val="149"/>
              </w:numPr>
              <w:spacing w:before="100" w:beforeAutospacing="1" w:after="119" w:line="240" w:lineRule="auto"/>
              <w:rPr>
                <w:sz w:val="24"/>
                <w:szCs w:val="24"/>
              </w:rPr>
            </w:pPr>
            <w:r w:rsidRPr="0048743E">
              <w:t>зрительная гимнастика.</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в режимных моментах быстрые игры</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сочетая упражнения по выбору 3-5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Ежедневно, сочетая упражнения по выбору 6-8 мин.</w:t>
            </w:r>
          </w:p>
        </w:tc>
        <w:tc>
          <w:tcPr>
            <w:tcW w:w="174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 xml:space="preserve">Ежедневно, сочетая упражнения по выбору </w:t>
            </w:r>
          </w:p>
          <w:p w:rsidR="00CD10CD" w:rsidRPr="0048743E" w:rsidRDefault="00C40445" w:rsidP="00CD10CD">
            <w:pPr>
              <w:spacing w:before="100" w:beforeAutospacing="1" w:after="119"/>
              <w:rPr>
                <w:sz w:val="24"/>
                <w:szCs w:val="24"/>
              </w:rPr>
            </w:pPr>
            <w:r w:rsidRPr="0048743E">
              <w:t>8-10 мин.</w:t>
            </w:r>
          </w:p>
        </w:tc>
        <w:tc>
          <w:tcPr>
            <w:tcW w:w="111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Ежедневно, сочетая упражнения по выбору</w:t>
            </w:r>
          </w:p>
          <w:p w:rsidR="00CD10CD" w:rsidRPr="0048743E" w:rsidRDefault="00C40445" w:rsidP="00CD10CD">
            <w:pPr>
              <w:spacing w:before="100" w:beforeAutospacing="1" w:after="119"/>
              <w:rPr>
                <w:sz w:val="24"/>
                <w:szCs w:val="24"/>
              </w:rPr>
            </w:pPr>
            <w:r w:rsidRPr="0048743E">
              <w:t>10-15 мин.</w:t>
            </w:r>
          </w:p>
        </w:tc>
      </w:tr>
      <w:tr w:rsidR="00C40445" w:rsidRPr="0048743E" w:rsidTr="00CD10CD">
        <w:trPr>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Физкультурный досуг</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rPr>
                <w:sz w:val="24"/>
                <w:szCs w:val="24"/>
              </w:rPr>
            </w:pP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1 раз в месяц по 10-15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1 раз в месяц по 15-20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ind w:right="-170"/>
              <w:rPr>
                <w:sz w:val="24"/>
                <w:szCs w:val="24"/>
              </w:rPr>
            </w:pPr>
            <w:r w:rsidRPr="0048743E">
              <w:t>1 раз в месяц по 25-30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1 раз в месяц 30–35мин.</w:t>
            </w:r>
          </w:p>
        </w:tc>
      </w:tr>
      <w:tr w:rsidR="00C40445" w:rsidRPr="0048743E" w:rsidTr="00CD10CD">
        <w:trPr>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Спортивный праздник</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rPr>
                <w:sz w:val="24"/>
                <w:szCs w:val="24"/>
              </w:rPr>
            </w:pP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 раза в год по 10-15 мин.</w:t>
            </w:r>
          </w:p>
        </w:tc>
        <w:tc>
          <w:tcPr>
            <w:tcW w:w="15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 раза в год по 15-20 мин.</w:t>
            </w:r>
          </w:p>
        </w:tc>
        <w:tc>
          <w:tcPr>
            <w:tcW w:w="174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 раза в год по 25-30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2 раза в год по 30-35 м.</w:t>
            </w:r>
          </w:p>
        </w:tc>
      </w:tr>
      <w:tr w:rsidR="00C40445" w:rsidRPr="0048743E" w:rsidTr="00CD10CD">
        <w:trPr>
          <w:tblCellSpacing w:w="0" w:type="dxa"/>
        </w:trPr>
        <w:tc>
          <w:tcPr>
            <w:tcW w:w="190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t>Самостоятельная двигательная деятельность детей в течение дня</w:t>
            </w:r>
          </w:p>
        </w:tc>
        <w:tc>
          <w:tcPr>
            <w:tcW w:w="8730" w:type="dxa"/>
            <w:gridSpan w:val="5"/>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t>Ежедневно. Характер и продолжительность зависят от индивидуальных данных и потребностей детей.</w:t>
            </w:r>
          </w:p>
          <w:p w:rsidR="00CD10CD" w:rsidRPr="0048743E" w:rsidRDefault="00C40445" w:rsidP="00CD10CD">
            <w:pPr>
              <w:spacing w:before="100" w:beforeAutospacing="1" w:after="119"/>
              <w:rPr>
                <w:sz w:val="24"/>
                <w:szCs w:val="24"/>
              </w:rPr>
            </w:pPr>
            <w:r w:rsidRPr="0048743E">
              <w:t>Проводится под руководством воспитателя.</w:t>
            </w:r>
          </w:p>
        </w:tc>
      </w:tr>
    </w:tbl>
    <w:p w:rsidR="00C40445" w:rsidRDefault="00C40445" w:rsidP="00C40445">
      <w:pPr>
        <w:pStyle w:val="a5"/>
        <w:tabs>
          <w:tab w:val="left" w:pos="1703"/>
        </w:tabs>
        <w:spacing w:before="1" w:line="276" w:lineRule="auto"/>
        <w:ind w:right="926" w:firstLine="0"/>
        <w:rPr>
          <w:sz w:val="28"/>
        </w:rPr>
      </w:pPr>
    </w:p>
    <w:p w:rsidR="00C40445" w:rsidRDefault="00C40445" w:rsidP="00CF519D">
      <w:pPr>
        <w:pStyle w:val="a5"/>
        <w:numPr>
          <w:ilvl w:val="0"/>
          <w:numId w:val="4"/>
        </w:numPr>
        <w:tabs>
          <w:tab w:val="left" w:pos="1703"/>
        </w:tabs>
        <w:spacing w:before="4" w:line="278" w:lineRule="auto"/>
        <w:ind w:right="914" w:firstLine="0"/>
        <w:rPr>
          <w:sz w:val="28"/>
        </w:rPr>
      </w:pPr>
      <w:r>
        <w:rPr>
          <w:sz w:val="28"/>
        </w:rPr>
        <w:t>при организации образовательной деятельности предусматривается введение врежим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C40445" w:rsidRDefault="00C40445" w:rsidP="00CF519D">
      <w:pPr>
        <w:pStyle w:val="a5"/>
        <w:numPr>
          <w:ilvl w:val="0"/>
          <w:numId w:val="4"/>
        </w:numPr>
        <w:tabs>
          <w:tab w:val="left" w:pos="1703"/>
        </w:tabs>
        <w:spacing w:line="278" w:lineRule="auto"/>
        <w:ind w:right="916" w:firstLine="0"/>
        <w:rPr>
          <w:sz w:val="28"/>
        </w:rPr>
      </w:pPr>
      <w:r>
        <w:rPr>
          <w:sz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C40445" w:rsidRDefault="00C40445" w:rsidP="00CF519D">
      <w:pPr>
        <w:pStyle w:val="a5"/>
        <w:numPr>
          <w:ilvl w:val="0"/>
          <w:numId w:val="4"/>
        </w:numPr>
        <w:tabs>
          <w:tab w:val="left" w:pos="1703"/>
        </w:tabs>
        <w:spacing w:line="278" w:lineRule="auto"/>
        <w:ind w:right="917" w:firstLine="0"/>
        <w:rPr>
          <w:sz w:val="28"/>
        </w:rPr>
      </w:pPr>
      <w:r>
        <w:rPr>
          <w:sz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40445" w:rsidRDefault="00C40445" w:rsidP="00C40445">
      <w:pPr>
        <w:pStyle w:val="a8"/>
        <w:spacing w:after="0"/>
        <w:ind w:left="853"/>
      </w:pPr>
      <w:r>
        <w:rPr>
          <w:b/>
          <w:bCs/>
          <w:sz w:val="27"/>
          <w:szCs w:val="27"/>
        </w:rPr>
        <w:lastRenderedPageBreak/>
        <w:t xml:space="preserve">          План непосредственно-образовательной деятельности</w:t>
      </w:r>
    </w:p>
    <w:p w:rsidR="00C40445" w:rsidRDefault="00C40445" w:rsidP="00C40445">
      <w:pPr>
        <w:pStyle w:val="a3"/>
        <w:spacing w:before="57"/>
        <w:ind w:left="0"/>
        <w:jc w:val="left"/>
      </w:pPr>
    </w:p>
    <w:p w:rsidR="00C40445" w:rsidRDefault="00C40445" w:rsidP="00C40445">
      <w:pPr>
        <w:pStyle w:val="a3"/>
        <w:spacing w:before="57"/>
        <w:ind w:left="0"/>
        <w:jc w:val="left"/>
      </w:pPr>
    </w:p>
    <w:tbl>
      <w:tblPr>
        <w:tblW w:w="1122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157"/>
        <w:gridCol w:w="2188"/>
        <w:gridCol w:w="2230"/>
        <w:gridCol w:w="1230"/>
        <w:gridCol w:w="1230"/>
        <w:gridCol w:w="1081"/>
        <w:gridCol w:w="1223"/>
        <w:gridCol w:w="2347"/>
      </w:tblGrid>
      <w:tr w:rsidR="00C40445" w:rsidRPr="0048743E" w:rsidTr="00CD10CD">
        <w:trPr>
          <w:trHeight w:val="975"/>
          <w:tblCellSpacing w:w="0" w:type="dxa"/>
        </w:trPr>
        <w:tc>
          <w:tcPr>
            <w:tcW w:w="108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i/>
                <w:iCs/>
                <w:sz w:val="24"/>
                <w:szCs w:val="24"/>
              </w:rPr>
              <w:t>Направления развития</w:t>
            </w:r>
          </w:p>
        </w:tc>
        <w:tc>
          <w:tcPr>
            <w:tcW w:w="177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jc w:val="center"/>
              <w:rPr>
                <w:sz w:val="24"/>
                <w:szCs w:val="24"/>
              </w:rPr>
            </w:pPr>
            <w:r w:rsidRPr="0048743E">
              <w:rPr>
                <w:b/>
                <w:bCs/>
                <w:i/>
                <w:iCs/>
                <w:sz w:val="24"/>
                <w:szCs w:val="24"/>
              </w:rPr>
              <w:t>Образовательная</w:t>
            </w:r>
          </w:p>
          <w:p w:rsidR="00CD10CD" w:rsidRPr="0048743E" w:rsidRDefault="00C40445" w:rsidP="00CD10CD">
            <w:pPr>
              <w:spacing w:before="100" w:beforeAutospacing="1" w:after="119"/>
              <w:jc w:val="center"/>
              <w:rPr>
                <w:sz w:val="24"/>
                <w:szCs w:val="24"/>
              </w:rPr>
            </w:pPr>
            <w:r w:rsidRPr="0048743E">
              <w:rPr>
                <w:b/>
                <w:bCs/>
                <w:i/>
                <w:iCs/>
                <w:sz w:val="24"/>
                <w:szCs w:val="24"/>
              </w:rPr>
              <w:t>деятельность</w:t>
            </w:r>
          </w:p>
        </w:tc>
        <w:tc>
          <w:tcPr>
            <w:tcW w:w="181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i/>
                <w:iCs/>
                <w:sz w:val="24"/>
                <w:szCs w:val="24"/>
              </w:rPr>
              <w:t>Образовательные области</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i/>
                <w:iCs/>
                <w:sz w:val="24"/>
                <w:szCs w:val="24"/>
              </w:rPr>
              <w:t xml:space="preserve">І младшая группа </w:t>
            </w:r>
          </w:p>
        </w:tc>
        <w:tc>
          <w:tcPr>
            <w:tcW w:w="111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jc w:val="center"/>
              <w:rPr>
                <w:sz w:val="24"/>
                <w:szCs w:val="24"/>
              </w:rPr>
            </w:pPr>
            <w:r w:rsidRPr="0048743E">
              <w:rPr>
                <w:b/>
                <w:bCs/>
                <w:i/>
                <w:iCs/>
                <w:sz w:val="24"/>
                <w:szCs w:val="24"/>
              </w:rPr>
              <w:t xml:space="preserve">ІІ младшая группа </w:t>
            </w:r>
          </w:p>
          <w:p w:rsidR="00CD10CD" w:rsidRPr="0048743E" w:rsidRDefault="00CD10CD" w:rsidP="00CD10CD">
            <w:pPr>
              <w:spacing w:before="100" w:beforeAutospacing="1" w:after="119"/>
              <w:jc w:val="center"/>
              <w:rPr>
                <w:sz w:val="24"/>
                <w:szCs w:val="24"/>
              </w:rPr>
            </w:pP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i/>
                <w:iCs/>
                <w:sz w:val="24"/>
                <w:szCs w:val="24"/>
              </w:rPr>
              <w:t xml:space="preserve">средняя группа </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i/>
                <w:iCs/>
                <w:sz w:val="24"/>
                <w:szCs w:val="24"/>
              </w:rPr>
              <w:t xml:space="preserve">старшая группа </w:t>
            </w:r>
          </w:p>
        </w:tc>
        <w:tc>
          <w:tcPr>
            <w:tcW w:w="64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b/>
                <w:bCs/>
                <w:i/>
                <w:iCs/>
                <w:sz w:val="24"/>
                <w:szCs w:val="24"/>
              </w:rPr>
              <w:t>подготовительная</w:t>
            </w:r>
          </w:p>
          <w:p w:rsidR="00C40445" w:rsidRPr="0048743E" w:rsidRDefault="00C40445" w:rsidP="00CD10CD">
            <w:pPr>
              <w:spacing w:before="100" w:beforeAutospacing="1"/>
              <w:jc w:val="center"/>
              <w:rPr>
                <w:sz w:val="24"/>
                <w:szCs w:val="24"/>
              </w:rPr>
            </w:pPr>
            <w:r w:rsidRPr="0048743E">
              <w:rPr>
                <w:b/>
                <w:bCs/>
                <w:i/>
                <w:iCs/>
                <w:sz w:val="24"/>
                <w:szCs w:val="24"/>
              </w:rPr>
              <w:t xml:space="preserve">группа </w:t>
            </w:r>
          </w:p>
          <w:p w:rsidR="00CD10CD" w:rsidRPr="0048743E" w:rsidRDefault="00CD10CD" w:rsidP="00CD10CD">
            <w:pPr>
              <w:spacing w:before="100" w:beforeAutospacing="1" w:after="119"/>
              <w:jc w:val="center"/>
              <w:rPr>
                <w:sz w:val="24"/>
                <w:szCs w:val="24"/>
              </w:rPr>
            </w:pPr>
          </w:p>
        </w:tc>
      </w:tr>
      <w:tr w:rsidR="00C40445" w:rsidRPr="0048743E" w:rsidTr="00CD10CD">
        <w:trPr>
          <w:trHeight w:val="180"/>
          <w:tblCellSpacing w:w="0" w:type="dxa"/>
        </w:trPr>
        <w:tc>
          <w:tcPr>
            <w:tcW w:w="108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18"/>
                <w:szCs w:val="24"/>
              </w:rPr>
            </w:pPr>
          </w:p>
        </w:tc>
        <w:tc>
          <w:tcPr>
            <w:tcW w:w="9675" w:type="dxa"/>
            <w:gridSpan w:val="7"/>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80" w:lineRule="atLeast"/>
              <w:jc w:val="center"/>
              <w:rPr>
                <w:sz w:val="24"/>
                <w:szCs w:val="24"/>
              </w:rPr>
            </w:pPr>
            <w:r w:rsidRPr="0048743E">
              <w:rPr>
                <w:b/>
                <w:bCs/>
                <w:sz w:val="24"/>
                <w:szCs w:val="24"/>
              </w:rPr>
              <w:t>Инвариантная часть</w:t>
            </w:r>
          </w:p>
        </w:tc>
      </w:tr>
      <w:tr w:rsidR="00C40445" w:rsidRPr="0048743E" w:rsidTr="00CD10CD">
        <w:trPr>
          <w:tblCellSpacing w:w="0" w:type="dxa"/>
        </w:trPr>
        <w:tc>
          <w:tcPr>
            <w:tcW w:w="1080" w:type="dxa"/>
            <w:vMerge w:val="restart"/>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ind w:left="113" w:right="113"/>
              <w:jc w:val="center"/>
              <w:rPr>
                <w:sz w:val="24"/>
                <w:szCs w:val="24"/>
              </w:rPr>
            </w:pPr>
            <w:r w:rsidRPr="0048743E">
              <w:rPr>
                <w:sz w:val="24"/>
                <w:szCs w:val="24"/>
              </w:rPr>
              <w:t>Познавательно-речевое направление</w:t>
            </w:r>
          </w:p>
        </w:tc>
        <w:tc>
          <w:tcPr>
            <w:tcW w:w="177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Познаватель-</w:t>
            </w:r>
          </w:p>
          <w:p w:rsidR="00CD10CD" w:rsidRPr="0048743E" w:rsidRDefault="00C40445" w:rsidP="00CD10CD">
            <w:pPr>
              <w:spacing w:before="100" w:beforeAutospacing="1" w:after="119"/>
              <w:rPr>
                <w:sz w:val="24"/>
                <w:szCs w:val="24"/>
              </w:rPr>
            </w:pPr>
            <w:r w:rsidRPr="0048743E">
              <w:rPr>
                <w:sz w:val="24"/>
                <w:szCs w:val="24"/>
              </w:rPr>
              <w:t>ное развитие</w:t>
            </w:r>
          </w:p>
        </w:tc>
        <w:tc>
          <w:tcPr>
            <w:tcW w:w="181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Познание.</w:t>
            </w:r>
          </w:p>
          <w:p w:rsidR="00C40445" w:rsidRPr="0048743E" w:rsidRDefault="00C40445" w:rsidP="00CD10CD">
            <w:pPr>
              <w:spacing w:before="100" w:beforeAutospacing="1"/>
              <w:rPr>
                <w:sz w:val="24"/>
                <w:szCs w:val="24"/>
              </w:rPr>
            </w:pPr>
            <w:r w:rsidRPr="0048743E">
              <w:rPr>
                <w:sz w:val="24"/>
                <w:szCs w:val="24"/>
              </w:rPr>
              <w:t>Социализация.</w:t>
            </w:r>
          </w:p>
          <w:p w:rsidR="00C40445" w:rsidRPr="0048743E" w:rsidRDefault="00C40445" w:rsidP="00CD10CD">
            <w:pPr>
              <w:spacing w:before="100" w:beforeAutospacing="1"/>
              <w:rPr>
                <w:sz w:val="24"/>
                <w:szCs w:val="24"/>
              </w:rPr>
            </w:pPr>
            <w:r w:rsidRPr="0048743E">
              <w:rPr>
                <w:sz w:val="24"/>
                <w:szCs w:val="24"/>
              </w:rPr>
              <w:t>Здоровье.</w:t>
            </w:r>
          </w:p>
          <w:p w:rsidR="00CD10CD" w:rsidRPr="0048743E" w:rsidRDefault="00C40445" w:rsidP="00CD10CD">
            <w:pPr>
              <w:spacing w:before="100" w:beforeAutospacing="1" w:after="119"/>
              <w:rPr>
                <w:sz w:val="24"/>
                <w:szCs w:val="24"/>
              </w:rPr>
            </w:pPr>
            <w:r w:rsidRPr="0048743E">
              <w:rPr>
                <w:sz w:val="24"/>
                <w:szCs w:val="24"/>
              </w:rPr>
              <w:t>безопасность</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r>
      <w:tr w:rsidR="00C40445" w:rsidRPr="0048743E" w:rsidTr="00CD10C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445" w:rsidRPr="0048743E" w:rsidRDefault="00C40445" w:rsidP="00CD10CD">
            <w:pPr>
              <w:rPr>
                <w:sz w:val="24"/>
                <w:szCs w:val="24"/>
              </w:rPr>
            </w:pP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Математика</w:t>
            </w:r>
          </w:p>
        </w:tc>
        <w:tc>
          <w:tcPr>
            <w:tcW w:w="181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Познание</w:t>
            </w:r>
          </w:p>
          <w:p w:rsidR="00CD10CD" w:rsidRPr="0048743E" w:rsidRDefault="00C40445" w:rsidP="00CD10CD">
            <w:pPr>
              <w:spacing w:before="100" w:beforeAutospacing="1" w:after="119"/>
              <w:rPr>
                <w:sz w:val="24"/>
                <w:szCs w:val="24"/>
              </w:rPr>
            </w:pPr>
            <w:r w:rsidRPr="0048743E">
              <w:rPr>
                <w:sz w:val="24"/>
                <w:szCs w:val="24"/>
              </w:rPr>
              <w:t>Коммуникация</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r>
      <w:tr w:rsidR="00C40445" w:rsidRPr="0048743E" w:rsidTr="00CD10C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445" w:rsidRPr="0048743E" w:rsidRDefault="00C40445" w:rsidP="00CD10CD">
            <w:pPr>
              <w:rPr>
                <w:sz w:val="24"/>
                <w:szCs w:val="24"/>
              </w:rPr>
            </w:pP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Развитие речи</w:t>
            </w:r>
          </w:p>
        </w:tc>
        <w:tc>
          <w:tcPr>
            <w:tcW w:w="181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Коммуникация</w:t>
            </w:r>
          </w:p>
          <w:p w:rsidR="00C40445" w:rsidRPr="0048743E" w:rsidRDefault="00C40445" w:rsidP="00CD10CD">
            <w:pPr>
              <w:spacing w:before="100" w:beforeAutospacing="1"/>
              <w:rPr>
                <w:sz w:val="24"/>
                <w:szCs w:val="24"/>
              </w:rPr>
            </w:pPr>
            <w:r w:rsidRPr="0048743E">
              <w:rPr>
                <w:sz w:val="24"/>
                <w:szCs w:val="24"/>
              </w:rPr>
              <w:t>Познание</w:t>
            </w:r>
          </w:p>
          <w:p w:rsidR="00C40445" w:rsidRPr="0048743E" w:rsidRDefault="00C40445" w:rsidP="00CD10CD">
            <w:pPr>
              <w:spacing w:before="100" w:beforeAutospacing="1"/>
              <w:rPr>
                <w:sz w:val="24"/>
                <w:szCs w:val="24"/>
              </w:rPr>
            </w:pPr>
            <w:r w:rsidRPr="0048743E">
              <w:rPr>
                <w:sz w:val="24"/>
                <w:szCs w:val="24"/>
              </w:rPr>
              <w:t xml:space="preserve">Чтение </w:t>
            </w:r>
          </w:p>
          <w:p w:rsidR="00CD10CD" w:rsidRPr="0048743E" w:rsidRDefault="00C40445" w:rsidP="00CD10CD">
            <w:pPr>
              <w:spacing w:before="100" w:beforeAutospacing="1" w:after="119"/>
              <w:rPr>
                <w:sz w:val="24"/>
                <w:szCs w:val="24"/>
              </w:rPr>
            </w:pPr>
            <w:r w:rsidRPr="0048743E">
              <w:rPr>
                <w:sz w:val="24"/>
                <w:szCs w:val="24"/>
              </w:rPr>
              <w:t>х/лит-ры</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111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jc w:val="center"/>
              <w:rPr>
                <w:sz w:val="24"/>
                <w:szCs w:val="24"/>
              </w:rPr>
            </w:pPr>
            <w:r w:rsidRPr="0048743E">
              <w:rPr>
                <w:b/>
                <w:bCs/>
                <w:sz w:val="24"/>
                <w:szCs w:val="24"/>
              </w:rPr>
              <w:t>2</w:t>
            </w:r>
          </w:p>
          <w:p w:rsidR="00C40445" w:rsidRPr="0048743E" w:rsidRDefault="00C40445" w:rsidP="00CD10CD">
            <w:pPr>
              <w:spacing w:before="100" w:beforeAutospacing="1"/>
              <w:rPr>
                <w:sz w:val="24"/>
                <w:szCs w:val="24"/>
              </w:rPr>
            </w:pPr>
          </w:p>
          <w:p w:rsidR="00CD10CD" w:rsidRPr="0048743E" w:rsidRDefault="00CD10CD" w:rsidP="00CD10CD">
            <w:pPr>
              <w:spacing w:before="100" w:beforeAutospacing="1" w:after="119"/>
              <w:rPr>
                <w:sz w:val="24"/>
                <w:szCs w:val="24"/>
              </w:rPr>
            </w:pP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r>
      <w:tr w:rsidR="00C40445" w:rsidRPr="0048743E" w:rsidTr="00CD10C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445" w:rsidRPr="0048743E" w:rsidRDefault="00C40445" w:rsidP="00CD10CD">
            <w:pPr>
              <w:rPr>
                <w:sz w:val="24"/>
                <w:szCs w:val="24"/>
              </w:rPr>
            </w:pP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Подготовка к обучению грамоте</w:t>
            </w:r>
          </w:p>
        </w:tc>
        <w:tc>
          <w:tcPr>
            <w:tcW w:w="181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коммуникация</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r>
      <w:tr w:rsidR="00C40445" w:rsidRPr="0048743E" w:rsidTr="00CD10CD">
        <w:trPr>
          <w:trHeight w:val="930"/>
          <w:tblCellSpacing w:w="0" w:type="dxa"/>
        </w:trPr>
        <w:tc>
          <w:tcPr>
            <w:tcW w:w="108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ind w:left="113" w:right="113"/>
              <w:jc w:val="center"/>
              <w:rPr>
                <w:sz w:val="24"/>
                <w:szCs w:val="24"/>
              </w:rPr>
            </w:pPr>
            <w:r w:rsidRPr="0048743E">
              <w:rPr>
                <w:sz w:val="24"/>
                <w:szCs w:val="24"/>
              </w:rPr>
              <w:t>Физическое развитие</w:t>
            </w: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Физкультура</w:t>
            </w:r>
          </w:p>
        </w:tc>
        <w:tc>
          <w:tcPr>
            <w:tcW w:w="181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Физкультура</w:t>
            </w:r>
          </w:p>
          <w:p w:rsidR="00CD10CD" w:rsidRPr="0048743E" w:rsidRDefault="00C40445" w:rsidP="00CD10CD">
            <w:pPr>
              <w:spacing w:before="100" w:beforeAutospacing="1" w:after="119"/>
              <w:rPr>
                <w:sz w:val="24"/>
                <w:szCs w:val="24"/>
              </w:rPr>
            </w:pPr>
            <w:r w:rsidRPr="0048743E">
              <w:rPr>
                <w:sz w:val="24"/>
                <w:szCs w:val="24"/>
              </w:rPr>
              <w:t>Здоровье</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3</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3</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3</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3</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3</w:t>
            </w:r>
          </w:p>
        </w:tc>
      </w:tr>
      <w:tr w:rsidR="00C40445" w:rsidRPr="0048743E" w:rsidTr="00CD10CD">
        <w:trPr>
          <w:tblCellSpacing w:w="0" w:type="dxa"/>
        </w:trPr>
        <w:tc>
          <w:tcPr>
            <w:tcW w:w="1080" w:type="dxa"/>
            <w:vMerge w:val="restart"/>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ind w:left="113" w:right="113"/>
              <w:jc w:val="center"/>
              <w:rPr>
                <w:sz w:val="24"/>
                <w:szCs w:val="24"/>
              </w:rPr>
            </w:pPr>
            <w:r w:rsidRPr="0048743E">
              <w:rPr>
                <w:sz w:val="24"/>
                <w:szCs w:val="24"/>
              </w:rPr>
              <w:t>Художественно-эстетическое</w:t>
            </w:r>
          </w:p>
        </w:tc>
        <w:tc>
          <w:tcPr>
            <w:tcW w:w="177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Музыка</w:t>
            </w:r>
          </w:p>
          <w:p w:rsidR="00C40445" w:rsidRPr="0048743E" w:rsidRDefault="00C40445" w:rsidP="00CD10CD">
            <w:pPr>
              <w:spacing w:before="100" w:beforeAutospacing="1"/>
              <w:rPr>
                <w:sz w:val="24"/>
                <w:szCs w:val="24"/>
              </w:rPr>
            </w:pPr>
          </w:p>
          <w:p w:rsidR="00CD10CD" w:rsidRPr="0048743E" w:rsidRDefault="00CD10CD" w:rsidP="00CD10CD">
            <w:pPr>
              <w:spacing w:before="100" w:beforeAutospacing="1" w:after="119"/>
              <w:rPr>
                <w:sz w:val="24"/>
                <w:szCs w:val="24"/>
              </w:rPr>
            </w:pPr>
          </w:p>
        </w:tc>
        <w:tc>
          <w:tcPr>
            <w:tcW w:w="181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lastRenderedPageBreak/>
              <w:t>Музыка</w:t>
            </w:r>
          </w:p>
          <w:p w:rsidR="00CD10CD" w:rsidRPr="0048743E" w:rsidRDefault="00CD10CD" w:rsidP="00CD10CD">
            <w:pPr>
              <w:spacing w:before="100" w:beforeAutospacing="1" w:after="119"/>
              <w:rPr>
                <w:sz w:val="24"/>
                <w:szCs w:val="24"/>
              </w:rPr>
            </w:pP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r>
      <w:tr w:rsidR="00C40445" w:rsidRPr="0048743E" w:rsidTr="00CD10C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445" w:rsidRPr="0048743E" w:rsidRDefault="00C40445" w:rsidP="00CD10CD">
            <w:pPr>
              <w:rPr>
                <w:sz w:val="24"/>
                <w:szCs w:val="24"/>
              </w:rPr>
            </w:pP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Изодеятель-ность (рисование, лепка/ аппликация ч/н)</w:t>
            </w:r>
          </w:p>
        </w:tc>
        <w:tc>
          <w:tcPr>
            <w:tcW w:w="181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Художествен-</w:t>
            </w:r>
          </w:p>
          <w:p w:rsidR="00CD10CD" w:rsidRPr="0048743E" w:rsidRDefault="00C40445" w:rsidP="00CD10CD">
            <w:pPr>
              <w:spacing w:before="100" w:beforeAutospacing="1" w:after="119"/>
              <w:rPr>
                <w:sz w:val="24"/>
                <w:szCs w:val="24"/>
              </w:rPr>
            </w:pPr>
            <w:r w:rsidRPr="0048743E">
              <w:rPr>
                <w:sz w:val="24"/>
                <w:szCs w:val="24"/>
              </w:rPr>
              <w:t>ное творчество</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w:t>
            </w:r>
          </w:p>
        </w:tc>
      </w:tr>
      <w:tr w:rsidR="00C40445" w:rsidRPr="0048743E" w:rsidTr="00CD10CD">
        <w:trPr>
          <w:trHeight w:val="120"/>
          <w:tblCellSpacing w:w="0" w:type="dxa"/>
        </w:trPr>
        <w:tc>
          <w:tcPr>
            <w:tcW w:w="10980" w:type="dxa"/>
            <w:gridSpan w:val="8"/>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20" w:lineRule="atLeast"/>
              <w:jc w:val="center"/>
              <w:rPr>
                <w:sz w:val="24"/>
                <w:szCs w:val="24"/>
              </w:rPr>
            </w:pPr>
            <w:r w:rsidRPr="0048743E">
              <w:rPr>
                <w:b/>
                <w:bCs/>
                <w:sz w:val="24"/>
                <w:szCs w:val="24"/>
              </w:rPr>
              <w:t>Вариативная часть</w:t>
            </w:r>
          </w:p>
        </w:tc>
      </w:tr>
      <w:tr w:rsidR="00C40445" w:rsidRPr="0048743E" w:rsidTr="00CD10CD">
        <w:trPr>
          <w:tblCellSpacing w:w="0" w:type="dxa"/>
        </w:trPr>
        <w:tc>
          <w:tcPr>
            <w:tcW w:w="1080" w:type="dxa"/>
            <w:vMerge w:val="restart"/>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ind w:left="113" w:right="113"/>
              <w:rPr>
                <w:sz w:val="24"/>
                <w:szCs w:val="24"/>
              </w:rPr>
            </w:pPr>
            <w:r w:rsidRPr="0048743E">
              <w:rPr>
                <w:sz w:val="24"/>
                <w:szCs w:val="24"/>
              </w:rPr>
              <w:t>Факультативные занятия</w:t>
            </w: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Познавательный час «Основы безопасности детей дошкольного возраста»</w:t>
            </w:r>
          </w:p>
        </w:tc>
        <w:tc>
          <w:tcPr>
            <w:tcW w:w="181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Безопасность</w:t>
            </w:r>
          </w:p>
          <w:p w:rsidR="00C40445" w:rsidRPr="0048743E" w:rsidRDefault="00C40445" w:rsidP="00CD10CD">
            <w:pPr>
              <w:spacing w:before="100" w:beforeAutospacing="1"/>
              <w:rPr>
                <w:sz w:val="24"/>
                <w:szCs w:val="24"/>
              </w:rPr>
            </w:pPr>
            <w:r w:rsidRPr="0048743E">
              <w:rPr>
                <w:sz w:val="24"/>
                <w:szCs w:val="24"/>
              </w:rPr>
              <w:t>Познание</w:t>
            </w:r>
          </w:p>
          <w:p w:rsidR="00C40445" w:rsidRPr="0048743E" w:rsidRDefault="00C40445" w:rsidP="00CD10CD">
            <w:pPr>
              <w:spacing w:before="100" w:beforeAutospacing="1"/>
              <w:rPr>
                <w:sz w:val="24"/>
                <w:szCs w:val="24"/>
              </w:rPr>
            </w:pPr>
            <w:r w:rsidRPr="0048743E">
              <w:rPr>
                <w:sz w:val="24"/>
                <w:szCs w:val="24"/>
              </w:rPr>
              <w:t>Здоровье</w:t>
            </w:r>
          </w:p>
          <w:p w:rsidR="00CD10CD" w:rsidRPr="0048743E" w:rsidRDefault="00C40445" w:rsidP="00CD10CD">
            <w:pPr>
              <w:spacing w:before="100" w:beforeAutospacing="1" w:after="119"/>
              <w:rPr>
                <w:sz w:val="24"/>
                <w:szCs w:val="24"/>
              </w:rPr>
            </w:pPr>
            <w:r w:rsidRPr="0048743E">
              <w:rPr>
                <w:sz w:val="24"/>
                <w:szCs w:val="24"/>
              </w:rPr>
              <w:t>Социализация</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r>
      <w:tr w:rsidR="00C40445" w:rsidRPr="0048743E" w:rsidTr="00CD10C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445" w:rsidRPr="0048743E" w:rsidRDefault="00C40445" w:rsidP="00CD10CD">
            <w:pPr>
              <w:rPr>
                <w:sz w:val="24"/>
                <w:szCs w:val="24"/>
              </w:rPr>
            </w:pPr>
          </w:p>
        </w:tc>
        <w:tc>
          <w:tcPr>
            <w:tcW w:w="177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Конструирова-</w:t>
            </w:r>
          </w:p>
          <w:p w:rsidR="00CD10CD" w:rsidRPr="0048743E" w:rsidRDefault="00C40445" w:rsidP="00CD10CD">
            <w:pPr>
              <w:spacing w:before="100" w:beforeAutospacing="1" w:after="119"/>
              <w:rPr>
                <w:sz w:val="24"/>
                <w:szCs w:val="24"/>
              </w:rPr>
            </w:pPr>
            <w:r w:rsidRPr="0048743E">
              <w:rPr>
                <w:sz w:val="24"/>
                <w:szCs w:val="24"/>
              </w:rPr>
              <w:t>ние/ручной труд</w:t>
            </w:r>
          </w:p>
        </w:tc>
        <w:tc>
          <w:tcPr>
            <w:tcW w:w="181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Художественное творчество</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r>
      <w:tr w:rsidR="00C40445" w:rsidRPr="0048743E" w:rsidTr="00CD10C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445" w:rsidRPr="0048743E" w:rsidRDefault="00C40445" w:rsidP="00CD10CD">
            <w:pPr>
              <w:rPr>
                <w:sz w:val="24"/>
                <w:szCs w:val="24"/>
              </w:rPr>
            </w:pP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Изодеятель-ность (лепка/ аппликация ч/н)</w:t>
            </w:r>
          </w:p>
        </w:tc>
        <w:tc>
          <w:tcPr>
            <w:tcW w:w="181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sz w:val="24"/>
                <w:szCs w:val="24"/>
              </w:rPr>
              <w:t>Художественное творчество</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jc w:val="center"/>
              <w:rPr>
                <w:sz w:val="24"/>
                <w:szCs w:val="24"/>
              </w:rPr>
            </w:pPr>
          </w:p>
        </w:tc>
      </w:tr>
      <w:tr w:rsidR="00C40445" w:rsidRPr="0048743E" w:rsidTr="00CD10CD">
        <w:trPr>
          <w:trHeight w:val="120"/>
          <w:tblCellSpacing w:w="0" w:type="dxa"/>
        </w:trPr>
        <w:tc>
          <w:tcPr>
            <w:tcW w:w="108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rPr>
                <w:sz w:val="12"/>
                <w:szCs w:val="24"/>
              </w:rPr>
            </w:pPr>
          </w:p>
        </w:tc>
        <w:tc>
          <w:tcPr>
            <w:tcW w:w="177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20" w:lineRule="atLeast"/>
              <w:rPr>
                <w:sz w:val="24"/>
                <w:szCs w:val="24"/>
              </w:rPr>
            </w:pPr>
            <w:r w:rsidRPr="0048743E">
              <w:rPr>
                <w:b/>
                <w:bCs/>
                <w:sz w:val="24"/>
                <w:szCs w:val="24"/>
              </w:rPr>
              <w:t>всего</w:t>
            </w:r>
          </w:p>
        </w:tc>
        <w:tc>
          <w:tcPr>
            <w:tcW w:w="1815"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rPr>
                <w:sz w:val="12"/>
                <w:szCs w:val="24"/>
              </w:rPr>
            </w:pP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20" w:lineRule="atLeast"/>
              <w:jc w:val="center"/>
              <w:rPr>
                <w:sz w:val="24"/>
                <w:szCs w:val="24"/>
              </w:rPr>
            </w:pPr>
            <w:r w:rsidRPr="0048743E">
              <w:rPr>
                <w:b/>
                <w:bCs/>
                <w:sz w:val="24"/>
                <w:szCs w:val="24"/>
              </w:rPr>
              <w:t>11</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20" w:lineRule="atLeast"/>
              <w:jc w:val="center"/>
              <w:rPr>
                <w:sz w:val="24"/>
                <w:szCs w:val="24"/>
              </w:rPr>
            </w:pPr>
            <w:r w:rsidRPr="0048743E">
              <w:rPr>
                <w:b/>
                <w:bCs/>
                <w:sz w:val="24"/>
                <w:szCs w:val="24"/>
              </w:rPr>
              <w:t>11</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20" w:lineRule="atLeast"/>
              <w:jc w:val="center"/>
              <w:rPr>
                <w:sz w:val="24"/>
                <w:szCs w:val="24"/>
              </w:rPr>
            </w:pPr>
            <w:r w:rsidRPr="0048743E">
              <w:rPr>
                <w:b/>
                <w:bCs/>
                <w:sz w:val="24"/>
                <w:szCs w:val="24"/>
              </w:rPr>
              <w:t>12</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20" w:lineRule="atLeast"/>
              <w:jc w:val="center"/>
              <w:rPr>
                <w:sz w:val="24"/>
                <w:szCs w:val="24"/>
              </w:rPr>
            </w:pPr>
            <w:r w:rsidRPr="0048743E">
              <w:rPr>
                <w:b/>
                <w:bCs/>
                <w:sz w:val="24"/>
                <w:szCs w:val="24"/>
              </w:rPr>
              <w:t>14</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line="120" w:lineRule="atLeast"/>
              <w:jc w:val="center"/>
              <w:rPr>
                <w:sz w:val="24"/>
                <w:szCs w:val="24"/>
              </w:rPr>
            </w:pPr>
            <w:r w:rsidRPr="0048743E">
              <w:rPr>
                <w:b/>
                <w:bCs/>
                <w:sz w:val="24"/>
                <w:szCs w:val="24"/>
              </w:rPr>
              <w:t>16</w:t>
            </w:r>
          </w:p>
        </w:tc>
      </w:tr>
      <w:tr w:rsidR="00C40445" w:rsidRPr="0048743E" w:rsidTr="00CD10CD">
        <w:trPr>
          <w:trHeight w:val="390"/>
          <w:tblCellSpacing w:w="0" w:type="dxa"/>
        </w:trPr>
        <w:tc>
          <w:tcPr>
            <w:tcW w:w="108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rPr>
                <w:sz w:val="24"/>
                <w:szCs w:val="24"/>
              </w:rPr>
            </w:pPr>
          </w:p>
        </w:tc>
        <w:tc>
          <w:tcPr>
            <w:tcW w:w="3795" w:type="dxa"/>
            <w:gridSpan w:val="2"/>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Длительность непосредственно образовательной деятельности</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15 мин</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20 мин</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25 мин</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30 мин</w:t>
            </w:r>
          </w:p>
        </w:tc>
      </w:tr>
      <w:tr w:rsidR="00C40445" w:rsidRPr="0048743E" w:rsidTr="00CD10CD">
        <w:trPr>
          <w:trHeight w:val="675"/>
          <w:tblCellSpacing w:w="0" w:type="dxa"/>
        </w:trPr>
        <w:tc>
          <w:tcPr>
            <w:tcW w:w="1080" w:type="dxa"/>
            <w:tcBorders>
              <w:top w:val="outset" w:sz="6" w:space="0" w:color="000000"/>
              <w:left w:val="outset" w:sz="6" w:space="0" w:color="000000"/>
              <w:bottom w:val="outset" w:sz="6" w:space="0" w:color="000000"/>
              <w:right w:val="outset" w:sz="6" w:space="0" w:color="000000"/>
            </w:tcBorders>
            <w:hideMark/>
          </w:tcPr>
          <w:p w:rsidR="00CD10CD" w:rsidRPr="0048743E" w:rsidRDefault="00CD10CD" w:rsidP="00CD10CD">
            <w:pPr>
              <w:spacing w:before="100" w:beforeAutospacing="1" w:after="119"/>
              <w:rPr>
                <w:sz w:val="24"/>
                <w:szCs w:val="24"/>
              </w:rPr>
            </w:pPr>
          </w:p>
        </w:tc>
        <w:tc>
          <w:tcPr>
            <w:tcW w:w="3795" w:type="dxa"/>
            <w:gridSpan w:val="2"/>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rPr>
                <w:sz w:val="24"/>
                <w:szCs w:val="24"/>
              </w:rPr>
            </w:pPr>
            <w:r w:rsidRPr="0048743E">
              <w:rPr>
                <w:b/>
                <w:bCs/>
                <w:sz w:val="24"/>
                <w:szCs w:val="24"/>
              </w:rPr>
              <w:t>Объем непосредственно образовательной деятельности</w:t>
            </w:r>
          </w:p>
        </w:tc>
        <w:tc>
          <w:tcPr>
            <w:tcW w:w="105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1час 50 мин</w:t>
            </w:r>
          </w:p>
        </w:tc>
        <w:tc>
          <w:tcPr>
            <w:tcW w:w="11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2 ч 45 мин</w:t>
            </w:r>
          </w:p>
        </w:tc>
        <w:tc>
          <w:tcPr>
            <w:tcW w:w="106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4 часа</w:t>
            </w:r>
          </w:p>
        </w:tc>
        <w:tc>
          <w:tcPr>
            <w:tcW w:w="96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5 ч 50мин</w:t>
            </w:r>
          </w:p>
        </w:tc>
        <w:tc>
          <w:tcPr>
            <w:tcW w:w="645"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jc w:val="center"/>
              <w:rPr>
                <w:sz w:val="24"/>
                <w:szCs w:val="24"/>
              </w:rPr>
            </w:pPr>
            <w:r w:rsidRPr="0048743E">
              <w:rPr>
                <w:b/>
                <w:bCs/>
                <w:sz w:val="24"/>
                <w:szCs w:val="24"/>
              </w:rPr>
              <w:t xml:space="preserve">8 часов </w:t>
            </w:r>
          </w:p>
        </w:tc>
      </w:tr>
    </w:tbl>
    <w:p w:rsidR="00C40445" w:rsidRPr="001F36CB" w:rsidRDefault="00C40445" w:rsidP="00CF519D">
      <w:pPr>
        <w:pStyle w:val="Heading1"/>
        <w:numPr>
          <w:ilvl w:val="1"/>
          <w:numId w:val="143"/>
        </w:numPr>
        <w:tabs>
          <w:tab w:val="left" w:pos="3464"/>
        </w:tabs>
        <w:spacing w:before="1"/>
        <w:ind w:left="3464" w:hanging="493"/>
      </w:pPr>
    </w:p>
    <w:p w:rsidR="00C40445" w:rsidRPr="001F36CB" w:rsidRDefault="00C40445" w:rsidP="00C40445">
      <w:pPr>
        <w:pStyle w:val="Heading1"/>
        <w:tabs>
          <w:tab w:val="left" w:pos="3464"/>
        </w:tabs>
        <w:spacing w:before="1"/>
        <w:ind w:left="4838"/>
        <w:jc w:val="center"/>
      </w:pPr>
    </w:p>
    <w:p w:rsidR="00C40445" w:rsidRPr="0048743E" w:rsidRDefault="00C40445" w:rsidP="00C40445">
      <w:pPr>
        <w:spacing w:before="100" w:beforeAutospacing="1"/>
        <w:rPr>
          <w:sz w:val="24"/>
          <w:szCs w:val="24"/>
        </w:rPr>
      </w:pPr>
      <w:r w:rsidRPr="0048743E">
        <w:rPr>
          <w:b/>
          <w:bCs/>
          <w:sz w:val="24"/>
          <w:szCs w:val="24"/>
        </w:rPr>
        <w:t>Модель организации воспитательно - образовательного процесса на день</w:t>
      </w:r>
    </w:p>
    <w:p w:rsidR="00C40445" w:rsidRPr="0048743E" w:rsidRDefault="00C40445" w:rsidP="00C40445">
      <w:pPr>
        <w:spacing w:before="100" w:beforeAutospacing="1"/>
        <w:jc w:val="center"/>
        <w:rPr>
          <w:sz w:val="24"/>
          <w:szCs w:val="24"/>
        </w:rPr>
      </w:pPr>
    </w:p>
    <w:p w:rsidR="00C40445" w:rsidRPr="0048743E" w:rsidRDefault="00C40445" w:rsidP="00C40445">
      <w:pPr>
        <w:spacing w:before="100" w:beforeAutospacing="1"/>
        <w:ind w:firstLine="709"/>
        <w:rPr>
          <w:sz w:val="24"/>
          <w:szCs w:val="24"/>
        </w:rPr>
      </w:pPr>
      <w:r w:rsidRPr="0048743E">
        <w:rPr>
          <w:sz w:val="24"/>
          <w:szCs w:val="24"/>
        </w:rPr>
        <w:t>Воспитательно-образовательный процесс условно подраз</w:t>
      </w:r>
      <w:r w:rsidRPr="0048743E">
        <w:rPr>
          <w:sz w:val="24"/>
          <w:szCs w:val="24"/>
        </w:rPr>
        <w:softHyphen/>
        <w:t>делен на:</w:t>
      </w:r>
    </w:p>
    <w:p w:rsidR="00C40445" w:rsidRPr="0048743E" w:rsidRDefault="00C40445" w:rsidP="00CF519D">
      <w:pPr>
        <w:numPr>
          <w:ilvl w:val="0"/>
          <w:numId w:val="155"/>
        </w:numPr>
        <w:spacing w:before="100" w:beforeAutospacing="1" w:after="0" w:line="240" w:lineRule="auto"/>
        <w:rPr>
          <w:sz w:val="24"/>
          <w:szCs w:val="24"/>
        </w:rPr>
      </w:pPr>
      <w:r w:rsidRPr="0048743E">
        <w:rPr>
          <w:sz w:val="24"/>
          <w:szCs w:val="24"/>
        </w:rPr>
        <w:lastRenderedPageBreak/>
        <w:t>совместную деятельность с детьми: образовательную деятельность, осуществляемую в процессе организа</w:t>
      </w:r>
      <w:r w:rsidRPr="0048743E">
        <w:rPr>
          <w:sz w:val="24"/>
          <w:szCs w:val="24"/>
        </w:rPr>
        <w:softHyphen/>
        <w:t>ции различных видов детской деятельности;</w:t>
      </w:r>
    </w:p>
    <w:p w:rsidR="00C40445" w:rsidRPr="0048743E" w:rsidRDefault="00C40445" w:rsidP="00CF519D">
      <w:pPr>
        <w:numPr>
          <w:ilvl w:val="0"/>
          <w:numId w:val="155"/>
        </w:numPr>
        <w:spacing w:before="100" w:beforeAutospacing="1" w:after="0" w:line="240" w:lineRule="auto"/>
        <w:rPr>
          <w:sz w:val="24"/>
          <w:szCs w:val="24"/>
        </w:rPr>
      </w:pPr>
      <w:r w:rsidRPr="0048743E">
        <w:rPr>
          <w:sz w:val="24"/>
          <w:szCs w:val="24"/>
        </w:rPr>
        <w:t>образовательную деятельность, осуществляемую в ходе режимных моментов;</w:t>
      </w:r>
    </w:p>
    <w:p w:rsidR="00C40445" w:rsidRPr="0048743E" w:rsidRDefault="00C40445" w:rsidP="00CF519D">
      <w:pPr>
        <w:numPr>
          <w:ilvl w:val="0"/>
          <w:numId w:val="155"/>
        </w:numPr>
        <w:spacing w:before="100" w:beforeAutospacing="1" w:after="0" w:line="240" w:lineRule="auto"/>
        <w:rPr>
          <w:sz w:val="24"/>
          <w:szCs w:val="24"/>
        </w:rPr>
      </w:pPr>
      <w:r w:rsidRPr="0048743E">
        <w:rPr>
          <w:sz w:val="24"/>
          <w:szCs w:val="24"/>
        </w:rPr>
        <w:t>самостоятельную деятельность детей;</w:t>
      </w:r>
    </w:p>
    <w:p w:rsidR="00C40445" w:rsidRPr="0048743E" w:rsidRDefault="00C40445" w:rsidP="00CF519D">
      <w:pPr>
        <w:numPr>
          <w:ilvl w:val="0"/>
          <w:numId w:val="155"/>
        </w:numPr>
        <w:spacing w:before="100" w:beforeAutospacing="1" w:after="0" w:line="240" w:lineRule="auto"/>
        <w:rPr>
          <w:sz w:val="24"/>
          <w:szCs w:val="24"/>
        </w:rPr>
      </w:pPr>
      <w:r w:rsidRPr="0048743E">
        <w:rPr>
          <w:sz w:val="24"/>
          <w:szCs w:val="24"/>
        </w:rPr>
        <w:t>взаимодействие с семьями детей по реализации основной обра</w:t>
      </w:r>
      <w:r w:rsidRPr="0048743E">
        <w:rPr>
          <w:sz w:val="24"/>
          <w:szCs w:val="24"/>
        </w:rPr>
        <w:softHyphen/>
        <w:t>зовательной программы дошкольного образования.</w:t>
      </w:r>
    </w:p>
    <w:p w:rsidR="00C40445" w:rsidRPr="0048743E" w:rsidRDefault="00C40445" w:rsidP="00CF519D">
      <w:pPr>
        <w:numPr>
          <w:ilvl w:val="0"/>
          <w:numId w:val="155"/>
        </w:numPr>
        <w:spacing w:beforeAutospacing="1" w:after="0" w:afterAutospacing="1" w:line="240" w:lineRule="auto"/>
        <w:rPr>
          <w:sz w:val="24"/>
          <w:szCs w:val="24"/>
        </w:rPr>
      </w:pPr>
    </w:p>
    <w:p w:rsidR="00C40445" w:rsidRPr="0048743E" w:rsidRDefault="00C40445" w:rsidP="00C40445">
      <w:pPr>
        <w:spacing w:before="100" w:beforeAutospacing="1"/>
        <w:rPr>
          <w:sz w:val="24"/>
          <w:szCs w:val="24"/>
        </w:rPr>
      </w:pPr>
      <w:r w:rsidRPr="0048743E">
        <w:rPr>
          <w:b/>
          <w:bCs/>
          <w:sz w:val="24"/>
          <w:szCs w:val="24"/>
        </w:rPr>
        <w:t>Модель организации деятельности взрослых и детей в ДОУ</w:t>
      </w:r>
    </w:p>
    <w:tbl>
      <w:tblPr>
        <w:tblW w:w="100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4295"/>
        <w:gridCol w:w="3430"/>
        <w:gridCol w:w="2310"/>
      </w:tblGrid>
      <w:tr w:rsidR="00C40445" w:rsidRPr="0048743E" w:rsidTr="00CD10CD">
        <w:trPr>
          <w:tblCellSpacing w:w="0" w:type="dxa"/>
        </w:trPr>
        <w:tc>
          <w:tcPr>
            <w:tcW w:w="402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jc w:val="center"/>
              <w:rPr>
                <w:sz w:val="24"/>
                <w:szCs w:val="24"/>
              </w:rPr>
            </w:pPr>
            <w:r w:rsidRPr="0048743E">
              <w:rPr>
                <w:sz w:val="20"/>
                <w:szCs w:val="20"/>
              </w:rPr>
              <w:t>Совместная деятельность</w:t>
            </w:r>
          </w:p>
          <w:p w:rsidR="00CD10CD" w:rsidRPr="0048743E" w:rsidRDefault="00C40445" w:rsidP="00CD10CD">
            <w:pPr>
              <w:spacing w:before="100" w:beforeAutospacing="1" w:after="119"/>
              <w:jc w:val="center"/>
              <w:rPr>
                <w:sz w:val="24"/>
                <w:szCs w:val="24"/>
              </w:rPr>
            </w:pPr>
            <w:r w:rsidRPr="0048743E">
              <w:rPr>
                <w:sz w:val="20"/>
                <w:szCs w:val="20"/>
              </w:rPr>
              <w:t xml:space="preserve">взрослого и детей </w:t>
            </w:r>
          </w:p>
        </w:tc>
        <w:tc>
          <w:tcPr>
            <w:tcW w:w="321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jc w:val="center"/>
              <w:rPr>
                <w:sz w:val="24"/>
                <w:szCs w:val="24"/>
              </w:rPr>
            </w:pPr>
            <w:r w:rsidRPr="0048743E">
              <w:rPr>
                <w:sz w:val="20"/>
                <w:szCs w:val="20"/>
              </w:rPr>
              <w:t xml:space="preserve">Самостоятельная деятельность </w:t>
            </w:r>
          </w:p>
          <w:p w:rsidR="00CD10CD" w:rsidRPr="0048743E" w:rsidRDefault="00C40445" w:rsidP="00CD10CD">
            <w:pPr>
              <w:spacing w:before="100" w:beforeAutospacing="1" w:after="119"/>
              <w:jc w:val="center"/>
              <w:rPr>
                <w:sz w:val="24"/>
                <w:szCs w:val="24"/>
              </w:rPr>
            </w:pPr>
            <w:r w:rsidRPr="0048743E">
              <w:rPr>
                <w:sz w:val="20"/>
                <w:szCs w:val="20"/>
              </w:rPr>
              <w:t>детей</w:t>
            </w:r>
          </w:p>
        </w:tc>
        <w:tc>
          <w:tcPr>
            <w:tcW w:w="214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jc w:val="center"/>
              <w:rPr>
                <w:sz w:val="24"/>
                <w:szCs w:val="24"/>
              </w:rPr>
            </w:pPr>
            <w:r w:rsidRPr="0048743E">
              <w:rPr>
                <w:sz w:val="20"/>
                <w:szCs w:val="20"/>
              </w:rPr>
              <w:t xml:space="preserve">Взаимодействие </w:t>
            </w:r>
          </w:p>
          <w:p w:rsidR="00CD10CD" w:rsidRPr="0048743E" w:rsidRDefault="00C40445" w:rsidP="00CD10CD">
            <w:pPr>
              <w:spacing w:before="100" w:beforeAutospacing="1" w:after="119"/>
              <w:jc w:val="center"/>
              <w:rPr>
                <w:sz w:val="24"/>
                <w:szCs w:val="24"/>
              </w:rPr>
            </w:pPr>
            <w:r w:rsidRPr="0048743E">
              <w:rPr>
                <w:sz w:val="20"/>
                <w:szCs w:val="20"/>
              </w:rPr>
              <w:t>с семьями</w:t>
            </w:r>
          </w:p>
        </w:tc>
      </w:tr>
      <w:tr w:rsidR="00C40445" w:rsidRPr="0048743E" w:rsidTr="00CD10CD">
        <w:trPr>
          <w:tblCellSpacing w:w="0" w:type="dxa"/>
        </w:trPr>
        <w:tc>
          <w:tcPr>
            <w:tcW w:w="4020"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F519D">
            <w:pPr>
              <w:numPr>
                <w:ilvl w:val="0"/>
                <w:numId w:val="156"/>
              </w:numPr>
              <w:spacing w:before="100" w:beforeAutospacing="1" w:after="0" w:line="240" w:lineRule="auto"/>
              <w:rPr>
                <w:sz w:val="24"/>
                <w:szCs w:val="24"/>
              </w:rPr>
            </w:pPr>
            <w:r w:rsidRPr="0048743E">
              <w:rPr>
                <w:sz w:val="24"/>
                <w:szCs w:val="24"/>
              </w:rPr>
              <w:t>Двигательные подвижные дидактические игры, подвижные игры с правилами, игровые упражнения, соревнования.</w:t>
            </w:r>
          </w:p>
          <w:p w:rsidR="00C40445" w:rsidRPr="0048743E" w:rsidRDefault="00C40445" w:rsidP="00CF519D">
            <w:pPr>
              <w:numPr>
                <w:ilvl w:val="0"/>
                <w:numId w:val="156"/>
              </w:numPr>
              <w:spacing w:before="100" w:beforeAutospacing="1" w:after="0" w:line="240" w:lineRule="auto"/>
              <w:rPr>
                <w:sz w:val="24"/>
                <w:szCs w:val="24"/>
              </w:rPr>
            </w:pPr>
            <w:r w:rsidRPr="0048743E">
              <w:rPr>
                <w:sz w:val="24"/>
                <w:szCs w:val="24"/>
              </w:rPr>
              <w:t>Игровая: сюжетные игры, игры с правилами.</w:t>
            </w:r>
          </w:p>
          <w:p w:rsidR="00C40445" w:rsidRPr="0048743E" w:rsidRDefault="00C40445" w:rsidP="00CF519D">
            <w:pPr>
              <w:numPr>
                <w:ilvl w:val="0"/>
                <w:numId w:val="156"/>
              </w:numPr>
              <w:spacing w:before="100" w:beforeAutospacing="1" w:after="0" w:line="240" w:lineRule="auto"/>
              <w:rPr>
                <w:sz w:val="24"/>
                <w:szCs w:val="24"/>
              </w:rPr>
            </w:pPr>
            <w:r w:rsidRPr="0048743E">
              <w:rPr>
                <w:sz w:val="24"/>
                <w:szCs w:val="24"/>
              </w:rPr>
              <w:t>Продуктивная мастерская по изготовлению продуктов детского творчества, реализация проектов</w:t>
            </w:r>
          </w:p>
          <w:p w:rsidR="00C40445" w:rsidRPr="0048743E" w:rsidRDefault="00C40445" w:rsidP="00CF519D">
            <w:pPr>
              <w:numPr>
                <w:ilvl w:val="0"/>
                <w:numId w:val="156"/>
              </w:numPr>
              <w:spacing w:before="100" w:beforeAutospacing="1" w:after="0" w:line="240" w:lineRule="auto"/>
              <w:rPr>
                <w:sz w:val="24"/>
                <w:szCs w:val="24"/>
              </w:rPr>
            </w:pPr>
            <w:r w:rsidRPr="0048743E">
              <w:rPr>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C40445" w:rsidRPr="0048743E" w:rsidRDefault="00C40445" w:rsidP="00CF519D">
            <w:pPr>
              <w:numPr>
                <w:ilvl w:val="0"/>
                <w:numId w:val="156"/>
              </w:numPr>
              <w:spacing w:before="100" w:beforeAutospacing="1" w:after="0" w:line="240" w:lineRule="auto"/>
              <w:rPr>
                <w:sz w:val="24"/>
                <w:szCs w:val="24"/>
              </w:rPr>
            </w:pPr>
            <w:r w:rsidRPr="0048743E">
              <w:rPr>
                <w:sz w:val="24"/>
                <w:szCs w:val="24"/>
              </w:rPr>
              <w:t>Трудовая: совместные действия, дежурство, поручение, задание, реализация проекта.</w:t>
            </w:r>
          </w:p>
          <w:p w:rsidR="00C40445" w:rsidRPr="0048743E" w:rsidRDefault="00C40445" w:rsidP="00CF519D">
            <w:pPr>
              <w:numPr>
                <w:ilvl w:val="0"/>
                <w:numId w:val="156"/>
              </w:numPr>
              <w:spacing w:before="100" w:beforeAutospacing="1" w:after="0" w:line="240" w:lineRule="auto"/>
              <w:rPr>
                <w:sz w:val="24"/>
                <w:szCs w:val="24"/>
              </w:rPr>
            </w:pPr>
            <w:r w:rsidRPr="0048743E">
              <w:rPr>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C40445" w:rsidRPr="0048743E" w:rsidRDefault="00C40445" w:rsidP="00CF519D">
            <w:pPr>
              <w:numPr>
                <w:ilvl w:val="0"/>
                <w:numId w:val="156"/>
              </w:numPr>
              <w:spacing w:before="100" w:beforeAutospacing="1" w:after="0" w:line="240" w:lineRule="auto"/>
              <w:rPr>
                <w:sz w:val="24"/>
                <w:szCs w:val="24"/>
              </w:rPr>
            </w:pPr>
            <w:r w:rsidRPr="0048743E">
              <w:rPr>
                <w:sz w:val="24"/>
                <w:szCs w:val="24"/>
              </w:rPr>
              <w:t xml:space="preserve">Музыкально-художественная: слушание, исполнение, импровизация, экспериментирование, подвижные игры (с </w:t>
            </w:r>
            <w:r w:rsidRPr="0048743E">
              <w:rPr>
                <w:sz w:val="24"/>
                <w:szCs w:val="24"/>
              </w:rPr>
              <w:lastRenderedPageBreak/>
              <w:t>музыкальным сопровождением)</w:t>
            </w:r>
          </w:p>
          <w:p w:rsidR="00CD10CD" w:rsidRPr="0048743E" w:rsidRDefault="00C40445" w:rsidP="00CF519D">
            <w:pPr>
              <w:numPr>
                <w:ilvl w:val="0"/>
                <w:numId w:val="156"/>
              </w:numPr>
              <w:spacing w:before="100" w:beforeAutospacing="1" w:after="119" w:line="240" w:lineRule="auto"/>
              <w:rPr>
                <w:sz w:val="24"/>
                <w:szCs w:val="24"/>
              </w:rPr>
            </w:pPr>
            <w:r w:rsidRPr="0048743E">
              <w:rPr>
                <w:sz w:val="24"/>
                <w:szCs w:val="24"/>
              </w:rPr>
              <w:t>Чтение художественной литературы: чтение, обсуждение, разучивание</w:t>
            </w:r>
          </w:p>
        </w:tc>
        <w:tc>
          <w:tcPr>
            <w:tcW w:w="3210" w:type="dxa"/>
            <w:tcBorders>
              <w:top w:val="outset" w:sz="6" w:space="0" w:color="000000"/>
              <w:left w:val="outset" w:sz="6" w:space="0" w:color="000000"/>
              <w:bottom w:val="outset" w:sz="6" w:space="0" w:color="000000"/>
              <w:right w:val="outset" w:sz="6" w:space="0" w:color="000000"/>
            </w:tcBorders>
            <w:hideMark/>
          </w:tcPr>
          <w:p w:rsidR="00CD10CD" w:rsidRPr="0048743E" w:rsidRDefault="00C40445" w:rsidP="00CD10CD">
            <w:pPr>
              <w:spacing w:before="100" w:beforeAutospacing="1" w:after="119"/>
              <w:ind w:left="102"/>
              <w:rPr>
                <w:sz w:val="24"/>
                <w:szCs w:val="24"/>
              </w:rPr>
            </w:pPr>
            <w:r w:rsidRPr="0048743E">
              <w:rPr>
                <w:sz w:val="24"/>
                <w:szCs w:val="24"/>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145" w:type="dxa"/>
            <w:tcBorders>
              <w:top w:val="outset" w:sz="6" w:space="0" w:color="000000"/>
              <w:left w:val="outset" w:sz="6" w:space="0" w:color="000000"/>
              <w:bottom w:val="outset" w:sz="6" w:space="0" w:color="000000"/>
              <w:right w:val="outset" w:sz="6" w:space="0" w:color="000000"/>
            </w:tcBorders>
            <w:hideMark/>
          </w:tcPr>
          <w:p w:rsidR="00C40445" w:rsidRPr="0048743E" w:rsidRDefault="00C40445" w:rsidP="00CD10CD">
            <w:pPr>
              <w:spacing w:before="100" w:beforeAutospacing="1"/>
              <w:rPr>
                <w:sz w:val="24"/>
                <w:szCs w:val="24"/>
              </w:rPr>
            </w:pPr>
            <w:r w:rsidRPr="0048743E">
              <w:rPr>
                <w:sz w:val="24"/>
                <w:szCs w:val="24"/>
              </w:rPr>
              <w:t>Диагностирование</w:t>
            </w:r>
          </w:p>
          <w:p w:rsidR="00C40445" w:rsidRPr="0048743E" w:rsidRDefault="00C40445" w:rsidP="00CD10CD">
            <w:pPr>
              <w:spacing w:before="100" w:beforeAutospacing="1"/>
              <w:rPr>
                <w:sz w:val="24"/>
                <w:szCs w:val="24"/>
              </w:rPr>
            </w:pPr>
            <w:r w:rsidRPr="0048743E">
              <w:rPr>
                <w:sz w:val="24"/>
                <w:szCs w:val="24"/>
              </w:rPr>
              <w:t>Педагогическое просвещение родителей, обмен опытом.</w:t>
            </w:r>
          </w:p>
          <w:p w:rsidR="00CD10CD" w:rsidRPr="0048743E" w:rsidRDefault="00C40445" w:rsidP="00CD10CD">
            <w:pPr>
              <w:spacing w:before="100" w:beforeAutospacing="1" w:after="119"/>
              <w:rPr>
                <w:sz w:val="24"/>
                <w:szCs w:val="24"/>
              </w:rPr>
            </w:pPr>
            <w:r w:rsidRPr="0048743E">
              <w:rPr>
                <w:sz w:val="24"/>
                <w:szCs w:val="24"/>
              </w:rPr>
              <w:t>Совместное творчество детей и взрослых.</w:t>
            </w:r>
          </w:p>
        </w:tc>
      </w:tr>
    </w:tbl>
    <w:p w:rsidR="00C40445" w:rsidRPr="0048743E" w:rsidRDefault="00C40445" w:rsidP="00C40445">
      <w:pPr>
        <w:spacing w:before="100" w:beforeAutospacing="1"/>
        <w:rPr>
          <w:sz w:val="24"/>
          <w:szCs w:val="24"/>
        </w:rPr>
      </w:pPr>
    </w:p>
    <w:p w:rsidR="00C40445" w:rsidRPr="0048743E" w:rsidRDefault="00C40445" w:rsidP="00C40445">
      <w:pPr>
        <w:spacing w:before="100" w:beforeAutospacing="1"/>
        <w:rPr>
          <w:sz w:val="24"/>
          <w:szCs w:val="24"/>
        </w:rPr>
      </w:pPr>
    </w:p>
    <w:p w:rsidR="00C40445" w:rsidRPr="0048743E" w:rsidRDefault="00C40445" w:rsidP="00C40445">
      <w:pPr>
        <w:spacing w:before="100" w:beforeAutospacing="1"/>
        <w:ind w:firstLine="709"/>
        <w:rPr>
          <w:sz w:val="24"/>
          <w:szCs w:val="24"/>
        </w:rPr>
      </w:pPr>
      <w:r w:rsidRPr="0048743E">
        <w:rPr>
          <w:sz w:val="24"/>
          <w:szCs w:val="24"/>
        </w:rPr>
        <w:t>Построение образовательного процесса основывается на адек</w:t>
      </w:r>
      <w:r w:rsidRPr="0048743E">
        <w:rPr>
          <w:sz w:val="24"/>
          <w:szCs w:val="24"/>
        </w:rPr>
        <w:softHyphen/>
        <w:t>ватных возрасту формах работы с детьми. Выбор форм работы осуществля</w:t>
      </w:r>
      <w:r w:rsidRPr="0048743E">
        <w:rPr>
          <w:sz w:val="24"/>
          <w:szCs w:val="24"/>
        </w:rPr>
        <w:softHyphen/>
        <w:t>ется педагогом самостоятельно и зависит</w:t>
      </w:r>
    </w:p>
    <w:p w:rsidR="00C40445" w:rsidRPr="001F36CB" w:rsidRDefault="00C40445" w:rsidP="00CF519D">
      <w:pPr>
        <w:pStyle w:val="Heading1"/>
        <w:numPr>
          <w:ilvl w:val="1"/>
          <w:numId w:val="143"/>
        </w:numPr>
        <w:tabs>
          <w:tab w:val="left" w:pos="3464"/>
        </w:tabs>
        <w:spacing w:before="1"/>
        <w:ind w:left="3464" w:hanging="493"/>
      </w:pPr>
    </w:p>
    <w:p w:rsidR="00C40445" w:rsidRDefault="00C40445" w:rsidP="00C40445">
      <w:pPr>
        <w:pStyle w:val="a8"/>
        <w:spacing w:after="0"/>
        <w:jc w:val="center"/>
        <w:rPr>
          <w:b/>
          <w:bCs/>
          <w:sz w:val="27"/>
          <w:szCs w:val="27"/>
        </w:rPr>
      </w:pPr>
      <w:r>
        <w:rPr>
          <w:spacing w:val="-2"/>
        </w:rPr>
        <w:t>.</w:t>
      </w:r>
      <w:r w:rsidRPr="0048743E">
        <w:rPr>
          <w:b/>
          <w:bCs/>
          <w:sz w:val="27"/>
          <w:szCs w:val="27"/>
        </w:rPr>
        <w:t xml:space="preserve"> </w:t>
      </w:r>
    </w:p>
    <w:p w:rsidR="00C40445" w:rsidRDefault="00C40445" w:rsidP="00C40445">
      <w:pPr>
        <w:pStyle w:val="a8"/>
        <w:spacing w:after="0"/>
        <w:jc w:val="center"/>
        <w:rPr>
          <w:b/>
          <w:bCs/>
          <w:sz w:val="27"/>
          <w:szCs w:val="27"/>
        </w:rPr>
      </w:pPr>
    </w:p>
    <w:p w:rsidR="00C40445" w:rsidRDefault="00C40445" w:rsidP="00C40445">
      <w:pPr>
        <w:pStyle w:val="a8"/>
        <w:spacing w:after="0"/>
        <w:jc w:val="center"/>
        <w:rPr>
          <w:b/>
          <w:bCs/>
          <w:sz w:val="27"/>
          <w:szCs w:val="27"/>
        </w:rPr>
      </w:pPr>
      <w:r>
        <w:rPr>
          <w:b/>
          <w:bCs/>
          <w:sz w:val="27"/>
          <w:szCs w:val="27"/>
        </w:rPr>
        <w:t xml:space="preserve">      Приложение 1</w:t>
      </w:r>
    </w:p>
    <w:p w:rsidR="00C40445" w:rsidRDefault="00C40445" w:rsidP="00C40445">
      <w:pPr>
        <w:pStyle w:val="a8"/>
        <w:spacing w:after="0"/>
        <w:jc w:val="center"/>
        <w:rPr>
          <w:b/>
          <w:bCs/>
          <w:sz w:val="27"/>
          <w:szCs w:val="27"/>
        </w:rPr>
      </w:pPr>
      <w:r>
        <w:rPr>
          <w:b/>
          <w:bCs/>
          <w:sz w:val="27"/>
          <w:szCs w:val="27"/>
        </w:rPr>
        <w:t xml:space="preserve"> </w:t>
      </w:r>
    </w:p>
    <w:p w:rsidR="00C40445" w:rsidRDefault="00C40445" w:rsidP="00C40445">
      <w:pPr>
        <w:pStyle w:val="a8"/>
        <w:spacing w:after="0"/>
        <w:jc w:val="center"/>
      </w:pPr>
      <w:r>
        <w:rPr>
          <w:b/>
          <w:bCs/>
          <w:sz w:val="27"/>
          <w:szCs w:val="27"/>
        </w:rPr>
        <w:t xml:space="preserve">Программа преемственности </w:t>
      </w:r>
    </w:p>
    <w:p w:rsidR="00C40445" w:rsidRDefault="00C40445" w:rsidP="00C40445">
      <w:pPr>
        <w:pStyle w:val="a8"/>
        <w:spacing w:after="0"/>
        <w:jc w:val="center"/>
      </w:pPr>
      <w:r>
        <w:rPr>
          <w:b/>
          <w:bCs/>
          <w:sz w:val="27"/>
          <w:szCs w:val="27"/>
        </w:rPr>
        <w:t xml:space="preserve">дошкольного и начального образования </w:t>
      </w:r>
    </w:p>
    <w:p w:rsidR="00C40445" w:rsidRDefault="00C40445" w:rsidP="00C40445">
      <w:pPr>
        <w:pStyle w:val="a8"/>
        <w:spacing w:after="0"/>
      </w:pPr>
    </w:p>
    <w:p w:rsidR="00C40445" w:rsidRDefault="00C40445" w:rsidP="00C40445">
      <w:pPr>
        <w:pStyle w:val="a8"/>
        <w:spacing w:after="0" w:line="276" w:lineRule="auto"/>
        <w:ind w:firstLine="709"/>
      </w:pPr>
      <w:r>
        <w:rPr>
          <w:b/>
          <w:bCs/>
        </w:rPr>
        <w:t>Цель:</w:t>
      </w:r>
      <w: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C40445" w:rsidRDefault="00C40445" w:rsidP="00C40445">
      <w:pPr>
        <w:pStyle w:val="a8"/>
        <w:spacing w:after="0" w:line="276" w:lineRule="auto"/>
        <w:ind w:firstLine="709"/>
      </w:pPr>
      <w:r>
        <w:rPr>
          <w:b/>
          <w:bCs/>
        </w:rPr>
        <w:t xml:space="preserve">Задачи: </w:t>
      </w:r>
    </w:p>
    <w:p w:rsidR="00C40445" w:rsidRDefault="00C40445" w:rsidP="00C40445">
      <w:pPr>
        <w:pStyle w:val="a8"/>
        <w:spacing w:after="0" w:line="276" w:lineRule="auto"/>
        <w:ind w:firstLine="709"/>
      </w:pPr>
      <w:r>
        <w:t>Согласовать цели и задачи дошкольного и школьного начального образования.</w:t>
      </w:r>
    </w:p>
    <w:p w:rsidR="00C40445" w:rsidRDefault="00C40445" w:rsidP="00C40445">
      <w:pPr>
        <w:pStyle w:val="a8"/>
        <w:spacing w:after="0" w:line="276" w:lineRule="auto"/>
        <w:ind w:firstLine="709"/>
      </w:pPr>
      <w: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C40445" w:rsidRDefault="00C40445" w:rsidP="00C40445">
      <w:pPr>
        <w:pStyle w:val="a8"/>
        <w:spacing w:after="0" w:line="276" w:lineRule="auto"/>
        <w:ind w:firstLine="709"/>
      </w:pPr>
      <w:r>
        <w:t>Обеспечить условия для реализации плавного, бесстрессового перехода детей от игровой к учебной деятельности.</w:t>
      </w:r>
    </w:p>
    <w:p w:rsidR="00C40445" w:rsidRDefault="00C40445" w:rsidP="00C40445">
      <w:pPr>
        <w:pStyle w:val="a8"/>
        <w:spacing w:after="0" w:line="276" w:lineRule="auto"/>
        <w:ind w:firstLine="709"/>
      </w:pPr>
      <w:r>
        <w:t xml:space="preserve">Преемственность учебных планов и программ дошкольного и школьного начального образования. </w:t>
      </w:r>
    </w:p>
    <w:p w:rsidR="00C40445" w:rsidRDefault="00C40445" w:rsidP="00C40445">
      <w:pPr>
        <w:pStyle w:val="a8"/>
        <w:spacing w:after="0" w:line="276" w:lineRule="auto"/>
        <w:ind w:firstLine="709"/>
        <w:jc w:val="center"/>
      </w:pPr>
      <w:r>
        <w:rPr>
          <w:b/>
          <w:bCs/>
        </w:rPr>
        <w:t>Пояснительная записка</w:t>
      </w:r>
    </w:p>
    <w:p w:rsidR="00C40445" w:rsidRDefault="00C40445" w:rsidP="00C40445">
      <w:pPr>
        <w:pStyle w:val="a8"/>
        <w:spacing w:after="0" w:line="276" w:lineRule="auto"/>
        <w:ind w:firstLine="709"/>
      </w:pPr>
      <w:r>
        <w:lastRenderedPageBreak/>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C40445" w:rsidRDefault="00C40445" w:rsidP="00C40445">
      <w:pPr>
        <w:pStyle w:val="a8"/>
        <w:spacing w:after="0" w:line="276" w:lineRule="auto"/>
        <w:ind w:firstLine="709"/>
      </w:pPr>
      <w: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C40445" w:rsidRDefault="00C40445" w:rsidP="00C40445">
      <w:pPr>
        <w:pStyle w:val="a8"/>
        <w:spacing w:after="0" w:line="276" w:lineRule="auto"/>
        <w:ind w:firstLine="709"/>
      </w:pPr>
      <w:r>
        <w:t xml:space="preserve">Организация работы по предшкольному обучению детей старшего дошкольного возраста осуществляется по следующим </w:t>
      </w:r>
      <w:r>
        <w:rPr>
          <w:u w:val="single"/>
        </w:rPr>
        <w:t>направлениям</w:t>
      </w:r>
      <w:r>
        <w:t xml:space="preserve">: </w:t>
      </w:r>
    </w:p>
    <w:p w:rsidR="00C40445" w:rsidRDefault="00C40445" w:rsidP="00CF519D">
      <w:pPr>
        <w:pStyle w:val="a8"/>
        <w:numPr>
          <w:ilvl w:val="0"/>
          <w:numId w:val="150"/>
        </w:numPr>
        <w:spacing w:after="0" w:line="276" w:lineRule="auto"/>
      </w:pPr>
      <w:r>
        <w:t>организационно-методическое обеспечение;</w:t>
      </w:r>
    </w:p>
    <w:p w:rsidR="00C40445" w:rsidRDefault="00C40445" w:rsidP="00CF519D">
      <w:pPr>
        <w:pStyle w:val="a8"/>
        <w:numPr>
          <w:ilvl w:val="0"/>
          <w:numId w:val="150"/>
        </w:numPr>
        <w:spacing w:after="0" w:line="276" w:lineRule="auto"/>
      </w:pPr>
      <w:r>
        <w:t>работа с детьми;</w:t>
      </w:r>
    </w:p>
    <w:p w:rsidR="00C40445" w:rsidRDefault="00C40445" w:rsidP="00CF519D">
      <w:pPr>
        <w:pStyle w:val="a8"/>
        <w:numPr>
          <w:ilvl w:val="0"/>
          <w:numId w:val="150"/>
        </w:numPr>
        <w:spacing w:after="0" w:line="276" w:lineRule="auto"/>
      </w:pPr>
      <w:r>
        <w:t>работа с родителями.</w:t>
      </w:r>
    </w:p>
    <w:p w:rsidR="00C40445" w:rsidRDefault="00C40445" w:rsidP="00C40445">
      <w:pPr>
        <w:pStyle w:val="a8"/>
        <w:spacing w:after="0" w:line="276" w:lineRule="auto"/>
        <w:ind w:firstLine="709"/>
      </w:pPr>
      <w:r>
        <w:rPr>
          <w:b/>
          <w:bCs/>
        </w:rPr>
        <w:t>Организационно-методическое обеспечение</w:t>
      </w:r>
      <w:r>
        <w:t xml:space="preserve"> включает: </w:t>
      </w:r>
    </w:p>
    <w:p w:rsidR="00C40445" w:rsidRDefault="00C40445" w:rsidP="00CF519D">
      <w:pPr>
        <w:pStyle w:val="a8"/>
        <w:numPr>
          <w:ilvl w:val="0"/>
          <w:numId w:val="151"/>
        </w:numPr>
        <w:spacing w:after="0" w:line="276" w:lineRule="auto"/>
      </w:pPr>
      <w:r>
        <w:t xml:space="preserve">Совместные педагогические советы по вопросам преемственности. </w:t>
      </w:r>
    </w:p>
    <w:p w:rsidR="00C40445" w:rsidRDefault="00C40445" w:rsidP="00CF519D">
      <w:pPr>
        <w:pStyle w:val="a8"/>
        <w:numPr>
          <w:ilvl w:val="0"/>
          <w:numId w:val="151"/>
        </w:numPr>
        <w:spacing w:after="0" w:line="276" w:lineRule="auto"/>
      </w:pPr>
      <w:r>
        <w:t xml:space="preserve">Совместные заседания МО по вопросам эффективности работы учителей и воспитателей ДОУ по подготовке детей к обучению в школе. </w:t>
      </w:r>
    </w:p>
    <w:p w:rsidR="00C40445" w:rsidRDefault="00C40445" w:rsidP="00CF519D">
      <w:pPr>
        <w:pStyle w:val="a8"/>
        <w:numPr>
          <w:ilvl w:val="0"/>
          <w:numId w:val="151"/>
        </w:numPr>
        <w:spacing w:after="0" w:line="276" w:lineRule="auto"/>
      </w:pPr>
      <w:r>
        <w:t xml:space="preserve">Семинары-практикумы. </w:t>
      </w:r>
    </w:p>
    <w:p w:rsidR="00C40445" w:rsidRDefault="00C40445" w:rsidP="00CF519D">
      <w:pPr>
        <w:pStyle w:val="a8"/>
        <w:numPr>
          <w:ilvl w:val="0"/>
          <w:numId w:val="151"/>
        </w:numPr>
        <w:spacing w:after="0" w:line="276" w:lineRule="auto"/>
      </w:pPr>
      <w:r>
        <w:t>Взаимопосещения занятий. Изучение опыта использования вариативных форм, методов и приёмов работы в практике учителей и воспитателей.</w:t>
      </w:r>
    </w:p>
    <w:p w:rsidR="00C40445" w:rsidRDefault="00C40445" w:rsidP="00CF519D">
      <w:pPr>
        <w:pStyle w:val="a8"/>
        <w:numPr>
          <w:ilvl w:val="0"/>
          <w:numId w:val="151"/>
        </w:numPr>
        <w:spacing w:after="0" w:line="276" w:lineRule="auto"/>
      </w:pPr>
      <w:r>
        <w:t xml:space="preserve">Разработку и создание единой системы диагностических методик “предшкольного” образования. </w:t>
      </w:r>
    </w:p>
    <w:p w:rsidR="00C40445" w:rsidRDefault="00C40445" w:rsidP="00C40445">
      <w:pPr>
        <w:pStyle w:val="a8"/>
        <w:spacing w:after="0" w:line="276" w:lineRule="auto"/>
        <w:ind w:firstLine="709"/>
      </w:pPr>
      <w:r>
        <w:rPr>
          <w:b/>
          <w:bCs/>
        </w:rPr>
        <w:t>Работа с детьми</w:t>
      </w:r>
      <w:r>
        <w:t xml:space="preserve"> включает: </w:t>
      </w:r>
    </w:p>
    <w:p w:rsidR="00C40445" w:rsidRDefault="00C40445" w:rsidP="00CF519D">
      <w:pPr>
        <w:pStyle w:val="a8"/>
        <w:numPr>
          <w:ilvl w:val="0"/>
          <w:numId w:val="152"/>
        </w:numPr>
        <w:spacing w:after="0" w:line="276" w:lineRule="auto"/>
      </w:pPr>
      <w:r>
        <w:t xml:space="preserve">Организацию адаптационных занятий с детьми в ШБП (Школа будущего первоклассника). </w:t>
      </w:r>
    </w:p>
    <w:p w:rsidR="00C40445" w:rsidRDefault="00C40445" w:rsidP="00CF519D">
      <w:pPr>
        <w:pStyle w:val="a8"/>
        <w:numPr>
          <w:ilvl w:val="0"/>
          <w:numId w:val="152"/>
        </w:numPr>
        <w:spacing w:after="0" w:line="276" w:lineRule="auto"/>
      </w:pPr>
      <w:r>
        <w:t>Совместную работу психологов по отслеживанию развития детей, определению “школьной зрелости”.</w:t>
      </w:r>
    </w:p>
    <w:p w:rsidR="00C40445" w:rsidRDefault="00C40445" w:rsidP="00CF519D">
      <w:pPr>
        <w:pStyle w:val="a8"/>
        <w:numPr>
          <w:ilvl w:val="0"/>
          <w:numId w:val="152"/>
        </w:numPr>
        <w:spacing w:after="0" w:line="276" w:lineRule="auto"/>
      </w:pPr>
      <w:r>
        <w:t xml:space="preserve">Совместное проведение праздников, спортивных мероприятий. </w:t>
      </w:r>
    </w:p>
    <w:p w:rsidR="00C40445" w:rsidRDefault="00C40445" w:rsidP="00C40445">
      <w:pPr>
        <w:pStyle w:val="a8"/>
        <w:spacing w:after="0" w:line="276" w:lineRule="auto"/>
        <w:ind w:firstLine="709"/>
      </w:pPr>
      <w:r>
        <w:rPr>
          <w:b/>
          <w:bCs/>
        </w:rPr>
        <w:t>Система взаимодействия педагога и родителей</w:t>
      </w:r>
      <w:r>
        <w:t xml:space="preserve"> включает: </w:t>
      </w:r>
    </w:p>
    <w:p w:rsidR="00C40445" w:rsidRDefault="00C40445" w:rsidP="00CF519D">
      <w:pPr>
        <w:pStyle w:val="a8"/>
        <w:numPr>
          <w:ilvl w:val="0"/>
          <w:numId w:val="153"/>
        </w:numPr>
        <w:spacing w:after="0" w:line="276" w:lineRule="auto"/>
      </w:pPr>
      <w:r>
        <w:t xml:space="preserve">Совместное проведение родительских собраний. </w:t>
      </w:r>
    </w:p>
    <w:p w:rsidR="00C40445" w:rsidRDefault="00C40445" w:rsidP="00CF519D">
      <w:pPr>
        <w:pStyle w:val="a8"/>
        <w:numPr>
          <w:ilvl w:val="0"/>
          <w:numId w:val="153"/>
        </w:numPr>
        <w:spacing w:after="0" w:line="276" w:lineRule="auto"/>
      </w:pPr>
      <w:r>
        <w:t xml:space="preserve">Проведение дней открытых дверей. </w:t>
      </w:r>
    </w:p>
    <w:p w:rsidR="00C40445" w:rsidRDefault="00C40445" w:rsidP="00CF519D">
      <w:pPr>
        <w:pStyle w:val="a8"/>
        <w:numPr>
          <w:ilvl w:val="0"/>
          <w:numId w:val="153"/>
        </w:numPr>
        <w:spacing w:after="0" w:line="276" w:lineRule="auto"/>
      </w:pPr>
      <w:r>
        <w:t xml:space="preserve">Посещение уроков и адаптационных занятий родителями. </w:t>
      </w:r>
    </w:p>
    <w:p w:rsidR="00C40445" w:rsidRDefault="00C40445" w:rsidP="00CF519D">
      <w:pPr>
        <w:pStyle w:val="a8"/>
        <w:numPr>
          <w:ilvl w:val="0"/>
          <w:numId w:val="153"/>
        </w:numPr>
        <w:spacing w:after="0" w:line="276" w:lineRule="auto"/>
      </w:pPr>
      <w:r>
        <w:t>Открытые занятия педагогов дополнительного образования.</w:t>
      </w:r>
    </w:p>
    <w:p w:rsidR="00C40445" w:rsidRDefault="00C40445" w:rsidP="00CF519D">
      <w:pPr>
        <w:pStyle w:val="a8"/>
        <w:numPr>
          <w:ilvl w:val="0"/>
          <w:numId w:val="153"/>
        </w:numPr>
        <w:spacing w:after="0" w:line="276" w:lineRule="auto"/>
      </w:pPr>
      <w:r>
        <w:t xml:space="preserve">Консультации психолога и учителя. </w:t>
      </w:r>
    </w:p>
    <w:p w:rsidR="00C40445" w:rsidRDefault="00C40445" w:rsidP="00CF519D">
      <w:pPr>
        <w:pStyle w:val="a8"/>
        <w:numPr>
          <w:ilvl w:val="0"/>
          <w:numId w:val="153"/>
        </w:numPr>
        <w:spacing w:after="0" w:line="276" w:lineRule="auto"/>
      </w:pPr>
      <w:r>
        <w:t xml:space="preserve">Организация экскурсий по школе. </w:t>
      </w:r>
    </w:p>
    <w:p w:rsidR="00C40445" w:rsidRDefault="00C40445" w:rsidP="00CF519D">
      <w:pPr>
        <w:pStyle w:val="a8"/>
        <w:numPr>
          <w:ilvl w:val="0"/>
          <w:numId w:val="153"/>
        </w:numPr>
        <w:spacing w:after="0" w:line="276" w:lineRule="auto"/>
      </w:pPr>
      <w:r>
        <w:t xml:space="preserve">Привлечение родителей к организации детских праздников, спортивных соревнований. </w:t>
      </w:r>
    </w:p>
    <w:p w:rsidR="00C40445" w:rsidRDefault="00C40445" w:rsidP="00C40445">
      <w:pPr>
        <w:pStyle w:val="a8"/>
        <w:spacing w:after="0" w:line="276" w:lineRule="auto"/>
        <w:ind w:firstLine="709"/>
      </w:pPr>
      <w: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C40445" w:rsidRDefault="00C40445" w:rsidP="00C40445">
      <w:pPr>
        <w:pStyle w:val="a8"/>
        <w:spacing w:after="0" w:line="276" w:lineRule="auto"/>
        <w:ind w:firstLine="709"/>
        <w:jc w:val="center"/>
      </w:pPr>
      <w:r>
        <w:rPr>
          <w:b/>
          <w:bCs/>
        </w:rPr>
        <w:t>Ожидаемые результаты</w:t>
      </w:r>
    </w:p>
    <w:p w:rsidR="00C40445" w:rsidRDefault="00C40445" w:rsidP="00C40445">
      <w:pPr>
        <w:pStyle w:val="a8"/>
        <w:spacing w:after="0" w:line="276" w:lineRule="auto"/>
        <w:ind w:firstLine="709"/>
      </w:pPr>
      <w:r>
        <w:lastRenderedPageBreak/>
        <w:t xml:space="preserve">Такая целенаправленная работа по подготовке детей к школе должна способствовать: </w:t>
      </w:r>
    </w:p>
    <w:p w:rsidR="00C40445" w:rsidRDefault="00C40445" w:rsidP="00CF519D">
      <w:pPr>
        <w:pStyle w:val="a8"/>
        <w:numPr>
          <w:ilvl w:val="0"/>
          <w:numId w:val="154"/>
        </w:numPr>
        <w:spacing w:after="0" w:line="276" w:lineRule="auto"/>
      </w:pPr>
      <w:r>
        <w:t>Созданию и совершенствованию благоприятных условий для обеспечения:</w:t>
      </w:r>
    </w:p>
    <w:p w:rsidR="00C40445" w:rsidRDefault="00C40445" w:rsidP="00CF519D">
      <w:pPr>
        <w:pStyle w:val="a8"/>
        <w:numPr>
          <w:ilvl w:val="0"/>
          <w:numId w:val="154"/>
        </w:numPr>
        <w:spacing w:after="0" w:line="276" w:lineRule="auto"/>
      </w:pPr>
      <w:r>
        <w:t>личностного развития ребенка;</w:t>
      </w:r>
    </w:p>
    <w:p w:rsidR="00C40445" w:rsidRDefault="00C40445" w:rsidP="00CF519D">
      <w:pPr>
        <w:pStyle w:val="a8"/>
        <w:numPr>
          <w:ilvl w:val="0"/>
          <w:numId w:val="154"/>
        </w:numPr>
        <w:spacing w:after="0" w:line="276" w:lineRule="auto"/>
      </w:pPr>
      <w:r>
        <w:t>укрепления психического и физического здоровья;</w:t>
      </w:r>
    </w:p>
    <w:p w:rsidR="00C40445" w:rsidRDefault="00C40445" w:rsidP="00CF519D">
      <w:pPr>
        <w:pStyle w:val="a8"/>
        <w:numPr>
          <w:ilvl w:val="0"/>
          <w:numId w:val="154"/>
        </w:numPr>
        <w:spacing w:after="0" w:line="276" w:lineRule="auto"/>
      </w:pPr>
      <w:r>
        <w:t>целостного восприятия картины окружающего мира;</w:t>
      </w:r>
    </w:p>
    <w:p w:rsidR="00C40445" w:rsidRDefault="00C40445" w:rsidP="00CF519D">
      <w:pPr>
        <w:pStyle w:val="a8"/>
        <w:numPr>
          <w:ilvl w:val="0"/>
          <w:numId w:val="154"/>
        </w:numPr>
        <w:spacing w:after="0" w:line="276" w:lineRule="auto"/>
      </w:pPr>
      <w:r>
        <w:t>формирования социально-нравственных норм и готовности к школьному обучению;</w:t>
      </w:r>
    </w:p>
    <w:p w:rsidR="00C40445" w:rsidRDefault="00C40445" w:rsidP="00CF519D">
      <w:pPr>
        <w:pStyle w:val="a8"/>
        <w:numPr>
          <w:ilvl w:val="0"/>
          <w:numId w:val="154"/>
        </w:numPr>
        <w:spacing w:after="0" w:line="276" w:lineRule="auto"/>
      </w:pPr>
      <w:r>
        <w:t>преодоления разноуровневой подготовки.</w:t>
      </w:r>
    </w:p>
    <w:p w:rsidR="00C40445" w:rsidRDefault="00C40445" w:rsidP="00CF519D">
      <w:pPr>
        <w:pStyle w:val="a8"/>
        <w:numPr>
          <w:ilvl w:val="0"/>
          <w:numId w:val="154"/>
        </w:numPr>
        <w:spacing w:after="0" w:line="276" w:lineRule="auto"/>
      </w:pPr>
      <w:r>
        <w:t>Созданию единой системы диагностических методик за достигнутым уровнем развития детей и дальнейшего прогнозирования его развития.</w:t>
      </w:r>
    </w:p>
    <w:p w:rsidR="00C40445" w:rsidRDefault="00C40445" w:rsidP="00CF519D">
      <w:pPr>
        <w:pStyle w:val="a8"/>
        <w:numPr>
          <w:ilvl w:val="0"/>
          <w:numId w:val="154"/>
        </w:numPr>
        <w:spacing w:after="0" w:line="276" w:lineRule="auto"/>
      </w:pPr>
      <w:r>
        <w:t xml:space="preserve">Совершенствованию форм организации учебно-воспитательного процесса и методов обучения в ДОУ и начальной школе. </w:t>
      </w:r>
    </w:p>
    <w:p w:rsidR="00C40445" w:rsidRDefault="00C40445" w:rsidP="00CF519D">
      <w:pPr>
        <w:pStyle w:val="a8"/>
        <w:numPr>
          <w:ilvl w:val="0"/>
          <w:numId w:val="154"/>
        </w:numPr>
        <w:spacing w:after="0" w:line="276" w:lineRule="auto"/>
      </w:pPr>
      <w:r>
        <w:t>Обеспечению более успешной адаптации детей к обучению в начальных классах, сохранению желания дошкольников учиться и развиваться</w:t>
      </w:r>
    </w:p>
    <w:p w:rsidR="00C40445" w:rsidRDefault="00C40445" w:rsidP="00CF519D">
      <w:pPr>
        <w:pStyle w:val="a8"/>
        <w:numPr>
          <w:ilvl w:val="0"/>
          <w:numId w:val="154"/>
        </w:numPr>
        <w:spacing w:after="0" w:line="276" w:lineRule="auto"/>
      </w:pPr>
      <w: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C40445" w:rsidRDefault="00C40445" w:rsidP="00C40445">
      <w:pPr>
        <w:spacing w:line="319" w:lineRule="exact"/>
        <w:sectPr w:rsidR="00C40445">
          <w:pgSz w:w="11910" w:h="16840"/>
          <w:pgMar w:top="1480" w:right="220" w:bottom="1200" w:left="280" w:header="724" w:footer="925" w:gutter="0"/>
          <w:cols w:space="720"/>
        </w:sectPr>
      </w:pPr>
    </w:p>
    <w:p w:rsidR="00C40445" w:rsidRDefault="00C40445" w:rsidP="00C40445">
      <w:pPr>
        <w:pStyle w:val="a3"/>
        <w:spacing w:before="68"/>
        <w:ind w:left="0" w:right="913"/>
        <w:jc w:val="right"/>
        <w:rPr>
          <w:spacing w:val="-2"/>
        </w:rPr>
      </w:pPr>
      <w:r>
        <w:rPr>
          <w:spacing w:val="-2"/>
        </w:rPr>
        <w:lastRenderedPageBreak/>
        <w:t>Приложение 2</w:t>
      </w:r>
    </w:p>
    <w:p w:rsidR="00C40445" w:rsidRDefault="00C40445" w:rsidP="00C40445">
      <w:pPr>
        <w:pStyle w:val="a3"/>
        <w:spacing w:before="68"/>
        <w:ind w:left="0" w:right="913"/>
        <w:jc w:val="right"/>
      </w:pPr>
    </w:p>
    <w:p w:rsidR="00C40445" w:rsidRDefault="00C40445" w:rsidP="00C40445">
      <w:pPr>
        <w:pStyle w:val="a3"/>
        <w:ind w:left="0"/>
        <w:jc w:val="left"/>
      </w:pPr>
    </w:p>
    <w:p w:rsidR="00C40445" w:rsidRDefault="00C40445" w:rsidP="00C40445">
      <w:pPr>
        <w:pStyle w:val="a3"/>
        <w:ind w:left="0"/>
        <w:jc w:val="left"/>
      </w:pPr>
    </w:p>
    <w:p w:rsidR="00C40445" w:rsidRDefault="00A15C28" w:rsidP="00C40445">
      <w:pPr>
        <w:pStyle w:val="a3"/>
        <w:ind w:left="0"/>
        <w:jc w:val="left"/>
      </w:pPr>
      <w:r w:rsidRPr="00A15C28">
        <w:object w:dxaOrig="11198" w:dyaOrig="1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9.7pt;height:824.55pt" o:ole="">
            <v:imagedata r:id="rId57" o:title=""/>
          </v:shape>
          <o:OLEObject Type="Embed" ProgID="Word.Document.12" ShapeID="_x0000_i1026" DrawAspect="Content" ObjectID="_1773555206" r:id="rId58">
            <o:FieldCodes>\s</o:FieldCodes>
          </o:OLEObject>
        </w:object>
      </w:r>
    </w:p>
    <w:p w:rsidR="00C40445" w:rsidRDefault="00C40445" w:rsidP="00C40445">
      <w:pPr>
        <w:pStyle w:val="a3"/>
        <w:ind w:left="0"/>
        <w:jc w:val="left"/>
      </w:pPr>
    </w:p>
    <w:p w:rsidR="00A15C28" w:rsidRPr="008C58AE" w:rsidRDefault="00A15C28" w:rsidP="00A15C28">
      <w:pPr>
        <w:rPr>
          <w:b/>
          <w:sz w:val="28"/>
          <w:szCs w:val="28"/>
        </w:rPr>
      </w:pPr>
      <w:r w:rsidRPr="008C58AE">
        <w:rPr>
          <w:b/>
          <w:sz w:val="28"/>
          <w:szCs w:val="28"/>
        </w:rPr>
        <w:t>Содержание:</w:t>
      </w:r>
    </w:p>
    <w:p w:rsidR="00A15C28" w:rsidRPr="008C58AE" w:rsidRDefault="00A15C28" w:rsidP="00A15C28">
      <w:pPr>
        <w:rPr>
          <w:b/>
          <w:sz w:val="28"/>
          <w:szCs w:val="28"/>
        </w:rPr>
      </w:pPr>
    </w:p>
    <w:p w:rsidR="00A15C28" w:rsidRPr="008C58AE" w:rsidRDefault="00A15C28" w:rsidP="00A15C28">
      <w:pPr>
        <w:rPr>
          <w:sz w:val="28"/>
          <w:szCs w:val="28"/>
        </w:rPr>
      </w:pPr>
    </w:p>
    <w:p w:rsidR="00A15C28" w:rsidRPr="008C58AE" w:rsidRDefault="00A15C28" w:rsidP="00A15C28">
      <w:pPr>
        <w:rPr>
          <w:b/>
          <w:sz w:val="28"/>
          <w:szCs w:val="28"/>
        </w:rPr>
      </w:pPr>
      <w:r w:rsidRPr="008C58AE">
        <w:rPr>
          <w:b/>
          <w:sz w:val="28"/>
          <w:szCs w:val="28"/>
          <w:lang w:val="en-US"/>
        </w:rPr>
        <w:t>I</w:t>
      </w:r>
      <w:r>
        <w:rPr>
          <w:b/>
          <w:sz w:val="28"/>
          <w:szCs w:val="28"/>
        </w:rPr>
        <w:t>.</w:t>
      </w:r>
      <w:r w:rsidRPr="008C58AE">
        <w:rPr>
          <w:b/>
          <w:sz w:val="28"/>
          <w:szCs w:val="28"/>
        </w:rPr>
        <w:t xml:space="preserve">   Целевой раздел программы</w:t>
      </w:r>
    </w:p>
    <w:p w:rsidR="00A15C28" w:rsidRDefault="00A15C28" w:rsidP="00A15C28">
      <w:pPr>
        <w:pStyle w:val="a5"/>
        <w:ind w:left="1080"/>
        <w:rPr>
          <w:sz w:val="28"/>
          <w:szCs w:val="28"/>
        </w:rPr>
      </w:pPr>
      <w:r w:rsidRPr="008C58AE">
        <w:rPr>
          <w:sz w:val="28"/>
          <w:szCs w:val="28"/>
        </w:rPr>
        <w:t>1.1.Пояснительная записка………………………………………</w:t>
      </w:r>
      <w:r>
        <w:rPr>
          <w:sz w:val="28"/>
          <w:szCs w:val="28"/>
        </w:rPr>
        <w:t>…</w:t>
      </w:r>
      <w:r w:rsidRPr="008C58AE">
        <w:rPr>
          <w:sz w:val="28"/>
          <w:szCs w:val="28"/>
        </w:rPr>
        <w:t>3</w:t>
      </w:r>
    </w:p>
    <w:p w:rsidR="00A15C28" w:rsidRPr="008D23FB" w:rsidRDefault="00A15C28" w:rsidP="00A15C28">
      <w:pPr>
        <w:pStyle w:val="a5"/>
        <w:ind w:left="1080"/>
        <w:rPr>
          <w:sz w:val="28"/>
          <w:szCs w:val="28"/>
        </w:rPr>
      </w:pPr>
      <w:r w:rsidRPr="008D23FB">
        <w:rPr>
          <w:sz w:val="28"/>
          <w:szCs w:val="28"/>
        </w:rPr>
        <w:t>1</w:t>
      </w:r>
      <w:r>
        <w:rPr>
          <w:sz w:val="28"/>
          <w:szCs w:val="28"/>
        </w:rPr>
        <w:t>.</w:t>
      </w:r>
      <w:r w:rsidRPr="008D23FB">
        <w:rPr>
          <w:sz w:val="28"/>
          <w:szCs w:val="28"/>
        </w:rPr>
        <w:t>2</w:t>
      </w:r>
      <w:r>
        <w:rPr>
          <w:sz w:val="28"/>
          <w:szCs w:val="28"/>
        </w:rPr>
        <w:t>.</w:t>
      </w:r>
      <w:r w:rsidRPr="008D23FB">
        <w:rPr>
          <w:sz w:val="28"/>
          <w:szCs w:val="28"/>
        </w:rPr>
        <w:t xml:space="preserve">Возрастные и индивидуальные особенности контингента логопункта </w:t>
      </w:r>
      <w:r>
        <w:rPr>
          <w:sz w:val="28"/>
          <w:szCs w:val="28"/>
        </w:rPr>
        <w:t>МБДОУ д/с №11…………….7</w:t>
      </w:r>
    </w:p>
    <w:p w:rsidR="00A15C28" w:rsidRPr="008C58AE" w:rsidRDefault="00A15C28" w:rsidP="00A15C28">
      <w:pPr>
        <w:rPr>
          <w:b/>
          <w:sz w:val="28"/>
          <w:szCs w:val="28"/>
        </w:rPr>
      </w:pPr>
      <w:r w:rsidRPr="008C58AE">
        <w:rPr>
          <w:b/>
          <w:sz w:val="28"/>
          <w:szCs w:val="28"/>
          <w:lang w:val="en-US"/>
        </w:rPr>
        <w:t>II</w:t>
      </w:r>
      <w:r>
        <w:rPr>
          <w:b/>
          <w:sz w:val="28"/>
          <w:szCs w:val="28"/>
        </w:rPr>
        <w:t xml:space="preserve">. </w:t>
      </w:r>
      <w:r w:rsidRPr="008C58AE">
        <w:rPr>
          <w:b/>
          <w:sz w:val="28"/>
          <w:szCs w:val="28"/>
        </w:rPr>
        <w:t xml:space="preserve"> Организационный раздел программы</w:t>
      </w:r>
    </w:p>
    <w:p w:rsidR="00A15C28" w:rsidRDefault="00A15C28" w:rsidP="00FA17DB">
      <w:pPr>
        <w:pStyle w:val="a5"/>
        <w:widowControl/>
        <w:numPr>
          <w:ilvl w:val="1"/>
          <w:numId w:val="168"/>
        </w:numPr>
        <w:autoSpaceDE/>
        <w:autoSpaceDN/>
        <w:spacing w:after="160" w:line="259" w:lineRule="auto"/>
        <w:contextualSpacing/>
        <w:jc w:val="left"/>
        <w:rPr>
          <w:sz w:val="28"/>
          <w:szCs w:val="28"/>
        </w:rPr>
      </w:pPr>
      <w:r>
        <w:rPr>
          <w:sz w:val="28"/>
          <w:szCs w:val="28"/>
        </w:rPr>
        <w:t>.</w:t>
      </w:r>
      <w:r w:rsidRPr="004918CC">
        <w:rPr>
          <w:sz w:val="28"/>
          <w:szCs w:val="28"/>
        </w:rPr>
        <w:t>Цель, задачи, содержание и формы логопедического воздействия</w:t>
      </w:r>
      <w:r>
        <w:rPr>
          <w:sz w:val="28"/>
          <w:szCs w:val="28"/>
        </w:rPr>
        <w:t>………………………………………………………</w:t>
      </w:r>
      <w:r w:rsidRPr="008C58AE">
        <w:rPr>
          <w:sz w:val="28"/>
          <w:szCs w:val="28"/>
        </w:rPr>
        <w:t>9</w:t>
      </w:r>
    </w:p>
    <w:p w:rsidR="00A15C28" w:rsidRDefault="00A15C28" w:rsidP="00FA17DB">
      <w:pPr>
        <w:pStyle w:val="a5"/>
        <w:widowControl/>
        <w:numPr>
          <w:ilvl w:val="1"/>
          <w:numId w:val="168"/>
        </w:numPr>
        <w:autoSpaceDE/>
        <w:autoSpaceDN/>
        <w:spacing w:after="160" w:line="259" w:lineRule="auto"/>
        <w:contextualSpacing/>
        <w:jc w:val="left"/>
        <w:rPr>
          <w:sz w:val="28"/>
          <w:szCs w:val="28"/>
        </w:rPr>
      </w:pPr>
      <w:r>
        <w:rPr>
          <w:sz w:val="28"/>
          <w:szCs w:val="28"/>
        </w:rPr>
        <w:t>.</w:t>
      </w:r>
      <w:r w:rsidRPr="00E72620">
        <w:rPr>
          <w:sz w:val="28"/>
          <w:szCs w:val="28"/>
        </w:rPr>
        <w:t>Модель организации коррекционно-образовательного процесса</w:t>
      </w:r>
      <w:r>
        <w:rPr>
          <w:sz w:val="28"/>
          <w:szCs w:val="28"/>
        </w:rPr>
        <w:t>…………………………………………………………10</w:t>
      </w:r>
    </w:p>
    <w:p w:rsidR="00A15C28" w:rsidRPr="008C58AE" w:rsidRDefault="00A15C28" w:rsidP="00FA17DB">
      <w:pPr>
        <w:pStyle w:val="a5"/>
        <w:widowControl/>
        <w:numPr>
          <w:ilvl w:val="1"/>
          <w:numId w:val="168"/>
        </w:numPr>
        <w:autoSpaceDE/>
        <w:autoSpaceDN/>
        <w:spacing w:after="160" w:line="259" w:lineRule="auto"/>
        <w:contextualSpacing/>
        <w:jc w:val="left"/>
        <w:rPr>
          <w:sz w:val="28"/>
          <w:szCs w:val="28"/>
        </w:rPr>
      </w:pPr>
      <w:r>
        <w:rPr>
          <w:sz w:val="28"/>
          <w:szCs w:val="28"/>
        </w:rPr>
        <w:t xml:space="preserve">. </w:t>
      </w:r>
      <w:r w:rsidRPr="00E72620">
        <w:rPr>
          <w:sz w:val="28"/>
          <w:szCs w:val="28"/>
        </w:rPr>
        <w:t>Направления работы</w:t>
      </w:r>
      <w:r>
        <w:rPr>
          <w:sz w:val="28"/>
          <w:szCs w:val="28"/>
        </w:rPr>
        <w:t>…………………………………………..12</w:t>
      </w:r>
    </w:p>
    <w:p w:rsidR="00A15C28" w:rsidRPr="008C58AE" w:rsidRDefault="00A15C28" w:rsidP="00A15C28">
      <w:pPr>
        <w:rPr>
          <w:b/>
          <w:sz w:val="28"/>
          <w:szCs w:val="28"/>
        </w:rPr>
      </w:pPr>
      <w:r w:rsidRPr="008C58AE">
        <w:rPr>
          <w:b/>
          <w:sz w:val="28"/>
          <w:szCs w:val="28"/>
          <w:lang w:val="en-US"/>
        </w:rPr>
        <w:t>III</w:t>
      </w:r>
      <w:r w:rsidRPr="008C58AE">
        <w:rPr>
          <w:b/>
          <w:sz w:val="28"/>
          <w:szCs w:val="28"/>
        </w:rPr>
        <w:t>. Содержательный раздел</w:t>
      </w:r>
      <w:r>
        <w:rPr>
          <w:b/>
          <w:sz w:val="28"/>
          <w:szCs w:val="28"/>
        </w:rPr>
        <w:t xml:space="preserve"> программы</w:t>
      </w:r>
    </w:p>
    <w:p w:rsidR="00A15C28" w:rsidRDefault="00A15C28" w:rsidP="00A15C28">
      <w:pPr>
        <w:rPr>
          <w:sz w:val="28"/>
          <w:szCs w:val="28"/>
        </w:rPr>
      </w:pPr>
      <w:r>
        <w:rPr>
          <w:sz w:val="28"/>
          <w:szCs w:val="28"/>
        </w:rPr>
        <w:t xml:space="preserve">3.1. </w:t>
      </w:r>
      <w:r w:rsidRPr="00413130">
        <w:rPr>
          <w:sz w:val="28"/>
          <w:szCs w:val="28"/>
        </w:rPr>
        <w:t>Перспективное планирован</w:t>
      </w:r>
      <w:r>
        <w:rPr>
          <w:sz w:val="28"/>
          <w:szCs w:val="28"/>
        </w:rPr>
        <w:t xml:space="preserve">ие работы с детьми, страдающими </w:t>
      </w:r>
      <w:r w:rsidRPr="00413130">
        <w:rPr>
          <w:sz w:val="28"/>
          <w:szCs w:val="28"/>
        </w:rPr>
        <w:t>фонетико-фонематическим недоразвитием речи</w:t>
      </w:r>
      <w:r>
        <w:rPr>
          <w:sz w:val="28"/>
          <w:szCs w:val="28"/>
        </w:rPr>
        <w:t>…………………………..21</w:t>
      </w:r>
    </w:p>
    <w:p w:rsidR="00A15C28" w:rsidRPr="008C58AE" w:rsidRDefault="00A15C28" w:rsidP="00A15C28">
      <w:pPr>
        <w:rPr>
          <w:sz w:val="28"/>
          <w:szCs w:val="28"/>
        </w:rPr>
      </w:pPr>
      <w:r>
        <w:rPr>
          <w:sz w:val="28"/>
          <w:szCs w:val="28"/>
        </w:rPr>
        <w:t xml:space="preserve">               3.2.</w:t>
      </w:r>
      <w:r w:rsidRPr="00413130">
        <w:rPr>
          <w:sz w:val="28"/>
          <w:szCs w:val="28"/>
        </w:rPr>
        <w:t>Планирование индивидуальной работы</w:t>
      </w:r>
      <w:r>
        <w:rPr>
          <w:sz w:val="28"/>
          <w:szCs w:val="28"/>
        </w:rPr>
        <w:t>………………………40</w:t>
      </w:r>
    </w:p>
    <w:p w:rsidR="00A15C28" w:rsidRPr="008C58AE" w:rsidRDefault="00A15C28" w:rsidP="00A15C28">
      <w:pPr>
        <w:rPr>
          <w:sz w:val="28"/>
          <w:szCs w:val="28"/>
        </w:rPr>
      </w:pPr>
    </w:p>
    <w:p w:rsidR="00A15C28" w:rsidRPr="00E72620" w:rsidRDefault="00A15C28" w:rsidP="00A15C28">
      <w:pPr>
        <w:rPr>
          <w:sz w:val="28"/>
          <w:szCs w:val="28"/>
        </w:rPr>
      </w:pPr>
      <w:r w:rsidRPr="00E72620">
        <w:rPr>
          <w:b/>
          <w:sz w:val="28"/>
          <w:szCs w:val="28"/>
        </w:rPr>
        <w:t>Программно-методическое обеспечение коррекционно-развивающей работы логопеда</w:t>
      </w:r>
      <w:r w:rsidRPr="00E72620">
        <w:rPr>
          <w:sz w:val="28"/>
          <w:szCs w:val="28"/>
        </w:rPr>
        <w:t>………………………………………</w:t>
      </w:r>
      <w:r>
        <w:rPr>
          <w:sz w:val="28"/>
          <w:szCs w:val="28"/>
        </w:rPr>
        <w:t>……</w:t>
      </w:r>
      <w:r w:rsidRPr="00E72620">
        <w:rPr>
          <w:sz w:val="28"/>
          <w:szCs w:val="28"/>
        </w:rPr>
        <w:t>51</w:t>
      </w: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widowControl w:val="0"/>
        <w:shd w:val="clear" w:color="auto" w:fill="FFFFFF"/>
        <w:jc w:val="center"/>
        <w:rPr>
          <w:b/>
          <w:snapToGrid w:val="0"/>
          <w:sz w:val="28"/>
          <w:szCs w:val="28"/>
        </w:rPr>
      </w:pPr>
    </w:p>
    <w:p w:rsidR="00A15C28" w:rsidRPr="008C58AE" w:rsidRDefault="00A15C28" w:rsidP="00A15C28">
      <w:pPr>
        <w:widowControl w:val="0"/>
        <w:shd w:val="clear" w:color="auto" w:fill="FFFFFF"/>
        <w:jc w:val="center"/>
        <w:rPr>
          <w:b/>
          <w:snapToGrid w:val="0"/>
          <w:sz w:val="28"/>
          <w:szCs w:val="28"/>
        </w:rPr>
      </w:pPr>
    </w:p>
    <w:p w:rsidR="00A15C28" w:rsidRPr="008C58AE" w:rsidRDefault="00A15C28" w:rsidP="00A15C28">
      <w:pPr>
        <w:widowControl w:val="0"/>
        <w:shd w:val="clear" w:color="auto" w:fill="FFFFFF"/>
        <w:jc w:val="center"/>
        <w:rPr>
          <w:b/>
          <w:snapToGrid w:val="0"/>
          <w:sz w:val="28"/>
          <w:szCs w:val="28"/>
        </w:rPr>
      </w:pPr>
    </w:p>
    <w:p w:rsidR="00A15C28" w:rsidRPr="008C58AE" w:rsidRDefault="00A15C28" w:rsidP="00A15C28">
      <w:pPr>
        <w:widowControl w:val="0"/>
        <w:shd w:val="clear" w:color="auto" w:fill="FFFFFF"/>
        <w:jc w:val="center"/>
        <w:rPr>
          <w:b/>
          <w:snapToGrid w:val="0"/>
          <w:sz w:val="28"/>
          <w:szCs w:val="28"/>
        </w:rPr>
      </w:pPr>
    </w:p>
    <w:p w:rsidR="00A15C28" w:rsidRPr="008C58AE" w:rsidRDefault="00A15C28" w:rsidP="00A15C28">
      <w:pPr>
        <w:widowControl w:val="0"/>
        <w:shd w:val="clear" w:color="auto" w:fill="FFFFFF"/>
        <w:jc w:val="center"/>
        <w:rPr>
          <w:b/>
          <w:snapToGrid w:val="0"/>
          <w:sz w:val="28"/>
          <w:szCs w:val="28"/>
        </w:rPr>
      </w:pPr>
    </w:p>
    <w:p w:rsidR="00A15C28" w:rsidRPr="008C58AE" w:rsidRDefault="00A15C28" w:rsidP="00A15C28">
      <w:pPr>
        <w:widowControl w:val="0"/>
        <w:shd w:val="clear" w:color="auto" w:fill="FFFFFF"/>
        <w:jc w:val="center"/>
        <w:rPr>
          <w:b/>
          <w:snapToGrid w:val="0"/>
          <w:sz w:val="28"/>
          <w:szCs w:val="28"/>
        </w:rPr>
      </w:pPr>
    </w:p>
    <w:p w:rsidR="00A15C28" w:rsidRPr="008C58AE" w:rsidRDefault="00A15C28" w:rsidP="00A15C28">
      <w:pPr>
        <w:widowControl w:val="0"/>
        <w:shd w:val="clear" w:color="auto" w:fill="FFFFFF"/>
        <w:jc w:val="center"/>
        <w:rPr>
          <w:b/>
          <w:snapToGrid w:val="0"/>
          <w:sz w:val="28"/>
          <w:szCs w:val="28"/>
        </w:rPr>
      </w:pPr>
    </w:p>
    <w:p w:rsidR="00A15C28" w:rsidRPr="008C58AE" w:rsidRDefault="00A15C28" w:rsidP="00A15C28">
      <w:pPr>
        <w:widowControl w:val="0"/>
        <w:shd w:val="clear" w:color="auto" w:fill="FFFFFF"/>
        <w:jc w:val="center"/>
        <w:rPr>
          <w:b/>
          <w:snapToGrid w:val="0"/>
          <w:sz w:val="28"/>
          <w:szCs w:val="28"/>
        </w:rPr>
      </w:pPr>
    </w:p>
    <w:p w:rsidR="00A15C28" w:rsidRDefault="00A15C28" w:rsidP="00A15C28">
      <w:pPr>
        <w:widowControl w:val="0"/>
        <w:shd w:val="clear" w:color="auto" w:fill="FFFFFF"/>
        <w:rPr>
          <w:b/>
          <w:snapToGrid w:val="0"/>
          <w:sz w:val="28"/>
          <w:szCs w:val="28"/>
        </w:rPr>
      </w:pPr>
    </w:p>
    <w:p w:rsidR="00A15C28" w:rsidRDefault="00A15C28" w:rsidP="00A15C28">
      <w:pPr>
        <w:widowControl w:val="0"/>
        <w:shd w:val="clear" w:color="auto" w:fill="FFFFFF"/>
        <w:rPr>
          <w:b/>
          <w:snapToGrid w:val="0"/>
          <w:sz w:val="28"/>
          <w:szCs w:val="28"/>
        </w:rPr>
      </w:pPr>
      <w:r w:rsidRPr="008D23FB">
        <w:rPr>
          <w:b/>
          <w:snapToGrid w:val="0"/>
          <w:sz w:val="28"/>
          <w:szCs w:val="28"/>
        </w:rPr>
        <w:t>I</w:t>
      </w:r>
      <w:r>
        <w:rPr>
          <w:b/>
          <w:snapToGrid w:val="0"/>
          <w:sz w:val="28"/>
          <w:szCs w:val="28"/>
        </w:rPr>
        <w:t>.</w:t>
      </w:r>
      <w:r w:rsidRPr="008D23FB">
        <w:rPr>
          <w:b/>
          <w:snapToGrid w:val="0"/>
          <w:sz w:val="28"/>
          <w:szCs w:val="28"/>
        </w:rPr>
        <w:t xml:space="preserve">   Целевой раздел программы</w:t>
      </w:r>
    </w:p>
    <w:p w:rsidR="00A15C28" w:rsidRPr="008C58AE" w:rsidRDefault="00A15C28" w:rsidP="00FA17DB">
      <w:pPr>
        <w:widowControl w:val="0"/>
        <w:numPr>
          <w:ilvl w:val="1"/>
          <w:numId w:val="170"/>
        </w:numPr>
        <w:shd w:val="clear" w:color="auto" w:fill="FFFFFF"/>
        <w:spacing w:after="0" w:line="240" w:lineRule="auto"/>
        <w:rPr>
          <w:b/>
          <w:snapToGrid w:val="0"/>
          <w:sz w:val="28"/>
          <w:szCs w:val="28"/>
        </w:rPr>
      </w:pPr>
      <w:r w:rsidRPr="008C58AE">
        <w:rPr>
          <w:b/>
          <w:snapToGrid w:val="0"/>
          <w:sz w:val="28"/>
          <w:szCs w:val="28"/>
        </w:rPr>
        <w:t>Пояснительная записка</w:t>
      </w:r>
    </w:p>
    <w:p w:rsidR="00A15C28" w:rsidRPr="008C58AE" w:rsidRDefault="00A15C28" w:rsidP="00A15C28">
      <w:pPr>
        <w:ind w:right="-180" w:firstLine="720"/>
        <w:jc w:val="both"/>
        <w:rPr>
          <w:sz w:val="28"/>
          <w:szCs w:val="28"/>
        </w:rPr>
      </w:pPr>
      <w:r w:rsidRPr="008C58AE">
        <w:rPr>
          <w:sz w:val="28"/>
          <w:szCs w:val="28"/>
        </w:rPr>
        <w:t>Федеральный государственный стандарт дошкольного образования определяет целевые ориентиры – социальные и психологические характеристики личности ребенкана этапе завершения дошкольного образования, среди которых речь занимает одно из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Так же речь включается в качестве важного компонента, в качестве средства общения, познания, творчества в следующие целевые ориентиры:</w:t>
      </w:r>
    </w:p>
    <w:p w:rsidR="00A15C28" w:rsidRPr="008C58AE" w:rsidRDefault="00A15C28" w:rsidP="00A15C28">
      <w:pPr>
        <w:ind w:right="-180" w:firstLine="720"/>
        <w:rPr>
          <w:sz w:val="28"/>
          <w:szCs w:val="28"/>
        </w:rPr>
      </w:pPr>
      <w:r w:rsidRPr="008C58AE">
        <w:rPr>
          <w:sz w:val="28"/>
          <w:szCs w:val="28"/>
        </w:rPr>
        <w:t>- активно взаимодействует со сверстниками и взрослыми, участвует в совместных играх;</w:t>
      </w:r>
    </w:p>
    <w:p w:rsidR="00A15C28" w:rsidRPr="008C58AE" w:rsidRDefault="00A15C28" w:rsidP="00A15C28">
      <w:pPr>
        <w:ind w:right="-180" w:firstLine="720"/>
        <w:rPr>
          <w:sz w:val="28"/>
          <w:szCs w:val="28"/>
        </w:rPr>
      </w:pPr>
      <w:r w:rsidRPr="008C58AE">
        <w:rPr>
          <w:sz w:val="28"/>
          <w:szCs w:val="28"/>
        </w:rPr>
        <w:lastRenderedPageBreak/>
        <w:t>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A15C28" w:rsidRPr="008C58AE" w:rsidRDefault="00A15C28" w:rsidP="00A15C28">
      <w:pPr>
        <w:ind w:right="-180" w:firstLine="720"/>
        <w:rPr>
          <w:sz w:val="28"/>
          <w:szCs w:val="28"/>
        </w:rPr>
      </w:pPr>
      <w:r w:rsidRPr="008C58AE">
        <w:rPr>
          <w:sz w:val="28"/>
          <w:szCs w:val="28"/>
        </w:rPr>
        <w:t>- может фантазировать вслух, играть звуками и словами;</w:t>
      </w:r>
    </w:p>
    <w:p w:rsidR="00A15C28" w:rsidRPr="008C58AE" w:rsidRDefault="00A15C28" w:rsidP="00A15C28">
      <w:pPr>
        <w:ind w:right="-180" w:firstLine="720"/>
        <w:rPr>
          <w:sz w:val="28"/>
          <w:szCs w:val="28"/>
        </w:rPr>
      </w:pPr>
      <w:r w:rsidRPr="008C58AE">
        <w:rPr>
          <w:sz w:val="28"/>
          <w:szCs w:val="28"/>
        </w:rPr>
        <w:t>- проявляет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w:t>
      </w:r>
    </w:p>
    <w:p w:rsidR="00A15C28" w:rsidRPr="008C58AE" w:rsidRDefault="00A15C28" w:rsidP="00A15C28">
      <w:pPr>
        <w:ind w:right="-180" w:firstLine="720"/>
        <w:rPr>
          <w:sz w:val="28"/>
          <w:szCs w:val="28"/>
        </w:rPr>
      </w:pPr>
      <w:r w:rsidRPr="008C58AE">
        <w:rPr>
          <w:sz w:val="28"/>
          <w:szCs w:val="28"/>
        </w:rPr>
        <w:t>- обладает начальными знаниями о себе, о предметном, природном, социальном и культурном мире, в котором он живет.</w:t>
      </w:r>
    </w:p>
    <w:p w:rsidR="00A15C28" w:rsidRPr="008C58AE" w:rsidRDefault="00A15C28" w:rsidP="00A15C28">
      <w:pPr>
        <w:ind w:right="-180" w:firstLine="720"/>
        <w:rPr>
          <w:sz w:val="28"/>
          <w:szCs w:val="28"/>
        </w:rPr>
      </w:pPr>
      <w:r w:rsidRPr="008C58AE">
        <w:rPr>
          <w:sz w:val="28"/>
          <w:szCs w:val="28"/>
        </w:rPr>
        <w:t>По сути, ни один из целевых ориентиров дошкольного образования не может быть достигнут без освоения речевой культуры.</w:t>
      </w:r>
    </w:p>
    <w:p w:rsidR="00A15C28" w:rsidRPr="008C58AE" w:rsidRDefault="00A15C28" w:rsidP="00A15C28">
      <w:pPr>
        <w:ind w:right="-180" w:firstLine="720"/>
        <w:rPr>
          <w:sz w:val="28"/>
          <w:szCs w:val="28"/>
        </w:rPr>
      </w:pPr>
      <w:r w:rsidRPr="008C58AE">
        <w:rPr>
          <w:sz w:val="28"/>
          <w:szCs w:val="28"/>
        </w:rPr>
        <w:t>Для достижения целевых ориентиров необходима систематическая профилактика и коррекция речевых нарушений у детей, поскольку многие из них имеют особенности, которые могут нарушить благоприятный ход онтогенеза речи, что наиболее ярко проявляется к пятилетнему возрасту.</w:t>
      </w:r>
    </w:p>
    <w:p w:rsidR="00A15C28" w:rsidRPr="008C58AE" w:rsidRDefault="00A15C28" w:rsidP="00A15C28">
      <w:pPr>
        <w:ind w:right="-180" w:firstLine="720"/>
        <w:rPr>
          <w:sz w:val="28"/>
          <w:szCs w:val="28"/>
        </w:rPr>
      </w:pPr>
      <w:r w:rsidRPr="008C58AE">
        <w:rPr>
          <w:sz w:val="28"/>
          <w:szCs w:val="28"/>
        </w:rPr>
        <w:t>В настоящее время в нашем ДОУ реализуется образовательная программа</w:t>
      </w:r>
      <w:r>
        <w:rPr>
          <w:sz w:val="28"/>
          <w:szCs w:val="28"/>
        </w:rPr>
        <w:t>,</w:t>
      </w:r>
      <w:r w:rsidRPr="008C58AE">
        <w:rPr>
          <w:sz w:val="28"/>
          <w:szCs w:val="28"/>
        </w:rPr>
        <w:t xml:space="preserve"> в основе которой лежит примерная </w:t>
      </w:r>
      <w:r>
        <w:rPr>
          <w:sz w:val="28"/>
          <w:szCs w:val="28"/>
        </w:rPr>
        <w:t xml:space="preserve">образовательная программа </w:t>
      </w:r>
      <w:r w:rsidRPr="008C58AE">
        <w:rPr>
          <w:sz w:val="28"/>
          <w:szCs w:val="28"/>
        </w:rPr>
        <w:t>«От рождения до школы» под редакцией Н.Е.</w:t>
      </w:r>
      <w:r>
        <w:rPr>
          <w:sz w:val="28"/>
          <w:szCs w:val="28"/>
        </w:rPr>
        <w:t>Веракса</w:t>
      </w:r>
      <w:r w:rsidRPr="008C58AE">
        <w:rPr>
          <w:sz w:val="28"/>
          <w:szCs w:val="28"/>
        </w:rPr>
        <w:t>, Т.С. Комаровой, М.А. Васильевой. В связи с нарастающей тенденцией появления в массовых садах большого количества детей с нарушениями речи различной степени тяжести, в том числе и детей с тяжелыми нарушениями речи (ОНР, ЗРР, дизартрия), отсутствие специализированных ДОУ шаговой доступности с одной стороны и принятие новых федеральных образовательных стандартов дошкольного образования предусматривающих возможность организации и создания специальных условий для детей имеющих ограниченные возможности здоровьяс другой стороны, есть необходимость в функционировании для таких детей логопункта в ДОУ. Анализ организационной и содержательной сторон деятельности логопункта выявляет, что при чёткой организации логопункт может обладать высокой эффективностью коррекционного, профилактического воздействия,  разнообразием в выборе средств и играет важную роль в речевой и общей подготовке детей к школе. Модель логопункта органично вписывается в систему ДОУ любого типа, результативна и малозатратна.</w:t>
      </w:r>
    </w:p>
    <w:p w:rsidR="00A15C28" w:rsidRPr="008C58AE" w:rsidRDefault="00A15C28" w:rsidP="00A15C28">
      <w:pPr>
        <w:ind w:firstLine="540"/>
        <w:jc w:val="both"/>
        <w:rPr>
          <w:sz w:val="28"/>
          <w:szCs w:val="28"/>
        </w:rPr>
      </w:pPr>
      <w:r w:rsidRPr="008C58AE">
        <w:rPr>
          <w:sz w:val="28"/>
          <w:szCs w:val="28"/>
        </w:rPr>
        <w:t>Если рассматривать специфику работы логопедического пункта, то можно отметить следующее:</w:t>
      </w:r>
    </w:p>
    <w:p w:rsidR="00A15C28" w:rsidRPr="008C58AE" w:rsidRDefault="00A15C28" w:rsidP="00A15C28">
      <w:pPr>
        <w:numPr>
          <w:ilvl w:val="0"/>
          <w:numId w:val="157"/>
        </w:numPr>
        <w:spacing w:after="0" w:line="240" w:lineRule="auto"/>
        <w:jc w:val="both"/>
        <w:rPr>
          <w:sz w:val="28"/>
          <w:szCs w:val="28"/>
        </w:rPr>
      </w:pPr>
      <w:r w:rsidRPr="008C58AE">
        <w:rPr>
          <w:sz w:val="28"/>
          <w:szCs w:val="28"/>
        </w:rPr>
        <w:t>В те</w:t>
      </w:r>
      <w:r>
        <w:rPr>
          <w:sz w:val="28"/>
          <w:szCs w:val="28"/>
        </w:rPr>
        <w:t>чение года логопед работает с 19</w:t>
      </w:r>
      <w:r w:rsidRPr="008C58AE">
        <w:rPr>
          <w:sz w:val="28"/>
          <w:szCs w:val="28"/>
        </w:rPr>
        <w:t>детьми. Т.о. ведется достаточно интенсивная работа.</w:t>
      </w:r>
    </w:p>
    <w:p w:rsidR="00A15C28" w:rsidRPr="008C58AE" w:rsidRDefault="00A15C28" w:rsidP="00A15C28">
      <w:pPr>
        <w:numPr>
          <w:ilvl w:val="0"/>
          <w:numId w:val="157"/>
        </w:numPr>
        <w:spacing w:after="0" w:line="240" w:lineRule="auto"/>
        <w:jc w:val="both"/>
        <w:rPr>
          <w:sz w:val="28"/>
          <w:szCs w:val="28"/>
        </w:rPr>
      </w:pPr>
      <w:r w:rsidRPr="008C58AE">
        <w:rPr>
          <w:sz w:val="28"/>
          <w:szCs w:val="28"/>
        </w:rPr>
        <w:lastRenderedPageBreak/>
        <w:t xml:space="preserve">Основной контингент – дети с достаточно разноплановыми проблемами речевого развития (есть дети с </w:t>
      </w:r>
      <w:r>
        <w:rPr>
          <w:sz w:val="28"/>
          <w:szCs w:val="28"/>
        </w:rPr>
        <w:t>дизартрией, дислалией, ФФНР</w:t>
      </w:r>
      <w:r w:rsidRPr="008C58AE">
        <w:rPr>
          <w:sz w:val="28"/>
          <w:szCs w:val="28"/>
        </w:rPr>
        <w:t>).</w:t>
      </w:r>
    </w:p>
    <w:p w:rsidR="00A15C28" w:rsidRPr="008C58AE" w:rsidRDefault="00A15C28" w:rsidP="00A15C28">
      <w:pPr>
        <w:numPr>
          <w:ilvl w:val="0"/>
          <w:numId w:val="157"/>
        </w:numPr>
        <w:spacing w:after="0" w:line="240" w:lineRule="auto"/>
        <w:jc w:val="both"/>
        <w:rPr>
          <w:sz w:val="28"/>
          <w:szCs w:val="28"/>
        </w:rPr>
      </w:pPr>
      <w:r w:rsidRPr="008C58AE">
        <w:rPr>
          <w:sz w:val="28"/>
          <w:szCs w:val="28"/>
        </w:rPr>
        <w:t>Преимущественно подгрупповая,индивидуальная формы занятий, занятия в микрогруппах.</w:t>
      </w:r>
    </w:p>
    <w:p w:rsidR="00A15C28" w:rsidRPr="008C58AE" w:rsidRDefault="00A15C28" w:rsidP="00A15C28">
      <w:pPr>
        <w:ind w:right="-180" w:firstLine="720"/>
        <w:jc w:val="both"/>
        <w:rPr>
          <w:sz w:val="28"/>
          <w:szCs w:val="28"/>
        </w:rPr>
      </w:pPr>
    </w:p>
    <w:p w:rsidR="00A15C28" w:rsidRPr="00C45539" w:rsidRDefault="00A15C28" w:rsidP="00A15C28">
      <w:pPr>
        <w:ind w:right="-180" w:firstLine="720"/>
        <w:rPr>
          <w:b/>
          <w:sz w:val="28"/>
          <w:szCs w:val="28"/>
        </w:rPr>
      </w:pPr>
      <w:r w:rsidRPr="00C45539">
        <w:rPr>
          <w:b/>
          <w:sz w:val="28"/>
          <w:szCs w:val="28"/>
        </w:rPr>
        <w:t>Программа составлена в соответствии с основной об</w:t>
      </w:r>
      <w:r>
        <w:rPr>
          <w:b/>
          <w:sz w:val="28"/>
          <w:szCs w:val="28"/>
        </w:rPr>
        <w:t>разовательной программой МБДОУ Детский сад № 11</w:t>
      </w:r>
      <w:r w:rsidRPr="00C45539">
        <w:rPr>
          <w:b/>
          <w:sz w:val="28"/>
          <w:szCs w:val="28"/>
        </w:rPr>
        <w:t>,  разработанной  в соответствии с основными нормативно-правовыми документами по дошкольному воспитанию:</w:t>
      </w:r>
    </w:p>
    <w:p w:rsidR="00A15C28" w:rsidRPr="00C45539" w:rsidRDefault="00A15C28" w:rsidP="00A15C28">
      <w:pPr>
        <w:ind w:left="407"/>
        <w:rPr>
          <w:color w:val="000000"/>
          <w:sz w:val="28"/>
          <w:szCs w:val="28"/>
        </w:rPr>
      </w:pPr>
      <w:r w:rsidRPr="00C45539">
        <w:rPr>
          <w:sz w:val="28"/>
          <w:szCs w:val="28"/>
        </w:rPr>
        <w:t xml:space="preserve">- </w:t>
      </w:r>
      <w:r w:rsidRPr="00C45539">
        <w:rPr>
          <w:color w:val="000000"/>
          <w:sz w:val="28"/>
          <w:szCs w:val="28"/>
        </w:rPr>
        <w:t>Федеральный закон от 29.12.2012  № 273-ФЗ  «Об образовании в Российской Федерации»;</w:t>
      </w:r>
    </w:p>
    <w:p w:rsidR="00A15C28" w:rsidRPr="00C45539" w:rsidRDefault="00A15C28" w:rsidP="00A15C28">
      <w:pPr>
        <w:ind w:left="407"/>
        <w:rPr>
          <w:sz w:val="28"/>
          <w:szCs w:val="28"/>
        </w:rPr>
      </w:pPr>
      <w:r w:rsidRPr="00C45539">
        <w:rPr>
          <w:sz w:val="28"/>
          <w:szCs w:val="28"/>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C45539">
          <w:rPr>
            <w:sz w:val="28"/>
            <w:szCs w:val="28"/>
          </w:rPr>
          <w:t>2013 г</w:t>
        </w:r>
      </w:smartTag>
      <w:r w:rsidRPr="00C45539">
        <w:rPr>
          <w:sz w:val="28"/>
          <w:szCs w:val="28"/>
        </w:rPr>
        <w:t>. N 1155);</w:t>
      </w:r>
    </w:p>
    <w:p w:rsidR="00A15C28" w:rsidRPr="00C45539" w:rsidRDefault="00A15C28" w:rsidP="00A15C28">
      <w:pPr>
        <w:ind w:left="407"/>
        <w:rPr>
          <w:sz w:val="28"/>
          <w:szCs w:val="28"/>
        </w:rPr>
      </w:pPr>
      <w:r w:rsidRPr="00C45539">
        <w:rPr>
          <w:sz w:val="28"/>
          <w:szCs w:val="28"/>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A15C28" w:rsidRPr="00C45539" w:rsidRDefault="00A15C28" w:rsidP="00A15C28">
      <w:pPr>
        <w:rPr>
          <w:sz w:val="28"/>
          <w:szCs w:val="28"/>
        </w:rPr>
      </w:pPr>
      <w:r w:rsidRPr="00C45539">
        <w:rPr>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w:t>
      </w:r>
      <w:r w:rsidRPr="00C45539">
        <w:rPr>
          <w:rStyle w:val="a4"/>
          <w:rFonts w:eastAsiaTheme="minorEastAsia"/>
        </w:rPr>
        <w:t xml:space="preserve"> (</w:t>
      </w:r>
      <w:r w:rsidRPr="00C45539">
        <w:rPr>
          <w:sz w:val="28"/>
          <w:szCs w:val="28"/>
          <w:shd w:val="clear" w:color="auto" w:fill="FCFCFA"/>
        </w:rPr>
        <w:t xml:space="preserve">Утверждены постановлением Главного государственного санитарного врача Российской  </w:t>
      </w:r>
      <w:r w:rsidRPr="00C45539">
        <w:rPr>
          <w:rStyle w:val="a4"/>
          <w:rFonts w:eastAsiaTheme="minorEastAsia"/>
        </w:rPr>
        <w:t>от 15 мая 2013 года №26  «Об утверждении САНПИН» 2.4.3049-13)</w:t>
      </w:r>
    </w:p>
    <w:p w:rsidR="00A15C28" w:rsidRPr="00C45539" w:rsidRDefault="00A15C28" w:rsidP="00A15C28">
      <w:pPr>
        <w:shd w:val="clear" w:color="auto" w:fill="FFFFFF"/>
        <w:rPr>
          <w:color w:val="000000"/>
          <w:sz w:val="28"/>
          <w:szCs w:val="28"/>
        </w:rPr>
      </w:pPr>
      <w:r w:rsidRPr="00C45539">
        <w:rPr>
          <w:color w:val="000000"/>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A15C28" w:rsidRPr="008C58AE" w:rsidRDefault="00A15C28" w:rsidP="00A15C28">
      <w:pPr>
        <w:ind w:left="767" w:right="-180"/>
        <w:rPr>
          <w:sz w:val="28"/>
          <w:szCs w:val="28"/>
        </w:rPr>
      </w:pPr>
      <w:r>
        <w:rPr>
          <w:sz w:val="28"/>
          <w:szCs w:val="28"/>
        </w:rPr>
        <w:t xml:space="preserve">- </w:t>
      </w:r>
      <w:r w:rsidRPr="008C58AE">
        <w:rPr>
          <w:sz w:val="28"/>
          <w:szCs w:val="28"/>
        </w:rPr>
        <w:t xml:space="preserve">Положением  о логопедическом пункте </w:t>
      </w:r>
      <w:r>
        <w:rPr>
          <w:sz w:val="28"/>
          <w:szCs w:val="28"/>
        </w:rPr>
        <w:t>МБДОУ д/с № 11п. Красный Профинтерн</w:t>
      </w:r>
    </w:p>
    <w:p w:rsidR="00A15C28" w:rsidRDefault="00A15C28" w:rsidP="00A15C28">
      <w:pPr>
        <w:ind w:left="407" w:right="-180"/>
        <w:rPr>
          <w:sz w:val="28"/>
          <w:szCs w:val="28"/>
        </w:rPr>
      </w:pPr>
      <w:r>
        <w:rPr>
          <w:sz w:val="28"/>
          <w:szCs w:val="28"/>
        </w:rPr>
        <w:t xml:space="preserve">- </w:t>
      </w:r>
      <w:r w:rsidRPr="008C58AE">
        <w:rPr>
          <w:sz w:val="28"/>
          <w:szCs w:val="28"/>
        </w:rPr>
        <w:t>Программой логопедической работы по преодолению фонетико-фонематического недоразвития речи у детей. Авторы: Т. Б. Филичева, Г. В. Чиркина, Т. В. Туманова;</w:t>
      </w:r>
    </w:p>
    <w:p w:rsidR="00A15C28" w:rsidRPr="00FD4F03" w:rsidRDefault="00A15C28" w:rsidP="00A15C28">
      <w:pPr>
        <w:ind w:left="767" w:right="-180"/>
        <w:rPr>
          <w:sz w:val="28"/>
          <w:szCs w:val="28"/>
        </w:rPr>
      </w:pPr>
      <w:r w:rsidRPr="00FD4F03">
        <w:rPr>
          <w:sz w:val="28"/>
          <w:szCs w:val="28"/>
        </w:rPr>
        <w:t xml:space="preserve"> Каше Г. А. Исправление недостатков речи у дошкольников – М.: «Просвещение» 1971.</w:t>
      </w:r>
    </w:p>
    <w:p w:rsidR="00A15C28" w:rsidRPr="00FD4F03" w:rsidRDefault="00A15C28" w:rsidP="00A15C28">
      <w:pPr>
        <w:ind w:left="407" w:right="-180"/>
        <w:rPr>
          <w:sz w:val="28"/>
          <w:szCs w:val="28"/>
        </w:rPr>
      </w:pPr>
      <w:r w:rsidRPr="00FD4F03">
        <w:rPr>
          <w:sz w:val="28"/>
          <w:szCs w:val="28"/>
        </w:rPr>
        <w:t>Фомичёва М. Ф. Воспитание у детей правильного произношения. М.: «Просвещение» 1989.</w:t>
      </w:r>
    </w:p>
    <w:p w:rsidR="00A15C28" w:rsidRPr="00FD4F03" w:rsidRDefault="00A15C28" w:rsidP="00A15C28">
      <w:pPr>
        <w:ind w:left="767" w:right="-180"/>
        <w:rPr>
          <w:sz w:val="28"/>
          <w:szCs w:val="28"/>
        </w:rPr>
      </w:pPr>
      <w:r w:rsidRPr="00FD4F03">
        <w:rPr>
          <w:sz w:val="28"/>
          <w:szCs w:val="28"/>
        </w:rPr>
        <w:lastRenderedPageBreak/>
        <w:t xml:space="preserve">Ткаченко Т.А. Учим говорить правильно. Система коррекции общего недоразвития речи у детей 5 лет. </w:t>
      </w:r>
    </w:p>
    <w:p w:rsidR="00A15C28" w:rsidRPr="008C58AE" w:rsidRDefault="00A15C28" w:rsidP="00A15C28">
      <w:pPr>
        <w:ind w:left="767" w:right="-180"/>
        <w:rPr>
          <w:sz w:val="28"/>
          <w:szCs w:val="28"/>
        </w:rPr>
      </w:pPr>
      <w:r w:rsidRPr="00FD4F03">
        <w:rPr>
          <w:sz w:val="28"/>
          <w:szCs w:val="28"/>
        </w:rPr>
        <w:t xml:space="preserve"> Методическое пособие для коррекции общего н</w:t>
      </w:r>
      <w:r>
        <w:rPr>
          <w:sz w:val="28"/>
          <w:szCs w:val="28"/>
        </w:rPr>
        <w:t xml:space="preserve">едоразвития речи. О.Н.Лиманская, </w:t>
      </w:r>
    </w:p>
    <w:p w:rsidR="00A15C28" w:rsidRPr="008C58AE" w:rsidRDefault="00A15C28" w:rsidP="00A15C28">
      <w:pPr>
        <w:ind w:left="407" w:right="-180"/>
        <w:rPr>
          <w:b/>
          <w:sz w:val="28"/>
          <w:szCs w:val="28"/>
        </w:rPr>
      </w:pPr>
      <w:r w:rsidRPr="008C58AE">
        <w:rPr>
          <w:sz w:val="28"/>
          <w:szCs w:val="28"/>
        </w:rPr>
        <w:t>а также разработками отечественных ученых в области логопедии, общей и специальной педагогики и психологии.</w:t>
      </w:r>
    </w:p>
    <w:p w:rsidR="00A15C28" w:rsidRPr="008C58AE" w:rsidRDefault="00A15C28" w:rsidP="00A15C28">
      <w:pPr>
        <w:ind w:left="767" w:right="-180"/>
        <w:jc w:val="both"/>
        <w:rPr>
          <w:b/>
          <w:sz w:val="28"/>
          <w:szCs w:val="28"/>
        </w:rPr>
      </w:pPr>
    </w:p>
    <w:p w:rsidR="00A15C28" w:rsidRPr="008C58AE" w:rsidRDefault="00A15C28" w:rsidP="00A15C28">
      <w:pPr>
        <w:shd w:val="clear" w:color="auto" w:fill="FFFFFF"/>
        <w:ind w:right="5184"/>
        <w:rPr>
          <w:b/>
          <w:i/>
          <w:iCs/>
          <w:color w:val="000000"/>
          <w:spacing w:val="-8"/>
          <w:sz w:val="28"/>
          <w:szCs w:val="28"/>
        </w:rPr>
      </w:pPr>
      <w:r w:rsidRPr="008C58AE">
        <w:rPr>
          <w:b/>
          <w:i/>
          <w:iCs/>
          <w:color w:val="000000"/>
          <w:spacing w:val="-8"/>
          <w:sz w:val="28"/>
          <w:szCs w:val="28"/>
        </w:rPr>
        <w:t>1) Актуальность программы.</w:t>
      </w:r>
    </w:p>
    <w:p w:rsidR="00A15C28" w:rsidRPr="008C58AE" w:rsidRDefault="00A15C28" w:rsidP="00A15C28">
      <w:pPr>
        <w:shd w:val="clear" w:color="auto" w:fill="FFFFFF"/>
        <w:ind w:right="19" w:firstLine="540"/>
        <w:jc w:val="both"/>
        <w:rPr>
          <w:iCs/>
          <w:color w:val="000000"/>
          <w:spacing w:val="-8"/>
          <w:sz w:val="28"/>
          <w:szCs w:val="28"/>
        </w:rPr>
      </w:pPr>
      <w:r w:rsidRPr="008C58AE">
        <w:rPr>
          <w:iCs/>
          <w:color w:val="000000"/>
          <w:spacing w:val="-8"/>
          <w:sz w:val="28"/>
          <w:szCs w:val="28"/>
        </w:rPr>
        <w:t>Данная коррекционно-развивающая программа разработана в целях оказания логопедической помощи дошкольникам, имеющим нарушение звукопроизношения с фонематическими нарушениями речи.</w:t>
      </w:r>
    </w:p>
    <w:p w:rsidR="00A15C28" w:rsidRPr="008C58AE" w:rsidRDefault="00A15C28" w:rsidP="00A15C28">
      <w:pPr>
        <w:shd w:val="clear" w:color="auto" w:fill="FFFFFF"/>
        <w:ind w:right="19" w:firstLine="540"/>
        <w:jc w:val="both"/>
        <w:rPr>
          <w:iCs/>
          <w:color w:val="000000"/>
          <w:spacing w:val="-8"/>
          <w:sz w:val="28"/>
          <w:szCs w:val="28"/>
        </w:rPr>
      </w:pPr>
      <w:r w:rsidRPr="008C58AE">
        <w:rPr>
          <w:iCs/>
          <w:color w:val="000000"/>
          <w:spacing w:val="-8"/>
          <w:sz w:val="28"/>
          <w:szCs w:val="28"/>
        </w:rPr>
        <w:t>Овладение правильным произношением речевых звуков является одним из очень важных звеньев в развитии речи ребенка. Заканчивается процесс становления звукопроизношения к 5-6-летнему возрасту, когда ребенок правильно может произносить все звуки (Парамонова Л.Г.). Однако благополучное формирование звукопроизносительной стороны речи происходит далеко не всегда. У многих детей дефекты звукопроизношения, возникнув и закрепившись в детстве, с большим трудом преодолеваются в последующие годы и могут сохраниться на всю жизнь.</w:t>
      </w:r>
    </w:p>
    <w:p w:rsidR="00A15C28" w:rsidRPr="008C58AE" w:rsidRDefault="00A15C28" w:rsidP="00A15C28">
      <w:pPr>
        <w:shd w:val="clear" w:color="auto" w:fill="FFFFFF"/>
        <w:ind w:right="19" w:firstLine="540"/>
        <w:jc w:val="both"/>
        <w:rPr>
          <w:iCs/>
          <w:color w:val="000000"/>
          <w:spacing w:val="-8"/>
          <w:sz w:val="28"/>
          <w:szCs w:val="28"/>
        </w:rPr>
      </w:pPr>
      <w:r w:rsidRPr="008C58AE">
        <w:rPr>
          <w:color w:val="000000"/>
          <w:sz w:val="28"/>
          <w:szCs w:val="28"/>
        </w:rPr>
        <w:t>Недостатки устной речи могут являться причиной</w:t>
      </w:r>
      <w:r w:rsidRPr="008C58AE">
        <w:rPr>
          <w:iCs/>
          <w:color w:val="000000"/>
          <w:spacing w:val="-8"/>
          <w:sz w:val="28"/>
          <w:szCs w:val="28"/>
        </w:rPr>
        <w:t xml:space="preserve">  ошибок в письменной речи. У 16,7%  будущих первоклассников имеются предпосылки к артикуляторно-акустической дисграфии </w:t>
      </w:r>
      <w:r w:rsidRPr="008C58AE">
        <w:rPr>
          <w:iCs/>
          <w:spacing w:val="-8"/>
          <w:sz w:val="28"/>
          <w:szCs w:val="28"/>
        </w:rPr>
        <w:t>(Парамонова, 2006). У детей с нечёткой артикуляцией необходимо проводить дифференциацию звуков родного языка.</w:t>
      </w:r>
    </w:p>
    <w:p w:rsidR="00A15C28" w:rsidRPr="008C58AE" w:rsidRDefault="00A15C28" w:rsidP="00A15C28">
      <w:pPr>
        <w:shd w:val="clear" w:color="auto" w:fill="FFFFFF"/>
        <w:ind w:right="19" w:firstLine="720"/>
        <w:jc w:val="both"/>
        <w:rPr>
          <w:sz w:val="28"/>
          <w:szCs w:val="28"/>
        </w:rPr>
      </w:pPr>
      <w:r w:rsidRPr="008C58AE">
        <w:rPr>
          <w:sz w:val="28"/>
          <w:szCs w:val="28"/>
        </w:rPr>
        <w:t xml:space="preserve">Кроме того,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 что позволяет предупреждать затруднения детей при обучении в школе (Т.А.Власова, 1972). Коррекционно-воспитательная работа с детьми дошкольного возраста приводит к значительной их компенсации. </w:t>
      </w:r>
    </w:p>
    <w:p w:rsidR="00A15C28" w:rsidRPr="008C58AE" w:rsidRDefault="00A15C28" w:rsidP="00A15C28">
      <w:pPr>
        <w:shd w:val="clear" w:color="auto" w:fill="FFFFFF"/>
        <w:ind w:right="19" w:firstLine="720"/>
        <w:jc w:val="both"/>
        <w:rPr>
          <w:b/>
          <w:i/>
          <w:iCs/>
          <w:color w:val="000000"/>
          <w:spacing w:val="5"/>
          <w:sz w:val="28"/>
          <w:szCs w:val="28"/>
        </w:rPr>
      </w:pPr>
      <w:r w:rsidRPr="008C58AE">
        <w:rPr>
          <w:sz w:val="28"/>
          <w:szCs w:val="28"/>
        </w:rPr>
        <w:br/>
      </w:r>
    </w:p>
    <w:p w:rsidR="00A15C28" w:rsidRPr="008C58AE" w:rsidRDefault="00A15C28" w:rsidP="00A15C28">
      <w:pPr>
        <w:shd w:val="clear" w:color="auto" w:fill="FFFFFF"/>
        <w:ind w:right="5184"/>
        <w:rPr>
          <w:b/>
          <w:i/>
          <w:iCs/>
          <w:color w:val="000000"/>
          <w:spacing w:val="-8"/>
          <w:sz w:val="28"/>
          <w:szCs w:val="28"/>
        </w:rPr>
      </w:pPr>
    </w:p>
    <w:p w:rsidR="00A15C28" w:rsidRPr="008C58AE" w:rsidRDefault="00A15C28" w:rsidP="00A15C28">
      <w:pPr>
        <w:shd w:val="clear" w:color="auto" w:fill="FFFFFF"/>
        <w:ind w:firstLine="540"/>
        <w:rPr>
          <w:b/>
          <w:i/>
          <w:iCs/>
          <w:color w:val="000000"/>
          <w:spacing w:val="5"/>
          <w:sz w:val="28"/>
          <w:szCs w:val="28"/>
        </w:rPr>
      </w:pPr>
      <w:r w:rsidRPr="008C58AE">
        <w:rPr>
          <w:b/>
          <w:i/>
          <w:iCs/>
          <w:color w:val="000000"/>
          <w:spacing w:val="5"/>
          <w:sz w:val="28"/>
          <w:szCs w:val="28"/>
        </w:rPr>
        <w:t>2) Научная обоснованность</w:t>
      </w:r>
    </w:p>
    <w:p w:rsidR="00A15C28" w:rsidRPr="008C58AE" w:rsidRDefault="00A15C28" w:rsidP="00A15C28">
      <w:pPr>
        <w:widowControl w:val="0"/>
        <w:autoSpaceDE w:val="0"/>
        <w:autoSpaceDN w:val="0"/>
        <w:adjustRightInd w:val="0"/>
        <w:ind w:firstLine="540"/>
        <w:jc w:val="both"/>
        <w:rPr>
          <w:sz w:val="28"/>
          <w:szCs w:val="28"/>
        </w:rPr>
      </w:pPr>
      <w:r w:rsidRPr="008C58AE">
        <w:rPr>
          <w:color w:val="000000"/>
          <w:spacing w:val="1"/>
          <w:sz w:val="28"/>
          <w:szCs w:val="28"/>
        </w:rPr>
        <w:t xml:space="preserve">Программа написана в соответствии с современными представлениями науки о механизмах формирования звукопроизношения у ребенка.  </w:t>
      </w:r>
    </w:p>
    <w:p w:rsidR="00A15C28" w:rsidRPr="008C58AE" w:rsidRDefault="00A15C28" w:rsidP="00A15C28">
      <w:pPr>
        <w:shd w:val="clear" w:color="auto" w:fill="FFFFFF"/>
        <w:ind w:right="5" w:firstLine="540"/>
        <w:jc w:val="both"/>
        <w:rPr>
          <w:color w:val="000000"/>
          <w:spacing w:val="1"/>
          <w:sz w:val="28"/>
          <w:szCs w:val="28"/>
        </w:rPr>
      </w:pPr>
      <w:r w:rsidRPr="008C58AE">
        <w:rPr>
          <w:color w:val="000000"/>
          <w:spacing w:val="1"/>
          <w:sz w:val="28"/>
          <w:szCs w:val="28"/>
        </w:rPr>
        <w:lastRenderedPageBreak/>
        <w:t>Теоретической основой программы являются положения о соотношении коррекции и развития, разработанные Л.С. Выготским, П.Я. Гальпериным, Б.Д.Элькониным.</w:t>
      </w:r>
    </w:p>
    <w:p w:rsidR="00A15C28" w:rsidRPr="008C58AE" w:rsidRDefault="00A15C28" w:rsidP="00A15C28">
      <w:pPr>
        <w:shd w:val="clear" w:color="auto" w:fill="FFFFFF"/>
        <w:ind w:right="5" w:firstLine="540"/>
        <w:jc w:val="both"/>
        <w:rPr>
          <w:color w:val="000000"/>
          <w:spacing w:val="1"/>
          <w:sz w:val="28"/>
          <w:szCs w:val="28"/>
        </w:rPr>
      </w:pPr>
      <w:r w:rsidRPr="008C58AE">
        <w:rPr>
          <w:color w:val="000000"/>
          <w:spacing w:val="1"/>
          <w:sz w:val="28"/>
          <w:szCs w:val="28"/>
        </w:rPr>
        <w:t>В программе также нашли отражения идеи ряда учёных: Г. А. Волковой, Л.С. Волковой, В. А. Ковшикова, Р. И. Лалаевой, Л. Г. Парамоновой, О.В  Правдиной, Т. Б. Филичивой, Т.Б.Чиркиной, М. Ф. Фомичёвой, М. Е. Хватцева, по проблеме коррекции устной речи.</w:t>
      </w:r>
    </w:p>
    <w:p w:rsidR="00A15C28" w:rsidRPr="008C58AE" w:rsidRDefault="00A15C28" w:rsidP="00A15C28">
      <w:pPr>
        <w:widowControl w:val="0"/>
        <w:autoSpaceDE w:val="0"/>
        <w:autoSpaceDN w:val="0"/>
        <w:adjustRightInd w:val="0"/>
        <w:ind w:firstLine="540"/>
        <w:jc w:val="both"/>
        <w:rPr>
          <w:sz w:val="28"/>
          <w:szCs w:val="28"/>
        </w:rPr>
      </w:pPr>
      <w:r w:rsidRPr="008C58AE">
        <w:rPr>
          <w:sz w:val="28"/>
          <w:szCs w:val="28"/>
        </w:rPr>
        <w:t>Базисным тезисом при разработке данной программы стала теория Н.А.Бернштейна об уровневом принципе формирова</w:t>
      </w:r>
      <w:r w:rsidRPr="008C58AE">
        <w:rPr>
          <w:sz w:val="28"/>
          <w:szCs w:val="28"/>
        </w:rPr>
        <w:softHyphen/>
        <w:t>ния навыков. Согласно этой теории, любой навык на началь</w:t>
      </w:r>
      <w:r w:rsidRPr="008C58AE">
        <w:rPr>
          <w:sz w:val="28"/>
          <w:szCs w:val="28"/>
        </w:rPr>
        <w:softHyphen/>
        <w:t>ном этапе своего формирования под контролем сознания, но по мере совершенствования навыка отдельные операции авто</w:t>
      </w:r>
      <w:r w:rsidRPr="008C58AE">
        <w:rPr>
          <w:sz w:val="28"/>
          <w:szCs w:val="28"/>
        </w:rPr>
        <w:softHyphen/>
        <w:t>матизируются и их регуляция осуществляется уже в более свер</w:t>
      </w:r>
      <w:r w:rsidRPr="008C58AE">
        <w:rPr>
          <w:sz w:val="28"/>
          <w:szCs w:val="28"/>
        </w:rPr>
        <w:softHyphen/>
        <w:t>нутом виде, вне контроля сознания. В завершение этого про</w:t>
      </w:r>
      <w:r w:rsidRPr="008C58AE">
        <w:rPr>
          <w:sz w:val="28"/>
          <w:szCs w:val="28"/>
        </w:rPr>
        <w:softHyphen/>
        <w:t>цесса под контролем сознания остается только конечный результат всей цепочки операции. Эта схема применима к на</w:t>
      </w:r>
      <w:r w:rsidRPr="008C58AE">
        <w:rPr>
          <w:sz w:val="28"/>
          <w:szCs w:val="28"/>
        </w:rPr>
        <w:softHyphen/>
        <w:t>выкам правильного звукопроизношения.</w:t>
      </w:r>
    </w:p>
    <w:p w:rsidR="00A15C28" w:rsidRPr="008C58AE" w:rsidRDefault="00A15C28" w:rsidP="00A15C28">
      <w:pPr>
        <w:widowControl w:val="0"/>
        <w:autoSpaceDE w:val="0"/>
        <w:autoSpaceDN w:val="0"/>
        <w:adjustRightInd w:val="0"/>
        <w:jc w:val="both"/>
        <w:rPr>
          <w:sz w:val="28"/>
          <w:szCs w:val="28"/>
        </w:rPr>
      </w:pPr>
      <w:r w:rsidRPr="008C58AE">
        <w:rPr>
          <w:sz w:val="28"/>
          <w:szCs w:val="28"/>
        </w:rPr>
        <w:t>Программа опирается на следующие принципы:</w:t>
      </w:r>
    </w:p>
    <w:p w:rsidR="00A15C28" w:rsidRPr="008C58AE" w:rsidRDefault="00A15C28" w:rsidP="00A15C28">
      <w:pPr>
        <w:widowControl w:val="0"/>
        <w:autoSpaceDE w:val="0"/>
        <w:autoSpaceDN w:val="0"/>
        <w:adjustRightInd w:val="0"/>
        <w:jc w:val="both"/>
        <w:rPr>
          <w:sz w:val="28"/>
          <w:szCs w:val="28"/>
        </w:rPr>
      </w:pPr>
      <w:r w:rsidRPr="008C58AE">
        <w:rPr>
          <w:sz w:val="28"/>
          <w:szCs w:val="28"/>
        </w:rPr>
        <w:t>•   системности;</w:t>
      </w:r>
    </w:p>
    <w:p w:rsidR="00A15C28" w:rsidRPr="008C58AE" w:rsidRDefault="00A15C28" w:rsidP="00A15C28">
      <w:pPr>
        <w:widowControl w:val="0"/>
        <w:autoSpaceDE w:val="0"/>
        <w:autoSpaceDN w:val="0"/>
        <w:adjustRightInd w:val="0"/>
        <w:jc w:val="both"/>
        <w:rPr>
          <w:sz w:val="28"/>
          <w:szCs w:val="28"/>
        </w:rPr>
      </w:pPr>
      <w:r w:rsidRPr="008C58AE">
        <w:rPr>
          <w:sz w:val="28"/>
          <w:szCs w:val="28"/>
        </w:rPr>
        <w:t>•   комплексности;</w:t>
      </w:r>
    </w:p>
    <w:p w:rsidR="00A15C28" w:rsidRPr="008C58AE" w:rsidRDefault="00A15C28" w:rsidP="00A15C28">
      <w:pPr>
        <w:widowControl w:val="0"/>
        <w:autoSpaceDE w:val="0"/>
        <w:autoSpaceDN w:val="0"/>
        <w:adjustRightInd w:val="0"/>
        <w:jc w:val="both"/>
        <w:rPr>
          <w:sz w:val="28"/>
          <w:szCs w:val="28"/>
        </w:rPr>
      </w:pPr>
      <w:r w:rsidRPr="008C58AE">
        <w:rPr>
          <w:sz w:val="28"/>
          <w:szCs w:val="28"/>
        </w:rPr>
        <w:t>•   деятельностный;</w:t>
      </w:r>
    </w:p>
    <w:p w:rsidR="00A15C28" w:rsidRPr="008C58AE" w:rsidRDefault="00A15C28" w:rsidP="00A15C28">
      <w:pPr>
        <w:widowControl w:val="0"/>
        <w:autoSpaceDE w:val="0"/>
        <w:autoSpaceDN w:val="0"/>
        <w:adjustRightInd w:val="0"/>
        <w:jc w:val="both"/>
        <w:rPr>
          <w:sz w:val="28"/>
          <w:szCs w:val="28"/>
        </w:rPr>
      </w:pPr>
      <w:r w:rsidRPr="008C58AE">
        <w:rPr>
          <w:sz w:val="28"/>
          <w:szCs w:val="28"/>
        </w:rPr>
        <w:t>•  онтогенетический;</w:t>
      </w:r>
    </w:p>
    <w:p w:rsidR="00A15C28" w:rsidRPr="008C58AE" w:rsidRDefault="00A15C28" w:rsidP="00A15C28">
      <w:pPr>
        <w:widowControl w:val="0"/>
        <w:autoSpaceDE w:val="0"/>
        <w:autoSpaceDN w:val="0"/>
        <w:adjustRightInd w:val="0"/>
        <w:jc w:val="both"/>
        <w:rPr>
          <w:sz w:val="28"/>
          <w:szCs w:val="28"/>
        </w:rPr>
      </w:pPr>
      <w:r w:rsidRPr="008C58AE">
        <w:rPr>
          <w:sz w:val="28"/>
          <w:szCs w:val="28"/>
        </w:rPr>
        <w:t>•  обходного пути;</w:t>
      </w:r>
    </w:p>
    <w:p w:rsidR="00A15C28" w:rsidRPr="008C58AE" w:rsidRDefault="00A15C28" w:rsidP="00A15C28">
      <w:pPr>
        <w:widowControl w:val="0"/>
        <w:autoSpaceDE w:val="0"/>
        <w:autoSpaceDN w:val="0"/>
        <w:adjustRightInd w:val="0"/>
        <w:jc w:val="both"/>
        <w:rPr>
          <w:sz w:val="28"/>
          <w:szCs w:val="28"/>
        </w:rPr>
      </w:pPr>
      <w:r>
        <w:rPr>
          <w:sz w:val="28"/>
          <w:szCs w:val="28"/>
        </w:rPr>
        <w:t xml:space="preserve">• общедидактический </w:t>
      </w:r>
      <w:r w:rsidRPr="008C58AE">
        <w:rPr>
          <w:sz w:val="28"/>
          <w:szCs w:val="28"/>
        </w:rPr>
        <w:t xml:space="preserve"> (наглядности, доступности, индиви</w:t>
      </w:r>
      <w:r w:rsidRPr="008C58AE">
        <w:rPr>
          <w:sz w:val="28"/>
          <w:szCs w:val="28"/>
        </w:rPr>
        <w:softHyphen/>
        <w:t xml:space="preserve">дуального подхода, сознательности). </w:t>
      </w:r>
    </w:p>
    <w:p w:rsidR="00A15C28" w:rsidRPr="008C58AE" w:rsidRDefault="00A15C28" w:rsidP="00A15C28">
      <w:pPr>
        <w:shd w:val="clear" w:color="auto" w:fill="FFFFFF"/>
        <w:ind w:left="14" w:right="34" w:firstLine="725"/>
        <w:jc w:val="both"/>
        <w:rPr>
          <w:b/>
          <w:bCs/>
          <w:color w:val="000000"/>
          <w:spacing w:val="-3"/>
          <w:sz w:val="28"/>
          <w:szCs w:val="28"/>
        </w:rPr>
      </w:pPr>
    </w:p>
    <w:p w:rsidR="00A15C28" w:rsidRPr="008C58AE" w:rsidRDefault="00A15C28" w:rsidP="00A15C28">
      <w:pPr>
        <w:shd w:val="clear" w:color="auto" w:fill="FFFFFF"/>
        <w:rPr>
          <w:b/>
          <w:i/>
          <w:iCs/>
          <w:color w:val="000000"/>
          <w:spacing w:val="5"/>
          <w:sz w:val="28"/>
          <w:szCs w:val="28"/>
        </w:rPr>
      </w:pPr>
      <w:r w:rsidRPr="008C58AE">
        <w:rPr>
          <w:b/>
          <w:i/>
          <w:iCs/>
          <w:color w:val="000000"/>
          <w:spacing w:val="5"/>
          <w:sz w:val="28"/>
          <w:szCs w:val="28"/>
        </w:rPr>
        <w:t>3) Направленность</w:t>
      </w:r>
    </w:p>
    <w:p w:rsidR="00A15C28" w:rsidRPr="008C58AE" w:rsidRDefault="00A15C28" w:rsidP="00A15C28">
      <w:pPr>
        <w:widowControl w:val="0"/>
        <w:autoSpaceDE w:val="0"/>
        <w:autoSpaceDN w:val="0"/>
        <w:adjustRightInd w:val="0"/>
        <w:jc w:val="both"/>
        <w:rPr>
          <w:sz w:val="28"/>
          <w:szCs w:val="28"/>
        </w:rPr>
      </w:pPr>
      <w:r w:rsidRPr="008C58AE">
        <w:rPr>
          <w:b/>
          <w:bCs/>
          <w:color w:val="000000"/>
          <w:spacing w:val="-3"/>
          <w:sz w:val="28"/>
          <w:szCs w:val="28"/>
        </w:rPr>
        <w:t xml:space="preserve">Цель программы: </w:t>
      </w:r>
      <w:r w:rsidRPr="008C58AE">
        <w:rPr>
          <w:color w:val="000000"/>
          <w:spacing w:val="2"/>
          <w:sz w:val="28"/>
          <w:szCs w:val="28"/>
        </w:rPr>
        <w:t xml:space="preserve">коррекция нарушений звукопроизношения и недостатков в формировании фонематической стороны речи. </w:t>
      </w:r>
    </w:p>
    <w:p w:rsidR="00A15C28" w:rsidRPr="008C58AE" w:rsidRDefault="00A15C28" w:rsidP="00A15C28">
      <w:pPr>
        <w:shd w:val="clear" w:color="auto" w:fill="FFFFFF"/>
        <w:ind w:left="14" w:right="34" w:firstLine="725"/>
        <w:jc w:val="both"/>
        <w:rPr>
          <w:b/>
          <w:bCs/>
          <w:color w:val="000000"/>
          <w:spacing w:val="-2"/>
          <w:sz w:val="28"/>
          <w:szCs w:val="28"/>
        </w:rPr>
      </w:pPr>
    </w:p>
    <w:p w:rsidR="00A15C28" w:rsidRPr="008C58AE" w:rsidRDefault="00A15C28" w:rsidP="00A15C28">
      <w:pPr>
        <w:shd w:val="clear" w:color="auto" w:fill="FFFFFF"/>
        <w:ind w:left="14" w:right="34" w:firstLine="725"/>
        <w:jc w:val="both"/>
        <w:rPr>
          <w:sz w:val="28"/>
          <w:szCs w:val="28"/>
        </w:rPr>
      </w:pPr>
      <w:r w:rsidRPr="008C58AE">
        <w:rPr>
          <w:b/>
          <w:bCs/>
          <w:color w:val="000000"/>
          <w:spacing w:val="-2"/>
          <w:sz w:val="28"/>
          <w:szCs w:val="28"/>
        </w:rPr>
        <w:t>Задачи программы:</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pacing w:val="2"/>
          <w:sz w:val="28"/>
          <w:szCs w:val="28"/>
        </w:rPr>
      </w:pPr>
      <w:r w:rsidRPr="008C58AE">
        <w:rPr>
          <w:color w:val="000000"/>
          <w:spacing w:val="2"/>
          <w:sz w:val="28"/>
          <w:szCs w:val="28"/>
        </w:rPr>
        <w:t>Развитие артикуляционной и мелкой моторики, просодических компонентов.</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pacing w:val="2"/>
          <w:sz w:val="28"/>
          <w:szCs w:val="28"/>
        </w:rPr>
      </w:pPr>
      <w:r w:rsidRPr="008C58AE">
        <w:rPr>
          <w:color w:val="000000"/>
          <w:spacing w:val="2"/>
          <w:sz w:val="28"/>
          <w:szCs w:val="28"/>
        </w:rPr>
        <w:t>Развитие речевого дыхания.</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pacing w:val="2"/>
          <w:sz w:val="28"/>
          <w:szCs w:val="28"/>
        </w:rPr>
      </w:pPr>
      <w:r w:rsidRPr="008C58AE">
        <w:rPr>
          <w:color w:val="000000"/>
          <w:spacing w:val="2"/>
          <w:sz w:val="28"/>
          <w:szCs w:val="28"/>
        </w:rPr>
        <w:t>Постановка звуков и ввод их в речь.</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z w:val="28"/>
          <w:szCs w:val="28"/>
        </w:rPr>
      </w:pPr>
      <w:r w:rsidRPr="008C58AE">
        <w:rPr>
          <w:color w:val="000000"/>
          <w:spacing w:val="-1"/>
          <w:sz w:val="28"/>
          <w:szCs w:val="28"/>
        </w:rPr>
        <w:t xml:space="preserve">Развитие и совершенствование фонематических процессов: анализа, синтеза, восприятия </w:t>
      </w:r>
      <w:r w:rsidRPr="008C58AE">
        <w:rPr>
          <w:color w:val="000000"/>
          <w:spacing w:val="-1"/>
          <w:sz w:val="28"/>
          <w:szCs w:val="28"/>
        </w:rPr>
        <w:lastRenderedPageBreak/>
        <w:t>и представлений</w:t>
      </w:r>
      <w:r w:rsidRPr="008C58AE">
        <w:rPr>
          <w:sz w:val="28"/>
          <w:szCs w:val="28"/>
        </w:rPr>
        <w:t>.</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z w:val="28"/>
          <w:szCs w:val="28"/>
        </w:rPr>
      </w:pPr>
      <w:r w:rsidRPr="008C58AE">
        <w:rPr>
          <w:color w:val="000000"/>
          <w:spacing w:val="2"/>
          <w:sz w:val="28"/>
          <w:szCs w:val="28"/>
        </w:rPr>
        <w:t>Создание предпосылок (лингвистических, психологических) к полноценному усвоению общеобразовательной программы по русскому языку в школе, профилактика психологических трудностей, связанных с осознанием речевого дефекта.</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z w:val="28"/>
          <w:szCs w:val="28"/>
        </w:rPr>
      </w:pPr>
      <w:r w:rsidRPr="008C58AE">
        <w:rPr>
          <w:color w:val="000000"/>
          <w:spacing w:val="-1"/>
          <w:sz w:val="28"/>
          <w:szCs w:val="28"/>
        </w:rPr>
        <w:t>Уточнение слухопроизносительных дифференцировок фонем.</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pacing w:val="-1"/>
          <w:sz w:val="28"/>
          <w:szCs w:val="28"/>
        </w:rPr>
      </w:pPr>
      <w:r w:rsidRPr="008C58AE">
        <w:rPr>
          <w:color w:val="000000"/>
          <w:spacing w:val="-1"/>
          <w:sz w:val="28"/>
          <w:szCs w:val="28"/>
        </w:rPr>
        <w:t>Развитие лексико-грамматического строя, совершенствование связного высказывания в процессе работы над фонетико-фонематической стороной речи.</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z w:val="28"/>
          <w:szCs w:val="28"/>
        </w:rPr>
      </w:pPr>
      <w:r w:rsidRPr="008C58AE">
        <w:rPr>
          <w:color w:val="000000"/>
          <w:spacing w:val="-1"/>
          <w:sz w:val="28"/>
          <w:szCs w:val="28"/>
        </w:rPr>
        <w:t xml:space="preserve">Профилактика нарушений письменной речи. </w:t>
      </w:r>
    </w:p>
    <w:p w:rsidR="00A15C28" w:rsidRPr="008C58AE" w:rsidRDefault="00A15C28" w:rsidP="00FA17DB">
      <w:pPr>
        <w:widowControl w:val="0"/>
        <w:numPr>
          <w:ilvl w:val="0"/>
          <w:numId w:val="169"/>
        </w:numPr>
        <w:shd w:val="clear" w:color="auto" w:fill="FFFFFF"/>
        <w:tabs>
          <w:tab w:val="left" w:pos="0"/>
        </w:tabs>
        <w:autoSpaceDE w:val="0"/>
        <w:autoSpaceDN w:val="0"/>
        <w:adjustRightInd w:val="0"/>
        <w:spacing w:after="0" w:line="240" w:lineRule="auto"/>
        <w:jc w:val="both"/>
        <w:rPr>
          <w:color w:val="000000"/>
          <w:sz w:val="28"/>
          <w:szCs w:val="28"/>
        </w:rPr>
      </w:pPr>
      <w:r w:rsidRPr="008C58AE">
        <w:rPr>
          <w:color w:val="000000"/>
          <w:sz w:val="28"/>
          <w:szCs w:val="28"/>
        </w:rPr>
        <w:t xml:space="preserve">Развитие      психических функций:     слухового     внимания, </w:t>
      </w:r>
      <w:r w:rsidRPr="008C58AE">
        <w:rPr>
          <w:color w:val="000000"/>
          <w:spacing w:val="2"/>
          <w:sz w:val="28"/>
          <w:szCs w:val="28"/>
        </w:rPr>
        <w:t xml:space="preserve">зрительного   внимания,   слуховой  памяти, зрительной   памяти, </w:t>
      </w:r>
      <w:r w:rsidRPr="008C58AE">
        <w:rPr>
          <w:color w:val="000000"/>
          <w:spacing w:val="-1"/>
          <w:sz w:val="28"/>
          <w:szCs w:val="28"/>
        </w:rPr>
        <w:t>логического мышления, пространственной ориентировки в системе коррекционной работы, направленной на устранение фонетико-фонематического недоразвития у детей старшего дошкольного возраста.</w:t>
      </w:r>
    </w:p>
    <w:p w:rsidR="00A15C28" w:rsidRPr="008C58AE" w:rsidRDefault="00A15C28" w:rsidP="00A15C28">
      <w:pPr>
        <w:shd w:val="clear" w:color="auto" w:fill="FFFFFF"/>
        <w:ind w:left="5" w:right="34" w:firstLine="730"/>
        <w:jc w:val="both"/>
        <w:rPr>
          <w:b/>
          <w:bCs/>
          <w:color w:val="000000"/>
          <w:spacing w:val="10"/>
          <w:sz w:val="28"/>
          <w:szCs w:val="28"/>
        </w:rPr>
      </w:pPr>
    </w:p>
    <w:p w:rsidR="00A15C28" w:rsidRPr="008C58AE" w:rsidRDefault="00A15C28" w:rsidP="00A15C28">
      <w:pPr>
        <w:shd w:val="clear" w:color="auto" w:fill="FFFFFF"/>
        <w:ind w:left="5" w:right="34" w:firstLine="730"/>
        <w:jc w:val="both"/>
        <w:rPr>
          <w:color w:val="000000"/>
          <w:spacing w:val="10"/>
          <w:sz w:val="28"/>
          <w:szCs w:val="28"/>
        </w:rPr>
      </w:pPr>
      <w:r w:rsidRPr="008C58AE">
        <w:rPr>
          <w:b/>
          <w:bCs/>
          <w:color w:val="000000"/>
          <w:spacing w:val="10"/>
          <w:sz w:val="28"/>
          <w:szCs w:val="28"/>
        </w:rPr>
        <w:t xml:space="preserve">Адресат программы: </w:t>
      </w:r>
      <w:r w:rsidRPr="008C58AE">
        <w:rPr>
          <w:color w:val="000000"/>
          <w:spacing w:val="10"/>
          <w:sz w:val="28"/>
          <w:szCs w:val="28"/>
        </w:rPr>
        <w:t>дошкольники 5-7 лет, имеющие нарушения:</w:t>
      </w:r>
    </w:p>
    <w:p w:rsidR="00A15C28" w:rsidRPr="008C58AE" w:rsidRDefault="00A15C28" w:rsidP="00A15C28">
      <w:pPr>
        <w:shd w:val="clear" w:color="auto" w:fill="FFFFFF"/>
        <w:ind w:left="5" w:right="34" w:firstLine="730"/>
        <w:jc w:val="both"/>
        <w:rPr>
          <w:color w:val="000000"/>
          <w:spacing w:val="-1"/>
          <w:sz w:val="28"/>
          <w:szCs w:val="28"/>
        </w:rPr>
      </w:pPr>
      <w:r w:rsidRPr="008C58AE">
        <w:rPr>
          <w:bCs/>
          <w:color w:val="000000"/>
          <w:spacing w:val="10"/>
          <w:sz w:val="28"/>
          <w:szCs w:val="28"/>
        </w:rPr>
        <w:t>1) з</w:t>
      </w:r>
      <w:r w:rsidRPr="008C58AE">
        <w:rPr>
          <w:color w:val="000000"/>
          <w:spacing w:val="10"/>
          <w:sz w:val="28"/>
          <w:szCs w:val="28"/>
        </w:rPr>
        <w:t>вукопроизношения</w:t>
      </w:r>
      <w:r w:rsidRPr="008C58AE">
        <w:rPr>
          <w:color w:val="000000"/>
          <w:spacing w:val="-1"/>
          <w:sz w:val="28"/>
          <w:szCs w:val="28"/>
        </w:rPr>
        <w:t>;</w:t>
      </w:r>
    </w:p>
    <w:p w:rsidR="00A15C28" w:rsidRDefault="00A15C28" w:rsidP="00A15C28">
      <w:pPr>
        <w:shd w:val="clear" w:color="auto" w:fill="FFFFFF"/>
        <w:ind w:left="5" w:right="34" w:firstLine="730"/>
        <w:jc w:val="both"/>
        <w:rPr>
          <w:bCs/>
          <w:color w:val="000000"/>
          <w:spacing w:val="10"/>
          <w:sz w:val="28"/>
          <w:szCs w:val="28"/>
        </w:rPr>
      </w:pPr>
      <w:r w:rsidRPr="008C58AE">
        <w:rPr>
          <w:bCs/>
          <w:color w:val="000000"/>
          <w:spacing w:val="10"/>
          <w:sz w:val="28"/>
          <w:szCs w:val="28"/>
        </w:rPr>
        <w:t>2) фонематического слуха.</w:t>
      </w:r>
    </w:p>
    <w:p w:rsidR="00A15C28" w:rsidRDefault="00A15C28" w:rsidP="00A15C28">
      <w:pPr>
        <w:shd w:val="clear" w:color="auto" w:fill="FFFFFF"/>
        <w:ind w:left="5" w:right="34" w:firstLine="730"/>
        <w:jc w:val="both"/>
        <w:rPr>
          <w:bCs/>
          <w:color w:val="000000"/>
          <w:spacing w:val="10"/>
          <w:sz w:val="28"/>
          <w:szCs w:val="28"/>
        </w:rPr>
      </w:pPr>
    </w:p>
    <w:p w:rsidR="00A15C28" w:rsidRDefault="00A15C28" w:rsidP="00A15C28">
      <w:pPr>
        <w:shd w:val="clear" w:color="auto" w:fill="FFFFFF"/>
        <w:ind w:left="5" w:right="34" w:firstLine="730"/>
        <w:jc w:val="both"/>
        <w:rPr>
          <w:bCs/>
          <w:color w:val="000000"/>
          <w:spacing w:val="10"/>
          <w:sz w:val="28"/>
          <w:szCs w:val="28"/>
        </w:rPr>
      </w:pPr>
    </w:p>
    <w:p w:rsidR="00A15C28" w:rsidRPr="004918CC" w:rsidRDefault="00A15C28" w:rsidP="00A15C28">
      <w:pPr>
        <w:shd w:val="clear" w:color="auto" w:fill="FFFFFF"/>
        <w:ind w:left="5" w:right="34" w:firstLine="730"/>
        <w:jc w:val="both"/>
        <w:rPr>
          <w:bCs/>
          <w:color w:val="000000"/>
          <w:spacing w:val="10"/>
          <w:sz w:val="28"/>
          <w:szCs w:val="28"/>
        </w:rPr>
      </w:pPr>
      <w:r w:rsidRPr="004918CC">
        <w:rPr>
          <w:b/>
          <w:bCs/>
          <w:color w:val="000000"/>
          <w:spacing w:val="10"/>
          <w:sz w:val="28"/>
          <w:szCs w:val="28"/>
        </w:rPr>
        <w:t>1.2.</w:t>
      </w:r>
      <w:r w:rsidRPr="008C58AE">
        <w:rPr>
          <w:b/>
          <w:bCs/>
          <w:sz w:val="28"/>
          <w:szCs w:val="28"/>
        </w:rPr>
        <w:t xml:space="preserve">Возрастные и индивидуальные особенности контингента логопункта </w:t>
      </w:r>
      <w:r>
        <w:rPr>
          <w:b/>
          <w:bCs/>
          <w:sz w:val="28"/>
          <w:szCs w:val="28"/>
        </w:rPr>
        <w:t>МБДОУ д/с №11 п. Красный Профинтерн</w:t>
      </w:r>
    </w:p>
    <w:p w:rsidR="00A15C28" w:rsidRPr="008C58AE" w:rsidRDefault="00A15C28" w:rsidP="00A15C28">
      <w:pPr>
        <w:ind w:left="360"/>
        <w:jc w:val="center"/>
        <w:rPr>
          <w:b/>
          <w:bCs/>
          <w:sz w:val="28"/>
          <w:szCs w:val="28"/>
        </w:rPr>
      </w:pPr>
      <w:r w:rsidRPr="008C58AE">
        <w:rPr>
          <w:b/>
          <w:bCs/>
          <w:sz w:val="28"/>
          <w:szCs w:val="28"/>
        </w:rPr>
        <w:t>Возрастные особенности детей от 5 до 6 лет.</w:t>
      </w:r>
    </w:p>
    <w:p w:rsidR="00A15C28" w:rsidRPr="008C58AE" w:rsidRDefault="00A15C28" w:rsidP="00A15C28">
      <w:pPr>
        <w:ind w:left="360"/>
        <w:rPr>
          <w:bCs/>
          <w:sz w:val="28"/>
          <w:szCs w:val="28"/>
        </w:rPr>
      </w:pPr>
      <w:r w:rsidRPr="008C58AE">
        <w:rPr>
          <w:bCs/>
          <w:sz w:val="28"/>
          <w:szCs w:val="28"/>
        </w:rPr>
        <w:t>На </w:t>
      </w:r>
      <w:r>
        <w:rPr>
          <w:bCs/>
          <w:sz w:val="28"/>
          <w:szCs w:val="28"/>
        </w:rPr>
        <w:t>пятом</w:t>
      </w:r>
      <w:r w:rsidRPr="008C58AE">
        <w:rPr>
          <w:bCs/>
          <w:sz w:val="28"/>
          <w:szCs w:val="28"/>
        </w:rPr>
        <w:t xml:space="preserve">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A15C28" w:rsidRPr="008C58AE" w:rsidRDefault="00A15C28" w:rsidP="00A15C28">
      <w:pPr>
        <w:ind w:left="360"/>
        <w:rPr>
          <w:bCs/>
          <w:sz w:val="28"/>
          <w:szCs w:val="28"/>
        </w:rPr>
      </w:pPr>
      <w:r w:rsidRPr="008C58AE">
        <w:rPr>
          <w:bCs/>
          <w:sz w:val="28"/>
          <w:szCs w:val="28"/>
        </w:rPr>
        <w:lastRenderedPageBreak/>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A15C28" w:rsidRPr="008C58AE" w:rsidRDefault="00A15C28" w:rsidP="00A15C28">
      <w:pPr>
        <w:ind w:left="360"/>
        <w:rPr>
          <w:bCs/>
          <w:sz w:val="28"/>
          <w:szCs w:val="28"/>
        </w:rPr>
      </w:pPr>
      <w:r w:rsidRPr="008C58AE">
        <w:rPr>
          <w:bCs/>
          <w:sz w:val="28"/>
          <w:szCs w:val="28"/>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A15C28" w:rsidRPr="008C58AE" w:rsidRDefault="00A15C28" w:rsidP="00A15C28">
      <w:pPr>
        <w:ind w:left="360"/>
        <w:rPr>
          <w:bCs/>
          <w:sz w:val="28"/>
          <w:szCs w:val="28"/>
        </w:rPr>
      </w:pPr>
      <w:r w:rsidRPr="008C58AE">
        <w:rPr>
          <w:bCs/>
          <w:sz w:val="28"/>
          <w:szCs w:val="28"/>
        </w:rPr>
        <w:t>К 5 годам они обладают довольно большим запасом представлений об окружающем</w:t>
      </w:r>
      <w:r>
        <w:rPr>
          <w:bCs/>
          <w:sz w:val="28"/>
          <w:szCs w:val="28"/>
        </w:rPr>
        <w:t xml:space="preserve"> мире</w:t>
      </w:r>
      <w:r w:rsidRPr="008C58AE">
        <w:rPr>
          <w:bCs/>
          <w:sz w:val="28"/>
          <w:szCs w:val="28"/>
        </w:rPr>
        <w:t>, которые получают благодаря своей активности, стремлению задавать вопросы и экспериментировать.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A15C28" w:rsidRPr="008C58AE" w:rsidRDefault="00A15C28" w:rsidP="00A15C28">
      <w:pPr>
        <w:ind w:left="360"/>
        <w:rPr>
          <w:bCs/>
          <w:sz w:val="28"/>
          <w:szCs w:val="28"/>
        </w:rPr>
      </w:pPr>
      <w:r w:rsidRPr="008C58AE">
        <w:rPr>
          <w:bCs/>
          <w:sz w:val="28"/>
          <w:szCs w:val="28"/>
        </w:rPr>
        <w:t>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Ребенок этого возраста уже способен действовать по правилу, которое задается взрослым.</w:t>
      </w:r>
    </w:p>
    <w:p w:rsidR="00A15C28" w:rsidRPr="008C58AE" w:rsidRDefault="00A15C28" w:rsidP="00A15C28">
      <w:pPr>
        <w:ind w:left="360"/>
        <w:rPr>
          <w:bCs/>
          <w:sz w:val="28"/>
          <w:szCs w:val="28"/>
        </w:rPr>
      </w:pPr>
      <w:r w:rsidRPr="008C58AE">
        <w:rPr>
          <w:bCs/>
          <w:sz w:val="28"/>
          <w:szCs w:val="28"/>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A15C28" w:rsidRPr="008C58AE" w:rsidRDefault="00A15C28" w:rsidP="00A15C28">
      <w:pPr>
        <w:ind w:left="360"/>
        <w:rPr>
          <w:bCs/>
          <w:sz w:val="28"/>
          <w:szCs w:val="28"/>
        </w:rPr>
      </w:pPr>
      <w:r w:rsidRPr="008C58AE">
        <w:rPr>
          <w:bCs/>
          <w:sz w:val="28"/>
          <w:szCs w:val="28"/>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p>
    <w:p w:rsidR="00A15C28" w:rsidRPr="008C58AE" w:rsidRDefault="00A15C28" w:rsidP="00A15C28">
      <w:pPr>
        <w:ind w:left="360"/>
        <w:jc w:val="center"/>
        <w:rPr>
          <w:sz w:val="28"/>
          <w:szCs w:val="28"/>
        </w:rPr>
      </w:pPr>
      <w:r w:rsidRPr="008C58AE">
        <w:rPr>
          <w:b/>
          <w:bCs/>
          <w:sz w:val="28"/>
          <w:szCs w:val="28"/>
        </w:rPr>
        <w:t>Возрастные особенности детей  от 6 до 7  лет.</w:t>
      </w:r>
    </w:p>
    <w:p w:rsidR="00A15C28" w:rsidRPr="008C58AE" w:rsidRDefault="00A15C28" w:rsidP="00A15C28">
      <w:pPr>
        <w:ind w:left="360"/>
        <w:jc w:val="both"/>
        <w:rPr>
          <w:sz w:val="28"/>
          <w:szCs w:val="28"/>
          <w:u w:val="single"/>
        </w:rPr>
      </w:pPr>
      <w:r w:rsidRPr="008C58AE">
        <w:rPr>
          <w:sz w:val="28"/>
          <w:szCs w:val="28"/>
        </w:rPr>
        <w:t xml:space="preserve"> 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Игровые действия детей становятся более сложными, обретают особый смысл, который не всегда </w:t>
      </w:r>
      <w:r w:rsidRPr="008C58AE">
        <w:rPr>
          <w:sz w:val="28"/>
          <w:szCs w:val="28"/>
        </w:rPr>
        <w:lastRenderedPageBreak/>
        <w:t>открывается взрослому.  Продолжает развиваться</w:t>
      </w:r>
      <w:r w:rsidRPr="008C58AE">
        <w:rPr>
          <w:bCs/>
          <w:sz w:val="28"/>
          <w:szCs w:val="28"/>
        </w:rPr>
        <w:t xml:space="preserve"> восприятие</w:t>
      </w:r>
      <w:r w:rsidRPr="008C58AE">
        <w:rPr>
          <w:sz w:val="28"/>
          <w:szCs w:val="28"/>
        </w:rPr>
        <w:t xml:space="preserve">, </w:t>
      </w:r>
      <w:r w:rsidRPr="008C58AE">
        <w:rPr>
          <w:bCs/>
          <w:sz w:val="28"/>
          <w:szCs w:val="28"/>
        </w:rPr>
        <w:t>образное мышление</w:t>
      </w:r>
      <w:r w:rsidRPr="008C58AE">
        <w:rPr>
          <w:sz w:val="28"/>
          <w:szCs w:val="28"/>
        </w:rPr>
        <w:t>. Продолжают развиваться навыки обобщения и рассуждения, но они в значительной степени ещё ограничиваются наглядными признаками ситуации. Развивается</w:t>
      </w:r>
      <w:r w:rsidRPr="008C58AE">
        <w:rPr>
          <w:bCs/>
          <w:sz w:val="28"/>
          <w:szCs w:val="28"/>
        </w:rPr>
        <w:t xml:space="preserve"> воображение</w:t>
      </w:r>
      <w:r w:rsidRPr="008C58AE">
        <w:rPr>
          <w:sz w:val="28"/>
          <w:szCs w:val="28"/>
        </w:rPr>
        <w:t>, однако часто приходится констатировать снижение развития воображения в этом возрасте в сравнении со старшей группой.</w:t>
      </w:r>
    </w:p>
    <w:p w:rsidR="00A15C28" w:rsidRPr="008C58AE" w:rsidRDefault="00A15C28" w:rsidP="00A15C28">
      <w:pPr>
        <w:ind w:left="360"/>
        <w:jc w:val="both"/>
        <w:rPr>
          <w:sz w:val="28"/>
          <w:szCs w:val="28"/>
        </w:rPr>
      </w:pPr>
      <w:r w:rsidRPr="008C58AE">
        <w:rPr>
          <w:sz w:val="28"/>
          <w:szCs w:val="28"/>
        </w:rPr>
        <w:t xml:space="preserve">Внимание дошкольников становится произвольным, время произвольного сосредоточения достигает 30 минут. Продолжают развиваться все компоненты речи,  диалогическая и некоторые виды монологической речи. </w:t>
      </w:r>
      <w:r w:rsidRPr="008C58AE">
        <w:rPr>
          <w:bCs/>
          <w:sz w:val="28"/>
          <w:szCs w:val="28"/>
        </w:rPr>
        <w:t>Ра</w:t>
      </w:r>
      <w:r w:rsidRPr="008C58AE">
        <w:rPr>
          <w:sz w:val="28"/>
          <w:szCs w:val="28"/>
        </w:rPr>
        <w:t>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 возраст:  ребёнок обладает высоким уровнем познавательного и личностного развития, что позволяет ему в дальнейшем успешно учиться в школе.</w:t>
      </w:r>
    </w:p>
    <w:p w:rsidR="00A15C28" w:rsidRPr="008C58AE" w:rsidRDefault="00A15C28" w:rsidP="00A15C28">
      <w:pPr>
        <w:ind w:left="360"/>
        <w:jc w:val="center"/>
        <w:rPr>
          <w:b/>
          <w:sz w:val="28"/>
          <w:szCs w:val="28"/>
        </w:rPr>
      </w:pPr>
      <w:r w:rsidRPr="008C58AE">
        <w:rPr>
          <w:b/>
          <w:sz w:val="28"/>
          <w:szCs w:val="28"/>
        </w:rPr>
        <w:t>Характеристика речи детей с фонетико-фонематическим недоразвитием (ФФНР),</w:t>
      </w:r>
    </w:p>
    <w:p w:rsidR="00A15C28" w:rsidRPr="008C58AE" w:rsidRDefault="00A15C28" w:rsidP="00A15C28">
      <w:pPr>
        <w:ind w:left="360"/>
        <w:jc w:val="center"/>
        <w:rPr>
          <w:b/>
          <w:sz w:val="28"/>
          <w:szCs w:val="28"/>
        </w:rPr>
      </w:pPr>
      <w:r w:rsidRPr="008C58AE">
        <w:rPr>
          <w:b/>
          <w:sz w:val="28"/>
          <w:szCs w:val="28"/>
        </w:rPr>
        <w:t xml:space="preserve">и ОНР </w:t>
      </w:r>
      <w:r w:rsidRPr="008C58AE">
        <w:rPr>
          <w:b/>
          <w:sz w:val="28"/>
          <w:szCs w:val="28"/>
          <w:lang w:val="en-US"/>
        </w:rPr>
        <w:t>IV</w:t>
      </w:r>
      <w:r w:rsidRPr="008C58AE">
        <w:rPr>
          <w:b/>
          <w:sz w:val="28"/>
          <w:szCs w:val="28"/>
        </w:rPr>
        <w:t xml:space="preserve"> уровнем речевого развития</w:t>
      </w:r>
    </w:p>
    <w:p w:rsidR="00A15C28" w:rsidRPr="008C58AE" w:rsidRDefault="00A15C28" w:rsidP="00A15C28">
      <w:pPr>
        <w:ind w:left="360"/>
        <w:jc w:val="both"/>
        <w:rPr>
          <w:sz w:val="28"/>
          <w:szCs w:val="28"/>
        </w:rPr>
      </w:pPr>
      <w:r w:rsidRPr="008C58AE">
        <w:rPr>
          <w:sz w:val="28"/>
          <w:szCs w:val="28"/>
        </w:rPr>
        <w:t xml:space="preserve">       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A15C28" w:rsidRPr="008C58AE" w:rsidRDefault="00A15C28" w:rsidP="00A15C28">
      <w:pPr>
        <w:ind w:left="360"/>
        <w:jc w:val="both"/>
        <w:rPr>
          <w:sz w:val="28"/>
          <w:szCs w:val="28"/>
        </w:rPr>
      </w:pPr>
      <w:r w:rsidRPr="008C58AE">
        <w:rPr>
          <w:sz w:val="28"/>
          <w:szCs w:val="28"/>
        </w:rPr>
        <w:t xml:space="preserve">   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w:t>
      </w:r>
    </w:p>
    <w:p w:rsidR="00A15C28" w:rsidRPr="008C58AE" w:rsidRDefault="00A15C28" w:rsidP="00A15C28">
      <w:pPr>
        <w:ind w:left="360"/>
        <w:jc w:val="both"/>
        <w:rPr>
          <w:sz w:val="28"/>
          <w:szCs w:val="28"/>
        </w:rPr>
      </w:pPr>
      <w:r w:rsidRPr="008C58AE">
        <w:rPr>
          <w:sz w:val="28"/>
          <w:szCs w:val="28"/>
        </w:rPr>
        <w:t>к анализу и синтезу.</w:t>
      </w:r>
    </w:p>
    <w:p w:rsidR="00A15C28" w:rsidRPr="008C58AE" w:rsidRDefault="00A15C28" w:rsidP="00A15C28">
      <w:pPr>
        <w:ind w:left="360"/>
        <w:jc w:val="both"/>
        <w:rPr>
          <w:sz w:val="28"/>
          <w:szCs w:val="28"/>
        </w:rPr>
      </w:pPr>
      <w:r w:rsidRPr="008C58AE">
        <w:rPr>
          <w:sz w:val="28"/>
          <w:szCs w:val="28"/>
        </w:rPr>
        <w:t xml:space="preserve">   Следует подчеркнуть, что ведущим дефектом при ФФНР является несформированность процессов восприятия звуков речи.</w:t>
      </w:r>
    </w:p>
    <w:p w:rsidR="00A15C28" w:rsidRPr="008C58AE" w:rsidRDefault="00A15C28" w:rsidP="00A15C28">
      <w:pPr>
        <w:ind w:left="360"/>
        <w:jc w:val="both"/>
        <w:rPr>
          <w:sz w:val="28"/>
          <w:szCs w:val="28"/>
        </w:rPr>
      </w:pPr>
      <w:r w:rsidRPr="008C58AE">
        <w:rPr>
          <w:sz w:val="28"/>
          <w:szCs w:val="28"/>
        </w:rPr>
        <w:t xml:space="preserve">    К ОНР </w:t>
      </w:r>
      <w:r w:rsidRPr="008C58AE">
        <w:rPr>
          <w:sz w:val="28"/>
          <w:szCs w:val="28"/>
          <w:lang w:val="en-US"/>
        </w:rPr>
        <w:t>IV</w:t>
      </w:r>
      <w:r w:rsidRPr="008C58AE">
        <w:rPr>
          <w:sz w:val="28"/>
          <w:szCs w:val="28"/>
        </w:rPr>
        <w:t xml:space="preserve"> уровня отнесены дети с остаточными явлениями недоразвития лексико-грамматических и фонетико-фонематических компонентов языковой системы.</w:t>
      </w:r>
    </w:p>
    <w:p w:rsidR="00A15C28" w:rsidRPr="008C58AE" w:rsidRDefault="00A15C28" w:rsidP="00A15C28">
      <w:pPr>
        <w:ind w:left="360"/>
        <w:jc w:val="both"/>
        <w:rPr>
          <w:sz w:val="28"/>
          <w:szCs w:val="28"/>
        </w:rPr>
      </w:pPr>
      <w:r w:rsidRPr="008C58AE">
        <w:rPr>
          <w:sz w:val="28"/>
          <w:szCs w:val="28"/>
        </w:rPr>
        <w:t xml:space="preserve">    Для детей данного уровня типичным является несколько вялая артикуляция звуков, недостаточная выразительность речи и нечёткая дикция. </w:t>
      </w:r>
    </w:p>
    <w:p w:rsidR="00A15C28" w:rsidRPr="008C58AE" w:rsidRDefault="00A15C28" w:rsidP="00A15C28">
      <w:pPr>
        <w:ind w:left="360"/>
        <w:jc w:val="both"/>
        <w:rPr>
          <w:sz w:val="28"/>
          <w:szCs w:val="28"/>
        </w:rPr>
      </w:pPr>
      <w:r w:rsidRPr="008C58AE">
        <w:rPr>
          <w:sz w:val="28"/>
          <w:szCs w:val="28"/>
        </w:rPr>
        <w:t xml:space="preserve">   Незавершённость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детей не завершен.</w:t>
      </w:r>
    </w:p>
    <w:p w:rsidR="00A15C28" w:rsidRPr="008C58AE" w:rsidRDefault="00A15C28" w:rsidP="00A15C28">
      <w:pPr>
        <w:ind w:left="360"/>
        <w:jc w:val="both"/>
        <w:rPr>
          <w:sz w:val="28"/>
          <w:szCs w:val="28"/>
        </w:rPr>
      </w:pPr>
      <w:r w:rsidRPr="008C58AE">
        <w:rPr>
          <w:sz w:val="28"/>
          <w:szCs w:val="28"/>
        </w:rPr>
        <w:t xml:space="preserve">   Коррекционно-развивающая работа с ФФНР и ОНР </w:t>
      </w:r>
      <w:r w:rsidRPr="008C58AE">
        <w:rPr>
          <w:sz w:val="28"/>
          <w:szCs w:val="28"/>
          <w:lang w:val="en-US"/>
        </w:rPr>
        <w:t>IV</w:t>
      </w:r>
      <w:r w:rsidRPr="008C58AE">
        <w:rPr>
          <w:sz w:val="28"/>
          <w:szCs w:val="28"/>
        </w:rPr>
        <w:t xml:space="preserve"> ур. строится с учетом особенностей психической деятельности детей. Таким образом, логопедическое </w:t>
      </w:r>
      <w:r w:rsidRPr="008C58AE">
        <w:rPr>
          <w:sz w:val="28"/>
          <w:szCs w:val="28"/>
        </w:rPr>
        <w:lastRenderedPageBreak/>
        <w:t>воздействие органически связано с развитием у дошкольников внимания, памяти, умения управлять собой и другими психическими процессами.</w:t>
      </w:r>
    </w:p>
    <w:p w:rsidR="00A15C28" w:rsidRPr="008C58AE" w:rsidRDefault="00A15C28" w:rsidP="00A15C28">
      <w:pPr>
        <w:ind w:left="360"/>
        <w:jc w:val="both"/>
        <w:rPr>
          <w:sz w:val="28"/>
          <w:szCs w:val="28"/>
        </w:rPr>
      </w:pPr>
      <w:r w:rsidRPr="008C58AE">
        <w:rPr>
          <w:sz w:val="28"/>
          <w:szCs w:val="28"/>
        </w:rPr>
        <w:t xml:space="preserve">   Исходя из неоднородности состава детей на логопункте (с ФФНР и ОНР </w:t>
      </w:r>
      <w:r w:rsidRPr="008C58AE">
        <w:rPr>
          <w:sz w:val="28"/>
          <w:szCs w:val="28"/>
          <w:lang w:val="en-US"/>
        </w:rPr>
        <w:t>IV</w:t>
      </w:r>
      <w:r w:rsidRPr="008C58AE">
        <w:rPr>
          <w:sz w:val="28"/>
          <w:szCs w:val="28"/>
        </w:rPr>
        <w:t xml:space="preserve"> ур.), обусловленной различной этиологией нарушения, важно в результате обследования дифференцированно оценить степень отставания в усвоении учебного материала, также следует учитывать программные требования данного возраста.</w:t>
      </w: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Default="00A15C28" w:rsidP="00A15C28">
      <w:pPr>
        <w:ind w:left="360"/>
        <w:jc w:val="center"/>
        <w:rPr>
          <w:sz w:val="28"/>
          <w:szCs w:val="28"/>
        </w:rPr>
      </w:pPr>
    </w:p>
    <w:p w:rsidR="00A15C28" w:rsidRPr="008C58AE" w:rsidRDefault="00A15C28" w:rsidP="00A15C28">
      <w:pPr>
        <w:ind w:left="360"/>
        <w:jc w:val="center"/>
        <w:rPr>
          <w:sz w:val="28"/>
          <w:szCs w:val="28"/>
        </w:rPr>
      </w:pPr>
    </w:p>
    <w:p w:rsidR="00A15C28" w:rsidRDefault="00A15C28" w:rsidP="00A15C28">
      <w:pPr>
        <w:rPr>
          <w:b/>
          <w:sz w:val="28"/>
          <w:szCs w:val="28"/>
        </w:rPr>
      </w:pPr>
      <w:r w:rsidRPr="004918CC">
        <w:rPr>
          <w:b/>
          <w:sz w:val="28"/>
          <w:szCs w:val="28"/>
        </w:rPr>
        <w:t xml:space="preserve"> II.  Организационный раздел программы</w:t>
      </w:r>
    </w:p>
    <w:p w:rsidR="00A15C28" w:rsidRPr="008C58AE" w:rsidRDefault="00A15C28" w:rsidP="00A15C28">
      <w:pPr>
        <w:rPr>
          <w:b/>
          <w:sz w:val="28"/>
          <w:szCs w:val="28"/>
        </w:rPr>
      </w:pPr>
      <w:r w:rsidRPr="008C58AE">
        <w:rPr>
          <w:b/>
          <w:sz w:val="28"/>
          <w:szCs w:val="28"/>
        </w:rPr>
        <w:t>Цель, задачи, содержание и формы логопедического воздействия.</w:t>
      </w:r>
    </w:p>
    <w:p w:rsidR="00A15C28" w:rsidRPr="008C58AE" w:rsidRDefault="00A15C28" w:rsidP="00A15C28">
      <w:pPr>
        <w:jc w:val="both"/>
        <w:rPr>
          <w:b/>
          <w:sz w:val="28"/>
          <w:szCs w:val="28"/>
        </w:rPr>
      </w:pPr>
      <w:r w:rsidRPr="008C58AE">
        <w:rPr>
          <w:sz w:val="28"/>
          <w:szCs w:val="28"/>
        </w:rPr>
        <w:t xml:space="preserve">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w:t>
      </w:r>
      <w:r w:rsidRPr="008C58AE">
        <w:rPr>
          <w:b/>
          <w:sz w:val="28"/>
          <w:szCs w:val="28"/>
        </w:rPr>
        <w:t>логопедического воздействия.</w:t>
      </w:r>
    </w:p>
    <w:p w:rsidR="00A15C28" w:rsidRPr="008C58AE" w:rsidRDefault="00A15C28" w:rsidP="00A15C28">
      <w:pPr>
        <w:jc w:val="both"/>
        <w:rPr>
          <w:sz w:val="28"/>
          <w:szCs w:val="28"/>
        </w:rPr>
      </w:pPr>
      <w:r w:rsidRPr="008C58AE">
        <w:rPr>
          <w:b/>
          <w:sz w:val="28"/>
          <w:szCs w:val="28"/>
        </w:rPr>
        <w:t>Цель</w:t>
      </w:r>
      <w:r w:rsidRPr="008C58AE">
        <w:rPr>
          <w:sz w:val="28"/>
          <w:szCs w:val="28"/>
        </w:rPr>
        <w:t xml:space="preserve"> – развитие речи и коррекция ее недостатков, а также формирование умения пользоваться речью как средством коммуникации для дальнейшей успешной социализации и интеграции в среду сверстников.</w:t>
      </w:r>
    </w:p>
    <w:p w:rsidR="00A15C28" w:rsidRPr="008C58AE" w:rsidRDefault="00A15C28" w:rsidP="00A15C28">
      <w:pPr>
        <w:jc w:val="both"/>
        <w:rPr>
          <w:sz w:val="28"/>
          <w:szCs w:val="28"/>
        </w:rPr>
      </w:pPr>
      <w:r w:rsidRPr="008C58AE">
        <w:rPr>
          <w:b/>
          <w:sz w:val="28"/>
          <w:szCs w:val="28"/>
        </w:rPr>
        <w:t>Задачи</w:t>
      </w:r>
      <w:r w:rsidRPr="008C58AE">
        <w:rPr>
          <w:sz w:val="28"/>
          <w:szCs w:val="28"/>
        </w:rPr>
        <w:t>:</w:t>
      </w:r>
    </w:p>
    <w:p w:rsidR="00A15C28" w:rsidRPr="008C58AE" w:rsidRDefault="00A15C28" w:rsidP="00FA17DB">
      <w:pPr>
        <w:numPr>
          <w:ilvl w:val="0"/>
          <w:numId w:val="159"/>
        </w:numPr>
        <w:spacing w:after="0" w:line="240" w:lineRule="auto"/>
        <w:jc w:val="both"/>
        <w:rPr>
          <w:sz w:val="28"/>
          <w:szCs w:val="28"/>
        </w:rPr>
      </w:pPr>
      <w:r w:rsidRPr="008C58AE">
        <w:rPr>
          <w:sz w:val="28"/>
          <w:szCs w:val="28"/>
        </w:rPr>
        <w:t xml:space="preserve">Обследование воспитанников </w:t>
      </w:r>
      <w:r>
        <w:rPr>
          <w:sz w:val="28"/>
          <w:szCs w:val="28"/>
        </w:rPr>
        <w:t xml:space="preserve"> ДОУ</w:t>
      </w:r>
      <w:r w:rsidRPr="008C58AE">
        <w:rPr>
          <w:sz w:val="28"/>
          <w:szCs w:val="28"/>
        </w:rPr>
        <w:t xml:space="preserve"> и выявление среди них детей, нуждающихся в профилактической и коррекционной помощи в области развития речи.</w:t>
      </w:r>
    </w:p>
    <w:p w:rsidR="00A15C28" w:rsidRPr="008C58AE" w:rsidRDefault="00A15C28" w:rsidP="00FA17DB">
      <w:pPr>
        <w:numPr>
          <w:ilvl w:val="0"/>
          <w:numId w:val="159"/>
        </w:numPr>
        <w:spacing w:after="0" w:line="240" w:lineRule="auto"/>
        <w:jc w:val="both"/>
        <w:rPr>
          <w:sz w:val="28"/>
          <w:szCs w:val="28"/>
        </w:rPr>
      </w:pPr>
      <w:r w:rsidRPr="008C58AE">
        <w:rPr>
          <w:sz w:val="28"/>
          <w:szCs w:val="28"/>
        </w:rPr>
        <w:t>Изучение уровня речевого, познавательного, социально-личностного, физического развития и индивидуальных особенностей детей, нуждающихся в логопедической поддержке, определение основных направлений и содержание работы с каждым ребёнком.</w:t>
      </w:r>
    </w:p>
    <w:p w:rsidR="00A15C28" w:rsidRPr="008C58AE" w:rsidRDefault="00A15C28" w:rsidP="00FA17DB">
      <w:pPr>
        <w:numPr>
          <w:ilvl w:val="0"/>
          <w:numId w:val="159"/>
        </w:numPr>
        <w:spacing w:after="0" w:line="240" w:lineRule="auto"/>
        <w:jc w:val="both"/>
        <w:rPr>
          <w:sz w:val="28"/>
          <w:szCs w:val="28"/>
        </w:rPr>
      </w:pPr>
      <w:r w:rsidRPr="008C58AE">
        <w:rPr>
          <w:sz w:val="28"/>
          <w:szCs w:val="28"/>
        </w:rPr>
        <w:t>Привитие детям навыков коммуникативного общения.</w:t>
      </w:r>
    </w:p>
    <w:p w:rsidR="00A15C28" w:rsidRPr="008C58AE" w:rsidRDefault="00A15C28" w:rsidP="00FA17DB">
      <w:pPr>
        <w:numPr>
          <w:ilvl w:val="0"/>
          <w:numId w:val="159"/>
        </w:numPr>
        <w:spacing w:after="0" w:line="240" w:lineRule="auto"/>
        <w:jc w:val="both"/>
        <w:rPr>
          <w:sz w:val="28"/>
          <w:szCs w:val="28"/>
        </w:rPr>
      </w:pPr>
      <w:r w:rsidRPr="008C58AE">
        <w:rPr>
          <w:sz w:val="28"/>
          <w:szCs w:val="28"/>
        </w:rPr>
        <w:t>Систематическое проведение необходимой профилактической и коррекционной работы с детьми в соответствии с планами индивидуальных и подгрупповых занятий.</w:t>
      </w:r>
    </w:p>
    <w:p w:rsidR="00A15C28" w:rsidRPr="008C58AE" w:rsidRDefault="00A15C28" w:rsidP="00FA17DB">
      <w:pPr>
        <w:numPr>
          <w:ilvl w:val="0"/>
          <w:numId w:val="159"/>
        </w:numPr>
        <w:spacing w:after="0" w:line="240" w:lineRule="auto"/>
        <w:jc w:val="both"/>
        <w:rPr>
          <w:sz w:val="28"/>
          <w:szCs w:val="28"/>
        </w:rPr>
      </w:pPr>
      <w:r w:rsidRPr="008C58AE">
        <w:rPr>
          <w:sz w:val="28"/>
          <w:szCs w:val="28"/>
        </w:rPr>
        <w:t>Проведение мониторинговых исследований результатов коррекционной работы, определение степени речевой готовности детей к школьному обучению.</w:t>
      </w:r>
    </w:p>
    <w:p w:rsidR="00A15C28" w:rsidRPr="008C58AE" w:rsidRDefault="00A15C28" w:rsidP="00FA17DB">
      <w:pPr>
        <w:numPr>
          <w:ilvl w:val="0"/>
          <w:numId w:val="159"/>
        </w:numPr>
        <w:spacing w:after="0" w:line="240" w:lineRule="auto"/>
        <w:jc w:val="both"/>
        <w:rPr>
          <w:sz w:val="28"/>
          <w:szCs w:val="28"/>
        </w:rPr>
      </w:pPr>
      <w:r w:rsidRPr="008C58AE">
        <w:rPr>
          <w:sz w:val="28"/>
          <w:szCs w:val="28"/>
        </w:rPr>
        <w:t>Формирование</w:t>
      </w:r>
      <w:r>
        <w:rPr>
          <w:sz w:val="28"/>
          <w:szCs w:val="28"/>
        </w:rPr>
        <w:t xml:space="preserve"> у педагогического коллектива Д</w:t>
      </w:r>
      <w:r w:rsidRPr="008C58AE">
        <w:rPr>
          <w:sz w:val="28"/>
          <w:szCs w:val="28"/>
        </w:rPr>
        <w:t>ОУ и родителей информационной готовности к логопедической работе, оказание помощи в организации полноценной речевой среды.</w:t>
      </w:r>
    </w:p>
    <w:p w:rsidR="00A15C28" w:rsidRPr="008C58AE" w:rsidRDefault="00A15C28" w:rsidP="00FA17DB">
      <w:pPr>
        <w:numPr>
          <w:ilvl w:val="0"/>
          <w:numId w:val="159"/>
        </w:numPr>
        <w:spacing w:after="0" w:line="240" w:lineRule="auto"/>
        <w:jc w:val="both"/>
        <w:rPr>
          <w:sz w:val="28"/>
          <w:szCs w:val="28"/>
        </w:rPr>
      </w:pPr>
      <w:r w:rsidRPr="008C58AE">
        <w:rPr>
          <w:sz w:val="28"/>
          <w:szCs w:val="28"/>
        </w:rPr>
        <w:t>Координация деятельности педагогов и родителей в рамках речевого развития детей (побуждение родителей к сознательной деятельности по речевому развитию дошкольников в семье).</w:t>
      </w:r>
    </w:p>
    <w:p w:rsidR="00A15C28" w:rsidRPr="008C58AE" w:rsidRDefault="00A15C28" w:rsidP="00FA17DB">
      <w:pPr>
        <w:numPr>
          <w:ilvl w:val="0"/>
          <w:numId w:val="159"/>
        </w:numPr>
        <w:spacing w:after="0" w:line="240" w:lineRule="auto"/>
        <w:jc w:val="both"/>
        <w:rPr>
          <w:sz w:val="28"/>
          <w:szCs w:val="28"/>
        </w:rPr>
      </w:pPr>
      <w:r w:rsidRPr="008C58AE">
        <w:rPr>
          <w:sz w:val="28"/>
          <w:szCs w:val="28"/>
        </w:rPr>
        <w:t>Организация эффективного коррекционно-развивающего сопровождения детей с различными речевыми нарушениями.</w:t>
      </w:r>
    </w:p>
    <w:p w:rsidR="00A15C28" w:rsidRPr="008C58AE" w:rsidRDefault="00A15C28" w:rsidP="00A15C28">
      <w:pPr>
        <w:jc w:val="both"/>
        <w:rPr>
          <w:sz w:val="28"/>
          <w:szCs w:val="28"/>
        </w:rPr>
      </w:pPr>
      <w:r w:rsidRPr="008C58AE">
        <w:rPr>
          <w:sz w:val="28"/>
          <w:szCs w:val="28"/>
        </w:rPr>
        <w:t xml:space="preserve"> Для достижения конечного результата коррекционно-образовательной деятельности – устранения недостатков в речевом развитии дошкольников, коррекционный процесс </w:t>
      </w:r>
      <w:r w:rsidRPr="008C58AE">
        <w:rPr>
          <w:sz w:val="28"/>
          <w:szCs w:val="28"/>
        </w:rPr>
        <w:lastRenderedPageBreak/>
        <w:t>планируется в соответствии с основными этапами и задачами каждого этапа, что можно представить в виде следующей модели:</w:t>
      </w:r>
    </w:p>
    <w:p w:rsidR="00A15C28" w:rsidRPr="008C58AE" w:rsidRDefault="00A15C28" w:rsidP="00A15C28">
      <w:pPr>
        <w:jc w:val="both"/>
        <w:rPr>
          <w:sz w:val="28"/>
          <w:szCs w:val="28"/>
        </w:rPr>
      </w:pPr>
      <w:r w:rsidRPr="008C58AE">
        <w:rPr>
          <w:b/>
          <w:sz w:val="28"/>
          <w:szCs w:val="28"/>
        </w:rPr>
        <w:t xml:space="preserve">Содержание коррекционно-развивающей работы </w:t>
      </w:r>
      <w:r w:rsidRPr="008C58AE">
        <w:rPr>
          <w:sz w:val="28"/>
          <w:szCs w:val="28"/>
        </w:rPr>
        <w:t>направлено на создание условий для устранения речевых дефектов, на предупреждение возможных последствий речевых недостатков.</w:t>
      </w:r>
    </w:p>
    <w:p w:rsidR="00A15C28" w:rsidRPr="008C58AE" w:rsidRDefault="00A15C28" w:rsidP="00A15C28">
      <w:pPr>
        <w:jc w:val="center"/>
        <w:rPr>
          <w:b/>
          <w:sz w:val="28"/>
          <w:szCs w:val="28"/>
        </w:rPr>
      </w:pPr>
      <w:r w:rsidRPr="008C58AE">
        <w:rPr>
          <w:b/>
          <w:sz w:val="28"/>
          <w:szCs w:val="28"/>
        </w:rPr>
        <w:t>Модель организации коррекционно-образовательного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2"/>
        <w:gridCol w:w="6474"/>
        <w:gridCol w:w="2251"/>
      </w:tblGrid>
      <w:tr w:rsidR="00A15C28" w:rsidRPr="008C58AE" w:rsidTr="00A15C28">
        <w:tc>
          <w:tcPr>
            <w:tcW w:w="2274" w:type="dxa"/>
          </w:tcPr>
          <w:p w:rsidR="00A15C28" w:rsidRPr="008C58AE" w:rsidRDefault="00A15C28" w:rsidP="00A15C28">
            <w:pPr>
              <w:jc w:val="both"/>
              <w:rPr>
                <w:sz w:val="28"/>
                <w:szCs w:val="28"/>
              </w:rPr>
            </w:pPr>
            <w:r w:rsidRPr="008C58AE">
              <w:rPr>
                <w:sz w:val="28"/>
                <w:szCs w:val="28"/>
              </w:rPr>
              <w:t>Этапы</w:t>
            </w:r>
          </w:p>
        </w:tc>
        <w:tc>
          <w:tcPr>
            <w:tcW w:w="6474" w:type="dxa"/>
          </w:tcPr>
          <w:p w:rsidR="00A15C28" w:rsidRPr="008C58AE" w:rsidRDefault="00A15C28" w:rsidP="00A15C28">
            <w:pPr>
              <w:jc w:val="both"/>
              <w:rPr>
                <w:sz w:val="28"/>
                <w:szCs w:val="28"/>
              </w:rPr>
            </w:pPr>
            <w:r w:rsidRPr="008C58AE">
              <w:rPr>
                <w:sz w:val="28"/>
                <w:szCs w:val="28"/>
              </w:rPr>
              <w:t>Задачи этапа</w:t>
            </w:r>
          </w:p>
        </w:tc>
        <w:tc>
          <w:tcPr>
            <w:tcW w:w="1389" w:type="dxa"/>
          </w:tcPr>
          <w:p w:rsidR="00A15C28" w:rsidRPr="008C58AE" w:rsidRDefault="00A15C28" w:rsidP="00A15C28">
            <w:pPr>
              <w:jc w:val="both"/>
              <w:rPr>
                <w:sz w:val="28"/>
                <w:szCs w:val="28"/>
              </w:rPr>
            </w:pPr>
            <w:r w:rsidRPr="008C58AE">
              <w:rPr>
                <w:sz w:val="28"/>
                <w:szCs w:val="28"/>
              </w:rPr>
              <w:t>Результат</w:t>
            </w:r>
          </w:p>
        </w:tc>
      </w:tr>
      <w:tr w:rsidR="00A15C28" w:rsidRPr="008C58AE" w:rsidTr="00A15C28">
        <w:tc>
          <w:tcPr>
            <w:tcW w:w="2274" w:type="dxa"/>
          </w:tcPr>
          <w:p w:rsidR="00A15C28" w:rsidRPr="008C58AE" w:rsidRDefault="00A15C28" w:rsidP="00A15C28">
            <w:pPr>
              <w:jc w:val="both"/>
              <w:rPr>
                <w:sz w:val="28"/>
                <w:szCs w:val="28"/>
              </w:rPr>
            </w:pPr>
            <w:r w:rsidRPr="008C58AE">
              <w:rPr>
                <w:sz w:val="28"/>
                <w:szCs w:val="28"/>
              </w:rPr>
              <w:t>1 этап</w:t>
            </w:r>
          </w:p>
          <w:p w:rsidR="00A15C28" w:rsidRPr="008C58AE" w:rsidRDefault="00A15C28" w:rsidP="00A15C28">
            <w:pPr>
              <w:jc w:val="both"/>
              <w:rPr>
                <w:sz w:val="28"/>
                <w:szCs w:val="28"/>
              </w:rPr>
            </w:pPr>
            <w:r w:rsidRPr="008C58AE">
              <w:rPr>
                <w:sz w:val="28"/>
                <w:szCs w:val="28"/>
              </w:rPr>
              <w:t>исходно-</w:t>
            </w:r>
          </w:p>
          <w:p w:rsidR="00A15C28" w:rsidRPr="008C58AE" w:rsidRDefault="00A15C28" w:rsidP="00A15C28">
            <w:pPr>
              <w:jc w:val="both"/>
              <w:rPr>
                <w:sz w:val="28"/>
                <w:szCs w:val="28"/>
              </w:rPr>
            </w:pPr>
            <w:r w:rsidRPr="008C58AE">
              <w:rPr>
                <w:sz w:val="28"/>
                <w:szCs w:val="28"/>
              </w:rPr>
              <w:t>диагностический</w:t>
            </w:r>
          </w:p>
          <w:p w:rsidR="00A15C28" w:rsidRPr="008C58AE" w:rsidRDefault="00A15C28" w:rsidP="00A15C28">
            <w:pPr>
              <w:jc w:val="both"/>
              <w:rPr>
                <w:sz w:val="28"/>
                <w:szCs w:val="28"/>
              </w:rPr>
            </w:pPr>
          </w:p>
        </w:tc>
        <w:tc>
          <w:tcPr>
            <w:tcW w:w="6474" w:type="dxa"/>
          </w:tcPr>
          <w:p w:rsidR="00A15C28" w:rsidRPr="008C58AE" w:rsidRDefault="00A15C28" w:rsidP="00A15C28">
            <w:pPr>
              <w:jc w:val="both"/>
              <w:rPr>
                <w:sz w:val="28"/>
                <w:szCs w:val="28"/>
              </w:rPr>
            </w:pPr>
            <w:r w:rsidRPr="008C58AE">
              <w:rPr>
                <w:sz w:val="28"/>
                <w:szCs w:val="28"/>
              </w:rPr>
              <w:t>1. Сбор анамнестических данных посредством изучения медицинской и педагогической документации ребёнка.</w:t>
            </w:r>
          </w:p>
          <w:p w:rsidR="00A15C28" w:rsidRPr="008C58AE" w:rsidRDefault="00A15C28" w:rsidP="00A15C28">
            <w:pPr>
              <w:jc w:val="both"/>
              <w:rPr>
                <w:sz w:val="28"/>
                <w:szCs w:val="28"/>
              </w:rPr>
            </w:pPr>
            <w:r w:rsidRPr="008C58AE">
              <w:rPr>
                <w:sz w:val="28"/>
                <w:szCs w:val="28"/>
              </w:rPr>
              <w:t>2. 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1389" w:type="dxa"/>
          </w:tcPr>
          <w:p w:rsidR="00A15C28" w:rsidRPr="008C58AE" w:rsidRDefault="00A15C28" w:rsidP="00A15C28">
            <w:pPr>
              <w:jc w:val="both"/>
              <w:rPr>
                <w:sz w:val="28"/>
                <w:szCs w:val="28"/>
              </w:rPr>
            </w:pPr>
            <w:r w:rsidRPr="008C58AE">
              <w:rPr>
                <w:sz w:val="28"/>
                <w:szCs w:val="28"/>
              </w:rPr>
              <w:t>Определение структуры речевого дефекта каждого ребёнка, задач корр. работы.</w:t>
            </w:r>
          </w:p>
        </w:tc>
      </w:tr>
      <w:tr w:rsidR="00A15C28" w:rsidRPr="008C58AE" w:rsidTr="00A15C28">
        <w:tc>
          <w:tcPr>
            <w:tcW w:w="2274" w:type="dxa"/>
          </w:tcPr>
          <w:p w:rsidR="00A15C28" w:rsidRPr="008C58AE" w:rsidRDefault="00A15C28" w:rsidP="00A15C28">
            <w:pPr>
              <w:jc w:val="both"/>
              <w:rPr>
                <w:sz w:val="28"/>
                <w:szCs w:val="28"/>
              </w:rPr>
            </w:pPr>
            <w:r w:rsidRPr="008C58AE">
              <w:rPr>
                <w:sz w:val="28"/>
                <w:szCs w:val="28"/>
              </w:rPr>
              <w:t>2 этап</w:t>
            </w:r>
          </w:p>
          <w:p w:rsidR="00A15C28" w:rsidRPr="008C58AE" w:rsidRDefault="00A15C28" w:rsidP="00A15C28">
            <w:pPr>
              <w:jc w:val="both"/>
              <w:rPr>
                <w:sz w:val="28"/>
                <w:szCs w:val="28"/>
              </w:rPr>
            </w:pPr>
            <w:r w:rsidRPr="008C58AE">
              <w:rPr>
                <w:sz w:val="28"/>
                <w:szCs w:val="28"/>
              </w:rPr>
              <w:t>организационно-</w:t>
            </w:r>
          </w:p>
          <w:p w:rsidR="00A15C28" w:rsidRPr="008C58AE" w:rsidRDefault="00A15C28" w:rsidP="00A15C28">
            <w:pPr>
              <w:jc w:val="both"/>
              <w:rPr>
                <w:sz w:val="28"/>
                <w:szCs w:val="28"/>
              </w:rPr>
            </w:pPr>
            <w:r w:rsidRPr="008C58AE">
              <w:rPr>
                <w:sz w:val="28"/>
                <w:szCs w:val="28"/>
              </w:rPr>
              <w:t>подготовительный</w:t>
            </w:r>
          </w:p>
          <w:p w:rsidR="00A15C28" w:rsidRPr="008C58AE" w:rsidRDefault="00A15C28" w:rsidP="00A15C28">
            <w:pPr>
              <w:jc w:val="both"/>
              <w:rPr>
                <w:sz w:val="28"/>
                <w:szCs w:val="28"/>
              </w:rPr>
            </w:pPr>
          </w:p>
        </w:tc>
        <w:tc>
          <w:tcPr>
            <w:tcW w:w="6474" w:type="dxa"/>
          </w:tcPr>
          <w:p w:rsidR="00A15C28" w:rsidRPr="008C58AE" w:rsidRDefault="00A15C28" w:rsidP="00A15C28">
            <w:pPr>
              <w:jc w:val="both"/>
              <w:rPr>
                <w:sz w:val="28"/>
                <w:szCs w:val="28"/>
              </w:rPr>
            </w:pPr>
            <w:r w:rsidRPr="008C58AE">
              <w:rPr>
                <w:sz w:val="28"/>
                <w:szCs w:val="28"/>
              </w:rPr>
              <w:t>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A15C28" w:rsidRPr="008C58AE" w:rsidRDefault="00A15C28" w:rsidP="00A15C28">
            <w:pPr>
              <w:jc w:val="both"/>
              <w:rPr>
                <w:sz w:val="28"/>
                <w:szCs w:val="28"/>
              </w:rPr>
            </w:pPr>
            <w:r w:rsidRPr="008C58AE">
              <w:rPr>
                <w:sz w:val="28"/>
                <w:szCs w:val="28"/>
              </w:rPr>
              <w:t>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rsidR="00A15C28" w:rsidRPr="008C58AE" w:rsidRDefault="00A15C28" w:rsidP="00A15C28">
            <w:pPr>
              <w:jc w:val="both"/>
              <w:rPr>
                <w:sz w:val="28"/>
                <w:szCs w:val="28"/>
              </w:rPr>
            </w:pPr>
            <w:r w:rsidRPr="008C58AE">
              <w:rPr>
                <w:sz w:val="28"/>
                <w:szCs w:val="28"/>
              </w:rPr>
              <w:t>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A15C28" w:rsidRPr="008C58AE" w:rsidRDefault="00A15C28" w:rsidP="00A15C28">
            <w:pPr>
              <w:jc w:val="both"/>
              <w:rPr>
                <w:sz w:val="28"/>
                <w:szCs w:val="28"/>
              </w:rPr>
            </w:pPr>
            <w:r w:rsidRPr="008C58AE">
              <w:rPr>
                <w:sz w:val="28"/>
                <w:szCs w:val="28"/>
              </w:rPr>
              <w:t>4. Формирование информ</w:t>
            </w:r>
            <w:r>
              <w:rPr>
                <w:sz w:val="28"/>
                <w:szCs w:val="28"/>
              </w:rPr>
              <w:t>ационной готовности педагогов Д</w:t>
            </w:r>
            <w:r w:rsidRPr="008C58AE">
              <w:rPr>
                <w:sz w:val="28"/>
                <w:szCs w:val="28"/>
              </w:rPr>
              <w:t xml:space="preserve">ОУ и родителей к проведению эффективной коррекционно-педагогической </w:t>
            </w:r>
            <w:r w:rsidRPr="008C58AE">
              <w:rPr>
                <w:sz w:val="28"/>
                <w:szCs w:val="28"/>
              </w:rPr>
              <w:lastRenderedPageBreak/>
              <w:t xml:space="preserve">работы с детьми. </w:t>
            </w:r>
          </w:p>
          <w:p w:rsidR="00A15C28" w:rsidRPr="008C58AE" w:rsidRDefault="00A15C28" w:rsidP="00A15C28">
            <w:pPr>
              <w:jc w:val="both"/>
              <w:rPr>
                <w:sz w:val="28"/>
                <w:szCs w:val="28"/>
              </w:rPr>
            </w:pPr>
            <w:r w:rsidRPr="008C58AE">
              <w:rPr>
                <w:sz w:val="28"/>
                <w:szCs w:val="28"/>
              </w:rPr>
              <w:t>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1389" w:type="dxa"/>
          </w:tcPr>
          <w:p w:rsidR="00A15C28" w:rsidRPr="008C58AE" w:rsidRDefault="00A15C28" w:rsidP="00A15C28">
            <w:pPr>
              <w:jc w:val="both"/>
              <w:rPr>
                <w:sz w:val="28"/>
                <w:szCs w:val="28"/>
              </w:rPr>
            </w:pPr>
            <w:r>
              <w:rPr>
                <w:sz w:val="28"/>
                <w:szCs w:val="28"/>
              </w:rPr>
              <w:lastRenderedPageBreak/>
              <w:t xml:space="preserve">Составление </w:t>
            </w:r>
            <w:r w:rsidRPr="008C58AE">
              <w:rPr>
                <w:sz w:val="28"/>
                <w:szCs w:val="28"/>
              </w:rPr>
              <w:t xml:space="preserve">календарно-тематического планирования подгрупп. </w:t>
            </w:r>
            <w:r>
              <w:rPr>
                <w:sz w:val="28"/>
                <w:szCs w:val="28"/>
              </w:rPr>
              <w:t xml:space="preserve">Подбор </w:t>
            </w:r>
            <w:r w:rsidRPr="008C58AE">
              <w:rPr>
                <w:sz w:val="28"/>
                <w:szCs w:val="28"/>
              </w:rPr>
              <w:t>занятий; планы индивидуальной работы; взаимодейст-вие специали-</w:t>
            </w:r>
          </w:p>
          <w:p w:rsidR="00A15C28" w:rsidRPr="008C58AE" w:rsidRDefault="00A15C28" w:rsidP="00A15C28">
            <w:pPr>
              <w:jc w:val="both"/>
              <w:rPr>
                <w:sz w:val="28"/>
                <w:szCs w:val="28"/>
              </w:rPr>
            </w:pPr>
            <w:r w:rsidRPr="008C58AE">
              <w:rPr>
                <w:sz w:val="28"/>
                <w:szCs w:val="28"/>
              </w:rPr>
              <w:t xml:space="preserve">стов ДОУ и родителей </w:t>
            </w:r>
            <w:r>
              <w:rPr>
                <w:sz w:val="28"/>
                <w:szCs w:val="28"/>
              </w:rPr>
              <w:t xml:space="preserve">ребёнка </w:t>
            </w:r>
            <w:r w:rsidRPr="008C58AE">
              <w:rPr>
                <w:sz w:val="28"/>
                <w:szCs w:val="28"/>
              </w:rPr>
              <w:t>с наруш. речи.</w:t>
            </w:r>
          </w:p>
        </w:tc>
      </w:tr>
      <w:tr w:rsidR="00A15C28" w:rsidRPr="008C58AE" w:rsidTr="00A15C28">
        <w:tc>
          <w:tcPr>
            <w:tcW w:w="2274" w:type="dxa"/>
          </w:tcPr>
          <w:p w:rsidR="00A15C28" w:rsidRPr="008C58AE" w:rsidRDefault="00A15C28" w:rsidP="00A15C28">
            <w:pPr>
              <w:jc w:val="both"/>
              <w:rPr>
                <w:sz w:val="28"/>
                <w:szCs w:val="28"/>
              </w:rPr>
            </w:pPr>
            <w:r w:rsidRPr="008C58AE">
              <w:rPr>
                <w:sz w:val="28"/>
                <w:szCs w:val="28"/>
              </w:rPr>
              <w:lastRenderedPageBreak/>
              <w:t>3 этап</w:t>
            </w:r>
          </w:p>
          <w:p w:rsidR="00A15C28" w:rsidRPr="008C58AE" w:rsidRDefault="00A15C28" w:rsidP="00A15C28">
            <w:pPr>
              <w:jc w:val="both"/>
              <w:rPr>
                <w:sz w:val="28"/>
                <w:szCs w:val="28"/>
              </w:rPr>
            </w:pPr>
            <w:r w:rsidRPr="008C58AE">
              <w:rPr>
                <w:sz w:val="28"/>
                <w:szCs w:val="28"/>
              </w:rPr>
              <w:t>коррекционно-</w:t>
            </w:r>
          </w:p>
          <w:p w:rsidR="00A15C28" w:rsidRPr="008C58AE" w:rsidRDefault="00A15C28" w:rsidP="00A15C28">
            <w:pPr>
              <w:jc w:val="both"/>
              <w:rPr>
                <w:sz w:val="28"/>
                <w:szCs w:val="28"/>
              </w:rPr>
            </w:pPr>
            <w:r w:rsidRPr="008C58AE">
              <w:rPr>
                <w:sz w:val="28"/>
                <w:szCs w:val="28"/>
              </w:rPr>
              <w:t>развивающий</w:t>
            </w:r>
          </w:p>
        </w:tc>
        <w:tc>
          <w:tcPr>
            <w:tcW w:w="6474" w:type="dxa"/>
          </w:tcPr>
          <w:p w:rsidR="00A15C28" w:rsidRPr="008C58AE" w:rsidRDefault="00A15C28" w:rsidP="00A15C28">
            <w:pPr>
              <w:jc w:val="both"/>
              <w:rPr>
                <w:sz w:val="28"/>
                <w:szCs w:val="28"/>
              </w:rPr>
            </w:pPr>
            <w:r w:rsidRPr="008C58AE">
              <w:rPr>
                <w:sz w:val="28"/>
                <w:szCs w:val="28"/>
              </w:rPr>
              <w:t>1. Реализация задач, определённых в индивидуальных, подгрупповых коррекционных программах.</w:t>
            </w:r>
          </w:p>
          <w:p w:rsidR="00A15C28" w:rsidRPr="008C58AE" w:rsidRDefault="00A15C28" w:rsidP="00A15C28">
            <w:pPr>
              <w:jc w:val="both"/>
              <w:rPr>
                <w:sz w:val="28"/>
                <w:szCs w:val="28"/>
              </w:rPr>
            </w:pPr>
            <w:r w:rsidRPr="008C58AE">
              <w:rPr>
                <w:sz w:val="28"/>
                <w:szCs w:val="28"/>
              </w:rPr>
              <w:t>2. Психолого-педагогический и логопедический мониторинг.</w:t>
            </w:r>
          </w:p>
          <w:p w:rsidR="00A15C28" w:rsidRPr="008C58AE" w:rsidRDefault="00A15C28" w:rsidP="00A15C28">
            <w:pPr>
              <w:jc w:val="both"/>
              <w:rPr>
                <w:sz w:val="28"/>
                <w:szCs w:val="28"/>
              </w:rPr>
            </w:pPr>
            <w:r w:rsidRPr="008C58AE">
              <w:rPr>
                <w:sz w:val="28"/>
                <w:szCs w:val="28"/>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1389" w:type="dxa"/>
          </w:tcPr>
          <w:p w:rsidR="00A15C28" w:rsidRPr="008C58AE" w:rsidRDefault="00A15C28" w:rsidP="00A15C28">
            <w:pPr>
              <w:rPr>
                <w:sz w:val="28"/>
                <w:szCs w:val="28"/>
              </w:rPr>
            </w:pPr>
            <w:r w:rsidRPr="008C58AE">
              <w:rPr>
                <w:sz w:val="28"/>
                <w:szCs w:val="28"/>
              </w:rPr>
              <w:t>Достижение определённого позитивного эффекта в устранении у детей откло-нений в рече-вом развитии</w:t>
            </w:r>
          </w:p>
        </w:tc>
      </w:tr>
      <w:tr w:rsidR="00A15C28" w:rsidRPr="008C58AE" w:rsidTr="00A15C28">
        <w:tc>
          <w:tcPr>
            <w:tcW w:w="2274" w:type="dxa"/>
          </w:tcPr>
          <w:p w:rsidR="00A15C28" w:rsidRPr="008C58AE" w:rsidRDefault="00A15C28" w:rsidP="00A15C28">
            <w:pPr>
              <w:jc w:val="both"/>
              <w:rPr>
                <w:sz w:val="28"/>
                <w:szCs w:val="28"/>
              </w:rPr>
            </w:pPr>
            <w:r w:rsidRPr="008C58AE">
              <w:rPr>
                <w:sz w:val="28"/>
                <w:szCs w:val="28"/>
              </w:rPr>
              <w:t>4 этап</w:t>
            </w:r>
          </w:p>
          <w:p w:rsidR="00A15C28" w:rsidRPr="008C58AE" w:rsidRDefault="00A15C28" w:rsidP="00A15C28">
            <w:pPr>
              <w:jc w:val="both"/>
              <w:rPr>
                <w:sz w:val="28"/>
                <w:szCs w:val="28"/>
              </w:rPr>
            </w:pPr>
            <w:r w:rsidRPr="008C58AE">
              <w:rPr>
                <w:sz w:val="28"/>
                <w:szCs w:val="28"/>
              </w:rPr>
              <w:t>итогово-</w:t>
            </w:r>
          </w:p>
          <w:p w:rsidR="00A15C28" w:rsidRPr="008C58AE" w:rsidRDefault="00A15C28" w:rsidP="00A15C28">
            <w:pPr>
              <w:jc w:val="both"/>
              <w:rPr>
                <w:sz w:val="28"/>
                <w:szCs w:val="28"/>
              </w:rPr>
            </w:pPr>
            <w:r w:rsidRPr="008C58AE">
              <w:rPr>
                <w:sz w:val="28"/>
                <w:szCs w:val="28"/>
              </w:rPr>
              <w:t>диагностический</w:t>
            </w:r>
          </w:p>
        </w:tc>
        <w:tc>
          <w:tcPr>
            <w:tcW w:w="6474" w:type="dxa"/>
          </w:tcPr>
          <w:p w:rsidR="00A15C28" w:rsidRPr="008C58AE" w:rsidRDefault="00A15C28" w:rsidP="00A15C28">
            <w:pPr>
              <w:jc w:val="both"/>
              <w:rPr>
                <w:sz w:val="28"/>
                <w:szCs w:val="28"/>
              </w:rPr>
            </w:pPr>
            <w:r w:rsidRPr="008C58AE">
              <w:rPr>
                <w:sz w:val="28"/>
                <w:szCs w:val="28"/>
              </w:rPr>
              <w:t xml:space="preserve">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p w:rsidR="00A15C28" w:rsidRPr="008C58AE" w:rsidRDefault="00A15C28" w:rsidP="00A15C28">
            <w:pPr>
              <w:jc w:val="both"/>
              <w:rPr>
                <w:sz w:val="28"/>
                <w:szCs w:val="28"/>
              </w:rPr>
            </w:pPr>
            <w:r w:rsidRPr="008C58AE">
              <w:rPr>
                <w:sz w:val="28"/>
                <w:szCs w:val="28"/>
              </w:rPr>
              <w:t xml:space="preserve">2. Определение дальнейших образовательных (коррекционно-образовательных) перспектив детей, выпускников ДОУ – группы для детей с нарушениями речи. </w:t>
            </w:r>
          </w:p>
        </w:tc>
        <w:tc>
          <w:tcPr>
            <w:tcW w:w="1389" w:type="dxa"/>
          </w:tcPr>
          <w:p w:rsidR="00A15C28" w:rsidRPr="008C58AE" w:rsidRDefault="00A15C28" w:rsidP="00A15C28">
            <w:pPr>
              <w:jc w:val="both"/>
              <w:rPr>
                <w:sz w:val="28"/>
                <w:szCs w:val="28"/>
              </w:rPr>
            </w:pPr>
            <w:r w:rsidRPr="008C58AE">
              <w:rPr>
                <w:sz w:val="28"/>
                <w:szCs w:val="28"/>
              </w:rPr>
              <w:t>Решение о прекращении логопедичес-кой работы с ребёнком, изменении её характера или продолжении логопедичес-кой работы.</w:t>
            </w:r>
          </w:p>
        </w:tc>
      </w:tr>
    </w:tbl>
    <w:p w:rsidR="00A15C28" w:rsidRPr="008C58AE" w:rsidRDefault="00A15C28" w:rsidP="00A15C28">
      <w:pPr>
        <w:jc w:val="both"/>
        <w:rPr>
          <w:sz w:val="28"/>
          <w:szCs w:val="28"/>
        </w:rPr>
      </w:pPr>
    </w:p>
    <w:p w:rsidR="00A15C28" w:rsidRPr="008C58AE" w:rsidRDefault="00A15C28" w:rsidP="00A15C28">
      <w:pPr>
        <w:jc w:val="both"/>
        <w:rPr>
          <w:sz w:val="28"/>
          <w:szCs w:val="28"/>
        </w:rPr>
      </w:pPr>
      <w:r w:rsidRPr="008C58AE">
        <w:rPr>
          <w:sz w:val="28"/>
          <w:szCs w:val="28"/>
        </w:rPr>
        <w:t xml:space="preserve">Следует отметить, что данное деление задач по этапам достаточно условно. Так, задача организационно-подготовительного этапа – определение индивидуальных маршрутов коррекции речевого нарушения реализуется на протяжении всего учебного процесса, вносятся коррективы с учётом наличия либо отсутствия динамики коррекции. Пополнение </w:t>
      </w:r>
      <w:r w:rsidRPr="008C58AE">
        <w:rPr>
          <w:sz w:val="28"/>
          <w:szCs w:val="28"/>
        </w:rPr>
        <w:lastRenderedPageBreak/>
        <w:t>фонда логопедического кабинета учебно-методическими пособиями, наглядным дидактическим материалом осуществляется в течение всего учебного года.</w:t>
      </w:r>
    </w:p>
    <w:p w:rsidR="00A15C28" w:rsidRPr="008C58AE" w:rsidRDefault="00A15C28" w:rsidP="00A15C28">
      <w:pPr>
        <w:jc w:val="center"/>
        <w:rPr>
          <w:b/>
          <w:sz w:val="28"/>
          <w:szCs w:val="28"/>
        </w:rPr>
      </w:pPr>
      <w:r>
        <w:rPr>
          <w:b/>
          <w:sz w:val="28"/>
          <w:szCs w:val="28"/>
        </w:rPr>
        <w:t xml:space="preserve">2.3. </w:t>
      </w:r>
      <w:r w:rsidRPr="008C58AE">
        <w:rPr>
          <w:b/>
          <w:sz w:val="28"/>
          <w:szCs w:val="28"/>
        </w:rPr>
        <w:t>Направления работы</w:t>
      </w:r>
    </w:p>
    <w:p w:rsidR="00A15C28" w:rsidRPr="008C58AE" w:rsidRDefault="00A15C28" w:rsidP="00A15C28">
      <w:pPr>
        <w:jc w:val="both"/>
        <w:rPr>
          <w:sz w:val="28"/>
          <w:szCs w:val="28"/>
        </w:rPr>
      </w:pPr>
      <w:r w:rsidRPr="008C58AE">
        <w:rPr>
          <w:sz w:val="28"/>
          <w:szCs w:val="28"/>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A15C28" w:rsidRPr="008C58AE" w:rsidRDefault="00A15C28" w:rsidP="00A15C28">
      <w:pPr>
        <w:jc w:val="both"/>
        <w:rPr>
          <w:sz w:val="28"/>
          <w:szCs w:val="28"/>
        </w:rPr>
      </w:pPr>
      <w:r w:rsidRPr="008C58AE">
        <w:rPr>
          <w:sz w:val="28"/>
          <w:szCs w:val="28"/>
        </w:rPr>
        <w:t xml:space="preserve">- </w:t>
      </w:r>
      <w:r w:rsidRPr="008C58AE">
        <w:rPr>
          <w:b/>
          <w:i/>
          <w:sz w:val="28"/>
          <w:szCs w:val="28"/>
        </w:rPr>
        <w:t>диагностическая работа</w:t>
      </w:r>
      <w:r w:rsidRPr="008C58AE">
        <w:rPr>
          <w:sz w:val="28"/>
          <w:szCs w:val="28"/>
        </w:rPr>
        <w:t xml:space="preserve"> обеспечивает своевременное выявление детей с ОВЗ, проведение их  обследования и подготовку рекомендаций для родителей и педагогов по оказанию им помощи в условиях образовательного учреждения;</w:t>
      </w:r>
    </w:p>
    <w:p w:rsidR="00A15C28" w:rsidRPr="008C58AE" w:rsidRDefault="00A15C28" w:rsidP="00A15C28">
      <w:pPr>
        <w:jc w:val="both"/>
        <w:rPr>
          <w:sz w:val="28"/>
          <w:szCs w:val="28"/>
        </w:rPr>
      </w:pPr>
      <w:r w:rsidRPr="008C58AE">
        <w:rPr>
          <w:sz w:val="28"/>
          <w:szCs w:val="28"/>
        </w:rPr>
        <w:t xml:space="preserve">- </w:t>
      </w:r>
      <w:r w:rsidRPr="008C58AE">
        <w:rPr>
          <w:b/>
          <w:i/>
          <w:sz w:val="28"/>
          <w:szCs w:val="28"/>
        </w:rPr>
        <w:t>коррекционно - развивающая работа</w:t>
      </w:r>
      <w:r w:rsidRPr="008C58AE">
        <w:rPr>
          <w:sz w:val="28"/>
          <w:szCs w:val="28"/>
        </w:rPr>
        <w:t xml:space="preserve">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A15C28" w:rsidRPr="008C58AE" w:rsidRDefault="00A15C28" w:rsidP="00A15C28">
      <w:pPr>
        <w:jc w:val="both"/>
        <w:rPr>
          <w:sz w:val="28"/>
          <w:szCs w:val="28"/>
        </w:rPr>
      </w:pPr>
      <w:r w:rsidRPr="008C58AE">
        <w:rPr>
          <w:sz w:val="28"/>
          <w:szCs w:val="28"/>
        </w:rPr>
        <w:t xml:space="preserve">- </w:t>
      </w:r>
      <w:r w:rsidRPr="008C58AE">
        <w:rPr>
          <w:b/>
          <w:i/>
          <w:sz w:val="28"/>
          <w:szCs w:val="28"/>
        </w:rPr>
        <w:t>консультативная работа</w:t>
      </w:r>
      <w:r w:rsidRPr="008C58AE">
        <w:rPr>
          <w:sz w:val="28"/>
          <w:szCs w:val="28"/>
        </w:rPr>
        <w:t xml:space="preserve"> обеспечивает непрерывность специального сопровождения детей с ОВЗ и их семей по вопросам реализации, дифференцированных условий обучения, воспитания, коррекции, развития и социализации воспитанников;</w:t>
      </w:r>
    </w:p>
    <w:p w:rsidR="00A15C28" w:rsidRPr="008C58AE" w:rsidRDefault="00A15C28" w:rsidP="00A15C28">
      <w:pPr>
        <w:jc w:val="both"/>
        <w:rPr>
          <w:sz w:val="28"/>
          <w:szCs w:val="28"/>
        </w:rPr>
      </w:pPr>
      <w:r w:rsidRPr="008C58AE">
        <w:rPr>
          <w:sz w:val="28"/>
          <w:szCs w:val="28"/>
        </w:rPr>
        <w:t xml:space="preserve">- </w:t>
      </w:r>
      <w:r w:rsidRPr="008C58AE">
        <w:rPr>
          <w:b/>
          <w:i/>
          <w:sz w:val="28"/>
          <w:szCs w:val="28"/>
        </w:rPr>
        <w:t>информационно – просветительская работа</w:t>
      </w:r>
      <w:r w:rsidRPr="008C58AE">
        <w:rPr>
          <w:sz w:val="28"/>
          <w:szCs w:val="28"/>
        </w:rPr>
        <w:t xml:space="preserve">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rsidR="00A15C28" w:rsidRPr="008C58AE" w:rsidRDefault="00A15C28" w:rsidP="00A15C28">
      <w:pPr>
        <w:rPr>
          <w:b/>
          <w:bCs/>
          <w:sz w:val="28"/>
          <w:szCs w:val="28"/>
        </w:rPr>
      </w:pPr>
    </w:p>
    <w:p w:rsidR="00A15C28" w:rsidRPr="008C58AE" w:rsidRDefault="00A15C28" w:rsidP="00A15C28">
      <w:pPr>
        <w:ind w:firstLine="708"/>
        <w:jc w:val="center"/>
        <w:rPr>
          <w:b/>
          <w:bCs/>
          <w:sz w:val="28"/>
          <w:szCs w:val="28"/>
        </w:rPr>
      </w:pPr>
      <w:r w:rsidRPr="008C58AE">
        <w:rPr>
          <w:b/>
          <w:bCs/>
          <w:sz w:val="28"/>
          <w:szCs w:val="28"/>
        </w:rPr>
        <w:t>Диагностическая работа</w:t>
      </w:r>
    </w:p>
    <w:p w:rsidR="00A15C28" w:rsidRPr="008C58AE" w:rsidRDefault="00A15C28" w:rsidP="00A15C28">
      <w:pPr>
        <w:ind w:firstLine="708"/>
        <w:rPr>
          <w:bCs/>
          <w:sz w:val="28"/>
          <w:szCs w:val="28"/>
        </w:rPr>
      </w:pPr>
      <w:r w:rsidRPr="008C58AE">
        <w:rPr>
          <w:bCs/>
          <w:sz w:val="28"/>
          <w:szCs w:val="28"/>
        </w:rPr>
        <w:t>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 То есть коррекционно-развивающий процесс организуется на диагностической основе, что предполагает проведение мониторинга речевого развития детей-логопатов (первичный, итоговый, при необходимости и промежуточный). Изучена методическая литература, содержащая существующие в логопедии диагностические методики и методические рекомендации:</w:t>
      </w:r>
    </w:p>
    <w:p w:rsidR="00A15C28" w:rsidRPr="008C58AE" w:rsidRDefault="00A15C28" w:rsidP="00FA17DB">
      <w:pPr>
        <w:numPr>
          <w:ilvl w:val="0"/>
          <w:numId w:val="158"/>
        </w:numPr>
        <w:spacing w:after="0" w:line="240" w:lineRule="auto"/>
        <w:rPr>
          <w:bCs/>
          <w:sz w:val="28"/>
          <w:szCs w:val="28"/>
        </w:rPr>
      </w:pPr>
      <w:r w:rsidRPr="008C58AE">
        <w:rPr>
          <w:bCs/>
          <w:sz w:val="28"/>
          <w:szCs w:val="28"/>
        </w:rPr>
        <w:t>Трубникова Н.М. Структура и содержание речевой карты.</w:t>
      </w:r>
    </w:p>
    <w:p w:rsidR="00A15C28" w:rsidRPr="008C58AE" w:rsidRDefault="00A15C28" w:rsidP="00FA17DB">
      <w:pPr>
        <w:numPr>
          <w:ilvl w:val="0"/>
          <w:numId w:val="158"/>
        </w:numPr>
        <w:spacing w:after="0" w:line="240" w:lineRule="auto"/>
        <w:rPr>
          <w:bCs/>
          <w:sz w:val="28"/>
          <w:szCs w:val="28"/>
        </w:rPr>
      </w:pPr>
      <w:r w:rsidRPr="008C58AE">
        <w:rPr>
          <w:bCs/>
          <w:sz w:val="28"/>
          <w:szCs w:val="28"/>
        </w:rPr>
        <w:t>Поваляева М.А. Справочник логопеда.</w:t>
      </w:r>
    </w:p>
    <w:p w:rsidR="00A15C28" w:rsidRPr="008C58AE" w:rsidRDefault="00A15C28" w:rsidP="00FA17DB">
      <w:pPr>
        <w:numPr>
          <w:ilvl w:val="0"/>
          <w:numId w:val="158"/>
        </w:numPr>
        <w:spacing w:after="0" w:line="240" w:lineRule="auto"/>
        <w:rPr>
          <w:bCs/>
          <w:sz w:val="28"/>
          <w:szCs w:val="28"/>
        </w:rPr>
      </w:pPr>
      <w:r w:rsidRPr="008C58AE">
        <w:rPr>
          <w:bCs/>
          <w:sz w:val="28"/>
          <w:szCs w:val="28"/>
        </w:rPr>
        <w:t>Кирьянов Р.А. Комплексная диагностика и её использование учителем-логопедом в коррекционной работе с детьми 5 – 6 лет. Материалы для специалиста образовательного учреждения.</w:t>
      </w:r>
    </w:p>
    <w:p w:rsidR="00A15C28" w:rsidRPr="008C58AE" w:rsidRDefault="00A15C28" w:rsidP="00FA17DB">
      <w:pPr>
        <w:numPr>
          <w:ilvl w:val="0"/>
          <w:numId w:val="158"/>
        </w:numPr>
        <w:spacing w:after="0" w:line="240" w:lineRule="auto"/>
        <w:rPr>
          <w:bCs/>
          <w:sz w:val="28"/>
          <w:szCs w:val="28"/>
        </w:rPr>
      </w:pPr>
      <w:r w:rsidRPr="008C58AE">
        <w:rPr>
          <w:bCs/>
          <w:sz w:val="28"/>
          <w:szCs w:val="28"/>
        </w:rPr>
        <w:lastRenderedPageBreak/>
        <w:t>Семенович А.В. Нейропсихологическая диагностика и коррекция в детском возрасте.</w:t>
      </w:r>
    </w:p>
    <w:p w:rsidR="00A15C28" w:rsidRPr="008C58AE" w:rsidRDefault="00A15C28" w:rsidP="00FA17DB">
      <w:pPr>
        <w:numPr>
          <w:ilvl w:val="0"/>
          <w:numId w:val="158"/>
        </w:numPr>
        <w:spacing w:after="0" w:line="240" w:lineRule="auto"/>
        <w:rPr>
          <w:bCs/>
          <w:sz w:val="28"/>
          <w:szCs w:val="28"/>
        </w:rPr>
      </w:pPr>
      <w:r w:rsidRPr="008C58AE">
        <w:rPr>
          <w:bCs/>
          <w:sz w:val="28"/>
          <w:szCs w:val="28"/>
        </w:rPr>
        <w:t>Диагностика нарушений речи у детей и организация логопедической работы в условиях дошкольного образовательного учреждения. Сборник методических рекомендаций.</w:t>
      </w:r>
    </w:p>
    <w:p w:rsidR="00A15C28" w:rsidRPr="008C58AE" w:rsidRDefault="00A15C28" w:rsidP="00FA17DB">
      <w:pPr>
        <w:numPr>
          <w:ilvl w:val="0"/>
          <w:numId w:val="158"/>
        </w:numPr>
        <w:spacing w:after="0" w:line="240" w:lineRule="auto"/>
        <w:rPr>
          <w:bCs/>
          <w:sz w:val="28"/>
          <w:szCs w:val="28"/>
        </w:rPr>
      </w:pPr>
      <w:r w:rsidRPr="008C58AE">
        <w:rPr>
          <w:bCs/>
          <w:sz w:val="28"/>
          <w:szCs w:val="28"/>
        </w:rPr>
        <w:t>Иншакова О.Б. Альбом для логопеда.</w:t>
      </w:r>
    </w:p>
    <w:p w:rsidR="00A15C28" w:rsidRPr="008C58AE" w:rsidRDefault="00A15C28" w:rsidP="00FA17DB">
      <w:pPr>
        <w:numPr>
          <w:ilvl w:val="0"/>
          <w:numId w:val="158"/>
        </w:numPr>
        <w:spacing w:after="0" w:line="240" w:lineRule="auto"/>
        <w:rPr>
          <w:bCs/>
          <w:sz w:val="28"/>
          <w:szCs w:val="28"/>
        </w:rPr>
      </w:pPr>
      <w:r w:rsidRPr="008C58AE">
        <w:rPr>
          <w:bCs/>
          <w:sz w:val="28"/>
          <w:szCs w:val="28"/>
        </w:rPr>
        <w:t>Коноваленко В.В., Коноваленко С.В. Экспресс-обследование фонематического слуха и готовности к звуковому анализу у детей дошкольного возраста.</w:t>
      </w:r>
    </w:p>
    <w:p w:rsidR="00A15C28" w:rsidRPr="008C58AE" w:rsidRDefault="00A15C28" w:rsidP="00A15C28">
      <w:pPr>
        <w:ind w:firstLine="708"/>
        <w:rPr>
          <w:bCs/>
          <w:sz w:val="28"/>
          <w:szCs w:val="28"/>
        </w:rPr>
      </w:pPr>
      <w:r w:rsidRPr="008C58AE">
        <w:rPr>
          <w:bCs/>
          <w:sz w:val="28"/>
          <w:szCs w:val="28"/>
        </w:rPr>
        <w:t xml:space="preserve">Детальное изучение данных диагностических методик позволило при помощи компиляции определить наиболее приемлемое содержание процедуры обследования и определения уровня речевого развития детей.  </w:t>
      </w:r>
    </w:p>
    <w:p w:rsidR="00A15C28" w:rsidRPr="008C58AE" w:rsidRDefault="00A15C28" w:rsidP="00A15C28">
      <w:pPr>
        <w:ind w:firstLine="708"/>
        <w:rPr>
          <w:bCs/>
          <w:sz w:val="28"/>
          <w:szCs w:val="28"/>
        </w:rPr>
      </w:pPr>
      <w:r w:rsidRPr="008C58AE">
        <w:rPr>
          <w:bCs/>
          <w:sz w:val="28"/>
          <w:szCs w:val="28"/>
        </w:rPr>
        <w:t>Данные мониторинга используются для проектирования индивидуальных планов коррекционно-развивающей работы (индивидуальных  маршрутов), корректировки образовательных задач с учетом достижений детей в освоении программы.</w:t>
      </w:r>
    </w:p>
    <w:p w:rsidR="00A15C28" w:rsidRPr="008C58AE" w:rsidRDefault="00A15C28" w:rsidP="00A15C28">
      <w:pPr>
        <w:ind w:firstLine="708"/>
        <w:rPr>
          <w:bCs/>
          <w:sz w:val="28"/>
          <w:szCs w:val="28"/>
        </w:rPr>
      </w:pPr>
    </w:p>
    <w:p w:rsidR="00A15C28" w:rsidRPr="008C58AE" w:rsidRDefault="00A15C28" w:rsidP="00A15C28">
      <w:pPr>
        <w:ind w:left="720" w:hanging="12"/>
        <w:jc w:val="center"/>
        <w:rPr>
          <w:b/>
          <w:sz w:val="28"/>
          <w:szCs w:val="28"/>
        </w:rPr>
      </w:pPr>
      <w:r w:rsidRPr="008C58AE">
        <w:rPr>
          <w:b/>
          <w:bCs/>
          <w:sz w:val="28"/>
          <w:szCs w:val="28"/>
        </w:rPr>
        <w:t>Коррекционно-развивающая работа</w:t>
      </w:r>
    </w:p>
    <w:p w:rsidR="00A15C28" w:rsidRPr="008C58AE" w:rsidRDefault="00A15C28" w:rsidP="00A15C28">
      <w:pPr>
        <w:ind w:firstLine="708"/>
        <w:jc w:val="both"/>
        <w:rPr>
          <w:sz w:val="28"/>
          <w:szCs w:val="28"/>
        </w:rPr>
      </w:pPr>
      <w:r w:rsidRPr="008C58AE">
        <w:rPr>
          <w:sz w:val="28"/>
          <w:szCs w:val="28"/>
        </w:rPr>
        <w:t>Содержание коррекционно-развивающей работы учителя-логопеда на логопункте ДОУ конкретизируется в соответствии с категориями воспитанников, имеющих</w:t>
      </w:r>
      <w:r>
        <w:rPr>
          <w:sz w:val="28"/>
          <w:szCs w:val="28"/>
        </w:rPr>
        <w:t xml:space="preserve"> речевые нарушения: ФН, ФФНР, </w:t>
      </w:r>
      <w:r w:rsidRPr="008C58AE">
        <w:rPr>
          <w:sz w:val="28"/>
          <w:szCs w:val="28"/>
        </w:rPr>
        <w:t>ОНР.</w:t>
      </w:r>
    </w:p>
    <w:p w:rsidR="00A15C28" w:rsidRPr="008C58AE" w:rsidRDefault="00A15C28" w:rsidP="00A15C28">
      <w:pPr>
        <w:ind w:firstLine="708"/>
        <w:jc w:val="both"/>
        <w:rPr>
          <w:sz w:val="28"/>
          <w:szCs w:val="28"/>
        </w:rPr>
      </w:pPr>
      <w:r w:rsidRPr="008C58AE">
        <w:rPr>
          <w:sz w:val="28"/>
          <w:szCs w:val="28"/>
        </w:rPr>
        <w:t>Эффективность коррекционно – 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Логопедическая работа осуществляется на индивидуальных, подгрупповых занятиях и микрогруппами.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здоровьесбережения по охране жизни и здоровья воспитанников в образовательном процессе.</w:t>
      </w:r>
    </w:p>
    <w:p w:rsidR="00A15C28" w:rsidRPr="008C58AE" w:rsidRDefault="00A15C28" w:rsidP="00A15C28">
      <w:pPr>
        <w:ind w:firstLine="708"/>
        <w:jc w:val="both"/>
        <w:rPr>
          <w:sz w:val="28"/>
          <w:szCs w:val="28"/>
        </w:rPr>
      </w:pPr>
      <w:r w:rsidRPr="008C58AE">
        <w:rPr>
          <w:sz w:val="28"/>
          <w:szCs w:val="28"/>
        </w:rPr>
        <w:t>На коррекционно-развивающих занятиях с помощью специальных игр и упражнений, психогимнастических этюдов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профилактике конфликтов между детьми.</w:t>
      </w:r>
    </w:p>
    <w:p w:rsidR="00A15C28" w:rsidRPr="008C58AE" w:rsidRDefault="00A15C28" w:rsidP="00A15C28">
      <w:pPr>
        <w:ind w:firstLine="708"/>
        <w:jc w:val="both"/>
        <w:rPr>
          <w:sz w:val="28"/>
          <w:szCs w:val="28"/>
        </w:rPr>
      </w:pPr>
      <w:r w:rsidRPr="008C58AE">
        <w:rPr>
          <w:sz w:val="28"/>
          <w:szCs w:val="28"/>
        </w:rPr>
        <w:lastRenderedPageBreak/>
        <w:t xml:space="preserve">Логопедическое воздействие осуществляется различными </w:t>
      </w:r>
      <w:r w:rsidRPr="008C58AE">
        <w:rPr>
          <w:b/>
          <w:sz w:val="28"/>
          <w:szCs w:val="28"/>
        </w:rPr>
        <w:t>методами</w:t>
      </w:r>
      <w:r w:rsidRPr="008C58AE">
        <w:rPr>
          <w:sz w:val="28"/>
          <w:szCs w:val="28"/>
        </w:rPr>
        <w:t>, среди которых условно выделяются наглядные, словесные и практические.</w:t>
      </w:r>
    </w:p>
    <w:p w:rsidR="00A15C28" w:rsidRPr="008C58AE" w:rsidRDefault="00A15C28" w:rsidP="00A15C28">
      <w:pPr>
        <w:jc w:val="both"/>
        <w:rPr>
          <w:sz w:val="28"/>
          <w:szCs w:val="28"/>
        </w:rPr>
      </w:pPr>
      <w:r w:rsidRPr="008C58AE">
        <w:rPr>
          <w:sz w:val="28"/>
          <w:szCs w:val="28"/>
        </w:rPr>
        <w:t>Наглядные методы направлены на обогащение содержательной стороны речи, словесные – на обучение пересказу, беседе, рассказу без опоры на наглядные материалы. Практические методы  используются при формировании речевых навыков путем широкого применения специальных упражнений и игр.  К практическим методам можно отнести метод моделирования и метод проектов.</w:t>
      </w:r>
    </w:p>
    <w:p w:rsidR="00A15C28" w:rsidRPr="008C58AE" w:rsidRDefault="00A15C28" w:rsidP="00A15C28">
      <w:pPr>
        <w:ind w:firstLine="708"/>
        <w:jc w:val="both"/>
        <w:rPr>
          <w:sz w:val="28"/>
          <w:szCs w:val="28"/>
        </w:rPr>
      </w:pPr>
      <w:r w:rsidRPr="008C58AE">
        <w:rPr>
          <w:sz w:val="28"/>
          <w:szCs w:val="28"/>
        </w:rPr>
        <w:t>Метод моделирования является одним из перспективных направлений совершенствования процесса коррекционно – развивающего обучения и активно применяется в нашем детском саду. Использование заместителей и наглядных моделей развивает умственные способности детей. У ребенка, владеющего формами наглядного моделирования</w:t>
      </w:r>
      <w:r>
        <w:rPr>
          <w:sz w:val="28"/>
          <w:szCs w:val="28"/>
        </w:rPr>
        <w:t>,</w:t>
      </w:r>
      <w:r w:rsidRPr="008C58AE">
        <w:rPr>
          <w:sz w:val="28"/>
          <w:szCs w:val="28"/>
        </w:rPr>
        <w:t xml:space="preserve"> 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 Введение наглядных моделей  позволяет более целенаправленно закреплять навыки в процессе коррекционного обучения.</w:t>
      </w:r>
    </w:p>
    <w:p w:rsidR="00A15C28" w:rsidRPr="008C58AE" w:rsidRDefault="00A15C28" w:rsidP="00A15C28">
      <w:pPr>
        <w:ind w:firstLine="708"/>
        <w:jc w:val="both"/>
        <w:rPr>
          <w:sz w:val="28"/>
          <w:szCs w:val="28"/>
        </w:rPr>
      </w:pPr>
    </w:p>
    <w:p w:rsidR="00A15C28" w:rsidRPr="008C58AE" w:rsidRDefault="00A15C28" w:rsidP="00A15C28">
      <w:pPr>
        <w:ind w:firstLine="708"/>
        <w:rPr>
          <w:sz w:val="28"/>
          <w:szCs w:val="28"/>
        </w:rPr>
      </w:pPr>
      <w:r w:rsidRPr="008C58AE">
        <w:rPr>
          <w:b/>
          <w:sz w:val="28"/>
          <w:szCs w:val="28"/>
        </w:rPr>
        <w:t xml:space="preserve">Форма организации </w:t>
      </w:r>
      <w:r w:rsidRPr="008C58AE">
        <w:rPr>
          <w:sz w:val="28"/>
          <w:szCs w:val="28"/>
        </w:rPr>
        <w:t>обучения – подгрупповая,  подвижными микрогруппами и индивидуальная. В соответствии с ФГОС ДО основной формой работы с детьми-дошкольниками по всем направлениям развития является игровая деятельность. Рабочая программа учитывает это положение, но предполагает, что занятие 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A15C28" w:rsidRPr="008C58AE" w:rsidRDefault="00A15C28" w:rsidP="00A15C28">
      <w:pPr>
        <w:ind w:firstLine="708"/>
        <w:jc w:val="both"/>
        <w:rPr>
          <w:sz w:val="28"/>
          <w:szCs w:val="28"/>
        </w:rPr>
      </w:pPr>
      <w:r w:rsidRPr="008C58AE">
        <w:rPr>
          <w:sz w:val="28"/>
          <w:szCs w:val="28"/>
        </w:rPr>
        <w:t xml:space="preserve"> В соответствии СанПинами продолжительность подгрупповых занятий 6-го года жизни 25 минут, с детьми 7-го года жизни 30 минут. Организация деятельности логопеда в течение года определяется задачами, поставленными рабочей программой. Логопедическое обследование проводится с 1 по 15 сентября.  Логопедические подгрупповые и индивидуальные занятия проводятся с 15 сентября по расписанию, составленному учителем-логопедом. По до</w:t>
      </w:r>
      <w:r>
        <w:rPr>
          <w:sz w:val="28"/>
          <w:szCs w:val="28"/>
        </w:rPr>
        <w:t>говоренности с администрацией Д</w:t>
      </w:r>
      <w:r w:rsidRPr="008C58AE">
        <w:rPr>
          <w:sz w:val="28"/>
          <w:szCs w:val="28"/>
        </w:rPr>
        <w:t>ОУ и воспитателями групп</w:t>
      </w:r>
      <w:r>
        <w:rPr>
          <w:sz w:val="28"/>
          <w:szCs w:val="28"/>
        </w:rPr>
        <w:t xml:space="preserve">, </w:t>
      </w:r>
      <w:r w:rsidRPr="008C58AE">
        <w:rPr>
          <w:sz w:val="28"/>
          <w:szCs w:val="28"/>
        </w:rPr>
        <w:t xml:space="preserve"> логопед может брать детей со всех занятий. В отличие от специализированного ДОУ задача коррекции речевой деятельности в системе работы логопункта является дополнительной. Поэтому в расписании образовательной деятельности нет времени, специально отведенного для занятий с логопедом. Расписание занятий с логопедом составляется таким образом, 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w:t>
      </w:r>
      <w:r>
        <w:rPr>
          <w:sz w:val="28"/>
          <w:szCs w:val="28"/>
        </w:rPr>
        <w:t>.</w:t>
      </w:r>
    </w:p>
    <w:p w:rsidR="00A15C28" w:rsidRPr="008C58AE" w:rsidRDefault="00A15C28" w:rsidP="00A15C28">
      <w:pPr>
        <w:ind w:firstLine="708"/>
        <w:jc w:val="both"/>
        <w:rPr>
          <w:sz w:val="28"/>
          <w:szCs w:val="28"/>
        </w:rPr>
      </w:pPr>
      <w:r w:rsidRPr="008C58AE">
        <w:rPr>
          <w:sz w:val="28"/>
          <w:szCs w:val="28"/>
        </w:rPr>
        <w:lastRenderedPageBreak/>
        <w:t>Для подгрупповых занятий объединяются дети одной возрастной группы, имеющие сходные по характеру и степени выра</w:t>
      </w:r>
      <w:r>
        <w:rPr>
          <w:sz w:val="28"/>
          <w:szCs w:val="28"/>
        </w:rPr>
        <w:t>женности речевые нарушения, по 3-4</w:t>
      </w:r>
      <w:r w:rsidRPr="008C58AE">
        <w:rPr>
          <w:sz w:val="28"/>
          <w:szCs w:val="28"/>
        </w:rPr>
        <w:t xml:space="preserve"> человек</w:t>
      </w:r>
      <w:r>
        <w:rPr>
          <w:sz w:val="28"/>
          <w:szCs w:val="28"/>
        </w:rPr>
        <w:t>а</w:t>
      </w:r>
      <w:r w:rsidRPr="008C58AE">
        <w:rPr>
          <w:sz w:val="28"/>
          <w:szCs w:val="28"/>
        </w:rPr>
        <w:t>.</w:t>
      </w:r>
    </w:p>
    <w:p w:rsidR="00A15C28" w:rsidRPr="008C58AE" w:rsidRDefault="00A15C28" w:rsidP="00A15C28">
      <w:pPr>
        <w:ind w:firstLine="708"/>
        <w:jc w:val="both"/>
        <w:rPr>
          <w:sz w:val="28"/>
          <w:szCs w:val="28"/>
        </w:rPr>
      </w:pPr>
      <w:r w:rsidRPr="008C58AE">
        <w:rPr>
          <w:sz w:val="28"/>
          <w:szCs w:val="28"/>
        </w:rPr>
        <w:t>Продолжительность занятий с детьми:    ФН – до 6 месяцев; ФФНР и ФНР– 1 год;  ОНР</w:t>
      </w:r>
      <w:r w:rsidRPr="008C58AE">
        <w:rPr>
          <w:sz w:val="28"/>
          <w:szCs w:val="28"/>
          <w:lang w:val="en-US"/>
        </w:rPr>
        <w:t>IV</w:t>
      </w:r>
      <w:r w:rsidRPr="008C58AE">
        <w:rPr>
          <w:sz w:val="28"/>
          <w:szCs w:val="28"/>
        </w:rPr>
        <w:t xml:space="preserve"> ур. – 1-2 года.                                                     </w:t>
      </w:r>
    </w:p>
    <w:p w:rsidR="00A15C28" w:rsidRPr="008C58AE" w:rsidRDefault="00A15C28" w:rsidP="00A15C28">
      <w:pPr>
        <w:ind w:firstLine="708"/>
        <w:jc w:val="both"/>
        <w:rPr>
          <w:sz w:val="28"/>
          <w:szCs w:val="28"/>
        </w:rPr>
      </w:pPr>
      <w:r w:rsidRPr="008C58AE">
        <w:rPr>
          <w:sz w:val="28"/>
          <w:szCs w:val="28"/>
        </w:rPr>
        <w:t>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rsidR="00A15C28" w:rsidRPr="008C58AE" w:rsidRDefault="00A15C28" w:rsidP="00A15C28">
      <w:pPr>
        <w:ind w:firstLine="708"/>
        <w:jc w:val="both"/>
        <w:rPr>
          <w:sz w:val="28"/>
          <w:szCs w:val="28"/>
        </w:rPr>
      </w:pPr>
      <w:r w:rsidRPr="008C58AE">
        <w:rPr>
          <w:sz w:val="28"/>
          <w:szCs w:val="28"/>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w:t>
      </w:r>
    </w:p>
    <w:p w:rsidR="00A15C28" w:rsidRPr="008C58AE" w:rsidRDefault="00A15C28" w:rsidP="00A15C28">
      <w:pPr>
        <w:ind w:firstLine="708"/>
        <w:jc w:val="both"/>
        <w:rPr>
          <w:sz w:val="28"/>
          <w:szCs w:val="28"/>
        </w:rPr>
      </w:pPr>
      <w:r w:rsidRPr="008C58AE">
        <w:rPr>
          <w:sz w:val="28"/>
          <w:szCs w:val="28"/>
        </w:rPr>
        <w:t xml:space="preserve">   ФН – 2  раза в неделю;</w:t>
      </w:r>
    </w:p>
    <w:p w:rsidR="00A15C28" w:rsidRPr="008C58AE" w:rsidRDefault="00A15C28" w:rsidP="00A15C28">
      <w:pPr>
        <w:ind w:firstLine="708"/>
        <w:jc w:val="both"/>
        <w:rPr>
          <w:sz w:val="28"/>
          <w:szCs w:val="28"/>
        </w:rPr>
      </w:pPr>
      <w:r w:rsidRPr="008C58AE">
        <w:rPr>
          <w:sz w:val="28"/>
          <w:szCs w:val="28"/>
        </w:rPr>
        <w:t xml:space="preserve">   ФФНР  – 2   раза в неделю;</w:t>
      </w:r>
    </w:p>
    <w:p w:rsidR="00A15C28" w:rsidRPr="008C58AE" w:rsidRDefault="00A15C28" w:rsidP="00A15C28">
      <w:pPr>
        <w:ind w:firstLine="708"/>
        <w:jc w:val="both"/>
        <w:rPr>
          <w:sz w:val="28"/>
          <w:szCs w:val="28"/>
        </w:rPr>
      </w:pPr>
      <w:r w:rsidRPr="008C58AE">
        <w:rPr>
          <w:sz w:val="28"/>
          <w:szCs w:val="28"/>
        </w:rPr>
        <w:t xml:space="preserve">   ОНР  </w:t>
      </w:r>
      <w:r w:rsidRPr="008C58AE">
        <w:rPr>
          <w:sz w:val="28"/>
          <w:szCs w:val="28"/>
          <w:lang w:val="en-US"/>
        </w:rPr>
        <w:t>IV</w:t>
      </w:r>
      <w:r w:rsidRPr="008C58AE">
        <w:rPr>
          <w:sz w:val="28"/>
          <w:szCs w:val="28"/>
        </w:rPr>
        <w:t xml:space="preserve"> ур.р – 2-3 раза в неделю.</w:t>
      </w:r>
    </w:p>
    <w:p w:rsidR="00A15C28" w:rsidRPr="008C58AE" w:rsidRDefault="00A15C28" w:rsidP="00A15C28">
      <w:pPr>
        <w:ind w:firstLine="708"/>
        <w:jc w:val="both"/>
        <w:rPr>
          <w:b/>
          <w:sz w:val="28"/>
          <w:szCs w:val="28"/>
        </w:rPr>
      </w:pPr>
      <w:r w:rsidRPr="008C58AE">
        <w:rPr>
          <w:sz w:val="28"/>
          <w:szCs w:val="28"/>
        </w:rPr>
        <w:t>Продолжительность коррекционно-развивающей работы во многом обусловлена индивидуальными особенностями детей.</w:t>
      </w:r>
    </w:p>
    <w:p w:rsidR="00A15C28" w:rsidRPr="008C58AE" w:rsidRDefault="00A15C28" w:rsidP="00A15C28">
      <w:pPr>
        <w:ind w:firstLine="708"/>
        <w:jc w:val="both"/>
        <w:rPr>
          <w:sz w:val="28"/>
          <w:szCs w:val="28"/>
        </w:rPr>
      </w:pPr>
      <w:r w:rsidRPr="008C58AE">
        <w:rPr>
          <w:sz w:val="28"/>
          <w:szCs w:val="28"/>
        </w:rPr>
        <w:t xml:space="preserve">Основная </w:t>
      </w:r>
      <w:r w:rsidRPr="008C58AE">
        <w:rPr>
          <w:b/>
          <w:sz w:val="28"/>
          <w:szCs w:val="28"/>
        </w:rPr>
        <w:t>цельиндивидуальных занятий</w:t>
      </w:r>
      <w:r w:rsidRPr="008C58AE">
        <w:rPr>
          <w:sz w:val="28"/>
          <w:szCs w:val="28"/>
        </w:rPr>
        <w:t xml:space="preserve">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w:t>
      </w:r>
    </w:p>
    <w:p w:rsidR="00A15C28" w:rsidRPr="008C58AE" w:rsidRDefault="00A15C28" w:rsidP="00A15C28">
      <w:pPr>
        <w:ind w:firstLine="708"/>
        <w:jc w:val="both"/>
        <w:rPr>
          <w:sz w:val="28"/>
          <w:szCs w:val="28"/>
        </w:rPr>
      </w:pPr>
      <w:r w:rsidRPr="008C58AE">
        <w:rPr>
          <w:sz w:val="28"/>
          <w:szCs w:val="28"/>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A15C28" w:rsidRPr="008C58AE" w:rsidRDefault="00A15C28" w:rsidP="00A15C28">
      <w:pPr>
        <w:ind w:firstLine="708"/>
        <w:jc w:val="both"/>
        <w:rPr>
          <w:sz w:val="28"/>
          <w:szCs w:val="28"/>
        </w:rPr>
      </w:pPr>
      <w:r w:rsidRPr="008C58AE">
        <w:rPr>
          <w:b/>
          <w:sz w:val="28"/>
          <w:szCs w:val="28"/>
        </w:rPr>
        <w:t>Индивидуальная работа</w:t>
      </w:r>
      <w:r w:rsidRPr="008C58AE">
        <w:rPr>
          <w:sz w:val="28"/>
          <w:szCs w:val="28"/>
        </w:rPr>
        <w:t xml:space="preserve"> по коррекции и развитию речи строится по следующим основным направлениям:</w:t>
      </w:r>
    </w:p>
    <w:p w:rsidR="00A15C28" w:rsidRPr="008C58AE" w:rsidRDefault="00A15C28" w:rsidP="00FA17DB">
      <w:pPr>
        <w:numPr>
          <w:ilvl w:val="0"/>
          <w:numId w:val="161"/>
        </w:numPr>
        <w:spacing w:after="0" w:line="240" w:lineRule="auto"/>
        <w:jc w:val="both"/>
        <w:rPr>
          <w:sz w:val="28"/>
          <w:szCs w:val="28"/>
        </w:rPr>
      </w:pPr>
      <w:r w:rsidRPr="008C58AE">
        <w:rPr>
          <w:sz w:val="28"/>
          <w:szCs w:val="28"/>
        </w:rPr>
        <w:t>совершенствование мимической моторики.</w:t>
      </w:r>
    </w:p>
    <w:p w:rsidR="00A15C28" w:rsidRPr="008C58AE" w:rsidRDefault="00A15C28" w:rsidP="00FA17DB">
      <w:pPr>
        <w:numPr>
          <w:ilvl w:val="0"/>
          <w:numId w:val="161"/>
        </w:numPr>
        <w:spacing w:after="0" w:line="240" w:lineRule="auto"/>
        <w:jc w:val="both"/>
        <w:rPr>
          <w:sz w:val="28"/>
          <w:szCs w:val="28"/>
        </w:rPr>
      </w:pPr>
      <w:r w:rsidRPr="008C58AE">
        <w:rPr>
          <w:sz w:val="28"/>
          <w:szCs w:val="28"/>
        </w:rPr>
        <w:t>совершенствование статической и динамической организации движений (общая, мелкая и артикуляционная моторика).</w:t>
      </w:r>
    </w:p>
    <w:p w:rsidR="00A15C28" w:rsidRPr="008C58AE" w:rsidRDefault="00A15C28" w:rsidP="00FA17DB">
      <w:pPr>
        <w:numPr>
          <w:ilvl w:val="0"/>
          <w:numId w:val="161"/>
        </w:numPr>
        <w:spacing w:after="0" w:line="240" w:lineRule="auto"/>
        <w:jc w:val="both"/>
        <w:rPr>
          <w:sz w:val="28"/>
          <w:szCs w:val="28"/>
        </w:rPr>
      </w:pPr>
      <w:r w:rsidRPr="008C58AE">
        <w:rPr>
          <w:sz w:val="28"/>
          <w:szCs w:val="28"/>
        </w:rPr>
        <w:t>развитие артикуляционного и голосового аппарата;</w:t>
      </w:r>
    </w:p>
    <w:p w:rsidR="00A15C28" w:rsidRPr="008C58AE" w:rsidRDefault="00A15C28" w:rsidP="00FA17DB">
      <w:pPr>
        <w:numPr>
          <w:ilvl w:val="0"/>
          <w:numId w:val="161"/>
        </w:numPr>
        <w:spacing w:after="0" w:line="240" w:lineRule="auto"/>
        <w:jc w:val="both"/>
        <w:rPr>
          <w:sz w:val="28"/>
          <w:szCs w:val="28"/>
        </w:rPr>
      </w:pPr>
      <w:r w:rsidRPr="008C58AE">
        <w:rPr>
          <w:sz w:val="28"/>
          <w:szCs w:val="28"/>
        </w:rPr>
        <w:t>развитие просодической стороны речи;</w:t>
      </w:r>
    </w:p>
    <w:p w:rsidR="00A15C28" w:rsidRPr="008C58AE" w:rsidRDefault="00A15C28" w:rsidP="00FA17DB">
      <w:pPr>
        <w:numPr>
          <w:ilvl w:val="0"/>
          <w:numId w:val="161"/>
        </w:numPr>
        <w:spacing w:after="0" w:line="240" w:lineRule="auto"/>
        <w:jc w:val="both"/>
        <w:rPr>
          <w:sz w:val="28"/>
          <w:szCs w:val="28"/>
        </w:rPr>
      </w:pPr>
      <w:r w:rsidRPr="008C58AE">
        <w:rPr>
          <w:sz w:val="28"/>
          <w:szCs w:val="28"/>
        </w:rPr>
        <w:t>формирование звукопроизносительных навыков, фонематических процессов;</w:t>
      </w:r>
    </w:p>
    <w:p w:rsidR="00A15C28" w:rsidRPr="008C58AE" w:rsidRDefault="00A15C28" w:rsidP="00FA17DB">
      <w:pPr>
        <w:numPr>
          <w:ilvl w:val="0"/>
          <w:numId w:val="161"/>
        </w:numPr>
        <w:spacing w:after="0" w:line="240" w:lineRule="auto"/>
        <w:jc w:val="both"/>
        <w:rPr>
          <w:sz w:val="28"/>
          <w:szCs w:val="28"/>
        </w:rPr>
      </w:pPr>
      <w:r w:rsidRPr="008C58AE">
        <w:rPr>
          <w:sz w:val="28"/>
          <w:szCs w:val="28"/>
        </w:rPr>
        <w:lastRenderedPageBreak/>
        <w:t>уточнение, обогащение и активизация лексического запаса в процессе нормализации звуковой стороны речи;</w:t>
      </w:r>
    </w:p>
    <w:p w:rsidR="00A15C28" w:rsidRPr="008C58AE" w:rsidRDefault="00A15C28" w:rsidP="00FA17DB">
      <w:pPr>
        <w:numPr>
          <w:ilvl w:val="0"/>
          <w:numId w:val="161"/>
        </w:numPr>
        <w:spacing w:after="0" w:line="240" w:lineRule="auto"/>
        <w:jc w:val="both"/>
        <w:rPr>
          <w:sz w:val="28"/>
          <w:szCs w:val="28"/>
        </w:rPr>
      </w:pPr>
      <w:r w:rsidRPr="008C58AE">
        <w:rPr>
          <w:sz w:val="28"/>
          <w:szCs w:val="28"/>
        </w:rPr>
        <w:t>формирование грамматической и синтаксической сторон речи;</w:t>
      </w:r>
    </w:p>
    <w:p w:rsidR="00A15C28" w:rsidRPr="008C58AE" w:rsidRDefault="00A15C28" w:rsidP="00FA17DB">
      <w:pPr>
        <w:numPr>
          <w:ilvl w:val="0"/>
          <w:numId w:val="161"/>
        </w:numPr>
        <w:spacing w:after="0" w:line="240" w:lineRule="auto"/>
        <w:jc w:val="both"/>
        <w:rPr>
          <w:sz w:val="28"/>
          <w:szCs w:val="28"/>
        </w:rPr>
      </w:pPr>
      <w:r w:rsidRPr="008C58AE">
        <w:rPr>
          <w:sz w:val="28"/>
          <w:szCs w:val="28"/>
        </w:rPr>
        <w:t>развитие диалогической и монологической речи.</w:t>
      </w:r>
    </w:p>
    <w:p w:rsidR="00A15C28" w:rsidRPr="008C58AE" w:rsidRDefault="00A15C28" w:rsidP="00A15C28">
      <w:pPr>
        <w:jc w:val="both"/>
        <w:rPr>
          <w:sz w:val="28"/>
          <w:szCs w:val="28"/>
        </w:rPr>
      </w:pPr>
      <w:r w:rsidRPr="008C58AE">
        <w:rPr>
          <w:sz w:val="28"/>
          <w:szCs w:val="28"/>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A15C28" w:rsidRPr="008C58AE" w:rsidRDefault="00A15C28" w:rsidP="00A15C28">
      <w:pPr>
        <w:rPr>
          <w:sz w:val="28"/>
          <w:szCs w:val="28"/>
        </w:rPr>
      </w:pPr>
    </w:p>
    <w:p w:rsidR="00A15C28" w:rsidRPr="008C58AE" w:rsidRDefault="00A15C28" w:rsidP="00A15C28">
      <w:pPr>
        <w:jc w:val="center"/>
        <w:rPr>
          <w:sz w:val="28"/>
          <w:szCs w:val="28"/>
        </w:rPr>
      </w:pPr>
      <w:r w:rsidRPr="008C58AE">
        <w:rPr>
          <w:sz w:val="28"/>
          <w:szCs w:val="28"/>
        </w:rPr>
        <w:t>НАПРАВЛЕНИЕ КОРРЕКЦИОННО-РАЗВИВАЮЩЕЙ РАБОТЫ УЧ</w:t>
      </w:r>
      <w:r>
        <w:rPr>
          <w:sz w:val="28"/>
          <w:szCs w:val="28"/>
        </w:rPr>
        <w:t>ИТЕЛЯ-ЛОГОПЕДА НА ЛОГОПУНКТЕ МБДОУ д/с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4"/>
        <w:gridCol w:w="5494"/>
      </w:tblGrid>
      <w:tr w:rsidR="00A15C28" w:rsidRPr="008C58AE" w:rsidTr="00A15C28">
        <w:tc>
          <w:tcPr>
            <w:tcW w:w="5494" w:type="dxa"/>
            <w:shd w:val="clear" w:color="auto" w:fill="auto"/>
          </w:tcPr>
          <w:p w:rsidR="00A15C28" w:rsidRPr="008C58AE" w:rsidRDefault="00A15C28" w:rsidP="00A15C28">
            <w:pPr>
              <w:jc w:val="center"/>
              <w:rPr>
                <w:sz w:val="28"/>
                <w:szCs w:val="28"/>
              </w:rPr>
            </w:pPr>
            <w:r w:rsidRPr="008C58AE">
              <w:rPr>
                <w:sz w:val="28"/>
                <w:szCs w:val="28"/>
              </w:rPr>
              <w:t>Нарушения устной речи</w:t>
            </w:r>
          </w:p>
        </w:tc>
        <w:tc>
          <w:tcPr>
            <w:tcW w:w="5494" w:type="dxa"/>
            <w:shd w:val="clear" w:color="auto" w:fill="auto"/>
          </w:tcPr>
          <w:p w:rsidR="00A15C28" w:rsidRPr="008C58AE" w:rsidRDefault="00A15C28" w:rsidP="00A15C28">
            <w:pPr>
              <w:jc w:val="center"/>
              <w:rPr>
                <w:sz w:val="28"/>
                <w:szCs w:val="28"/>
              </w:rPr>
            </w:pPr>
            <w:r w:rsidRPr="008C58AE">
              <w:rPr>
                <w:sz w:val="28"/>
                <w:szCs w:val="28"/>
              </w:rPr>
              <w:t>Направления коррекционной работы</w:t>
            </w:r>
          </w:p>
        </w:tc>
      </w:tr>
      <w:tr w:rsidR="00A15C28" w:rsidRPr="008C58AE" w:rsidTr="00A15C28">
        <w:tc>
          <w:tcPr>
            <w:tcW w:w="5494" w:type="dxa"/>
            <w:shd w:val="clear" w:color="auto" w:fill="auto"/>
          </w:tcPr>
          <w:p w:rsidR="00A15C28" w:rsidRPr="008C58AE" w:rsidRDefault="00A15C28" w:rsidP="00A15C28">
            <w:pPr>
              <w:jc w:val="center"/>
              <w:rPr>
                <w:sz w:val="28"/>
                <w:szCs w:val="28"/>
              </w:rPr>
            </w:pPr>
            <w:r w:rsidRPr="008C58AE">
              <w:rPr>
                <w:sz w:val="28"/>
                <w:szCs w:val="28"/>
              </w:rPr>
              <w:t>Фонетическое недоразвитие речи</w:t>
            </w:r>
          </w:p>
        </w:tc>
        <w:tc>
          <w:tcPr>
            <w:tcW w:w="5494" w:type="dxa"/>
            <w:shd w:val="clear" w:color="auto" w:fill="auto"/>
          </w:tcPr>
          <w:p w:rsidR="00A15C28" w:rsidRPr="008C58AE" w:rsidRDefault="00A15C28" w:rsidP="00A15C28">
            <w:pPr>
              <w:tabs>
                <w:tab w:val="left" w:pos="375"/>
                <w:tab w:val="left" w:pos="435"/>
                <w:tab w:val="left" w:pos="495"/>
                <w:tab w:val="left" w:pos="540"/>
                <w:tab w:val="left" w:pos="585"/>
                <w:tab w:val="left" w:pos="690"/>
                <w:tab w:val="left" w:pos="795"/>
                <w:tab w:val="left" w:pos="855"/>
                <w:tab w:val="left" w:pos="915"/>
                <w:tab w:val="center" w:pos="2639"/>
              </w:tabs>
              <w:rPr>
                <w:sz w:val="28"/>
                <w:szCs w:val="28"/>
              </w:rPr>
            </w:pPr>
            <w:r w:rsidRPr="008C58AE">
              <w:rPr>
                <w:sz w:val="28"/>
                <w:szCs w:val="28"/>
              </w:rPr>
              <w:t>- коррекция звукопроизношения</w:t>
            </w:r>
          </w:p>
        </w:tc>
      </w:tr>
      <w:tr w:rsidR="00A15C28" w:rsidRPr="008C58AE" w:rsidTr="00A15C28">
        <w:tc>
          <w:tcPr>
            <w:tcW w:w="5494" w:type="dxa"/>
            <w:shd w:val="clear" w:color="auto" w:fill="auto"/>
          </w:tcPr>
          <w:p w:rsidR="00A15C28" w:rsidRPr="008C58AE" w:rsidRDefault="00A15C28" w:rsidP="00A15C28">
            <w:pPr>
              <w:jc w:val="center"/>
              <w:rPr>
                <w:sz w:val="28"/>
                <w:szCs w:val="28"/>
              </w:rPr>
            </w:pPr>
            <w:r w:rsidRPr="008C58AE">
              <w:rPr>
                <w:sz w:val="28"/>
                <w:szCs w:val="28"/>
              </w:rPr>
              <w:t>Фонетико-фонематическое недоразвитие речи</w:t>
            </w:r>
          </w:p>
        </w:tc>
        <w:tc>
          <w:tcPr>
            <w:tcW w:w="5494" w:type="dxa"/>
            <w:shd w:val="clear" w:color="auto" w:fill="auto"/>
          </w:tcPr>
          <w:p w:rsidR="00A15C28" w:rsidRPr="008C58AE" w:rsidRDefault="00A15C28" w:rsidP="00A15C28">
            <w:pPr>
              <w:tabs>
                <w:tab w:val="left" w:pos="960"/>
                <w:tab w:val="left" w:pos="1005"/>
                <w:tab w:val="left" w:pos="1050"/>
              </w:tabs>
              <w:rPr>
                <w:sz w:val="28"/>
                <w:szCs w:val="28"/>
              </w:rPr>
            </w:pPr>
            <w:r w:rsidRPr="008C58AE">
              <w:rPr>
                <w:sz w:val="28"/>
                <w:szCs w:val="28"/>
              </w:rPr>
              <w:t>- развитие фонематического восприятия;</w:t>
            </w:r>
          </w:p>
          <w:p w:rsidR="00A15C28" w:rsidRPr="008C58AE" w:rsidRDefault="00A15C28" w:rsidP="00A15C28">
            <w:pPr>
              <w:tabs>
                <w:tab w:val="left" w:pos="1050"/>
              </w:tabs>
              <w:rPr>
                <w:sz w:val="28"/>
                <w:szCs w:val="28"/>
              </w:rPr>
            </w:pPr>
            <w:r w:rsidRPr="008C58AE">
              <w:rPr>
                <w:sz w:val="28"/>
                <w:szCs w:val="28"/>
              </w:rPr>
              <w:t>- совершенствование слоговой структуры слов;</w:t>
            </w:r>
          </w:p>
          <w:p w:rsidR="00A15C28" w:rsidRPr="008C58AE" w:rsidRDefault="00A15C28" w:rsidP="00A15C28">
            <w:pPr>
              <w:tabs>
                <w:tab w:val="left" w:pos="1050"/>
              </w:tabs>
              <w:rPr>
                <w:sz w:val="28"/>
                <w:szCs w:val="28"/>
              </w:rPr>
            </w:pPr>
            <w:r w:rsidRPr="008C58AE">
              <w:rPr>
                <w:sz w:val="28"/>
                <w:szCs w:val="28"/>
              </w:rPr>
              <w:t>- коррекция звукопроизношения.</w:t>
            </w:r>
          </w:p>
        </w:tc>
      </w:tr>
    </w:tbl>
    <w:p w:rsidR="00A15C28" w:rsidRPr="008C58AE" w:rsidRDefault="00A15C28" w:rsidP="00A15C28">
      <w:pPr>
        <w:tabs>
          <w:tab w:val="left" w:pos="735"/>
        </w:tabs>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Default="00A15C28" w:rsidP="00A15C28">
      <w:pPr>
        <w:tabs>
          <w:tab w:val="left" w:pos="735"/>
        </w:tabs>
        <w:jc w:val="center"/>
        <w:rPr>
          <w:b/>
          <w:bCs/>
          <w:sz w:val="28"/>
          <w:szCs w:val="28"/>
        </w:rPr>
      </w:pPr>
    </w:p>
    <w:p w:rsidR="00A15C28" w:rsidRPr="008C58AE" w:rsidRDefault="00A15C28" w:rsidP="00A15C28">
      <w:pPr>
        <w:tabs>
          <w:tab w:val="left" w:pos="735"/>
        </w:tabs>
        <w:rPr>
          <w:b/>
          <w:bCs/>
          <w:sz w:val="28"/>
          <w:szCs w:val="28"/>
        </w:rPr>
      </w:pPr>
      <w:r w:rsidRPr="008C58AE">
        <w:rPr>
          <w:b/>
          <w:bCs/>
          <w:sz w:val="28"/>
          <w:szCs w:val="28"/>
        </w:rPr>
        <w:t>ПЛАН  ИНДИВИДУАЛЬНОЙ КОРРЕКЦИОННОЙ  РАБОТЫ</w:t>
      </w:r>
    </w:p>
    <w:p w:rsidR="00A15C28" w:rsidRPr="008C58AE" w:rsidRDefault="00A15C28" w:rsidP="00A15C28">
      <w:pPr>
        <w:tabs>
          <w:tab w:val="left" w:pos="735"/>
        </w:tabs>
        <w:jc w:val="center"/>
        <w:rPr>
          <w:b/>
          <w:bCs/>
          <w:sz w:val="28"/>
          <w:szCs w:val="28"/>
        </w:rPr>
      </w:pPr>
      <w:r w:rsidRPr="008C58AE">
        <w:rPr>
          <w:b/>
          <w:bCs/>
          <w:sz w:val="28"/>
          <w:szCs w:val="28"/>
        </w:rPr>
        <w:t>ПО  ЗВУКОПРОИЗНОШЕНИЮ</w:t>
      </w:r>
    </w:p>
    <w:p w:rsidR="00A15C28" w:rsidRPr="008C58AE" w:rsidRDefault="00A15C28" w:rsidP="00A15C28">
      <w:pPr>
        <w:tabs>
          <w:tab w:val="left" w:pos="735"/>
        </w:tabs>
        <w:rPr>
          <w:b/>
          <w:bCs/>
          <w:sz w:val="28"/>
          <w:szCs w:val="28"/>
        </w:rPr>
      </w:pPr>
      <w:r w:rsidRPr="008C58AE">
        <w:rPr>
          <w:b/>
          <w:bCs/>
          <w:sz w:val="28"/>
          <w:szCs w:val="28"/>
          <w:u w:val="single"/>
          <w:lang w:val="en-US"/>
        </w:rPr>
        <w:t>I</w:t>
      </w:r>
      <w:r w:rsidRPr="008C58AE">
        <w:rPr>
          <w:b/>
          <w:bCs/>
          <w:sz w:val="28"/>
          <w:szCs w:val="28"/>
          <w:u w:val="single"/>
        </w:rPr>
        <w:t>.ПОДГОТОВИТЕЛЬНЫЙ</w:t>
      </w:r>
      <w:r w:rsidRPr="008C58AE">
        <w:rPr>
          <w:b/>
          <w:bCs/>
          <w:sz w:val="28"/>
          <w:szCs w:val="28"/>
        </w:rPr>
        <w:t xml:space="preserve">.                                                                                                        </w:t>
      </w:r>
    </w:p>
    <w:p w:rsidR="00A15C28" w:rsidRPr="008C58AE" w:rsidRDefault="00A15C28" w:rsidP="00A15C28">
      <w:pPr>
        <w:tabs>
          <w:tab w:val="left" w:pos="735"/>
        </w:tabs>
        <w:rPr>
          <w:sz w:val="28"/>
          <w:szCs w:val="28"/>
        </w:rPr>
      </w:pPr>
      <w:r w:rsidRPr="008C58AE">
        <w:rPr>
          <w:b/>
          <w:sz w:val="28"/>
          <w:szCs w:val="28"/>
        </w:rPr>
        <w:lastRenderedPageBreak/>
        <w:t>Задача:</w:t>
      </w:r>
      <w:r w:rsidRPr="008C58AE">
        <w:rPr>
          <w:sz w:val="28"/>
          <w:szCs w:val="28"/>
        </w:rPr>
        <w:t xml:space="preserve">                                                                                                                                                    тщательная и всесторонняя подготовка ребенка к длительной и кропотливой коррекционной работе, а именно:</w:t>
      </w:r>
    </w:p>
    <w:p w:rsidR="00A15C28" w:rsidRPr="008C58AE" w:rsidRDefault="00A15C28" w:rsidP="00A15C28">
      <w:pPr>
        <w:tabs>
          <w:tab w:val="left" w:pos="735"/>
        </w:tabs>
        <w:rPr>
          <w:sz w:val="28"/>
          <w:szCs w:val="28"/>
        </w:rPr>
      </w:pPr>
      <w:r w:rsidRPr="008C58AE">
        <w:rPr>
          <w:sz w:val="28"/>
          <w:szCs w:val="28"/>
        </w:rPr>
        <w:t>а) вызвать интерес к логопедическим занятиям, даже потребность в них;</w:t>
      </w:r>
    </w:p>
    <w:p w:rsidR="00A15C28" w:rsidRPr="008C58AE" w:rsidRDefault="00A15C28" w:rsidP="00A15C28">
      <w:pPr>
        <w:tabs>
          <w:tab w:val="left" w:pos="735"/>
        </w:tabs>
        <w:rPr>
          <w:sz w:val="28"/>
          <w:szCs w:val="28"/>
        </w:rPr>
      </w:pPr>
      <w:r w:rsidRPr="008C58AE">
        <w:rPr>
          <w:sz w:val="28"/>
          <w:szCs w:val="28"/>
        </w:rPr>
        <w:t>б) развитие слухового внимания, памяти, фонематического восприятия в играх и специальных упражнениях;</w:t>
      </w:r>
    </w:p>
    <w:p w:rsidR="00A15C28" w:rsidRPr="008C58AE" w:rsidRDefault="00A15C28" w:rsidP="00A15C28">
      <w:pPr>
        <w:tabs>
          <w:tab w:val="left" w:pos="735"/>
        </w:tabs>
        <w:rPr>
          <w:sz w:val="28"/>
          <w:szCs w:val="28"/>
        </w:rPr>
      </w:pPr>
      <w:r w:rsidRPr="008C58AE">
        <w:rPr>
          <w:sz w:val="28"/>
          <w:szCs w:val="28"/>
        </w:rPr>
        <w:t>в) формирование    и    развитие    артикуляционной    моторики    до    уровня минимальной достаточности для постановки звуков;</w:t>
      </w:r>
    </w:p>
    <w:p w:rsidR="00A15C28" w:rsidRPr="008C58AE" w:rsidRDefault="00A15C28" w:rsidP="00A15C28">
      <w:pPr>
        <w:tabs>
          <w:tab w:val="left" w:pos="735"/>
        </w:tabs>
        <w:rPr>
          <w:sz w:val="28"/>
          <w:szCs w:val="28"/>
        </w:rPr>
      </w:pPr>
      <w:r w:rsidRPr="008C58AE">
        <w:rPr>
          <w:sz w:val="28"/>
          <w:szCs w:val="28"/>
        </w:rPr>
        <w:t>в) в    процессе    систематических    тренировок    овладение     комплексом пальчиковой гимнастики;</w:t>
      </w:r>
    </w:p>
    <w:p w:rsidR="00A15C28" w:rsidRPr="008C58AE" w:rsidRDefault="00A15C28" w:rsidP="00A15C28">
      <w:pPr>
        <w:tabs>
          <w:tab w:val="left" w:pos="735"/>
        </w:tabs>
        <w:rPr>
          <w:sz w:val="28"/>
          <w:szCs w:val="28"/>
        </w:rPr>
      </w:pPr>
      <w:r w:rsidRPr="008C58AE">
        <w:rPr>
          <w:sz w:val="28"/>
          <w:szCs w:val="28"/>
        </w:rPr>
        <w:t xml:space="preserve">г) </w:t>
      </w:r>
      <w:r w:rsidRPr="008C58AE">
        <w:rPr>
          <w:sz w:val="28"/>
          <w:szCs w:val="28"/>
        </w:rPr>
        <w:tab/>
        <w:t>укрепление    физического    здоровья    (консультации врачей -  узких  специалистов   при   необходимости медикаментозное   лечение,   массаж)</w:t>
      </w:r>
    </w:p>
    <w:p w:rsidR="00A15C28" w:rsidRPr="008C58AE" w:rsidRDefault="00A15C28" w:rsidP="00A15C28">
      <w:pPr>
        <w:tabs>
          <w:tab w:val="left" w:pos="735"/>
        </w:tabs>
        <w:rPr>
          <w:b/>
          <w:bCs/>
          <w:sz w:val="28"/>
          <w:szCs w:val="28"/>
          <w:u w:val="single"/>
        </w:rPr>
      </w:pPr>
      <w:r w:rsidRPr="008C58AE">
        <w:rPr>
          <w:b/>
          <w:bCs/>
          <w:sz w:val="28"/>
          <w:szCs w:val="28"/>
          <w:u w:val="single"/>
          <w:lang w:val="en-US"/>
        </w:rPr>
        <w:t>II</w:t>
      </w:r>
      <w:r w:rsidRPr="008C58AE">
        <w:rPr>
          <w:b/>
          <w:bCs/>
          <w:sz w:val="28"/>
          <w:szCs w:val="28"/>
          <w:u w:val="single"/>
        </w:rPr>
        <w:t>. ФОРМИРОВАНИЕ ПРИЗНОСИТЕЛЬНЫХ УМЕНИЙ И НАВЫКОВ</w:t>
      </w:r>
    </w:p>
    <w:p w:rsidR="00A15C28" w:rsidRPr="008C58AE" w:rsidRDefault="00A15C28" w:rsidP="00A15C28">
      <w:pPr>
        <w:tabs>
          <w:tab w:val="left" w:pos="735"/>
        </w:tabs>
        <w:rPr>
          <w:sz w:val="28"/>
          <w:szCs w:val="28"/>
        </w:rPr>
      </w:pPr>
      <w:r w:rsidRPr="008C58AE">
        <w:rPr>
          <w:b/>
          <w:bCs/>
          <w:sz w:val="28"/>
          <w:szCs w:val="28"/>
        </w:rPr>
        <w:t>Задачи:</w:t>
      </w:r>
    </w:p>
    <w:p w:rsidR="00A15C28" w:rsidRPr="008C58AE" w:rsidRDefault="00A15C28" w:rsidP="00A15C28">
      <w:pPr>
        <w:tabs>
          <w:tab w:val="left" w:pos="735"/>
        </w:tabs>
        <w:rPr>
          <w:sz w:val="28"/>
          <w:szCs w:val="28"/>
        </w:rPr>
      </w:pPr>
      <w:r w:rsidRPr="008C58AE">
        <w:rPr>
          <w:sz w:val="28"/>
          <w:szCs w:val="28"/>
        </w:rPr>
        <w:t>а) устранение дефектного звукопроизношения;</w:t>
      </w:r>
    </w:p>
    <w:p w:rsidR="00A15C28" w:rsidRPr="008C58AE" w:rsidRDefault="00A15C28" w:rsidP="00A15C28">
      <w:pPr>
        <w:tabs>
          <w:tab w:val="left" w:pos="735"/>
        </w:tabs>
        <w:rPr>
          <w:sz w:val="28"/>
          <w:szCs w:val="28"/>
        </w:rPr>
      </w:pPr>
      <w:r w:rsidRPr="008C58AE">
        <w:rPr>
          <w:sz w:val="28"/>
          <w:szCs w:val="28"/>
        </w:rPr>
        <w:t>б) развитие умений и навыков дифференцировать  звуки,     сходные артикуляционно  и акустически;</w:t>
      </w:r>
    </w:p>
    <w:p w:rsidR="00A15C28" w:rsidRPr="008C58AE" w:rsidRDefault="00A15C28" w:rsidP="00A15C28">
      <w:pPr>
        <w:tabs>
          <w:tab w:val="left" w:pos="735"/>
        </w:tabs>
        <w:rPr>
          <w:sz w:val="28"/>
          <w:szCs w:val="28"/>
        </w:rPr>
      </w:pPr>
      <w:r w:rsidRPr="008C58AE">
        <w:rPr>
          <w:sz w:val="28"/>
          <w:szCs w:val="28"/>
        </w:rPr>
        <w:t xml:space="preserve">в) формирование практических умений и навыков пользования исправленной (фонетически   чистой, лексически развитой,  грамматически  правильной) речью. </w:t>
      </w:r>
    </w:p>
    <w:p w:rsidR="00A15C28" w:rsidRPr="00A13947" w:rsidRDefault="00A15C28" w:rsidP="00A15C28">
      <w:pPr>
        <w:tabs>
          <w:tab w:val="left" w:pos="735"/>
        </w:tabs>
        <w:rPr>
          <w:b/>
          <w:sz w:val="28"/>
          <w:szCs w:val="28"/>
        </w:rPr>
      </w:pPr>
      <w:r w:rsidRPr="00A13947">
        <w:rPr>
          <w:b/>
          <w:sz w:val="28"/>
          <w:szCs w:val="28"/>
        </w:rPr>
        <w:t xml:space="preserve">Виды коррекционной работы на данном этапе:                                  </w:t>
      </w:r>
    </w:p>
    <w:p w:rsidR="00A15C28" w:rsidRPr="008C58AE" w:rsidRDefault="00A15C28" w:rsidP="00A15C28">
      <w:pPr>
        <w:tabs>
          <w:tab w:val="left" w:pos="735"/>
        </w:tabs>
        <w:rPr>
          <w:sz w:val="28"/>
          <w:szCs w:val="28"/>
        </w:rPr>
      </w:pPr>
      <w:r w:rsidRPr="008C58AE">
        <w:rPr>
          <w:b/>
          <w:bCs/>
          <w:sz w:val="28"/>
          <w:szCs w:val="28"/>
          <w:u w:val="single"/>
        </w:rPr>
        <w:t>1). ПОСТАНОВКА ЗВУКОВ</w:t>
      </w:r>
      <w:r w:rsidRPr="008C58AE">
        <w:rPr>
          <w:sz w:val="28"/>
          <w:szCs w:val="28"/>
        </w:rPr>
        <w:t>в такой последовательности:</w:t>
      </w:r>
    </w:p>
    <w:p w:rsidR="00A15C28" w:rsidRPr="008C58AE" w:rsidRDefault="00A15C28" w:rsidP="00A15C28">
      <w:pPr>
        <w:tabs>
          <w:tab w:val="left" w:pos="735"/>
        </w:tabs>
        <w:rPr>
          <w:sz w:val="28"/>
          <w:szCs w:val="28"/>
        </w:rPr>
      </w:pPr>
      <w:r w:rsidRPr="008C58AE">
        <w:rPr>
          <w:b/>
          <w:bCs/>
          <w:sz w:val="28"/>
          <w:szCs w:val="28"/>
        </w:rPr>
        <w:t>-</w:t>
      </w:r>
      <w:r w:rsidRPr="008C58AE">
        <w:rPr>
          <w:sz w:val="28"/>
          <w:szCs w:val="28"/>
        </w:rPr>
        <w:t>свистящие С, 3, Ц, С’, 3'</w:t>
      </w:r>
    </w:p>
    <w:p w:rsidR="00A15C28" w:rsidRPr="008C58AE" w:rsidRDefault="00A15C28" w:rsidP="00FA17DB">
      <w:pPr>
        <w:numPr>
          <w:ilvl w:val="0"/>
          <w:numId w:val="160"/>
        </w:numPr>
        <w:tabs>
          <w:tab w:val="left" w:pos="735"/>
        </w:tabs>
        <w:spacing w:after="0" w:line="240" w:lineRule="auto"/>
        <w:rPr>
          <w:sz w:val="28"/>
          <w:szCs w:val="28"/>
        </w:rPr>
      </w:pPr>
      <w:r w:rsidRPr="008C58AE">
        <w:rPr>
          <w:sz w:val="28"/>
          <w:szCs w:val="28"/>
        </w:rPr>
        <w:t xml:space="preserve">шипящий  Ш </w:t>
      </w:r>
    </w:p>
    <w:p w:rsidR="00A15C28" w:rsidRPr="008C58AE" w:rsidRDefault="00A15C28" w:rsidP="00FA17DB">
      <w:pPr>
        <w:numPr>
          <w:ilvl w:val="0"/>
          <w:numId w:val="160"/>
        </w:numPr>
        <w:tabs>
          <w:tab w:val="left" w:pos="735"/>
        </w:tabs>
        <w:spacing w:after="0" w:line="240" w:lineRule="auto"/>
        <w:rPr>
          <w:sz w:val="28"/>
          <w:szCs w:val="28"/>
        </w:rPr>
      </w:pPr>
      <w:r w:rsidRPr="008C58AE">
        <w:rPr>
          <w:sz w:val="28"/>
          <w:szCs w:val="28"/>
        </w:rPr>
        <w:t xml:space="preserve"> сонор Л</w:t>
      </w:r>
    </w:p>
    <w:p w:rsidR="00A15C28" w:rsidRPr="008C58AE" w:rsidRDefault="00A15C28" w:rsidP="00FA17DB">
      <w:pPr>
        <w:numPr>
          <w:ilvl w:val="0"/>
          <w:numId w:val="160"/>
        </w:numPr>
        <w:tabs>
          <w:tab w:val="left" w:pos="735"/>
        </w:tabs>
        <w:spacing w:after="0" w:line="240" w:lineRule="auto"/>
        <w:rPr>
          <w:sz w:val="28"/>
          <w:szCs w:val="28"/>
        </w:rPr>
      </w:pPr>
      <w:r w:rsidRPr="008C58AE">
        <w:rPr>
          <w:sz w:val="28"/>
          <w:szCs w:val="28"/>
        </w:rPr>
        <w:t>шипящий  Ж</w:t>
      </w:r>
    </w:p>
    <w:p w:rsidR="00A15C28" w:rsidRPr="008C58AE" w:rsidRDefault="00A15C28" w:rsidP="00FA17DB">
      <w:pPr>
        <w:numPr>
          <w:ilvl w:val="0"/>
          <w:numId w:val="160"/>
        </w:numPr>
        <w:tabs>
          <w:tab w:val="left" w:pos="735"/>
        </w:tabs>
        <w:spacing w:after="0" w:line="240" w:lineRule="auto"/>
        <w:rPr>
          <w:sz w:val="28"/>
          <w:szCs w:val="28"/>
        </w:rPr>
      </w:pPr>
      <w:r w:rsidRPr="008C58AE">
        <w:rPr>
          <w:sz w:val="28"/>
          <w:szCs w:val="28"/>
        </w:rPr>
        <w:t>соноры  Р,  Р'</w:t>
      </w:r>
    </w:p>
    <w:p w:rsidR="00A15C28" w:rsidRPr="008C58AE" w:rsidRDefault="00A15C28" w:rsidP="00A15C28">
      <w:pPr>
        <w:tabs>
          <w:tab w:val="left" w:pos="735"/>
        </w:tabs>
        <w:rPr>
          <w:sz w:val="28"/>
          <w:szCs w:val="28"/>
        </w:rPr>
      </w:pPr>
      <w:r w:rsidRPr="008C58AE">
        <w:rPr>
          <w:sz w:val="28"/>
          <w:szCs w:val="28"/>
        </w:rPr>
        <w:t xml:space="preserve">- шипящие Ч, </w:t>
      </w:r>
      <w:r w:rsidRPr="008C58AE">
        <w:rPr>
          <w:bCs/>
          <w:sz w:val="28"/>
          <w:szCs w:val="28"/>
        </w:rPr>
        <w:t>Щ</w:t>
      </w:r>
      <w:r w:rsidRPr="008C58AE">
        <w:rPr>
          <w:b/>
          <w:bCs/>
          <w:sz w:val="28"/>
          <w:szCs w:val="28"/>
        </w:rPr>
        <w:br/>
        <w:t xml:space="preserve">         Способ постановки:</w:t>
      </w:r>
    </w:p>
    <w:p w:rsidR="00A15C28" w:rsidRPr="008C58AE" w:rsidRDefault="00A15C28" w:rsidP="00A15C28">
      <w:pPr>
        <w:tabs>
          <w:tab w:val="left" w:pos="735"/>
        </w:tabs>
        <w:rPr>
          <w:sz w:val="28"/>
          <w:szCs w:val="28"/>
        </w:rPr>
      </w:pPr>
      <w:r w:rsidRPr="008C58AE">
        <w:rPr>
          <w:sz w:val="28"/>
          <w:szCs w:val="28"/>
        </w:rPr>
        <w:t>Подготовительные упражнения (кроме артикуляционной гимнастики):</w:t>
      </w:r>
    </w:p>
    <w:p w:rsidR="00A15C28" w:rsidRPr="008C58AE" w:rsidRDefault="00A15C28" w:rsidP="00A15C28">
      <w:pPr>
        <w:tabs>
          <w:tab w:val="left" w:pos="735"/>
        </w:tabs>
        <w:rPr>
          <w:sz w:val="28"/>
          <w:szCs w:val="28"/>
        </w:rPr>
      </w:pPr>
      <w:r w:rsidRPr="008C58AE">
        <w:rPr>
          <w:b/>
          <w:sz w:val="28"/>
          <w:szCs w:val="28"/>
          <w:u w:val="single"/>
        </w:rPr>
        <w:lastRenderedPageBreak/>
        <w:t>для   свистящих</w:t>
      </w:r>
      <w:r w:rsidRPr="008C58AE">
        <w:rPr>
          <w:b/>
          <w:sz w:val="28"/>
          <w:szCs w:val="28"/>
        </w:rPr>
        <w:t>:</w:t>
      </w:r>
      <w:r w:rsidRPr="008C58AE">
        <w:rPr>
          <w:sz w:val="28"/>
          <w:szCs w:val="28"/>
        </w:rPr>
        <w:t xml:space="preserve">   «Улыбка»,   «Заборчик»,   «Лопатка» «Желобок», «Щеточка», «Футбол»,   «Фокус»;</w:t>
      </w:r>
    </w:p>
    <w:p w:rsidR="00A15C28" w:rsidRPr="008C58AE" w:rsidRDefault="00A15C28" w:rsidP="00A15C28">
      <w:pPr>
        <w:tabs>
          <w:tab w:val="left" w:pos="735"/>
        </w:tabs>
        <w:rPr>
          <w:sz w:val="28"/>
          <w:szCs w:val="28"/>
        </w:rPr>
      </w:pPr>
      <w:r w:rsidRPr="008C58AE">
        <w:rPr>
          <w:b/>
          <w:sz w:val="28"/>
          <w:szCs w:val="28"/>
          <w:u w:val="single"/>
        </w:rPr>
        <w:t>для шипящих</w:t>
      </w:r>
      <w:r w:rsidRPr="008C58AE">
        <w:rPr>
          <w:b/>
          <w:sz w:val="28"/>
          <w:szCs w:val="28"/>
        </w:rPr>
        <w:t>:</w:t>
      </w:r>
      <w:r w:rsidRPr="008C58AE">
        <w:rPr>
          <w:sz w:val="28"/>
          <w:szCs w:val="28"/>
        </w:rPr>
        <w:t xml:space="preserve">  «Трубочка», «Вкусное варенье», «Чашечка», «Грибок», «Погреем руки»;</w:t>
      </w:r>
    </w:p>
    <w:p w:rsidR="00A15C28" w:rsidRPr="008C58AE" w:rsidRDefault="00A15C28" w:rsidP="00A15C28">
      <w:pPr>
        <w:tabs>
          <w:tab w:val="left" w:pos="735"/>
        </w:tabs>
        <w:rPr>
          <w:sz w:val="28"/>
          <w:szCs w:val="28"/>
        </w:rPr>
      </w:pPr>
      <w:r w:rsidRPr="008C58AE">
        <w:rPr>
          <w:b/>
          <w:sz w:val="28"/>
          <w:szCs w:val="28"/>
          <w:u w:val="single"/>
        </w:rPr>
        <w:t>для Р, Р'</w:t>
      </w:r>
      <w:r w:rsidRPr="008C58AE">
        <w:rPr>
          <w:b/>
          <w:sz w:val="28"/>
          <w:szCs w:val="28"/>
        </w:rPr>
        <w:t>:</w:t>
      </w:r>
      <w:r w:rsidRPr="008C58AE">
        <w:rPr>
          <w:sz w:val="28"/>
          <w:szCs w:val="28"/>
        </w:rPr>
        <w:t xml:space="preserve"> «Болтушка», «Маляр», «Индюк», «Лошадка», «Грибок», «Барабанщик», «Гармошка», «Пулемет»;</w:t>
      </w:r>
    </w:p>
    <w:p w:rsidR="00A15C28" w:rsidRPr="008C58AE" w:rsidRDefault="00A15C28" w:rsidP="00A15C28">
      <w:pPr>
        <w:tabs>
          <w:tab w:val="left" w:pos="735"/>
        </w:tabs>
        <w:rPr>
          <w:sz w:val="28"/>
          <w:szCs w:val="28"/>
        </w:rPr>
      </w:pPr>
      <w:r w:rsidRPr="008C58AE">
        <w:rPr>
          <w:b/>
          <w:sz w:val="28"/>
          <w:szCs w:val="28"/>
          <w:u w:val="single"/>
        </w:rPr>
        <w:t>для Л:</w:t>
      </w:r>
      <w:r w:rsidRPr="008C58AE">
        <w:rPr>
          <w:sz w:val="28"/>
          <w:szCs w:val="28"/>
        </w:rPr>
        <w:t xml:space="preserve"> «Улыбка», «Лопатка», «Накажем язык». Работа по постановке звуков проводится только  индивидуально.             </w:t>
      </w:r>
    </w:p>
    <w:p w:rsidR="00A15C28" w:rsidRPr="008C58AE" w:rsidRDefault="00A15C28" w:rsidP="00A15C28">
      <w:pPr>
        <w:tabs>
          <w:tab w:val="left" w:pos="735"/>
        </w:tabs>
        <w:rPr>
          <w:sz w:val="28"/>
          <w:szCs w:val="28"/>
        </w:rPr>
      </w:pPr>
      <w:r w:rsidRPr="008C58AE">
        <w:rPr>
          <w:b/>
          <w:bCs/>
          <w:sz w:val="28"/>
          <w:szCs w:val="28"/>
          <w:u w:val="single"/>
        </w:rPr>
        <w:t>2). АВТОМАТИЗАЦИЯ КАЖДОГО ИСПРАВЛЕННОГО ЗВУКА В СЛОГАХ</w:t>
      </w:r>
      <w:r w:rsidRPr="008C58AE">
        <w:rPr>
          <w:b/>
          <w:bCs/>
          <w:sz w:val="28"/>
          <w:szCs w:val="28"/>
        </w:rPr>
        <w:t>:</w:t>
      </w:r>
    </w:p>
    <w:p w:rsidR="00A15C28" w:rsidRPr="008C58AE" w:rsidRDefault="00A15C28" w:rsidP="00A15C28">
      <w:pPr>
        <w:tabs>
          <w:tab w:val="left" w:pos="735"/>
        </w:tabs>
        <w:rPr>
          <w:sz w:val="28"/>
          <w:szCs w:val="28"/>
        </w:rPr>
      </w:pPr>
      <w:r w:rsidRPr="008C58AE">
        <w:rPr>
          <w:sz w:val="28"/>
          <w:szCs w:val="28"/>
        </w:rPr>
        <w:t>По мере постановки может проводиться как индивидуально, так в подгруппе:</w:t>
      </w:r>
    </w:p>
    <w:p w:rsidR="00A15C28" w:rsidRPr="008C58AE" w:rsidRDefault="00A15C28" w:rsidP="00A15C28">
      <w:pPr>
        <w:tabs>
          <w:tab w:val="left" w:pos="735"/>
        </w:tabs>
        <w:rPr>
          <w:sz w:val="28"/>
          <w:szCs w:val="28"/>
        </w:rPr>
      </w:pPr>
      <w:r w:rsidRPr="008C58AE">
        <w:rPr>
          <w:sz w:val="28"/>
          <w:szCs w:val="28"/>
        </w:rPr>
        <w:t>а)  3, Ш, Ж, С, 3', Л' автоматизируются вначале в прямыхслогах, затем в обратных и в последнюю очередь - в слогах со стечением  согласных;</w:t>
      </w:r>
    </w:p>
    <w:p w:rsidR="00A15C28" w:rsidRPr="008C58AE" w:rsidRDefault="00A15C28" w:rsidP="00A15C28">
      <w:pPr>
        <w:tabs>
          <w:tab w:val="left" w:pos="735"/>
        </w:tabs>
        <w:rPr>
          <w:sz w:val="28"/>
          <w:szCs w:val="28"/>
        </w:rPr>
      </w:pPr>
      <w:r w:rsidRPr="008C58AE">
        <w:rPr>
          <w:sz w:val="28"/>
          <w:szCs w:val="28"/>
        </w:rPr>
        <w:t>б)  Ц, Ч, Щ, Л - наоборот: сначала в обратных слогах, затем в прямых и со стечением согласных;</w:t>
      </w:r>
    </w:p>
    <w:p w:rsidR="00A15C28" w:rsidRPr="008C58AE" w:rsidRDefault="00A15C28" w:rsidP="00A15C28">
      <w:pPr>
        <w:tabs>
          <w:tab w:val="left" w:pos="735"/>
        </w:tabs>
        <w:rPr>
          <w:sz w:val="28"/>
          <w:szCs w:val="28"/>
        </w:rPr>
      </w:pPr>
      <w:r w:rsidRPr="008C58AE">
        <w:rPr>
          <w:sz w:val="28"/>
          <w:szCs w:val="28"/>
        </w:rPr>
        <w:t>в)  Р, Р' можно начинать автоматизировать с проторного аналога и параллельно вырабатывать вибрацию.</w:t>
      </w:r>
    </w:p>
    <w:p w:rsidR="00A15C28" w:rsidRPr="008C58AE" w:rsidRDefault="00A15C28" w:rsidP="00A15C28">
      <w:pPr>
        <w:tabs>
          <w:tab w:val="left" w:pos="735"/>
        </w:tabs>
        <w:rPr>
          <w:sz w:val="28"/>
          <w:szCs w:val="28"/>
        </w:rPr>
      </w:pPr>
      <w:r w:rsidRPr="008C58AE">
        <w:rPr>
          <w:b/>
          <w:sz w:val="28"/>
          <w:szCs w:val="28"/>
        </w:rPr>
        <w:t>3).</w:t>
      </w:r>
      <w:r w:rsidRPr="008C58AE">
        <w:rPr>
          <w:b/>
          <w:bCs/>
          <w:sz w:val="28"/>
          <w:szCs w:val="28"/>
          <w:u w:val="single"/>
        </w:rPr>
        <w:t xml:space="preserve"> АВТОМАТИЗАЦИЯ КАЖДОГО ИСПРАВЛЕННОГО ЗВУКА В СЛОВАХ</w:t>
      </w:r>
      <w:r w:rsidRPr="008C58AE">
        <w:rPr>
          <w:b/>
          <w:bCs/>
          <w:sz w:val="28"/>
          <w:szCs w:val="28"/>
        </w:rPr>
        <w:t xml:space="preserve">:                                                                                                                           </w:t>
      </w:r>
      <w:r w:rsidRPr="008C58AE">
        <w:rPr>
          <w:bCs/>
          <w:sz w:val="28"/>
          <w:szCs w:val="28"/>
        </w:rPr>
        <w:t>Пр</w:t>
      </w:r>
      <w:r w:rsidRPr="008C58AE">
        <w:rPr>
          <w:sz w:val="28"/>
          <w:szCs w:val="28"/>
        </w:rPr>
        <w:t xml:space="preserve">оводится по следам автоматизации в слогах, в той же  последовательности.                                                                                     </w:t>
      </w:r>
    </w:p>
    <w:p w:rsidR="00A15C28" w:rsidRPr="008C58AE" w:rsidRDefault="00A15C28" w:rsidP="00A15C28">
      <w:pPr>
        <w:tabs>
          <w:tab w:val="left" w:pos="735"/>
        </w:tabs>
        <w:rPr>
          <w:sz w:val="28"/>
          <w:szCs w:val="28"/>
        </w:rPr>
      </w:pPr>
      <w:r w:rsidRPr="008C58AE">
        <w:rPr>
          <w:sz w:val="28"/>
          <w:szCs w:val="28"/>
        </w:rPr>
        <w:t>По мере овладения произношением каждого слога он немедленно вводится и закрепляется в словах с данным слогом. 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A15C28" w:rsidRPr="008C58AE" w:rsidRDefault="00A15C28" w:rsidP="00A15C28">
      <w:pPr>
        <w:tabs>
          <w:tab w:val="left" w:pos="735"/>
        </w:tabs>
        <w:rPr>
          <w:sz w:val="28"/>
          <w:szCs w:val="28"/>
        </w:rPr>
      </w:pPr>
      <w:r w:rsidRPr="008C58AE">
        <w:rPr>
          <w:b/>
          <w:sz w:val="28"/>
          <w:szCs w:val="28"/>
        </w:rPr>
        <w:t>4).</w:t>
      </w:r>
      <w:r w:rsidRPr="008C58AE">
        <w:rPr>
          <w:b/>
          <w:bCs/>
          <w:sz w:val="28"/>
          <w:szCs w:val="28"/>
          <w:u w:val="single"/>
        </w:rPr>
        <w:t xml:space="preserve"> АВТОМАТИЗАЦИЯ</w:t>
      </w:r>
      <w:r w:rsidRPr="008C58AE">
        <w:rPr>
          <w:b/>
          <w:sz w:val="28"/>
          <w:szCs w:val="28"/>
        </w:rPr>
        <w:t xml:space="preserve"> ЗВУКОВ В ПРЕДЛОЖЕНИЯХ.   </w:t>
      </w:r>
      <w:r w:rsidRPr="008C58AE">
        <w:rPr>
          <w:sz w:val="28"/>
          <w:szCs w:val="28"/>
        </w:rPr>
        <w:t>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стихи с данным словом.</w:t>
      </w:r>
    </w:p>
    <w:p w:rsidR="00A15C28" w:rsidRPr="008C58AE" w:rsidRDefault="00A15C28" w:rsidP="00A15C28">
      <w:pPr>
        <w:tabs>
          <w:tab w:val="left" w:pos="735"/>
        </w:tabs>
        <w:rPr>
          <w:b/>
          <w:sz w:val="28"/>
          <w:szCs w:val="28"/>
        </w:rPr>
      </w:pPr>
      <w:r w:rsidRPr="008C58AE">
        <w:rPr>
          <w:b/>
          <w:sz w:val="28"/>
          <w:szCs w:val="28"/>
        </w:rPr>
        <w:t>5).</w:t>
      </w:r>
      <w:r w:rsidRPr="008C58AE">
        <w:rPr>
          <w:b/>
          <w:sz w:val="28"/>
          <w:szCs w:val="28"/>
          <w:u w:val="words"/>
        </w:rPr>
        <w:t>ДИФФЕРЕНЦИАЦИЯ ЗВУКОВ:</w:t>
      </w:r>
    </w:p>
    <w:p w:rsidR="00A15C28" w:rsidRPr="008C58AE" w:rsidRDefault="00A15C28" w:rsidP="00A15C28">
      <w:pPr>
        <w:tabs>
          <w:tab w:val="left" w:pos="735"/>
        </w:tabs>
        <w:rPr>
          <w:sz w:val="28"/>
          <w:szCs w:val="28"/>
        </w:rPr>
      </w:pPr>
      <w:r w:rsidRPr="008C58AE">
        <w:rPr>
          <w:sz w:val="28"/>
          <w:szCs w:val="28"/>
        </w:rPr>
        <w:t xml:space="preserve">С – З,   СЬ – Ц,   С – Ш;   </w:t>
      </w:r>
    </w:p>
    <w:p w:rsidR="00A15C28" w:rsidRPr="008C58AE" w:rsidRDefault="00A15C28" w:rsidP="00A15C28">
      <w:pPr>
        <w:tabs>
          <w:tab w:val="left" w:pos="735"/>
        </w:tabs>
        <w:rPr>
          <w:sz w:val="28"/>
          <w:szCs w:val="28"/>
        </w:rPr>
      </w:pPr>
      <w:r w:rsidRPr="008C58AE">
        <w:rPr>
          <w:sz w:val="28"/>
          <w:szCs w:val="28"/>
        </w:rPr>
        <w:t xml:space="preserve">                               Ж – З,   Ж – Ш;   </w:t>
      </w:r>
    </w:p>
    <w:p w:rsidR="00A15C28" w:rsidRPr="008C58AE" w:rsidRDefault="00A15C28" w:rsidP="00A15C28">
      <w:pPr>
        <w:tabs>
          <w:tab w:val="left" w:pos="735"/>
        </w:tabs>
        <w:rPr>
          <w:sz w:val="28"/>
          <w:szCs w:val="28"/>
        </w:rPr>
      </w:pPr>
      <w:r w:rsidRPr="008C58AE">
        <w:rPr>
          <w:sz w:val="28"/>
          <w:szCs w:val="28"/>
        </w:rPr>
        <w:t xml:space="preserve">                               Ч – ТЬ,   Ч – СЬ,    Ч – Щ; </w:t>
      </w:r>
    </w:p>
    <w:p w:rsidR="00A15C28" w:rsidRPr="008C58AE" w:rsidRDefault="00A15C28" w:rsidP="00A15C28">
      <w:pPr>
        <w:tabs>
          <w:tab w:val="left" w:pos="735"/>
        </w:tabs>
        <w:rPr>
          <w:sz w:val="28"/>
          <w:szCs w:val="28"/>
        </w:rPr>
      </w:pPr>
      <w:r w:rsidRPr="008C58AE">
        <w:rPr>
          <w:sz w:val="28"/>
          <w:szCs w:val="28"/>
        </w:rPr>
        <w:t xml:space="preserve">                              Щ – С, Щ – ТЬ, Щ – Ч, Щ – Ш;</w:t>
      </w:r>
    </w:p>
    <w:p w:rsidR="00A15C28" w:rsidRPr="008C58AE" w:rsidRDefault="00A15C28" w:rsidP="00A15C28">
      <w:pPr>
        <w:tabs>
          <w:tab w:val="left" w:pos="735"/>
        </w:tabs>
        <w:rPr>
          <w:sz w:val="28"/>
          <w:szCs w:val="28"/>
        </w:rPr>
      </w:pPr>
      <w:r w:rsidRPr="008C58AE">
        <w:rPr>
          <w:sz w:val="28"/>
          <w:szCs w:val="28"/>
        </w:rPr>
        <w:lastRenderedPageBreak/>
        <w:t xml:space="preserve">                              Р – Л,   Р – РЬ,   РЬ – ЛЬ,   РЬ – Й,    ЛЬ – Л</w:t>
      </w:r>
    </w:p>
    <w:p w:rsidR="00A15C28" w:rsidRPr="008C58AE" w:rsidRDefault="00A15C28" w:rsidP="00A15C28">
      <w:pPr>
        <w:tabs>
          <w:tab w:val="left" w:pos="735"/>
        </w:tabs>
        <w:rPr>
          <w:sz w:val="28"/>
          <w:szCs w:val="28"/>
        </w:rPr>
      </w:pPr>
      <w:r w:rsidRPr="008C58AE">
        <w:rPr>
          <w:b/>
          <w:sz w:val="28"/>
          <w:szCs w:val="28"/>
        </w:rPr>
        <w:t>6).</w:t>
      </w:r>
      <w:r w:rsidRPr="008C58AE">
        <w:rPr>
          <w:b/>
          <w:sz w:val="28"/>
          <w:szCs w:val="28"/>
          <w:u w:val="words"/>
        </w:rPr>
        <w:t>АВТОМАТИЗАЦИЯ В СПОНТАННОЙ РЕЧИ</w:t>
      </w:r>
      <w:r w:rsidRPr="008C58AE">
        <w:rPr>
          <w:sz w:val="28"/>
          <w:szCs w:val="28"/>
        </w:rPr>
        <w:t xml:space="preserve"> (в диалогической речи, в играх, развлечениях, режимных моментах, экскурсиях, труде и т. д.).</w:t>
      </w:r>
    </w:p>
    <w:p w:rsidR="00A15C28" w:rsidRPr="008C58AE" w:rsidRDefault="00A15C28" w:rsidP="00A15C28">
      <w:pPr>
        <w:tabs>
          <w:tab w:val="left" w:pos="735"/>
        </w:tabs>
        <w:rPr>
          <w:sz w:val="28"/>
          <w:szCs w:val="28"/>
        </w:rPr>
      </w:pPr>
      <w:r w:rsidRPr="008C58AE">
        <w:rPr>
          <w:i/>
          <w:sz w:val="28"/>
          <w:szCs w:val="28"/>
        </w:rPr>
        <w:t>Однако изменения вполне допустимы, если они продиктованы ин</w:t>
      </w:r>
      <w:r w:rsidRPr="008C58AE">
        <w:rPr>
          <w:i/>
          <w:sz w:val="28"/>
          <w:szCs w:val="28"/>
        </w:rPr>
        <w:softHyphen/>
        <w:t>дивидуальными особенностями отдельных детей и способствуют успеш</w:t>
      </w:r>
      <w:r w:rsidRPr="008C58AE">
        <w:rPr>
          <w:i/>
          <w:sz w:val="28"/>
          <w:szCs w:val="28"/>
        </w:rPr>
        <w:softHyphen/>
        <w:t>ному их продвижению.</w:t>
      </w:r>
      <w:r w:rsidRPr="008C58AE">
        <w:rPr>
          <w:sz w:val="28"/>
          <w:szCs w:val="28"/>
        </w:rPr>
        <w:t xml:space="preserve"> (Коноваленко, 1998)</w:t>
      </w:r>
    </w:p>
    <w:p w:rsidR="00A15C28" w:rsidRPr="008C58AE" w:rsidRDefault="00A15C28" w:rsidP="00A15C28">
      <w:pPr>
        <w:tabs>
          <w:tab w:val="left" w:pos="735"/>
        </w:tabs>
        <w:rPr>
          <w:sz w:val="28"/>
          <w:szCs w:val="28"/>
        </w:rPr>
      </w:pPr>
      <w:r w:rsidRPr="008C58AE">
        <w:rPr>
          <w:b/>
          <w:sz w:val="28"/>
          <w:szCs w:val="28"/>
          <w:lang w:val="en-US"/>
        </w:rPr>
        <w:t>III</w:t>
      </w:r>
      <w:r w:rsidRPr="008C58AE">
        <w:rPr>
          <w:b/>
          <w:sz w:val="28"/>
          <w:szCs w:val="28"/>
        </w:rPr>
        <w:t xml:space="preserve">. </w:t>
      </w:r>
      <w:r w:rsidRPr="008C58AE">
        <w:rPr>
          <w:b/>
          <w:sz w:val="28"/>
          <w:szCs w:val="28"/>
          <w:u w:val="words"/>
        </w:rPr>
        <w:t>СОВЕРШЕНСТВОВАНИЕ ФОНЕМАТИЧЕСКОГО ВОСПРИЯТИЯ</w:t>
      </w:r>
      <w:r w:rsidRPr="008C58AE">
        <w:rPr>
          <w:sz w:val="28"/>
          <w:szCs w:val="28"/>
        </w:rPr>
        <w:t>и навыков анализа и синтеза слов параллельно  с коррекцией звукопроизношения</w:t>
      </w:r>
    </w:p>
    <w:p w:rsidR="00A15C28" w:rsidRPr="008C58AE" w:rsidRDefault="00A15C28" w:rsidP="00A15C28">
      <w:pPr>
        <w:tabs>
          <w:tab w:val="left" w:pos="735"/>
        </w:tabs>
        <w:rPr>
          <w:sz w:val="28"/>
          <w:szCs w:val="28"/>
        </w:rPr>
      </w:pPr>
      <w:r w:rsidRPr="008C58AE">
        <w:rPr>
          <w:b/>
          <w:sz w:val="28"/>
          <w:szCs w:val="28"/>
          <w:lang w:val="en-US"/>
        </w:rPr>
        <w:t>IV</w:t>
      </w:r>
      <w:r w:rsidRPr="008C58AE">
        <w:rPr>
          <w:b/>
          <w:sz w:val="28"/>
          <w:szCs w:val="28"/>
        </w:rPr>
        <w:t xml:space="preserve">. </w:t>
      </w:r>
      <w:r w:rsidRPr="008C58AE">
        <w:rPr>
          <w:b/>
          <w:sz w:val="28"/>
          <w:szCs w:val="28"/>
          <w:u w:val="words"/>
        </w:rPr>
        <w:t>СИСТЕМАТИЧЕСКИЕ УПРАЖНЕНИЯ НА РАЗВИТИЕ</w:t>
      </w:r>
      <w:r w:rsidRPr="008C58AE">
        <w:rPr>
          <w:sz w:val="28"/>
          <w:szCs w:val="28"/>
        </w:rPr>
        <w:t xml:space="preserve"> внимания, мышления на отработанном материале.</w:t>
      </w:r>
    </w:p>
    <w:p w:rsidR="00A15C28" w:rsidRPr="008C58AE" w:rsidRDefault="00A15C28" w:rsidP="00A15C28">
      <w:pPr>
        <w:tabs>
          <w:tab w:val="left" w:pos="735"/>
        </w:tabs>
        <w:rPr>
          <w:sz w:val="28"/>
          <w:szCs w:val="28"/>
        </w:rPr>
      </w:pPr>
      <w:r w:rsidRPr="008C58AE">
        <w:rPr>
          <w:b/>
          <w:sz w:val="28"/>
          <w:szCs w:val="28"/>
          <w:lang w:val="en-US"/>
        </w:rPr>
        <w:t>V</w:t>
      </w:r>
      <w:r w:rsidRPr="008C58AE">
        <w:rPr>
          <w:b/>
          <w:sz w:val="28"/>
          <w:szCs w:val="28"/>
        </w:rPr>
        <w:t>.</w:t>
      </w:r>
      <w:r w:rsidRPr="008C58AE">
        <w:rPr>
          <w:b/>
          <w:sz w:val="28"/>
          <w:szCs w:val="28"/>
          <w:u w:val="words"/>
        </w:rPr>
        <w:t>РАЗВИТИЕ СВЯЗНОЙ ВЫРАЗИТЕЛЬНОЙ РЕЧИ</w:t>
      </w:r>
      <w:r w:rsidRPr="008C58AE">
        <w:rPr>
          <w:sz w:val="28"/>
          <w:szCs w:val="28"/>
        </w:rPr>
        <w:t xml:space="preserve"> на базе правильно произносимых звуков.  </w:t>
      </w:r>
    </w:p>
    <w:p w:rsidR="00A15C28" w:rsidRPr="008C58AE" w:rsidRDefault="00A15C28" w:rsidP="00A15C28">
      <w:pPr>
        <w:tabs>
          <w:tab w:val="left" w:pos="735"/>
        </w:tabs>
        <w:rPr>
          <w:sz w:val="28"/>
          <w:szCs w:val="28"/>
        </w:rPr>
      </w:pPr>
      <w:r w:rsidRPr="008C58AE">
        <w:rPr>
          <w:sz w:val="28"/>
          <w:szCs w:val="28"/>
        </w:rPr>
        <w:t>Лексические и грамматические упражнения.                                                                                                                    Нормализация просодической стороны речи.</w:t>
      </w:r>
    </w:p>
    <w:p w:rsidR="00A15C28" w:rsidRPr="008C58AE" w:rsidRDefault="00A15C28" w:rsidP="00A15C28">
      <w:pPr>
        <w:tabs>
          <w:tab w:val="left" w:pos="735"/>
        </w:tabs>
        <w:rPr>
          <w:sz w:val="28"/>
          <w:szCs w:val="28"/>
        </w:rPr>
      </w:pPr>
      <w:r w:rsidRPr="008C58AE">
        <w:rPr>
          <w:sz w:val="28"/>
          <w:szCs w:val="28"/>
        </w:rPr>
        <w:t>Обучение рассказыванию.</w:t>
      </w:r>
    </w:p>
    <w:p w:rsidR="00A15C28" w:rsidRPr="008C58AE" w:rsidRDefault="00A15C28" w:rsidP="00A15C28">
      <w:pPr>
        <w:tabs>
          <w:tab w:val="left" w:pos="735"/>
        </w:tabs>
        <w:rPr>
          <w:bCs/>
          <w:iCs/>
          <w:sz w:val="28"/>
          <w:szCs w:val="28"/>
        </w:rPr>
      </w:pPr>
      <w:r w:rsidRPr="008C58AE">
        <w:rPr>
          <w:bCs/>
          <w:iCs/>
          <w:sz w:val="28"/>
          <w:szCs w:val="28"/>
        </w:rPr>
        <w:t>Роль индивидуальных занятий особенно велика в работе с детьми, индивидуальные(поведенческие, характерологические) особенности которых мешают им установить продуктивные контакты со взрослым, а тем более со сверстниками. Тем не менее постепенный отход от индивидуальных занятий к занятиям в микрогруппах в течение учебного года позволяет оптимизировать временные затраты и перейти к формированию некоторых навыков совместной продуктивной  и речевой деятельности детей.</w:t>
      </w:r>
    </w:p>
    <w:p w:rsidR="00A15C28" w:rsidRPr="008C58AE" w:rsidRDefault="00A15C28" w:rsidP="00A15C28">
      <w:pPr>
        <w:tabs>
          <w:tab w:val="left" w:pos="735"/>
        </w:tabs>
        <w:rPr>
          <w:sz w:val="28"/>
          <w:szCs w:val="28"/>
        </w:rPr>
      </w:pPr>
      <w:r w:rsidRPr="008C58AE">
        <w:rPr>
          <w:b/>
          <w:bCs/>
          <w:iCs/>
          <w:sz w:val="28"/>
          <w:szCs w:val="28"/>
        </w:rPr>
        <w:t>Занятия в подвижных микрогруппах</w:t>
      </w:r>
      <w:r w:rsidRPr="008C58AE">
        <w:rPr>
          <w:sz w:val="28"/>
          <w:szCs w:val="28"/>
        </w:rPr>
        <w:t> представляют логопеду возможность варьировать их цели и содержание в зависимости от задач коррекционной работы, речевых и индивидуально – типологических особенностей воспитанников. В начале года, когда большее количество времени отводится на постановку звуков, как правило,  объединяют детей, имеющих более или менее однородные дефекты произношения звуков. Позднее, когда акцент перемещается на закрепление поставленных звуков, возрастает возможность включать упражнения, направленные на расширение словаря и овладение грамматически правильной речью, целесообразно перегруппировывать детей с учетом всего объема речевой работы. Данный подход помогает дифференцированно работать с детьми, недостатки которых выражены в основном в звуковой стороне речи. Так же на занятия в подвижных микрогруппах происходит закрепление лексико – грамматических категорий, работа по развитию фонематического слуха и формированию фонематического восприятия.</w:t>
      </w:r>
    </w:p>
    <w:p w:rsidR="00A15C28" w:rsidRPr="008C58AE" w:rsidRDefault="00A15C28" w:rsidP="00A15C28">
      <w:pPr>
        <w:tabs>
          <w:tab w:val="left" w:pos="735"/>
        </w:tabs>
        <w:rPr>
          <w:sz w:val="28"/>
          <w:szCs w:val="28"/>
        </w:rPr>
      </w:pPr>
      <w:r w:rsidRPr="008C58AE">
        <w:rPr>
          <w:sz w:val="28"/>
          <w:szCs w:val="28"/>
        </w:rPr>
        <w:lastRenderedPageBreak/>
        <w:t xml:space="preserve">Основная </w:t>
      </w:r>
      <w:r w:rsidRPr="008C58AE">
        <w:rPr>
          <w:b/>
          <w:sz w:val="28"/>
          <w:szCs w:val="28"/>
        </w:rPr>
        <w:t>цель подгрупповых занятий</w:t>
      </w:r>
      <w:r w:rsidRPr="008C58AE">
        <w:rPr>
          <w:sz w:val="28"/>
          <w:szCs w:val="28"/>
        </w:rPr>
        <w:t xml:space="preserve"> – воспитание навыков коллективной работы. На этих занятиях дети должны научиться адекватно, оценивать качество речевых высказываний сверстников.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w:t>
      </w:r>
    </w:p>
    <w:p w:rsidR="00A15C28" w:rsidRPr="008C58AE" w:rsidRDefault="00A15C28" w:rsidP="00A15C28">
      <w:pPr>
        <w:tabs>
          <w:tab w:val="left" w:pos="735"/>
        </w:tabs>
        <w:rPr>
          <w:sz w:val="28"/>
          <w:szCs w:val="28"/>
        </w:rPr>
      </w:pPr>
      <w:r w:rsidRPr="008C58AE">
        <w:rPr>
          <w:b/>
          <w:sz w:val="28"/>
          <w:szCs w:val="28"/>
        </w:rPr>
        <w:t>Содержание подгрупповой работы</w:t>
      </w:r>
      <w:r w:rsidRPr="008C58AE">
        <w:rPr>
          <w:sz w:val="28"/>
          <w:szCs w:val="28"/>
        </w:rPr>
        <w:t>(см. табл.) отражается в календарно-тематическом планировании. Порядок изучения звуков, последовательность лексических тем, количество занятий может меняться по усмотрению логопеда.</w:t>
      </w:r>
    </w:p>
    <w:p w:rsidR="00A15C28" w:rsidRPr="008C58AE" w:rsidRDefault="00A15C28" w:rsidP="00A15C28">
      <w:pPr>
        <w:tabs>
          <w:tab w:val="left" w:pos="735"/>
        </w:tabs>
        <w:rPr>
          <w:sz w:val="28"/>
          <w:szCs w:val="28"/>
        </w:rPr>
      </w:pPr>
      <w:r w:rsidRPr="008C58AE">
        <w:rPr>
          <w:sz w:val="28"/>
          <w:szCs w:val="28"/>
        </w:rPr>
        <w:t>1-я половина сентября – обследование детей, заполнение речевых карт, оформление документации.</w:t>
      </w:r>
    </w:p>
    <w:p w:rsidR="00A15C28" w:rsidRPr="008C58AE" w:rsidRDefault="00A15C28" w:rsidP="00A15C28">
      <w:pPr>
        <w:tabs>
          <w:tab w:val="left" w:pos="735"/>
        </w:tabs>
        <w:rPr>
          <w:b/>
          <w:sz w:val="28"/>
          <w:szCs w:val="28"/>
        </w:rPr>
      </w:pPr>
      <w:r w:rsidRPr="008C58AE">
        <w:rPr>
          <w:sz w:val="28"/>
          <w:szCs w:val="28"/>
        </w:rPr>
        <w:t xml:space="preserve">Планирование занятий с детьми, имеющими диагноз </w:t>
      </w:r>
      <w:r w:rsidRPr="008C58AE">
        <w:rPr>
          <w:b/>
          <w:sz w:val="28"/>
          <w:szCs w:val="28"/>
        </w:rPr>
        <w:t>ФН</w:t>
      </w:r>
      <w:r w:rsidRPr="008C58AE">
        <w:rPr>
          <w:sz w:val="28"/>
          <w:szCs w:val="28"/>
        </w:rPr>
        <w:t xml:space="preserve">, </w:t>
      </w:r>
      <w:r w:rsidRPr="008C58AE">
        <w:rPr>
          <w:b/>
          <w:sz w:val="28"/>
          <w:szCs w:val="28"/>
        </w:rPr>
        <w:t>ФФН, ОНР</w:t>
      </w:r>
      <w:r w:rsidRPr="008C58AE">
        <w:rPr>
          <w:b/>
          <w:sz w:val="28"/>
          <w:szCs w:val="28"/>
          <w:lang w:val="en-US"/>
        </w:rPr>
        <w:t>IV</w:t>
      </w:r>
      <w:r w:rsidRPr="008C58AE">
        <w:rPr>
          <w:b/>
          <w:sz w:val="28"/>
          <w:szCs w:val="28"/>
        </w:rPr>
        <w:t xml:space="preserve"> ур.р.6-го года жизни,  </w:t>
      </w:r>
      <w:r w:rsidRPr="008C58AE">
        <w:rPr>
          <w:sz w:val="28"/>
          <w:szCs w:val="28"/>
        </w:rPr>
        <w:t>разделено на 3 периода обучения</w:t>
      </w:r>
    </w:p>
    <w:p w:rsidR="00A15C28" w:rsidRPr="008C58AE" w:rsidRDefault="00A15C28" w:rsidP="00A15C28">
      <w:pPr>
        <w:tabs>
          <w:tab w:val="left" w:pos="735"/>
        </w:tabs>
        <w:rPr>
          <w:sz w:val="28"/>
          <w:szCs w:val="28"/>
        </w:rPr>
      </w:pPr>
      <w:r w:rsidRPr="008C58AE">
        <w:rPr>
          <w:b/>
          <w:sz w:val="28"/>
          <w:szCs w:val="28"/>
          <w:lang w:val="en-US"/>
        </w:rPr>
        <w:t>I</w:t>
      </w:r>
      <w:r w:rsidRPr="008C58AE">
        <w:rPr>
          <w:b/>
          <w:sz w:val="28"/>
          <w:szCs w:val="28"/>
        </w:rPr>
        <w:t xml:space="preserve"> период  –</w:t>
      </w:r>
      <w:r w:rsidRPr="008C58AE">
        <w:rPr>
          <w:sz w:val="28"/>
          <w:szCs w:val="28"/>
        </w:rPr>
        <w:t xml:space="preserve"> октябрь – ноябрь. 9 недель, 18 занятий – 2 занятия в неделю.</w:t>
      </w:r>
    </w:p>
    <w:p w:rsidR="00A15C28" w:rsidRPr="008C58AE" w:rsidRDefault="00A15C28" w:rsidP="00A15C28">
      <w:pPr>
        <w:tabs>
          <w:tab w:val="left" w:pos="735"/>
        </w:tabs>
        <w:rPr>
          <w:sz w:val="28"/>
          <w:szCs w:val="28"/>
        </w:rPr>
      </w:pPr>
      <w:r w:rsidRPr="008C58AE">
        <w:rPr>
          <w:b/>
          <w:sz w:val="28"/>
          <w:szCs w:val="28"/>
          <w:lang w:val="en-US"/>
        </w:rPr>
        <w:t>II</w:t>
      </w:r>
      <w:r w:rsidRPr="008C58AE">
        <w:rPr>
          <w:b/>
          <w:sz w:val="28"/>
          <w:szCs w:val="28"/>
        </w:rPr>
        <w:t xml:space="preserve"> период</w:t>
      </w:r>
      <w:r w:rsidRPr="008C58AE">
        <w:rPr>
          <w:sz w:val="28"/>
          <w:szCs w:val="28"/>
        </w:rPr>
        <w:t xml:space="preserve"> – декабрь – февраль 12 недель, 24 занятий – 2 занятия в неделю.</w:t>
      </w:r>
    </w:p>
    <w:p w:rsidR="00A15C28" w:rsidRPr="008C58AE" w:rsidRDefault="00A15C28" w:rsidP="00A15C28">
      <w:pPr>
        <w:tabs>
          <w:tab w:val="left" w:pos="735"/>
        </w:tabs>
        <w:rPr>
          <w:sz w:val="28"/>
          <w:szCs w:val="28"/>
        </w:rPr>
      </w:pPr>
      <w:r w:rsidRPr="008C58AE">
        <w:rPr>
          <w:b/>
          <w:sz w:val="28"/>
          <w:szCs w:val="28"/>
          <w:lang w:val="en-US"/>
        </w:rPr>
        <w:t>III</w:t>
      </w:r>
      <w:r w:rsidRPr="008C58AE">
        <w:rPr>
          <w:b/>
          <w:sz w:val="28"/>
          <w:szCs w:val="28"/>
        </w:rPr>
        <w:t xml:space="preserve"> период</w:t>
      </w:r>
      <w:r w:rsidRPr="008C58AE">
        <w:rPr>
          <w:sz w:val="28"/>
          <w:szCs w:val="28"/>
        </w:rPr>
        <w:t xml:space="preserve"> – март – май 12 недель, 24 занятие – 2 занятия в неделю (звукопроизношение + связная речь) </w:t>
      </w:r>
    </w:p>
    <w:p w:rsidR="00A15C28" w:rsidRPr="008C58AE" w:rsidRDefault="00A15C28" w:rsidP="00A15C28">
      <w:pPr>
        <w:tabs>
          <w:tab w:val="left" w:pos="735"/>
        </w:tabs>
        <w:rPr>
          <w:sz w:val="28"/>
          <w:szCs w:val="28"/>
        </w:rPr>
      </w:pPr>
      <w:r w:rsidRPr="008C58AE">
        <w:rPr>
          <w:sz w:val="28"/>
          <w:szCs w:val="28"/>
        </w:rPr>
        <w:t xml:space="preserve">Всего </w:t>
      </w:r>
      <w:r w:rsidRPr="008C58AE">
        <w:rPr>
          <w:b/>
          <w:sz w:val="28"/>
          <w:szCs w:val="28"/>
        </w:rPr>
        <w:t>66</w:t>
      </w:r>
      <w:r w:rsidRPr="008C58AE">
        <w:rPr>
          <w:sz w:val="28"/>
          <w:szCs w:val="28"/>
        </w:rPr>
        <w:t xml:space="preserve"> занятий в год.</w:t>
      </w:r>
    </w:p>
    <w:p w:rsidR="00A15C28" w:rsidRPr="008C58AE" w:rsidRDefault="00A15C28" w:rsidP="00A15C28">
      <w:pPr>
        <w:tabs>
          <w:tab w:val="left" w:pos="735"/>
        </w:tabs>
        <w:rPr>
          <w:b/>
          <w:i/>
          <w:sz w:val="28"/>
          <w:szCs w:val="28"/>
        </w:rPr>
      </w:pPr>
      <w:r w:rsidRPr="008C58AE">
        <w:rPr>
          <w:b/>
          <w:sz w:val="28"/>
          <w:szCs w:val="28"/>
        </w:rPr>
        <w:t>С 15 мая – повторение пройденного материала</w:t>
      </w:r>
    </w:p>
    <w:p w:rsidR="00A15C28" w:rsidRPr="00A13947" w:rsidRDefault="00A15C28" w:rsidP="00A15C28">
      <w:pPr>
        <w:tabs>
          <w:tab w:val="left" w:pos="735"/>
        </w:tabs>
        <w:rPr>
          <w:b/>
          <w:sz w:val="28"/>
          <w:szCs w:val="28"/>
        </w:rPr>
      </w:pPr>
      <w:r w:rsidRPr="008C58AE">
        <w:rPr>
          <w:sz w:val="28"/>
          <w:szCs w:val="28"/>
        </w:rPr>
        <w:t xml:space="preserve">Планирование занятий с детьми, имеющими диагноз </w:t>
      </w:r>
      <w:r w:rsidRPr="008C58AE">
        <w:rPr>
          <w:b/>
          <w:sz w:val="28"/>
          <w:szCs w:val="28"/>
        </w:rPr>
        <w:t>ФН</w:t>
      </w:r>
      <w:r w:rsidRPr="008C58AE">
        <w:rPr>
          <w:sz w:val="28"/>
          <w:szCs w:val="28"/>
        </w:rPr>
        <w:t xml:space="preserve">, </w:t>
      </w:r>
      <w:r w:rsidRPr="008C58AE">
        <w:rPr>
          <w:b/>
          <w:sz w:val="28"/>
          <w:szCs w:val="28"/>
        </w:rPr>
        <w:t>ФФНР, ОНР</w:t>
      </w:r>
      <w:r w:rsidRPr="008C58AE">
        <w:rPr>
          <w:b/>
          <w:sz w:val="28"/>
          <w:szCs w:val="28"/>
          <w:lang w:val="en-US"/>
        </w:rPr>
        <w:t>IV</w:t>
      </w:r>
      <w:r w:rsidRPr="008C58AE">
        <w:rPr>
          <w:b/>
          <w:sz w:val="28"/>
          <w:szCs w:val="28"/>
        </w:rPr>
        <w:t xml:space="preserve"> ур.р.7 года жизни</w:t>
      </w:r>
      <w:r w:rsidRPr="008C58AE">
        <w:rPr>
          <w:sz w:val="28"/>
          <w:szCs w:val="28"/>
        </w:rPr>
        <w:t xml:space="preserve"> разделено на 2 периода обучения</w:t>
      </w:r>
    </w:p>
    <w:p w:rsidR="00A15C28" w:rsidRPr="008C58AE" w:rsidRDefault="00A15C28" w:rsidP="00A15C28">
      <w:pPr>
        <w:tabs>
          <w:tab w:val="left" w:pos="735"/>
        </w:tabs>
        <w:rPr>
          <w:sz w:val="28"/>
          <w:szCs w:val="28"/>
        </w:rPr>
      </w:pPr>
      <w:r w:rsidRPr="008C58AE">
        <w:rPr>
          <w:b/>
          <w:sz w:val="28"/>
          <w:szCs w:val="28"/>
          <w:lang w:val="en-US"/>
        </w:rPr>
        <w:t>I</w:t>
      </w:r>
      <w:r w:rsidRPr="008C58AE">
        <w:rPr>
          <w:b/>
          <w:sz w:val="28"/>
          <w:szCs w:val="28"/>
        </w:rPr>
        <w:t xml:space="preserve"> период</w:t>
      </w:r>
      <w:r w:rsidRPr="008C58AE">
        <w:rPr>
          <w:sz w:val="28"/>
          <w:szCs w:val="28"/>
        </w:rPr>
        <w:t xml:space="preserve"> – сентябрь – декабрь. 13 недель, 26 занятий – 2 занятия в неделю.</w:t>
      </w:r>
    </w:p>
    <w:p w:rsidR="00A15C28" w:rsidRPr="008C58AE" w:rsidRDefault="00A15C28" w:rsidP="00A15C28">
      <w:pPr>
        <w:tabs>
          <w:tab w:val="left" w:pos="735"/>
        </w:tabs>
        <w:rPr>
          <w:sz w:val="28"/>
          <w:szCs w:val="28"/>
        </w:rPr>
      </w:pPr>
      <w:r w:rsidRPr="008C58AE">
        <w:rPr>
          <w:b/>
          <w:sz w:val="28"/>
          <w:szCs w:val="28"/>
          <w:lang w:val="en-US"/>
        </w:rPr>
        <w:t>II</w:t>
      </w:r>
      <w:r w:rsidRPr="008C58AE">
        <w:rPr>
          <w:b/>
          <w:sz w:val="28"/>
          <w:szCs w:val="28"/>
        </w:rPr>
        <w:t xml:space="preserve"> период</w:t>
      </w:r>
      <w:r w:rsidRPr="008C58AE">
        <w:rPr>
          <w:sz w:val="28"/>
          <w:szCs w:val="28"/>
        </w:rPr>
        <w:t xml:space="preserve"> – январь–май. 21 неделя 42 занятия –  2 занятия в неделю (звукопроизношение, подготовка к обучению грамоте + связная речь)</w:t>
      </w:r>
    </w:p>
    <w:p w:rsidR="00A15C28" w:rsidRPr="008C58AE" w:rsidRDefault="00A15C28" w:rsidP="00A15C28">
      <w:pPr>
        <w:tabs>
          <w:tab w:val="left" w:pos="735"/>
        </w:tabs>
        <w:rPr>
          <w:sz w:val="28"/>
          <w:szCs w:val="28"/>
        </w:rPr>
      </w:pPr>
      <w:r w:rsidRPr="008C58AE">
        <w:rPr>
          <w:sz w:val="28"/>
          <w:szCs w:val="28"/>
        </w:rPr>
        <w:t xml:space="preserve">Всего </w:t>
      </w:r>
      <w:r w:rsidRPr="008C58AE">
        <w:rPr>
          <w:b/>
          <w:sz w:val="28"/>
          <w:szCs w:val="28"/>
        </w:rPr>
        <w:t xml:space="preserve">68 </w:t>
      </w:r>
      <w:r w:rsidRPr="008C58AE">
        <w:rPr>
          <w:sz w:val="28"/>
          <w:szCs w:val="28"/>
        </w:rPr>
        <w:t>занятий в год.</w:t>
      </w:r>
    </w:p>
    <w:p w:rsidR="00A15C28" w:rsidRDefault="00A15C28" w:rsidP="00A15C28">
      <w:pPr>
        <w:tabs>
          <w:tab w:val="left" w:pos="735"/>
        </w:tabs>
        <w:rPr>
          <w:b/>
          <w:sz w:val="28"/>
          <w:szCs w:val="28"/>
        </w:rPr>
      </w:pPr>
      <w:r w:rsidRPr="008C58AE">
        <w:rPr>
          <w:b/>
          <w:sz w:val="28"/>
          <w:szCs w:val="28"/>
        </w:rPr>
        <w:t>С 15 мая – повторение пройденного материала.</w:t>
      </w: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sectPr w:rsidR="00A15C28" w:rsidSect="00A15C28">
          <w:footerReference w:type="default" r:id="rId59"/>
          <w:pgSz w:w="11906" w:h="16838"/>
          <w:pgMar w:top="142" w:right="282" w:bottom="1134" w:left="426" w:header="709" w:footer="709" w:gutter="0"/>
          <w:cols w:space="708"/>
          <w:titlePg/>
          <w:docGrid w:linePitch="360"/>
        </w:sectPr>
      </w:pPr>
    </w:p>
    <w:p w:rsidR="00A15C28" w:rsidRDefault="00A15C28" w:rsidP="00A15C28">
      <w:pPr>
        <w:tabs>
          <w:tab w:val="left" w:pos="735"/>
        </w:tabs>
        <w:rPr>
          <w:b/>
          <w:sz w:val="28"/>
          <w:szCs w:val="28"/>
        </w:rPr>
      </w:pPr>
    </w:p>
    <w:p w:rsidR="00A15C28" w:rsidRPr="00413130" w:rsidRDefault="00A15C28" w:rsidP="00A15C28">
      <w:pPr>
        <w:spacing w:line="360" w:lineRule="auto"/>
        <w:jc w:val="center"/>
        <w:rPr>
          <w:b/>
          <w:bCs/>
          <w:iCs/>
          <w:sz w:val="28"/>
          <w:szCs w:val="28"/>
        </w:rPr>
      </w:pPr>
      <w:r w:rsidRPr="00413130">
        <w:rPr>
          <w:b/>
          <w:bCs/>
          <w:iCs/>
          <w:sz w:val="28"/>
          <w:szCs w:val="28"/>
          <w:lang w:val="en-US"/>
        </w:rPr>
        <w:t>III</w:t>
      </w:r>
      <w:r w:rsidRPr="00413130">
        <w:rPr>
          <w:b/>
          <w:bCs/>
          <w:iCs/>
          <w:sz w:val="28"/>
          <w:szCs w:val="28"/>
        </w:rPr>
        <w:t>.Содержательный раздел программы:</w:t>
      </w:r>
    </w:p>
    <w:p w:rsidR="00A15C28" w:rsidRPr="004918CC" w:rsidRDefault="00A15C28" w:rsidP="00A15C28">
      <w:pPr>
        <w:spacing w:line="360" w:lineRule="auto"/>
        <w:rPr>
          <w:b/>
          <w:bCs/>
          <w:sz w:val="28"/>
          <w:szCs w:val="28"/>
        </w:rPr>
      </w:pPr>
      <w:r w:rsidRPr="004918CC">
        <w:rPr>
          <w:b/>
          <w:bCs/>
          <w:sz w:val="28"/>
          <w:szCs w:val="28"/>
        </w:rPr>
        <w:t xml:space="preserve"> Первый этап: диагностика</w:t>
      </w:r>
    </w:p>
    <w:p w:rsidR="00A15C28" w:rsidRPr="004918CC" w:rsidRDefault="00A15C28" w:rsidP="00A15C28">
      <w:pPr>
        <w:spacing w:line="360" w:lineRule="auto"/>
        <w:jc w:val="both"/>
        <w:rPr>
          <w:sz w:val="28"/>
          <w:szCs w:val="28"/>
        </w:rPr>
      </w:pPr>
      <w:r w:rsidRPr="004918CC">
        <w:rPr>
          <w:b/>
          <w:bCs/>
          <w:sz w:val="28"/>
          <w:szCs w:val="28"/>
        </w:rPr>
        <w:t xml:space="preserve">Цель: </w:t>
      </w:r>
      <w:r w:rsidRPr="004918CC">
        <w:rPr>
          <w:sz w:val="28"/>
          <w:szCs w:val="28"/>
        </w:rPr>
        <w:t>постановка логопедического заключения, изучение уровня развития психических процессов, уровня речевого развития.</w:t>
      </w:r>
    </w:p>
    <w:p w:rsidR="00A15C28" w:rsidRPr="004918CC" w:rsidRDefault="00A15C28" w:rsidP="00A15C28">
      <w:pPr>
        <w:spacing w:line="360" w:lineRule="auto"/>
        <w:jc w:val="both"/>
        <w:rPr>
          <w:sz w:val="28"/>
          <w:szCs w:val="28"/>
        </w:rPr>
      </w:pPr>
      <w:r>
        <w:rPr>
          <w:sz w:val="28"/>
          <w:szCs w:val="28"/>
        </w:rPr>
        <w:t>Учитель- логопед проводит обследование с 3 по 17</w:t>
      </w:r>
      <w:r w:rsidRPr="004918CC">
        <w:rPr>
          <w:sz w:val="28"/>
          <w:szCs w:val="28"/>
        </w:rPr>
        <w:t xml:space="preserve"> сентября и 15 по 25 мая.</w:t>
      </w:r>
    </w:p>
    <w:p w:rsidR="00A15C28" w:rsidRPr="004918CC" w:rsidRDefault="00A15C28" w:rsidP="00A15C28">
      <w:pPr>
        <w:spacing w:line="360" w:lineRule="auto"/>
        <w:jc w:val="both"/>
        <w:rPr>
          <w:sz w:val="28"/>
          <w:szCs w:val="28"/>
        </w:rPr>
      </w:pPr>
      <w:r w:rsidRPr="004918CC">
        <w:rPr>
          <w:sz w:val="28"/>
          <w:szCs w:val="28"/>
        </w:rPr>
        <w:t>• Исследование нерече</w:t>
      </w:r>
      <w:r w:rsidRPr="004918CC">
        <w:rPr>
          <w:sz w:val="28"/>
          <w:szCs w:val="28"/>
        </w:rPr>
        <w:softHyphen/>
        <w:t>вых психических функций;</w:t>
      </w:r>
    </w:p>
    <w:p w:rsidR="00A15C28" w:rsidRPr="004918CC" w:rsidRDefault="00A15C28" w:rsidP="00A15C28">
      <w:pPr>
        <w:spacing w:line="360" w:lineRule="auto"/>
        <w:jc w:val="both"/>
        <w:rPr>
          <w:sz w:val="28"/>
          <w:szCs w:val="28"/>
        </w:rPr>
      </w:pPr>
      <w:r w:rsidRPr="004918CC">
        <w:rPr>
          <w:sz w:val="28"/>
          <w:szCs w:val="28"/>
        </w:rPr>
        <w:t>•Сбор анамнестических данных;</w:t>
      </w:r>
    </w:p>
    <w:p w:rsidR="00A15C28" w:rsidRPr="004918CC" w:rsidRDefault="00A15C28" w:rsidP="00A15C28">
      <w:pPr>
        <w:spacing w:line="360" w:lineRule="auto"/>
        <w:jc w:val="both"/>
        <w:rPr>
          <w:sz w:val="28"/>
          <w:szCs w:val="28"/>
        </w:rPr>
      </w:pPr>
      <w:r w:rsidRPr="004918CC">
        <w:rPr>
          <w:sz w:val="28"/>
          <w:szCs w:val="28"/>
        </w:rPr>
        <w:t>•Обследование состояния звукопроизношения, речи в целом.</w:t>
      </w:r>
    </w:p>
    <w:p w:rsidR="00A15C28" w:rsidRPr="004918CC" w:rsidRDefault="00A15C28" w:rsidP="00A15C28">
      <w:pPr>
        <w:spacing w:line="360" w:lineRule="auto"/>
        <w:jc w:val="both"/>
        <w:rPr>
          <w:b/>
          <w:bCs/>
          <w:sz w:val="28"/>
          <w:szCs w:val="28"/>
        </w:rPr>
      </w:pPr>
      <w:r w:rsidRPr="004918CC">
        <w:rPr>
          <w:b/>
          <w:bCs/>
          <w:sz w:val="28"/>
          <w:szCs w:val="28"/>
        </w:rPr>
        <w:t>Второй этап: подготовительный</w:t>
      </w:r>
    </w:p>
    <w:p w:rsidR="00A15C28" w:rsidRPr="004918CC" w:rsidRDefault="00A15C28" w:rsidP="00A15C28">
      <w:pPr>
        <w:spacing w:line="360" w:lineRule="auto"/>
        <w:jc w:val="both"/>
        <w:rPr>
          <w:sz w:val="28"/>
          <w:szCs w:val="28"/>
        </w:rPr>
      </w:pPr>
      <w:r w:rsidRPr="004918CC">
        <w:rPr>
          <w:b/>
          <w:bCs/>
          <w:sz w:val="28"/>
          <w:szCs w:val="28"/>
        </w:rPr>
        <w:t>Цель:</w:t>
      </w:r>
      <w:r w:rsidRPr="004918CC">
        <w:rPr>
          <w:sz w:val="28"/>
          <w:szCs w:val="28"/>
        </w:rPr>
        <w:t xml:space="preserve"> формирование артикуляторной базы, развитие и совершенствование сенсомоторных функций, психологических предпосылок и коммуникабельности,  готовности к обучению.</w:t>
      </w:r>
    </w:p>
    <w:p w:rsidR="00A15C28" w:rsidRPr="004918CC" w:rsidRDefault="00A15C28" w:rsidP="00A15C28">
      <w:pPr>
        <w:spacing w:line="360" w:lineRule="auto"/>
        <w:jc w:val="both"/>
        <w:rPr>
          <w:sz w:val="28"/>
          <w:szCs w:val="28"/>
        </w:rPr>
      </w:pPr>
      <w:r w:rsidRPr="004918CC">
        <w:rPr>
          <w:sz w:val="28"/>
          <w:szCs w:val="28"/>
        </w:rPr>
        <w:t>• развитие органов артикуляции;</w:t>
      </w:r>
    </w:p>
    <w:p w:rsidR="00A15C28" w:rsidRPr="004918CC" w:rsidRDefault="00A15C28" w:rsidP="00A15C28">
      <w:pPr>
        <w:spacing w:line="360" w:lineRule="auto"/>
        <w:jc w:val="both"/>
        <w:rPr>
          <w:sz w:val="28"/>
          <w:szCs w:val="28"/>
        </w:rPr>
      </w:pPr>
      <w:r w:rsidRPr="004918CC">
        <w:rPr>
          <w:sz w:val="28"/>
          <w:szCs w:val="28"/>
        </w:rPr>
        <w:t>•развитие слухового внимания и слухового контроля;</w:t>
      </w:r>
    </w:p>
    <w:p w:rsidR="00A15C28" w:rsidRPr="004918CC" w:rsidRDefault="00A15C28" w:rsidP="00A15C28">
      <w:pPr>
        <w:spacing w:line="360" w:lineRule="auto"/>
        <w:jc w:val="both"/>
        <w:rPr>
          <w:sz w:val="28"/>
          <w:szCs w:val="28"/>
        </w:rPr>
      </w:pPr>
      <w:r w:rsidRPr="004918CC">
        <w:rPr>
          <w:sz w:val="28"/>
          <w:szCs w:val="28"/>
        </w:rPr>
        <w:lastRenderedPageBreak/>
        <w:t>•развитие звукового восприятия</w:t>
      </w:r>
    </w:p>
    <w:p w:rsidR="00A15C28" w:rsidRPr="004918CC" w:rsidRDefault="00A15C28" w:rsidP="00A15C28">
      <w:pPr>
        <w:spacing w:line="360" w:lineRule="auto"/>
        <w:jc w:val="both"/>
        <w:rPr>
          <w:b/>
          <w:bCs/>
          <w:sz w:val="28"/>
          <w:szCs w:val="28"/>
        </w:rPr>
      </w:pPr>
      <w:r w:rsidRPr="004918CC">
        <w:rPr>
          <w:b/>
          <w:bCs/>
          <w:sz w:val="28"/>
          <w:szCs w:val="28"/>
        </w:rPr>
        <w:t>Третий этап: постановка звука</w:t>
      </w:r>
    </w:p>
    <w:p w:rsidR="00A15C28" w:rsidRPr="004918CC" w:rsidRDefault="00A15C28" w:rsidP="00A15C28">
      <w:pPr>
        <w:spacing w:line="360" w:lineRule="auto"/>
        <w:jc w:val="both"/>
        <w:rPr>
          <w:sz w:val="28"/>
          <w:szCs w:val="28"/>
        </w:rPr>
      </w:pPr>
      <w:r w:rsidRPr="004918CC">
        <w:rPr>
          <w:b/>
          <w:bCs/>
          <w:sz w:val="28"/>
          <w:szCs w:val="28"/>
        </w:rPr>
        <w:t xml:space="preserve">Цель: </w:t>
      </w:r>
      <w:r w:rsidRPr="004918CC">
        <w:rPr>
          <w:sz w:val="28"/>
          <w:szCs w:val="28"/>
        </w:rPr>
        <w:t>постановка звука (изолировано).</w:t>
      </w:r>
    </w:p>
    <w:p w:rsidR="00A15C28" w:rsidRPr="004918CC" w:rsidRDefault="00A15C28" w:rsidP="00A15C28">
      <w:pPr>
        <w:spacing w:line="360" w:lineRule="auto"/>
        <w:jc w:val="both"/>
        <w:rPr>
          <w:sz w:val="28"/>
          <w:szCs w:val="28"/>
        </w:rPr>
      </w:pPr>
      <w:r w:rsidRPr="004918CC">
        <w:rPr>
          <w:sz w:val="28"/>
          <w:szCs w:val="28"/>
        </w:rPr>
        <w:t xml:space="preserve">•коррекция дефектов произношения; </w:t>
      </w:r>
    </w:p>
    <w:p w:rsidR="00A15C28" w:rsidRPr="004918CC" w:rsidRDefault="00A15C28" w:rsidP="00A15C28">
      <w:pPr>
        <w:spacing w:line="360" w:lineRule="auto"/>
        <w:rPr>
          <w:sz w:val="28"/>
          <w:szCs w:val="28"/>
        </w:rPr>
      </w:pPr>
      <w:r w:rsidRPr="004918CC">
        <w:rPr>
          <w:sz w:val="28"/>
          <w:szCs w:val="28"/>
        </w:rPr>
        <w:t>• формирование полноценных фонетических представлений (на базе развития фонематического восприятия) и совершенствование звуковых обобщений в процессе упражнений в звуковом анализе и синтезе;</w:t>
      </w:r>
    </w:p>
    <w:p w:rsidR="00A15C28" w:rsidRPr="004918CC" w:rsidRDefault="00A15C28" w:rsidP="00A15C28">
      <w:pPr>
        <w:spacing w:line="360" w:lineRule="auto"/>
        <w:rPr>
          <w:sz w:val="28"/>
          <w:szCs w:val="28"/>
        </w:rPr>
      </w:pPr>
      <w:r w:rsidRPr="004918CC">
        <w:rPr>
          <w:sz w:val="28"/>
          <w:szCs w:val="28"/>
        </w:rPr>
        <w:t>•развитие психических функций;</w:t>
      </w:r>
      <w:r w:rsidRPr="004918CC">
        <w:rPr>
          <w:sz w:val="28"/>
          <w:szCs w:val="28"/>
        </w:rPr>
        <w:br/>
        <w:t>•развитие мелкой моторики, органов артикуляции.</w:t>
      </w:r>
    </w:p>
    <w:p w:rsidR="00A15C28" w:rsidRPr="004918CC" w:rsidRDefault="00A15C28" w:rsidP="00A15C28">
      <w:pPr>
        <w:spacing w:line="360" w:lineRule="auto"/>
        <w:jc w:val="both"/>
        <w:rPr>
          <w:b/>
          <w:bCs/>
          <w:sz w:val="28"/>
          <w:szCs w:val="28"/>
        </w:rPr>
      </w:pPr>
      <w:r w:rsidRPr="004918CC">
        <w:rPr>
          <w:b/>
          <w:bCs/>
          <w:sz w:val="28"/>
          <w:szCs w:val="28"/>
        </w:rPr>
        <w:t>Четвертый этап: автоматизация звука</w:t>
      </w:r>
    </w:p>
    <w:p w:rsidR="00A15C28" w:rsidRPr="004918CC" w:rsidRDefault="00A15C28" w:rsidP="00A15C28">
      <w:pPr>
        <w:spacing w:line="360" w:lineRule="auto"/>
        <w:jc w:val="both"/>
        <w:rPr>
          <w:sz w:val="28"/>
          <w:szCs w:val="28"/>
        </w:rPr>
      </w:pPr>
      <w:r w:rsidRPr="004918CC">
        <w:rPr>
          <w:b/>
          <w:bCs/>
          <w:sz w:val="28"/>
          <w:szCs w:val="28"/>
        </w:rPr>
        <w:t xml:space="preserve">Цель: </w:t>
      </w:r>
      <w:r w:rsidRPr="004918CC">
        <w:rPr>
          <w:sz w:val="28"/>
          <w:szCs w:val="28"/>
        </w:rPr>
        <w:t>закрепление звука в речи.</w:t>
      </w:r>
    </w:p>
    <w:p w:rsidR="00A15C28" w:rsidRPr="004918CC" w:rsidRDefault="00A15C28" w:rsidP="00A15C28">
      <w:pPr>
        <w:spacing w:line="360" w:lineRule="auto"/>
        <w:jc w:val="both"/>
        <w:rPr>
          <w:sz w:val="28"/>
          <w:szCs w:val="28"/>
        </w:rPr>
      </w:pPr>
      <w:r w:rsidRPr="004918CC">
        <w:rPr>
          <w:sz w:val="28"/>
          <w:szCs w:val="28"/>
        </w:rPr>
        <w:t xml:space="preserve">•коррекция дефектов произношения; </w:t>
      </w:r>
    </w:p>
    <w:p w:rsidR="00A15C28" w:rsidRPr="004918CC" w:rsidRDefault="00A15C28" w:rsidP="00A15C28">
      <w:pPr>
        <w:spacing w:line="360" w:lineRule="auto"/>
        <w:rPr>
          <w:sz w:val="28"/>
          <w:szCs w:val="28"/>
        </w:rPr>
      </w:pPr>
      <w:r w:rsidRPr="004918CC">
        <w:rPr>
          <w:sz w:val="28"/>
          <w:szCs w:val="28"/>
        </w:rPr>
        <w:t>•развитие психических функций;</w:t>
      </w:r>
    </w:p>
    <w:p w:rsidR="00A15C28" w:rsidRPr="004918CC" w:rsidRDefault="00A15C28" w:rsidP="00A15C28">
      <w:pPr>
        <w:spacing w:line="360" w:lineRule="auto"/>
        <w:rPr>
          <w:sz w:val="28"/>
          <w:szCs w:val="28"/>
        </w:rPr>
      </w:pPr>
      <w:r w:rsidRPr="004918CC">
        <w:rPr>
          <w:sz w:val="28"/>
          <w:szCs w:val="28"/>
        </w:rPr>
        <w:t>•развитие мелкой моторики, органов артикуляции.</w:t>
      </w:r>
    </w:p>
    <w:p w:rsidR="00A15C28" w:rsidRPr="004918CC" w:rsidRDefault="00A15C28" w:rsidP="00A15C28">
      <w:pPr>
        <w:spacing w:line="360" w:lineRule="auto"/>
        <w:rPr>
          <w:b/>
          <w:sz w:val="28"/>
          <w:szCs w:val="28"/>
        </w:rPr>
      </w:pPr>
      <w:r w:rsidRPr="004918CC">
        <w:rPr>
          <w:b/>
          <w:sz w:val="28"/>
          <w:szCs w:val="28"/>
        </w:rPr>
        <w:t>Пятый этап: дифференциация звуков</w:t>
      </w:r>
    </w:p>
    <w:p w:rsidR="00A15C28" w:rsidRPr="004918CC" w:rsidRDefault="00A15C28" w:rsidP="00A15C28">
      <w:pPr>
        <w:spacing w:line="360" w:lineRule="auto"/>
        <w:rPr>
          <w:sz w:val="28"/>
          <w:szCs w:val="28"/>
        </w:rPr>
      </w:pPr>
      <w:r w:rsidRPr="004918CC">
        <w:rPr>
          <w:b/>
          <w:sz w:val="28"/>
          <w:szCs w:val="28"/>
        </w:rPr>
        <w:lastRenderedPageBreak/>
        <w:t>Цель:</w:t>
      </w:r>
      <w:r w:rsidRPr="004918CC">
        <w:rPr>
          <w:sz w:val="28"/>
          <w:szCs w:val="28"/>
        </w:rPr>
        <w:t xml:space="preserve"> различать и четко произносить звуки схожие по звучанию.</w:t>
      </w:r>
      <w:r w:rsidRPr="004918CC">
        <w:rPr>
          <w:sz w:val="28"/>
          <w:szCs w:val="28"/>
        </w:rPr>
        <w:br/>
        <w:t xml:space="preserve">•коррекция дефектов произношения; </w:t>
      </w:r>
    </w:p>
    <w:p w:rsidR="00A15C28" w:rsidRPr="004918CC" w:rsidRDefault="00A15C28" w:rsidP="00A15C28">
      <w:pPr>
        <w:spacing w:line="360" w:lineRule="auto"/>
        <w:rPr>
          <w:sz w:val="28"/>
          <w:szCs w:val="28"/>
        </w:rPr>
      </w:pPr>
      <w:r w:rsidRPr="004918CC">
        <w:rPr>
          <w:sz w:val="28"/>
          <w:szCs w:val="28"/>
        </w:rPr>
        <w:t>•развитие психических функций;</w:t>
      </w:r>
    </w:p>
    <w:p w:rsidR="00A15C28" w:rsidRPr="004918CC" w:rsidRDefault="00A15C28" w:rsidP="00A15C28">
      <w:pPr>
        <w:spacing w:line="360" w:lineRule="auto"/>
        <w:rPr>
          <w:sz w:val="28"/>
          <w:szCs w:val="28"/>
        </w:rPr>
      </w:pPr>
      <w:r w:rsidRPr="004918CC">
        <w:rPr>
          <w:sz w:val="28"/>
          <w:szCs w:val="28"/>
        </w:rPr>
        <w:t>•активизация и расширение словарного запаса;</w:t>
      </w:r>
    </w:p>
    <w:p w:rsidR="00A15C28" w:rsidRPr="004918CC" w:rsidRDefault="00A15C28" w:rsidP="00A15C28">
      <w:pPr>
        <w:spacing w:line="360" w:lineRule="auto"/>
        <w:rPr>
          <w:sz w:val="28"/>
          <w:szCs w:val="28"/>
        </w:rPr>
      </w:pPr>
      <w:r w:rsidRPr="004918CC">
        <w:rPr>
          <w:sz w:val="28"/>
          <w:szCs w:val="28"/>
        </w:rPr>
        <w:t>•развитие мелкой моторики, органов артикуляции.</w:t>
      </w:r>
    </w:p>
    <w:p w:rsidR="00A15C28" w:rsidRPr="004918CC" w:rsidRDefault="00A15C28" w:rsidP="00A15C28">
      <w:pPr>
        <w:tabs>
          <w:tab w:val="left" w:pos="3932"/>
        </w:tabs>
        <w:spacing w:line="360" w:lineRule="auto"/>
        <w:rPr>
          <w:b/>
          <w:i/>
          <w:sz w:val="28"/>
          <w:szCs w:val="28"/>
        </w:rPr>
      </w:pPr>
      <w:r w:rsidRPr="004918CC">
        <w:rPr>
          <w:b/>
          <w:i/>
          <w:sz w:val="28"/>
          <w:szCs w:val="28"/>
        </w:rPr>
        <w:t>Общее количество часов – 36</w:t>
      </w:r>
      <w:r w:rsidRPr="004918CC">
        <w:rPr>
          <w:b/>
          <w:i/>
          <w:sz w:val="28"/>
          <w:szCs w:val="28"/>
        </w:rPr>
        <w:tab/>
      </w:r>
    </w:p>
    <w:p w:rsidR="00A15C28" w:rsidRPr="004918CC" w:rsidRDefault="00A15C28" w:rsidP="00A15C28">
      <w:pPr>
        <w:tabs>
          <w:tab w:val="left" w:pos="3932"/>
        </w:tabs>
        <w:spacing w:line="360" w:lineRule="auto"/>
        <w:rPr>
          <w:b/>
          <w:i/>
          <w:sz w:val="28"/>
          <w:szCs w:val="28"/>
        </w:rPr>
      </w:pPr>
      <w:r w:rsidRPr="004918CC">
        <w:rPr>
          <w:sz w:val="28"/>
          <w:szCs w:val="28"/>
        </w:rPr>
        <w:t>Количество часов указанных в программе примерное и может варьироваться в зависимости от речевого дефекта и степени усвоения материала детьми.</w:t>
      </w:r>
    </w:p>
    <w:p w:rsidR="00A15C28" w:rsidRPr="004918CC" w:rsidRDefault="00A15C28" w:rsidP="00A15C28">
      <w:pPr>
        <w:spacing w:line="360" w:lineRule="auto"/>
        <w:jc w:val="both"/>
        <w:rPr>
          <w:sz w:val="28"/>
          <w:szCs w:val="28"/>
        </w:rPr>
      </w:pPr>
      <w:r w:rsidRPr="004918CC">
        <w:rPr>
          <w:sz w:val="28"/>
          <w:szCs w:val="28"/>
        </w:rPr>
        <w:t>Форма проведения занятий – индивидуальная и подгрупповая (не более 6 человек).</w:t>
      </w:r>
    </w:p>
    <w:p w:rsidR="00A15C28" w:rsidRPr="004918CC" w:rsidRDefault="00A15C28" w:rsidP="00A15C28">
      <w:pPr>
        <w:spacing w:line="360" w:lineRule="auto"/>
        <w:jc w:val="both"/>
        <w:rPr>
          <w:sz w:val="28"/>
          <w:szCs w:val="28"/>
        </w:rPr>
      </w:pPr>
      <w:r w:rsidRPr="004918CC">
        <w:rPr>
          <w:sz w:val="28"/>
          <w:szCs w:val="28"/>
        </w:rPr>
        <w:t xml:space="preserve">Периодичность – 2 раза в неделю – подгрупповая, 2 раза в неделю - индивидуальная. </w:t>
      </w:r>
    </w:p>
    <w:p w:rsidR="00A15C28" w:rsidRPr="004918CC" w:rsidRDefault="00A15C28" w:rsidP="00A15C28">
      <w:pPr>
        <w:numPr>
          <w:ilvl w:val="1"/>
          <w:numId w:val="157"/>
        </w:numPr>
        <w:spacing w:line="240" w:lineRule="auto"/>
        <w:jc w:val="center"/>
        <w:rPr>
          <w:b/>
          <w:sz w:val="28"/>
          <w:szCs w:val="28"/>
        </w:rPr>
      </w:pPr>
      <w:r w:rsidRPr="004918CC">
        <w:rPr>
          <w:b/>
          <w:sz w:val="28"/>
          <w:szCs w:val="28"/>
        </w:rPr>
        <w:t xml:space="preserve">Перспективное планирование работы с детьми страдающими </w:t>
      </w:r>
    </w:p>
    <w:p w:rsidR="00A15C28" w:rsidRPr="004918CC" w:rsidRDefault="00A15C28" w:rsidP="00A15C28">
      <w:pPr>
        <w:jc w:val="center"/>
        <w:rPr>
          <w:b/>
          <w:sz w:val="28"/>
          <w:szCs w:val="28"/>
        </w:rPr>
      </w:pPr>
      <w:r w:rsidRPr="004918CC">
        <w:rPr>
          <w:b/>
          <w:sz w:val="28"/>
          <w:szCs w:val="28"/>
        </w:rPr>
        <w:t>фонетико-фонематическим недоразвитием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7055"/>
        <w:gridCol w:w="4929"/>
      </w:tblGrid>
      <w:tr w:rsidR="00A15C28" w:rsidRPr="004918CC" w:rsidTr="00A15C28">
        <w:tc>
          <w:tcPr>
            <w:tcW w:w="2802" w:type="dxa"/>
          </w:tcPr>
          <w:p w:rsidR="00A15C28" w:rsidRPr="004918CC" w:rsidRDefault="00A15C28" w:rsidP="00A15C28">
            <w:pPr>
              <w:jc w:val="center"/>
              <w:rPr>
                <w:b/>
                <w:sz w:val="28"/>
                <w:szCs w:val="28"/>
              </w:rPr>
            </w:pPr>
            <w:r w:rsidRPr="004918CC">
              <w:rPr>
                <w:b/>
                <w:sz w:val="28"/>
                <w:szCs w:val="28"/>
              </w:rPr>
              <w:t>Постановка произношения звуков</w:t>
            </w:r>
          </w:p>
        </w:tc>
        <w:tc>
          <w:tcPr>
            <w:tcW w:w="7055" w:type="dxa"/>
          </w:tcPr>
          <w:p w:rsidR="00A15C28" w:rsidRPr="004918CC" w:rsidRDefault="00A15C28" w:rsidP="00A15C28">
            <w:pPr>
              <w:jc w:val="center"/>
              <w:rPr>
                <w:b/>
                <w:sz w:val="28"/>
                <w:szCs w:val="28"/>
              </w:rPr>
            </w:pPr>
            <w:r w:rsidRPr="004918CC">
              <w:rPr>
                <w:b/>
                <w:sz w:val="28"/>
                <w:szCs w:val="28"/>
              </w:rPr>
              <w:t>Введение поставленных звуков в речь</w:t>
            </w:r>
          </w:p>
        </w:tc>
        <w:tc>
          <w:tcPr>
            <w:tcW w:w="4929" w:type="dxa"/>
          </w:tcPr>
          <w:p w:rsidR="00A15C28" w:rsidRPr="004918CC" w:rsidRDefault="00A15C28" w:rsidP="00A15C28">
            <w:pPr>
              <w:jc w:val="center"/>
              <w:rPr>
                <w:b/>
                <w:sz w:val="28"/>
                <w:szCs w:val="28"/>
              </w:rPr>
            </w:pPr>
            <w:r w:rsidRPr="004918CC">
              <w:rPr>
                <w:b/>
                <w:sz w:val="28"/>
                <w:szCs w:val="28"/>
              </w:rPr>
              <w:t>Речевой материал</w:t>
            </w:r>
          </w:p>
        </w:tc>
      </w:tr>
      <w:tr w:rsidR="00A15C28" w:rsidRPr="004918CC" w:rsidTr="00A15C28">
        <w:tc>
          <w:tcPr>
            <w:tcW w:w="2802" w:type="dxa"/>
          </w:tcPr>
          <w:p w:rsidR="00A15C28" w:rsidRPr="004918CC" w:rsidRDefault="00A15C28" w:rsidP="00A15C28">
            <w:pPr>
              <w:jc w:val="center"/>
              <w:rPr>
                <w:sz w:val="28"/>
                <w:szCs w:val="28"/>
              </w:rPr>
            </w:pPr>
            <w:r w:rsidRPr="004918CC">
              <w:rPr>
                <w:sz w:val="28"/>
                <w:szCs w:val="28"/>
              </w:rPr>
              <w:lastRenderedPageBreak/>
              <w:t>Диагностика речевых и неречевых функций ребенка</w:t>
            </w:r>
          </w:p>
        </w:tc>
        <w:tc>
          <w:tcPr>
            <w:tcW w:w="7055" w:type="dxa"/>
          </w:tcPr>
          <w:p w:rsidR="00A15C28" w:rsidRPr="004918CC" w:rsidRDefault="00A15C28" w:rsidP="00A15C28">
            <w:pPr>
              <w:jc w:val="center"/>
              <w:rPr>
                <w:sz w:val="28"/>
                <w:szCs w:val="28"/>
              </w:rPr>
            </w:pPr>
            <w:r w:rsidRPr="004918CC">
              <w:rPr>
                <w:sz w:val="28"/>
                <w:szCs w:val="28"/>
                <w:lang w:val="en-US"/>
              </w:rPr>
              <w:t>I</w:t>
            </w:r>
            <w:r w:rsidRPr="004918CC">
              <w:rPr>
                <w:sz w:val="28"/>
                <w:szCs w:val="28"/>
              </w:rPr>
              <w:t xml:space="preserve"> этап</w:t>
            </w:r>
          </w:p>
          <w:p w:rsidR="00A15C28" w:rsidRPr="004918CC" w:rsidRDefault="00A15C28" w:rsidP="00A15C28">
            <w:pPr>
              <w:jc w:val="center"/>
              <w:rPr>
                <w:sz w:val="28"/>
                <w:szCs w:val="28"/>
              </w:rPr>
            </w:pPr>
            <w:r w:rsidRPr="004918CC">
              <w:rPr>
                <w:sz w:val="28"/>
                <w:szCs w:val="28"/>
              </w:rPr>
              <w:t>Изучение психических функций. Сбор анамнестических сведений. Логопедическое заключение.</w:t>
            </w:r>
          </w:p>
        </w:tc>
        <w:tc>
          <w:tcPr>
            <w:tcW w:w="4929" w:type="dxa"/>
          </w:tcPr>
          <w:p w:rsidR="00A15C28" w:rsidRPr="004918CC" w:rsidRDefault="00A15C28" w:rsidP="00A15C28">
            <w:pPr>
              <w:jc w:val="center"/>
              <w:rPr>
                <w:sz w:val="28"/>
                <w:szCs w:val="28"/>
              </w:rPr>
            </w:pPr>
            <w:r w:rsidRPr="004918CC">
              <w:rPr>
                <w:sz w:val="28"/>
                <w:szCs w:val="28"/>
              </w:rPr>
              <w:t>Диагностика по Фотековой</w:t>
            </w:r>
          </w:p>
        </w:tc>
      </w:tr>
      <w:tr w:rsidR="00A15C28" w:rsidRPr="004918CC" w:rsidTr="00A15C28">
        <w:tc>
          <w:tcPr>
            <w:tcW w:w="2802" w:type="dxa"/>
          </w:tcPr>
          <w:p w:rsidR="00A15C28" w:rsidRPr="004918CC" w:rsidRDefault="00A15C28" w:rsidP="00A15C28">
            <w:pPr>
              <w:jc w:val="center"/>
              <w:rPr>
                <w:sz w:val="28"/>
                <w:szCs w:val="28"/>
              </w:rPr>
            </w:pPr>
            <w:r w:rsidRPr="004918CC">
              <w:rPr>
                <w:sz w:val="28"/>
                <w:szCs w:val="28"/>
              </w:rPr>
              <w:t>Формирование артикуляторной базы</w:t>
            </w:r>
          </w:p>
        </w:tc>
        <w:tc>
          <w:tcPr>
            <w:tcW w:w="7055" w:type="dxa"/>
          </w:tcPr>
          <w:p w:rsidR="00A15C28" w:rsidRPr="004918CC" w:rsidRDefault="00A15C28" w:rsidP="00A15C28">
            <w:pPr>
              <w:jc w:val="center"/>
              <w:rPr>
                <w:sz w:val="28"/>
                <w:szCs w:val="28"/>
              </w:rPr>
            </w:pPr>
            <w:r w:rsidRPr="004918CC">
              <w:rPr>
                <w:sz w:val="28"/>
                <w:szCs w:val="28"/>
                <w:lang w:val="en-US"/>
              </w:rPr>
              <w:t>II</w:t>
            </w:r>
            <w:r w:rsidRPr="004918CC">
              <w:rPr>
                <w:sz w:val="28"/>
                <w:szCs w:val="28"/>
              </w:rPr>
              <w:t xml:space="preserve"> этап</w:t>
            </w:r>
          </w:p>
          <w:p w:rsidR="00A15C28" w:rsidRPr="004918CC" w:rsidRDefault="00A15C28" w:rsidP="00A15C28">
            <w:pPr>
              <w:jc w:val="both"/>
              <w:rPr>
                <w:sz w:val="28"/>
                <w:szCs w:val="28"/>
              </w:rPr>
            </w:pPr>
            <w:r w:rsidRPr="004918CC">
              <w:rPr>
                <w:sz w:val="28"/>
                <w:szCs w:val="28"/>
              </w:rPr>
              <w:t>Формирование и развитие артикуляторной базы, развитие и совершенствование сенсомоторных функций, психологических предпосылок и коммуникабельности,  готовности к обучению.</w:t>
            </w:r>
          </w:p>
        </w:tc>
        <w:tc>
          <w:tcPr>
            <w:tcW w:w="4929" w:type="dxa"/>
          </w:tcPr>
          <w:p w:rsidR="00A15C28" w:rsidRPr="004918CC" w:rsidRDefault="00A15C28" w:rsidP="00A15C28">
            <w:pPr>
              <w:jc w:val="center"/>
              <w:rPr>
                <w:sz w:val="28"/>
                <w:szCs w:val="28"/>
              </w:rPr>
            </w:pPr>
            <w:r w:rsidRPr="004918CC">
              <w:rPr>
                <w:sz w:val="28"/>
                <w:szCs w:val="28"/>
              </w:rPr>
              <w:t>Артикуляционные упражнения. Упражнения и задания для развития психических процессов.</w:t>
            </w:r>
          </w:p>
        </w:tc>
      </w:tr>
      <w:tr w:rsidR="00A15C28" w:rsidRPr="004918CC" w:rsidTr="00A15C28">
        <w:tc>
          <w:tcPr>
            <w:tcW w:w="2802" w:type="dxa"/>
          </w:tcPr>
          <w:p w:rsidR="00A15C28" w:rsidRPr="004918CC" w:rsidRDefault="00A15C28" w:rsidP="00A15C28">
            <w:pPr>
              <w:jc w:val="center"/>
              <w:rPr>
                <w:sz w:val="28"/>
                <w:szCs w:val="28"/>
              </w:rPr>
            </w:pPr>
            <w:r w:rsidRPr="004918CC">
              <w:rPr>
                <w:sz w:val="28"/>
                <w:szCs w:val="28"/>
              </w:rPr>
              <w:t>Постановка звуков</w:t>
            </w:r>
          </w:p>
        </w:tc>
        <w:tc>
          <w:tcPr>
            <w:tcW w:w="7055" w:type="dxa"/>
          </w:tcPr>
          <w:p w:rsidR="00A15C28" w:rsidRPr="004918CC" w:rsidRDefault="00A15C28" w:rsidP="00A15C28">
            <w:pPr>
              <w:jc w:val="center"/>
              <w:rPr>
                <w:sz w:val="28"/>
                <w:szCs w:val="28"/>
              </w:rPr>
            </w:pPr>
            <w:r w:rsidRPr="004918CC">
              <w:rPr>
                <w:sz w:val="28"/>
                <w:szCs w:val="28"/>
                <w:lang w:val="en-US"/>
              </w:rPr>
              <w:t>III</w:t>
            </w:r>
            <w:r w:rsidRPr="004918CC">
              <w:rPr>
                <w:sz w:val="28"/>
                <w:szCs w:val="28"/>
              </w:rPr>
              <w:t xml:space="preserve"> этап</w:t>
            </w:r>
          </w:p>
          <w:p w:rsidR="00A15C28" w:rsidRPr="004918CC" w:rsidRDefault="00A15C28" w:rsidP="00A15C28">
            <w:pPr>
              <w:jc w:val="center"/>
              <w:rPr>
                <w:sz w:val="28"/>
                <w:szCs w:val="28"/>
              </w:rPr>
            </w:pPr>
            <w:r w:rsidRPr="004918CC">
              <w:rPr>
                <w:sz w:val="28"/>
                <w:szCs w:val="28"/>
              </w:rPr>
              <w:t>Закрепление имеющегося уровня звукового анализа и синтеза.</w:t>
            </w:r>
          </w:p>
          <w:p w:rsidR="00A15C28" w:rsidRPr="004918CC" w:rsidRDefault="00A15C28" w:rsidP="00A15C28">
            <w:pPr>
              <w:jc w:val="center"/>
              <w:rPr>
                <w:sz w:val="28"/>
                <w:szCs w:val="28"/>
              </w:rPr>
            </w:pPr>
          </w:p>
        </w:tc>
        <w:tc>
          <w:tcPr>
            <w:tcW w:w="4929" w:type="dxa"/>
          </w:tcPr>
          <w:p w:rsidR="00A15C28" w:rsidRPr="004918CC" w:rsidRDefault="00A15C28" w:rsidP="00A15C28">
            <w:pPr>
              <w:jc w:val="center"/>
              <w:rPr>
                <w:sz w:val="28"/>
                <w:szCs w:val="28"/>
              </w:rPr>
            </w:pPr>
            <w:r w:rsidRPr="004918CC">
              <w:rPr>
                <w:sz w:val="28"/>
                <w:szCs w:val="28"/>
              </w:rPr>
              <w:t>Составляется из правильно произносимых звуков</w:t>
            </w:r>
          </w:p>
        </w:tc>
      </w:tr>
      <w:tr w:rsidR="00A15C28" w:rsidRPr="004918CC" w:rsidTr="00A15C28">
        <w:tc>
          <w:tcPr>
            <w:tcW w:w="2802" w:type="dxa"/>
          </w:tcPr>
          <w:p w:rsidR="00A15C28" w:rsidRPr="004918CC" w:rsidRDefault="00A15C28" w:rsidP="00A15C28">
            <w:pPr>
              <w:jc w:val="center"/>
              <w:rPr>
                <w:sz w:val="28"/>
                <w:szCs w:val="28"/>
              </w:rPr>
            </w:pPr>
            <w:r w:rsidRPr="004918CC">
              <w:rPr>
                <w:sz w:val="28"/>
                <w:szCs w:val="28"/>
              </w:rPr>
              <w:t xml:space="preserve">Продолжение постановки звука, отработка звука </w:t>
            </w:r>
          </w:p>
        </w:tc>
        <w:tc>
          <w:tcPr>
            <w:tcW w:w="7055" w:type="dxa"/>
          </w:tcPr>
          <w:p w:rsidR="00A15C28" w:rsidRPr="004918CC" w:rsidRDefault="00A15C28" w:rsidP="00A15C28">
            <w:pPr>
              <w:jc w:val="center"/>
              <w:rPr>
                <w:sz w:val="28"/>
                <w:szCs w:val="28"/>
              </w:rPr>
            </w:pPr>
            <w:r w:rsidRPr="004918CC">
              <w:rPr>
                <w:sz w:val="28"/>
                <w:szCs w:val="28"/>
                <w:lang w:val="en-US"/>
              </w:rPr>
              <w:t>IV</w:t>
            </w:r>
            <w:r w:rsidRPr="004918CC">
              <w:rPr>
                <w:sz w:val="28"/>
                <w:szCs w:val="28"/>
              </w:rPr>
              <w:t xml:space="preserve"> этап</w:t>
            </w:r>
          </w:p>
          <w:p w:rsidR="00A15C28" w:rsidRPr="004918CC" w:rsidRDefault="00A15C28" w:rsidP="00A15C28">
            <w:pPr>
              <w:jc w:val="center"/>
              <w:rPr>
                <w:sz w:val="28"/>
                <w:szCs w:val="28"/>
              </w:rPr>
            </w:pPr>
            <w:r w:rsidRPr="004918CC">
              <w:rPr>
                <w:sz w:val="28"/>
                <w:szCs w:val="28"/>
              </w:rPr>
              <w:t xml:space="preserve">Введение в речь первого поставленного звука; </w:t>
            </w:r>
          </w:p>
          <w:p w:rsidR="00A15C28" w:rsidRPr="004918CC" w:rsidRDefault="00A15C28" w:rsidP="00A15C28">
            <w:pPr>
              <w:jc w:val="center"/>
              <w:rPr>
                <w:sz w:val="28"/>
                <w:szCs w:val="28"/>
              </w:rPr>
            </w:pPr>
            <w:r w:rsidRPr="004918CC">
              <w:rPr>
                <w:sz w:val="28"/>
                <w:szCs w:val="28"/>
              </w:rPr>
              <w:t>а) закрепление звука в устной речи: в слогах, в словах, фразах, в тексте;</w:t>
            </w:r>
          </w:p>
          <w:p w:rsidR="00A15C28" w:rsidRPr="004918CC" w:rsidRDefault="00A15C28" w:rsidP="00A15C28">
            <w:pPr>
              <w:jc w:val="center"/>
              <w:rPr>
                <w:sz w:val="28"/>
                <w:szCs w:val="28"/>
              </w:rPr>
            </w:pPr>
            <w:r w:rsidRPr="004918CC">
              <w:rPr>
                <w:sz w:val="28"/>
                <w:szCs w:val="28"/>
              </w:rPr>
              <w:t>б) устный и письменный анализ и синтез слов.</w:t>
            </w:r>
          </w:p>
        </w:tc>
        <w:tc>
          <w:tcPr>
            <w:tcW w:w="4929" w:type="dxa"/>
          </w:tcPr>
          <w:p w:rsidR="00A15C28" w:rsidRPr="004918CC" w:rsidRDefault="00A15C28" w:rsidP="00A15C28">
            <w:pPr>
              <w:jc w:val="center"/>
              <w:rPr>
                <w:sz w:val="28"/>
                <w:szCs w:val="28"/>
              </w:rPr>
            </w:pPr>
            <w:r w:rsidRPr="004918CC">
              <w:rPr>
                <w:sz w:val="28"/>
                <w:szCs w:val="28"/>
              </w:rPr>
              <w:t>Насыщается вновь поставленным звуком. Из упражнений исключаются звуки близкие к поставленному (например закрепляется л исключаются л', если ребенок не произносит р, р', то и они)</w:t>
            </w:r>
          </w:p>
        </w:tc>
      </w:tr>
      <w:tr w:rsidR="00A15C28" w:rsidRPr="004918CC" w:rsidTr="00A15C28">
        <w:trPr>
          <w:trHeight w:val="1272"/>
        </w:trPr>
        <w:tc>
          <w:tcPr>
            <w:tcW w:w="2802" w:type="dxa"/>
          </w:tcPr>
          <w:p w:rsidR="00A15C28" w:rsidRPr="004918CC" w:rsidRDefault="00A15C28" w:rsidP="00A15C28">
            <w:pPr>
              <w:jc w:val="center"/>
              <w:rPr>
                <w:sz w:val="28"/>
                <w:szCs w:val="28"/>
              </w:rPr>
            </w:pPr>
            <w:r w:rsidRPr="004918CC">
              <w:rPr>
                <w:sz w:val="28"/>
                <w:szCs w:val="28"/>
              </w:rPr>
              <w:lastRenderedPageBreak/>
              <w:t>Дифференциация звуков сходных по звучанию</w:t>
            </w:r>
          </w:p>
        </w:tc>
        <w:tc>
          <w:tcPr>
            <w:tcW w:w="7055" w:type="dxa"/>
          </w:tcPr>
          <w:p w:rsidR="00A15C28" w:rsidRPr="004918CC" w:rsidRDefault="00A15C28" w:rsidP="00A15C28">
            <w:pPr>
              <w:jc w:val="center"/>
              <w:rPr>
                <w:bCs/>
                <w:sz w:val="28"/>
                <w:szCs w:val="28"/>
              </w:rPr>
            </w:pPr>
            <w:r w:rsidRPr="004918CC">
              <w:rPr>
                <w:bCs/>
                <w:sz w:val="28"/>
                <w:szCs w:val="28"/>
                <w:lang w:val="en-US"/>
              </w:rPr>
              <w:t>V</w:t>
            </w:r>
            <w:r w:rsidRPr="004918CC">
              <w:rPr>
                <w:bCs/>
                <w:sz w:val="28"/>
                <w:szCs w:val="28"/>
              </w:rPr>
              <w:t xml:space="preserve"> этап</w:t>
            </w:r>
          </w:p>
          <w:p w:rsidR="00A15C28" w:rsidRPr="004918CC" w:rsidRDefault="00A15C28" w:rsidP="00A15C28">
            <w:pPr>
              <w:jc w:val="center"/>
              <w:rPr>
                <w:bCs/>
                <w:sz w:val="28"/>
                <w:szCs w:val="28"/>
              </w:rPr>
            </w:pPr>
            <w:r w:rsidRPr="004918CC">
              <w:rPr>
                <w:sz w:val="28"/>
                <w:szCs w:val="28"/>
              </w:rPr>
              <w:t>Дифференциация изученного и поставленных раннее звуков.</w:t>
            </w:r>
          </w:p>
          <w:p w:rsidR="00A15C28" w:rsidRPr="004918CC" w:rsidRDefault="00A15C28" w:rsidP="00A15C28">
            <w:pPr>
              <w:jc w:val="center"/>
              <w:rPr>
                <w:sz w:val="28"/>
                <w:szCs w:val="28"/>
              </w:rPr>
            </w:pPr>
          </w:p>
        </w:tc>
        <w:tc>
          <w:tcPr>
            <w:tcW w:w="4929" w:type="dxa"/>
          </w:tcPr>
          <w:p w:rsidR="00A15C28" w:rsidRPr="004918CC" w:rsidRDefault="00A15C28" w:rsidP="00A15C28">
            <w:pPr>
              <w:jc w:val="center"/>
              <w:rPr>
                <w:sz w:val="28"/>
                <w:szCs w:val="28"/>
              </w:rPr>
            </w:pPr>
            <w:r w:rsidRPr="004918CC">
              <w:rPr>
                <w:sz w:val="28"/>
                <w:szCs w:val="28"/>
              </w:rPr>
              <w:t>Насыщается дифференцируемыми звуками и закрепляемым звуком. Из упражнений исключаются близкие, еще не отработанные звуки.</w:t>
            </w:r>
          </w:p>
        </w:tc>
      </w:tr>
      <w:tr w:rsidR="00A15C28" w:rsidRPr="004918CC" w:rsidTr="00A15C28">
        <w:trPr>
          <w:trHeight w:val="962"/>
        </w:trPr>
        <w:tc>
          <w:tcPr>
            <w:tcW w:w="14786" w:type="dxa"/>
            <w:gridSpan w:val="3"/>
          </w:tcPr>
          <w:p w:rsidR="00A15C28" w:rsidRPr="004918CC" w:rsidRDefault="00A15C28" w:rsidP="00A15C28">
            <w:pPr>
              <w:jc w:val="center"/>
              <w:rPr>
                <w:sz w:val="28"/>
                <w:szCs w:val="28"/>
              </w:rPr>
            </w:pPr>
            <w:r w:rsidRPr="004918CC">
              <w:rPr>
                <w:sz w:val="28"/>
                <w:szCs w:val="28"/>
              </w:rPr>
              <w:t>Далее все этапы будут повторяться для новых звуков, которые берутся для закрепления в зависимости от быстроты их постановки. При этом предусматривается постепенное усложнение форм звукового анализа. Речевой материал, на котором проводится закрепление поставленного звука и развитие звукового анализа, с введением новых звуков будет все больше и больше расширяться.</w:t>
            </w:r>
          </w:p>
          <w:p w:rsidR="00A15C28" w:rsidRPr="004918CC" w:rsidRDefault="00A15C28" w:rsidP="00A15C28">
            <w:pPr>
              <w:jc w:val="center"/>
              <w:rPr>
                <w:sz w:val="28"/>
                <w:szCs w:val="28"/>
              </w:rPr>
            </w:pPr>
            <w:r w:rsidRPr="004918CC">
              <w:rPr>
                <w:sz w:val="28"/>
                <w:szCs w:val="28"/>
              </w:rPr>
              <w:t>В таком распределении учебного материала осуществляется, прежде всего, единство развития произношения и звукового анализа на основе чего преодолеваются и специфические отклонения в письме, связанные с недостатками фонетической стороны речи.</w:t>
            </w:r>
            <w:r w:rsidRPr="004918CC">
              <w:rPr>
                <w:sz w:val="28"/>
                <w:szCs w:val="28"/>
              </w:rPr>
              <w:br/>
              <w:t>В системе выдерживаются принципиально важные положения: поочередное включение в работу звуков одной фонетической группы; одновременность в работе над звуками разных фонетических групп.</w:t>
            </w:r>
          </w:p>
        </w:tc>
      </w:tr>
    </w:tbl>
    <w:p w:rsidR="00A15C28" w:rsidRPr="004918CC" w:rsidRDefault="00A15C28" w:rsidP="00A15C28">
      <w:pPr>
        <w:spacing w:line="360" w:lineRule="auto"/>
        <w:rPr>
          <w:b/>
          <w:sz w:val="28"/>
          <w:szCs w:val="28"/>
        </w:rPr>
      </w:pPr>
    </w:p>
    <w:p w:rsidR="00A15C28" w:rsidRPr="004918CC" w:rsidRDefault="00A15C28" w:rsidP="00A15C28">
      <w:pPr>
        <w:spacing w:line="360" w:lineRule="auto"/>
        <w:jc w:val="center"/>
        <w:rPr>
          <w:b/>
          <w:sz w:val="28"/>
          <w:szCs w:val="28"/>
        </w:rPr>
      </w:pPr>
      <w:r w:rsidRPr="004918CC">
        <w:rPr>
          <w:b/>
          <w:sz w:val="28"/>
          <w:szCs w:val="28"/>
        </w:rPr>
        <w:t>Тематическое планирование</w:t>
      </w:r>
    </w:p>
    <w:p w:rsidR="00A15C28" w:rsidRPr="004918CC" w:rsidRDefault="00A15C28" w:rsidP="00A15C28">
      <w:pPr>
        <w:spacing w:line="360" w:lineRule="auto"/>
        <w:jc w:val="center"/>
        <w:rPr>
          <w:b/>
          <w:sz w:val="28"/>
          <w:szCs w:val="28"/>
        </w:rPr>
      </w:pPr>
      <w:r w:rsidRPr="004918CC">
        <w:rPr>
          <w:b/>
          <w:sz w:val="28"/>
          <w:szCs w:val="28"/>
        </w:rPr>
        <w:t>логопедических занятий</w:t>
      </w:r>
    </w:p>
    <w:p w:rsidR="00A15C28" w:rsidRPr="004918CC" w:rsidRDefault="00A15C28" w:rsidP="00A15C28">
      <w:pPr>
        <w:spacing w:line="360" w:lineRule="auto"/>
        <w:jc w:val="center"/>
        <w:rPr>
          <w:b/>
          <w:sz w:val="28"/>
          <w:szCs w:val="28"/>
        </w:rPr>
      </w:pPr>
      <w:r w:rsidRPr="004918CC">
        <w:rPr>
          <w:b/>
          <w:sz w:val="28"/>
          <w:szCs w:val="28"/>
        </w:rPr>
        <w:t xml:space="preserve"> для группы ФФНР: нарушение звукопроизношения</w:t>
      </w:r>
    </w:p>
    <w:p w:rsidR="00A15C28" w:rsidRPr="004918CC" w:rsidRDefault="00A15C28" w:rsidP="00A15C28">
      <w:pPr>
        <w:rPr>
          <w:sz w:val="28"/>
          <w:szCs w:val="28"/>
        </w:rPr>
      </w:pPr>
      <w:r w:rsidRPr="004918CC">
        <w:rPr>
          <w:sz w:val="28"/>
          <w:szCs w:val="28"/>
        </w:rPr>
        <w:t>Предмет: курс логопедических занятий.</w:t>
      </w:r>
      <w:r>
        <w:rPr>
          <w:sz w:val="28"/>
          <w:szCs w:val="28"/>
        </w:rPr>
        <w:t xml:space="preserve"> К</w:t>
      </w:r>
      <w:r w:rsidRPr="004918CC">
        <w:rPr>
          <w:sz w:val="28"/>
          <w:szCs w:val="28"/>
        </w:rPr>
        <w:t xml:space="preserve">оррекция нарушения звуков у </w:t>
      </w:r>
      <w:r>
        <w:rPr>
          <w:sz w:val="28"/>
          <w:szCs w:val="28"/>
        </w:rPr>
        <w:t>детей 5-6 лет</w:t>
      </w:r>
      <w:r w:rsidRPr="004918CC">
        <w:rPr>
          <w:sz w:val="28"/>
          <w:szCs w:val="28"/>
        </w:rPr>
        <w:t>.</w:t>
      </w:r>
    </w:p>
    <w:p w:rsidR="00A15C28" w:rsidRPr="004918CC" w:rsidRDefault="00A15C28" w:rsidP="00A15C28">
      <w:pPr>
        <w:rPr>
          <w:sz w:val="28"/>
          <w:szCs w:val="28"/>
        </w:rPr>
      </w:pPr>
      <w:r w:rsidRPr="004918CC">
        <w:rPr>
          <w:sz w:val="28"/>
          <w:szCs w:val="28"/>
        </w:rPr>
        <w:lastRenderedPageBreak/>
        <w:t xml:space="preserve">Учитель-логопед: </w:t>
      </w:r>
      <w:r>
        <w:rPr>
          <w:sz w:val="28"/>
          <w:szCs w:val="28"/>
        </w:rPr>
        <w:t>Карпова Ольга Леонидовна</w:t>
      </w:r>
      <w:r w:rsidRPr="004918CC">
        <w:rPr>
          <w:sz w:val="28"/>
          <w:szCs w:val="28"/>
        </w:rPr>
        <w:t>.</w:t>
      </w:r>
    </w:p>
    <w:tbl>
      <w:tblPr>
        <w:tblW w:w="15026" w:type="dxa"/>
        <w:tblInd w:w="40" w:type="dxa"/>
        <w:tblLayout w:type="fixed"/>
        <w:tblCellMar>
          <w:left w:w="40" w:type="dxa"/>
          <w:right w:w="40" w:type="dxa"/>
        </w:tblCellMar>
        <w:tblLook w:val="0000"/>
      </w:tblPr>
      <w:tblGrid>
        <w:gridCol w:w="1692"/>
        <w:gridCol w:w="1285"/>
        <w:gridCol w:w="44"/>
        <w:gridCol w:w="4032"/>
        <w:gridCol w:w="23"/>
        <w:gridCol w:w="4009"/>
        <w:gridCol w:w="46"/>
        <w:gridCol w:w="3895"/>
      </w:tblGrid>
      <w:tr w:rsidR="00A15C28" w:rsidRPr="004918CC" w:rsidTr="00A15C28">
        <w:trPr>
          <w:trHeight w:hRule="exact" w:val="777"/>
        </w:trPr>
        <w:tc>
          <w:tcPr>
            <w:tcW w:w="1692"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left="62" w:right="58"/>
              <w:rPr>
                <w:sz w:val="28"/>
                <w:szCs w:val="28"/>
              </w:rPr>
            </w:pPr>
            <w:r w:rsidRPr="004918CC">
              <w:rPr>
                <w:b/>
                <w:bCs/>
                <w:sz w:val="28"/>
                <w:szCs w:val="28"/>
              </w:rPr>
              <w:t>Не</w:t>
            </w:r>
            <w:r w:rsidRPr="004918CC">
              <w:rPr>
                <w:b/>
                <w:bCs/>
                <w:sz w:val="28"/>
                <w:szCs w:val="28"/>
              </w:rPr>
              <w:softHyphen/>
              <w:t>дели</w:t>
            </w: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rPr>
                <w:sz w:val="28"/>
                <w:szCs w:val="28"/>
              </w:rPr>
            </w:pPr>
            <w:r w:rsidRPr="004918CC">
              <w:rPr>
                <w:b/>
                <w:bCs/>
                <w:spacing w:val="-2"/>
                <w:sz w:val="28"/>
                <w:szCs w:val="28"/>
              </w:rPr>
              <w:t>Заня</w:t>
            </w:r>
            <w:r w:rsidRPr="004918CC">
              <w:rPr>
                <w:b/>
                <w:bCs/>
                <w:spacing w:val="-2"/>
                <w:sz w:val="28"/>
                <w:szCs w:val="28"/>
              </w:rPr>
              <w:softHyphen/>
            </w:r>
            <w:r w:rsidRPr="004918CC">
              <w:rPr>
                <w:b/>
                <w:bCs/>
                <w:sz w:val="28"/>
                <w:szCs w:val="28"/>
              </w:rPr>
              <w:t>тия</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left="115"/>
              <w:jc w:val="center"/>
              <w:rPr>
                <w:sz w:val="28"/>
                <w:szCs w:val="28"/>
              </w:rPr>
            </w:pPr>
            <w:r w:rsidRPr="004918CC">
              <w:rPr>
                <w:b/>
                <w:bCs/>
                <w:sz w:val="28"/>
                <w:szCs w:val="28"/>
              </w:rPr>
              <w:t>Темы</w:t>
            </w:r>
            <w:r w:rsidRPr="004918CC">
              <w:rPr>
                <w:b/>
                <w:sz w:val="28"/>
                <w:szCs w:val="28"/>
              </w:rPr>
              <w:t>к</w:t>
            </w:r>
            <w:r w:rsidRPr="004918CC">
              <w:rPr>
                <w:b/>
                <w:bCs/>
                <w:spacing w:val="-2"/>
                <w:sz w:val="28"/>
                <w:szCs w:val="28"/>
              </w:rPr>
              <w:t>оррекционно- развивающей</w:t>
            </w:r>
          </w:p>
          <w:p w:rsidR="00A15C28" w:rsidRPr="004918CC" w:rsidRDefault="00A15C28" w:rsidP="00A15C28">
            <w:pPr>
              <w:shd w:val="clear" w:color="auto" w:fill="FFFFFF"/>
              <w:ind w:left="115"/>
              <w:jc w:val="center"/>
              <w:rPr>
                <w:sz w:val="28"/>
                <w:szCs w:val="28"/>
              </w:rPr>
            </w:pPr>
            <w:r w:rsidRPr="004918CC">
              <w:rPr>
                <w:b/>
                <w:bCs/>
                <w:sz w:val="28"/>
                <w:szCs w:val="28"/>
              </w:rPr>
              <w:t>работы</w:t>
            </w:r>
          </w:p>
        </w:tc>
        <w:tc>
          <w:tcPr>
            <w:tcW w:w="4032"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left="19" w:right="14"/>
              <w:jc w:val="center"/>
              <w:rPr>
                <w:sz w:val="28"/>
                <w:szCs w:val="28"/>
              </w:rPr>
            </w:pPr>
            <w:r w:rsidRPr="004918CC">
              <w:rPr>
                <w:b/>
                <w:bCs/>
                <w:spacing w:val="-1"/>
                <w:sz w:val="28"/>
                <w:szCs w:val="28"/>
              </w:rPr>
              <w:t>Содержание коррекционно-развивающей работы</w:t>
            </w:r>
          </w:p>
        </w:tc>
        <w:tc>
          <w:tcPr>
            <w:tcW w:w="3941"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left="312" w:right="178"/>
              <w:jc w:val="center"/>
              <w:rPr>
                <w:sz w:val="28"/>
                <w:szCs w:val="28"/>
              </w:rPr>
            </w:pPr>
            <w:r w:rsidRPr="004918CC">
              <w:rPr>
                <w:b/>
                <w:bCs/>
                <w:sz w:val="28"/>
                <w:szCs w:val="28"/>
              </w:rPr>
              <w:t>Программное содержание</w:t>
            </w:r>
            <w:r w:rsidRPr="004918CC">
              <w:rPr>
                <w:b/>
                <w:bCs/>
                <w:spacing w:val="-1"/>
                <w:sz w:val="28"/>
                <w:szCs w:val="28"/>
              </w:rPr>
              <w:t xml:space="preserve"> коррекционно-развивающей работы</w:t>
            </w:r>
          </w:p>
        </w:tc>
      </w:tr>
      <w:tr w:rsidR="00A15C28" w:rsidRPr="004918CC" w:rsidTr="00A15C28">
        <w:trPr>
          <w:trHeight w:hRule="exact" w:val="479"/>
        </w:trPr>
        <w:tc>
          <w:tcPr>
            <w:tcW w:w="15026" w:type="dxa"/>
            <w:gridSpan w:val="8"/>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b/>
                <w:sz w:val="28"/>
                <w:szCs w:val="28"/>
              </w:rPr>
            </w:pPr>
            <w:r w:rsidRPr="004918CC">
              <w:rPr>
                <w:b/>
                <w:sz w:val="28"/>
                <w:szCs w:val="28"/>
              </w:rPr>
              <w:t>Сентябрь</w:t>
            </w:r>
          </w:p>
        </w:tc>
      </w:tr>
      <w:tr w:rsidR="00A15C28" w:rsidRPr="004918CC" w:rsidTr="00A15C28">
        <w:trPr>
          <w:trHeight w:hRule="exact" w:val="370"/>
        </w:trPr>
        <w:tc>
          <w:tcPr>
            <w:tcW w:w="1692"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b/>
                <w:bCs/>
                <w:sz w:val="28"/>
                <w:szCs w:val="28"/>
                <w:lang w:val="en-US"/>
              </w:rPr>
              <w:t>I</w:t>
            </w:r>
          </w:p>
        </w:tc>
        <w:tc>
          <w:tcPr>
            <w:tcW w:w="13334" w:type="dxa"/>
            <w:gridSpan w:val="7"/>
            <w:vMerge w:val="restart"/>
            <w:tcBorders>
              <w:top w:val="single" w:sz="6" w:space="0" w:color="auto"/>
              <w:left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Фронтальное обследование</w:t>
            </w:r>
          </w:p>
          <w:p w:rsidR="00A15C28" w:rsidRPr="004918CC" w:rsidRDefault="00A15C28" w:rsidP="00A15C28">
            <w:pPr>
              <w:shd w:val="clear" w:color="auto" w:fill="FFFFFF"/>
              <w:jc w:val="center"/>
              <w:rPr>
                <w:sz w:val="28"/>
                <w:szCs w:val="28"/>
              </w:rPr>
            </w:pPr>
          </w:p>
          <w:p w:rsidR="00A15C28" w:rsidRPr="004918CC" w:rsidRDefault="00A15C28" w:rsidP="00A15C28">
            <w:pPr>
              <w:shd w:val="clear" w:color="auto" w:fill="FFFFFF"/>
              <w:jc w:val="center"/>
              <w:rPr>
                <w:sz w:val="28"/>
                <w:szCs w:val="28"/>
              </w:rPr>
            </w:pPr>
          </w:p>
        </w:tc>
      </w:tr>
      <w:tr w:rsidR="00A15C28" w:rsidRPr="004918CC" w:rsidTr="00A15C28">
        <w:trPr>
          <w:trHeight w:hRule="exact" w:val="320"/>
        </w:trPr>
        <w:tc>
          <w:tcPr>
            <w:tcW w:w="1692"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b/>
                <w:bCs/>
                <w:sz w:val="28"/>
                <w:szCs w:val="28"/>
                <w:lang w:val="en-US"/>
              </w:rPr>
              <w:t>II</w:t>
            </w:r>
          </w:p>
        </w:tc>
        <w:tc>
          <w:tcPr>
            <w:tcW w:w="13334" w:type="dxa"/>
            <w:gridSpan w:val="7"/>
            <w:vMerge/>
            <w:tcBorders>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p>
        </w:tc>
      </w:tr>
      <w:tr w:rsidR="00A15C28" w:rsidRPr="004918CC" w:rsidTr="00A15C28">
        <w:trPr>
          <w:trHeight w:hRule="exact" w:val="522"/>
        </w:trPr>
        <w:tc>
          <w:tcPr>
            <w:tcW w:w="15026" w:type="dxa"/>
            <w:gridSpan w:val="8"/>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b/>
                <w:bCs/>
                <w:sz w:val="28"/>
                <w:szCs w:val="28"/>
              </w:rPr>
            </w:pPr>
            <w:r w:rsidRPr="004918CC">
              <w:rPr>
                <w:b/>
                <w:bCs/>
                <w:sz w:val="28"/>
                <w:szCs w:val="28"/>
              </w:rPr>
              <w:t>1 этап (диагностический)</w:t>
            </w:r>
          </w:p>
          <w:p w:rsidR="00A15C28" w:rsidRPr="004918CC" w:rsidRDefault="00A15C28" w:rsidP="00A15C28">
            <w:pPr>
              <w:shd w:val="clear" w:color="auto" w:fill="FFFFFF"/>
              <w:jc w:val="center"/>
              <w:rPr>
                <w:sz w:val="28"/>
                <w:szCs w:val="28"/>
              </w:rPr>
            </w:pPr>
          </w:p>
        </w:tc>
      </w:tr>
      <w:tr w:rsidR="00A15C28" w:rsidRPr="004918CC" w:rsidTr="00A15C28">
        <w:trPr>
          <w:trHeight w:hRule="exact" w:val="2429"/>
        </w:trPr>
        <w:tc>
          <w:tcPr>
            <w:tcW w:w="1692" w:type="dxa"/>
            <w:tcBorders>
              <w:top w:val="single" w:sz="6" w:space="0" w:color="auto"/>
              <w:left w:val="single" w:sz="6" w:space="0" w:color="auto"/>
              <w:bottom w:val="nil"/>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b/>
                <w:bCs/>
                <w:sz w:val="28"/>
                <w:szCs w:val="28"/>
                <w:lang w:val="en-US"/>
              </w:rPr>
              <w:t>III</w:t>
            </w: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bCs/>
                <w:sz w:val="28"/>
                <w:szCs w:val="28"/>
              </w:rPr>
              <w:t>1</w:t>
            </w:r>
          </w:p>
        </w:tc>
        <w:tc>
          <w:tcPr>
            <w:tcW w:w="12005" w:type="dxa"/>
            <w:gridSpan w:val="5"/>
            <w:vMerge w:val="restart"/>
            <w:tcBorders>
              <w:top w:val="single" w:sz="6" w:space="0" w:color="auto"/>
              <w:left w:val="single" w:sz="6" w:space="0" w:color="auto"/>
              <w:right w:val="single" w:sz="6" w:space="0" w:color="auto"/>
            </w:tcBorders>
            <w:shd w:val="clear" w:color="auto" w:fill="FFFFFF"/>
          </w:tcPr>
          <w:p w:rsidR="00A15C28" w:rsidRPr="004918CC" w:rsidRDefault="00A15C28" w:rsidP="00A15C28">
            <w:pPr>
              <w:shd w:val="clear" w:color="auto" w:fill="FFFFFF"/>
              <w:ind w:left="5" w:right="53" w:firstLine="5"/>
              <w:rPr>
                <w:sz w:val="28"/>
                <w:szCs w:val="28"/>
              </w:rPr>
            </w:pPr>
            <w:r w:rsidRPr="004918CC">
              <w:rPr>
                <w:sz w:val="28"/>
                <w:szCs w:val="28"/>
              </w:rPr>
              <w:t>Сбор анамнеза, данных о раннем развитии, перенесенных за</w:t>
            </w:r>
            <w:r w:rsidRPr="004918CC">
              <w:rPr>
                <w:sz w:val="28"/>
                <w:szCs w:val="28"/>
              </w:rPr>
              <w:softHyphen/>
              <w:t>болеваниях. Раннее речевое развитие. Исследование нерече</w:t>
            </w:r>
            <w:r w:rsidRPr="004918CC">
              <w:rPr>
                <w:sz w:val="28"/>
                <w:szCs w:val="28"/>
              </w:rPr>
              <w:softHyphen/>
              <w:t xml:space="preserve">вых психических функций. Состояние звукопроизношения. </w:t>
            </w:r>
            <w:r w:rsidRPr="004918CC">
              <w:rPr>
                <w:spacing w:val="-1"/>
                <w:sz w:val="28"/>
                <w:szCs w:val="28"/>
              </w:rPr>
              <w:t>Анатомическое строение артикуляционного аппарата. Речевая моторика. Состояние дыхательной и голосовой функций. Осо</w:t>
            </w:r>
            <w:r w:rsidRPr="004918CC">
              <w:rPr>
                <w:spacing w:val="-1"/>
                <w:sz w:val="28"/>
                <w:szCs w:val="28"/>
              </w:rPr>
              <w:softHyphen/>
            </w:r>
            <w:r w:rsidRPr="004918CC">
              <w:rPr>
                <w:sz w:val="28"/>
                <w:szCs w:val="28"/>
              </w:rPr>
              <w:t>бенности динамической стороны речи. Воспроизведение зву</w:t>
            </w:r>
            <w:r w:rsidRPr="004918CC">
              <w:rPr>
                <w:spacing w:val="-1"/>
                <w:sz w:val="28"/>
                <w:szCs w:val="28"/>
              </w:rPr>
              <w:t>кослоговой структуры слова. Состояние фонематического вос</w:t>
            </w:r>
            <w:r w:rsidRPr="004918CC">
              <w:rPr>
                <w:spacing w:val="-1"/>
                <w:sz w:val="28"/>
                <w:szCs w:val="28"/>
              </w:rPr>
              <w:softHyphen/>
            </w:r>
            <w:r w:rsidRPr="004918CC">
              <w:rPr>
                <w:sz w:val="28"/>
                <w:szCs w:val="28"/>
              </w:rPr>
              <w:t>приятия (слухопроизносительной дифференциации звуков речи). Состояние фонематического анализа и синтеза. Иссле</w:t>
            </w:r>
            <w:r w:rsidRPr="004918CC">
              <w:rPr>
                <w:sz w:val="28"/>
                <w:szCs w:val="28"/>
              </w:rPr>
              <w:softHyphen/>
              <w:t>дование понимания речи (импрессивной). Исследование лек</w:t>
            </w:r>
            <w:r w:rsidRPr="004918CC">
              <w:rPr>
                <w:sz w:val="28"/>
                <w:szCs w:val="28"/>
              </w:rPr>
              <w:softHyphen/>
            </w:r>
            <w:r w:rsidRPr="004918CC">
              <w:rPr>
                <w:spacing w:val="-1"/>
                <w:sz w:val="28"/>
                <w:szCs w:val="28"/>
              </w:rPr>
              <w:t xml:space="preserve">сики и грамматического строя экспрессивной речи. Состояние </w:t>
            </w:r>
            <w:r w:rsidRPr="004918CC">
              <w:rPr>
                <w:sz w:val="28"/>
                <w:szCs w:val="28"/>
              </w:rPr>
              <w:t>связной речи. Логопедическое заключение.</w:t>
            </w:r>
          </w:p>
          <w:p w:rsidR="00A15C28" w:rsidRPr="004918CC" w:rsidRDefault="00A15C28" w:rsidP="00A15C28">
            <w:pPr>
              <w:shd w:val="clear" w:color="auto" w:fill="FFFFFF"/>
              <w:jc w:val="center"/>
              <w:rPr>
                <w:sz w:val="28"/>
                <w:szCs w:val="28"/>
              </w:rPr>
            </w:pPr>
          </w:p>
          <w:p w:rsidR="00A15C28" w:rsidRPr="004918CC" w:rsidRDefault="00A15C28" w:rsidP="00A15C28">
            <w:pPr>
              <w:shd w:val="clear" w:color="auto" w:fill="FFFFFF"/>
              <w:jc w:val="center"/>
              <w:rPr>
                <w:sz w:val="28"/>
                <w:szCs w:val="28"/>
              </w:rPr>
            </w:pPr>
          </w:p>
        </w:tc>
      </w:tr>
      <w:tr w:rsidR="00A15C28" w:rsidRPr="004918CC" w:rsidTr="00A15C28">
        <w:trPr>
          <w:trHeight w:hRule="exact" w:val="564"/>
        </w:trPr>
        <w:tc>
          <w:tcPr>
            <w:tcW w:w="1692" w:type="dxa"/>
            <w:tcBorders>
              <w:top w:val="nil"/>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p>
          <w:p w:rsidR="00A15C28" w:rsidRPr="004918CC" w:rsidRDefault="00A15C28" w:rsidP="00A15C28">
            <w:pPr>
              <w:rPr>
                <w:sz w:val="28"/>
                <w:szCs w:val="28"/>
              </w:rPr>
            </w:pP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w:t>
            </w:r>
          </w:p>
        </w:tc>
        <w:tc>
          <w:tcPr>
            <w:tcW w:w="12005" w:type="dxa"/>
            <w:gridSpan w:val="5"/>
            <w:vMerge/>
            <w:tcBorders>
              <w:left w:val="single" w:sz="6" w:space="0" w:color="auto"/>
              <w:bottom w:val="nil"/>
              <w:right w:val="single" w:sz="6" w:space="0" w:color="auto"/>
            </w:tcBorders>
            <w:shd w:val="clear" w:color="auto" w:fill="FFFFFF"/>
          </w:tcPr>
          <w:p w:rsidR="00A15C28" w:rsidRPr="004918CC" w:rsidRDefault="00A15C28" w:rsidP="00A15C28">
            <w:pPr>
              <w:shd w:val="clear" w:color="auto" w:fill="FFFFFF"/>
              <w:jc w:val="center"/>
              <w:rPr>
                <w:sz w:val="28"/>
                <w:szCs w:val="28"/>
              </w:rPr>
            </w:pPr>
          </w:p>
        </w:tc>
      </w:tr>
      <w:tr w:rsidR="00A15C28" w:rsidRPr="004918CC" w:rsidTr="00A15C28">
        <w:trPr>
          <w:trHeight w:val="542"/>
        </w:trPr>
        <w:tc>
          <w:tcPr>
            <w:tcW w:w="15026" w:type="dxa"/>
            <w:gridSpan w:val="8"/>
            <w:tcBorders>
              <w:top w:val="single" w:sz="6" w:space="0" w:color="auto"/>
              <w:left w:val="single" w:sz="6" w:space="0" w:color="auto"/>
              <w:right w:val="single" w:sz="6" w:space="0" w:color="auto"/>
            </w:tcBorders>
            <w:shd w:val="clear" w:color="auto" w:fill="FFFFFF"/>
          </w:tcPr>
          <w:p w:rsidR="00A15C28" w:rsidRPr="004918CC" w:rsidRDefault="00A15C28" w:rsidP="00A15C28">
            <w:pPr>
              <w:shd w:val="clear" w:color="auto" w:fill="FFFFFF"/>
              <w:ind w:left="1958"/>
              <w:jc w:val="center"/>
              <w:rPr>
                <w:sz w:val="28"/>
                <w:szCs w:val="28"/>
              </w:rPr>
            </w:pPr>
            <w:r w:rsidRPr="004918CC">
              <w:rPr>
                <w:b/>
                <w:bCs/>
                <w:sz w:val="28"/>
                <w:szCs w:val="28"/>
                <w:lang w:val="en-US"/>
              </w:rPr>
              <w:t>II</w:t>
            </w:r>
            <w:r w:rsidRPr="004918CC">
              <w:rPr>
                <w:b/>
                <w:bCs/>
                <w:sz w:val="28"/>
                <w:szCs w:val="28"/>
              </w:rPr>
              <w:t xml:space="preserve"> этап (подготовительный)</w:t>
            </w:r>
          </w:p>
        </w:tc>
      </w:tr>
      <w:tr w:rsidR="00A15C28" w:rsidRPr="004918CC" w:rsidTr="00A15C28">
        <w:trPr>
          <w:trHeight w:hRule="exact" w:val="1844"/>
        </w:trPr>
        <w:tc>
          <w:tcPr>
            <w:tcW w:w="1692" w:type="dxa"/>
            <w:tcBorders>
              <w:top w:val="single" w:sz="6" w:space="0" w:color="auto"/>
              <w:left w:val="single" w:sz="6" w:space="0" w:color="auto"/>
              <w:bottom w:val="nil"/>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b/>
                <w:bCs/>
                <w:sz w:val="28"/>
                <w:szCs w:val="28"/>
                <w:lang w:val="en-US"/>
              </w:rPr>
              <w:t>IV</w:t>
            </w: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rPr>
                <w:sz w:val="28"/>
                <w:szCs w:val="28"/>
              </w:rPr>
            </w:pPr>
            <w:r w:rsidRPr="004918CC">
              <w:rPr>
                <w:sz w:val="28"/>
                <w:szCs w:val="28"/>
              </w:rPr>
              <w:t>Развитие внимания.</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rPr>
                <w:sz w:val="28"/>
                <w:szCs w:val="28"/>
              </w:rPr>
            </w:pPr>
            <w:r w:rsidRPr="004918CC">
              <w:rPr>
                <w:sz w:val="28"/>
                <w:szCs w:val="28"/>
              </w:rPr>
              <w:t xml:space="preserve">Игровые упражнения: </w:t>
            </w:r>
            <w:r w:rsidRPr="004918CC">
              <w:rPr>
                <w:i/>
                <w:sz w:val="28"/>
                <w:szCs w:val="28"/>
              </w:rPr>
              <w:t>«Найди отличия», «Корректор», «Чего не хватает» , «Найди спрятанные предметы»</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rPr>
                <w:sz w:val="28"/>
                <w:szCs w:val="28"/>
              </w:rPr>
            </w:pPr>
            <w:r w:rsidRPr="004918CC">
              <w:rPr>
                <w:sz w:val="28"/>
                <w:szCs w:val="28"/>
              </w:rPr>
              <w:t>Развивать внимательность, воображение. Формировать у детей усидчивость, стремление доводить начатое до конца. Вызвать интерес к занятиям.</w:t>
            </w:r>
          </w:p>
        </w:tc>
      </w:tr>
      <w:tr w:rsidR="00A15C28" w:rsidRPr="004918CC" w:rsidTr="00A15C28">
        <w:trPr>
          <w:trHeight w:hRule="exact" w:val="1984"/>
        </w:trPr>
        <w:tc>
          <w:tcPr>
            <w:tcW w:w="1692"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p>
          <w:p w:rsidR="00A15C28" w:rsidRPr="004918CC" w:rsidRDefault="00A15C28" w:rsidP="00A15C28">
            <w:pPr>
              <w:rPr>
                <w:sz w:val="28"/>
                <w:szCs w:val="28"/>
              </w:rPr>
            </w:pP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4</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Развитие операций сравнения и вывода.</w:t>
            </w:r>
          </w:p>
          <w:p w:rsidR="00A15C28" w:rsidRPr="004918CC" w:rsidRDefault="00A15C28" w:rsidP="00A15C28">
            <w:pPr>
              <w:shd w:val="clear" w:color="auto" w:fill="FFFFFF"/>
              <w:rPr>
                <w:sz w:val="28"/>
                <w:szCs w:val="28"/>
              </w:rPr>
            </w:pP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rPr>
                <w:sz w:val="28"/>
                <w:szCs w:val="28"/>
              </w:rPr>
            </w:pPr>
            <w:r w:rsidRPr="004918CC">
              <w:rPr>
                <w:sz w:val="28"/>
                <w:szCs w:val="28"/>
              </w:rPr>
              <w:t xml:space="preserve">Игровые упражнения: </w:t>
            </w:r>
            <w:r w:rsidRPr="004918CC">
              <w:rPr>
                <w:i/>
                <w:sz w:val="28"/>
                <w:szCs w:val="28"/>
              </w:rPr>
              <w:t>«Сравни геометрические фигуры», «Логические пары»</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сравнивать предметы и делать выводы на основе  сравнения. Развивать наблюдательность. Учить делать умозаключения. Расширять словарный запас детей. Активизировать речь детей.</w:t>
            </w:r>
          </w:p>
        </w:tc>
      </w:tr>
      <w:tr w:rsidR="00A15C28" w:rsidRPr="004918CC" w:rsidTr="00A15C28">
        <w:trPr>
          <w:trHeight w:hRule="exact" w:val="426"/>
        </w:trPr>
        <w:tc>
          <w:tcPr>
            <w:tcW w:w="15026" w:type="dxa"/>
            <w:gridSpan w:val="8"/>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left="1958"/>
              <w:jc w:val="center"/>
              <w:rPr>
                <w:b/>
                <w:sz w:val="28"/>
                <w:szCs w:val="28"/>
              </w:rPr>
            </w:pPr>
            <w:r w:rsidRPr="004918CC">
              <w:rPr>
                <w:b/>
                <w:sz w:val="28"/>
                <w:szCs w:val="28"/>
              </w:rPr>
              <w:t>Октябрь</w:t>
            </w:r>
          </w:p>
        </w:tc>
      </w:tr>
      <w:tr w:rsidR="00A15C28" w:rsidRPr="004918CC" w:rsidTr="00A15C28">
        <w:trPr>
          <w:trHeight w:hRule="exact" w:val="3705"/>
        </w:trPr>
        <w:tc>
          <w:tcPr>
            <w:tcW w:w="1692" w:type="dxa"/>
            <w:tcBorders>
              <w:top w:val="single" w:sz="6" w:space="0" w:color="auto"/>
              <w:left w:val="single" w:sz="6" w:space="0" w:color="auto"/>
              <w:bottom w:val="nil"/>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b/>
                <w:bCs/>
                <w:sz w:val="28"/>
                <w:szCs w:val="28"/>
                <w:lang w:val="en-US"/>
              </w:rPr>
              <w:t>I</w:t>
            </w: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5</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125"/>
              <w:rPr>
                <w:sz w:val="28"/>
                <w:szCs w:val="28"/>
              </w:rPr>
            </w:pPr>
            <w:r w:rsidRPr="004918CC">
              <w:rPr>
                <w:sz w:val="28"/>
                <w:szCs w:val="28"/>
              </w:rPr>
              <w:t>Формирование артикуляционной базы звуков</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 xml:space="preserve">Артикуляционная гимнастика: </w:t>
            </w:r>
            <w:r w:rsidRPr="004918CC">
              <w:rPr>
                <w:i/>
                <w:sz w:val="28"/>
                <w:szCs w:val="28"/>
              </w:rPr>
              <w:t>«Сказка о веселом язычке»</w:t>
            </w:r>
            <w:r w:rsidRPr="004918CC">
              <w:rPr>
                <w:sz w:val="28"/>
                <w:szCs w:val="28"/>
              </w:rPr>
              <w:t>.</w:t>
            </w:r>
          </w:p>
          <w:p w:rsidR="00A15C28" w:rsidRPr="004918CC" w:rsidRDefault="00A15C28" w:rsidP="00A15C28">
            <w:pPr>
              <w:rPr>
                <w:sz w:val="28"/>
                <w:szCs w:val="28"/>
              </w:rPr>
            </w:pPr>
            <w:r w:rsidRPr="004918CC">
              <w:rPr>
                <w:sz w:val="28"/>
                <w:szCs w:val="28"/>
              </w:rPr>
              <w:t>Дыхательная гимнастика.</w:t>
            </w:r>
          </w:p>
          <w:p w:rsidR="00A15C28" w:rsidRPr="004918CC" w:rsidRDefault="00A15C28" w:rsidP="00A15C28">
            <w:pPr>
              <w:rPr>
                <w:sz w:val="28"/>
                <w:szCs w:val="28"/>
              </w:rPr>
            </w:pP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следить за правильным положением органов артикуляции. Формировать навыки правильного дыхания. Общее развитие речевого аппарата. Развивать мелкую моторику рук. Закрепить положение органов артикуляции. Вызвать интерес к логопедическим занятиям.</w:t>
            </w:r>
          </w:p>
        </w:tc>
      </w:tr>
      <w:tr w:rsidR="00A15C28" w:rsidRPr="004918CC" w:rsidTr="00A15C28">
        <w:trPr>
          <w:trHeight w:hRule="exact" w:val="2978"/>
        </w:trPr>
        <w:tc>
          <w:tcPr>
            <w:tcW w:w="1692" w:type="dxa"/>
            <w:tcBorders>
              <w:top w:val="nil"/>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p>
          <w:p w:rsidR="00A15C28" w:rsidRPr="004918CC" w:rsidRDefault="00A15C28" w:rsidP="00A15C28">
            <w:pPr>
              <w:rPr>
                <w:sz w:val="28"/>
                <w:szCs w:val="28"/>
              </w:rPr>
            </w:pP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6</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125"/>
              <w:rPr>
                <w:sz w:val="28"/>
                <w:szCs w:val="28"/>
              </w:rPr>
            </w:pPr>
            <w:r w:rsidRPr="004918CC">
              <w:rPr>
                <w:sz w:val="28"/>
                <w:szCs w:val="28"/>
              </w:rPr>
              <w:t>Формирование артикуляционной базы звуков</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 xml:space="preserve">Артикуляционная гимнастика: </w:t>
            </w:r>
            <w:r w:rsidRPr="004918CC">
              <w:rPr>
                <w:i/>
                <w:sz w:val="28"/>
                <w:szCs w:val="28"/>
              </w:rPr>
              <w:t>«Сказка о ветерке»</w:t>
            </w:r>
            <w:r w:rsidRPr="004918CC">
              <w:rPr>
                <w:sz w:val="28"/>
                <w:szCs w:val="28"/>
              </w:rPr>
              <w:t>.</w:t>
            </w:r>
          </w:p>
          <w:p w:rsidR="00A15C28" w:rsidRPr="004918CC" w:rsidRDefault="00A15C28" w:rsidP="00A15C28">
            <w:pPr>
              <w:rPr>
                <w:sz w:val="28"/>
                <w:szCs w:val="28"/>
              </w:rPr>
            </w:pPr>
            <w:r w:rsidRPr="004918CC">
              <w:rPr>
                <w:sz w:val="28"/>
                <w:szCs w:val="28"/>
              </w:rPr>
              <w:t>Мимическая гимнастика.</w:t>
            </w:r>
          </w:p>
          <w:p w:rsidR="00A15C28" w:rsidRPr="004918CC" w:rsidRDefault="00A15C28" w:rsidP="00A15C28">
            <w:pPr>
              <w:rPr>
                <w:sz w:val="28"/>
                <w:szCs w:val="28"/>
              </w:rPr>
            </w:pP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следить за правильным положением органов артикуляции. Общее развитие речевого аппарата. Развивать мелкую моторику рук. Развитие мимики. Закрепить положение органов артикуляции. Вызвать интерес к логопедическим занятиям.</w:t>
            </w:r>
          </w:p>
        </w:tc>
      </w:tr>
      <w:tr w:rsidR="00A15C28" w:rsidRPr="004918CC" w:rsidTr="00A15C28">
        <w:trPr>
          <w:trHeight w:hRule="exact" w:val="3989"/>
        </w:trPr>
        <w:tc>
          <w:tcPr>
            <w:tcW w:w="1692" w:type="dxa"/>
            <w:tcBorders>
              <w:top w:val="single" w:sz="6" w:space="0" w:color="auto"/>
              <w:left w:val="single" w:sz="6" w:space="0" w:color="auto"/>
              <w:bottom w:val="nil"/>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b/>
                <w:bCs/>
                <w:sz w:val="28"/>
                <w:szCs w:val="28"/>
                <w:lang w:val="en-US"/>
              </w:rPr>
              <w:lastRenderedPageBreak/>
              <w:t>II</w:t>
            </w: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7</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125"/>
              <w:rPr>
                <w:sz w:val="28"/>
                <w:szCs w:val="28"/>
              </w:rPr>
            </w:pPr>
            <w:r w:rsidRPr="004918CC">
              <w:rPr>
                <w:sz w:val="28"/>
                <w:szCs w:val="28"/>
              </w:rPr>
              <w:t>Формирование артикуляционной базы звуков</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Артикуляционная гимнастика.</w:t>
            </w:r>
          </w:p>
          <w:p w:rsidR="00A15C28" w:rsidRPr="004918CC" w:rsidRDefault="00A15C28" w:rsidP="00A15C28">
            <w:pPr>
              <w:rPr>
                <w:sz w:val="28"/>
                <w:szCs w:val="28"/>
              </w:rPr>
            </w:pPr>
            <w:r w:rsidRPr="004918CC">
              <w:rPr>
                <w:sz w:val="28"/>
                <w:szCs w:val="28"/>
              </w:rPr>
              <w:t>Мимическая гимнастика.</w:t>
            </w:r>
          </w:p>
          <w:p w:rsidR="00A15C28" w:rsidRPr="004918CC" w:rsidRDefault="00A15C28" w:rsidP="00A15C28">
            <w:pPr>
              <w:rPr>
                <w:sz w:val="28"/>
                <w:szCs w:val="28"/>
              </w:rPr>
            </w:pPr>
            <w:r w:rsidRPr="004918CC">
              <w:rPr>
                <w:sz w:val="28"/>
                <w:szCs w:val="28"/>
              </w:rPr>
              <w:t xml:space="preserve">Пантомимическая игра: </w:t>
            </w:r>
            <w:r w:rsidRPr="004918CC">
              <w:rPr>
                <w:i/>
                <w:sz w:val="28"/>
                <w:szCs w:val="28"/>
              </w:rPr>
              <w:t>«Приветствие»</w:t>
            </w:r>
          </w:p>
          <w:p w:rsidR="00A15C28" w:rsidRPr="004918CC" w:rsidRDefault="00A15C28" w:rsidP="00A15C28">
            <w:pPr>
              <w:rPr>
                <w:sz w:val="28"/>
                <w:szCs w:val="28"/>
              </w:rPr>
            </w:pPr>
          </w:p>
          <w:p w:rsidR="00A15C28" w:rsidRPr="004918CC" w:rsidRDefault="00A15C28" w:rsidP="00A15C28">
            <w:pPr>
              <w:rPr>
                <w:sz w:val="28"/>
                <w:szCs w:val="28"/>
              </w:rPr>
            </w:pP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следить за правильным положением органов артикуляции.Общее развитие речевого аппарата. Развивать мелкую моторику рук и общую моторику. Развитие мимики.  Развивать невербальные средства общения. Закрепить положение органов артикуляции. Вызвать интерес к логопедическим занятиям.</w:t>
            </w:r>
          </w:p>
        </w:tc>
      </w:tr>
      <w:tr w:rsidR="00A15C28" w:rsidRPr="004918CC" w:rsidTr="00A15C28">
        <w:trPr>
          <w:trHeight w:hRule="exact" w:val="3677"/>
        </w:trPr>
        <w:tc>
          <w:tcPr>
            <w:tcW w:w="1692" w:type="dxa"/>
            <w:tcBorders>
              <w:top w:val="nil"/>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p>
          <w:p w:rsidR="00A15C28" w:rsidRPr="004918CC" w:rsidRDefault="00A15C28" w:rsidP="00A15C28">
            <w:pPr>
              <w:rPr>
                <w:sz w:val="28"/>
                <w:szCs w:val="28"/>
              </w:rPr>
            </w:pP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8</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125"/>
              <w:rPr>
                <w:sz w:val="28"/>
                <w:szCs w:val="28"/>
              </w:rPr>
            </w:pPr>
            <w:r w:rsidRPr="004918CC">
              <w:rPr>
                <w:sz w:val="28"/>
                <w:szCs w:val="28"/>
              </w:rPr>
              <w:t>Формирование артикуляционной базы звуков</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Дыхательная гимнастика.</w:t>
            </w:r>
          </w:p>
          <w:p w:rsidR="00A15C28" w:rsidRPr="004918CC" w:rsidRDefault="00A15C28" w:rsidP="00A15C28">
            <w:pPr>
              <w:rPr>
                <w:sz w:val="28"/>
                <w:szCs w:val="28"/>
              </w:rPr>
            </w:pPr>
            <w:r w:rsidRPr="004918CC">
              <w:rPr>
                <w:sz w:val="28"/>
                <w:szCs w:val="28"/>
              </w:rPr>
              <w:t>Артикуляционная гимнастика.</w:t>
            </w:r>
          </w:p>
          <w:p w:rsidR="00A15C28" w:rsidRPr="004918CC" w:rsidRDefault="00A15C28" w:rsidP="00A15C28">
            <w:pPr>
              <w:rPr>
                <w:sz w:val="28"/>
                <w:szCs w:val="28"/>
              </w:rPr>
            </w:pP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следить за правильным положением органов артикуляции. Общее развитие речевого аппарата. Развивать мелкую моторику рук. Закрепить положение органов артикуляции. Выработать навыки правильного дыхания. Вызвать интерес к логопедическим занятиям.</w:t>
            </w:r>
          </w:p>
        </w:tc>
      </w:tr>
      <w:tr w:rsidR="00A15C28" w:rsidRPr="004918CC" w:rsidTr="00A15C28">
        <w:trPr>
          <w:trHeight w:hRule="exact" w:val="556"/>
        </w:trPr>
        <w:tc>
          <w:tcPr>
            <w:tcW w:w="15026" w:type="dxa"/>
            <w:gridSpan w:val="8"/>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jc w:val="center"/>
              <w:rPr>
                <w:b/>
                <w:sz w:val="28"/>
                <w:szCs w:val="28"/>
              </w:rPr>
            </w:pPr>
            <w:r w:rsidRPr="004918CC">
              <w:rPr>
                <w:b/>
                <w:bCs/>
                <w:sz w:val="28"/>
                <w:szCs w:val="28"/>
                <w:lang w:val="en-US"/>
              </w:rPr>
              <w:t>III</w:t>
            </w:r>
            <w:r w:rsidRPr="004918CC">
              <w:rPr>
                <w:b/>
                <w:bCs/>
                <w:sz w:val="28"/>
                <w:szCs w:val="28"/>
              </w:rPr>
              <w:t xml:space="preserve"> этап </w:t>
            </w:r>
            <w:r w:rsidRPr="004918CC">
              <w:rPr>
                <w:b/>
                <w:sz w:val="28"/>
                <w:szCs w:val="28"/>
              </w:rPr>
              <w:t>(постановка звука)</w:t>
            </w:r>
          </w:p>
        </w:tc>
      </w:tr>
      <w:tr w:rsidR="00A15C28" w:rsidRPr="004918CC" w:rsidTr="00A15C28">
        <w:trPr>
          <w:trHeight w:hRule="exact" w:val="2288"/>
        </w:trPr>
        <w:tc>
          <w:tcPr>
            <w:tcW w:w="1692" w:type="dxa"/>
            <w:vMerge w:val="restart"/>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jc w:val="center"/>
              <w:rPr>
                <w:sz w:val="28"/>
                <w:szCs w:val="28"/>
              </w:rPr>
            </w:pPr>
            <w:r w:rsidRPr="004918CC">
              <w:rPr>
                <w:b/>
                <w:bCs/>
                <w:sz w:val="28"/>
                <w:szCs w:val="28"/>
                <w:lang w:val="en-US"/>
              </w:rPr>
              <w:lastRenderedPageBreak/>
              <w:t>III</w:t>
            </w: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9</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Постановка звука (по подражанию)</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Артикуляционная гимнастика.</w:t>
            </w:r>
          </w:p>
          <w:p w:rsidR="00A15C28" w:rsidRPr="004918CC" w:rsidRDefault="00A15C28" w:rsidP="00A15C28">
            <w:pPr>
              <w:shd w:val="clear" w:color="auto" w:fill="FFFFFF"/>
              <w:ind w:right="72"/>
              <w:rPr>
                <w:sz w:val="28"/>
                <w:szCs w:val="28"/>
              </w:rPr>
            </w:pPr>
            <w:r w:rsidRPr="004918CC">
              <w:rPr>
                <w:sz w:val="28"/>
                <w:szCs w:val="28"/>
              </w:rPr>
              <w:t>Звукоподражательные игры и упражнения</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 xml:space="preserve">Учить детей следить за правильным положением органов артикуляции.Развивать мелкую моторику рук. Развивать внимание, память. Воспитывать правильное поведение на занятиях. </w:t>
            </w:r>
          </w:p>
          <w:p w:rsidR="00A15C28" w:rsidRPr="004918CC" w:rsidRDefault="00A15C28" w:rsidP="00A15C28">
            <w:pPr>
              <w:shd w:val="clear" w:color="auto" w:fill="FFFFFF"/>
              <w:ind w:right="72"/>
              <w:rPr>
                <w:sz w:val="28"/>
                <w:szCs w:val="28"/>
              </w:rPr>
            </w:pPr>
          </w:p>
        </w:tc>
      </w:tr>
      <w:tr w:rsidR="00A15C28" w:rsidRPr="004918CC" w:rsidTr="00A15C28">
        <w:trPr>
          <w:trHeight w:hRule="exact" w:val="2249"/>
        </w:trPr>
        <w:tc>
          <w:tcPr>
            <w:tcW w:w="1692" w:type="dxa"/>
            <w:vMerge/>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10</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Постановка звука (по подражанию)</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Артикуляционная гимнастика.</w:t>
            </w:r>
          </w:p>
          <w:p w:rsidR="00A15C28" w:rsidRPr="004918CC" w:rsidRDefault="00A15C28" w:rsidP="00A15C28">
            <w:pPr>
              <w:shd w:val="clear" w:color="auto" w:fill="FFFFFF"/>
              <w:ind w:right="72"/>
              <w:rPr>
                <w:sz w:val="28"/>
                <w:szCs w:val="28"/>
              </w:rPr>
            </w:pPr>
            <w:r w:rsidRPr="004918CC">
              <w:rPr>
                <w:sz w:val="28"/>
                <w:szCs w:val="28"/>
              </w:rPr>
              <w:t>Звукоподражательные игры и упражнения</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 xml:space="preserve">Учить детей следить за правильным положением органов артикуляции.Развивать мелкую моторику рук. Развивать внимание, память. Воспитывать правильное поведение на занятиях. </w:t>
            </w:r>
          </w:p>
          <w:p w:rsidR="00A15C28" w:rsidRPr="004918CC" w:rsidRDefault="00A15C28" w:rsidP="00A15C28">
            <w:pPr>
              <w:shd w:val="clear" w:color="auto" w:fill="FFFFFF"/>
              <w:ind w:right="72"/>
              <w:rPr>
                <w:sz w:val="28"/>
                <w:szCs w:val="28"/>
              </w:rPr>
            </w:pPr>
          </w:p>
        </w:tc>
      </w:tr>
      <w:tr w:rsidR="00A15C28" w:rsidRPr="004918CC" w:rsidTr="00A15C28">
        <w:trPr>
          <w:trHeight w:hRule="exact" w:val="2423"/>
        </w:trPr>
        <w:tc>
          <w:tcPr>
            <w:tcW w:w="1692" w:type="dxa"/>
            <w:vMerge w:val="restart"/>
            <w:tcBorders>
              <w:top w:val="single" w:sz="6" w:space="0" w:color="auto"/>
              <w:left w:val="single" w:sz="6" w:space="0" w:color="auto"/>
              <w:right w:val="single" w:sz="6" w:space="0" w:color="auto"/>
            </w:tcBorders>
            <w:shd w:val="clear" w:color="auto" w:fill="FFFFFF"/>
          </w:tcPr>
          <w:p w:rsidR="00A15C28" w:rsidRPr="004918CC" w:rsidRDefault="00A15C28" w:rsidP="00A15C28">
            <w:pPr>
              <w:jc w:val="center"/>
              <w:rPr>
                <w:sz w:val="28"/>
                <w:szCs w:val="28"/>
              </w:rPr>
            </w:pPr>
            <w:r w:rsidRPr="004918CC">
              <w:rPr>
                <w:b/>
                <w:bCs/>
                <w:sz w:val="28"/>
                <w:szCs w:val="28"/>
                <w:lang w:val="en-US"/>
              </w:rPr>
              <w:t>IV</w:t>
            </w: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11</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Постановка звука (по подражанию)</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Артикуляционная гимнастика.</w:t>
            </w:r>
          </w:p>
          <w:p w:rsidR="00A15C28" w:rsidRPr="004918CC" w:rsidRDefault="00A15C28" w:rsidP="00A15C28">
            <w:pPr>
              <w:shd w:val="clear" w:color="auto" w:fill="FFFFFF"/>
              <w:ind w:right="72"/>
              <w:rPr>
                <w:sz w:val="28"/>
                <w:szCs w:val="28"/>
              </w:rPr>
            </w:pPr>
            <w:r w:rsidRPr="004918CC">
              <w:rPr>
                <w:sz w:val="28"/>
                <w:szCs w:val="28"/>
              </w:rPr>
              <w:t>Звукоподражательные игры и упражнения</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 xml:space="preserve">Учить детей следить за правильным положением органов артикуляции.Развивать мелкую моторику рук. Развивать внимание, память. Воспитывать правильное поведение на занятиях. </w:t>
            </w:r>
          </w:p>
          <w:p w:rsidR="00A15C28" w:rsidRPr="004918CC" w:rsidRDefault="00A15C28" w:rsidP="00A15C28">
            <w:pPr>
              <w:shd w:val="clear" w:color="auto" w:fill="FFFFFF"/>
              <w:ind w:right="72"/>
              <w:rPr>
                <w:sz w:val="28"/>
                <w:szCs w:val="28"/>
              </w:rPr>
            </w:pPr>
          </w:p>
        </w:tc>
      </w:tr>
      <w:tr w:rsidR="00A15C28" w:rsidRPr="004918CC" w:rsidTr="00A15C28">
        <w:trPr>
          <w:trHeight w:hRule="exact" w:val="2571"/>
        </w:trPr>
        <w:tc>
          <w:tcPr>
            <w:tcW w:w="1692" w:type="dxa"/>
            <w:vMerge/>
            <w:tcBorders>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p>
        </w:tc>
        <w:tc>
          <w:tcPr>
            <w:tcW w:w="1329"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12</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Постановка звука (механическим или смешанным способом)</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Артикуляционная гимнастика.</w:t>
            </w:r>
          </w:p>
          <w:p w:rsidR="00A15C28" w:rsidRPr="004918CC" w:rsidRDefault="00A15C28" w:rsidP="00A15C28">
            <w:pPr>
              <w:rPr>
                <w:sz w:val="28"/>
                <w:szCs w:val="28"/>
              </w:rPr>
            </w:pP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 xml:space="preserve">Учить детей следить за правильным положением органов артикуляции. Развивать мелкую моторику рук. Развивать внимание, память. Воспитывать правильное поведение на занятиях. </w:t>
            </w:r>
          </w:p>
          <w:p w:rsidR="00A15C28" w:rsidRPr="004918CC" w:rsidRDefault="00A15C28" w:rsidP="00A15C28">
            <w:pPr>
              <w:rPr>
                <w:sz w:val="28"/>
                <w:szCs w:val="28"/>
              </w:rPr>
            </w:pPr>
          </w:p>
        </w:tc>
      </w:tr>
      <w:tr w:rsidR="00A15C28" w:rsidRPr="004918CC" w:rsidTr="00A15C28">
        <w:trPr>
          <w:trHeight w:hRule="exact" w:val="991"/>
        </w:trPr>
        <w:tc>
          <w:tcPr>
            <w:tcW w:w="15026" w:type="dxa"/>
            <w:gridSpan w:val="8"/>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jc w:val="center"/>
              <w:rPr>
                <w:b/>
                <w:bCs/>
                <w:sz w:val="28"/>
                <w:szCs w:val="28"/>
              </w:rPr>
            </w:pPr>
            <w:r w:rsidRPr="004918CC">
              <w:rPr>
                <w:b/>
                <w:sz w:val="28"/>
                <w:szCs w:val="28"/>
              </w:rPr>
              <w:t>Ноябрь</w:t>
            </w:r>
          </w:p>
          <w:p w:rsidR="00A15C28" w:rsidRPr="004918CC" w:rsidRDefault="00A15C28" w:rsidP="00A15C28">
            <w:pPr>
              <w:jc w:val="center"/>
              <w:rPr>
                <w:b/>
                <w:sz w:val="28"/>
                <w:szCs w:val="28"/>
              </w:rPr>
            </w:pPr>
            <w:r w:rsidRPr="004918CC">
              <w:rPr>
                <w:b/>
                <w:bCs/>
                <w:sz w:val="28"/>
                <w:szCs w:val="28"/>
                <w:lang w:val="en-US"/>
              </w:rPr>
              <w:t>IV</w:t>
            </w:r>
            <w:r w:rsidRPr="004918CC">
              <w:rPr>
                <w:b/>
                <w:bCs/>
                <w:sz w:val="28"/>
                <w:szCs w:val="28"/>
              </w:rPr>
              <w:t xml:space="preserve">этап </w:t>
            </w:r>
            <w:r w:rsidRPr="004918CC">
              <w:rPr>
                <w:b/>
                <w:sz w:val="28"/>
                <w:szCs w:val="28"/>
              </w:rPr>
              <w:t>(автоматизация звука)</w:t>
            </w:r>
          </w:p>
        </w:tc>
      </w:tr>
      <w:tr w:rsidR="00A15C28" w:rsidRPr="004918CC" w:rsidTr="00A15C28">
        <w:trPr>
          <w:trHeight w:hRule="exact" w:val="436"/>
        </w:trPr>
        <w:tc>
          <w:tcPr>
            <w:tcW w:w="1692" w:type="dxa"/>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b/>
                <w:bCs/>
                <w:sz w:val="28"/>
                <w:szCs w:val="28"/>
                <w:lang w:val="en-US"/>
              </w:rPr>
            </w:pPr>
            <w:r w:rsidRPr="004918CC">
              <w:rPr>
                <w:b/>
                <w:bCs/>
                <w:sz w:val="28"/>
                <w:szCs w:val="28"/>
                <w:lang w:val="en-US"/>
              </w:rPr>
              <w:t>I</w:t>
            </w:r>
          </w:p>
        </w:tc>
        <w:tc>
          <w:tcPr>
            <w:tcW w:w="13334" w:type="dxa"/>
            <w:gridSpan w:val="7"/>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jc w:val="center"/>
              <w:rPr>
                <w:sz w:val="28"/>
                <w:szCs w:val="28"/>
              </w:rPr>
            </w:pPr>
          </w:p>
        </w:tc>
      </w:tr>
      <w:tr w:rsidR="00A15C28" w:rsidRPr="004918CC" w:rsidTr="00A15C28">
        <w:trPr>
          <w:trHeight w:hRule="exact" w:val="2401"/>
        </w:trPr>
        <w:tc>
          <w:tcPr>
            <w:tcW w:w="1692" w:type="dxa"/>
            <w:vMerge w:val="restart"/>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sz w:val="28"/>
                <w:szCs w:val="28"/>
              </w:rPr>
            </w:pPr>
            <w:r w:rsidRPr="004918CC">
              <w:rPr>
                <w:b/>
                <w:bCs/>
                <w:sz w:val="28"/>
                <w:szCs w:val="28"/>
                <w:lang w:val="en-US"/>
              </w:rPr>
              <w:t>II</w:t>
            </w:r>
          </w:p>
        </w:tc>
        <w:tc>
          <w:tcPr>
            <w:tcW w:w="1329"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13</w:t>
            </w:r>
          </w:p>
        </w:tc>
        <w:tc>
          <w:tcPr>
            <w:tcW w:w="4055" w:type="dxa"/>
            <w:gridSpan w:val="2"/>
            <w:tcBorders>
              <w:top w:val="single" w:sz="6" w:space="0" w:color="auto"/>
              <w:left w:val="single" w:sz="4"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(изолировано)</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Артикуляционная гимнастика.</w:t>
            </w:r>
          </w:p>
          <w:p w:rsidR="00A15C28" w:rsidRPr="004918CC" w:rsidRDefault="00A15C28" w:rsidP="00A15C28">
            <w:pPr>
              <w:rPr>
                <w:sz w:val="28"/>
                <w:szCs w:val="28"/>
              </w:rPr>
            </w:pPr>
            <w:r w:rsidRPr="004918CC">
              <w:rPr>
                <w:sz w:val="28"/>
                <w:szCs w:val="28"/>
              </w:rPr>
              <w:t>Звукоподражательные игры и упражнения</w:t>
            </w:r>
          </w:p>
          <w:p w:rsidR="00A15C28" w:rsidRPr="004918CC" w:rsidRDefault="00A15C28" w:rsidP="00A15C28">
            <w:pPr>
              <w:rPr>
                <w:sz w:val="28"/>
                <w:szCs w:val="28"/>
              </w:rPr>
            </w:pPr>
            <w:r w:rsidRPr="004918CC">
              <w:rPr>
                <w:sz w:val="28"/>
                <w:szCs w:val="28"/>
              </w:rPr>
              <w:t>Закрепление звука</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 xml:space="preserve">Учить детей следить за правильным положением органов артикуляции.Развивать мелкую моторику рук. Воспитывать правильное поведение на занятиях. </w:t>
            </w:r>
          </w:p>
          <w:p w:rsidR="00A15C28" w:rsidRPr="004918CC" w:rsidRDefault="00A15C28" w:rsidP="00A15C28">
            <w:pPr>
              <w:rPr>
                <w:sz w:val="28"/>
                <w:szCs w:val="28"/>
              </w:rPr>
            </w:pPr>
          </w:p>
        </w:tc>
      </w:tr>
      <w:tr w:rsidR="00A15C28" w:rsidRPr="004918CC" w:rsidTr="00A15C28">
        <w:trPr>
          <w:trHeight w:hRule="exact" w:val="2251"/>
        </w:trPr>
        <w:tc>
          <w:tcPr>
            <w:tcW w:w="1692" w:type="dxa"/>
            <w:vMerge/>
            <w:tcBorders>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329"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14</w:t>
            </w:r>
          </w:p>
        </w:tc>
        <w:tc>
          <w:tcPr>
            <w:tcW w:w="4055" w:type="dxa"/>
            <w:gridSpan w:val="2"/>
            <w:tcBorders>
              <w:top w:val="single" w:sz="6" w:space="0" w:color="auto"/>
              <w:left w:val="single" w:sz="4"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слогах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Звукоподражательные игры и упражнения</w:t>
            </w:r>
          </w:p>
          <w:p w:rsidR="00A15C28" w:rsidRPr="004918CC" w:rsidRDefault="00A15C28" w:rsidP="00A15C28">
            <w:pPr>
              <w:rPr>
                <w:sz w:val="28"/>
                <w:szCs w:val="28"/>
              </w:rPr>
            </w:pPr>
            <w:r w:rsidRPr="004918CC">
              <w:rPr>
                <w:sz w:val="28"/>
                <w:szCs w:val="28"/>
              </w:rPr>
              <w:t>Закрепление звука в слогах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контролировать артикуляцию. Развивать слуховую и зрительную память.  Развивать мелкую моторику рук. Вызвать интерес к логопедическим занятиям.</w:t>
            </w:r>
          </w:p>
        </w:tc>
      </w:tr>
      <w:tr w:rsidR="00A15C28" w:rsidRPr="004918CC" w:rsidTr="00A15C28">
        <w:trPr>
          <w:trHeight w:hRule="exact" w:val="2004"/>
        </w:trPr>
        <w:tc>
          <w:tcPr>
            <w:tcW w:w="1692" w:type="dxa"/>
            <w:vMerge w:val="restart"/>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lastRenderedPageBreak/>
              <w:t>III</w:t>
            </w:r>
          </w:p>
        </w:tc>
        <w:tc>
          <w:tcPr>
            <w:tcW w:w="1329"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15</w:t>
            </w:r>
          </w:p>
        </w:tc>
        <w:tc>
          <w:tcPr>
            <w:tcW w:w="4055" w:type="dxa"/>
            <w:gridSpan w:val="2"/>
            <w:tcBorders>
              <w:top w:val="single" w:sz="6" w:space="0" w:color="auto"/>
              <w:left w:val="single" w:sz="4"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слогах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Звукоподражательные игры и упражнения</w:t>
            </w:r>
          </w:p>
          <w:p w:rsidR="00A15C28" w:rsidRPr="004918CC" w:rsidRDefault="00A15C28" w:rsidP="00A15C28">
            <w:pPr>
              <w:rPr>
                <w:sz w:val="28"/>
                <w:szCs w:val="28"/>
              </w:rPr>
            </w:pPr>
            <w:r w:rsidRPr="004918CC">
              <w:rPr>
                <w:sz w:val="28"/>
                <w:szCs w:val="28"/>
              </w:rPr>
              <w:t>Закрепление звука в слогах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Отработка навыков правильного звукопроизношения. Развивать воображение. Развитие мелкой моторики. Воспитывать отзывчивость.</w:t>
            </w:r>
          </w:p>
          <w:p w:rsidR="00A15C28" w:rsidRPr="004918CC" w:rsidRDefault="00A15C28" w:rsidP="00A15C28">
            <w:pPr>
              <w:rPr>
                <w:sz w:val="28"/>
                <w:szCs w:val="28"/>
              </w:rPr>
            </w:pPr>
          </w:p>
        </w:tc>
      </w:tr>
      <w:tr w:rsidR="00A15C28" w:rsidRPr="004918CC" w:rsidTr="00A15C28">
        <w:trPr>
          <w:trHeight w:hRule="exact" w:val="2117"/>
        </w:trPr>
        <w:tc>
          <w:tcPr>
            <w:tcW w:w="1692" w:type="dxa"/>
            <w:vMerge/>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329" w:type="dxa"/>
            <w:gridSpan w:val="2"/>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16</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словах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r w:rsidRPr="004918CC">
              <w:rPr>
                <w:i/>
                <w:sz w:val="28"/>
                <w:szCs w:val="28"/>
              </w:rPr>
              <w:t>.</w:t>
            </w:r>
            <w:r w:rsidRPr="004918CC">
              <w:rPr>
                <w:sz w:val="28"/>
                <w:szCs w:val="28"/>
              </w:rPr>
              <w:t xml:space="preserve"> Звукоподражательные игры.  </w:t>
            </w:r>
          </w:p>
          <w:p w:rsidR="00A15C28" w:rsidRPr="004918CC" w:rsidRDefault="00A15C28" w:rsidP="00A15C28">
            <w:pPr>
              <w:rPr>
                <w:sz w:val="28"/>
                <w:szCs w:val="28"/>
              </w:rPr>
            </w:pPr>
            <w:r w:rsidRPr="004918CC">
              <w:rPr>
                <w:sz w:val="28"/>
                <w:szCs w:val="28"/>
              </w:rPr>
              <w:t>Закрепление звука в слогах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контролировать собственную речь. Закрепить артикуляцию звука.Развивать подвижность артикуляционного аппарата.Воспитание усердия</w:t>
            </w:r>
          </w:p>
        </w:tc>
      </w:tr>
      <w:tr w:rsidR="00A15C28" w:rsidRPr="004918CC" w:rsidTr="00A15C28">
        <w:trPr>
          <w:trHeight w:hRule="exact" w:val="1992"/>
        </w:trPr>
        <w:tc>
          <w:tcPr>
            <w:tcW w:w="1692" w:type="dxa"/>
            <w:vMerge w:val="restart"/>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sz w:val="28"/>
                <w:szCs w:val="28"/>
              </w:rPr>
            </w:pPr>
            <w:r w:rsidRPr="004918CC">
              <w:rPr>
                <w:b/>
                <w:bCs/>
                <w:sz w:val="28"/>
                <w:szCs w:val="28"/>
                <w:lang w:val="en-US"/>
              </w:rPr>
              <w:t>IV</w:t>
            </w:r>
          </w:p>
        </w:tc>
        <w:tc>
          <w:tcPr>
            <w:tcW w:w="1329" w:type="dxa"/>
            <w:gridSpan w:val="2"/>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17</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словах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r w:rsidRPr="004918CC">
              <w:rPr>
                <w:i/>
                <w:sz w:val="28"/>
                <w:szCs w:val="28"/>
              </w:rPr>
              <w:t>.</w:t>
            </w:r>
            <w:r w:rsidRPr="004918CC">
              <w:rPr>
                <w:sz w:val="28"/>
                <w:szCs w:val="28"/>
              </w:rPr>
              <w:t xml:space="preserve"> Звукоподражательные игры.  </w:t>
            </w:r>
          </w:p>
          <w:p w:rsidR="00A15C28" w:rsidRPr="004918CC" w:rsidRDefault="00A15C28" w:rsidP="00A15C28">
            <w:pPr>
              <w:rPr>
                <w:sz w:val="28"/>
                <w:szCs w:val="28"/>
              </w:rPr>
            </w:pPr>
            <w:r w:rsidRPr="004918CC">
              <w:rPr>
                <w:sz w:val="28"/>
                <w:szCs w:val="28"/>
              </w:rPr>
              <w:t>Закрепление звука в слогах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контролировать собственную речь. Закрепить артикуляцию звука.Развивать подвижность артикуляционного аппарата.Воспитание усердия</w:t>
            </w:r>
          </w:p>
        </w:tc>
      </w:tr>
      <w:tr w:rsidR="00A15C28" w:rsidRPr="004918CC" w:rsidTr="00A15C28">
        <w:trPr>
          <w:trHeight w:hRule="exact" w:val="1835"/>
        </w:trPr>
        <w:tc>
          <w:tcPr>
            <w:tcW w:w="1692" w:type="dxa"/>
            <w:vMerge/>
            <w:tcBorders>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329" w:type="dxa"/>
            <w:gridSpan w:val="2"/>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18</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словосочетаниях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r w:rsidRPr="004918CC">
              <w:rPr>
                <w:i/>
                <w:sz w:val="28"/>
                <w:szCs w:val="28"/>
              </w:rPr>
              <w:t>.</w:t>
            </w:r>
            <w:r w:rsidRPr="004918CC">
              <w:rPr>
                <w:sz w:val="28"/>
                <w:szCs w:val="28"/>
              </w:rPr>
              <w:t xml:space="preserve"> Звукоподражательные игры.  </w:t>
            </w:r>
          </w:p>
          <w:p w:rsidR="00A15C28" w:rsidRPr="004918CC" w:rsidRDefault="00A15C28" w:rsidP="00A15C28">
            <w:pPr>
              <w:rPr>
                <w:sz w:val="28"/>
                <w:szCs w:val="28"/>
              </w:rPr>
            </w:pPr>
            <w:r w:rsidRPr="004918CC">
              <w:rPr>
                <w:sz w:val="28"/>
                <w:szCs w:val="28"/>
              </w:rPr>
              <w:t>Закрепление звука в словосочетаниях.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контролировать собственную речь. Закрепить артикуляцию звука. Развивать слуховое внимание. Воспитывать доброту</w:t>
            </w:r>
          </w:p>
        </w:tc>
      </w:tr>
      <w:tr w:rsidR="00A15C28" w:rsidRPr="004918CC" w:rsidTr="00A15C28">
        <w:trPr>
          <w:trHeight w:hRule="exact" w:val="425"/>
        </w:trPr>
        <w:tc>
          <w:tcPr>
            <w:tcW w:w="15026" w:type="dxa"/>
            <w:gridSpan w:val="8"/>
            <w:tcBorders>
              <w:top w:val="single" w:sz="4" w:space="0" w:color="auto"/>
              <w:left w:val="single" w:sz="4" w:space="0" w:color="auto"/>
              <w:right w:val="single" w:sz="6" w:space="0" w:color="auto"/>
            </w:tcBorders>
            <w:shd w:val="clear" w:color="auto" w:fill="FFFFFF"/>
          </w:tcPr>
          <w:p w:rsidR="00A15C28" w:rsidRPr="004918CC" w:rsidRDefault="00A15C28" w:rsidP="00A15C28">
            <w:pPr>
              <w:jc w:val="center"/>
              <w:rPr>
                <w:sz w:val="28"/>
                <w:szCs w:val="28"/>
              </w:rPr>
            </w:pPr>
            <w:r w:rsidRPr="004918CC">
              <w:rPr>
                <w:b/>
                <w:sz w:val="28"/>
                <w:szCs w:val="28"/>
              </w:rPr>
              <w:t>Декабрь</w:t>
            </w:r>
          </w:p>
        </w:tc>
      </w:tr>
      <w:tr w:rsidR="00A15C28" w:rsidRPr="004918CC" w:rsidTr="00A15C28">
        <w:trPr>
          <w:trHeight w:hRule="exact" w:val="1721"/>
        </w:trPr>
        <w:tc>
          <w:tcPr>
            <w:tcW w:w="1692" w:type="dxa"/>
            <w:vMerge w:val="restart"/>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sz w:val="28"/>
                <w:szCs w:val="28"/>
              </w:rPr>
            </w:pPr>
            <w:r w:rsidRPr="004918CC">
              <w:rPr>
                <w:b/>
                <w:bCs/>
                <w:sz w:val="28"/>
                <w:szCs w:val="28"/>
                <w:lang w:val="en-US"/>
              </w:rPr>
              <w:lastRenderedPageBreak/>
              <w:t>I</w:t>
            </w:r>
          </w:p>
        </w:tc>
        <w:tc>
          <w:tcPr>
            <w:tcW w:w="1329" w:type="dxa"/>
            <w:gridSpan w:val="2"/>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19</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словосочетаниях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r w:rsidRPr="004918CC">
              <w:rPr>
                <w:i/>
                <w:sz w:val="28"/>
                <w:szCs w:val="28"/>
              </w:rPr>
              <w:t>.</w:t>
            </w:r>
            <w:r w:rsidRPr="004918CC">
              <w:rPr>
                <w:sz w:val="28"/>
                <w:szCs w:val="28"/>
              </w:rPr>
              <w:t xml:space="preserve"> Звукоподражательные игры.  </w:t>
            </w:r>
          </w:p>
          <w:p w:rsidR="00A15C28" w:rsidRPr="004918CC" w:rsidRDefault="00A15C28" w:rsidP="00A15C28">
            <w:pPr>
              <w:rPr>
                <w:sz w:val="28"/>
                <w:szCs w:val="28"/>
              </w:rPr>
            </w:pPr>
            <w:r w:rsidRPr="004918CC">
              <w:rPr>
                <w:sz w:val="28"/>
                <w:szCs w:val="28"/>
              </w:rPr>
              <w:t>Закрепление звука в словосочетаниях.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контролировать собственную речь. Закрепить артикуляцию звука. Развивать слуховое внимание. Воспитывать доброту</w:t>
            </w:r>
          </w:p>
        </w:tc>
      </w:tr>
      <w:tr w:rsidR="00A15C28" w:rsidRPr="004918CC" w:rsidTr="00A15C28">
        <w:trPr>
          <w:trHeight w:hRule="exact" w:val="1844"/>
        </w:trPr>
        <w:tc>
          <w:tcPr>
            <w:tcW w:w="1692" w:type="dxa"/>
            <w:vMerge/>
            <w:tcBorders>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lang w:val="en-US"/>
              </w:rPr>
            </w:pPr>
          </w:p>
        </w:tc>
        <w:tc>
          <w:tcPr>
            <w:tcW w:w="1329" w:type="dxa"/>
            <w:gridSpan w:val="2"/>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20</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предложениях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 xml:space="preserve">Игры на развитие слухового внимания. </w:t>
            </w:r>
          </w:p>
          <w:p w:rsidR="00A15C28" w:rsidRPr="004918CC" w:rsidRDefault="00A15C28" w:rsidP="00A15C28">
            <w:pPr>
              <w:rPr>
                <w:sz w:val="28"/>
                <w:szCs w:val="28"/>
              </w:rPr>
            </w:pPr>
            <w:r w:rsidRPr="004918CC">
              <w:rPr>
                <w:sz w:val="28"/>
                <w:szCs w:val="28"/>
              </w:rPr>
              <w:t>Закрепление звука в предложениях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контролировать собственную речь. Закрепить артикуляцию звука. Развивать слуховое внимание. Воспитывать доброту</w:t>
            </w:r>
          </w:p>
        </w:tc>
      </w:tr>
      <w:tr w:rsidR="00A15C28" w:rsidRPr="004918CC" w:rsidTr="00A15C28">
        <w:trPr>
          <w:trHeight w:hRule="exact" w:val="2125"/>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II</w:t>
            </w:r>
          </w:p>
        </w:tc>
        <w:tc>
          <w:tcPr>
            <w:tcW w:w="1285" w:type="dxa"/>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21</w:t>
            </w:r>
          </w:p>
        </w:tc>
        <w:tc>
          <w:tcPr>
            <w:tcW w:w="4099" w:type="dxa"/>
            <w:gridSpan w:val="3"/>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чистоговорках</w:t>
            </w:r>
          </w:p>
        </w:tc>
        <w:tc>
          <w:tcPr>
            <w:tcW w:w="4055" w:type="dxa"/>
            <w:gridSpan w:val="2"/>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 xml:space="preserve">Игры на развитие слухового внимания. </w:t>
            </w:r>
          </w:p>
          <w:p w:rsidR="00A15C28" w:rsidRPr="004918CC" w:rsidRDefault="00A15C28" w:rsidP="00A15C28">
            <w:pPr>
              <w:rPr>
                <w:sz w:val="28"/>
                <w:szCs w:val="28"/>
              </w:rPr>
            </w:pPr>
            <w:r w:rsidRPr="004918CC">
              <w:rPr>
                <w:sz w:val="28"/>
                <w:szCs w:val="28"/>
              </w:rPr>
              <w:t>Закрепление звука в чистоговорках</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Учить детей контролировать собственную речь. Закрепить артикуляцию звука. Развивать слуховое внимание. Воспитывать уверенность в своих силах</w:t>
            </w:r>
          </w:p>
        </w:tc>
      </w:tr>
      <w:tr w:rsidR="00A15C28" w:rsidRPr="004918CC" w:rsidTr="00A15C28">
        <w:trPr>
          <w:trHeight w:hRule="exact" w:val="2822"/>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lang w:val="en-US"/>
              </w:rPr>
            </w:pPr>
          </w:p>
        </w:tc>
        <w:tc>
          <w:tcPr>
            <w:tcW w:w="1285" w:type="dxa"/>
            <w:tcBorders>
              <w:top w:val="single" w:sz="4" w:space="0" w:color="auto"/>
              <w:left w:val="single" w:sz="4" w:space="0" w:color="auto"/>
              <w:bottom w:val="single" w:sz="4" w:space="0" w:color="auto"/>
              <w:right w:val="single" w:sz="6"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22</w:t>
            </w:r>
          </w:p>
        </w:tc>
        <w:tc>
          <w:tcPr>
            <w:tcW w:w="4099" w:type="dxa"/>
            <w:gridSpan w:val="3"/>
            <w:tcBorders>
              <w:top w:val="single" w:sz="6" w:space="0" w:color="auto"/>
              <w:left w:val="single" w:sz="6" w:space="0" w:color="auto"/>
              <w:bottom w:val="single" w:sz="4" w:space="0" w:color="auto"/>
              <w:right w:val="single" w:sz="6"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Составление предложений с использованием изучаемого звука</w:t>
            </w:r>
          </w:p>
        </w:tc>
        <w:tc>
          <w:tcPr>
            <w:tcW w:w="4055" w:type="dxa"/>
            <w:gridSpan w:val="2"/>
            <w:tcBorders>
              <w:top w:val="single" w:sz="6" w:space="0" w:color="auto"/>
              <w:left w:val="single" w:sz="6" w:space="0" w:color="auto"/>
              <w:bottom w:val="single" w:sz="4"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Составление предложений.</w:t>
            </w:r>
          </w:p>
          <w:p w:rsidR="00A15C28" w:rsidRPr="004918CC" w:rsidRDefault="00A15C28" w:rsidP="00A15C28">
            <w:pPr>
              <w:rPr>
                <w:sz w:val="28"/>
                <w:szCs w:val="28"/>
              </w:rPr>
            </w:pPr>
            <w:r w:rsidRPr="004918CC">
              <w:rPr>
                <w:sz w:val="28"/>
                <w:szCs w:val="28"/>
              </w:rPr>
              <w:t>Проговаривание составленных предложений</w:t>
            </w:r>
          </w:p>
        </w:tc>
        <w:tc>
          <w:tcPr>
            <w:tcW w:w="3895" w:type="dxa"/>
            <w:tcBorders>
              <w:top w:val="single" w:sz="6" w:space="0" w:color="auto"/>
              <w:left w:val="single" w:sz="6" w:space="0" w:color="auto"/>
              <w:bottom w:val="single" w:sz="4" w:space="0" w:color="auto"/>
              <w:right w:val="single" w:sz="6" w:space="0" w:color="auto"/>
            </w:tcBorders>
            <w:shd w:val="clear" w:color="auto" w:fill="FFFFFF"/>
          </w:tcPr>
          <w:p w:rsidR="00A15C28" w:rsidRPr="004918CC" w:rsidRDefault="00A15C28" w:rsidP="00A15C28">
            <w:pPr>
              <w:rPr>
                <w:sz w:val="28"/>
                <w:szCs w:val="28"/>
              </w:rPr>
            </w:pPr>
            <w:r w:rsidRPr="004918CC">
              <w:rPr>
                <w:sz w:val="28"/>
                <w:szCs w:val="28"/>
              </w:rPr>
              <w:t>Закрепить правильное произношение звука в предложениях. Развитие мелкой моторики. Развитие связной речи. Формирование умения строить предложения. Воспитывать доброжелательность.</w:t>
            </w:r>
          </w:p>
        </w:tc>
      </w:tr>
      <w:tr w:rsidR="00A15C28" w:rsidRPr="004918CC" w:rsidTr="00A15C28">
        <w:trPr>
          <w:trHeight w:hRule="exact" w:val="2850"/>
        </w:trPr>
        <w:tc>
          <w:tcPr>
            <w:tcW w:w="1692" w:type="dxa"/>
            <w:vMerge w:val="restart"/>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lastRenderedPageBreak/>
              <w:t>III</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23</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во фразовой речи</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Игры на развитие слухового внимания, памяти. </w:t>
            </w:r>
          </w:p>
          <w:p w:rsidR="00A15C28" w:rsidRPr="004918CC" w:rsidRDefault="00A15C28" w:rsidP="00A15C28">
            <w:pPr>
              <w:rPr>
                <w:sz w:val="28"/>
                <w:szCs w:val="28"/>
              </w:rPr>
            </w:pPr>
            <w:r w:rsidRPr="004918CC">
              <w:rPr>
                <w:sz w:val="28"/>
                <w:szCs w:val="28"/>
              </w:rPr>
              <w:t>Закрепление звука в чистоговорках</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Закрепить правильное произношение звука в предложениях.  Развитие мелкой моторики. Развитие внимания, памяти. Развитие связной речи. Воспитывать правильное поведение на занятиях. </w:t>
            </w:r>
          </w:p>
          <w:p w:rsidR="00A15C28" w:rsidRPr="004918CC" w:rsidRDefault="00A15C28" w:rsidP="00A15C28">
            <w:pPr>
              <w:rPr>
                <w:sz w:val="28"/>
                <w:szCs w:val="28"/>
              </w:rPr>
            </w:pPr>
          </w:p>
        </w:tc>
      </w:tr>
      <w:tr w:rsidR="00A15C28" w:rsidRPr="004918CC" w:rsidTr="00A15C28">
        <w:trPr>
          <w:trHeight w:hRule="exact" w:val="2550"/>
        </w:trPr>
        <w:tc>
          <w:tcPr>
            <w:tcW w:w="1692" w:type="dxa"/>
            <w:vMerge/>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24</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во фразовой речи</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Игры на развитие слухового внимания, памяти. </w:t>
            </w:r>
          </w:p>
          <w:p w:rsidR="00A15C28" w:rsidRPr="004918CC" w:rsidRDefault="00A15C28" w:rsidP="00A15C28">
            <w:pPr>
              <w:rPr>
                <w:sz w:val="28"/>
                <w:szCs w:val="28"/>
              </w:rPr>
            </w:pPr>
            <w:r w:rsidRPr="004918CC">
              <w:rPr>
                <w:sz w:val="28"/>
                <w:szCs w:val="28"/>
              </w:rPr>
              <w:t>Закрепление звука в чистоговорках</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Закрепить правильное произношение звука в предложениях.  Развитие мелкой моторики. Развитие внимания, памяти. Развитие связной речи. Воспитывать правильное поведение на занятиях. </w:t>
            </w:r>
          </w:p>
          <w:p w:rsidR="00A15C28" w:rsidRPr="004918CC" w:rsidRDefault="00A15C28" w:rsidP="00A15C28">
            <w:pPr>
              <w:rPr>
                <w:sz w:val="28"/>
                <w:szCs w:val="28"/>
              </w:rPr>
            </w:pPr>
          </w:p>
        </w:tc>
      </w:tr>
      <w:tr w:rsidR="00A15C28" w:rsidRPr="004918CC" w:rsidTr="00A15C28">
        <w:trPr>
          <w:trHeight w:hRule="exact" w:val="2685"/>
        </w:trPr>
        <w:tc>
          <w:tcPr>
            <w:tcW w:w="1692" w:type="dxa"/>
            <w:vMerge w:val="restart"/>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IV</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25</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во фразовой речи</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Игры на развитие слухового внимания, памяти. </w:t>
            </w:r>
          </w:p>
          <w:p w:rsidR="00A15C28" w:rsidRPr="004918CC" w:rsidRDefault="00A15C28" w:rsidP="00A15C28">
            <w:pPr>
              <w:rPr>
                <w:sz w:val="28"/>
                <w:szCs w:val="28"/>
              </w:rPr>
            </w:pPr>
            <w:r w:rsidRPr="004918CC">
              <w:rPr>
                <w:sz w:val="28"/>
                <w:szCs w:val="28"/>
              </w:rPr>
              <w:t>Закрепление звука в чистоговорках</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Закрепить правильное произношение звука в предложениях.  Развитие мелкой моторики. Развитие внимания, памяти. Развитие связной речи. Воспитывать правильное поведение на занятиях. </w:t>
            </w:r>
          </w:p>
          <w:p w:rsidR="00A15C28" w:rsidRPr="004918CC" w:rsidRDefault="00A15C28" w:rsidP="00A15C28">
            <w:pPr>
              <w:rPr>
                <w:sz w:val="28"/>
                <w:szCs w:val="28"/>
              </w:rPr>
            </w:pPr>
          </w:p>
        </w:tc>
      </w:tr>
      <w:tr w:rsidR="00A15C28" w:rsidRPr="004918CC" w:rsidTr="00A15C28">
        <w:trPr>
          <w:trHeight w:hRule="exact" w:val="2282"/>
        </w:trPr>
        <w:tc>
          <w:tcPr>
            <w:tcW w:w="1692" w:type="dxa"/>
            <w:vMerge/>
            <w:tcBorders>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26</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стихах и загадках</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Пальчиковая гимнастика с изучаемым звуком. </w:t>
            </w:r>
          </w:p>
          <w:p w:rsidR="00A15C28" w:rsidRPr="004918CC" w:rsidRDefault="00A15C28" w:rsidP="00A15C28">
            <w:pPr>
              <w:rPr>
                <w:sz w:val="28"/>
                <w:szCs w:val="28"/>
              </w:rPr>
            </w:pPr>
            <w:r w:rsidRPr="004918CC">
              <w:rPr>
                <w:sz w:val="28"/>
                <w:szCs w:val="28"/>
              </w:rPr>
              <w:t xml:space="preserve">Разучивание стихов с изучаемым звуком. </w:t>
            </w:r>
          </w:p>
          <w:p w:rsidR="00A15C28" w:rsidRPr="004918CC" w:rsidRDefault="00A15C28" w:rsidP="00A15C28">
            <w:pPr>
              <w:rPr>
                <w:sz w:val="28"/>
                <w:szCs w:val="28"/>
              </w:rPr>
            </w:pP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Закрепить правильное произношение звука в стихах.  Развитие мелкой моторики. Развитие связной речи. Воспитание умения внимательно слушать</w:t>
            </w:r>
          </w:p>
        </w:tc>
      </w:tr>
      <w:tr w:rsidR="00A15C28" w:rsidRPr="004918CC" w:rsidTr="00A15C28">
        <w:trPr>
          <w:trHeight w:hRule="exact" w:val="435"/>
        </w:trPr>
        <w:tc>
          <w:tcPr>
            <w:tcW w:w="15026" w:type="dxa"/>
            <w:gridSpan w:val="8"/>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sz w:val="28"/>
                <w:szCs w:val="28"/>
              </w:rPr>
            </w:pPr>
            <w:r w:rsidRPr="004918CC">
              <w:rPr>
                <w:sz w:val="28"/>
                <w:szCs w:val="28"/>
              </w:rPr>
              <w:t>Январь</w:t>
            </w:r>
          </w:p>
        </w:tc>
      </w:tr>
      <w:tr w:rsidR="00A15C28" w:rsidRPr="004918CC" w:rsidTr="00A15C28">
        <w:trPr>
          <w:trHeight w:hRule="exact" w:val="298"/>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w:t>
            </w:r>
          </w:p>
        </w:tc>
        <w:tc>
          <w:tcPr>
            <w:tcW w:w="13334" w:type="dxa"/>
            <w:gridSpan w:val="7"/>
            <w:vMerge w:val="restart"/>
            <w:tcBorders>
              <w:top w:val="single" w:sz="4" w:space="0" w:color="auto"/>
              <w:left w:val="single" w:sz="4" w:space="0" w:color="auto"/>
              <w:right w:val="single" w:sz="4" w:space="0" w:color="auto"/>
            </w:tcBorders>
            <w:shd w:val="clear" w:color="auto" w:fill="FFFFFF"/>
          </w:tcPr>
          <w:p w:rsidR="00A15C28" w:rsidRPr="004918CC" w:rsidRDefault="00A15C28" w:rsidP="00A15C28">
            <w:pPr>
              <w:rPr>
                <w:sz w:val="28"/>
                <w:szCs w:val="28"/>
              </w:rPr>
            </w:pPr>
          </w:p>
        </w:tc>
      </w:tr>
      <w:tr w:rsidR="00A15C28" w:rsidRPr="004918CC" w:rsidTr="00A15C28">
        <w:trPr>
          <w:trHeight w:hRule="exact" w:val="290"/>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II</w:t>
            </w:r>
          </w:p>
        </w:tc>
        <w:tc>
          <w:tcPr>
            <w:tcW w:w="13334" w:type="dxa"/>
            <w:gridSpan w:val="7"/>
            <w:vMerge/>
            <w:tcBorders>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p>
        </w:tc>
      </w:tr>
      <w:tr w:rsidR="00A15C28" w:rsidRPr="004918CC" w:rsidTr="00A15C28">
        <w:trPr>
          <w:trHeight w:hRule="exact" w:val="2244"/>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III</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27</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Закрепление звука в стихах и загадках</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Пальчиковая гимнастика с изучаемым звуком. </w:t>
            </w:r>
          </w:p>
          <w:p w:rsidR="00A15C28" w:rsidRPr="004918CC" w:rsidRDefault="00A15C28" w:rsidP="00A15C28">
            <w:pPr>
              <w:rPr>
                <w:sz w:val="28"/>
                <w:szCs w:val="28"/>
              </w:rPr>
            </w:pPr>
            <w:r w:rsidRPr="004918CC">
              <w:rPr>
                <w:sz w:val="28"/>
                <w:szCs w:val="28"/>
              </w:rPr>
              <w:t xml:space="preserve">Разучивание стихов с изучаемым звуком. </w:t>
            </w:r>
          </w:p>
          <w:p w:rsidR="00A15C28" w:rsidRPr="004918CC" w:rsidRDefault="00A15C28" w:rsidP="00A15C28">
            <w:pPr>
              <w:rPr>
                <w:sz w:val="28"/>
                <w:szCs w:val="28"/>
              </w:rPr>
            </w:pP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Закрепить правильное произношение звука в стихах.  Развитие мелкой моторики. Развитие связной речи. Воспитание умения внимательно слушать</w:t>
            </w:r>
          </w:p>
        </w:tc>
      </w:tr>
      <w:tr w:rsidR="00A15C28" w:rsidRPr="004918CC" w:rsidTr="00A15C28">
        <w:trPr>
          <w:trHeight w:hRule="exact" w:val="574"/>
        </w:trPr>
        <w:tc>
          <w:tcPr>
            <w:tcW w:w="15026" w:type="dxa"/>
            <w:gridSpan w:val="8"/>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sz w:val="28"/>
                <w:szCs w:val="28"/>
              </w:rPr>
            </w:pPr>
            <w:r w:rsidRPr="004918CC">
              <w:rPr>
                <w:b/>
                <w:bCs/>
                <w:sz w:val="28"/>
                <w:szCs w:val="28"/>
                <w:lang w:val="en-US"/>
              </w:rPr>
              <w:t>V</w:t>
            </w:r>
            <w:r w:rsidRPr="004918CC">
              <w:rPr>
                <w:b/>
                <w:bCs/>
                <w:sz w:val="28"/>
                <w:szCs w:val="28"/>
              </w:rPr>
              <w:t xml:space="preserve"> этап (дифференциации)</w:t>
            </w:r>
          </w:p>
        </w:tc>
      </w:tr>
      <w:tr w:rsidR="00A15C28" w:rsidRPr="004918CC" w:rsidTr="00A15C28">
        <w:trPr>
          <w:trHeight w:hRule="exact" w:val="1817"/>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lang w:val="en-US"/>
              </w:rPr>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28</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Игры на развитие речеслухового анализатора</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Игровые упражнения: «Повтори за мной», «Испорченный телефон», «Угадай звук»</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Учить различать звуки сходные по звучанию. Учить дифференцировать звуки. Развивать мелкую моторику рук.</w:t>
            </w:r>
          </w:p>
          <w:p w:rsidR="00A15C28" w:rsidRPr="004918CC" w:rsidRDefault="00A15C28" w:rsidP="00A15C28">
            <w:pPr>
              <w:rPr>
                <w:sz w:val="28"/>
                <w:szCs w:val="28"/>
              </w:rPr>
            </w:pPr>
          </w:p>
        </w:tc>
      </w:tr>
      <w:tr w:rsidR="00A15C28" w:rsidRPr="004918CC" w:rsidTr="00A15C28">
        <w:trPr>
          <w:trHeight w:hRule="exact" w:val="1999"/>
        </w:trPr>
        <w:tc>
          <w:tcPr>
            <w:tcW w:w="1692" w:type="dxa"/>
            <w:vMerge w:val="restart"/>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lastRenderedPageBreak/>
              <w:t>IV</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29</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Звуки […., ….´] (изучаемые) в нашей жизни.</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Игровые упражнения: «Послушай и скажи правильный ответ», «Какая буква пропала», «Услышь меня»</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Учить различать звуки сходные по звучанию. Учить дифференцировать звуки. Развивать мелкую моторику рук.</w:t>
            </w:r>
          </w:p>
          <w:p w:rsidR="00A15C28" w:rsidRPr="004918CC" w:rsidRDefault="00A15C28" w:rsidP="00A15C28">
            <w:pPr>
              <w:rPr>
                <w:sz w:val="28"/>
                <w:szCs w:val="28"/>
              </w:rPr>
            </w:pPr>
          </w:p>
        </w:tc>
      </w:tr>
      <w:tr w:rsidR="00A15C28" w:rsidRPr="004918CC" w:rsidTr="00A15C28">
        <w:trPr>
          <w:trHeight w:hRule="exact" w:val="1561"/>
        </w:trPr>
        <w:tc>
          <w:tcPr>
            <w:tcW w:w="1692" w:type="dxa"/>
            <w:vMerge/>
            <w:tcBorders>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30</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Дифференциация звуков […., ….´] (изучаемые) в словах.</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 xml:space="preserve">Мимическая гимнастика. </w:t>
            </w:r>
          </w:p>
          <w:p w:rsidR="00A15C28" w:rsidRPr="004918CC" w:rsidRDefault="00A15C28" w:rsidP="00A15C28">
            <w:pPr>
              <w:rPr>
                <w:sz w:val="28"/>
                <w:szCs w:val="28"/>
              </w:rPr>
            </w:pPr>
            <w:r w:rsidRPr="004918CC">
              <w:rPr>
                <w:sz w:val="28"/>
                <w:szCs w:val="28"/>
              </w:rPr>
              <w:t>Игровые упражнения: «Отгадай слово», «Придумай пару», «Собери слово»</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Учить различать звуки сходные по звучанию. Учить дифференцировать звуки.</w:t>
            </w:r>
          </w:p>
        </w:tc>
      </w:tr>
      <w:tr w:rsidR="00A15C28" w:rsidRPr="004918CC" w:rsidTr="00A15C28">
        <w:trPr>
          <w:trHeight w:hRule="exact" w:val="555"/>
        </w:trPr>
        <w:tc>
          <w:tcPr>
            <w:tcW w:w="15026" w:type="dxa"/>
            <w:gridSpan w:val="8"/>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sz w:val="28"/>
                <w:szCs w:val="28"/>
              </w:rPr>
            </w:pPr>
            <w:r w:rsidRPr="004918CC">
              <w:rPr>
                <w:sz w:val="28"/>
                <w:szCs w:val="28"/>
              </w:rPr>
              <w:t>Февраль</w:t>
            </w:r>
          </w:p>
        </w:tc>
      </w:tr>
      <w:tr w:rsidR="00A15C28" w:rsidRPr="004918CC" w:rsidTr="00A15C28">
        <w:trPr>
          <w:trHeight w:hRule="exact" w:val="1575"/>
        </w:trPr>
        <w:tc>
          <w:tcPr>
            <w:tcW w:w="1692" w:type="dxa"/>
            <w:vMerge w:val="restart"/>
            <w:tcBorders>
              <w:top w:val="single" w:sz="4" w:space="0" w:color="auto"/>
              <w:left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31</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Дифференциация звуков […., ….´] (изучаемые) в предложениях.</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Пальчиковая гимнастика.</w:t>
            </w:r>
          </w:p>
          <w:p w:rsidR="00A15C28" w:rsidRPr="004918CC" w:rsidRDefault="00A15C28" w:rsidP="00A15C28">
            <w:pPr>
              <w:rPr>
                <w:sz w:val="28"/>
                <w:szCs w:val="28"/>
              </w:rPr>
            </w:pPr>
            <w:r w:rsidRPr="004918CC">
              <w:rPr>
                <w:sz w:val="28"/>
                <w:szCs w:val="28"/>
              </w:rPr>
              <w:t>Проговаривание предложений.</w:t>
            </w:r>
          </w:p>
          <w:p w:rsidR="00A15C28" w:rsidRPr="004918CC" w:rsidRDefault="00A15C28" w:rsidP="00A15C28">
            <w:pPr>
              <w:rPr>
                <w:sz w:val="28"/>
                <w:szCs w:val="28"/>
              </w:rPr>
            </w:pPr>
            <w:r w:rsidRPr="004918CC">
              <w:rPr>
                <w:sz w:val="28"/>
                <w:szCs w:val="28"/>
              </w:rPr>
              <w:t>Составление предложений.</w:t>
            </w:r>
          </w:p>
          <w:p w:rsidR="00A15C28" w:rsidRPr="004918CC" w:rsidRDefault="00A15C28" w:rsidP="00A15C28">
            <w:pPr>
              <w:rPr>
                <w:sz w:val="28"/>
                <w:szCs w:val="28"/>
              </w:rPr>
            </w:pPr>
            <w:r w:rsidRPr="004918CC">
              <w:rPr>
                <w:sz w:val="28"/>
                <w:szCs w:val="28"/>
              </w:rPr>
              <w:t>Игровое упражнение : «Потерянная буква»</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Учить детей составлять предложения, рассказ. Развивать воображение, мелкую моторику рук</w:t>
            </w:r>
          </w:p>
        </w:tc>
      </w:tr>
      <w:tr w:rsidR="00A15C28" w:rsidRPr="004918CC" w:rsidTr="00A15C28">
        <w:trPr>
          <w:trHeight w:hRule="exact" w:val="1258"/>
        </w:trPr>
        <w:tc>
          <w:tcPr>
            <w:tcW w:w="1692" w:type="dxa"/>
            <w:vMerge/>
            <w:tcBorders>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32</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Дифференциация звуков […., ….´] в фразовой речи</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Проговаривание текстов.</w:t>
            </w:r>
          </w:p>
          <w:p w:rsidR="00A15C28" w:rsidRPr="004918CC" w:rsidRDefault="00A15C28" w:rsidP="00A15C28">
            <w:pPr>
              <w:rPr>
                <w:sz w:val="28"/>
                <w:szCs w:val="28"/>
              </w:rPr>
            </w:pPr>
            <w:r w:rsidRPr="004918CC">
              <w:rPr>
                <w:sz w:val="28"/>
                <w:szCs w:val="28"/>
              </w:rPr>
              <w:t>Составление рассказов по картинке и на заданные темы.</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Учить детей составлять предложения, рассказ. Развивать воображение.</w:t>
            </w:r>
          </w:p>
        </w:tc>
      </w:tr>
      <w:tr w:rsidR="00A15C28" w:rsidRPr="004918CC" w:rsidTr="00A15C28">
        <w:trPr>
          <w:trHeight w:hRule="exact" w:val="1280"/>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II</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33</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Дифференциация звуков […., ….´](изучаемые)  в фразовой речи</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Проговаривание текстов.</w:t>
            </w:r>
          </w:p>
          <w:p w:rsidR="00A15C28" w:rsidRPr="004918CC" w:rsidRDefault="00A15C28" w:rsidP="00A15C28">
            <w:pPr>
              <w:rPr>
                <w:sz w:val="28"/>
                <w:szCs w:val="28"/>
              </w:rPr>
            </w:pPr>
            <w:r w:rsidRPr="004918CC">
              <w:rPr>
                <w:sz w:val="28"/>
                <w:szCs w:val="28"/>
              </w:rPr>
              <w:t>Составление рассказов по картинке и на заданные темы.</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Учить детей составлять предложения, рассказ. Развивать воображение.</w:t>
            </w:r>
          </w:p>
        </w:tc>
      </w:tr>
      <w:tr w:rsidR="00A15C28" w:rsidRPr="004918CC" w:rsidTr="00A15C28">
        <w:trPr>
          <w:trHeight w:hRule="exact" w:val="1857"/>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34</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Дифференциация звуков […., ….´]  (изучаемые) в стихах и загадках</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Заучивание стихов, песен, загадок.</w:t>
            </w:r>
          </w:p>
          <w:p w:rsidR="00A15C28" w:rsidRPr="004918CC" w:rsidRDefault="00A15C28" w:rsidP="00A15C28">
            <w:pPr>
              <w:rPr>
                <w:sz w:val="28"/>
                <w:szCs w:val="28"/>
              </w:rPr>
            </w:pP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Продолжать учить детей контролировать свою речь. Формировать интерес к литературе. Воспитывать отзывчивость.</w:t>
            </w:r>
          </w:p>
        </w:tc>
      </w:tr>
      <w:tr w:rsidR="00A15C28" w:rsidRPr="004918CC" w:rsidTr="00A15C28">
        <w:trPr>
          <w:trHeight w:hRule="exact" w:val="1841"/>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rPr>
            </w:pPr>
            <w:r w:rsidRPr="004918CC">
              <w:rPr>
                <w:b/>
                <w:bCs/>
                <w:sz w:val="28"/>
                <w:szCs w:val="28"/>
                <w:lang w:val="en-US"/>
              </w:rPr>
              <w:t>III</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35</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Дифференциация звуков […., ….´]  (изучаемые) в стихах и загадках</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Заучивание стихов, песен, загадок.</w:t>
            </w:r>
          </w:p>
          <w:p w:rsidR="00A15C28" w:rsidRPr="004918CC" w:rsidRDefault="00A15C28" w:rsidP="00A15C28">
            <w:pPr>
              <w:rPr>
                <w:sz w:val="28"/>
                <w:szCs w:val="28"/>
              </w:rPr>
            </w:pP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Продолжать учить детей контролировать свою речь. Формировать интерес к литературе. Воспитывать отзывчивость.</w:t>
            </w:r>
          </w:p>
        </w:tc>
      </w:tr>
      <w:tr w:rsidR="00A15C28" w:rsidRPr="004918CC" w:rsidTr="00A15C28">
        <w:trPr>
          <w:trHeight w:hRule="exact" w:val="1555"/>
        </w:trPr>
        <w:tc>
          <w:tcPr>
            <w:tcW w:w="1692"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jc w:val="center"/>
              <w:rPr>
                <w:b/>
                <w:bCs/>
                <w:sz w:val="28"/>
                <w:szCs w:val="28"/>
                <w:lang w:val="en-US"/>
              </w:rPr>
            </w:pPr>
            <w:r w:rsidRPr="004918CC">
              <w:rPr>
                <w:b/>
                <w:bCs/>
                <w:sz w:val="28"/>
                <w:szCs w:val="28"/>
                <w:lang w:val="en-US"/>
              </w:rPr>
              <w:t>IV</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jc w:val="center"/>
              <w:rPr>
                <w:sz w:val="28"/>
                <w:szCs w:val="28"/>
              </w:rPr>
            </w:pPr>
            <w:r w:rsidRPr="004918CC">
              <w:rPr>
                <w:sz w:val="28"/>
                <w:szCs w:val="28"/>
              </w:rPr>
              <w:t>36</w:t>
            </w:r>
          </w:p>
        </w:tc>
        <w:tc>
          <w:tcPr>
            <w:tcW w:w="4099" w:type="dxa"/>
            <w:gridSpan w:val="3"/>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shd w:val="clear" w:color="auto" w:fill="FFFFFF"/>
              <w:ind w:right="72"/>
              <w:rPr>
                <w:sz w:val="28"/>
                <w:szCs w:val="28"/>
              </w:rPr>
            </w:pPr>
            <w:r w:rsidRPr="004918CC">
              <w:rPr>
                <w:sz w:val="28"/>
                <w:szCs w:val="28"/>
              </w:rPr>
              <w:t>Повторение изученного.</w:t>
            </w:r>
          </w:p>
          <w:p w:rsidR="00A15C28" w:rsidRPr="004918CC" w:rsidRDefault="00A15C28" w:rsidP="00A15C28">
            <w:pPr>
              <w:shd w:val="clear" w:color="auto" w:fill="FFFFFF"/>
              <w:ind w:right="72"/>
              <w:rPr>
                <w:sz w:val="28"/>
                <w:szCs w:val="28"/>
              </w:rPr>
            </w:pPr>
            <w:r w:rsidRPr="004918CC">
              <w:rPr>
                <w:sz w:val="28"/>
                <w:szCs w:val="28"/>
              </w:rPr>
              <w:t>Подведение итогов.</w:t>
            </w:r>
          </w:p>
        </w:tc>
        <w:tc>
          <w:tcPr>
            <w:tcW w:w="4055" w:type="dxa"/>
            <w:gridSpan w:val="2"/>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Игры и упражнения на развитие речеслухового анализатора</w:t>
            </w:r>
          </w:p>
        </w:tc>
        <w:tc>
          <w:tcPr>
            <w:tcW w:w="3895" w:type="dxa"/>
            <w:tcBorders>
              <w:top w:val="single" w:sz="4" w:space="0" w:color="auto"/>
              <w:left w:val="single" w:sz="4" w:space="0" w:color="auto"/>
              <w:bottom w:val="single" w:sz="4" w:space="0" w:color="auto"/>
              <w:right w:val="single" w:sz="4" w:space="0" w:color="auto"/>
            </w:tcBorders>
            <w:shd w:val="clear" w:color="auto" w:fill="FFFFFF"/>
          </w:tcPr>
          <w:p w:rsidR="00A15C28" w:rsidRPr="004918CC" w:rsidRDefault="00A15C28" w:rsidP="00A15C28">
            <w:pPr>
              <w:rPr>
                <w:sz w:val="28"/>
                <w:szCs w:val="28"/>
              </w:rPr>
            </w:pPr>
            <w:r w:rsidRPr="004918CC">
              <w:rPr>
                <w:sz w:val="28"/>
                <w:szCs w:val="28"/>
              </w:rPr>
              <w:t>Формировать уверенность в себе. Развивать артикуляцию. Формировать навыки правильной и грамотной речи.</w:t>
            </w:r>
          </w:p>
        </w:tc>
      </w:tr>
    </w:tbl>
    <w:p w:rsidR="00A15C28" w:rsidRPr="004918CC" w:rsidRDefault="00A15C28" w:rsidP="00A15C28">
      <w:pPr>
        <w:spacing w:line="360" w:lineRule="auto"/>
        <w:rPr>
          <w:sz w:val="28"/>
          <w:szCs w:val="28"/>
        </w:rPr>
      </w:pPr>
    </w:p>
    <w:p w:rsidR="00A15C28" w:rsidRPr="004918CC" w:rsidRDefault="00A15C28" w:rsidP="00A15C28">
      <w:pPr>
        <w:spacing w:line="360" w:lineRule="auto"/>
        <w:rPr>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pPr>
    </w:p>
    <w:p w:rsidR="00A15C28" w:rsidRDefault="00A15C28" w:rsidP="00A15C28">
      <w:pPr>
        <w:tabs>
          <w:tab w:val="left" w:pos="735"/>
        </w:tabs>
        <w:rPr>
          <w:b/>
          <w:sz w:val="28"/>
          <w:szCs w:val="28"/>
        </w:rPr>
        <w:sectPr w:rsidR="00A15C28" w:rsidSect="00A15C28">
          <w:pgSz w:w="16838" w:h="11906" w:orient="landscape"/>
          <w:pgMar w:top="851" w:right="1134" w:bottom="1701" w:left="1134" w:header="709" w:footer="709" w:gutter="0"/>
          <w:cols w:space="708"/>
          <w:titlePg/>
          <w:docGrid w:linePitch="360"/>
        </w:sectPr>
      </w:pPr>
    </w:p>
    <w:p w:rsidR="00A15C28" w:rsidRPr="008C58AE" w:rsidRDefault="00A15C28" w:rsidP="00A15C28">
      <w:pPr>
        <w:pStyle w:val="13"/>
        <w:shd w:val="clear" w:color="auto" w:fill="FFFFFF"/>
        <w:ind w:firstLine="720"/>
        <w:jc w:val="both"/>
        <w:rPr>
          <w:b/>
          <w:i/>
          <w:sz w:val="28"/>
          <w:szCs w:val="28"/>
        </w:rPr>
      </w:pPr>
      <w:r w:rsidRPr="008C58AE">
        <w:rPr>
          <w:b/>
          <w:i/>
          <w:sz w:val="28"/>
          <w:szCs w:val="28"/>
        </w:rPr>
        <w:lastRenderedPageBreak/>
        <w:t>5) Длительность программы.</w:t>
      </w:r>
    </w:p>
    <w:p w:rsidR="00A15C28" w:rsidRPr="008C58AE" w:rsidRDefault="00A15C28" w:rsidP="00A15C28">
      <w:pPr>
        <w:shd w:val="clear" w:color="auto" w:fill="FFFFFF"/>
        <w:ind w:firstLine="540"/>
        <w:jc w:val="both"/>
        <w:rPr>
          <w:sz w:val="28"/>
          <w:szCs w:val="28"/>
        </w:rPr>
      </w:pPr>
      <w:r w:rsidRPr="008C58AE">
        <w:rPr>
          <w:sz w:val="28"/>
          <w:szCs w:val="28"/>
        </w:rPr>
        <w:t>Работа по коррекции звукопроизношения начинается с середины сентября, после завершения обследования. Ее продолжительность во многом обусловлена индивидуальными особенностями ребенка, определяющими интенсивность использования блоков.</w:t>
      </w:r>
    </w:p>
    <w:p w:rsidR="00A15C28" w:rsidRPr="008C58AE" w:rsidRDefault="00A15C28" w:rsidP="00A15C28">
      <w:pPr>
        <w:shd w:val="clear" w:color="auto" w:fill="FFFFFF"/>
        <w:ind w:firstLine="540"/>
        <w:jc w:val="both"/>
        <w:rPr>
          <w:sz w:val="28"/>
          <w:szCs w:val="28"/>
        </w:rPr>
      </w:pPr>
      <w:r w:rsidRPr="008C58AE">
        <w:rPr>
          <w:sz w:val="28"/>
          <w:szCs w:val="28"/>
        </w:rPr>
        <w:t>Блок «Коррекция звукопроизношения» был разработан из расчёта 2 -3 академических часа в неделю на протяжении того времени, которое необходимо для коррекции звукопроизношения, исходя из индивидуальных особенностей ребёнка и структуры его дефекта (9 – 42 занятий).</w:t>
      </w:r>
    </w:p>
    <w:p w:rsidR="00A15C28" w:rsidRPr="008C58AE" w:rsidRDefault="00A15C28" w:rsidP="00A15C28">
      <w:pPr>
        <w:shd w:val="clear" w:color="auto" w:fill="FFFFFF"/>
        <w:ind w:firstLine="540"/>
        <w:jc w:val="both"/>
        <w:rPr>
          <w:sz w:val="28"/>
          <w:szCs w:val="28"/>
        </w:rPr>
      </w:pPr>
      <w:r w:rsidRPr="008C58AE">
        <w:rPr>
          <w:sz w:val="28"/>
          <w:szCs w:val="28"/>
        </w:rPr>
        <w:t>Блок «Коррекция фонематического недоразвития речи» рассчитан на 20-42 з</w:t>
      </w:r>
      <w:r>
        <w:rPr>
          <w:sz w:val="28"/>
          <w:szCs w:val="28"/>
        </w:rPr>
        <w:t>анятие от 2-3 академических часов</w:t>
      </w:r>
      <w:r w:rsidRPr="008C58AE">
        <w:rPr>
          <w:sz w:val="28"/>
          <w:szCs w:val="28"/>
        </w:rPr>
        <w:t xml:space="preserve"> в неделю.</w:t>
      </w:r>
    </w:p>
    <w:p w:rsidR="00A15C28" w:rsidRPr="008C58AE" w:rsidRDefault="00A15C28" w:rsidP="00A15C28">
      <w:pPr>
        <w:shd w:val="clear" w:color="auto" w:fill="FFFFFF"/>
        <w:ind w:firstLine="540"/>
        <w:jc w:val="both"/>
        <w:rPr>
          <w:sz w:val="28"/>
          <w:szCs w:val="28"/>
        </w:rPr>
      </w:pPr>
    </w:p>
    <w:p w:rsidR="00A15C28" w:rsidRPr="008C58AE" w:rsidRDefault="00A15C28" w:rsidP="00A15C28">
      <w:pPr>
        <w:shd w:val="clear" w:color="auto" w:fill="FFFFFF"/>
        <w:ind w:firstLine="540"/>
        <w:jc w:val="both"/>
        <w:rPr>
          <w:sz w:val="28"/>
          <w:szCs w:val="28"/>
        </w:rPr>
      </w:pPr>
    </w:p>
    <w:p w:rsidR="00A15C28" w:rsidRPr="008C58AE" w:rsidRDefault="00A15C28" w:rsidP="00A15C28">
      <w:pPr>
        <w:shd w:val="clear" w:color="auto" w:fill="FFFFFF"/>
        <w:rPr>
          <w:b/>
          <w:sz w:val="28"/>
          <w:szCs w:val="28"/>
        </w:rPr>
      </w:pPr>
      <w:r w:rsidRPr="008C58AE">
        <w:rPr>
          <w:b/>
          <w:i/>
          <w:iCs/>
          <w:color w:val="000000"/>
          <w:spacing w:val="6"/>
          <w:sz w:val="28"/>
          <w:szCs w:val="28"/>
        </w:rPr>
        <w:t>6) Условия реализации программы.</w:t>
      </w:r>
    </w:p>
    <w:p w:rsidR="00A15C28" w:rsidRPr="008C58AE" w:rsidRDefault="00A15C28" w:rsidP="00A15C28">
      <w:pPr>
        <w:shd w:val="clear" w:color="auto" w:fill="FFFFFF"/>
        <w:jc w:val="both"/>
        <w:rPr>
          <w:sz w:val="28"/>
          <w:szCs w:val="28"/>
        </w:rPr>
      </w:pPr>
      <w:r w:rsidRPr="008C58AE">
        <w:rPr>
          <w:sz w:val="28"/>
          <w:szCs w:val="28"/>
        </w:rPr>
        <w:t xml:space="preserve">- </w:t>
      </w:r>
      <w:r w:rsidRPr="008C58AE">
        <w:rPr>
          <w:i/>
          <w:sz w:val="28"/>
          <w:szCs w:val="28"/>
        </w:rPr>
        <w:t>Логопедический пункт</w:t>
      </w:r>
      <w:r>
        <w:rPr>
          <w:sz w:val="28"/>
          <w:szCs w:val="28"/>
        </w:rPr>
        <w:t xml:space="preserve"> при МБ</w:t>
      </w:r>
      <w:r w:rsidRPr="008C58AE">
        <w:rPr>
          <w:sz w:val="28"/>
          <w:szCs w:val="28"/>
        </w:rPr>
        <w:t>ДОУ</w:t>
      </w:r>
      <w:r>
        <w:rPr>
          <w:sz w:val="28"/>
          <w:szCs w:val="28"/>
        </w:rPr>
        <w:t xml:space="preserve"> № 11</w:t>
      </w:r>
      <w:r w:rsidRPr="008C58AE">
        <w:rPr>
          <w:sz w:val="28"/>
          <w:szCs w:val="28"/>
        </w:rPr>
        <w:t xml:space="preserve">, </w:t>
      </w:r>
      <w:r>
        <w:rPr>
          <w:sz w:val="28"/>
          <w:szCs w:val="28"/>
        </w:rPr>
        <w:t>должен быть оборудован</w:t>
      </w:r>
      <w:r w:rsidRPr="008C58AE">
        <w:rPr>
          <w:sz w:val="28"/>
          <w:szCs w:val="28"/>
        </w:rPr>
        <w:t xml:space="preserve"> в соответствии санитарно-гигиеническими нормами.</w:t>
      </w:r>
    </w:p>
    <w:p w:rsidR="00A15C28" w:rsidRPr="008C58AE" w:rsidRDefault="00A15C28" w:rsidP="00A15C28">
      <w:pPr>
        <w:shd w:val="clear" w:color="auto" w:fill="FFFFFF"/>
        <w:jc w:val="both"/>
        <w:rPr>
          <w:sz w:val="28"/>
          <w:szCs w:val="28"/>
        </w:rPr>
      </w:pPr>
    </w:p>
    <w:p w:rsidR="00A15C28" w:rsidRPr="008C58AE" w:rsidRDefault="00A15C28" w:rsidP="00A15C28">
      <w:pPr>
        <w:shd w:val="clear" w:color="auto" w:fill="FFFFFF"/>
        <w:jc w:val="both"/>
        <w:rPr>
          <w:sz w:val="28"/>
          <w:szCs w:val="28"/>
        </w:rPr>
      </w:pPr>
      <w:r w:rsidRPr="008C58AE">
        <w:rPr>
          <w:sz w:val="28"/>
          <w:szCs w:val="28"/>
        </w:rPr>
        <w:t xml:space="preserve">- Часто нарушение звукопроизношения характеризуется сложной структурой.  Поэтому  рекомендуется осуществлять </w:t>
      </w:r>
      <w:r w:rsidRPr="008C58AE">
        <w:rPr>
          <w:i/>
          <w:sz w:val="28"/>
          <w:szCs w:val="28"/>
        </w:rPr>
        <w:t>комплексный подход</w:t>
      </w:r>
      <w:r w:rsidRPr="008C58AE">
        <w:rPr>
          <w:sz w:val="28"/>
          <w:szCs w:val="28"/>
        </w:rPr>
        <w:t xml:space="preserve">  при коррекции речи и привлечение других специалистов (невропатолога и психолога).</w:t>
      </w:r>
    </w:p>
    <w:p w:rsidR="00A15C28" w:rsidRPr="008C58AE" w:rsidRDefault="00A15C28" w:rsidP="00A15C28">
      <w:pPr>
        <w:shd w:val="clear" w:color="auto" w:fill="FFFFFF"/>
        <w:jc w:val="both"/>
        <w:rPr>
          <w:color w:val="000000"/>
          <w:spacing w:val="11"/>
          <w:sz w:val="28"/>
          <w:szCs w:val="28"/>
        </w:rPr>
      </w:pPr>
    </w:p>
    <w:p w:rsidR="00A15C28" w:rsidRPr="008C58AE" w:rsidRDefault="00A15C28" w:rsidP="00A15C28">
      <w:pPr>
        <w:shd w:val="clear" w:color="auto" w:fill="FFFFFF"/>
        <w:jc w:val="both"/>
        <w:rPr>
          <w:color w:val="000000"/>
          <w:spacing w:val="11"/>
          <w:sz w:val="28"/>
          <w:szCs w:val="28"/>
        </w:rPr>
      </w:pPr>
      <w:r w:rsidRPr="008C58AE">
        <w:rPr>
          <w:color w:val="000000"/>
          <w:spacing w:val="11"/>
          <w:sz w:val="28"/>
          <w:szCs w:val="28"/>
        </w:rPr>
        <w:t xml:space="preserve">- Для успешной коррекции звукопроизношения необходимо следующее </w:t>
      </w:r>
      <w:r w:rsidRPr="008C58AE">
        <w:rPr>
          <w:i/>
          <w:color w:val="000000"/>
          <w:spacing w:val="11"/>
          <w:sz w:val="28"/>
          <w:szCs w:val="28"/>
        </w:rPr>
        <w:t>оборудование:</w:t>
      </w:r>
      <w:r w:rsidRPr="008C58AE">
        <w:rPr>
          <w:color w:val="000000"/>
          <w:spacing w:val="11"/>
          <w:sz w:val="28"/>
          <w:szCs w:val="28"/>
        </w:rPr>
        <w:t xml:space="preserve"> настенное и/или индивидуальные зеркала, шпатели, салфетки, приспособления для работы над силой выдоха, дидактический и игровой материал.</w:t>
      </w:r>
    </w:p>
    <w:p w:rsidR="00A15C28" w:rsidRPr="008C58AE" w:rsidRDefault="00A15C28" w:rsidP="00A15C28">
      <w:pPr>
        <w:shd w:val="clear" w:color="auto" w:fill="FFFFFF"/>
        <w:jc w:val="both"/>
        <w:rPr>
          <w:color w:val="000000"/>
          <w:spacing w:val="11"/>
          <w:sz w:val="28"/>
          <w:szCs w:val="28"/>
        </w:rPr>
      </w:pPr>
    </w:p>
    <w:p w:rsidR="00A15C28" w:rsidRPr="008C58AE" w:rsidRDefault="00A15C28" w:rsidP="00A15C28">
      <w:pPr>
        <w:shd w:val="clear" w:color="auto" w:fill="FFFFFF"/>
        <w:jc w:val="both"/>
        <w:rPr>
          <w:color w:val="000000"/>
          <w:spacing w:val="11"/>
          <w:sz w:val="28"/>
          <w:szCs w:val="28"/>
        </w:rPr>
      </w:pPr>
      <w:r w:rsidRPr="008C58AE">
        <w:rPr>
          <w:color w:val="000000"/>
          <w:spacing w:val="11"/>
          <w:sz w:val="28"/>
          <w:szCs w:val="28"/>
        </w:rPr>
        <w:t xml:space="preserve">- Существенно сокращает время коррекции недостатков в развитии речи </w:t>
      </w:r>
      <w:r w:rsidRPr="008C58AE">
        <w:rPr>
          <w:i/>
          <w:color w:val="000000"/>
          <w:spacing w:val="11"/>
          <w:sz w:val="28"/>
          <w:szCs w:val="28"/>
        </w:rPr>
        <w:t>сотрудничество с семьей логопата</w:t>
      </w:r>
      <w:r w:rsidRPr="008C58AE">
        <w:rPr>
          <w:color w:val="000000"/>
          <w:spacing w:val="11"/>
          <w:sz w:val="28"/>
          <w:szCs w:val="28"/>
        </w:rPr>
        <w:t>.</w:t>
      </w:r>
    </w:p>
    <w:p w:rsidR="00A15C28" w:rsidRPr="008C58AE" w:rsidRDefault="00A15C28" w:rsidP="00A15C28">
      <w:pPr>
        <w:shd w:val="clear" w:color="auto" w:fill="FFFFFF"/>
        <w:jc w:val="both"/>
        <w:rPr>
          <w:color w:val="000000"/>
          <w:spacing w:val="11"/>
          <w:sz w:val="28"/>
          <w:szCs w:val="28"/>
        </w:rPr>
      </w:pPr>
    </w:p>
    <w:p w:rsidR="00A15C28" w:rsidRPr="008C58AE" w:rsidRDefault="00A15C28" w:rsidP="00A15C28">
      <w:pPr>
        <w:pStyle w:val="a8"/>
        <w:jc w:val="both"/>
        <w:rPr>
          <w:sz w:val="28"/>
          <w:szCs w:val="28"/>
        </w:rPr>
      </w:pPr>
      <w:r w:rsidRPr="008C58AE">
        <w:rPr>
          <w:sz w:val="28"/>
          <w:szCs w:val="28"/>
        </w:rPr>
        <w:lastRenderedPageBreak/>
        <w:t xml:space="preserve">- </w:t>
      </w:r>
      <w:r w:rsidRPr="008C58AE">
        <w:rPr>
          <w:i/>
          <w:sz w:val="28"/>
          <w:szCs w:val="28"/>
        </w:rPr>
        <w:t>Продолжительность логопедических занятий</w:t>
      </w:r>
      <w:r w:rsidRPr="008C58AE">
        <w:rPr>
          <w:sz w:val="28"/>
          <w:szCs w:val="28"/>
        </w:rPr>
        <w:t xml:space="preserve"> определяется санитарно-эпидемиологическими нормами,  которые составляют: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В середине занятия проводят физкультминутку. Перерывы между занятиями - не менее 10 минут. Занятия для детей старшего дошкольного возраста могут проводиться во второй половине дня после дневного сна, но не чаще 2 - 3 раз в неделю. Длительность этих занятий - не более 25 - 30 минут. В середине занятия статического характера проводят физкультминутку.  Общая продолжительность курса логопедических занятий зависит от индивидуальных особенностей детей. </w:t>
      </w:r>
    </w:p>
    <w:p w:rsidR="00A15C28" w:rsidRPr="008C58AE" w:rsidRDefault="00A15C28" w:rsidP="00A15C28">
      <w:pPr>
        <w:shd w:val="clear" w:color="auto" w:fill="FFFFFF"/>
        <w:jc w:val="both"/>
        <w:rPr>
          <w:color w:val="000000"/>
          <w:spacing w:val="11"/>
          <w:sz w:val="28"/>
          <w:szCs w:val="28"/>
        </w:rPr>
      </w:pPr>
    </w:p>
    <w:p w:rsidR="00A15C28" w:rsidRPr="008C58AE" w:rsidRDefault="00A15C28" w:rsidP="00A15C28">
      <w:pPr>
        <w:shd w:val="clear" w:color="auto" w:fill="FFFFFF"/>
        <w:jc w:val="both"/>
        <w:rPr>
          <w:color w:val="000000"/>
          <w:spacing w:val="11"/>
          <w:sz w:val="28"/>
          <w:szCs w:val="28"/>
        </w:rPr>
      </w:pPr>
      <w:r w:rsidRPr="008C58AE">
        <w:rPr>
          <w:color w:val="000000"/>
          <w:spacing w:val="11"/>
          <w:sz w:val="28"/>
          <w:szCs w:val="28"/>
        </w:rPr>
        <w:t xml:space="preserve">- Наиболее выигрышным видом сотрудничества с ребенком дошкольного возраста является игра. В связи с этим в программе предусмотрены </w:t>
      </w:r>
      <w:r w:rsidRPr="008C58AE">
        <w:rPr>
          <w:i/>
          <w:color w:val="000000"/>
          <w:spacing w:val="11"/>
          <w:sz w:val="28"/>
          <w:szCs w:val="28"/>
        </w:rPr>
        <w:t>методические рекомендации к проведению занятий</w:t>
      </w:r>
      <w:r w:rsidRPr="008C58AE">
        <w:rPr>
          <w:color w:val="000000"/>
          <w:spacing w:val="11"/>
          <w:sz w:val="28"/>
          <w:szCs w:val="28"/>
        </w:rPr>
        <w:t xml:space="preserve">, включающие в себя разнообразные игры в качестве основы логопедической работы на занятии. </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w:t>
      </w:r>
      <w:r w:rsidRPr="008C58AE">
        <w:rPr>
          <w:i/>
          <w:sz w:val="28"/>
          <w:szCs w:val="28"/>
        </w:rPr>
        <w:t>. К нам пришел гость:</w:t>
      </w:r>
    </w:p>
    <w:p w:rsidR="00A15C28" w:rsidRPr="008C58AE" w:rsidRDefault="00A15C28" w:rsidP="00A15C28">
      <w:pPr>
        <w:pStyle w:val="13"/>
        <w:shd w:val="clear" w:color="auto" w:fill="FFFFFF"/>
        <w:ind w:firstLine="540"/>
        <w:jc w:val="both"/>
        <w:rPr>
          <w:sz w:val="28"/>
          <w:szCs w:val="28"/>
        </w:rPr>
      </w:pPr>
      <w:r w:rsidRPr="008C58AE">
        <w:rPr>
          <w:sz w:val="28"/>
          <w:szCs w:val="28"/>
        </w:rPr>
        <w:t>1) он хочет посмотреть и послушать, что ребенок умеет делать и как умеет произносить;</w:t>
      </w:r>
    </w:p>
    <w:p w:rsidR="00A15C28" w:rsidRPr="008C58AE" w:rsidRDefault="00A15C28" w:rsidP="00A15C28">
      <w:pPr>
        <w:pStyle w:val="13"/>
        <w:shd w:val="clear" w:color="auto" w:fill="FFFFFF"/>
        <w:ind w:firstLine="540"/>
        <w:jc w:val="both"/>
        <w:rPr>
          <w:sz w:val="28"/>
          <w:szCs w:val="28"/>
        </w:rPr>
      </w:pPr>
      <w:r w:rsidRPr="008C58AE">
        <w:rPr>
          <w:sz w:val="28"/>
          <w:szCs w:val="28"/>
        </w:rPr>
        <w:t>2) гость не умеет делать артикуляционную гимнастику или произносить правильно звук и просит его научить;</w:t>
      </w:r>
    </w:p>
    <w:p w:rsidR="00A15C28" w:rsidRPr="008C58AE" w:rsidRDefault="00A15C28" w:rsidP="00A15C28">
      <w:pPr>
        <w:pStyle w:val="13"/>
        <w:shd w:val="clear" w:color="auto" w:fill="FFFFFF"/>
        <w:ind w:firstLine="540"/>
        <w:jc w:val="both"/>
        <w:rPr>
          <w:sz w:val="28"/>
          <w:szCs w:val="28"/>
        </w:rPr>
      </w:pPr>
      <w:r w:rsidRPr="008C58AE">
        <w:rPr>
          <w:sz w:val="28"/>
          <w:szCs w:val="28"/>
        </w:rPr>
        <w:t>3) гость принес с собой разные задания для ребенка и просит их выполнить.</w:t>
      </w:r>
    </w:p>
    <w:p w:rsidR="00A15C28" w:rsidRPr="008C58AE" w:rsidRDefault="00A15C28" w:rsidP="00A15C28">
      <w:pPr>
        <w:pStyle w:val="13"/>
        <w:shd w:val="clear" w:color="auto" w:fill="FFFFFF"/>
        <w:ind w:firstLine="540"/>
        <w:jc w:val="both"/>
        <w:rPr>
          <w:sz w:val="28"/>
          <w:szCs w:val="28"/>
        </w:rPr>
      </w:pPr>
      <w:r w:rsidRPr="008C58AE">
        <w:rPr>
          <w:sz w:val="28"/>
          <w:szCs w:val="28"/>
        </w:rPr>
        <w:t>В каждом варианте ребенок выполняет предложенные ему задания.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II</w:t>
      </w:r>
      <w:r w:rsidRPr="008C58AE">
        <w:rPr>
          <w:i/>
          <w:sz w:val="28"/>
          <w:szCs w:val="28"/>
        </w:rPr>
        <w:t xml:space="preserve">. Идем в гости </w:t>
      </w:r>
    </w:p>
    <w:p w:rsidR="00A15C28" w:rsidRPr="008C58AE" w:rsidRDefault="00A15C28" w:rsidP="00A15C28">
      <w:pPr>
        <w:pStyle w:val="13"/>
        <w:shd w:val="clear" w:color="auto" w:fill="FFFFFF"/>
        <w:ind w:firstLine="540"/>
        <w:jc w:val="both"/>
        <w:rPr>
          <w:sz w:val="28"/>
          <w:szCs w:val="28"/>
        </w:rPr>
      </w:pPr>
      <w:r w:rsidRPr="008C58AE">
        <w:rPr>
          <w:sz w:val="28"/>
          <w:szCs w:val="28"/>
        </w:rPr>
        <w:t>В гости отправляется сам ребенок или игровой персонаж. По дороге ему приходится преодолевать различные препятствия, выполняя задания логопеда или встреченных в пути персонажей (оборудовать и провести такое занятие можно как настольный театр).</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III</w:t>
      </w:r>
      <w:r w:rsidRPr="008C58AE">
        <w:rPr>
          <w:i/>
          <w:sz w:val="28"/>
          <w:szCs w:val="28"/>
        </w:rPr>
        <w:t>. Мы пришли в гости:</w:t>
      </w:r>
    </w:p>
    <w:p w:rsidR="00A15C28" w:rsidRPr="008C58AE" w:rsidRDefault="00A15C28" w:rsidP="00A15C28">
      <w:pPr>
        <w:pStyle w:val="13"/>
        <w:shd w:val="clear" w:color="auto" w:fill="FFFFFF"/>
        <w:ind w:firstLine="540"/>
        <w:jc w:val="both"/>
        <w:rPr>
          <w:sz w:val="28"/>
          <w:szCs w:val="28"/>
        </w:rPr>
      </w:pPr>
      <w:r w:rsidRPr="008C58AE">
        <w:rPr>
          <w:sz w:val="28"/>
          <w:szCs w:val="28"/>
        </w:rPr>
        <w:t>1) удивим хозяев, приготовив для них сюрприз; покажем им, что умеем делать;</w:t>
      </w:r>
    </w:p>
    <w:p w:rsidR="00A15C28" w:rsidRPr="008C58AE" w:rsidRDefault="00A15C28" w:rsidP="00A15C28">
      <w:pPr>
        <w:pStyle w:val="13"/>
        <w:shd w:val="clear" w:color="auto" w:fill="FFFFFF"/>
        <w:ind w:firstLine="540"/>
        <w:jc w:val="both"/>
        <w:rPr>
          <w:sz w:val="28"/>
          <w:szCs w:val="28"/>
        </w:rPr>
      </w:pPr>
      <w:r w:rsidRPr="008C58AE">
        <w:rPr>
          <w:sz w:val="28"/>
          <w:szCs w:val="28"/>
        </w:rPr>
        <w:t>2) поможем хозяевам, которые никак не могут в чем-то разобраться.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IV</w:t>
      </w:r>
      <w:r w:rsidRPr="008C58AE">
        <w:rPr>
          <w:i/>
          <w:sz w:val="28"/>
          <w:szCs w:val="28"/>
        </w:rPr>
        <w:t>.Посылка</w:t>
      </w:r>
    </w:p>
    <w:p w:rsidR="00A15C28" w:rsidRPr="008C58AE" w:rsidRDefault="00A15C28" w:rsidP="00A15C28">
      <w:pPr>
        <w:pStyle w:val="13"/>
        <w:shd w:val="clear" w:color="auto" w:fill="FFFFFF"/>
        <w:ind w:firstLine="540"/>
        <w:jc w:val="both"/>
        <w:rPr>
          <w:sz w:val="28"/>
          <w:szCs w:val="28"/>
        </w:rPr>
      </w:pPr>
      <w:r w:rsidRPr="008C58AE">
        <w:rPr>
          <w:sz w:val="28"/>
          <w:szCs w:val="28"/>
        </w:rPr>
        <w:t>Логопед приносит на занятие посылку, отправитель которой известен сразу или его имя выясняется в ходе занятия. Разбирая посылку (игрушки, картинки, карточки и т.д.), ребенок выполняет приготовленные для него отправителем задания.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V</w:t>
      </w:r>
      <w:r w:rsidRPr="008C58AE">
        <w:rPr>
          <w:i/>
          <w:sz w:val="28"/>
          <w:szCs w:val="28"/>
        </w:rPr>
        <w:t>. План</w:t>
      </w:r>
    </w:p>
    <w:p w:rsidR="00A15C28" w:rsidRPr="008C58AE" w:rsidRDefault="00A15C28" w:rsidP="00A15C28">
      <w:pPr>
        <w:pStyle w:val="13"/>
        <w:shd w:val="clear" w:color="auto" w:fill="FFFFFF"/>
        <w:ind w:firstLine="540"/>
        <w:jc w:val="both"/>
        <w:rPr>
          <w:sz w:val="28"/>
          <w:szCs w:val="28"/>
        </w:rPr>
      </w:pPr>
      <w:r w:rsidRPr="008C58AE">
        <w:rPr>
          <w:sz w:val="28"/>
          <w:szCs w:val="28"/>
        </w:rPr>
        <w:t xml:space="preserve">Ребенку предлагается план, согласно которому в кабинете находятся </w:t>
      </w:r>
      <w:r w:rsidRPr="008C58AE">
        <w:rPr>
          <w:sz w:val="28"/>
          <w:szCs w:val="28"/>
        </w:rPr>
        <w:lastRenderedPageBreak/>
        <w:t>конверты с заданиями. Двигаясь по кабинету, ребенок находит и выполняет приготовленные для него задания. План может подсказать ребенку порядок их выполнения (например, «Сначала выполни задание из синего конверта, потом из зеленого…» или «Это задание предложила белка, а кто готовит следующее – посмотри по плану»).</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VI</w:t>
      </w:r>
      <w:r w:rsidRPr="008C58AE">
        <w:rPr>
          <w:i/>
          <w:sz w:val="28"/>
          <w:szCs w:val="28"/>
        </w:rPr>
        <w:t>. Путь по карте («Остров сокровищ», «Зарытый клад»)</w:t>
      </w:r>
    </w:p>
    <w:p w:rsidR="00A15C28" w:rsidRPr="008C58AE" w:rsidRDefault="00A15C28" w:rsidP="00A15C28">
      <w:pPr>
        <w:pStyle w:val="13"/>
        <w:shd w:val="clear" w:color="auto" w:fill="FFFFFF"/>
        <w:ind w:firstLine="540"/>
        <w:jc w:val="both"/>
        <w:rPr>
          <w:sz w:val="28"/>
          <w:szCs w:val="28"/>
        </w:rPr>
      </w:pPr>
      <w:r w:rsidRPr="008C58AE">
        <w:rPr>
          <w:sz w:val="28"/>
          <w:szCs w:val="28"/>
        </w:rPr>
        <w:t>Ребенку предлагается рисованная карта (можно использовать готовую настольно-печатную игру). Передвигаясь от одного пункта к другому, обозначая при этом свой путь фишкой (хорошо использовать игрушки от киндер-сюрприза), ребенок выполняет задания, преодолевая преграды. Прохождение по пути по карте возможно в ходе одного занятия, а может растянуться на несколько. В конце пути ребенка ждет сюрприз.</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VII</w:t>
      </w:r>
      <w:r w:rsidRPr="008C58AE">
        <w:rPr>
          <w:i/>
          <w:sz w:val="28"/>
          <w:szCs w:val="28"/>
        </w:rPr>
        <w:t>. Поле чудес.</w:t>
      </w:r>
    </w:p>
    <w:p w:rsidR="00A15C28" w:rsidRPr="008C58AE" w:rsidRDefault="00A15C28" w:rsidP="00A15C28">
      <w:pPr>
        <w:pStyle w:val="13"/>
        <w:shd w:val="clear" w:color="auto" w:fill="FFFFFF"/>
        <w:ind w:firstLine="540"/>
        <w:jc w:val="both"/>
        <w:rPr>
          <w:sz w:val="28"/>
          <w:szCs w:val="28"/>
        </w:rPr>
      </w:pPr>
      <w:r w:rsidRPr="008C58AE">
        <w:rPr>
          <w:sz w:val="28"/>
          <w:szCs w:val="28"/>
        </w:rPr>
        <w:t>Перед ребенком на карточках или из букв разрезной азбуки выложено слово. Чтобы перевернуть и узнать очередную букву, ребенку нужно выполнить задание логопеда. После того как все слово будет раскрыто, ребенок сам или с помощью логопеда читает его. Как вариант, это может быть какой-нибудь персонаж, имя которого нужно отгадать. Когда ребенок прочитает имя, логопед выставляет картинку с его изображением или игрушку.</w:t>
      </w:r>
    </w:p>
    <w:p w:rsidR="00A15C28" w:rsidRPr="008C58AE" w:rsidRDefault="00A15C28" w:rsidP="00A15C28">
      <w:pPr>
        <w:pStyle w:val="13"/>
        <w:shd w:val="clear" w:color="auto" w:fill="FFFFFF"/>
        <w:ind w:firstLine="540"/>
        <w:jc w:val="both"/>
        <w:rPr>
          <w:sz w:val="28"/>
          <w:szCs w:val="28"/>
        </w:rPr>
      </w:pPr>
      <w:r w:rsidRPr="008C58AE">
        <w:rPr>
          <w:i/>
          <w:sz w:val="28"/>
          <w:szCs w:val="28"/>
          <w:lang w:val="en-US"/>
        </w:rPr>
        <w:t>VIII</w:t>
      </w:r>
      <w:r w:rsidRPr="008C58AE">
        <w:rPr>
          <w:i/>
          <w:sz w:val="28"/>
          <w:szCs w:val="28"/>
        </w:rPr>
        <w:t>. Стройплощадка</w:t>
      </w:r>
      <w:r w:rsidRPr="008C58AE">
        <w:rPr>
          <w:sz w:val="28"/>
          <w:szCs w:val="28"/>
        </w:rPr>
        <w:t>.</w:t>
      </w:r>
    </w:p>
    <w:p w:rsidR="00A15C28" w:rsidRPr="008C58AE" w:rsidRDefault="00A15C28" w:rsidP="00A15C28">
      <w:pPr>
        <w:pStyle w:val="13"/>
        <w:shd w:val="clear" w:color="auto" w:fill="FFFFFF"/>
        <w:ind w:firstLine="540"/>
        <w:jc w:val="both"/>
        <w:rPr>
          <w:sz w:val="28"/>
          <w:szCs w:val="28"/>
        </w:rPr>
      </w:pPr>
      <w:r w:rsidRPr="008C58AE">
        <w:rPr>
          <w:sz w:val="28"/>
          <w:szCs w:val="28"/>
        </w:rPr>
        <w:t>Ребенок из деталей конструктора или частей разрезной строит дом (детский сад, школу, или любое другое здание). При этом, чтобы завершить каждый элемент постройки или получить нужную деталь конструктора, часть картинки, ребенок выполняет задание логопеда. Постройка не должна быть сложной, а количество деталей должно быть таковым, чтобы ребенок уложился в отведенное для занятия время (например, домик может быть из нескольких кубиков и готовой крыши, а картинку можно предложить из шести-девыти деталей, в зависимости от возраста ребенка).</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IX</w:t>
      </w:r>
      <w:r w:rsidRPr="008C58AE">
        <w:rPr>
          <w:i/>
          <w:sz w:val="28"/>
          <w:szCs w:val="28"/>
        </w:rPr>
        <w:t>. Проявляющаяся картинка.</w:t>
      </w:r>
    </w:p>
    <w:p w:rsidR="00A15C28" w:rsidRPr="008C58AE" w:rsidRDefault="00A15C28" w:rsidP="00A15C28">
      <w:pPr>
        <w:pStyle w:val="13"/>
        <w:shd w:val="clear" w:color="auto" w:fill="FFFFFF"/>
        <w:ind w:firstLine="540"/>
        <w:jc w:val="both"/>
        <w:rPr>
          <w:sz w:val="28"/>
          <w:szCs w:val="28"/>
        </w:rPr>
      </w:pPr>
      <w:r w:rsidRPr="008C58AE">
        <w:rPr>
          <w:sz w:val="28"/>
          <w:szCs w:val="28"/>
        </w:rPr>
        <w:t>Перед ребенком на столе изображением вниз лежит разрезная картинка. После каждого выполненного задания части картинки переворачиваются, постепенно проявляя изображение. Это может быть подарок для ребенка (изображение цветка, игрушки и др.) или портрет персонажа, который и приготовил все задания.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X</w:t>
      </w:r>
      <w:r w:rsidRPr="008C58AE">
        <w:rPr>
          <w:i/>
          <w:sz w:val="28"/>
          <w:szCs w:val="28"/>
        </w:rPr>
        <w:t>. Цирк.</w:t>
      </w:r>
    </w:p>
    <w:p w:rsidR="00A15C28" w:rsidRPr="008C58AE" w:rsidRDefault="00A15C28" w:rsidP="00A15C28">
      <w:pPr>
        <w:pStyle w:val="13"/>
        <w:shd w:val="clear" w:color="auto" w:fill="FFFFFF"/>
        <w:ind w:firstLine="540"/>
        <w:jc w:val="both"/>
        <w:rPr>
          <w:sz w:val="28"/>
          <w:szCs w:val="28"/>
        </w:rPr>
      </w:pPr>
      <w:r w:rsidRPr="008C58AE">
        <w:rPr>
          <w:sz w:val="28"/>
          <w:szCs w:val="28"/>
        </w:rPr>
        <w:t>Цирковые артисты (это могут быть картинки или игрушки) не просто выступают в цирке, а выполняют задания, при этом ребенок им активно помогает: например, жонглер ловит мячи с заданным звуком; а попугай передразнивает, повторяя слова; умный слон топает столько раз, сколько слогов в слове и т.п.</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XI</w:t>
      </w:r>
      <w:r w:rsidRPr="008C58AE">
        <w:rPr>
          <w:i/>
          <w:sz w:val="28"/>
          <w:szCs w:val="28"/>
        </w:rPr>
        <w:t>. Занятие- сказка.</w:t>
      </w:r>
    </w:p>
    <w:p w:rsidR="00A15C28" w:rsidRPr="008C58AE" w:rsidRDefault="00A15C28" w:rsidP="00A15C28">
      <w:pPr>
        <w:pStyle w:val="13"/>
        <w:shd w:val="clear" w:color="auto" w:fill="FFFFFF"/>
        <w:ind w:firstLine="540"/>
        <w:jc w:val="both"/>
        <w:rPr>
          <w:sz w:val="28"/>
          <w:szCs w:val="28"/>
        </w:rPr>
      </w:pPr>
      <w:r w:rsidRPr="008C58AE">
        <w:rPr>
          <w:sz w:val="28"/>
          <w:szCs w:val="28"/>
        </w:rPr>
        <w:t xml:space="preserve">В ходе рассказывания и наглядной демонстрации хорошо знакомой ребенку сказки логопед предлагает помочь персонажам, выполнив различные </w:t>
      </w:r>
      <w:r w:rsidRPr="008C58AE">
        <w:rPr>
          <w:sz w:val="28"/>
          <w:szCs w:val="28"/>
        </w:rPr>
        <w:lastRenderedPageBreak/>
        <w:t>задания ( замесить вместе с бабушкой тесто, «пробежаться» с Колобком по доржке, перехитрить лису и т.д.). На таком занятии может быть использована и авторская сказка, которую логопед придумывает сам и разыгрывает вместе с ребенком с помощью картинок или игрушек. Ребенок не только смотрит и слушает, но и является активным участником сказки, выполняя предложенные логопедом задания.</w:t>
      </w:r>
    </w:p>
    <w:p w:rsidR="00A15C28" w:rsidRPr="008C58AE" w:rsidRDefault="00A15C28" w:rsidP="00A15C28">
      <w:pPr>
        <w:pStyle w:val="13"/>
        <w:shd w:val="clear" w:color="auto" w:fill="FFFFFF"/>
        <w:ind w:firstLine="540"/>
        <w:jc w:val="both"/>
        <w:rPr>
          <w:sz w:val="28"/>
          <w:szCs w:val="28"/>
        </w:rPr>
      </w:pPr>
      <w:r w:rsidRPr="008C58AE">
        <w:rPr>
          <w:sz w:val="28"/>
          <w:szCs w:val="28"/>
        </w:rPr>
        <w:t>Конечно, это далеко не полный список форм индивидуальных занятий, которые можно использовать в работе с детьми дошкольного возраста. Каждый логопед может продолжить его своими наработками и идеями.</w:t>
      </w: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sz w:val="28"/>
          <w:szCs w:val="28"/>
        </w:rPr>
      </w:pPr>
    </w:p>
    <w:p w:rsidR="00A15C28" w:rsidRPr="008C58AE" w:rsidRDefault="00A15C28" w:rsidP="00A15C28">
      <w:pPr>
        <w:shd w:val="clear" w:color="auto" w:fill="FFFFFF"/>
        <w:jc w:val="center"/>
        <w:rPr>
          <w:b/>
          <w:bCs/>
          <w:color w:val="000000"/>
          <w:spacing w:val="-1"/>
          <w:sz w:val="28"/>
          <w:szCs w:val="28"/>
        </w:rPr>
      </w:pPr>
    </w:p>
    <w:p w:rsidR="00A15C28" w:rsidRPr="008C58AE" w:rsidRDefault="00A15C28" w:rsidP="00A15C28">
      <w:pPr>
        <w:rPr>
          <w:b/>
          <w:bCs/>
          <w:color w:val="000000"/>
          <w:spacing w:val="-1"/>
          <w:sz w:val="28"/>
          <w:szCs w:val="28"/>
        </w:rPr>
      </w:pPr>
      <w:r w:rsidRPr="008C58AE">
        <w:rPr>
          <w:b/>
          <w:bCs/>
          <w:color w:val="000000"/>
          <w:spacing w:val="-1"/>
          <w:sz w:val="28"/>
          <w:szCs w:val="28"/>
        </w:rPr>
        <w:t>В итоге логопедической работы дети должны:</w:t>
      </w:r>
    </w:p>
    <w:p w:rsidR="00A15C28" w:rsidRPr="008C58AE" w:rsidRDefault="00A15C28" w:rsidP="00FA17DB">
      <w:pPr>
        <w:numPr>
          <w:ilvl w:val="0"/>
          <w:numId w:val="167"/>
        </w:numPr>
        <w:spacing w:after="0" w:line="240" w:lineRule="auto"/>
        <w:rPr>
          <w:sz w:val="28"/>
          <w:szCs w:val="28"/>
        </w:rPr>
      </w:pPr>
      <w:r w:rsidRPr="008C58AE">
        <w:rPr>
          <w:bCs/>
          <w:color w:val="000000"/>
          <w:spacing w:val="-1"/>
          <w:sz w:val="28"/>
          <w:szCs w:val="28"/>
        </w:rPr>
        <w:t>правильно артикулировать все звуки речи в различных фонетических позициях и формах речи;</w:t>
      </w:r>
    </w:p>
    <w:p w:rsidR="00A15C28" w:rsidRPr="008C58AE" w:rsidRDefault="00A15C28" w:rsidP="00FA17DB">
      <w:pPr>
        <w:numPr>
          <w:ilvl w:val="0"/>
          <w:numId w:val="167"/>
        </w:numPr>
        <w:spacing w:after="0" w:line="240" w:lineRule="auto"/>
        <w:rPr>
          <w:sz w:val="28"/>
          <w:szCs w:val="28"/>
        </w:rPr>
      </w:pPr>
      <w:r w:rsidRPr="008C58AE">
        <w:rPr>
          <w:sz w:val="28"/>
          <w:szCs w:val="28"/>
        </w:rPr>
        <w:t>четко дифференцировать все изученные звуки;</w:t>
      </w:r>
    </w:p>
    <w:p w:rsidR="00A15C28" w:rsidRPr="008C58AE" w:rsidRDefault="00A15C28" w:rsidP="00FA17DB">
      <w:pPr>
        <w:numPr>
          <w:ilvl w:val="0"/>
          <w:numId w:val="167"/>
        </w:numPr>
        <w:spacing w:after="0" w:line="240" w:lineRule="auto"/>
        <w:rPr>
          <w:sz w:val="28"/>
          <w:szCs w:val="28"/>
        </w:rPr>
      </w:pPr>
      <w:r w:rsidRPr="008C58AE">
        <w:rPr>
          <w:sz w:val="28"/>
          <w:szCs w:val="28"/>
        </w:rPr>
        <w:t>называть последовательность слов в предложении, слогов и звуков в словах;</w:t>
      </w:r>
    </w:p>
    <w:p w:rsidR="00A15C28" w:rsidRPr="008C58AE" w:rsidRDefault="00A15C28" w:rsidP="00FA17DB">
      <w:pPr>
        <w:numPr>
          <w:ilvl w:val="0"/>
          <w:numId w:val="167"/>
        </w:numPr>
        <w:spacing w:after="0" w:line="240" w:lineRule="auto"/>
        <w:rPr>
          <w:sz w:val="28"/>
          <w:szCs w:val="28"/>
        </w:rPr>
      </w:pPr>
      <w:r w:rsidRPr="008C58AE">
        <w:rPr>
          <w:sz w:val="28"/>
          <w:szCs w:val="28"/>
        </w:rPr>
        <w:t>производить элементарный звуковой анализ и синтез;</w:t>
      </w:r>
    </w:p>
    <w:p w:rsidR="00A15C28" w:rsidRPr="008C58AE" w:rsidRDefault="00A15C28" w:rsidP="00FA17DB">
      <w:pPr>
        <w:numPr>
          <w:ilvl w:val="0"/>
          <w:numId w:val="167"/>
        </w:numPr>
        <w:spacing w:after="0" w:line="240" w:lineRule="auto"/>
        <w:rPr>
          <w:sz w:val="28"/>
          <w:szCs w:val="28"/>
        </w:rPr>
      </w:pPr>
      <w:r w:rsidRPr="008C58AE">
        <w:rPr>
          <w:sz w:val="28"/>
          <w:szCs w:val="28"/>
        </w:rPr>
        <w:t>находить в предложении слова с заданным звуком, определять место звука в слове;</w:t>
      </w:r>
    </w:p>
    <w:p w:rsidR="00A15C28" w:rsidRPr="008C58AE" w:rsidRDefault="00A15C28" w:rsidP="00FA17DB">
      <w:pPr>
        <w:numPr>
          <w:ilvl w:val="0"/>
          <w:numId w:val="167"/>
        </w:numPr>
        <w:spacing w:after="0" w:line="240" w:lineRule="auto"/>
        <w:rPr>
          <w:sz w:val="28"/>
          <w:szCs w:val="28"/>
        </w:rPr>
      </w:pPr>
      <w:r w:rsidRPr="008C58AE">
        <w:rPr>
          <w:sz w:val="28"/>
          <w:szCs w:val="28"/>
        </w:rPr>
        <w:t>различать понятия «звук», «слог», «предложение» на практическом уровне;</w:t>
      </w:r>
    </w:p>
    <w:p w:rsidR="00A15C28" w:rsidRPr="008C58AE" w:rsidRDefault="00A15C28" w:rsidP="00FA17DB">
      <w:pPr>
        <w:numPr>
          <w:ilvl w:val="0"/>
          <w:numId w:val="167"/>
        </w:numPr>
        <w:spacing w:after="0" w:line="240" w:lineRule="auto"/>
        <w:rPr>
          <w:sz w:val="28"/>
          <w:szCs w:val="28"/>
        </w:rPr>
      </w:pPr>
      <w:r w:rsidRPr="008C58AE">
        <w:rPr>
          <w:sz w:val="28"/>
          <w:szCs w:val="28"/>
        </w:rPr>
        <w:t>овладеть интонационными средствами выразительности речи в пересказе, чтении стихов.</w:t>
      </w:r>
    </w:p>
    <w:p w:rsidR="00A15C28" w:rsidRDefault="00A15C28" w:rsidP="00A15C28">
      <w:pPr>
        <w:tabs>
          <w:tab w:val="left" w:pos="735"/>
        </w:tabs>
        <w:rPr>
          <w:b/>
          <w:sz w:val="28"/>
          <w:szCs w:val="28"/>
        </w:rPr>
        <w:sectPr w:rsidR="00A15C28" w:rsidSect="00A15C28">
          <w:pgSz w:w="11906" w:h="16838"/>
          <w:pgMar w:top="1134" w:right="851" w:bottom="1134" w:left="1701" w:header="709" w:footer="709" w:gutter="0"/>
          <w:cols w:space="708"/>
          <w:titlePg/>
          <w:docGrid w:linePitch="360"/>
        </w:sectPr>
      </w:pPr>
    </w:p>
    <w:p w:rsidR="00A15C28" w:rsidRPr="00CF13C7" w:rsidRDefault="00A15C28" w:rsidP="00A15C28">
      <w:pPr>
        <w:numPr>
          <w:ilvl w:val="1"/>
          <w:numId w:val="157"/>
        </w:numPr>
        <w:shd w:val="clear" w:color="auto" w:fill="FFFFFF"/>
        <w:spacing w:after="0" w:line="240" w:lineRule="auto"/>
        <w:rPr>
          <w:b/>
          <w:bCs/>
          <w:iCs/>
          <w:color w:val="000000"/>
          <w:sz w:val="28"/>
          <w:szCs w:val="28"/>
        </w:rPr>
      </w:pPr>
      <w:r w:rsidRPr="00CF13C7">
        <w:rPr>
          <w:b/>
          <w:bCs/>
          <w:iCs/>
          <w:color w:val="000000"/>
          <w:sz w:val="28"/>
          <w:szCs w:val="28"/>
        </w:rPr>
        <w:lastRenderedPageBreak/>
        <w:t xml:space="preserve">Планирование </w:t>
      </w:r>
      <w:r>
        <w:rPr>
          <w:b/>
          <w:bCs/>
          <w:iCs/>
          <w:color w:val="000000"/>
          <w:sz w:val="28"/>
          <w:szCs w:val="28"/>
        </w:rPr>
        <w:t>индивидуальной работы.</w:t>
      </w:r>
    </w:p>
    <w:p w:rsidR="00A15C28" w:rsidRPr="008C58AE" w:rsidRDefault="00A15C28" w:rsidP="00A15C28">
      <w:pPr>
        <w:shd w:val="clear" w:color="auto" w:fill="FFFFFF"/>
        <w:rPr>
          <w:b/>
          <w:bCs/>
          <w:i/>
          <w:iCs/>
          <w:color w:val="000000"/>
          <w:sz w:val="28"/>
          <w:szCs w:val="28"/>
        </w:rPr>
      </w:pPr>
      <w:r w:rsidRPr="008C58AE">
        <w:rPr>
          <w:b/>
          <w:bCs/>
          <w:i/>
          <w:iCs/>
          <w:color w:val="000000"/>
          <w:sz w:val="28"/>
          <w:szCs w:val="28"/>
        </w:rPr>
        <w:t>Содержание</w:t>
      </w:r>
      <w:r>
        <w:rPr>
          <w:b/>
          <w:bCs/>
          <w:i/>
          <w:iCs/>
          <w:color w:val="000000"/>
          <w:sz w:val="28"/>
          <w:szCs w:val="28"/>
        </w:rPr>
        <w:t>:</w:t>
      </w:r>
    </w:p>
    <w:p w:rsidR="00A15C28" w:rsidRPr="008C58AE" w:rsidRDefault="00A15C28" w:rsidP="00A15C28">
      <w:pPr>
        <w:shd w:val="clear" w:color="auto" w:fill="FFFFFF"/>
        <w:ind w:left="5" w:right="34" w:firstLine="535"/>
        <w:jc w:val="both"/>
        <w:rPr>
          <w:sz w:val="28"/>
          <w:szCs w:val="28"/>
        </w:rPr>
      </w:pPr>
      <w:r w:rsidRPr="008C58AE">
        <w:rPr>
          <w:sz w:val="28"/>
          <w:szCs w:val="28"/>
        </w:rPr>
        <w:t>Содержание программы разделено на 2 блока:</w:t>
      </w:r>
    </w:p>
    <w:p w:rsidR="00A15C28" w:rsidRPr="008C58AE" w:rsidRDefault="00A15C28" w:rsidP="00A15C28">
      <w:pPr>
        <w:shd w:val="clear" w:color="auto" w:fill="FFFFFF"/>
        <w:ind w:right="34"/>
        <w:jc w:val="both"/>
        <w:rPr>
          <w:b/>
          <w:sz w:val="28"/>
          <w:szCs w:val="28"/>
        </w:rPr>
      </w:pPr>
      <w:r w:rsidRPr="008C58AE">
        <w:rPr>
          <w:b/>
          <w:sz w:val="28"/>
          <w:szCs w:val="28"/>
        </w:rPr>
        <w:t xml:space="preserve"> Блок </w:t>
      </w:r>
      <w:r w:rsidRPr="008C58AE">
        <w:rPr>
          <w:b/>
          <w:sz w:val="28"/>
          <w:szCs w:val="28"/>
          <w:lang w:val="en-US"/>
        </w:rPr>
        <w:t>I</w:t>
      </w:r>
      <w:r w:rsidRPr="008C58AE">
        <w:rPr>
          <w:b/>
          <w:sz w:val="28"/>
          <w:szCs w:val="28"/>
        </w:rPr>
        <w:t>. Коррекция звукопроизношения.</w:t>
      </w:r>
    </w:p>
    <w:p w:rsidR="00A15C28" w:rsidRPr="008C58AE" w:rsidRDefault="00A15C28" w:rsidP="00A15C28">
      <w:pPr>
        <w:shd w:val="clear" w:color="auto" w:fill="FFFFFF"/>
        <w:ind w:right="34"/>
        <w:jc w:val="both"/>
        <w:rPr>
          <w:b/>
          <w:sz w:val="28"/>
          <w:szCs w:val="28"/>
        </w:rPr>
      </w:pPr>
      <w:r w:rsidRPr="008C58AE">
        <w:rPr>
          <w:b/>
          <w:sz w:val="28"/>
          <w:szCs w:val="28"/>
        </w:rPr>
        <w:t xml:space="preserve">Блок </w:t>
      </w:r>
      <w:r w:rsidRPr="008C58AE">
        <w:rPr>
          <w:b/>
          <w:sz w:val="28"/>
          <w:szCs w:val="28"/>
          <w:lang w:val="en-US"/>
        </w:rPr>
        <w:t>II</w:t>
      </w:r>
      <w:r w:rsidRPr="008C58AE">
        <w:rPr>
          <w:b/>
          <w:sz w:val="28"/>
          <w:szCs w:val="28"/>
        </w:rPr>
        <w:t>. Коррекция фонематического  недоразвития речи.</w:t>
      </w:r>
    </w:p>
    <w:p w:rsidR="00A15C28" w:rsidRPr="008C58AE" w:rsidRDefault="00A15C28" w:rsidP="00A15C28">
      <w:pPr>
        <w:shd w:val="clear" w:color="auto" w:fill="FFFFFF"/>
        <w:ind w:left="5" w:right="34" w:firstLine="355"/>
        <w:jc w:val="both"/>
        <w:rPr>
          <w:i/>
          <w:sz w:val="28"/>
          <w:szCs w:val="28"/>
        </w:rPr>
      </w:pPr>
      <w:r w:rsidRPr="008C58AE">
        <w:rPr>
          <w:sz w:val="28"/>
          <w:szCs w:val="28"/>
        </w:rPr>
        <w:t xml:space="preserve">Эти </w:t>
      </w:r>
      <w:r w:rsidRPr="008C58AE">
        <w:rPr>
          <w:b/>
          <w:i/>
          <w:sz w:val="28"/>
          <w:szCs w:val="28"/>
        </w:rPr>
        <w:t>два блока</w:t>
      </w:r>
      <w:r w:rsidRPr="008C58AE">
        <w:rPr>
          <w:sz w:val="28"/>
          <w:szCs w:val="28"/>
        </w:rPr>
        <w:t xml:space="preserve"> учитель-логопед  </w:t>
      </w:r>
      <w:r w:rsidRPr="008C58AE">
        <w:rPr>
          <w:b/>
          <w:i/>
          <w:sz w:val="28"/>
          <w:szCs w:val="28"/>
        </w:rPr>
        <w:t>использует параллельно</w:t>
      </w:r>
      <w:r w:rsidRPr="008C58AE">
        <w:rPr>
          <w:sz w:val="28"/>
          <w:szCs w:val="28"/>
        </w:rPr>
        <w:t xml:space="preserve">. Очередность изложения материала в блоках определена естественным (физиологическим) ходом формирования звукопроизношения и фонематического восприятия у детей в норме. Однако изменения вполне допустимы, если они продиктованы индивидуальными особенностями отдельных детей и способствуют успешному их продвижению. </w:t>
      </w:r>
    </w:p>
    <w:p w:rsidR="00A15C28" w:rsidRPr="008C58AE" w:rsidRDefault="00A15C28" w:rsidP="00A15C28">
      <w:pPr>
        <w:pStyle w:val="13"/>
        <w:shd w:val="clear" w:color="auto" w:fill="FFFFFF"/>
        <w:ind w:firstLine="540"/>
        <w:jc w:val="both"/>
        <w:rPr>
          <w:sz w:val="28"/>
          <w:szCs w:val="28"/>
        </w:rPr>
      </w:pPr>
    </w:p>
    <w:p w:rsidR="00A15C28" w:rsidRPr="008C58AE" w:rsidRDefault="00A15C28" w:rsidP="00A15C28">
      <w:pPr>
        <w:shd w:val="clear" w:color="auto" w:fill="FFFFFF"/>
        <w:ind w:left="5" w:right="34" w:hanging="5"/>
        <w:jc w:val="both"/>
        <w:rPr>
          <w:b/>
          <w:i/>
          <w:sz w:val="28"/>
          <w:szCs w:val="28"/>
        </w:rPr>
      </w:pPr>
    </w:p>
    <w:p w:rsidR="00A15C28" w:rsidRPr="008C58AE" w:rsidRDefault="00A15C28" w:rsidP="00A15C28">
      <w:pPr>
        <w:shd w:val="clear" w:color="auto" w:fill="FFFFFF"/>
        <w:ind w:left="5" w:right="34" w:hanging="5"/>
        <w:jc w:val="center"/>
        <w:rPr>
          <w:b/>
          <w:sz w:val="28"/>
          <w:szCs w:val="28"/>
        </w:rPr>
      </w:pPr>
      <w:r w:rsidRPr="008C58AE">
        <w:rPr>
          <w:b/>
          <w:sz w:val="28"/>
          <w:szCs w:val="28"/>
        </w:rPr>
        <w:t xml:space="preserve">Блок </w:t>
      </w:r>
      <w:r w:rsidRPr="008C58AE">
        <w:rPr>
          <w:b/>
          <w:sz w:val="28"/>
          <w:szCs w:val="28"/>
          <w:lang w:val="en-US"/>
        </w:rPr>
        <w:t>I</w:t>
      </w:r>
      <w:r w:rsidRPr="008C58AE">
        <w:rPr>
          <w:b/>
          <w:sz w:val="28"/>
          <w:szCs w:val="28"/>
        </w:rPr>
        <w:t xml:space="preserve"> «Коррекция звукопроизношения».</w:t>
      </w:r>
    </w:p>
    <w:p w:rsidR="00A15C28" w:rsidRPr="008C58AE" w:rsidRDefault="00A15C28" w:rsidP="00A15C28">
      <w:pPr>
        <w:shd w:val="clear" w:color="auto" w:fill="FFFFFF"/>
        <w:ind w:left="5" w:right="34" w:firstLine="535"/>
        <w:jc w:val="both"/>
        <w:rPr>
          <w:color w:val="000000"/>
          <w:spacing w:val="-1"/>
          <w:sz w:val="28"/>
          <w:szCs w:val="28"/>
        </w:rPr>
      </w:pPr>
      <w:r w:rsidRPr="008C58AE">
        <w:rPr>
          <w:color w:val="000000"/>
          <w:sz w:val="28"/>
          <w:szCs w:val="28"/>
        </w:rPr>
        <w:t xml:space="preserve">Учитывая специфику нарушений устной речи, </w:t>
      </w:r>
      <w:r w:rsidRPr="008C58AE">
        <w:rPr>
          <w:color w:val="000000"/>
          <w:spacing w:val="-1"/>
          <w:sz w:val="28"/>
          <w:szCs w:val="28"/>
        </w:rPr>
        <w:t>планирование работы делится на следующие этапы:</w:t>
      </w:r>
    </w:p>
    <w:p w:rsidR="00A15C28" w:rsidRPr="008C58AE" w:rsidRDefault="00A15C28" w:rsidP="00A15C28">
      <w:pPr>
        <w:shd w:val="clear" w:color="auto" w:fill="FFFFFF"/>
        <w:rPr>
          <w:color w:val="000000"/>
          <w:spacing w:val="11"/>
          <w:sz w:val="28"/>
          <w:szCs w:val="28"/>
        </w:rPr>
      </w:pPr>
    </w:p>
    <w:p w:rsidR="00A15C28" w:rsidRPr="008C58AE" w:rsidRDefault="00A15C28" w:rsidP="00A15C28">
      <w:pPr>
        <w:shd w:val="clear" w:color="auto" w:fill="FFFFFF"/>
        <w:ind w:left="5" w:right="34" w:firstLine="535"/>
        <w:jc w:val="both"/>
        <w:rPr>
          <w:b/>
          <w:sz w:val="28"/>
          <w:szCs w:val="28"/>
        </w:rPr>
      </w:pPr>
      <w:r w:rsidRPr="008C58AE">
        <w:rPr>
          <w:b/>
          <w:sz w:val="28"/>
          <w:szCs w:val="28"/>
          <w:lang w:val="en-US"/>
        </w:rPr>
        <w:t>I</w:t>
      </w:r>
      <w:r w:rsidRPr="008C58AE">
        <w:rPr>
          <w:b/>
          <w:sz w:val="28"/>
          <w:szCs w:val="28"/>
        </w:rPr>
        <w:t xml:space="preserve"> этап – Подготовительный (3-6 часов).</w:t>
      </w:r>
    </w:p>
    <w:p w:rsidR="00A15C28" w:rsidRPr="008C58AE" w:rsidRDefault="00A15C28" w:rsidP="00A15C28">
      <w:pPr>
        <w:shd w:val="clear" w:color="auto" w:fill="FFFFFF"/>
        <w:autoSpaceDE w:val="0"/>
        <w:autoSpaceDN w:val="0"/>
        <w:adjustRightInd w:val="0"/>
        <w:ind w:left="5" w:firstLine="535"/>
        <w:jc w:val="both"/>
        <w:rPr>
          <w:sz w:val="28"/>
          <w:szCs w:val="28"/>
        </w:rPr>
      </w:pPr>
      <w:r w:rsidRPr="008C58AE">
        <w:rPr>
          <w:color w:val="000000"/>
          <w:sz w:val="28"/>
          <w:szCs w:val="28"/>
        </w:rPr>
        <w:t xml:space="preserve">Задача подготовительного этапа — </w:t>
      </w:r>
      <w:r w:rsidRPr="008C58AE">
        <w:rPr>
          <w:sz w:val="28"/>
          <w:szCs w:val="28"/>
        </w:rPr>
        <w:t>развитие подвижности артикуляционного аппарата посредством общей артикуляционной гимнастики. Так же</w:t>
      </w:r>
      <w:r w:rsidRPr="008C58AE">
        <w:rPr>
          <w:color w:val="000000"/>
          <w:sz w:val="28"/>
          <w:szCs w:val="28"/>
        </w:rPr>
        <w:t xml:space="preserve"> на этом этапе необходимо осуществить тщательную и всестороннюю подготовку ребенка к длительной и кропотливой коррекционной работе, а именно:</w:t>
      </w:r>
    </w:p>
    <w:p w:rsidR="00A15C28" w:rsidRPr="008C58AE" w:rsidRDefault="00A15C28" w:rsidP="00A15C28">
      <w:pPr>
        <w:shd w:val="clear" w:color="auto" w:fill="FFFFFF"/>
        <w:autoSpaceDE w:val="0"/>
        <w:autoSpaceDN w:val="0"/>
        <w:adjustRightInd w:val="0"/>
        <w:ind w:left="5" w:firstLine="535"/>
        <w:jc w:val="both"/>
        <w:rPr>
          <w:sz w:val="28"/>
          <w:szCs w:val="28"/>
        </w:rPr>
      </w:pPr>
      <w:r w:rsidRPr="008C58AE">
        <w:rPr>
          <w:color w:val="000000"/>
          <w:sz w:val="28"/>
          <w:szCs w:val="28"/>
        </w:rPr>
        <w:t>а)  вызвать интерес к логопедическим занятиям, даже по</w:t>
      </w:r>
      <w:r w:rsidRPr="008C58AE">
        <w:rPr>
          <w:color w:val="000000"/>
          <w:sz w:val="28"/>
          <w:szCs w:val="28"/>
        </w:rPr>
        <w:softHyphen/>
        <w:t>требность в них;</w:t>
      </w:r>
    </w:p>
    <w:p w:rsidR="00A15C28" w:rsidRPr="008C58AE" w:rsidRDefault="00A15C28" w:rsidP="00A15C28">
      <w:pPr>
        <w:shd w:val="clear" w:color="auto" w:fill="FFFFFF"/>
        <w:autoSpaceDE w:val="0"/>
        <w:autoSpaceDN w:val="0"/>
        <w:adjustRightInd w:val="0"/>
        <w:ind w:left="5" w:firstLine="535"/>
        <w:jc w:val="both"/>
        <w:rPr>
          <w:sz w:val="28"/>
          <w:szCs w:val="28"/>
        </w:rPr>
      </w:pPr>
      <w:r w:rsidRPr="008C58AE">
        <w:rPr>
          <w:color w:val="000000"/>
          <w:sz w:val="28"/>
          <w:szCs w:val="28"/>
        </w:rPr>
        <w:t>б)  развитие слухового внимания, памяти, фонематичес</w:t>
      </w:r>
      <w:r w:rsidRPr="008C58AE">
        <w:rPr>
          <w:color w:val="000000"/>
          <w:sz w:val="28"/>
          <w:szCs w:val="28"/>
        </w:rPr>
        <w:softHyphen/>
        <w:t>кого восприятия в играх и специальных упражнениях;</w:t>
      </w:r>
    </w:p>
    <w:p w:rsidR="00A15C28" w:rsidRPr="008C58AE" w:rsidRDefault="00A15C28" w:rsidP="00A15C28">
      <w:pPr>
        <w:shd w:val="clear" w:color="auto" w:fill="FFFFFF"/>
        <w:autoSpaceDE w:val="0"/>
        <w:autoSpaceDN w:val="0"/>
        <w:adjustRightInd w:val="0"/>
        <w:ind w:left="5" w:firstLine="535"/>
        <w:jc w:val="both"/>
        <w:rPr>
          <w:sz w:val="28"/>
          <w:szCs w:val="28"/>
        </w:rPr>
      </w:pPr>
      <w:r w:rsidRPr="008C58AE">
        <w:rPr>
          <w:color w:val="000000"/>
          <w:sz w:val="28"/>
          <w:szCs w:val="28"/>
        </w:rPr>
        <w:t>в) формирование и развитие артикуляционной моторики до уровня минимальной достаточности для постановкизвуков (общая и специальная артикуляционная гимнастика);</w:t>
      </w:r>
    </w:p>
    <w:p w:rsidR="00A15C28" w:rsidRPr="008C58AE" w:rsidRDefault="00A15C28" w:rsidP="00A15C28">
      <w:pPr>
        <w:shd w:val="clear" w:color="auto" w:fill="FFFFFF"/>
        <w:autoSpaceDE w:val="0"/>
        <w:autoSpaceDN w:val="0"/>
        <w:adjustRightInd w:val="0"/>
        <w:ind w:left="5" w:firstLine="535"/>
        <w:jc w:val="both"/>
        <w:rPr>
          <w:sz w:val="28"/>
          <w:szCs w:val="28"/>
        </w:rPr>
      </w:pPr>
      <w:r w:rsidRPr="008C58AE">
        <w:rPr>
          <w:color w:val="000000"/>
          <w:sz w:val="28"/>
          <w:szCs w:val="28"/>
        </w:rPr>
        <w:lastRenderedPageBreak/>
        <w:t>г)  развитие мелкой моторики;</w:t>
      </w:r>
    </w:p>
    <w:p w:rsidR="00A15C28" w:rsidRPr="008C58AE" w:rsidRDefault="00A15C28" w:rsidP="00A15C28">
      <w:pPr>
        <w:shd w:val="clear" w:color="auto" w:fill="FFFFFF"/>
        <w:autoSpaceDE w:val="0"/>
        <w:autoSpaceDN w:val="0"/>
        <w:adjustRightInd w:val="0"/>
        <w:ind w:left="5" w:firstLine="535"/>
        <w:jc w:val="both"/>
        <w:rPr>
          <w:sz w:val="28"/>
          <w:szCs w:val="28"/>
        </w:rPr>
      </w:pPr>
      <w:r w:rsidRPr="008C58AE">
        <w:rPr>
          <w:color w:val="000000"/>
          <w:sz w:val="28"/>
          <w:szCs w:val="28"/>
        </w:rPr>
        <w:t xml:space="preserve">д)  </w:t>
      </w:r>
      <w:r w:rsidRPr="008C58AE">
        <w:rPr>
          <w:sz w:val="28"/>
          <w:szCs w:val="28"/>
        </w:rPr>
        <w:t>развитие физиологического и речевого дыхания;</w:t>
      </w:r>
    </w:p>
    <w:p w:rsidR="00A15C28" w:rsidRPr="008C58AE" w:rsidRDefault="00A15C28" w:rsidP="00A15C28">
      <w:pPr>
        <w:shd w:val="clear" w:color="auto" w:fill="FFFFFF"/>
        <w:autoSpaceDE w:val="0"/>
        <w:autoSpaceDN w:val="0"/>
        <w:adjustRightInd w:val="0"/>
        <w:ind w:left="5" w:firstLine="535"/>
        <w:jc w:val="both"/>
        <w:rPr>
          <w:sz w:val="28"/>
          <w:szCs w:val="28"/>
        </w:rPr>
      </w:pPr>
      <w:r w:rsidRPr="008C58AE">
        <w:rPr>
          <w:color w:val="000000"/>
          <w:sz w:val="28"/>
          <w:szCs w:val="28"/>
        </w:rPr>
        <w:t>е) укрепление физического здоровья (консультации вра</w:t>
      </w:r>
      <w:r w:rsidRPr="008C58AE">
        <w:rPr>
          <w:color w:val="000000"/>
          <w:sz w:val="28"/>
          <w:szCs w:val="28"/>
        </w:rPr>
        <w:softHyphen/>
        <w:t>чей — узких специалистов, при необходимости медика</w:t>
      </w:r>
      <w:r w:rsidRPr="008C58AE">
        <w:rPr>
          <w:color w:val="000000"/>
          <w:sz w:val="28"/>
          <w:szCs w:val="28"/>
        </w:rPr>
        <w:softHyphen/>
        <w:t>ментозное лечение, массаж, кислородный коктейль).</w:t>
      </w:r>
    </w:p>
    <w:p w:rsidR="00A15C28" w:rsidRPr="008C58AE" w:rsidRDefault="00A15C28" w:rsidP="00A15C28">
      <w:pPr>
        <w:shd w:val="clear" w:color="auto" w:fill="FFFFFF"/>
        <w:ind w:left="5" w:right="34" w:firstLine="535"/>
        <w:jc w:val="both"/>
        <w:rPr>
          <w:color w:val="000000"/>
          <w:sz w:val="28"/>
          <w:szCs w:val="28"/>
        </w:rPr>
      </w:pPr>
      <w:r w:rsidRPr="008C58AE">
        <w:rPr>
          <w:color w:val="000000"/>
          <w:sz w:val="28"/>
          <w:szCs w:val="28"/>
        </w:rPr>
        <w:t>Качественная подготовительная работа обеспечивает успех постановки звуков и всей коррекционной работы. Поэтому она требует максимального внимания логопеда и больших затрат времени. (Коноваленко 1998)</w:t>
      </w:r>
    </w:p>
    <w:p w:rsidR="00A15C28" w:rsidRPr="008C58AE" w:rsidRDefault="00A15C28" w:rsidP="00A15C28">
      <w:pPr>
        <w:shd w:val="clear" w:color="auto" w:fill="FFFFFF"/>
        <w:ind w:left="5" w:right="34" w:firstLine="720"/>
        <w:jc w:val="both"/>
        <w:rPr>
          <w:sz w:val="28"/>
          <w:szCs w:val="28"/>
        </w:rPr>
      </w:pPr>
    </w:p>
    <w:p w:rsidR="00A15C28" w:rsidRPr="008C58AE" w:rsidRDefault="00A15C28" w:rsidP="00A15C28">
      <w:pPr>
        <w:shd w:val="clear" w:color="auto" w:fill="FFFFFF"/>
        <w:ind w:left="5" w:right="34" w:firstLine="720"/>
        <w:jc w:val="both"/>
        <w:rPr>
          <w:sz w:val="28"/>
          <w:szCs w:val="28"/>
        </w:rPr>
      </w:pPr>
    </w:p>
    <w:p w:rsidR="00A15C28" w:rsidRPr="008C58AE" w:rsidRDefault="00A15C28" w:rsidP="00A15C28">
      <w:pPr>
        <w:shd w:val="clear" w:color="auto" w:fill="FFFFFF"/>
        <w:ind w:right="34"/>
        <w:rPr>
          <w:b/>
          <w:color w:val="000000"/>
          <w:sz w:val="28"/>
          <w:szCs w:val="28"/>
        </w:rPr>
      </w:pPr>
      <w:r w:rsidRPr="008C58AE">
        <w:rPr>
          <w:b/>
          <w:sz w:val="28"/>
          <w:szCs w:val="28"/>
          <w:lang w:val="en-US"/>
        </w:rPr>
        <w:t>II</w:t>
      </w:r>
      <w:r>
        <w:rPr>
          <w:b/>
          <w:sz w:val="28"/>
          <w:szCs w:val="28"/>
        </w:rPr>
        <w:t xml:space="preserve"> этап - </w:t>
      </w:r>
      <w:r w:rsidRPr="008C58AE">
        <w:rPr>
          <w:b/>
          <w:sz w:val="28"/>
          <w:szCs w:val="28"/>
        </w:rPr>
        <w:t xml:space="preserve"> Формирование произносительных умений и навыков</w:t>
      </w:r>
      <w:r>
        <w:rPr>
          <w:b/>
          <w:color w:val="000000"/>
          <w:sz w:val="28"/>
          <w:szCs w:val="28"/>
        </w:rPr>
        <w:t xml:space="preserve">(6-36 </w:t>
      </w:r>
      <w:r w:rsidRPr="008C58AE">
        <w:rPr>
          <w:b/>
          <w:color w:val="000000"/>
          <w:sz w:val="28"/>
          <w:szCs w:val="28"/>
        </w:rPr>
        <w:t>часов)</w:t>
      </w:r>
    </w:p>
    <w:p w:rsidR="00A15C28" w:rsidRPr="008C58AE" w:rsidRDefault="00A15C28" w:rsidP="00A15C28">
      <w:pPr>
        <w:shd w:val="clear" w:color="auto" w:fill="FFFFFF"/>
        <w:ind w:right="34" w:firstLine="540"/>
        <w:jc w:val="both"/>
        <w:rPr>
          <w:b/>
          <w:color w:val="000000"/>
          <w:sz w:val="28"/>
          <w:szCs w:val="28"/>
        </w:rPr>
      </w:pPr>
    </w:p>
    <w:p w:rsidR="00A15C28" w:rsidRPr="007D5BDC" w:rsidRDefault="00A15C28" w:rsidP="00A15C28">
      <w:pPr>
        <w:shd w:val="clear" w:color="auto" w:fill="FFFFFF"/>
        <w:ind w:right="34" w:firstLine="540"/>
        <w:jc w:val="both"/>
        <w:rPr>
          <w:b/>
          <w:color w:val="000000"/>
          <w:sz w:val="28"/>
          <w:szCs w:val="28"/>
        </w:rPr>
      </w:pPr>
      <w:r w:rsidRPr="007D5BDC">
        <w:rPr>
          <w:b/>
          <w:color w:val="000000"/>
          <w:sz w:val="28"/>
          <w:szCs w:val="28"/>
        </w:rPr>
        <w:t>Задачи</w:t>
      </w:r>
    </w:p>
    <w:p w:rsidR="00A15C28" w:rsidRPr="008C58AE" w:rsidRDefault="00A15C28" w:rsidP="00A15C28">
      <w:pPr>
        <w:shd w:val="clear" w:color="auto" w:fill="FFFFFF"/>
        <w:ind w:right="34" w:firstLine="540"/>
        <w:jc w:val="both"/>
        <w:rPr>
          <w:color w:val="000000"/>
          <w:sz w:val="28"/>
          <w:szCs w:val="28"/>
        </w:rPr>
      </w:pPr>
      <w:r w:rsidRPr="008C58AE">
        <w:rPr>
          <w:color w:val="000000"/>
          <w:sz w:val="28"/>
          <w:szCs w:val="28"/>
        </w:rPr>
        <w:t xml:space="preserve"> -  устранение дефектного звукопроизношения и формирование правильной артикуляции звука;</w:t>
      </w:r>
    </w:p>
    <w:p w:rsidR="00A15C28" w:rsidRPr="008C58AE" w:rsidRDefault="00A15C28" w:rsidP="00A15C28">
      <w:pPr>
        <w:shd w:val="clear" w:color="auto" w:fill="FFFFFF"/>
        <w:ind w:right="34" w:firstLine="540"/>
        <w:jc w:val="both"/>
        <w:rPr>
          <w:color w:val="000000"/>
          <w:sz w:val="28"/>
          <w:szCs w:val="28"/>
        </w:rPr>
      </w:pPr>
      <w:r w:rsidRPr="008C58AE">
        <w:rPr>
          <w:color w:val="000000"/>
          <w:sz w:val="28"/>
          <w:szCs w:val="28"/>
        </w:rPr>
        <w:t>- 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A15C28" w:rsidRPr="008C58AE" w:rsidRDefault="00A15C28" w:rsidP="00A15C28">
      <w:pPr>
        <w:shd w:val="clear" w:color="auto" w:fill="FFFFFF"/>
        <w:ind w:right="34" w:firstLine="540"/>
        <w:jc w:val="both"/>
        <w:rPr>
          <w:color w:val="000000"/>
          <w:sz w:val="28"/>
          <w:szCs w:val="28"/>
        </w:rPr>
      </w:pPr>
    </w:p>
    <w:p w:rsidR="00A15C28" w:rsidRPr="008C58AE" w:rsidRDefault="00A15C28" w:rsidP="00A15C28">
      <w:pPr>
        <w:shd w:val="clear" w:color="auto" w:fill="FFFFFF"/>
        <w:autoSpaceDE w:val="0"/>
        <w:autoSpaceDN w:val="0"/>
        <w:adjustRightInd w:val="0"/>
        <w:rPr>
          <w:color w:val="000000"/>
          <w:sz w:val="28"/>
          <w:szCs w:val="28"/>
        </w:rPr>
      </w:pPr>
      <w:r w:rsidRPr="008C58AE">
        <w:rPr>
          <w:color w:val="000000"/>
          <w:sz w:val="28"/>
          <w:szCs w:val="28"/>
        </w:rPr>
        <w:t>На этом этапе осуществляется:</w:t>
      </w:r>
    </w:p>
    <w:p w:rsidR="00A15C28" w:rsidRPr="008C58AE" w:rsidRDefault="00A15C28" w:rsidP="00A15C28">
      <w:pPr>
        <w:ind w:left="5" w:firstLine="535"/>
        <w:rPr>
          <w:sz w:val="28"/>
          <w:szCs w:val="28"/>
        </w:rPr>
      </w:pPr>
      <w:r w:rsidRPr="008C58AE">
        <w:rPr>
          <w:sz w:val="28"/>
          <w:szCs w:val="28"/>
        </w:rPr>
        <w:t>1. Знакомство с артикуляцией звука;</w:t>
      </w:r>
    </w:p>
    <w:p w:rsidR="00A15C28" w:rsidRPr="008C58AE" w:rsidRDefault="00A15C28" w:rsidP="00A15C28">
      <w:pPr>
        <w:ind w:left="5" w:firstLine="535"/>
        <w:rPr>
          <w:sz w:val="28"/>
          <w:szCs w:val="28"/>
        </w:rPr>
      </w:pPr>
      <w:r w:rsidRPr="008C58AE">
        <w:rPr>
          <w:sz w:val="28"/>
          <w:szCs w:val="28"/>
        </w:rPr>
        <w:t>2. Постановка звука;</w:t>
      </w:r>
    </w:p>
    <w:p w:rsidR="00A15C28" w:rsidRPr="008C58AE" w:rsidRDefault="00A15C28" w:rsidP="00A15C28">
      <w:pPr>
        <w:ind w:left="5" w:firstLine="535"/>
        <w:rPr>
          <w:sz w:val="28"/>
          <w:szCs w:val="28"/>
        </w:rPr>
      </w:pPr>
      <w:r w:rsidRPr="008C58AE">
        <w:rPr>
          <w:sz w:val="28"/>
          <w:szCs w:val="28"/>
        </w:rPr>
        <w:t>3. Коррекция звука;</w:t>
      </w:r>
    </w:p>
    <w:p w:rsidR="00A15C28" w:rsidRPr="008C58AE" w:rsidRDefault="00A15C28" w:rsidP="00A15C28">
      <w:pPr>
        <w:ind w:left="5" w:firstLine="535"/>
        <w:rPr>
          <w:sz w:val="28"/>
          <w:szCs w:val="28"/>
        </w:rPr>
      </w:pPr>
      <w:r w:rsidRPr="008C58AE">
        <w:rPr>
          <w:sz w:val="28"/>
          <w:szCs w:val="28"/>
        </w:rPr>
        <w:t>4. Автоматизация поставленного звука.</w:t>
      </w:r>
    </w:p>
    <w:p w:rsidR="00A15C28" w:rsidRPr="008C58AE" w:rsidRDefault="00A15C28" w:rsidP="00A15C28">
      <w:pPr>
        <w:rPr>
          <w:sz w:val="28"/>
          <w:szCs w:val="28"/>
        </w:rPr>
      </w:pPr>
      <w:r w:rsidRPr="008C58AE">
        <w:rPr>
          <w:sz w:val="28"/>
          <w:szCs w:val="28"/>
        </w:rPr>
        <w:t>Постановка звуков проводится в такой последова</w:t>
      </w:r>
      <w:r w:rsidRPr="008C58AE">
        <w:rPr>
          <w:sz w:val="28"/>
          <w:szCs w:val="28"/>
        </w:rPr>
        <w:softHyphen/>
        <w:t xml:space="preserve">тельности: </w:t>
      </w:r>
    </w:p>
    <w:p w:rsidR="00A15C28" w:rsidRPr="008C58AE" w:rsidRDefault="00A15C28" w:rsidP="00FA17DB">
      <w:pPr>
        <w:numPr>
          <w:ilvl w:val="0"/>
          <w:numId w:val="165"/>
        </w:numPr>
        <w:spacing w:after="0" w:line="240" w:lineRule="auto"/>
        <w:rPr>
          <w:sz w:val="28"/>
          <w:szCs w:val="28"/>
        </w:rPr>
      </w:pPr>
      <w:r w:rsidRPr="008C58AE">
        <w:rPr>
          <w:sz w:val="28"/>
          <w:szCs w:val="28"/>
        </w:rPr>
        <w:t>Свистящие [</w:t>
      </w:r>
      <w:r w:rsidRPr="008C58AE">
        <w:rPr>
          <w:sz w:val="28"/>
          <w:szCs w:val="28"/>
          <w:lang w:val="en-US"/>
        </w:rPr>
        <w:t>c</w:t>
      </w:r>
      <w:r w:rsidRPr="008C58AE">
        <w:rPr>
          <w:sz w:val="28"/>
          <w:szCs w:val="28"/>
        </w:rPr>
        <w:t>], [з], [ц], [с`], [з`].</w:t>
      </w:r>
    </w:p>
    <w:p w:rsidR="00A15C28" w:rsidRPr="008C58AE" w:rsidRDefault="00A15C28" w:rsidP="00FA17DB">
      <w:pPr>
        <w:numPr>
          <w:ilvl w:val="0"/>
          <w:numId w:val="165"/>
        </w:numPr>
        <w:spacing w:after="0" w:line="240" w:lineRule="auto"/>
        <w:rPr>
          <w:sz w:val="28"/>
          <w:szCs w:val="28"/>
        </w:rPr>
      </w:pPr>
      <w:r w:rsidRPr="008C58AE">
        <w:rPr>
          <w:sz w:val="28"/>
          <w:szCs w:val="28"/>
        </w:rPr>
        <w:t>Шипящий [ш].</w:t>
      </w:r>
    </w:p>
    <w:p w:rsidR="00A15C28" w:rsidRPr="008C58AE" w:rsidRDefault="00A15C28" w:rsidP="00FA17DB">
      <w:pPr>
        <w:numPr>
          <w:ilvl w:val="0"/>
          <w:numId w:val="165"/>
        </w:numPr>
        <w:spacing w:after="0" w:line="240" w:lineRule="auto"/>
        <w:rPr>
          <w:sz w:val="28"/>
          <w:szCs w:val="28"/>
        </w:rPr>
      </w:pPr>
      <w:r w:rsidRPr="008C58AE">
        <w:rPr>
          <w:sz w:val="28"/>
          <w:szCs w:val="28"/>
        </w:rPr>
        <w:lastRenderedPageBreak/>
        <w:t>Соноры [</w:t>
      </w:r>
      <w:r w:rsidRPr="008C58AE">
        <w:rPr>
          <w:sz w:val="28"/>
          <w:szCs w:val="28"/>
          <w:lang w:val="en-US"/>
        </w:rPr>
        <w:t>л</w:t>
      </w:r>
      <w:r w:rsidRPr="008C58AE">
        <w:rPr>
          <w:sz w:val="28"/>
          <w:szCs w:val="28"/>
        </w:rPr>
        <w:t>],</w:t>
      </w:r>
      <w:r w:rsidRPr="008C58AE">
        <w:rPr>
          <w:sz w:val="28"/>
          <w:szCs w:val="28"/>
          <w:lang w:val="en-US"/>
        </w:rPr>
        <w:t xml:space="preserve"> [</w:t>
      </w:r>
      <w:r w:rsidRPr="008C58AE">
        <w:rPr>
          <w:sz w:val="28"/>
          <w:szCs w:val="28"/>
        </w:rPr>
        <w:t>л`</w:t>
      </w:r>
      <w:r w:rsidRPr="008C58AE">
        <w:rPr>
          <w:sz w:val="28"/>
          <w:szCs w:val="28"/>
          <w:lang w:val="en-US"/>
        </w:rPr>
        <w:t>]</w:t>
      </w:r>
      <w:r w:rsidRPr="008C58AE">
        <w:rPr>
          <w:sz w:val="28"/>
          <w:szCs w:val="28"/>
        </w:rPr>
        <w:t>.</w:t>
      </w:r>
    </w:p>
    <w:p w:rsidR="00A15C28" w:rsidRPr="008C58AE" w:rsidRDefault="00A15C28" w:rsidP="00FA17DB">
      <w:pPr>
        <w:numPr>
          <w:ilvl w:val="0"/>
          <w:numId w:val="165"/>
        </w:numPr>
        <w:spacing w:after="0" w:line="240" w:lineRule="auto"/>
        <w:rPr>
          <w:sz w:val="28"/>
          <w:szCs w:val="28"/>
        </w:rPr>
      </w:pPr>
      <w:r w:rsidRPr="008C58AE">
        <w:rPr>
          <w:sz w:val="28"/>
          <w:szCs w:val="28"/>
        </w:rPr>
        <w:t>Шипящий [ж].</w:t>
      </w:r>
    </w:p>
    <w:p w:rsidR="00A15C28" w:rsidRPr="008C58AE" w:rsidRDefault="00A15C28" w:rsidP="00FA17DB">
      <w:pPr>
        <w:numPr>
          <w:ilvl w:val="0"/>
          <w:numId w:val="165"/>
        </w:numPr>
        <w:spacing w:after="0" w:line="240" w:lineRule="auto"/>
        <w:rPr>
          <w:sz w:val="28"/>
          <w:szCs w:val="28"/>
        </w:rPr>
      </w:pPr>
      <w:r w:rsidRPr="008C58AE">
        <w:rPr>
          <w:sz w:val="28"/>
          <w:szCs w:val="28"/>
        </w:rPr>
        <w:t xml:space="preserve">Соноры [р], </w:t>
      </w:r>
      <w:r w:rsidRPr="008C58AE">
        <w:rPr>
          <w:sz w:val="28"/>
          <w:szCs w:val="28"/>
          <w:lang w:val="en-US"/>
        </w:rPr>
        <w:t>[</w:t>
      </w:r>
      <w:r w:rsidRPr="008C58AE">
        <w:rPr>
          <w:sz w:val="28"/>
          <w:szCs w:val="28"/>
        </w:rPr>
        <w:t>р`</w:t>
      </w:r>
      <w:r w:rsidRPr="008C58AE">
        <w:rPr>
          <w:sz w:val="28"/>
          <w:szCs w:val="28"/>
          <w:lang w:val="en-US"/>
        </w:rPr>
        <w:t>]</w:t>
      </w:r>
      <w:r w:rsidRPr="008C58AE">
        <w:rPr>
          <w:sz w:val="28"/>
          <w:szCs w:val="28"/>
        </w:rPr>
        <w:t>.</w:t>
      </w:r>
    </w:p>
    <w:p w:rsidR="00A15C28" w:rsidRPr="008C58AE" w:rsidRDefault="00A15C28" w:rsidP="00FA17DB">
      <w:pPr>
        <w:numPr>
          <w:ilvl w:val="0"/>
          <w:numId w:val="165"/>
        </w:numPr>
        <w:spacing w:after="0" w:line="240" w:lineRule="auto"/>
        <w:rPr>
          <w:sz w:val="28"/>
          <w:szCs w:val="28"/>
        </w:rPr>
      </w:pPr>
      <w:r w:rsidRPr="008C58AE">
        <w:rPr>
          <w:sz w:val="28"/>
          <w:szCs w:val="28"/>
        </w:rPr>
        <w:t>Аффрикаты [</w:t>
      </w:r>
      <w:r w:rsidRPr="008C58AE">
        <w:rPr>
          <w:sz w:val="28"/>
          <w:szCs w:val="28"/>
          <w:lang w:val="en-US"/>
        </w:rPr>
        <w:t>ч</w:t>
      </w:r>
      <w:r w:rsidRPr="008C58AE">
        <w:rPr>
          <w:sz w:val="28"/>
          <w:szCs w:val="28"/>
        </w:rPr>
        <w:t>], [ц].</w:t>
      </w:r>
    </w:p>
    <w:p w:rsidR="00A15C28" w:rsidRPr="008C58AE" w:rsidRDefault="00A15C28" w:rsidP="00FA17DB">
      <w:pPr>
        <w:numPr>
          <w:ilvl w:val="0"/>
          <w:numId w:val="165"/>
        </w:numPr>
        <w:spacing w:after="0" w:line="240" w:lineRule="auto"/>
        <w:rPr>
          <w:sz w:val="28"/>
          <w:szCs w:val="28"/>
        </w:rPr>
      </w:pPr>
      <w:r w:rsidRPr="008C58AE">
        <w:rPr>
          <w:sz w:val="28"/>
          <w:szCs w:val="28"/>
        </w:rPr>
        <w:t xml:space="preserve">Шипящий </w:t>
      </w:r>
      <w:r w:rsidRPr="008C58AE">
        <w:rPr>
          <w:sz w:val="28"/>
          <w:szCs w:val="28"/>
          <w:lang w:val="en-US"/>
        </w:rPr>
        <w:t>[</w:t>
      </w:r>
      <w:r w:rsidRPr="008C58AE">
        <w:rPr>
          <w:sz w:val="28"/>
          <w:szCs w:val="28"/>
        </w:rPr>
        <w:t>щ</w:t>
      </w:r>
      <w:r w:rsidRPr="008C58AE">
        <w:rPr>
          <w:sz w:val="28"/>
          <w:szCs w:val="28"/>
          <w:lang w:val="en-US"/>
        </w:rPr>
        <w:t>]</w:t>
      </w:r>
    </w:p>
    <w:p w:rsidR="00A15C28" w:rsidRPr="008C58AE" w:rsidRDefault="00A15C28" w:rsidP="00A15C28">
      <w:pPr>
        <w:shd w:val="clear" w:color="auto" w:fill="FFFFFF"/>
        <w:ind w:left="5" w:right="34" w:firstLine="535"/>
        <w:jc w:val="both"/>
        <w:rPr>
          <w:color w:val="000000"/>
          <w:sz w:val="28"/>
          <w:szCs w:val="28"/>
        </w:rPr>
      </w:pPr>
      <w:r w:rsidRPr="008C58AE">
        <w:rPr>
          <w:color w:val="000000"/>
          <w:sz w:val="28"/>
          <w:szCs w:val="28"/>
        </w:rPr>
        <w:t>Данная последовательность определена естественным (физиоло</w:t>
      </w:r>
      <w:r w:rsidRPr="008C58AE">
        <w:rPr>
          <w:color w:val="000000"/>
          <w:sz w:val="28"/>
          <w:szCs w:val="28"/>
        </w:rPr>
        <w:softHyphen/>
        <w:t xml:space="preserve">гическим) ходом формирования звукопроизношения у детей в норме. </w:t>
      </w:r>
      <w:r w:rsidRPr="008C58AE">
        <w:rPr>
          <w:sz w:val="28"/>
          <w:szCs w:val="28"/>
        </w:rPr>
        <w:t xml:space="preserve">(Коноваленко, 1998) </w:t>
      </w:r>
    </w:p>
    <w:p w:rsidR="00A15C28" w:rsidRPr="008C58AE" w:rsidRDefault="00A15C28" w:rsidP="00A15C28">
      <w:pPr>
        <w:shd w:val="clear" w:color="auto" w:fill="FFFFFF"/>
        <w:ind w:right="34"/>
        <w:rPr>
          <w:sz w:val="28"/>
          <w:szCs w:val="28"/>
        </w:rPr>
      </w:pPr>
      <w:r w:rsidRPr="008C58AE">
        <w:rPr>
          <w:sz w:val="28"/>
          <w:szCs w:val="28"/>
        </w:rPr>
        <w:t>Однако возможны изменения в порядке постановки звуков, обусловленные индивидуальными особенностями отдельных детей.</w:t>
      </w:r>
    </w:p>
    <w:p w:rsidR="00A15C28" w:rsidRPr="008C58AE" w:rsidRDefault="00A15C28" w:rsidP="00A15C28">
      <w:pPr>
        <w:ind w:left="5" w:firstLine="535"/>
        <w:rPr>
          <w:sz w:val="28"/>
          <w:szCs w:val="28"/>
        </w:rPr>
      </w:pPr>
      <w:r w:rsidRPr="008C58AE">
        <w:rPr>
          <w:sz w:val="28"/>
          <w:szCs w:val="28"/>
        </w:rPr>
        <w:t>Автоматизация поставленного звука осуществляется:</w:t>
      </w:r>
    </w:p>
    <w:p w:rsidR="00A15C28" w:rsidRPr="008C58AE" w:rsidRDefault="00A15C28" w:rsidP="00A15C28">
      <w:pPr>
        <w:ind w:left="5" w:firstLine="535"/>
        <w:rPr>
          <w:sz w:val="28"/>
          <w:szCs w:val="28"/>
        </w:rPr>
      </w:pPr>
      <w:r w:rsidRPr="008C58AE">
        <w:rPr>
          <w:sz w:val="28"/>
          <w:szCs w:val="28"/>
        </w:rPr>
        <w:t>- в слогах;</w:t>
      </w:r>
    </w:p>
    <w:p w:rsidR="00A15C28" w:rsidRPr="008C58AE" w:rsidRDefault="00A15C28" w:rsidP="00A15C28">
      <w:pPr>
        <w:ind w:left="5" w:firstLine="535"/>
        <w:rPr>
          <w:sz w:val="28"/>
          <w:szCs w:val="28"/>
        </w:rPr>
      </w:pPr>
      <w:r w:rsidRPr="008C58AE">
        <w:rPr>
          <w:sz w:val="28"/>
          <w:szCs w:val="28"/>
        </w:rPr>
        <w:t>- в словах;</w:t>
      </w:r>
    </w:p>
    <w:p w:rsidR="00A15C28" w:rsidRPr="008C58AE" w:rsidRDefault="00A15C28" w:rsidP="00A15C28">
      <w:pPr>
        <w:ind w:left="5" w:firstLine="535"/>
        <w:rPr>
          <w:sz w:val="28"/>
          <w:szCs w:val="28"/>
        </w:rPr>
      </w:pPr>
      <w:r w:rsidRPr="008C58AE">
        <w:rPr>
          <w:sz w:val="28"/>
          <w:szCs w:val="28"/>
        </w:rPr>
        <w:t>- во фразе;</w:t>
      </w:r>
    </w:p>
    <w:p w:rsidR="00A15C28" w:rsidRPr="008C58AE" w:rsidRDefault="00A15C28" w:rsidP="00A15C28">
      <w:pPr>
        <w:ind w:left="5" w:firstLine="535"/>
        <w:rPr>
          <w:sz w:val="28"/>
          <w:szCs w:val="28"/>
        </w:rPr>
      </w:pPr>
      <w:r w:rsidRPr="008C58AE">
        <w:rPr>
          <w:sz w:val="28"/>
          <w:szCs w:val="28"/>
        </w:rPr>
        <w:t>- в предложении;</w:t>
      </w:r>
    </w:p>
    <w:p w:rsidR="00A15C28" w:rsidRPr="008C58AE" w:rsidRDefault="00A15C28" w:rsidP="00A15C28">
      <w:pPr>
        <w:ind w:left="5" w:firstLine="535"/>
        <w:rPr>
          <w:sz w:val="28"/>
          <w:szCs w:val="28"/>
        </w:rPr>
      </w:pPr>
      <w:r w:rsidRPr="008C58AE">
        <w:rPr>
          <w:sz w:val="28"/>
          <w:szCs w:val="28"/>
        </w:rPr>
        <w:t>- в тексте;</w:t>
      </w:r>
    </w:p>
    <w:p w:rsidR="00A15C28" w:rsidRPr="008C58AE" w:rsidRDefault="00A15C28" w:rsidP="00A15C28">
      <w:pPr>
        <w:ind w:left="5" w:firstLine="535"/>
        <w:rPr>
          <w:sz w:val="28"/>
          <w:szCs w:val="28"/>
        </w:rPr>
      </w:pPr>
      <w:r w:rsidRPr="008C58AE">
        <w:rPr>
          <w:sz w:val="28"/>
          <w:szCs w:val="28"/>
        </w:rPr>
        <w:t>- в пословицах, поговорках, стихах;</w:t>
      </w:r>
    </w:p>
    <w:p w:rsidR="00A15C28" w:rsidRPr="008C58AE" w:rsidRDefault="00A15C28" w:rsidP="00A15C28">
      <w:pPr>
        <w:ind w:left="5" w:firstLine="535"/>
        <w:rPr>
          <w:sz w:val="28"/>
          <w:szCs w:val="28"/>
        </w:rPr>
      </w:pPr>
      <w:r w:rsidRPr="008C58AE">
        <w:rPr>
          <w:sz w:val="28"/>
          <w:szCs w:val="28"/>
        </w:rPr>
        <w:t>- в скороговорках;</w:t>
      </w:r>
    </w:p>
    <w:p w:rsidR="00A15C28" w:rsidRPr="008C58AE" w:rsidRDefault="00A15C28" w:rsidP="00A15C28">
      <w:pPr>
        <w:ind w:left="5" w:firstLine="535"/>
        <w:rPr>
          <w:sz w:val="28"/>
          <w:szCs w:val="28"/>
        </w:rPr>
      </w:pPr>
      <w:r w:rsidRPr="008C58AE">
        <w:rPr>
          <w:sz w:val="28"/>
          <w:szCs w:val="28"/>
        </w:rPr>
        <w:t>- в собственном связном высказывании.</w:t>
      </w:r>
    </w:p>
    <w:p w:rsidR="00A15C28" w:rsidRPr="008C58AE" w:rsidRDefault="00A15C28" w:rsidP="00A15C28">
      <w:pPr>
        <w:ind w:left="5" w:firstLine="535"/>
        <w:jc w:val="both"/>
        <w:rPr>
          <w:sz w:val="28"/>
          <w:szCs w:val="28"/>
        </w:rPr>
      </w:pPr>
      <w:r w:rsidRPr="008C58AE">
        <w:rPr>
          <w:sz w:val="28"/>
          <w:szCs w:val="28"/>
        </w:rPr>
        <w:t>Автоматизация поставленных звуков в словах  рекомендуется проводить в следующей последовательности:</w:t>
      </w:r>
    </w:p>
    <w:p w:rsidR="00A15C28" w:rsidRPr="008C58AE" w:rsidRDefault="00A15C28" w:rsidP="00A15C28">
      <w:pPr>
        <w:ind w:left="5" w:firstLine="535"/>
        <w:jc w:val="both"/>
        <w:rPr>
          <w:sz w:val="28"/>
          <w:szCs w:val="28"/>
        </w:rPr>
      </w:pPr>
      <w:r w:rsidRPr="008C58AE">
        <w:rPr>
          <w:sz w:val="28"/>
          <w:szCs w:val="28"/>
        </w:rPr>
        <w:t>а) [С], [3], [Ш], [Ж], [С'], [3'], [Л'] автоматизируются вначале в прямых слогах, затем в обратных и в последнюю очередь — в слогах со стечением согласных.</w:t>
      </w:r>
    </w:p>
    <w:p w:rsidR="00A15C28" w:rsidRPr="008C58AE" w:rsidRDefault="00A15C28" w:rsidP="00A15C28">
      <w:pPr>
        <w:ind w:left="5" w:firstLine="535"/>
        <w:jc w:val="both"/>
        <w:rPr>
          <w:sz w:val="28"/>
          <w:szCs w:val="28"/>
        </w:rPr>
      </w:pPr>
      <w:r w:rsidRPr="008C58AE">
        <w:rPr>
          <w:sz w:val="28"/>
          <w:szCs w:val="28"/>
        </w:rPr>
        <w:t>б)  [Ц], [Ч], [Щ], [Л] — наоборот: сначала в обратных слогах, затем в прямых и со стечением согласных;</w:t>
      </w:r>
    </w:p>
    <w:p w:rsidR="00A15C28" w:rsidRPr="008C58AE" w:rsidRDefault="00A15C28" w:rsidP="00A15C28">
      <w:pPr>
        <w:ind w:left="5" w:firstLine="535"/>
        <w:jc w:val="both"/>
        <w:rPr>
          <w:sz w:val="28"/>
          <w:szCs w:val="28"/>
        </w:rPr>
      </w:pPr>
      <w:r w:rsidRPr="008C58AE">
        <w:rPr>
          <w:sz w:val="28"/>
          <w:szCs w:val="28"/>
        </w:rPr>
        <w:t>в)  [Р], [Р'] можно начинать автоматизировать с проторного аналога и параллельно вырабатывать вибрацию.</w:t>
      </w:r>
    </w:p>
    <w:p w:rsidR="00A15C28" w:rsidRPr="008C58AE" w:rsidRDefault="00A15C28" w:rsidP="00A15C28">
      <w:pPr>
        <w:ind w:left="5" w:firstLine="535"/>
        <w:jc w:val="both"/>
        <w:rPr>
          <w:sz w:val="28"/>
          <w:szCs w:val="28"/>
        </w:rPr>
      </w:pPr>
      <w:r w:rsidRPr="008C58AE">
        <w:rPr>
          <w:sz w:val="28"/>
          <w:szCs w:val="28"/>
        </w:rPr>
        <w:t xml:space="preserve"> Автоматизация звуков в словах проводится по следам ав</w:t>
      </w:r>
      <w:r w:rsidRPr="008C58AE">
        <w:rPr>
          <w:sz w:val="28"/>
          <w:szCs w:val="28"/>
        </w:rPr>
        <w:softHyphen/>
        <w:t xml:space="preserve">томатизации в слогах, в той же последовательности. Каждое отработанное в произношении </w:t>
      </w:r>
      <w:r w:rsidRPr="008C58AE">
        <w:rPr>
          <w:sz w:val="28"/>
          <w:szCs w:val="28"/>
        </w:rPr>
        <w:lastRenderedPageBreak/>
        <w:t>слово немедленно включается в отдельные предложения, затем в небольшие рассказы, подбираются потешки, чистоговорки, стишки с данным словом.</w:t>
      </w:r>
    </w:p>
    <w:p w:rsidR="00A15C28" w:rsidRPr="008C58AE" w:rsidRDefault="00A15C28" w:rsidP="00A15C28">
      <w:pPr>
        <w:ind w:left="5" w:firstLine="535"/>
        <w:jc w:val="both"/>
        <w:rPr>
          <w:color w:val="000000"/>
          <w:sz w:val="28"/>
          <w:szCs w:val="28"/>
        </w:rPr>
      </w:pPr>
      <w:r w:rsidRPr="008C58AE">
        <w:rPr>
          <w:i/>
          <w:color w:val="000000"/>
          <w:sz w:val="28"/>
          <w:szCs w:val="28"/>
        </w:rPr>
        <w:t>Однако изменения вполне допустимы, если они продиктованы ин</w:t>
      </w:r>
      <w:r w:rsidRPr="008C58AE">
        <w:rPr>
          <w:i/>
          <w:color w:val="000000"/>
          <w:sz w:val="28"/>
          <w:szCs w:val="28"/>
        </w:rPr>
        <w:softHyphen/>
        <w:t>дивидуальными особенностями отдельных детей и способствуют успеш</w:t>
      </w:r>
      <w:r w:rsidRPr="008C58AE">
        <w:rPr>
          <w:i/>
          <w:color w:val="000000"/>
          <w:sz w:val="28"/>
          <w:szCs w:val="28"/>
        </w:rPr>
        <w:softHyphen/>
        <w:t>ному их продвижению.</w:t>
      </w:r>
      <w:r w:rsidRPr="008C58AE">
        <w:rPr>
          <w:color w:val="000000"/>
          <w:sz w:val="28"/>
          <w:szCs w:val="28"/>
        </w:rPr>
        <w:t xml:space="preserve"> (Коноваленко, 1998)</w:t>
      </w: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ind w:firstLine="540"/>
        <w:jc w:val="both"/>
        <w:rPr>
          <w:sz w:val="28"/>
          <w:szCs w:val="28"/>
        </w:rPr>
      </w:pPr>
      <w:r w:rsidRPr="008C58AE">
        <w:rPr>
          <w:sz w:val="28"/>
          <w:szCs w:val="28"/>
        </w:rPr>
        <w:t>Вследствие того, что у детей с речевыми нарушениями, как правило, выявляется недостаточная сформированность  мелкой моторики, психических функций и общеречевых навыков (словарный запас, лексико-грамматический строй речи и фонематические процессы), то необходимо  их развивать на логопедических занятиях с детьми. Это создаст благоприятные предпосылки для развития устной речи и овладения письменной речью. Данное положение отражено в тематическом плане данного блока.</w:t>
      </w:r>
    </w:p>
    <w:p w:rsidR="00A15C28" w:rsidRPr="008C58AE" w:rsidRDefault="00A15C28" w:rsidP="00A15C28">
      <w:pPr>
        <w:pStyle w:val="13"/>
        <w:shd w:val="clear" w:color="auto" w:fill="FFFFFF"/>
        <w:ind w:firstLine="720"/>
        <w:jc w:val="both"/>
        <w:rPr>
          <w:sz w:val="28"/>
          <w:szCs w:val="28"/>
        </w:rPr>
      </w:pPr>
      <w:r w:rsidRPr="008C58AE">
        <w:rPr>
          <w:sz w:val="28"/>
          <w:szCs w:val="28"/>
        </w:rPr>
        <w:t>Процесс исправления недостатков звукопроизношения в существенной степени зависит от выполне</w:t>
      </w:r>
      <w:r w:rsidRPr="008C58AE">
        <w:rPr>
          <w:sz w:val="28"/>
          <w:szCs w:val="28"/>
        </w:rPr>
        <w:softHyphen/>
        <w:t>ния методических установок, важнейшими из которых являются следующие (Богомолова, 1994):</w:t>
      </w:r>
    </w:p>
    <w:p w:rsidR="00A15C28" w:rsidRPr="008C58AE" w:rsidRDefault="00A15C28" w:rsidP="00A15C28">
      <w:pPr>
        <w:pStyle w:val="13"/>
        <w:shd w:val="clear" w:color="auto" w:fill="FFFFFF"/>
        <w:jc w:val="both"/>
        <w:rPr>
          <w:sz w:val="28"/>
          <w:szCs w:val="28"/>
        </w:rPr>
      </w:pPr>
      <w:r w:rsidRPr="008C58AE">
        <w:rPr>
          <w:sz w:val="28"/>
          <w:szCs w:val="28"/>
        </w:rPr>
        <w:t>1. Ребенок должен быть подготовлен к работе, так как его сознательное желание исправить звуки имеет большое значение.</w:t>
      </w:r>
    </w:p>
    <w:p w:rsidR="00A15C28" w:rsidRPr="008C58AE" w:rsidRDefault="00A15C28" w:rsidP="00A15C28">
      <w:pPr>
        <w:pStyle w:val="13"/>
        <w:shd w:val="clear" w:color="auto" w:fill="FFFFFF"/>
        <w:jc w:val="both"/>
        <w:rPr>
          <w:sz w:val="28"/>
          <w:szCs w:val="28"/>
        </w:rPr>
      </w:pPr>
      <w:r w:rsidRPr="008C58AE">
        <w:rPr>
          <w:sz w:val="28"/>
          <w:szCs w:val="28"/>
        </w:rPr>
        <w:t>2. Переход от одного этапа работы к следующему должен осуществляться только после усвоения прой</w:t>
      </w:r>
      <w:r w:rsidRPr="008C58AE">
        <w:rPr>
          <w:sz w:val="28"/>
          <w:szCs w:val="28"/>
        </w:rPr>
        <w:softHyphen/>
        <w:t>денного материала.</w:t>
      </w:r>
    </w:p>
    <w:p w:rsidR="00A15C28" w:rsidRPr="008C58AE" w:rsidRDefault="00A15C28" w:rsidP="00A15C28">
      <w:pPr>
        <w:pStyle w:val="13"/>
        <w:shd w:val="clear" w:color="auto" w:fill="FFFFFF"/>
        <w:jc w:val="both"/>
        <w:rPr>
          <w:sz w:val="28"/>
          <w:szCs w:val="28"/>
        </w:rPr>
      </w:pPr>
      <w:r w:rsidRPr="008C58AE">
        <w:rPr>
          <w:sz w:val="28"/>
          <w:szCs w:val="28"/>
        </w:rPr>
        <w:t>3. Каждый поставленный звук необходимо сразу вводить в разговорно-бытовую речь.</w:t>
      </w:r>
    </w:p>
    <w:p w:rsidR="00A15C28" w:rsidRPr="008C58AE" w:rsidRDefault="00A15C28" w:rsidP="00A15C28">
      <w:pPr>
        <w:pStyle w:val="13"/>
        <w:shd w:val="clear" w:color="auto" w:fill="FFFFFF"/>
        <w:jc w:val="both"/>
        <w:rPr>
          <w:sz w:val="28"/>
          <w:szCs w:val="28"/>
        </w:rPr>
      </w:pPr>
      <w:r w:rsidRPr="008C58AE">
        <w:rPr>
          <w:sz w:val="28"/>
          <w:szCs w:val="28"/>
        </w:rPr>
        <w:t>4. В течение работы над постановкой звуков ро</w:t>
      </w:r>
      <w:r w:rsidRPr="008C58AE">
        <w:rPr>
          <w:sz w:val="28"/>
          <w:szCs w:val="28"/>
        </w:rPr>
        <w:softHyphen/>
        <w:t>дители должны активно помогать ребенку  и требовать от него выполнения зада</w:t>
      </w:r>
      <w:r w:rsidRPr="008C58AE">
        <w:rPr>
          <w:sz w:val="28"/>
          <w:szCs w:val="28"/>
        </w:rPr>
        <w:softHyphen/>
        <w:t>ний.</w:t>
      </w:r>
    </w:p>
    <w:p w:rsidR="00A15C28" w:rsidRPr="008C58AE" w:rsidRDefault="00A15C28" w:rsidP="00A15C28">
      <w:pPr>
        <w:pStyle w:val="13"/>
        <w:shd w:val="clear" w:color="auto" w:fill="FFFFFF"/>
        <w:jc w:val="both"/>
        <w:rPr>
          <w:sz w:val="28"/>
          <w:szCs w:val="28"/>
        </w:rPr>
      </w:pPr>
    </w:p>
    <w:p w:rsidR="00A15C28" w:rsidRPr="008C58AE" w:rsidRDefault="00A15C28" w:rsidP="00A15C28">
      <w:pPr>
        <w:shd w:val="clear" w:color="auto" w:fill="FFFFFF"/>
        <w:ind w:left="5" w:right="34" w:hanging="5"/>
        <w:jc w:val="center"/>
        <w:rPr>
          <w:b/>
          <w:sz w:val="28"/>
          <w:szCs w:val="28"/>
        </w:rPr>
      </w:pPr>
      <w:r w:rsidRPr="008C58AE">
        <w:rPr>
          <w:b/>
          <w:sz w:val="28"/>
          <w:szCs w:val="28"/>
        </w:rPr>
        <w:t xml:space="preserve">Блок </w:t>
      </w:r>
      <w:r w:rsidRPr="008C58AE">
        <w:rPr>
          <w:b/>
          <w:sz w:val="28"/>
          <w:szCs w:val="28"/>
          <w:lang w:val="en-US"/>
        </w:rPr>
        <w:t>II</w:t>
      </w:r>
      <w:r w:rsidRPr="008C58AE">
        <w:rPr>
          <w:b/>
          <w:sz w:val="28"/>
          <w:szCs w:val="28"/>
        </w:rPr>
        <w:t xml:space="preserve"> «Коррекция фонематического недоразвития речи».</w:t>
      </w:r>
    </w:p>
    <w:p w:rsidR="00A15C28" w:rsidRPr="008C58AE" w:rsidRDefault="00A15C28" w:rsidP="00A15C28">
      <w:pPr>
        <w:pStyle w:val="13"/>
        <w:shd w:val="clear" w:color="auto" w:fill="FFFFFF"/>
        <w:ind w:firstLine="720"/>
        <w:jc w:val="both"/>
        <w:rPr>
          <w:sz w:val="28"/>
          <w:szCs w:val="28"/>
        </w:rPr>
      </w:pPr>
      <w:r w:rsidRPr="008C58AE">
        <w:rPr>
          <w:sz w:val="28"/>
          <w:szCs w:val="28"/>
        </w:rPr>
        <w:t>После постановки и автоматизации того или иного звука следует этап его дифференциации (различе</w:t>
      </w:r>
      <w:r w:rsidRPr="008C58AE">
        <w:rPr>
          <w:sz w:val="28"/>
          <w:szCs w:val="28"/>
        </w:rPr>
        <w:softHyphen/>
        <w:t>ния) с наиболее часто смешиваемыми звуками. Если не проводить дифференциацию, ребёнок будет путать произношени</w:t>
      </w:r>
      <w:r>
        <w:rPr>
          <w:sz w:val="28"/>
          <w:szCs w:val="28"/>
        </w:rPr>
        <w:t>е поставленного звука с имеющим</w:t>
      </w:r>
      <w:r w:rsidRPr="008C58AE">
        <w:rPr>
          <w:sz w:val="28"/>
          <w:szCs w:val="28"/>
        </w:rPr>
        <w:t>ся. Вначале отрабатываются звуки в упражнениях, а затем вводятся в разговор</w:t>
      </w:r>
      <w:r w:rsidRPr="008C58AE">
        <w:rPr>
          <w:sz w:val="28"/>
          <w:szCs w:val="28"/>
        </w:rPr>
        <w:softHyphen/>
        <w:t>но-бытовую речь. (Богомолова, 1994)</w:t>
      </w:r>
    </w:p>
    <w:p w:rsidR="00A15C28" w:rsidRPr="008C58AE" w:rsidRDefault="00A15C28" w:rsidP="00A15C28">
      <w:pPr>
        <w:shd w:val="clear" w:color="auto" w:fill="FFFFFF"/>
        <w:ind w:left="5" w:right="34" w:firstLine="535"/>
        <w:jc w:val="both"/>
        <w:rPr>
          <w:sz w:val="28"/>
          <w:szCs w:val="28"/>
        </w:rPr>
      </w:pPr>
      <w:r w:rsidRPr="008C58AE">
        <w:rPr>
          <w:sz w:val="28"/>
          <w:szCs w:val="28"/>
        </w:rPr>
        <w:t>В данном блоке ведется работа над совершенствованием следующих операций в соответствии с концепцией, предложенной В.А.Ковшиковым (1995):</w:t>
      </w:r>
    </w:p>
    <w:p w:rsidR="00A15C28" w:rsidRPr="008C58AE" w:rsidRDefault="00A15C28" w:rsidP="00A15C28">
      <w:pPr>
        <w:shd w:val="clear" w:color="auto" w:fill="FFFFFF"/>
        <w:ind w:left="5" w:right="34" w:firstLine="535"/>
        <w:jc w:val="both"/>
        <w:rPr>
          <w:sz w:val="28"/>
          <w:szCs w:val="28"/>
        </w:rPr>
      </w:pPr>
      <w:r w:rsidRPr="008C58AE">
        <w:rPr>
          <w:sz w:val="28"/>
          <w:szCs w:val="28"/>
        </w:rPr>
        <w:t>- активизация слухового внимания;</w:t>
      </w:r>
    </w:p>
    <w:p w:rsidR="00A15C28" w:rsidRPr="008C58AE" w:rsidRDefault="00A15C28" w:rsidP="00A15C28">
      <w:pPr>
        <w:shd w:val="clear" w:color="auto" w:fill="FFFFFF"/>
        <w:ind w:left="5" w:right="34" w:firstLine="535"/>
        <w:jc w:val="both"/>
        <w:rPr>
          <w:sz w:val="28"/>
          <w:szCs w:val="28"/>
        </w:rPr>
      </w:pPr>
      <w:r w:rsidRPr="008C58AE">
        <w:rPr>
          <w:sz w:val="28"/>
          <w:szCs w:val="28"/>
        </w:rPr>
        <w:lastRenderedPageBreak/>
        <w:t>- выделение звука на фоне других звуков;</w:t>
      </w:r>
    </w:p>
    <w:p w:rsidR="00A15C28" w:rsidRPr="008C58AE" w:rsidRDefault="00A15C28" w:rsidP="00A15C28">
      <w:pPr>
        <w:shd w:val="clear" w:color="auto" w:fill="FFFFFF"/>
        <w:ind w:left="5" w:right="34" w:firstLine="535"/>
        <w:jc w:val="both"/>
        <w:rPr>
          <w:sz w:val="28"/>
          <w:szCs w:val="28"/>
        </w:rPr>
      </w:pPr>
      <w:r w:rsidRPr="008C58AE">
        <w:rPr>
          <w:sz w:val="28"/>
          <w:szCs w:val="28"/>
        </w:rPr>
        <w:t>- выделение звука на фоне слога;</w:t>
      </w:r>
    </w:p>
    <w:p w:rsidR="00A15C28" w:rsidRPr="008C58AE" w:rsidRDefault="00A15C28" w:rsidP="00A15C28">
      <w:pPr>
        <w:shd w:val="clear" w:color="auto" w:fill="FFFFFF"/>
        <w:ind w:left="5" w:right="34" w:firstLine="535"/>
        <w:jc w:val="both"/>
        <w:rPr>
          <w:sz w:val="28"/>
          <w:szCs w:val="28"/>
        </w:rPr>
      </w:pPr>
      <w:r w:rsidRPr="008C58AE">
        <w:rPr>
          <w:sz w:val="28"/>
          <w:szCs w:val="28"/>
        </w:rPr>
        <w:t>- выделение звука на фоне слова;</w:t>
      </w:r>
    </w:p>
    <w:p w:rsidR="00A15C28" w:rsidRPr="008C58AE" w:rsidRDefault="00A15C28" w:rsidP="00A15C28">
      <w:pPr>
        <w:widowControl w:val="0"/>
        <w:autoSpaceDE w:val="0"/>
        <w:autoSpaceDN w:val="0"/>
        <w:adjustRightInd w:val="0"/>
        <w:rPr>
          <w:sz w:val="28"/>
          <w:szCs w:val="28"/>
        </w:rPr>
      </w:pPr>
      <w:r w:rsidRPr="008C58AE">
        <w:rPr>
          <w:sz w:val="28"/>
          <w:szCs w:val="28"/>
        </w:rPr>
        <w:t xml:space="preserve">       -   вычленение звука;</w:t>
      </w:r>
    </w:p>
    <w:p w:rsidR="00A15C28" w:rsidRPr="008C58AE" w:rsidRDefault="00A15C28" w:rsidP="00A15C28">
      <w:pPr>
        <w:widowControl w:val="0"/>
        <w:autoSpaceDE w:val="0"/>
        <w:autoSpaceDN w:val="0"/>
        <w:adjustRightInd w:val="0"/>
        <w:ind w:firstLine="540"/>
        <w:rPr>
          <w:sz w:val="28"/>
          <w:szCs w:val="28"/>
        </w:rPr>
      </w:pPr>
      <w:r w:rsidRPr="008C58AE">
        <w:rPr>
          <w:sz w:val="28"/>
          <w:szCs w:val="28"/>
        </w:rPr>
        <w:t>- определение места звука в слове;</w:t>
      </w:r>
    </w:p>
    <w:p w:rsidR="00A15C28" w:rsidRPr="008C58AE" w:rsidRDefault="00A15C28" w:rsidP="00A15C28">
      <w:pPr>
        <w:widowControl w:val="0"/>
        <w:autoSpaceDE w:val="0"/>
        <w:autoSpaceDN w:val="0"/>
        <w:adjustRightInd w:val="0"/>
        <w:ind w:firstLine="540"/>
        <w:rPr>
          <w:sz w:val="28"/>
          <w:szCs w:val="28"/>
        </w:rPr>
      </w:pPr>
      <w:r w:rsidRPr="008C58AE">
        <w:rPr>
          <w:sz w:val="28"/>
          <w:szCs w:val="28"/>
        </w:rPr>
        <w:t>- определение положения звука по отношению к другим звукам;</w:t>
      </w:r>
    </w:p>
    <w:p w:rsidR="00A15C28" w:rsidRPr="008C58AE" w:rsidRDefault="00A15C28" w:rsidP="00A15C28">
      <w:pPr>
        <w:widowControl w:val="0"/>
        <w:autoSpaceDE w:val="0"/>
        <w:autoSpaceDN w:val="0"/>
        <w:adjustRightInd w:val="0"/>
        <w:ind w:firstLine="540"/>
        <w:rPr>
          <w:sz w:val="28"/>
          <w:szCs w:val="28"/>
        </w:rPr>
      </w:pPr>
      <w:r w:rsidRPr="008C58AE">
        <w:rPr>
          <w:sz w:val="28"/>
          <w:szCs w:val="28"/>
        </w:rPr>
        <w:t>- определение последовательности звуков в слове;</w:t>
      </w:r>
    </w:p>
    <w:p w:rsidR="00A15C28" w:rsidRPr="008C58AE" w:rsidRDefault="00A15C28" w:rsidP="00A15C28">
      <w:pPr>
        <w:widowControl w:val="0"/>
        <w:autoSpaceDE w:val="0"/>
        <w:autoSpaceDN w:val="0"/>
        <w:adjustRightInd w:val="0"/>
        <w:ind w:firstLine="540"/>
        <w:rPr>
          <w:sz w:val="28"/>
          <w:szCs w:val="28"/>
        </w:rPr>
      </w:pPr>
      <w:r w:rsidRPr="008C58AE">
        <w:rPr>
          <w:sz w:val="28"/>
          <w:szCs w:val="28"/>
        </w:rPr>
        <w:t>- определение порядка следования звуков в слове;</w:t>
      </w:r>
    </w:p>
    <w:p w:rsidR="00A15C28" w:rsidRPr="008C58AE" w:rsidRDefault="00A15C28" w:rsidP="00A15C28">
      <w:pPr>
        <w:widowControl w:val="0"/>
        <w:autoSpaceDE w:val="0"/>
        <w:autoSpaceDN w:val="0"/>
        <w:adjustRightInd w:val="0"/>
        <w:ind w:firstLine="540"/>
        <w:rPr>
          <w:sz w:val="28"/>
          <w:szCs w:val="28"/>
        </w:rPr>
      </w:pPr>
      <w:r w:rsidRPr="008C58AE">
        <w:rPr>
          <w:sz w:val="28"/>
          <w:szCs w:val="28"/>
        </w:rPr>
        <w:t>- определение количества звуков в слове;</w:t>
      </w:r>
    </w:p>
    <w:p w:rsidR="00A15C28" w:rsidRPr="008C58AE" w:rsidRDefault="00A15C28" w:rsidP="00A15C28">
      <w:pPr>
        <w:shd w:val="clear" w:color="auto" w:fill="FFFFFF"/>
        <w:ind w:left="5" w:right="34" w:firstLine="540"/>
        <w:jc w:val="both"/>
        <w:rPr>
          <w:sz w:val="28"/>
          <w:szCs w:val="28"/>
        </w:rPr>
      </w:pPr>
      <w:r w:rsidRPr="008C58AE">
        <w:rPr>
          <w:sz w:val="28"/>
          <w:szCs w:val="28"/>
        </w:rPr>
        <w:t xml:space="preserve">- составление слов из заданной последовательности звуков (фонематический синтез); </w:t>
      </w:r>
    </w:p>
    <w:p w:rsidR="00A15C28" w:rsidRPr="008C58AE" w:rsidRDefault="00A15C28" w:rsidP="00A15C28">
      <w:pPr>
        <w:ind w:firstLine="540"/>
        <w:rPr>
          <w:sz w:val="28"/>
          <w:szCs w:val="28"/>
        </w:rPr>
      </w:pPr>
      <w:r w:rsidRPr="008C58AE">
        <w:rPr>
          <w:sz w:val="28"/>
          <w:szCs w:val="28"/>
        </w:rPr>
        <w:t>- операции фонематических представлений.</w:t>
      </w:r>
    </w:p>
    <w:p w:rsidR="00A15C28" w:rsidRPr="008C58AE" w:rsidRDefault="00A15C28" w:rsidP="00A15C28">
      <w:pPr>
        <w:ind w:firstLine="540"/>
        <w:rPr>
          <w:sz w:val="28"/>
          <w:szCs w:val="28"/>
        </w:rPr>
      </w:pPr>
      <w:r w:rsidRPr="008C58AE">
        <w:rPr>
          <w:sz w:val="28"/>
          <w:szCs w:val="28"/>
        </w:rPr>
        <w:t xml:space="preserve">       При работе над дифференциацией звуков одновременно подключается не более пары звуков, если для работы необходимо большее количество звуков одной артикуляторной группы, их все равно объединяют попарно. Рекомендуемая последовательность дифференциации звуков (Коноваленко, 1998): </w:t>
      </w:r>
    </w:p>
    <w:p w:rsidR="00A15C28" w:rsidRPr="008C58AE" w:rsidRDefault="00A15C28" w:rsidP="00A15C28">
      <w:pPr>
        <w:pStyle w:val="13"/>
        <w:shd w:val="clear" w:color="auto" w:fill="FFFFFF"/>
        <w:ind w:firstLine="540"/>
        <w:jc w:val="both"/>
        <w:rPr>
          <w:bCs/>
          <w:sz w:val="28"/>
          <w:szCs w:val="28"/>
        </w:rPr>
      </w:pPr>
      <w:r w:rsidRPr="008C58AE">
        <w:rPr>
          <w:bCs/>
          <w:sz w:val="28"/>
          <w:szCs w:val="28"/>
        </w:rPr>
        <w:t>[С-3], [С-С</w:t>
      </w:r>
      <w:r w:rsidRPr="008C58AE">
        <w:rPr>
          <w:sz w:val="28"/>
          <w:szCs w:val="28"/>
        </w:rPr>
        <w:t>'</w:t>
      </w:r>
      <w:r w:rsidRPr="008C58AE">
        <w:rPr>
          <w:bCs/>
          <w:sz w:val="28"/>
          <w:szCs w:val="28"/>
        </w:rPr>
        <w:t xml:space="preserve">], [С-Ц], [С-Ш]; </w:t>
      </w:r>
    </w:p>
    <w:p w:rsidR="00A15C28" w:rsidRPr="008C58AE" w:rsidRDefault="00A15C28" w:rsidP="00A15C28">
      <w:pPr>
        <w:pStyle w:val="13"/>
        <w:shd w:val="clear" w:color="auto" w:fill="FFFFFF"/>
        <w:ind w:firstLine="540"/>
        <w:jc w:val="both"/>
        <w:rPr>
          <w:bCs/>
          <w:sz w:val="28"/>
          <w:szCs w:val="28"/>
        </w:rPr>
      </w:pPr>
      <w:r w:rsidRPr="008C58AE">
        <w:rPr>
          <w:bCs/>
          <w:sz w:val="28"/>
          <w:szCs w:val="28"/>
        </w:rPr>
        <w:t xml:space="preserve">[Ж-3], [Ж-Ш]; </w:t>
      </w:r>
    </w:p>
    <w:p w:rsidR="00A15C28" w:rsidRPr="008C58AE" w:rsidRDefault="00A15C28" w:rsidP="00A15C28">
      <w:pPr>
        <w:pStyle w:val="13"/>
        <w:shd w:val="clear" w:color="auto" w:fill="FFFFFF"/>
        <w:ind w:firstLine="540"/>
        <w:jc w:val="both"/>
        <w:rPr>
          <w:bCs/>
          <w:sz w:val="28"/>
          <w:szCs w:val="28"/>
        </w:rPr>
      </w:pPr>
      <w:r w:rsidRPr="008C58AE">
        <w:rPr>
          <w:bCs/>
          <w:sz w:val="28"/>
          <w:szCs w:val="28"/>
        </w:rPr>
        <w:t xml:space="preserve">[Ч-С], [Ч-Т'], [Ч-Щ]; </w:t>
      </w:r>
    </w:p>
    <w:p w:rsidR="00A15C28" w:rsidRPr="008C58AE" w:rsidRDefault="00A15C28" w:rsidP="00A15C28">
      <w:pPr>
        <w:pStyle w:val="13"/>
        <w:shd w:val="clear" w:color="auto" w:fill="FFFFFF"/>
        <w:ind w:firstLine="540"/>
        <w:jc w:val="both"/>
        <w:rPr>
          <w:bCs/>
          <w:sz w:val="28"/>
          <w:szCs w:val="28"/>
        </w:rPr>
      </w:pPr>
      <w:r w:rsidRPr="008C58AE">
        <w:rPr>
          <w:bCs/>
          <w:sz w:val="28"/>
          <w:szCs w:val="28"/>
        </w:rPr>
        <w:t>[Щ-С</w:t>
      </w:r>
      <w:r w:rsidRPr="008C58AE">
        <w:rPr>
          <w:sz w:val="28"/>
          <w:szCs w:val="28"/>
        </w:rPr>
        <w:t>'</w:t>
      </w:r>
      <w:r w:rsidRPr="008C58AE">
        <w:rPr>
          <w:bCs/>
          <w:sz w:val="28"/>
          <w:szCs w:val="28"/>
        </w:rPr>
        <w:t xml:space="preserve">], [Щ- Т'], [Щ-Ч], [Щ-Ш]; </w:t>
      </w:r>
    </w:p>
    <w:p w:rsidR="00A15C28" w:rsidRPr="008C58AE" w:rsidRDefault="00A15C28" w:rsidP="00A15C28">
      <w:pPr>
        <w:pStyle w:val="13"/>
        <w:shd w:val="clear" w:color="auto" w:fill="FFFFFF"/>
        <w:ind w:firstLine="540"/>
        <w:jc w:val="both"/>
        <w:rPr>
          <w:bCs/>
          <w:sz w:val="28"/>
          <w:szCs w:val="28"/>
        </w:rPr>
      </w:pPr>
      <w:r w:rsidRPr="008C58AE">
        <w:rPr>
          <w:bCs/>
          <w:sz w:val="28"/>
          <w:szCs w:val="28"/>
        </w:rPr>
        <w:t>[Р-Л], [Р-Р'], [Р'-Л'], [Р'-Й], [Л'-Л].</w:t>
      </w:r>
    </w:p>
    <w:p w:rsidR="00A15C28" w:rsidRPr="008C58AE" w:rsidRDefault="00A15C28" w:rsidP="00A15C28">
      <w:pPr>
        <w:pStyle w:val="13"/>
        <w:shd w:val="clear" w:color="auto" w:fill="FFFFFF"/>
        <w:ind w:firstLine="540"/>
        <w:jc w:val="both"/>
        <w:rPr>
          <w:bCs/>
          <w:sz w:val="28"/>
          <w:szCs w:val="28"/>
        </w:rPr>
      </w:pPr>
    </w:p>
    <w:p w:rsidR="00A15C28" w:rsidRPr="008C58AE" w:rsidRDefault="00A15C28" w:rsidP="00A15C28">
      <w:pPr>
        <w:pStyle w:val="13"/>
        <w:shd w:val="clear" w:color="auto" w:fill="FFFFFF"/>
        <w:ind w:firstLine="540"/>
        <w:jc w:val="both"/>
        <w:rPr>
          <w:bCs/>
          <w:sz w:val="28"/>
          <w:szCs w:val="28"/>
        </w:rPr>
      </w:pPr>
    </w:p>
    <w:p w:rsidR="00A15C28" w:rsidRPr="008C58AE" w:rsidRDefault="00A15C28" w:rsidP="00A15C28">
      <w:pPr>
        <w:pStyle w:val="13"/>
        <w:shd w:val="clear" w:color="auto" w:fill="FFFFFF"/>
        <w:ind w:firstLine="540"/>
        <w:jc w:val="both"/>
        <w:rPr>
          <w:bCs/>
          <w:sz w:val="28"/>
          <w:szCs w:val="28"/>
        </w:rPr>
      </w:pPr>
    </w:p>
    <w:p w:rsidR="00A15C28" w:rsidRPr="008C58AE" w:rsidRDefault="00A15C28" w:rsidP="00A15C28">
      <w:pPr>
        <w:rPr>
          <w:b/>
          <w:sz w:val="28"/>
          <w:szCs w:val="28"/>
        </w:rPr>
      </w:pPr>
      <w:r w:rsidRPr="008C58AE">
        <w:rPr>
          <w:b/>
          <w:sz w:val="28"/>
          <w:szCs w:val="28"/>
        </w:rPr>
        <w:t>Блок</w:t>
      </w:r>
      <w:r w:rsidRPr="008C58AE">
        <w:rPr>
          <w:b/>
          <w:sz w:val="28"/>
          <w:szCs w:val="28"/>
          <w:lang w:val="en-US"/>
        </w:rPr>
        <w:t xml:space="preserve"> I</w:t>
      </w:r>
      <w:r w:rsidRPr="008C58AE">
        <w:rPr>
          <w:b/>
          <w:sz w:val="28"/>
          <w:szCs w:val="28"/>
        </w:rPr>
        <w:t xml:space="preserve"> «Коррекция звукопроизношения»</w:t>
      </w:r>
    </w:p>
    <w:p w:rsidR="00A15C28" w:rsidRPr="008C58AE" w:rsidRDefault="00A15C28" w:rsidP="00A15C28">
      <w:pPr>
        <w:rPr>
          <w:b/>
          <w:sz w:val="28"/>
          <w:szCs w:val="28"/>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5"/>
        <w:gridCol w:w="5231"/>
        <w:gridCol w:w="1324"/>
      </w:tblGrid>
      <w:tr w:rsidR="00A15C28" w:rsidRPr="008C58AE" w:rsidTr="00A15C28">
        <w:tc>
          <w:tcPr>
            <w:tcW w:w="1752" w:type="pct"/>
            <w:shd w:val="clear" w:color="auto" w:fill="auto"/>
            <w:vAlign w:val="center"/>
          </w:tcPr>
          <w:p w:rsidR="00A15C28" w:rsidRPr="008C58AE" w:rsidRDefault="00A15C28" w:rsidP="00A15C28">
            <w:pPr>
              <w:jc w:val="center"/>
              <w:rPr>
                <w:sz w:val="28"/>
                <w:szCs w:val="28"/>
              </w:rPr>
            </w:pPr>
            <w:r w:rsidRPr="008C58AE">
              <w:rPr>
                <w:sz w:val="28"/>
                <w:szCs w:val="28"/>
              </w:rPr>
              <w:t>Направление коррекционной работы</w:t>
            </w:r>
          </w:p>
        </w:tc>
        <w:tc>
          <w:tcPr>
            <w:tcW w:w="2592" w:type="pct"/>
            <w:shd w:val="clear" w:color="auto" w:fill="auto"/>
            <w:vAlign w:val="center"/>
          </w:tcPr>
          <w:p w:rsidR="00A15C28" w:rsidRPr="008C58AE" w:rsidRDefault="00A15C28" w:rsidP="00A15C28">
            <w:pPr>
              <w:jc w:val="center"/>
              <w:rPr>
                <w:sz w:val="28"/>
                <w:szCs w:val="28"/>
              </w:rPr>
            </w:pPr>
            <w:r w:rsidRPr="008C58AE">
              <w:rPr>
                <w:sz w:val="28"/>
                <w:szCs w:val="28"/>
              </w:rPr>
              <w:t>Содержание коррекционной работы</w:t>
            </w:r>
          </w:p>
        </w:tc>
        <w:tc>
          <w:tcPr>
            <w:tcW w:w="656" w:type="pct"/>
            <w:shd w:val="clear" w:color="auto" w:fill="auto"/>
          </w:tcPr>
          <w:p w:rsidR="00A15C28" w:rsidRPr="008C58AE" w:rsidRDefault="00A15C28" w:rsidP="00A15C28">
            <w:pPr>
              <w:rPr>
                <w:sz w:val="28"/>
                <w:szCs w:val="28"/>
              </w:rPr>
            </w:pPr>
            <w:r w:rsidRPr="008C58AE">
              <w:rPr>
                <w:sz w:val="28"/>
                <w:szCs w:val="28"/>
              </w:rPr>
              <w:t xml:space="preserve">Кол-во </w:t>
            </w:r>
          </w:p>
          <w:p w:rsidR="00A15C28" w:rsidRPr="008C58AE" w:rsidRDefault="00A15C28" w:rsidP="00A15C28">
            <w:pPr>
              <w:rPr>
                <w:sz w:val="28"/>
                <w:szCs w:val="28"/>
              </w:rPr>
            </w:pPr>
            <w:r w:rsidRPr="008C58AE">
              <w:rPr>
                <w:sz w:val="28"/>
                <w:szCs w:val="28"/>
              </w:rPr>
              <w:lastRenderedPageBreak/>
              <w:t>часов</w:t>
            </w:r>
          </w:p>
        </w:tc>
      </w:tr>
      <w:tr w:rsidR="00A15C28" w:rsidRPr="008C58AE" w:rsidTr="00A15C28">
        <w:tc>
          <w:tcPr>
            <w:tcW w:w="4344" w:type="pct"/>
            <w:gridSpan w:val="2"/>
            <w:shd w:val="clear" w:color="auto" w:fill="auto"/>
          </w:tcPr>
          <w:p w:rsidR="00A15C28" w:rsidRPr="008C58AE" w:rsidRDefault="00A15C28" w:rsidP="00A15C28">
            <w:pPr>
              <w:jc w:val="center"/>
              <w:rPr>
                <w:b/>
                <w:sz w:val="28"/>
                <w:szCs w:val="28"/>
              </w:rPr>
            </w:pPr>
            <w:r w:rsidRPr="008C58AE">
              <w:rPr>
                <w:b/>
                <w:sz w:val="28"/>
                <w:szCs w:val="28"/>
                <w:lang w:val="en-US"/>
              </w:rPr>
              <w:lastRenderedPageBreak/>
              <w:t>I</w:t>
            </w:r>
            <w:r w:rsidRPr="008C58AE">
              <w:rPr>
                <w:b/>
                <w:sz w:val="28"/>
                <w:szCs w:val="28"/>
              </w:rPr>
              <w:t xml:space="preserve"> этап. Подготовительный.</w:t>
            </w:r>
          </w:p>
        </w:tc>
        <w:tc>
          <w:tcPr>
            <w:tcW w:w="656" w:type="pct"/>
            <w:shd w:val="clear" w:color="auto" w:fill="auto"/>
          </w:tcPr>
          <w:p w:rsidR="00A15C28" w:rsidRPr="008C58AE" w:rsidRDefault="00A15C28" w:rsidP="00A15C28">
            <w:pPr>
              <w:rPr>
                <w:sz w:val="28"/>
                <w:szCs w:val="28"/>
              </w:rPr>
            </w:pPr>
          </w:p>
        </w:tc>
      </w:tr>
      <w:tr w:rsidR="00A15C28" w:rsidRPr="008C58AE" w:rsidTr="00A15C28">
        <w:trPr>
          <w:trHeight w:val="3312"/>
        </w:trPr>
        <w:tc>
          <w:tcPr>
            <w:tcW w:w="1752" w:type="pct"/>
            <w:shd w:val="clear" w:color="auto" w:fill="auto"/>
          </w:tcPr>
          <w:p w:rsidR="00A15C28" w:rsidRPr="008C58AE" w:rsidRDefault="00A15C28" w:rsidP="00FA17DB">
            <w:pPr>
              <w:numPr>
                <w:ilvl w:val="0"/>
                <w:numId w:val="166"/>
              </w:numPr>
              <w:tabs>
                <w:tab w:val="clear" w:pos="720"/>
                <w:tab w:val="num" w:pos="180"/>
                <w:tab w:val="left" w:pos="360"/>
              </w:tabs>
              <w:spacing w:after="0" w:line="240" w:lineRule="auto"/>
              <w:ind w:left="180" w:hanging="180"/>
              <w:rPr>
                <w:sz w:val="28"/>
                <w:szCs w:val="28"/>
              </w:rPr>
            </w:pPr>
            <w:r w:rsidRPr="008C58AE">
              <w:rPr>
                <w:sz w:val="28"/>
                <w:szCs w:val="28"/>
              </w:rPr>
              <w:t>Общая артикуляционная гимнастика.</w:t>
            </w:r>
          </w:p>
          <w:p w:rsidR="00A15C28" w:rsidRPr="008C58AE" w:rsidRDefault="00A15C28" w:rsidP="00FA17DB">
            <w:pPr>
              <w:numPr>
                <w:ilvl w:val="0"/>
                <w:numId w:val="166"/>
              </w:numPr>
              <w:tabs>
                <w:tab w:val="clear" w:pos="720"/>
                <w:tab w:val="num" w:pos="180"/>
                <w:tab w:val="left" w:pos="360"/>
              </w:tabs>
              <w:spacing w:after="0" w:line="240" w:lineRule="auto"/>
              <w:ind w:left="180" w:hanging="180"/>
              <w:rPr>
                <w:sz w:val="28"/>
                <w:szCs w:val="28"/>
              </w:rPr>
            </w:pPr>
            <w:r w:rsidRPr="008C58AE">
              <w:rPr>
                <w:sz w:val="28"/>
                <w:szCs w:val="28"/>
              </w:rPr>
              <w:t>Специальный комплекс артикуляционных упражнений.</w:t>
            </w:r>
          </w:p>
          <w:p w:rsidR="00A15C28" w:rsidRPr="008C58AE" w:rsidRDefault="00A15C28" w:rsidP="00A15C28">
            <w:pPr>
              <w:ind w:left="360"/>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tc>
        <w:tc>
          <w:tcPr>
            <w:tcW w:w="2592" w:type="pct"/>
            <w:shd w:val="clear" w:color="auto" w:fill="auto"/>
          </w:tcPr>
          <w:p w:rsidR="00A15C28" w:rsidRPr="008C58AE" w:rsidRDefault="00A15C28" w:rsidP="00A15C28">
            <w:pPr>
              <w:rPr>
                <w:sz w:val="28"/>
                <w:szCs w:val="28"/>
              </w:rPr>
            </w:pPr>
            <w:r w:rsidRPr="008C58AE">
              <w:rPr>
                <w:sz w:val="28"/>
                <w:szCs w:val="28"/>
              </w:rPr>
              <w:t>- Развитие мелкой моторики.</w:t>
            </w:r>
          </w:p>
          <w:p w:rsidR="00A15C28" w:rsidRPr="008C58AE" w:rsidRDefault="00A15C28" w:rsidP="00A15C28">
            <w:pPr>
              <w:rPr>
                <w:sz w:val="28"/>
                <w:szCs w:val="28"/>
              </w:rPr>
            </w:pPr>
            <w:r w:rsidRPr="008C58AE">
              <w:rPr>
                <w:sz w:val="28"/>
                <w:szCs w:val="28"/>
              </w:rPr>
              <w:t>- Развитие физиологического и речевого дыхания.</w:t>
            </w:r>
          </w:p>
          <w:p w:rsidR="00A15C28" w:rsidRPr="008C58AE" w:rsidRDefault="00A15C28" w:rsidP="00A15C28">
            <w:pPr>
              <w:rPr>
                <w:sz w:val="28"/>
                <w:szCs w:val="28"/>
              </w:rPr>
            </w:pPr>
            <w:r w:rsidRPr="008C58AE">
              <w:rPr>
                <w:sz w:val="28"/>
                <w:szCs w:val="28"/>
              </w:rPr>
              <w:t>- Выработка плавного и длительного выдоха.</w:t>
            </w:r>
          </w:p>
          <w:p w:rsidR="00A15C28" w:rsidRPr="008C58AE" w:rsidRDefault="00A15C28" w:rsidP="00A15C28">
            <w:pPr>
              <w:rPr>
                <w:sz w:val="28"/>
                <w:szCs w:val="28"/>
              </w:rPr>
            </w:pPr>
            <w:r w:rsidRPr="008C58AE">
              <w:rPr>
                <w:sz w:val="28"/>
                <w:szCs w:val="28"/>
              </w:rPr>
              <w:t>- Работа над силой выдоха.</w:t>
            </w:r>
          </w:p>
          <w:p w:rsidR="00A15C28" w:rsidRPr="008C58AE" w:rsidRDefault="00A15C28" w:rsidP="00A15C28">
            <w:pPr>
              <w:rPr>
                <w:sz w:val="28"/>
                <w:szCs w:val="28"/>
              </w:rPr>
            </w:pPr>
            <w:r w:rsidRPr="008C58AE">
              <w:rPr>
                <w:sz w:val="28"/>
                <w:szCs w:val="28"/>
              </w:rPr>
              <w:t>- Активизация познавательных процессов.</w:t>
            </w:r>
          </w:p>
          <w:p w:rsidR="00A15C28" w:rsidRPr="008C58AE" w:rsidRDefault="00A15C28" w:rsidP="00A15C28">
            <w:pPr>
              <w:rPr>
                <w:color w:val="000000"/>
                <w:sz w:val="28"/>
                <w:szCs w:val="28"/>
              </w:rPr>
            </w:pPr>
            <w:r w:rsidRPr="008C58AE">
              <w:rPr>
                <w:color w:val="000000"/>
                <w:sz w:val="28"/>
                <w:szCs w:val="28"/>
              </w:rPr>
              <w:t>- Развитие слухового внимания, памяти.</w:t>
            </w:r>
          </w:p>
          <w:p w:rsidR="00A15C28" w:rsidRPr="008C58AE" w:rsidRDefault="00A15C28" w:rsidP="00A15C28">
            <w:pPr>
              <w:rPr>
                <w:sz w:val="28"/>
                <w:szCs w:val="28"/>
              </w:rPr>
            </w:pPr>
            <w:r w:rsidRPr="008C58AE">
              <w:rPr>
                <w:color w:val="000000"/>
                <w:sz w:val="28"/>
                <w:szCs w:val="28"/>
              </w:rPr>
              <w:t>- Развитие фонематичес</w:t>
            </w:r>
            <w:r w:rsidRPr="008C58AE">
              <w:rPr>
                <w:color w:val="000000"/>
                <w:sz w:val="28"/>
                <w:szCs w:val="28"/>
              </w:rPr>
              <w:softHyphen/>
              <w:t>кого восприятия ( см. блок</w:t>
            </w:r>
            <w:r w:rsidRPr="008C58AE">
              <w:rPr>
                <w:color w:val="000000"/>
                <w:sz w:val="28"/>
                <w:szCs w:val="28"/>
                <w:lang w:val="en-US"/>
              </w:rPr>
              <w:t>II</w:t>
            </w:r>
            <w:r w:rsidRPr="008C58AE">
              <w:rPr>
                <w:color w:val="000000"/>
                <w:sz w:val="28"/>
                <w:szCs w:val="28"/>
              </w:rPr>
              <w:t>)</w:t>
            </w:r>
          </w:p>
        </w:tc>
        <w:tc>
          <w:tcPr>
            <w:tcW w:w="656" w:type="pct"/>
            <w:shd w:val="clear" w:color="auto" w:fill="auto"/>
          </w:tcPr>
          <w:p w:rsidR="00A15C28" w:rsidRPr="008C58AE" w:rsidRDefault="00A15C28" w:rsidP="00A15C28">
            <w:pPr>
              <w:rPr>
                <w:sz w:val="28"/>
                <w:szCs w:val="28"/>
              </w:rPr>
            </w:pPr>
            <w:r w:rsidRPr="008C58AE">
              <w:rPr>
                <w:sz w:val="28"/>
                <w:szCs w:val="28"/>
              </w:rPr>
              <w:t>3-6</w:t>
            </w:r>
          </w:p>
        </w:tc>
      </w:tr>
      <w:tr w:rsidR="00A15C28" w:rsidRPr="008C58AE" w:rsidTr="00A15C28">
        <w:tc>
          <w:tcPr>
            <w:tcW w:w="4344" w:type="pct"/>
            <w:gridSpan w:val="2"/>
            <w:shd w:val="clear" w:color="auto" w:fill="auto"/>
          </w:tcPr>
          <w:p w:rsidR="00A15C28" w:rsidRPr="008C58AE" w:rsidRDefault="00A15C28" w:rsidP="00A15C28">
            <w:pPr>
              <w:jc w:val="center"/>
              <w:rPr>
                <w:b/>
                <w:sz w:val="28"/>
                <w:szCs w:val="28"/>
              </w:rPr>
            </w:pPr>
            <w:r w:rsidRPr="008C58AE">
              <w:rPr>
                <w:b/>
                <w:sz w:val="28"/>
                <w:szCs w:val="28"/>
                <w:lang w:val="en-US"/>
              </w:rPr>
              <w:t>II</w:t>
            </w:r>
            <w:r w:rsidRPr="008C58AE">
              <w:rPr>
                <w:b/>
                <w:sz w:val="28"/>
                <w:szCs w:val="28"/>
              </w:rPr>
              <w:t xml:space="preserve"> этап. .  Формирование произносительных умений и навыков</w:t>
            </w:r>
          </w:p>
        </w:tc>
        <w:tc>
          <w:tcPr>
            <w:tcW w:w="656" w:type="pct"/>
            <w:shd w:val="clear" w:color="auto" w:fill="auto"/>
          </w:tcPr>
          <w:p w:rsidR="00A15C28" w:rsidRPr="008C58AE" w:rsidRDefault="00A15C28" w:rsidP="00A15C28">
            <w:pPr>
              <w:rPr>
                <w:sz w:val="28"/>
                <w:szCs w:val="28"/>
              </w:rPr>
            </w:pPr>
          </w:p>
        </w:tc>
      </w:tr>
      <w:tr w:rsidR="00A15C28" w:rsidRPr="008C58AE" w:rsidTr="00A15C28">
        <w:trPr>
          <w:trHeight w:val="8890"/>
        </w:trPr>
        <w:tc>
          <w:tcPr>
            <w:tcW w:w="1752" w:type="pct"/>
            <w:shd w:val="clear" w:color="auto" w:fill="auto"/>
          </w:tcPr>
          <w:p w:rsidR="00A15C28" w:rsidRPr="008C58AE" w:rsidRDefault="00A15C28" w:rsidP="00FA17DB">
            <w:pPr>
              <w:numPr>
                <w:ilvl w:val="0"/>
                <w:numId w:val="164"/>
              </w:numPr>
              <w:tabs>
                <w:tab w:val="clear" w:pos="720"/>
                <w:tab w:val="num" w:pos="360"/>
              </w:tabs>
              <w:spacing w:after="0" w:line="240" w:lineRule="auto"/>
              <w:ind w:left="180" w:hanging="180"/>
              <w:rPr>
                <w:sz w:val="28"/>
                <w:szCs w:val="28"/>
              </w:rPr>
            </w:pPr>
            <w:r w:rsidRPr="008C58AE">
              <w:rPr>
                <w:sz w:val="28"/>
                <w:szCs w:val="28"/>
              </w:rPr>
              <w:lastRenderedPageBreak/>
              <w:t>Знакомство с артикуляцией звука.</w:t>
            </w:r>
          </w:p>
          <w:p w:rsidR="00A15C28" w:rsidRPr="008C58AE" w:rsidRDefault="00A15C28" w:rsidP="00FA17DB">
            <w:pPr>
              <w:numPr>
                <w:ilvl w:val="0"/>
                <w:numId w:val="164"/>
              </w:numPr>
              <w:spacing w:after="0" w:line="240" w:lineRule="auto"/>
              <w:ind w:left="180" w:hanging="180"/>
              <w:rPr>
                <w:sz w:val="28"/>
                <w:szCs w:val="28"/>
              </w:rPr>
            </w:pPr>
            <w:r w:rsidRPr="008C58AE">
              <w:rPr>
                <w:sz w:val="28"/>
                <w:szCs w:val="28"/>
              </w:rPr>
              <w:t>Коррекция звука.</w:t>
            </w:r>
          </w:p>
          <w:p w:rsidR="00A15C28" w:rsidRPr="008C58AE" w:rsidRDefault="00A15C28" w:rsidP="00A15C28">
            <w:pPr>
              <w:rPr>
                <w:sz w:val="28"/>
                <w:szCs w:val="28"/>
              </w:rPr>
            </w:pPr>
            <w:r w:rsidRPr="008C58AE">
              <w:rPr>
                <w:sz w:val="28"/>
                <w:szCs w:val="28"/>
              </w:rPr>
              <w:t>3.Автоматизация поставленного звука:</w:t>
            </w:r>
          </w:p>
          <w:p w:rsidR="00A15C28" w:rsidRPr="008C58AE" w:rsidRDefault="00A15C28" w:rsidP="00A15C28">
            <w:pPr>
              <w:rPr>
                <w:sz w:val="28"/>
                <w:szCs w:val="28"/>
              </w:rPr>
            </w:pPr>
            <w:r w:rsidRPr="008C58AE">
              <w:rPr>
                <w:sz w:val="28"/>
                <w:szCs w:val="28"/>
              </w:rPr>
              <w:t>- в слогах;</w:t>
            </w:r>
          </w:p>
          <w:p w:rsidR="00A15C28" w:rsidRPr="008C58AE" w:rsidRDefault="00A15C28" w:rsidP="00A15C28">
            <w:pPr>
              <w:rPr>
                <w:sz w:val="28"/>
                <w:szCs w:val="28"/>
              </w:rPr>
            </w:pPr>
            <w:r w:rsidRPr="008C58AE">
              <w:rPr>
                <w:sz w:val="28"/>
                <w:szCs w:val="28"/>
              </w:rPr>
              <w:t>- в словах;</w:t>
            </w:r>
          </w:p>
          <w:p w:rsidR="00A15C28" w:rsidRPr="008C58AE" w:rsidRDefault="00A15C28" w:rsidP="00A15C28">
            <w:pPr>
              <w:rPr>
                <w:sz w:val="28"/>
                <w:szCs w:val="28"/>
              </w:rPr>
            </w:pPr>
            <w:r w:rsidRPr="008C58AE">
              <w:rPr>
                <w:sz w:val="28"/>
                <w:szCs w:val="28"/>
              </w:rPr>
              <w:t>- во фразе;</w:t>
            </w:r>
          </w:p>
          <w:p w:rsidR="00A15C28" w:rsidRPr="008C58AE" w:rsidRDefault="00A15C28" w:rsidP="00A15C28">
            <w:pPr>
              <w:rPr>
                <w:sz w:val="28"/>
                <w:szCs w:val="28"/>
              </w:rPr>
            </w:pPr>
            <w:r w:rsidRPr="008C58AE">
              <w:rPr>
                <w:sz w:val="28"/>
                <w:szCs w:val="28"/>
              </w:rPr>
              <w:t>- в предложении;</w:t>
            </w:r>
          </w:p>
          <w:p w:rsidR="00A15C28" w:rsidRPr="008C58AE" w:rsidRDefault="00A15C28" w:rsidP="00A15C28">
            <w:pPr>
              <w:rPr>
                <w:sz w:val="28"/>
                <w:szCs w:val="28"/>
              </w:rPr>
            </w:pPr>
            <w:r w:rsidRPr="008C58AE">
              <w:rPr>
                <w:sz w:val="28"/>
                <w:szCs w:val="28"/>
              </w:rPr>
              <w:t>- в тексте;</w:t>
            </w:r>
          </w:p>
          <w:p w:rsidR="00A15C28" w:rsidRPr="008C58AE" w:rsidRDefault="00A15C28" w:rsidP="00A15C28">
            <w:pPr>
              <w:rPr>
                <w:sz w:val="28"/>
                <w:szCs w:val="28"/>
              </w:rPr>
            </w:pPr>
            <w:r w:rsidRPr="008C58AE">
              <w:rPr>
                <w:sz w:val="28"/>
                <w:szCs w:val="28"/>
              </w:rPr>
              <w:t>- в пословицах, поговорках, стихах;</w:t>
            </w:r>
          </w:p>
          <w:p w:rsidR="00A15C28" w:rsidRPr="008C58AE" w:rsidRDefault="00A15C28" w:rsidP="00A15C28">
            <w:pPr>
              <w:rPr>
                <w:sz w:val="28"/>
                <w:szCs w:val="28"/>
              </w:rPr>
            </w:pPr>
            <w:r w:rsidRPr="008C58AE">
              <w:rPr>
                <w:sz w:val="28"/>
                <w:szCs w:val="28"/>
              </w:rPr>
              <w:t>- в скороговорках;</w:t>
            </w:r>
          </w:p>
          <w:p w:rsidR="00A15C28" w:rsidRPr="008C58AE" w:rsidRDefault="00A15C28" w:rsidP="00A15C28">
            <w:pPr>
              <w:rPr>
                <w:sz w:val="28"/>
                <w:szCs w:val="28"/>
              </w:rPr>
            </w:pPr>
            <w:r w:rsidRPr="008C58AE">
              <w:rPr>
                <w:sz w:val="28"/>
                <w:szCs w:val="28"/>
              </w:rPr>
              <w:t>- в спонтанной речи</w:t>
            </w: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p w:rsidR="00A15C28" w:rsidRPr="008C58AE" w:rsidRDefault="00A15C28" w:rsidP="00A15C28">
            <w:pPr>
              <w:rPr>
                <w:sz w:val="28"/>
                <w:szCs w:val="28"/>
              </w:rPr>
            </w:pPr>
          </w:p>
        </w:tc>
        <w:tc>
          <w:tcPr>
            <w:tcW w:w="2592" w:type="pct"/>
            <w:shd w:val="clear" w:color="auto" w:fill="auto"/>
          </w:tcPr>
          <w:p w:rsidR="00A15C28" w:rsidRPr="008C58AE" w:rsidRDefault="00A15C28" w:rsidP="00A15C28">
            <w:pPr>
              <w:rPr>
                <w:color w:val="000000"/>
                <w:sz w:val="28"/>
                <w:szCs w:val="28"/>
              </w:rPr>
            </w:pPr>
            <w:r w:rsidRPr="008C58AE">
              <w:rPr>
                <w:color w:val="000000"/>
                <w:sz w:val="28"/>
                <w:szCs w:val="28"/>
              </w:rPr>
              <w:t>- Развитие пространственной ориентировки.</w:t>
            </w:r>
          </w:p>
          <w:p w:rsidR="00A15C28" w:rsidRPr="008C58AE" w:rsidRDefault="00A15C28" w:rsidP="00A15C28">
            <w:pPr>
              <w:rPr>
                <w:color w:val="000000"/>
                <w:sz w:val="28"/>
                <w:szCs w:val="28"/>
              </w:rPr>
            </w:pPr>
            <w:r w:rsidRPr="008C58AE">
              <w:rPr>
                <w:color w:val="000000"/>
                <w:sz w:val="28"/>
                <w:szCs w:val="28"/>
              </w:rPr>
              <w:t>- Развитие мелкой моторики.</w:t>
            </w:r>
          </w:p>
          <w:p w:rsidR="00A15C28" w:rsidRPr="008C58AE" w:rsidRDefault="00A15C28" w:rsidP="00A15C28">
            <w:pPr>
              <w:rPr>
                <w:color w:val="000000"/>
                <w:sz w:val="28"/>
                <w:szCs w:val="28"/>
              </w:rPr>
            </w:pPr>
            <w:r w:rsidRPr="008C58AE">
              <w:rPr>
                <w:color w:val="000000"/>
                <w:sz w:val="28"/>
                <w:szCs w:val="28"/>
              </w:rPr>
              <w:t>- Развитие тактильного восприятия.</w:t>
            </w:r>
          </w:p>
          <w:p w:rsidR="00A15C28" w:rsidRPr="008C58AE" w:rsidRDefault="00A15C28" w:rsidP="00A15C28">
            <w:pPr>
              <w:rPr>
                <w:color w:val="000000"/>
                <w:sz w:val="28"/>
                <w:szCs w:val="28"/>
              </w:rPr>
            </w:pPr>
            <w:r w:rsidRPr="008C58AE">
              <w:rPr>
                <w:color w:val="000000"/>
                <w:sz w:val="28"/>
                <w:szCs w:val="28"/>
              </w:rPr>
              <w:t>- Развитие зрительного внимания.</w:t>
            </w:r>
          </w:p>
          <w:p w:rsidR="00A15C28" w:rsidRPr="008C58AE" w:rsidRDefault="00A15C28" w:rsidP="00A15C28">
            <w:pPr>
              <w:rPr>
                <w:sz w:val="28"/>
                <w:szCs w:val="28"/>
              </w:rPr>
            </w:pPr>
            <w:r w:rsidRPr="008C58AE">
              <w:rPr>
                <w:sz w:val="28"/>
                <w:szCs w:val="28"/>
              </w:rPr>
              <w:t xml:space="preserve"> - Развитие зрительного восприятия.</w:t>
            </w:r>
          </w:p>
          <w:p w:rsidR="00A15C28" w:rsidRPr="008C58AE" w:rsidRDefault="00A15C28" w:rsidP="00A15C28">
            <w:pPr>
              <w:rPr>
                <w:sz w:val="28"/>
                <w:szCs w:val="28"/>
              </w:rPr>
            </w:pPr>
            <w:r w:rsidRPr="008C58AE">
              <w:rPr>
                <w:sz w:val="28"/>
                <w:szCs w:val="28"/>
              </w:rPr>
              <w:t>- Развитие зрительной памяти.</w:t>
            </w:r>
          </w:p>
          <w:p w:rsidR="00A15C28" w:rsidRPr="008C58AE" w:rsidRDefault="00A15C28" w:rsidP="00A15C28">
            <w:pPr>
              <w:rPr>
                <w:color w:val="000000"/>
                <w:sz w:val="28"/>
                <w:szCs w:val="28"/>
              </w:rPr>
            </w:pPr>
            <w:r w:rsidRPr="008C58AE">
              <w:rPr>
                <w:color w:val="000000"/>
                <w:sz w:val="28"/>
                <w:szCs w:val="28"/>
              </w:rPr>
              <w:t>- Развитие слухового внимания.</w:t>
            </w:r>
          </w:p>
          <w:p w:rsidR="00A15C28" w:rsidRPr="008C58AE" w:rsidRDefault="00A15C28" w:rsidP="00A15C28">
            <w:pPr>
              <w:rPr>
                <w:sz w:val="28"/>
                <w:szCs w:val="28"/>
              </w:rPr>
            </w:pPr>
            <w:r w:rsidRPr="008C58AE">
              <w:rPr>
                <w:color w:val="000000"/>
                <w:sz w:val="28"/>
                <w:szCs w:val="28"/>
              </w:rPr>
              <w:t>- Развитие фонематического восприятия ( см. блок</w:t>
            </w:r>
            <w:r w:rsidRPr="008C58AE">
              <w:rPr>
                <w:color w:val="000000"/>
                <w:sz w:val="28"/>
                <w:szCs w:val="28"/>
                <w:lang w:val="en-US"/>
              </w:rPr>
              <w:t>II</w:t>
            </w:r>
            <w:r w:rsidRPr="008C58AE">
              <w:rPr>
                <w:color w:val="000000"/>
                <w:sz w:val="28"/>
                <w:szCs w:val="28"/>
              </w:rPr>
              <w:t>).</w:t>
            </w:r>
          </w:p>
          <w:p w:rsidR="00A15C28" w:rsidRPr="008C58AE" w:rsidRDefault="00A15C28" w:rsidP="00A15C28">
            <w:pPr>
              <w:rPr>
                <w:sz w:val="28"/>
                <w:szCs w:val="28"/>
              </w:rPr>
            </w:pPr>
            <w:r w:rsidRPr="008C58AE">
              <w:rPr>
                <w:sz w:val="28"/>
                <w:szCs w:val="28"/>
              </w:rPr>
              <w:t>- Развитие восприятия ритмико-слоговой структуры слова.</w:t>
            </w:r>
          </w:p>
          <w:p w:rsidR="00A15C28" w:rsidRPr="008C58AE" w:rsidRDefault="00A15C28" w:rsidP="00A15C28">
            <w:pPr>
              <w:rPr>
                <w:sz w:val="28"/>
                <w:szCs w:val="28"/>
              </w:rPr>
            </w:pPr>
            <w:r w:rsidRPr="008C58AE">
              <w:rPr>
                <w:sz w:val="28"/>
                <w:szCs w:val="28"/>
              </w:rPr>
              <w:t xml:space="preserve">- Развитие фонематических процессов (анализа, синтеза, представлений </w:t>
            </w:r>
            <w:r w:rsidRPr="008C58AE">
              <w:rPr>
                <w:color w:val="000000"/>
                <w:sz w:val="28"/>
                <w:szCs w:val="28"/>
              </w:rPr>
              <w:t>- см. блок</w:t>
            </w:r>
            <w:r w:rsidRPr="008C58AE">
              <w:rPr>
                <w:color w:val="000000"/>
                <w:sz w:val="28"/>
                <w:szCs w:val="28"/>
                <w:lang w:val="en-US"/>
              </w:rPr>
              <w:t>II</w:t>
            </w:r>
            <w:r w:rsidRPr="008C58AE">
              <w:rPr>
                <w:sz w:val="28"/>
                <w:szCs w:val="28"/>
              </w:rPr>
              <w:t>)</w:t>
            </w:r>
          </w:p>
          <w:p w:rsidR="00A15C28" w:rsidRPr="008C58AE" w:rsidRDefault="00A15C28" w:rsidP="00A15C28">
            <w:pPr>
              <w:rPr>
                <w:sz w:val="28"/>
                <w:szCs w:val="28"/>
              </w:rPr>
            </w:pPr>
            <w:r w:rsidRPr="008C58AE">
              <w:rPr>
                <w:sz w:val="28"/>
                <w:szCs w:val="28"/>
              </w:rPr>
              <w:t>- Развитие слухоречевой памяти.</w:t>
            </w:r>
          </w:p>
          <w:p w:rsidR="00A15C28" w:rsidRPr="008C58AE" w:rsidRDefault="00A15C28" w:rsidP="00A15C28">
            <w:pPr>
              <w:rPr>
                <w:sz w:val="28"/>
                <w:szCs w:val="28"/>
              </w:rPr>
            </w:pPr>
            <w:r w:rsidRPr="008C58AE">
              <w:rPr>
                <w:sz w:val="28"/>
                <w:szCs w:val="28"/>
              </w:rPr>
              <w:t>- Развитие логического мышления.</w:t>
            </w:r>
          </w:p>
          <w:p w:rsidR="00A15C28" w:rsidRPr="008C58AE" w:rsidRDefault="00A15C28" w:rsidP="00A15C28">
            <w:pPr>
              <w:rPr>
                <w:sz w:val="28"/>
                <w:szCs w:val="28"/>
              </w:rPr>
            </w:pPr>
            <w:r w:rsidRPr="008C58AE">
              <w:rPr>
                <w:sz w:val="28"/>
                <w:szCs w:val="28"/>
              </w:rPr>
              <w:t xml:space="preserve"> - Активизация словарного запаса.</w:t>
            </w:r>
          </w:p>
          <w:p w:rsidR="00A15C28" w:rsidRPr="008C58AE" w:rsidRDefault="00A15C28" w:rsidP="00A15C28">
            <w:pPr>
              <w:rPr>
                <w:sz w:val="28"/>
                <w:szCs w:val="28"/>
              </w:rPr>
            </w:pPr>
            <w:r w:rsidRPr="008C58AE">
              <w:rPr>
                <w:sz w:val="28"/>
                <w:szCs w:val="28"/>
              </w:rPr>
              <w:t>- Развитие навыков словообразования.</w:t>
            </w:r>
          </w:p>
          <w:p w:rsidR="00A15C28" w:rsidRPr="008C58AE" w:rsidRDefault="00A15C28" w:rsidP="00A15C28">
            <w:pPr>
              <w:rPr>
                <w:sz w:val="28"/>
                <w:szCs w:val="28"/>
              </w:rPr>
            </w:pPr>
            <w:r w:rsidRPr="008C58AE">
              <w:rPr>
                <w:sz w:val="28"/>
                <w:szCs w:val="28"/>
              </w:rPr>
              <w:t>- Развитие навыков словоизменения.</w:t>
            </w:r>
          </w:p>
          <w:p w:rsidR="00A15C28" w:rsidRPr="008C58AE" w:rsidRDefault="00A15C28" w:rsidP="00A15C28">
            <w:pPr>
              <w:rPr>
                <w:sz w:val="28"/>
                <w:szCs w:val="28"/>
              </w:rPr>
            </w:pPr>
            <w:r w:rsidRPr="008C58AE">
              <w:rPr>
                <w:sz w:val="28"/>
                <w:szCs w:val="28"/>
              </w:rPr>
              <w:t xml:space="preserve"> - Развитие связной речи.</w:t>
            </w:r>
          </w:p>
          <w:p w:rsidR="00A15C28" w:rsidRPr="008C58AE" w:rsidRDefault="00A15C28" w:rsidP="00A15C28">
            <w:pPr>
              <w:rPr>
                <w:sz w:val="28"/>
                <w:szCs w:val="28"/>
              </w:rPr>
            </w:pPr>
            <w:r w:rsidRPr="008C58AE">
              <w:rPr>
                <w:sz w:val="28"/>
                <w:szCs w:val="28"/>
              </w:rPr>
              <w:t>- Формирование языкового чутья.</w:t>
            </w:r>
          </w:p>
          <w:p w:rsidR="00A15C28" w:rsidRPr="008C58AE" w:rsidRDefault="00A15C28" w:rsidP="00A15C28">
            <w:pPr>
              <w:rPr>
                <w:sz w:val="28"/>
                <w:szCs w:val="28"/>
              </w:rPr>
            </w:pPr>
            <w:r w:rsidRPr="008C58AE">
              <w:rPr>
                <w:sz w:val="28"/>
                <w:szCs w:val="28"/>
              </w:rPr>
              <w:t>- Развитие навыков самоконтроля</w:t>
            </w:r>
          </w:p>
        </w:tc>
        <w:tc>
          <w:tcPr>
            <w:tcW w:w="656" w:type="pct"/>
            <w:shd w:val="clear" w:color="auto" w:fill="auto"/>
          </w:tcPr>
          <w:p w:rsidR="00A15C28" w:rsidRPr="008C58AE" w:rsidRDefault="00A15C28" w:rsidP="00A15C28">
            <w:pPr>
              <w:rPr>
                <w:sz w:val="28"/>
                <w:szCs w:val="28"/>
              </w:rPr>
            </w:pPr>
            <w:r w:rsidRPr="008C58AE">
              <w:rPr>
                <w:sz w:val="28"/>
                <w:szCs w:val="28"/>
              </w:rPr>
              <w:t>6 - 36</w:t>
            </w:r>
          </w:p>
          <w:p w:rsidR="00A15C28" w:rsidRPr="008C58AE" w:rsidRDefault="00A15C28" w:rsidP="00A15C28">
            <w:pPr>
              <w:rPr>
                <w:sz w:val="28"/>
                <w:szCs w:val="28"/>
              </w:rPr>
            </w:pPr>
          </w:p>
        </w:tc>
      </w:tr>
      <w:tr w:rsidR="00A15C28" w:rsidRPr="008C58AE" w:rsidTr="00A15C28">
        <w:tc>
          <w:tcPr>
            <w:tcW w:w="1752" w:type="pct"/>
            <w:tcBorders>
              <w:top w:val="single" w:sz="4" w:space="0" w:color="auto"/>
              <w:left w:val="single" w:sz="4" w:space="0" w:color="auto"/>
              <w:bottom w:val="single" w:sz="4" w:space="0" w:color="auto"/>
              <w:right w:val="single" w:sz="4" w:space="0" w:color="auto"/>
            </w:tcBorders>
            <w:shd w:val="clear" w:color="auto" w:fill="auto"/>
          </w:tcPr>
          <w:p w:rsidR="00A15C28" w:rsidRPr="008C58AE" w:rsidRDefault="00A15C28" w:rsidP="00A15C28">
            <w:pPr>
              <w:rPr>
                <w:sz w:val="28"/>
                <w:szCs w:val="28"/>
              </w:rPr>
            </w:pPr>
            <w:r w:rsidRPr="008C58AE">
              <w:rPr>
                <w:sz w:val="28"/>
                <w:szCs w:val="28"/>
              </w:rPr>
              <w:t>Итого:</w:t>
            </w:r>
          </w:p>
        </w:tc>
        <w:tc>
          <w:tcPr>
            <w:tcW w:w="2592" w:type="pct"/>
            <w:tcBorders>
              <w:top w:val="single" w:sz="4" w:space="0" w:color="auto"/>
              <w:left w:val="single" w:sz="4" w:space="0" w:color="auto"/>
              <w:bottom w:val="single" w:sz="4" w:space="0" w:color="auto"/>
              <w:right w:val="single" w:sz="4" w:space="0" w:color="auto"/>
            </w:tcBorders>
            <w:shd w:val="clear" w:color="auto" w:fill="auto"/>
          </w:tcPr>
          <w:p w:rsidR="00A15C28" w:rsidRPr="008C58AE" w:rsidRDefault="00A15C28" w:rsidP="00A15C28">
            <w:pPr>
              <w:rPr>
                <w:sz w:val="28"/>
                <w:szCs w:val="28"/>
              </w:rPr>
            </w:pPr>
          </w:p>
        </w:tc>
        <w:tc>
          <w:tcPr>
            <w:tcW w:w="656" w:type="pct"/>
            <w:tcBorders>
              <w:top w:val="single" w:sz="4" w:space="0" w:color="auto"/>
              <w:left w:val="single" w:sz="4" w:space="0" w:color="auto"/>
              <w:bottom w:val="single" w:sz="4" w:space="0" w:color="auto"/>
              <w:right w:val="single" w:sz="4" w:space="0" w:color="auto"/>
            </w:tcBorders>
            <w:shd w:val="clear" w:color="auto" w:fill="auto"/>
          </w:tcPr>
          <w:p w:rsidR="00A15C28" w:rsidRPr="008C58AE" w:rsidRDefault="00A15C28" w:rsidP="00A15C28">
            <w:pPr>
              <w:rPr>
                <w:sz w:val="28"/>
                <w:szCs w:val="28"/>
              </w:rPr>
            </w:pPr>
            <w:r>
              <w:rPr>
                <w:sz w:val="28"/>
                <w:szCs w:val="28"/>
              </w:rPr>
              <w:t>6 - 36</w:t>
            </w:r>
          </w:p>
        </w:tc>
      </w:tr>
    </w:tbl>
    <w:p w:rsidR="00A15C28" w:rsidRPr="008C58AE" w:rsidRDefault="00A15C28" w:rsidP="00A15C28">
      <w:pPr>
        <w:shd w:val="clear" w:color="auto" w:fill="FFFFFF"/>
        <w:rPr>
          <w:b/>
          <w:bCs/>
          <w:color w:val="000000"/>
          <w:spacing w:val="-1"/>
          <w:sz w:val="28"/>
          <w:szCs w:val="28"/>
        </w:rPr>
      </w:pPr>
    </w:p>
    <w:p w:rsidR="00A15C28" w:rsidRPr="008C58AE" w:rsidRDefault="00A15C28" w:rsidP="00A15C28">
      <w:pPr>
        <w:shd w:val="clear" w:color="auto" w:fill="FFFFFF"/>
        <w:ind w:right="34"/>
        <w:jc w:val="center"/>
        <w:rPr>
          <w:b/>
          <w:bCs/>
          <w:color w:val="000000"/>
          <w:spacing w:val="-1"/>
          <w:sz w:val="28"/>
          <w:szCs w:val="28"/>
        </w:rPr>
      </w:pPr>
    </w:p>
    <w:p w:rsidR="00A15C28" w:rsidRPr="008C58AE" w:rsidRDefault="00A15C28" w:rsidP="00A15C28">
      <w:pPr>
        <w:shd w:val="clear" w:color="auto" w:fill="FFFFFF"/>
        <w:ind w:right="34"/>
        <w:jc w:val="center"/>
        <w:rPr>
          <w:b/>
          <w:bCs/>
          <w:color w:val="000000"/>
          <w:spacing w:val="-1"/>
          <w:sz w:val="28"/>
          <w:szCs w:val="28"/>
        </w:rPr>
      </w:pPr>
    </w:p>
    <w:p w:rsidR="00A15C28" w:rsidRPr="008C58AE" w:rsidRDefault="00A15C28" w:rsidP="00A15C28">
      <w:pPr>
        <w:shd w:val="clear" w:color="auto" w:fill="FFFFFF"/>
        <w:ind w:right="34"/>
        <w:jc w:val="center"/>
        <w:rPr>
          <w:b/>
          <w:bCs/>
          <w:color w:val="000000"/>
          <w:spacing w:val="-1"/>
          <w:sz w:val="28"/>
          <w:szCs w:val="28"/>
        </w:rPr>
      </w:pPr>
    </w:p>
    <w:p w:rsidR="00A15C28" w:rsidRPr="008C58AE" w:rsidRDefault="00A15C28" w:rsidP="00A15C28">
      <w:pPr>
        <w:shd w:val="clear" w:color="auto" w:fill="FFFFFF"/>
        <w:ind w:right="34"/>
        <w:jc w:val="center"/>
        <w:rPr>
          <w:b/>
          <w:sz w:val="28"/>
          <w:szCs w:val="28"/>
        </w:rPr>
      </w:pPr>
      <w:r w:rsidRPr="008C58AE">
        <w:rPr>
          <w:b/>
          <w:bCs/>
          <w:color w:val="000000"/>
          <w:spacing w:val="-1"/>
          <w:sz w:val="28"/>
          <w:szCs w:val="28"/>
        </w:rPr>
        <w:t xml:space="preserve">Блок </w:t>
      </w:r>
      <w:r w:rsidRPr="008C58AE">
        <w:rPr>
          <w:b/>
          <w:sz w:val="28"/>
          <w:szCs w:val="28"/>
          <w:lang w:val="en-US"/>
        </w:rPr>
        <w:t>II</w:t>
      </w:r>
      <w:r w:rsidRPr="008C58AE">
        <w:rPr>
          <w:b/>
          <w:sz w:val="28"/>
          <w:szCs w:val="28"/>
        </w:rPr>
        <w:t xml:space="preserve"> «Коррекция фонематического  недоразвития речи».</w:t>
      </w:r>
    </w:p>
    <w:p w:rsidR="00A15C28" w:rsidRPr="008C58AE" w:rsidRDefault="00A15C28" w:rsidP="00A15C28">
      <w:pPr>
        <w:shd w:val="clear" w:color="auto" w:fill="FFFFFF"/>
        <w:ind w:left="5" w:right="34" w:hanging="5"/>
        <w:jc w:val="center"/>
        <w:rPr>
          <w:b/>
          <w:sz w:val="28"/>
          <w:szCs w:val="28"/>
        </w:rPr>
      </w:pPr>
    </w:p>
    <w:tbl>
      <w:tblPr>
        <w:tblW w:w="10016" w:type="dxa"/>
        <w:tblInd w:w="-140" w:type="dxa"/>
        <w:tblLayout w:type="fixed"/>
        <w:tblCellMar>
          <w:left w:w="40" w:type="dxa"/>
          <w:right w:w="40" w:type="dxa"/>
        </w:tblCellMar>
        <w:tblLook w:val="0000"/>
      </w:tblPr>
      <w:tblGrid>
        <w:gridCol w:w="3299"/>
        <w:gridCol w:w="957"/>
        <w:gridCol w:w="5760"/>
      </w:tblGrid>
      <w:tr w:rsidR="00A15C28" w:rsidRPr="008C58AE" w:rsidTr="00A15C28">
        <w:trPr>
          <w:trHeight w:val="854"/>
        </w:trPr>
        <w:tc>
          <w:tcPr>
            <w:tcW w:w="3299" w:type="dxa"/>
            <w:tcBorders>
              <w:top w:val="single" w:sz="6" w:space="0" w:color="auto"/>
              <w:left w:val="single" w:sz="6" w:space="0" w:color="auto"/>
              <w:bottom w:val="single" w:sz="6" w:space="0" w:color="auto"/>
              <w:right w:val="single" w:sz="6" w:space="0" w:color="auto"/>
            </w:tcBorders>
            <w:vAlign w:val="center"/>
          </w:tcPr>
          <w:p w:rsidR="00A15C28" w:rsidRPr="008C58AE" w:rsidRDefault="00A15C28" w:rsidP="00A15C28">
            <w:pPr>
              <w:widowControl w:val="0"/>
              <w:autoSpaceDE w:val="0"/>
              <w:autoSpaceDN w:val="0"/>
              <w:adjustRightInd w:val="0"/>
              <w:jc w:val="center"/>
              <w:rPr>
                <w:sz w:val="28"/>
                <w:szCs w:val="28"/>
              </w:rPr>
            </w:pPr>
            <w:r w:rsidRPr="008C58AE">
              <w:rPr>
                <w:sz w:val="28"/>
                <w:szCs w:val="28"/>
              </w:rPr>
              <w:t>Темы</w:t>
            </w:r>
          </w:p>
        </w:tc>
        <w:tc>
          <w:tcPr>
            <w:tcW w:w="957" w:type="dxa"/>
            <w:tcBorders>
              <w:top w:val="single" w:sz="6" w:space="0" w:color="auto"/>
              <w:left w:val="single" w:sz="6" w:space="0" w:color="auto"/>
              <w:bottom w:val="single" w:sz="6" w:space="0" w:color="auto"/>
              <w:right w:val="single" w:sz="6" w:space="0" w:color="auto"/>
            </w:tcBorders>
            <w:vAlign w:val="center"/>
          </w:tcPr>
          <w:p w:rsidR="00A15C28" w:rsidRPr="008C58AE" w:rsidRDefault="00A15C28" w:rsidP="00A15C28">
            <w:pPr>
              <w:widowControl w:val="0"/>
              <w:autoSpaceDE w:val="0"/>
              <w:autoSpaceDN w:val="0"/>
              <w:adjustRightInd w:val="0"/>
              <w:jc w:val="center"/>
              <w:rPr>
                <w:sz w:val="28"/>
                <w:szCs w:val="28"/>
              </w:rPr>
            </w:pPr>
            <w:r w:rsidRPr="008C58AE">
              <w:rPr>
                <w:sz w:val="28"/>
                <w:szCs w:val="28"/>
              </w:rPr>
              <w:t>Коли-чество</w:t>
            </w:r>
          </w:p>
          <w:p w:rsidR="00A15C28" w:rsidRPr="008C58AE" w:rsidRDefault="00A15C28" w:rsidP="00A15C28">
            <w:pPr>
              <w:widowControl w:val="0"/>
              <w:autoSpaceDE w:val="0"/>
              <w:autoSpaceDN w:val="0"/>
              <w:adjustRightInd w:val="0"/>
              <w:jc w:val="center"/>
              <w:rPr>
                <w:sz w:val="28"/>
                <w:szCs w:val="28"/>
              </w:rPr>
            </w:pPr>
            <w:r w:rsidRPr="008C58AE">
              <w:rPr>
                <w:sz w:val="28"/>
                <w:szCs w:val="28"/>
              </w:rPr>
              <w:t>часов</w:t>
            </w:r>
          </w:p>
        </w:tc>
        <w:tc>
          <w:tcPr>
            <w:tcW w:w="5760" w:type="dxa"/>
            <w:tcBorders>
              <w:top w:val="single" w:sz="6" w:space="0" w:color="auto"/>
              <w:left w:val="single" w:sz="6" w:space="0" w:color="auto"/>
              <w:bottom w:val="single" w:sz="6" w:space="0" w:color="auto"/>
              <w:right w:val="single" w:sz="6" w:space="0" w:color="auto"/>
            </w:tcBorders>
            <w:vAlign w:val="center"/>
          </w:tcPr>
          <w:p w:rsidR="00A15C28" w:rsidRPr="008C58AE" w:rsidRDefault="00A15C28" w:rsidP="00A15C28">
            <w:pPr>
              <w:widowControl w:val="0"/>
              <w:autoSpaceDE w:val="0"/>
              <w:autoSpaceDN w:val="0"/>
              <w:adjustRightInd w:val="0"/>
              <w:jc w:val="center"/>
              <w:rPr>
                <w:sz w:val="28"/>
                <w:szCs w:val="28"/>
              </w:rPr>
            </w:pPr>
            <w:r w:rsidRPr="008C58AE">
              <w:rPr>
                <w:sz w:val="28"/>
                <w:szCs w:val="28"/>
              </w:rPr>
              <w:t>Содержание работы</w:t>
            </w:r>
          </w:p>
        </w:tc>
      </w:tr>
      <w:tr w:rsidR="00A15C28" w:rsidRPr="008C58AE" w:rsidTr="00A15C28">
        <w:trPr>
          <w:trHeight w:val="885"/>
        </w:trPr>
        <w:tc>
          <w:tcPr>
            <w:tcW w:w="10016" w:type="dxa"/>
            <w:gridSpan w:val="3"/>
            <w:tcBorders>
              <w:top w:val="single"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b/>
                <w:sz w:val="28"/>
                <w:szCs w:val="28"/>
              </w:rPr>
              <w:t>Формирование  и развитие фонематического восприятия и представлений.</w:t>
            </w:r>
          </w:p>
          <w:p w:rsidR="00A15C28" w:rsidRPr="008C58AE" w:rsidRDefault="00A15C28" w:rsidP="00A15C28">
            <w:pPr>
              <w:widowControl w:val="0"/>
              <w:autoSpaceDE w:val="0"/>
              <w:autoSpaceDN w:val="0"/>
              <w:adjustRightInd w:val="0"/>
              <w:jc w:val="both"/>
              <w:rPr>
                <w:sz w:val="28"/>
                <w:szCs w:val="28"/>
              </w:rPr>
            </w:pPr>
          </w:p>
          <w:p w:rsidR="00A15C28" w:rsidRPr="008C58AE" w:rsidRDefault="00A15C28" w:rsidP="00A15C28">
            <w:pPr>
              <w:widowControl w:val="0"/>
              <w:autoSpaceDE w:val="0"/>
              <w:autoSpaceDN w:val="0"/>
              <w:adjustRightInd w:val="0"/>
              <w:jc w:val="both"/>
              <w:rPr>
                <w:sz w:val="28"/>
                <w:szCs w:val="28"/>
              </w:rPr>
            </w:pPr>
          </w:p>
          <w:p w:rsidR="00A15C28" w:rsidRPr="008C58AE" w:rsidRDefault="00A15C28" w:rsidP="00A15C28">
            <w:pPr>
              <w:widowControl w:val="0"/>
              <w:autoSpaceDE w:val="0"/>
              <w:autoSpaceDN w:val="0"/>
              <w:adjustRightInd w:val="0"/>
              <w:jc w:val="both"/>
              <w:rPr>
                <w:sz w:val="28"/>
                <w:szCs w:val="28"/>
              </w:rPr>
            </w:pPr>
          </w:p>
        </w:tc>
      </w:tr>
      <w:tr w:rsidR="00A15C28" w:rsidRPr="008C58AE" w:rsidTr="00A15C28">
        <w:trPr>
          <w:trHeight w:val="740"/>
        </w:trPr>
        <w:tc>
          <w:tcPr>
            <w:tcW w:w="3299"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  Активация слухового внимания</w:t>
            </w:r>
          </w:p>
          <w:p w:rsidR="00A15C28" w:rsidRPr="008C58AE" w:rsidRDefault="00A15C28" w:rsidP="00A15C28">
            <w:pPr>
              <w:widowControl w:val="0"/>
              <w:autoSpaceDE w:val="0"/>
              <w:autoSpaceDN w:val="0"/>
              <w:adjustRightInd w:val="0"/>
              <w:jc w:val="both"/>
              <w:rPr>
                <w:b/>
                <w:sz w:val="28"/>
                <w:szCs w:val="28"/>
              </w:rPr>
            </w:pP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w:t>
            </w:r>
          </w:p>
        </w:tc>
        <w:tc>
          <w:tcPr>
            <w:tcW w:w="5760"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rPr>
                <w:sz w:val="28"/>
                <w:szCs w:val="28"/>
              </w:rPr>
            </w:pPr>
            <w:r w:rsidRPr="008C58AE">
              <w:rPr>
                <w:sz w:val="28"/>
                <w:szCs w:val="28"/>
              </w:rPr>
              <w:t>Игра «Найди игрушку»(со звучащими игрушками),  «Узнай по голосу»(узнать с завязанными глазами голос знакомого ребенка), узнавание музыкальных инструментов по их звучанию, «Угадай слово» (в котором не достает звука) и т.п.</w:t>
            </w:r>
          </w:p>
        </w:tc>
      </w:tr>
      <w:tr w:rsidR="00A15C28" w:rsidRPr="008C58AE" w:rsidTr="00A15C28">
        <w:trPr>
          <w:trHeight w:val="855"/>
        </w:trPr>
        <w:tc>
          <w:tcPr>
            <w:tcW w:w="3299"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2. Выделение звука из ряда других звуков</w:t>
            </w: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1-2</w:t>
            </w:r>
          </w:p>
        </w:tc>
        <w:tc>
          <w:tcPr>
            <w:tcW w:w="5760"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Совершенствование слухового внимания путем реагирования дошкольниками лишь на заданный педагогом звук. Реакциями детей могут быть разнообразные действия: подъем руки, хлопок в ладоши, указание на соответствующую букву и т.д.</w:t>
            </w:r>
          </w:p>
        </w:tc>
      </w:tr>
      <w:tr w:rsidR="00A15C28" w:rsidRPr="008C58AE" w:rsidTr="00A15C28">
        <w:trPr>
          <w:trHeight w:val="1273"/>
        </w:trPr>
        <w:tc>
          <w:tcPr>
            <w:tcW w:w="3299" w:type="dxa"/>
            <w:tcBorders>
              <w:top w:val="dotted" w:sz="4" w:space="0" w:color="auto"/>
              <w:left w:val="single" w:sz="6"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3. Выделение звука на фоне слога</w:t>
            </w: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1-2</w:t>
            </w:r>
          </w:p>
        </w:tc>
        <w:tc>
          <w:tcPr>
            <w:tcW w:w="5760"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 xml:space="preserve">Совершенствование слухового внимания путем реагирования детьми лишь на заданный педагогом звук. Реакциями детей могут быть </w:t>
            </w:r>
            <w:r w:rsidRPr="008C58AE">
              <w:rPr>
                <w:sz w:val="28"/>
                <w:szCs w:val="28"/>
              </w:rPr>
              <w:lastRenderedPageBreak/>
              <w:t>разнообразные действия: подъем руки, хлопок в ладоши, указание на соответствующую букву и т.д.Особое внимание следует уделить смешиваемым звукам</w:t>
            </w:r>
          </w:p>
        </w:tc>
      </w:tr>
      <w:tr w:rsidR="00A15C28" w:rsidRPr="008C58AE" w:rsidTr="00A15C28">
        <w:trPr>
          <w:trHeight w:val="360"/>
        </w:trPr>
        <w:tc>
          <w:tcPr>
            <w:tcW w:w="3299"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lastRenderedPageBreak/>
              <w:t>4. Выделение звука на фоне слова</w:t>
            </w: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1-3</w:t>
            </w:r>
          </w:p>
        </w:tc>
        <w:tc>
          <w:tcPr>
            <w:tcW w:w="5760"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Совершенствование слухового внимания путем реагирования дошкольниками лишь на заданный педагогом звук. Реакциями детей могут быть разнообразные действия: подъем руки, хлопок в ладоши, указание на соответствующую букву и т.д.Сложным и особо значимым в данном случае вариантом операции является анализ ряда слов со смешиваемыми звуками</w:t>
            </w:r>
          </w:p>
        </w:tc>
      </w:tr>
      <w:tr w:rsidR="00A15C28" w:rsidRPr="008C58AE" w:rsidTr="00A15C28">
        <w:trPr>
          <w:trHeight w:val="360"/>
        </w:trPr>
        <w:tc>
          <w:tcPr>
            <w:tcW w:w="3299"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5. Вычленение звука</w:t>
            </w:r>
          </w:p>
          <w:p w:rsidR="00A15C28" w:rsidRPr="008C58AE" w:rsidRDefault="00A15C28" w:rsidP="00A15C28">
            <w:pPr>
              <w:widowControl w:val="0"/>
              <w:autoSpaceDE w:val="0"/>
              <w:autoSpaceDN w:val="0"/>
              <w:adjustRightInd w:val="0"/>
              <w:jc w:val="both"/>
              <w:rPr>
                <w:sz w:val="28"/>
                <w:szCs w:val="28"/>
              </w:rPr>
            </w:pP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1-3</w:t>
            </w:r>
          </w:p>
        </w:tc>
        <w:tc>
          <w:tcPr>
            <w:tcW w:w="5760"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Детям предлагается слово, в котором они должны назвать последний и/или первый звук слова. Особое внимание уделяется словам, которые в своем составе содержат 2 или большее число смешиваемых звуков, а также рядам слов-квазиомонимов. Например, при смешении звуков (ш)-(т): шут, шест, тушь; грош, грот; марш, март и т.д.</w:t>
            </w:r>
          </w:p>
        </w:tc>
      </w:tr>
      <w:tr w:rsidR="00A15C28" w:rsidRPr="008C58AE" w:rsidTr="00A15C28">
        <w:trPr>
          <w:trHeight w:val="360"/>
        </w:trPr>
        <w:tc>
          <w:tcPr>
            <w:tcW w:w="3299"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6. Определение места звука в слове</w:t>
            </w:r>
          </w:p>
          <w:p w:rsidR="00A15C28" w:rsidRPr="008C58AE" w:rsidRDefault="00A15C28" w:rsidP="00A15C28">
            <w:pPr>
              <w:widowControl w:val="0"/>
              <w:autoSpaceDE w:val="0"/>
              <w:autoSpaceDN w:val="0"/>
              <w:adjustRightInd w:val="0"/>
              <w:jc w:val="both"/>
              <w:rPr>
                <w:sz w:val="28"/>
                <w:szCs w:val="28"/>
              </w:rPr>
            </w:pP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1-3</w:t>
            </w:r>
          </w:p>
        </w:tc>
        <w:tc>
          <w:tcPr>
            <w:tcW w:w="5760"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 xml:space="preserve">Логопед выделяет какой-либо звук, дети определяют, где он находиться в слове: 1) в его абсолютном начале, 2) абсолютном конце или 3) в середине. Легкий вариант заданий – выделенный звук встречается в слове 1 раз, трудный – звук встречается несколько раз. Трудным является и вариант, когда в слове одновременно находятся два и более смешиваемых звука  </w:t>
            </w:r>
          </w:p>
        </w:tc>
      </w:tr>
      <w:tr w:rsidR="00A15C28" w:rsidRPr="008C58AE" w:rsidTr="00A15C28">
        <w:trPr>
          <w:trHeight w:val="360"/>
        </w:trPr>
        <w:tc>
          <w:tcPr>
            <w:tcW w:w="3299"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 xml:space="preserve">7.Определение положения звука по отношению к другим </w:t>
            </w:r>
            <w:r w:rsidRPr="008C58AE">
              <w:rPr>
                <w:sz w:val="28"/>
                <w:szCs w:val="28"/>
              </w:rPr>
              <w:lastRenderedPageBreak/>
              <w:t>звукам</w:t>
            </w:r>
          </w:p>
          <w:p w:rsidR="00A15C28" w:rsidRPr="008C58AE" w:rsidRDefault="00A15C28" w:rsidP="00A15C28">
            <w:pPr>
              <w:widowControl w:val="0"/>
              <w:autoSpaceDE w:val="0"/>
              <w:autoSpaceDN w:val="0"/>
              <w:adjustRightInd w:val="0"/>
              <w:jc w:val="both"/>
              <w:rPr>
                <w:sz w:val="28"/>
                <w:szCs w:val="28"/>
              </w:rPr>
            </w:pP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lastRenderedPageBreak/>
              <w:t>2-4</w:t>
            </w:r>
          </w:p>
        </w:tc>
        <w:tc>
          <w:tcPr>
            <w:tcW w:w="5760" w:type="dxa"/>
            <w:tcBorders>
              <w:top w:val="dotted"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 xml:space="preserve">Логопед произносит слово, выделяет в нем звук, ребенок должен назвать, какой или какие звуки находятся </w:t>
            </w:r>
            <w:r w:rsidRPr="008C58AE">
              <w:rPr>
                <w:b/>
                <w:sz w:val="28"/>
                <w:szCs w:val="28"/>
              </w:rPr>
              <w:t xml:space="preserve">перед </w:t>
            </w:r>
            <w:r w:rsidRPr="008C58AE">
              <w:rPr>
                <w:sz w:val="28"/>
                <w:szCs w:val="28"/>
              </w:rPr>
              <w:t xml:space="preserve">и </w:t>
            </w:r>
            <w:r w:rsidRPr="008C58AE">
              <w:rPr>
                <w:b/>
                <w:sz w:val="28"/>
                <w:szCs w:val="28"/>
              </w:rPr>
              <w:t>после</w:t>
            </w:r>
            <w:r w:rsidRPr="008C58AE">
              <w:rPr>
                <w:sz w:val="28"/>
                <w:szCs w:val="28"/>
              </w:rPr>
              <w:t xml:space="preserve"> </w:t>
            </w:r>
            <w:r w:rsidRPr="008C58AE">
              <w:rPr>
                <w:sz w:val="28"/>
                <w:szCs w:val="28"/>
              </w:rPr>
              <w:lastRenderedPageBreak/>
              <w:t>выделенного звука</w:t>
            </w:r>
          </w:p>
        </w:tc>
      </w:tr>
      <w:tr w:rsidR="00A15C28" w:rsidRPr="008C58AE" w:rsidTr="00A15C28">
        <w:tc>
          <w:tcPr>
            <w:tcW w:w="3299" w:type="dxa"/>
            <w:tcBorders>
              <w:top w:val="dotted"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Pr>
                <w:sz w:val="28"/>
                <w:szCs w:val="28"/>
              </w:rPr>
              <w:lastRenderedPageBreak/>
              <w:t>8.</w:t>
            </w:r>
            <w:r w:rsidRPr="008C58AE">
              <w:rPr>
                <w:sz w:val="28"/>
                <w:szCs w:val="28"/>
              </w:rPr>
              <w:t>Определение последовательности звуков в слове.</w:t>
            </w:r>
          </w:p>
          <w:p w:rsidR="00A15C28" w:rsidRPr="008C58AE" w:rsidRDefault="00A15C28" w:rsidP="00A15C28">
            <w:pPr>
              <w:widowControl w:val="0"/>
              <w:autoSpaceDE w:val="0"/>
              <w:autoSpaceDN w:val="0"/>
              <w:adjustRightInd w:val="0"/>
              <w:jc w:val="both"/>
              <w:rPr>
                <w:sz w:val="28"/>
                <w:szCs w:val="28"/>
              </w:rPr>
            </w:pPr>
          </w:p>
          <w:p w:rsidR="00A15C28" w:rsidRPr="008C58AE" w:rsidRDefault="00A15C28" w:rsidP="00A15C28">
            <w:pPr>
              <w:widowControl w:val="0"/>
              <w:autoSpaceDE w:val="0"/>
              <w:autoSpaceDN w:val="0"/>
              <w:adjustRightInd w:val="0"/>
              <w:jc w:val="both"/>
              <w:rPr>
                <w:sz w:val="28"/>
                <w:szCs w:val="28"/>
              </w:rPr>
            </w:pP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2-4</w:t>
            </w:r>
          </w:p>
        </w:tc>
        <w:tc>
          <w:tcPr>
            <w:tcW w:w="5760" w:type="dxa"/>
            <w:tcBorders>
              <w:top w:val="dotted"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Логопед произносит слово, ребенок последовательно произносит все звуки в слове. На первых этапах работы, чтобы не создавать у детей дополнительных трудностей, им нужно предлагать слова без редуцированных звуков. Следует придерживаться полного стиля их произношения. Для заданий подбираются слова со сме6шиваемыми звуками</w:t>
            </w:r>
          </w:p>
        </w:tc>
      </w:tr>
      <w:tr w:rsidR="00A15C28" w:rsidRPr="008C58AE" w:rsidTr="00A15C28">
        <w:trPr>
          <w:trHeight w:val="1064"/>
        </w:trPr>
        <w:tc>
          <w:tcPr>
            <w:tcW w:w="3299" w:type="dxa"/>
            <w:tcBorders>
              <w:top w:val="single"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9.Определение порядка следования звуков в слове</w:t>
            </w:r>
          </w:p>
          <w:p w:rsidR="00A15C28" w:rsidRPr="008C58AE" w:rsidRDefault="00A15C28" w:rsidP="00A15C28">
            <w:pPr>
              <w:widowControl w:val="0"/>
              <w:autoSpaceDE w:val="0"/>
              <w:autoSpaceDN w:val="0"/>
              <w:adjustRightInd w:val="0"/>
              <w:jc w:val="both"/>
              <w:rPr>
                <w:sz w:val="28"/>
                <w:szCs w:val="28"/>
              </w:rPr>
            </w:pP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2-4</w:t>
            </w:r>
          </w:p>
        </w:tc>
        <w:tc>
          <w:tcPr>
            <w:tcW w:w="5760" w:type="dxa"/>
            <w:tcBorders>
              <w:top w:val="single"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Логопед произносит слово, выделяет в нем звук, ребенку нужно определить, каковым по порядку следования является этот звук: первым, третьим и т.д. Другой вариант операции: педагог произносит слово и просит дошкольника назвать в слове определенный по счету звук</w:t>
            </w:r>
          </w:p>
        </w:tc>
      </w:tr>
      <w:tr w:rsidR="00A15C28" w:rsidRPr="008C58AE" w:rsidTr="00A15C28">
        <w:trPr>
          <w:trHeight w:val="1064"/>
        </w:trPr>
        <w:tc>
          <w:tcPr>
            <w:tcW w:w="3299" w:type="dxa"/>
            <w:tcBorders>
              <w:top w:val="single"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10.Определение количества звуков в слове</w:t>
            </w:r>
          </w:p>
          <w:p w:rsidR="00A15C28" w:rsidRPr="008C58AE" w:rsidRDefault="00A15C28" w:rsidP="00A15C28">
            <w:pPr>
              <w:widowControl w:val="0"/>
              <w:autoSpaceDE w:val="0"/>
              <w:autoSpaceDN w:val="0"/>
              <w:adjustRightInd w:val="0"/>
              <w:jc w:val="both"/>
              <w:rPr>
                <w:sz w:val="28"/>
                <w:szCs w:val="28"/>
              </w:rPr>
            </w:pP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2-4</w:t>
            </w:r>
          </w:p>
        </w:tc>
        <w:tc>
          <w:tcPr>
            <w:tcW w:w="5760" w:type="dxa"/>
            <w:tcBorders>
              <w:top w:val="single"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Логопед произносит слово, ребенок определяет количество составляющих его звуков. На первых этапах работы подаются слова без редуцированных звуков и с полным стилем произношения</w:t>
            </w:r>
          </w:p>
        </w:tc>
      </w:tr>
      <w:tr w:rsidR="00A15C28" w:rsidRPr="008C58AE" w:rsidTr="00A15C28">
        <w:trPr>
          <w:trHeight w:val="1064"/>
        </w:trPr>
        <w:tc>
          <w:tcPr>
            <w:tcW w:w="3299" w:type="dxa"/>
            <w:tcBorders>
              <w:top w:val="single"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11. Составление слов из заданной последовательности звуков (фонематический синтез)</w:t>
            </w:r>
          </w:p>
        </w:tc>
        <w:tc>
          <w:tcPr>
            <w:tcW w:w="957"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2-4</w:t>
            </w:r>
          </w:p>
        </w:tc>
        <w:tc>
          <w:tcPr>
            <w:tcW w:w="5760" w:type="dxa"/>
            <w:tcBorders>
              <w:top w:val="single" w:sz="4" w:space="0" w:color="auto"/>
              <w:left w:val="single" w:sz="6" w:space="0" w:color="auto"/>
              <w:bottom w:val="dotted"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 xml:space="preserve">Логопед в должной последовательности раздельно произносит звуки, ребенок составляет из них слова. Условия формирования этой операции могут иметь разную сложность. Легкие, - когда звуки подаются с минимальной паузой, трудные, - когда паузы между подаваемыми звуками продолжительные или звуки перемежаются индифферентными словами-раздражителями. </w:t>
            </w:r>
            <w:r w:rsidRPr="008C58AE">
              <w:rPr>
                <w:sz w:val="28"/>
                <w:szCs w:val="28"/>
              </w:rPr>
              <w:lastRenderedPageBreak/>
              <w:t>В начале формирования этой операции, как и многих других, следует подавать слова без редуцированных звуков</w:t>
            </w:r>
          </w:p>
          <w:p w:rsidR="00A15C28" w:rsidRPr="008C58AE" w:rsidRDefault="00A15C28" w:rsidP="00A15C28">
            <w:pPr>
              <w:widowControl w:val="0"/>
              <w:autoSpaceDE w:val="0"/>
              <w:autoSpaceDN w:val="0"/>
              <w:adjustRightInd w:val="0"/>
              <w:jc w:val="both"/>
              <w:rPr>
                <w:sz w:val="28"/>
                <w:szCs w:val="28"/>
              </w:rPr>
            </w:pPr>
          </w:p>
          <w:p w:rsidR="00A15C28" w:rsidRPr="008C58AE" w:rsidRDefault="00A15C28" w:rsidP="00A15C28">
            <w:pPr>
              <w:widowControl w:val="0"/>
              <w:autoSpaceDE w:val="0"/>
              <w:autoSpaceDN w:val="0"/>
              <w:adjustRightInd w:val="0"/>
              <w:jc w:val="both"/>
              <w:rPr>
                <w:sz w:val="28"/>
                <w:szCs w:val="28"/>
              </w:rPr>
            </w:pPr>
          </w:p>
        </w:tc>
      </w:tr>
      <w:tr w:rsidR="00A15C28" w:rsidRPr="008C58AE" w:rsidTr="00A15C28">
        <w:trPr>
          <w:trHeight w:val="413"/>
        </w:trPr>
        <w:tc>
          <w:tcPr>
            <w:tcW w:w="3299" w:type="dxa"/>
            <w:vMerge w:val="restart"/>
            <w:tcBorders>
              <w:top w:val="single" w:sz="4" w:space="0" w:color="auto"/>
              <w:left w:val="single" w:sz="6"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lastRenderedPageBreak/>
              <w:t>12.Операции фонематических представлений</w:t>
            </w:r>
          </w:p>
          <w:p w:rsidR="00A15C28" w:rsidRPr="008C58AE" w:rsidRDefault="00A15C28" w:rsidP="00A15C28">
            <w:pPr>
              <w:widowControl w:val="0"/>
              <w:autoSpaceDE w:val="0"/>
              <w:autoSpaceDN w:val="0"/>
              <w:adjustRightInd w:val="0"/>
              <w:jc w:val="both"/>
              <w:rPr>
                <w:sz w:val="28"/>
                <w:szCs w:val="28"/>
              </w:rPr>
            </w:pPr>
          </w:p>
        </w:tc>
        <w:tc>
          <w:tcPr>
            <w:tcW w:w="957" w:type="dxa"/>
            <w:vMerge w:val="restart"/>
            <w:tcBorders>
              <w:top w:val="single" w:sz="4" w:space="0" w:color="auto"/>
              <w:left w:val="single" w:sz="6"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t>4-8</w:t>
            </w:r>
          </w:p>
        </w:tc>
        <w:tc>
          <w:tcPr>
            <w:tcW w:w="5760"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p>
          <w:p w:rsidR="00A15C28" w:rsidRPr="008C58AE" w:rsidRDefault="00A15C28" w:rsidP="00A15C28">
            <w:pPr>
              <w:jc w:val="both"/>
              <w:rPr>
                <w:b/>
                <w:sz w:val="28"/>
                <w:szCs w:val="28"/>
              </w:rPr>
            </w:pPr>
            <w:r w:rsidRPr="008C58AE">
              <w:rPr>
                <w:b/>
                <w:sz w:val="28"/>
                <w:szCs w:val="28"/>
              </w:rPr>
              <w:t>Собственно дифференциация фонем</w:t>
            </w:r>
          </w:p>
          <w:p w:rsidR="00A15C28" w:rsidRPr="008C58AE" w:rsidRDefault="00A15C28" w:rsidP="00A15C28">
            <w:pPr>
              <w:jc w:val="both"/>
              <w:rPr>
                <w:sz w:val="28"/>
                <w:szCs w:val="28"/>
              </w:rPr>
            </w:pPr>
            <w:r w:rsidRPr="008C58AE">
              <w:rPr>
                <w:sz w:val="28"/>
                <w:szCs w:val="28"/>
              </w:rPr>
              <w:t>- выделение звука на фоне слова;</w:t>
            </w:r>
          </w:p>
          <w:p w:rsidR="00A15C28" w:rsidRPr="008C58AE" w:rsidRDefault="00A15C28" w:rsidP="00A15C28">
            <w:pPr>
              <w:jc w:val="both"/>
              <w:rPr>
                <w:sz w:val="28"/>
                <w:szCs w:val="28"/>
              </w:rPr>
            </w:pPr>
            <w:r w:rsidRPr="008C58AE">
              <w:rPr>
                <w:sz w:val="28"/>
                <w:szCs w:val="28"/>
              </w:rPr>
              <w:t>- различение слов квазиомонимов при их слуховом восприятии и назывании (обозначении) явления действительности;</w:t>
            </w:r>
          </w:p>
          <w:p w:rsidR="00A15C28" w:rsidRPr="008C58AE" w:rsidRDefault="00A15C28" w:rsidP="00A15C28">
            <w:pPr>
              <w:jc w:val="both"/>
              <w:rPr>
                <w:sz w:val="28"/>
                <w:szCs w:val="28"/>
              </w:rPr>
            </w:pPr>
            <w:r w:rsidRPr="008C58AE">
              <w:rPr>
                <w:sz w:val="28"/>
                <w:szCs w:val="28"/>
              </w:rPr>
              <w:t>- называние пар картинок, включающих в свои названия трудные для различения звуки, для формирования различения звуков в экспрессивной речи</w:t>
            </w:r>
          </w:p>
        </w:tc>
      </w:tr>
      <w:tr w:rsidR="00A15C28" w:rsidRPr="008C58AE" w:rsidTr="00A15C28">
        <w:trPr>
          <w:trHeight w:val="412"/>
        </w:trPr>
        <w:tc>
          <w:tcPr>
            <w:tcW w:w="3299" w:type="dxa"/>
            <w:vMerge/>
            <w:tcBorders>
              <w:left w:val="single" w:sz="6"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p>
        </w:tc>
        <w:tc>
          <w:tcPr>
            <w:tcW w:w="957" w:type="dxa"/>
            <w:vMerge/>
            <w:tcBorders>
              <w:left w:val="single" w:sz="6"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p>
        </w:tc>
        <w:tc>
          <w:tcPr>
            <w:tcW w:w="5760"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b/>
                <w:sz w:val="28"/>
                <w:szCs w:val="28"/>
              </w:rPr>
            </w:pPr>
            <w:r w:rsidRPr="008C58AE">
              <w:rPr>
                <w:b/>
                <w:sz w:val="28"/>
                <w:szCs w:val="28"/>
              </w:rPr>
              <w:t>Формирование фонематических обобщений</w:t>
            </w:r>
          </w:p>
          <w:p w:rsidR="00A15C28" w:rsidRPr="008C58AE" w:rsidRDefault="00A15C28" w:rsidP="00A15C28">
            <w:pPr>
              <w:widowControl w:val="0"/>
              <w:autoSpaceDE w:val="0"/>
              <w:autoSpaceDN w:val="0"/>
              <w:adjustRightInd w:val="0"/>
              <w:jc w:val="both"/>
              <w:rPr>
                <w:sz w:val="28"/>
                <w:szCs w:val="28"/>
              </w:rPr>
            </w:pPr>
            <w:r w:rsidRPr="008C58AE">
              <w:rPr>
                <w:sz w:val="28"/>
                <w:szCs w:val="28"/>
              </w:rPr>
              <w:t>- раскладывание картинок на группы (2, 3 и более – в зависимости от педагогических целей), названия которых включает дифференцируемые звуки;</w:t>
            </w:r>
          </w:p>
          <w:p w:rsidR="00A15C28" w:rsidRPr="008C58AE" w:rsidRDefault="00A15C28" w:rsidP="00A15C28">
            <w:pPr>
              <w:widowControl w:val="0"/>
              <w:autoSpaceDE w:val="0"/>
              <w:autoSpaceDN w:val="0"/>
              <w:adjustRightInd w:val="0"/>
              <w:jc w:val="both"/>
              <w:rPr>
                <w:sz w:val="28"/>
                <w:szCs w:val="28"/>
              </w:rPr>
            </w:pPr>
            <w:r w:rsidRPr="008C58AE">
              <w:rPr>
                <w:sz w:val="28"/>
                <w:szCs w:val="28"/>
              </w:rPr>
              <w:t>- придумывание детьми слов, включающих тот или иной звук (звуки): 1) «свободное» придумывание вне зависимости от положения звуков в слове и последовательности слов в этом задании; 2) «связанное», «ограниченное» придумывание, т.е. ограниченное каким-то жестким условием, например, придумать (произнести) слова по аналогии: шайка – сайка, шутки – сутки и т.п.</w:t>
            </w:r>
          </w:p>
          <w:p w:rsidR="00A15C28" w:rsidRPr="008C58AE" w:rsidRDefault="00A15C28" w:rsidP="00A15C28">
            <w:pPr>
              <w:widowControl w:val="0"/>
              <w:autoSpaceDE w:val="0"/>
              <w:autoSpaceDN w:val="0"/>
              <w:adjustRightInd w:val="0"/>
              <w:jc w:val="both"/>
              <w:rPr>
                <w:sz w:val="28"/>
                <w:szCs w:val="28"/>
              </w:rPr>
            </w:pPr>
            <w:r w:rsidRPr="008C58AE">
              <w:rPr>
                <w:sz w:val="28"/>
                <w:szCs w:val="28"/>
              </w:rPr>
              <w:lastRenderedPageBreak/>
              <w:t>- определение «лишнего» звука в ряду других звуков (например, (р) (р) (л) (р);</w:t>
            </w:r>
          </w:p>
          <w:p w:rsidR="00A15C28" w:rsidRPr="008C58AE" w:rsidRDefault="00A15C28" w:rsidP="00A15C28">
            <w:pPr>
              <w:widowControl w:val="0"/>
              <w:autoSpaceDE w:val="0"/>
              <w:autoSpaceDN w:val="0"/>
              <w:adjustRightInd w:val="0"/>
              <w:jc w:val="both"/>
              <w:rPr>
                <w:sz w:val="28"/>
                <w:szCs w:val="28"/>
              </w:rPr>
            </w:pPr>
            <w:r w:rsidRPr="008C58AE">
              <w:rPr>
                <w:sz w:val="28"/>
                <w:szCs w:val="28"/>
              </w:rPr>
              <w:t>- замена звуков в словах с последующим объяснением их значений;</w:t>
            </w:r>
          </w:p>
          <w:p w:rsidR="00A15C28" w:rsidRPr="008C58AE" w:rsidRDefault="00A15C28" w:rsidP="00A15C28">
            <w:pPr>
              <w:widowControl w:val="0"/>
              <w:autoSpaceDE w:val="0"/>
              <w:autoSpaceDN w:val="0"/>
              <w:adjustRightInd w:val="0"/>
              <w:jc w:val="both"/>
              <w:rPr>
                <w:sz w:val="28"/>
                <w:szCs w:val="28"/>
              </w:rPr>
            </w:pPr>
            <w:r w:rsidRPr="008C58AE">
              <w:rPr>
                <w:sz w:val="28"/>
                <w:szCs w:val="28"/>
              </w:rPr>
              <w:t>- разные варианты речевого лото (например, на игровом поле закрываются сектора, где изображены предметы, названия, которых включают звонкие звуки);</w:t>
            </w:r>
          </w:p>
          <w:p w:rsidR="00A15C28" w:rsidRPr="008C58AE" w:rsidRDefault="00A15C28" w:rsidP="00A15C28">
            <w:pPr>
              <w:widowControl w:val="0"/>
              <w:autoSpaceDE w:val="0"/>
              <w:autoSpaceDN w:val="0"/>
              <w:adjustRightInd w:val="0"/>
              <w:jc w:val="both"/>
              <w:rPr>
                <w:sz w:val="28"/>
                <w:szCs w:val="28"/>
              </w:rPr>
            </w:pPr>
            <w:r w:rsidRPr="008C58AE">
              <w:rPr>
                <w:sz w:val="28"/>
                <w:szCs w:val="28"/>
              </w:rPr>
              <w:t>- выбор должного слова с опорой на контекст</w:t>
            </w:r>
          </w:p>
        </w:tc>
      </w:tr>
      <w:tr w:rsidR="00A15C28" w:rsidRPr="008C58AE" w:rsidTr="00A15C28">
        <w:trPr>
          <w:trHeight w:val="412"/>
        </w:trPr>
        <w:tc>
          <w:tcPr>
            <w:tcW w:w="3299" w:type="dxa"/>
            <w:tcBorders>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sidRPr="008C58AE">
              <w:rPr>
                <w:sz w:val="28"/>
                <w:szCs w:val="28"/>
              </w:rPr>
              <w:lastRenderedPageBreak/>
              <w:t>Итого</w:t>
            </w:r>
          </w:p>
        </w:tc>
        <w:tc>
          <w:tcPr>
            <w:tcW w:w="957" w:type="dxa"/>
            <w:tcBorders>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sz w:val="28"/>
                <w:szCs w:val="28"/>
              </w:rPr>
            </w:pPr>
            <w:r>
              <w:rPr>
                <w:sz w:val="28"/>
                <w:szCs w:val="28"/>
              </w:rPr>
              <w:t>10-36</w:t>
            </w:r>
          </w:p>
        </w:tc>
        <w:tc>
          <w:tcPr>
            <w:tcW w:w="5760" w:type="dxa"/>
            <w:tcBorders>
              <w:top w:val="single" w:sz="4" w:space="0" w:color="auto"/>
              <w:left w:val="single" w:sz="6" w:space="0" w:color="auto"/>
              <w:bottom w:val="single" w:sz="4" w:space="0" w:color="auto"/>
              <w:right w:val="single" w:sz="6" w:space="0" w:color="auto"/>
            </w:tcBorders>
          </w:tcPr>
          <w:p w:rsidR="00A15C28" w:rsidRPr="008C58AE" w:rsidRDefault="00A15C28" w:rsidP="00A15C28">
            <w:pPr>
              <w:widowControl w:val="0"/>
              <w:autoSpaceDE w:val="0"/>
              <w:autoSpaceDN w:val="0"/>
              <w:adjustRightInd w:val="0"/>
              <w:jc w:val="both"/>
              <w:rPr>
                <w:b/>
                <w:sz w:val="28"/>
                <w:szCs w:val="28"/>
              </w:rPr>
            </w:pPr>
          </w:p>
        </w:tc>
      </w:tr>
    </w:tbl>
    <w:p w:rsidR="00A15C28" w:rsidRPr="008C58AE" w:rsidRDefault="00A15C28" w:rsidP="00A15C28">
      <w:pPr>
        <w:shd w:val="clear" w:color="auto" w:fill="FFFFFF"/>
        <w:jc w:val="both"/>
        <w:rPr>
          <w:b/>
          <w:bCs/>
          <w:color w:val="000000"/>
          <w:spacing w:val="-1"/>
          <w:sz w:val="28"/>
          <w:szCs w:val="28"/>
        </w:rPr>
      </w:pPr>
    </w:p>
    <w:p w:rsidR="00A15C28" w:rsidRPr="008C58AE" w:rsidRDefault="00A15C28" w:rsidP="00A15C28">
      <w:pPr>
        <w:shd w:val="clear" w:color="auto" w:fill="FFFFFF"/>
        <w:jc w:val="both"/>
        <w:rPr>
          <w:b/>
          <w:bCs/>
          <w:color w:val="000000"/>
          <w:spacing w:val="-1"/>
          <w:sz w:val="28"/>
          <w:szCs w:val="28"/>
        </w:rPr>
      </w:pPr>
    </w:p>
    <w:p w:rsidR="00A15C28" w:rsidRPr="008C58AE" w:rsidRDefault="00A15C28" w:rsidP="00A15C28">
      <w:pPr>
        <w:pStyle w:val="13"/>
        <w:shd w:val="clear" w:color="auto" w:fill="FFFFFF"/>
        <w:ind w:firstLine="720"/>
        <w:jc w:val="both"/>
        <w:rPr>
          <w:b/>
          <w:i/>
          <w:sz w:val="28"/>
          <w:szCs w:val="28"/>
        </w:rPr>
      </w:pPr>
      <w:r w:rsidRPr="008C58AE">
        <w:rPr>
          <w:b/>
          <w:i/>
          <w:sz w:val="28"/>
          <w:szCs w:val="28"/>
        </w:rPr>
        <w:t>5) Длительность программы.</w:t>
      </w:r>
    </w:p>
    <w:p w:rsidR="00A15C28" w:rsidRPr="008C58AE" w:rsidRDefault="00A15C28" w:rsidP="00A15C28">
      <w:pPr>
        <w:shd w:val="clear" w:color="auto" w:fill="FFFFFF"/>
        <w:ind w:firstLine="540"/>
        <w:jc w:val="both"/>
        <w:rPr>
          <w:sz w:val="28"/>
          <w:szCs w:val="28"/>
        </w:rPr>
      </w:pPr>
      <w:r w:rsidRPr="008C58AE">
        <w:rPr>
          <w:sz w:val="28"/>
          <w:szCs w:val="28"/>
        </w:rPr>
        <w:t>Работа по коррекции звукопроизношения начинается с середины сентября, после завершения обследования. Ее продолжительность во многом обусловлена индивидуальными особенностями ребенка, определяющими интенсивность использования блоков.</w:t>
      </w:r>
    </w:p>
    <w:p w:rsidR="00A15C28" w:rsidRPr="008C58AE" w:rsidRDefault="00A15C28" w:rsidP="00A15C28">
      <w:pPr>
        <w:shd w:val="clear" w:color="auto" w:fill="FFFFFF"/>
        <w:ind w:firstLine="540"/>
        <w:jc w:val="both"/>
        <w:rPr>
          <w:sz w:val="28"/>
          <w:szCs w:val="28"/>
        </w:rPr>
      </w:pPr>
      <w:r w:rsidRPr="008C58AE">
        <w:rPr>
          <w:sz w:val="28"/>
          <w:szCs w:val="28"/>
        </w:rPr>
        <w:t xml:space="preserve">Блок «Коррекция звукопроизношения» был разработан из расчёта 2 -3 академических часа в неделю на протяжении того времени, которое необходимо для коррекции звукопроизношения, исходя из индивидуальных особенностей ребёнка </w:t>
      </w:r>
      <w:r>
        <w:rPr>
          <w:sz w:val="28"/>
          <w:szCs w:val="28"/>
        </w:rPr>
        <w:t>и структуры его дефекта (6 – 36</w:t>
      </w:r>
      <w:r w:rsidRPr="008C58AE">
        <w:rPr>
          <w:sz w:val="28"/>
          <w:szCs w:val="28"/>
        </w:rPr>
        <w:t xml:space="preserve"> занятий).</w:t>
      </w:r>
    </w:p>
    <w:p w:rsidR="00A15C28" w:rsidRPr="008C58AE" w:rsidRDefault="00A15C28" w:rsidP="00A15C28">
      <w:pPr>
        <w:shd w:val="clear" w:color="auto" w:fill="FFFFFF"/>
        <w:ind w:firstLine="540"/>
        <w:jc w:val="both"/>
        <w:rPr>
          <w:sz w:val="28"/>
          <w:szCs w:val="28"/>
        </w:rPr>
      </w:pPr>
      <w:r w:rsidRPr="008C58AE">
        <w:rPr>
          <w:sz w:val="28"/>
          <w:szCs w:val="28"/>
        </w:rPr>
        <w:t>Блок «Коррекция фонематического не</w:t>
      </w:r>
      <w:r>
        <w:rPr>
          <w:sz w:val="28"/>
          <w:szCs w:val="28"/>
        </w:rPr>
        <w:t>доразвития речи» рассчитан на 10-36</w:t>
      </w:r>
      <w:r w:rsidRPr="008C58AE">
        <w:rPr>
          <w:sz w:val="28"/>
          <w:szCs w:val="28"/>
        </w:rPr>
        <w:t xml:space="preserve"> занятие от 2-3 академических часа в неделю.</w:t>
      </w:r>
    </w:p>
    <w:p w:rsidR="00A15C28" w:rsidRPr="008C58AE" w:rsidRDefault="00A15C28" w:rsidP="00A15C28">
      <w:pPr>
        <w:shd w:val="clear" w:color="auto" w:fill="FFFFFF"/>
        <w:ind w:firstLine="540"/>
        <w:jc w:val="both"/>
        <w:rPr>
          <w:sz w:val="28"/>
          <w:szCs w:val="28"/>
        </w:rPr>
      </w:pPr>
    </w:p>
    <w:p w:rsidR="00A15C28" w:rsidRPr="008C58AE" w:rsidRDefault="00A15C28" w:rsidP="00A15C28">
      <w:pPr>
        <w:shd w:val="clear" w:color="auto" w:fill="FFFFFF"/>
        <w:ind w:firstLine="540"/>
        <w:jc w:val="both"/>
        <w:rPr>
          <w:sz w:val="28"/>
          <w:szCs w:val="28"/>
        </w:rPr>
      </w:pPr>
    </w:p>
    <w:p w:rsidR="00A15C28" w:rsidRPr="008C58AE" w:rsidRDefault="00A15C28" w:rsidP="00A15C28">
      <w:pPr>
        <w:shd w:val="clear" w:color="auto" w:fill="FFFFFF"/>
        <w:rPr>
          <w:b/>
          <w:sz w:val="28"/>
          <w:szCs w:val="28"/>
        </w:rPr>
      </w:pPr>
      <w:r w:rsidRPr="008C58AE">
        <w:rPr>
          <w:b/>
          <w:i/>
          <w:iCs/>
          <w:color w:val="000000"/>
          <w:spacing w:val="6"/>
          <w:sz w:val="28"/>
          <w:szCs w:val="28"/>
        </w:rPr>
        <w:t>6) Условия реализации программы.</w:t>
      </w:r>
    </w:p>
    <w:p w:rsidR="00A15C28" w:rsidRPr="008C58AE" w:rsidRDefault="00A15C28" w:rsidP="00A15C28">
      <w:pPr>
        <w:shd w:val="clear" w:color="auto" w:fill="FFFFFF"/>
        <w:rPr>
          <w:sz w:val="28"/>
          <w:szCs w:val="28"/>
        </w:rPr>
      </w:pPr>
      <w:r w:rsidRPr="008C58AE">
        <w:rPr>
          <w:sz w:val="28"/>
          <w:szCs w:val="28"/>
        </w:rPr>
        <w:t xml:space="preserve">- </w:t>
      </w:r>
      <w:r w:rsidRPr="008C58AE">
        <w:rPr>
          <w:i/>
          <w:sz w:val="28"/>
          <w:szCs w:val="28"/>
        </w:rPr>
        <w:t>Логопедический пункт</w:t>
      </w:r>
      <w:r w:rsidRPr="008C58AE">
        <w:rPr>
          <w:sz w:val="28"/>
          <w:szCs w:val="28"/>
        </w:rPr>
        <w:t xml:space="preserve"> при </w:t>
      </w:r>
      <w:r>
        <w:rPr>
          <w:sz w:val="28"/>
          <w:szCs w:val="28"/>
        </w:rPr>
        <w:t>МБДОУ д/с №11</w:t>
      </w:r>
      <w:r w:rsidRPr="008C58AE">
        <w:rPr>
          <w:sz w:val="28"/>
          <w:szCs w:val="28"/>
        </w:rPr>
        <w:t>, оборудованный в соответствии санитарно-гигиеническими нормами.</w:t>
      </w:r>
    </w:p>
    <w:p w:rsidR="00A15C28" w:rsidRPr="008C58AE" w:rsidRDefault="00A15C28" w:rsidP="00A15C28">
      <w:pPr>
        <w:shd w:val="clear" w:color="auto" w:fill="FFFFFF"/>
        <w:rPr>
          <w:sz w:val="28"/>
          <w:szCs w:val="28"/>
        </w:rPr>
      </w:pPr>
    </w:p>
    <w:p w:rsidR="00A15C28" w:rsidRPr="008C58AE" w:rsidRDefault="00A15C28" w:rsidP="00A15C28">
      <w:pPr>
        <w:shd w:val="clear" w:color="auto" w:fill="FFFFFF"/>
        <w:rPr>
          <w:sz w:val="28"/>
          <w:szCs w:val="28"/>
        </w:rPr>
      </w:pPr>
      <w:r w:rsidRPr="008C58AE">
        <w:rPr>
          <w:sz w:val="28"/>
          <w:szCs w:val="28"/>
        </w:rPr>
        <w:t xml:space="preserve">- Часто нарушение звукопроизношения характеризуется сложной структурой.  Поэтому  рекомендуется осуществлять </w:t>
      </w:r>
      <w:r w:rsidRPr="008C58AE">
        <w:rPr>
          <w:i/>
          <w:sz w:val="28"/>
          <w:szCs w:val="28"/>
        </w:rPr>
        <w:t>комплексный подход</w:t>
      </w:r>
      <w:r w:rsidRPr="008C58AE">
        <w:rPr>
          <w:sz w:val="28"/>
          <w:szCs w:val="28"/>
        </w:rPr>
        <w:t xml:space="preserve">  при коррекции речи и привлечение других специалистов (невропатолога и психолога).</w:t>
      </w:r>
    </w:p>
    <w:p w:rsidR="00A15C28" w:rsidRPr="008C58AE" w:rsidRDefault="00A15C28" w:rsidP="00A15C28">
      <w:pPr>
        <w:shd w:val="clear" w:color="auto" w:fill="FFFFFF"/>
        <w:rPr>
          <w:color w:val="000000"/>
          <w:spacing w:val="11"/>
          <w:sz w:val="28"/>
          <w:szCs w:val="28"/>
        </w:rPr>
      </w:pPr>
    </w:p>
    <w:p w:rsidR="00A15C28" w:rsidRPr="008C58AE" w:rsidRDefault="00A15C28" w:rsidP="00A15C28">
      <w:pPr>
        <w:shd w:val="clear" w:color="auto" w:fill="FFFFFF"/>
        <w:rPr>
          <w:color w:val="000000"/>
          <w:spacing w:val="11"/>
          <w:sz w:val="28"/>
          <w:szCs w:val="28"/>
        </w:rPr>
      </w:pPr>
      <w:r w:rsidRPr="008C58AE">
        <w:rPr>
          <w:color w:val="000000"/>
          <w:spacing w:val="11"/>
          <w:sz w:val="28"/>
          <w:szCs w:val="28"/>
        </w:rPr>
        <w:t xml:space="preserve">- Для успешной коррекции звукопроизношения необходимо следующее </w:t>
      </w:r>
      <w:r w:rsidRPr="008C58AE">
        <w:rPr>
          <w:i/>
          <w:color w:val="000000"/>
          <w:spacing w:val="11"/>
          <w:sz w:val="28"/>
          <w:szCs w:val="28"/>
        </w:rPr>
        <w:t>оборудование:</w:t>
      </w:r>
      <w:r w:rsidRPr="008C58AE">
        <w:rPr>
          <w:color w:val="000000"/>
          <w:spacing w:val="11"/>
          <w:sz w:val="28"/>
          <w:szCs w:val="28"/>
        </w:rPr>
        <w:t xml:space="preserve"> настенное и/или индивидуальные зеркала, шпатели, салфетки, приспособления для работы над силой выдоха, дидактический и игровой материал.</w:t>
      </w:r>
    </w:p>
    <w:p w:rsidR="00A15C28" w:rsidRPr="008C58AE" w:rsidRDefault="00A15C28" w:rsidP="00A15C28">
      <w:pPr>
        <w:shd w:val="clear" w:color="auto" w:fill="FFFFFF"/>
        <w:jc w:val="both"/>
        <w:rPr>
          <w:color w:val="000000"/>
          <w:spacing w:val="11"/>
          <w:sz w:val="28"/>
          <w:szCs w:val="28"/>
        </w:rPr>
      </w:pPr>
    </w:p>
    <w:p w:rsidR="00A15C28" w:rsidRPr="008C58AE" w:rsidRDefault="00A15C28" w:rsidP="00A15C28">
      <w:pPr>
        <w:shd w:val="clear" w:color="auto" w:fill="FFFFFF"/>
        <w:jc w:val="both"/>
        <w:rPr>
          <w:color w:val="000000"/>
          <w:spacing w:val="11"/>
          <w:sz w:val="28"/>
          <w:szCs w:val="28"/>
        </w:rPr>
      </w:pPr>
      <w:r w:rsidRPr="008C58AE">
        <w:rPr>
          <w:color w:val="000000"/>
          <w:spacing w:val="11"/>
          <w:sz w:val="28"/>
          <w:szCs w:val="28"/>
        </w:rPr>
        <w:t xml:space="preserve">- Существенно сокращает время коррекции недостатков в развитии речи </w:t>
      </w:r>
      <w:r w:rsidRPr="008C58AE">
        <w:rPr>
          <w:i/>
          <w:color w:val="000000"/>
          <w:spacing w:val="11"/>
          <w:sz w:val="28"/>
          <w:szCs w:val="28"/>
        </w:rPr>
        <w:t>сотрудничество с семьей логопата</w:t>
      </w:r>
      <w:r w:rsidRPr="008C58AE">
        <w:rPr>
          <w:color w:val="000000"/>
          <w:spacing w:val="11"/>
          <w:sz w:val="28"/>
          <w:szCs w:val="28"/>
        </w:rPr>
        <w:t>.</w:t>
      </w:r>
    </w:p>
    <w:p w:rsidR="00A15C28" w:rsidRPr="008C58AE" w:rsidRDefault="00A15C28" w:rsidP="00A15C28">
      <w:pPr>
        <w:shd w:val="clear" w:color="auto" w:fill="FFFFFF"/>
        <w:jc w:val="both"/>
        <w:rPr>
          <w:color w:val="000000"/>
          <w:spacing w:val="11"/>
          <w:sz w:val="28"/>
          <w:szCs w:val="28"/>
        </w:rPr>
      </w:pPr>
    </w:p>
    <w:p w:rsidR="00A15C28" w:rsidRPr="008C58AE" w:rsidRDefault="00A15C28" w:rsidP="00A15C28">
      <w:pPr>
        <w:pStyle w:val="a8"/>
        <w:jc w:val="both"/>
        <w:rPr>
          <w:sz w:val="28"/>
          <w:szCs w:val="28"/>
        </w:rPr>
      </w:pPr>
      <w:r w:rsidRPr="008C58AE">
        <w:rPr>
          <w:sz w:val="28"/>
          <w:szCs w:val="28"/>
        </w:rPr>
        <w:t xml:space="preserve">- </w:t>
      </w:r>
      <w:r w:rsidRPr="008C58AE">
        <w:rPr>
          <w:i/>
          <w:sz w:val="28"/>
          <w:szCs w:val="28"/>
        </w:rPr>
        <w:t>Продолжительность логопедических занятий</w:t>
      </w:r>
      <w:r w:rsidRPr="008C58AE">
        <w:rPr>
          <w:sz w:val="28"/>
          <w:szCs w:val="28"/>
        </w:rPr>
        <w:t xml:space="preserve"> определяется санитарно-эпидемиологическими нормами,  которые составляют: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В середине занятия проводят физкультминутку. Перерывы между занятиями - не менее 10 минут. Занятия для детей старшего дошкольного возраста могут проводиться во второй половине дня после дневного сна, но не чаще 2 - 3 раз в неделю. Длительность этих занятий - не более 25 - 30 минут. В середине занятия статического характера проводят физкультминутку.  Общая продолжительность курса логопедических занятий зависит от индивидуальных особенностей детей. </w:t>
      </w:r>
    </w:p>
    <w:p w:rsidR="00A15C28" w:rsidRPr="008C58AE" w:rsidRDefault="00A15C28" w:rsidP="00A15C28">
      <w:pPr>
        <w:shd w:val="clear" w:color="auto" w:fill="FFFFFF"/>
        <w:jc w:val="both"/>
        <w:rPr>
          <w:color w:val="000000"/>
          <w:spacing w:val="11"/>
          <w:sz w:val="28"/>
          <w:szCs w:val="28"/>
        </w:rPr>
      </w:pPr>
    </w:p>
    <w:p w:rsidR="00A15C28" w:rsidRPr="008C58AE" w:rsidRDefault="00A15C28" w:rsidP="00A15C28">
      <w:pPr>
        <w:shd w:val="clear" w:color="auto" w:fill="FFFFFF"/>
        <w:jc w:val="both"/>
        <w:rPr>
          <w:color w:val="000000"/>
          <w:spacing w:val="11"/>
          <w:sz w:val="28"/>
          <w:szCs w:val="28"/>
        </w:rPr>
      </w:pPr>
      <w:r w:rsidRPr="008C58AE">
        <w:rPr>
          <w:color w:val="000000"/>
          <w:spacing w:val="11"/>
          <w:sz w:val="28"/>
          <w:szCs w:val="28"/>
        </w:rPr>
        <w:t xml:space="preserve">- Наиболее выигрышным видом сотрудничества с ребенком дошкольного возраста является игра. В связи с этим в программе предусмотрены </w:t>
      </w:r>
      <w:r w:rsidRPr="008C58AE">
        <w:rPr>
          <w:i/>
          <w:color w:val="000000"/>
          <w:spacing w:val="11"/>
          <w:sz w:val="28"/>
          <w:szCs w:val="28"/>
        </w:rPr>
        <w:t>методические рекомендации к проведению занятий</w:t>
      </w:r>
      <w:r w:rsidRPr="008C58AE">
        <w:rPr>
          <w:color w:val="000000"/>
          <w:spacing w:val="11"/>
          <w:sz w:val="28"/>
          <w:szCs w:val="28"/>
        </w:rPr>
        <w:t xml:space="preserve">, включающие в себя разнообразные игры в качестве основы логопедической работы на занятии. </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w:t>
      </w:r>
      <w:r w:rsidRPr="008C58AE">
        <w:rPr>
          <w:i/>
          <w:sz w:val="28"/>
          <w:szCs w:val="28"/>
        </w:rPr>
        <w:t>. К нам пришел гость:</w:t>
      </w:r>
    </w:p>
    <w:p w:rsidR="00A15C28" w:rsidRPr="008C58AE" w:rsidRDefault="00A15C28" w:rsidP="00A15C28">
      <w:pPr>
        <w:pStyle w:val="13"/>
        <w:shd w:val="clear" w:color="auto" w:fill="FFFFFF"/>
        <w:ind w:firstLine="540"/>
        <w:jc w:val="both"/>
        <w:rPr>
          <w:sz w:val="28"/>
          <w:szCs w:val="28"/>
        </w:rPr>
      </w:pPr>
      <w:r w:rsidRPr="008C58AE">
        <w:rPr>
          <w:sz w:val="28"/>
          <w:szCs w:val="28"/>
        </w:rPr>
        <w:t>1) он хочет посмотреть и послушать, что ребенок умеет делать и как умеет произносить;</w:t>
      </w:r>
    </w:p>
    <w:p w:rsidR="00A15C28" w:rsidRPr="008C58AE" w:rsidRDefault="00A15C28" w:rsidP="00A15C28">
      <w:pPr>
        <w:pStyle w:val="13"/>
        <w:shd w:val="clear" w:color="auto" w:fill="FFFFFF"/>
        <w:ind w:firstLine="540"/>
        <w:jc w:val="both"/>
        <w:rPr>
          <w:sz w:val="28"/>
          <w:szCs w:val="28"/>
        </w:rPr>
      </w:pPr>
      <w:r w:rsidRPr="008C58AE">
        <w:rPr>
          <w:sz w:val="28"/>
          <w:szCs w:val="28"/>
        </w:rPr>
        <w:t>2) гость не умеет делать артикуляционную гимнастику или произносить правильно звук и просит его научить;</w:t>
      </w:r>
    </w:p>
    <w:p w:rsidR="00A15C28" w:rsidRPr="008C58AE" w:rsidRDefault="00A15C28" w:rsidP="00A15C28">
      <w:pPr>
        <w:pStyle w:val="13"/>
        <w:shd w:val="clear" w:color="auto" w:fill="FFFFFF"/>
        <w:ind w:firstLine="540"/>
        <w:jc w:val="both"/>
        <w:rPr>
          <w:sz w:val="28"/>
          <w:szCs w:val="28"/>
        </w:rPr>
      </w:pPr>
      <w:r w:rsidRPr="008C58AE">
        <w:rPr>
          <w:sz w:val="28"/>
          <w:szCs w:val="28"/>
        </w:rPr>
        <w:lastRenderedPageBreak/>
        <w:t>3) гость принес с собой разные задания для ребенка и просит их выполнить.</w:t>
      </w:r>
    </w:p>
    <w:p w:rsidR="00A15C28" w:rsidRPr="008C58AE" w:rsidRDefault="00A15C28" w:rsidP="00A15C28">
      <w:pPr>
        <w:pStyle w:val="13"/>
        <w:shd w:val="clear" w:color="auto" w:fill="FFFFFF"/>
        <w:ind w:firstLine="540"/>
        <w:jc w:val="both"/>
        <w:rPr>
          <w:sz w:val="28"/>
          <w:szCs w:val="28"/>
        </w:rPr>
      </w:pPr>
      <w:r w:rsidRPr="008C58AE">
        <w:rPr>
          <w:sz w:val="28"/>
          <w:szCs w:val="28"/>
        </w:rPr>
        <w:t>В каждом варианте ребенок выполняет предложенные ему задания.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II</w:t>
      </w:r>
      <w:r w:rsidRPr="008C58AE">
        <w:rPr>
          <w:i/>
          <w:sz w:val="28"/>
          <w:szCs w:val="28"/>
        </w:rPr>
        <w:t xml:space="preserve">. Идем в гости </w:t>
      </w:r>
    </w:p>
    <w:p w:rsidR="00A15C28" w:rsidRPr="008C58AE" w:rsidRDefault="00A15C28" w:rsidP="00A15C28">
      <w:pPr>
        <w:pStyle w:val="13"/>
        <w:shd w:val="clear" w:color="auto" w:fill="FFFFFF"/>
        <w:ind w:firstLine="540"/>
        <w:jc w:val="both"/>
        <w:rPr>
          <w:sz w:val="28"/>
          <w:szCs w:val="28"/>
        </w:rPr>
      </w:pPr>
      <w:r w:rsidRPr="008C58AE">
        <w:rPr>
          <w:sz w:val="28"/>
          <w:szCs w:val="28"/>
        </w:rPr>
        <w:t>В гости отправляется сам ребенок или игровой персонаж. По дороге ему приходится преодолевать различные препятствия, выполняя задания логопеда или встреченных в пути персонажей (оборудовать и провести такое занятие можно как настольный театр).</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III</w:t>
      </w:r>
      <w:r w:rsidRPr="008C58AE">
        <w:rPr>
          <w:i/>
          <w:sz w:val="28"/>
          <w:szCs w:val="28"/>
        </w:rPr>
        <w:t>. Мы пришли в гости:</w:t>
      </w:r>
    </w:p>
    <w:p w:rsidR="00A15C28" w:rsidRPr="008C58AE" w:rsidRDefault="00A15C28" w:rsidP="00A15C28">
      <w:pPr>
        <w:pStyle w:val="13"/>
        <w:shd w:val="clear" w:color="auto" w:fill="FFFFFF"/>
        <w:ind w:firstLine="540"/>
        <w:jc w:val="both"/>
        <w:rPr>
          <w:sz w:val="28"/>
          <w:szCs w:val="28"/>
        </w:rPr>
      </w:pPr>
      <w:r w:rsidRPr="008C58AE">
        <w:rPr>
          <w:sz w:val="28"/>
          <w:szCs w:val="28"/>
        </w:rPr>
        <w:t>1) удивим хозяев, приготовив для них сюрприз; покажем им, что умеем делать;</w:t>
      </w:r>
    </w:p>
    <w:p w:rsidR="00A15C28" w:rsidRPr="008C58AE" w:rsidRDefault="00A15C28" w:rsidP="00A15C28">
      <w:pPr>
        <w:pStyle w:val="13"/>
        <w:shd w:val="clear" w:color="auto" w:fill="FFFFFF"/>
        <w:ind w:firstLine="540"/>
        <w:jc w:val="both"/>
        <w:rPr>
          <w:sz w:val="28"/>
          <w:szCs w:val="28"/>
        </w:rPr>
      </w:pPr>
      <w:r w:rsidRPr="008C58AE">
        <w:rPr>
          <w:sz w:val="28"/>
          <w:szCs w:val="28"/>
        </w:rPr>
        <w:t>2) поможем хозяевам, которые никак не могут в чем-то разобраться.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IV</w:t>
      </w:r>
      <w:r w:rsidRPr="008C58AE">
        <w:rPr>
          <w:i/>
          <w:sz w:val="28"/>
          <w:szCs w:val="28"/>
        </w:rPr>
        <w:t>.Посылка</w:t>
      </w:r>
    </w:p>
    <w:p w:rsidR="00A15C28" w:rsidRPr="008C58AE" w:rsidRDefault="00A15C28" w:rsidP="00A15C28">
      <w:pPr>
        <w:pStyle w:val="13"/>
        <w:shd w:val="clear" w:color="auto" w:fill="FFFFFF"/>
        <w:ind w:firstLine="540"/>
        <w:jc w:val="both"/>
        <w:rPr>
          <w:sz w:val="28"/>
          <w:szCs w:val="28"/>
        </w:rPr>
      </w:pPr>
      <w:r w:rsidRPr="008C58AE">
        <w:rPr>
          <w:sz w:val="28"/>
          <w:szCs w:val="28"/>
        </w:rPr>
        <w:t>Логопед приносит на занятие посылку, отправитель которой известен сразу или его имя выясняется в ходе занятия. Разбирая посылку (игрушки, картинки, карточки и т.д.), ребенок выполняет приготовленные для него отправителем задания.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V</w:t>
      </w:r>
      <w:r w:rsidRPr="008C58AE">
        <w:rPr>
          <w:i/>
          <w:sz w:val="28"/>
          <w:szCs w:val="28"/>
        </w:rPr>
        <w:t>. План</w:t>
      </w:r>
    </w:p>
    <w:p w:rsidR="00A15C28" w:rsidRPr="008C58AE" w:rsidRDefault="00A15C28" w:rsidP="00A15C28">
      <w:pPr>
        <w:pStyle w:val="13"/>
        <w:shd w:val="clear" w:color="auto" w:fill="FFFFFF"/>
        <w:ind w:firstLine="540"/>
        <w:jc w:val="both"/>
        <w:rPr>
          <w:sz w:val="28"/>
          <w:szCs w:val="28"/>
        </w:rPr>
      </w:pPr>
      <w:r w:rsidRPr="008C58AE">
        <w:rPr>
          <w:sz w:val="28"/>
          <w:szCs w:val="28"/>
        </w:rPr>
        <w:t>Ребенку предлагается план, согласно которому в кабинете находятся конверты с заданиями. Двигаясь по кабинету, ребенок находит и выполняет приготовленные для него задания. План может подсказать ребенку порядок их выполнения (например, «Сначала выполни задание из синего конверта, потом из зеленого…» или «Это задание предложила белка, а кто готовит следующее – посмотри по плану»).</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VI</w:t>
      </w:r>
      <w:r w:rsidRPr="008C58AE">
        <w:rPr>
          <w:i/>
          <w:sz w:val="28"/>
          <w:szCs w:val="28"/>
        </w:rPr>
        <w:t>. Путь по карте («Остров сокровищ», «Зарытый клад»)</w:t>
      </w:r>
    </w:p>
    <w:p w:rsidR="00A15C28" w:rsidRPr="008C58AE" w:rsidRDefault="00A15C28" w:rsidP="00A15C28">
      <w:pPr>
        <w:pStyle w:val="13"/>
        <w:shd w:val="clear" w:color="auto" w:fill="FFFFFF"/>
        <w:ind w:firstLine="540"/>
        <w:jc w:val="both"/>
        <w:rPr>
          <w:sz w:val="28"/>
          <w:szCs w:val="28"/>
        </w:rPr>
      </w:pPr>
      <w:r w:rsidRPr="008C58AE">
        <w:rPr>
          <w:sz w:val="28"/>
          <w:szCs w:val="28"/>
        </w:rPr>
        <w:t>Ребенку предлагается рисованная карта (можно использовать готовую настольно-печатную игру). Передвигаясь от одного пункта к другому, обозначая при этом свой путь фишкой (хорошо использовать игрушки от киндер-сюрприза), ребенок выполняет задания, преодолевая преграды. Прохождение по пути по карте возможно в ходе одного занятия, а может растянуться на несколько. В конце пути ребенка ждет сюрприз.</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VII</w:t>
      </w:r>
      <w:r w:rsidRPr="008C58AE">
        <w:rPr>
          <w:i/>
          <w:sz w:val="28"/>
          <w:szCs w:val="28"/>
        </w:rPr>
        <w:t>. Поле чудес.</w:t>
      </w:r>
    </w:p>
    <w:p w:rsidR="00A15C28" w:rsidRPr="008C58AE" w:rsidRDefault="00A15C28" w:rsidP="00A15C28">
      <w:pPr>
        <w:pStyle w:val="13"/>
        <w:shd w:val="clear" w:color="auto" w:fill="FFFFFF"/>
        <w:ind w:firstLine="540"/>
        <w:jc w:val="both"/>
        <w:rPr>
          <w:sz w:val="28"/>
          <w:szCs w:val="28"/>
        </w:rPr>
      </w:pPr>
      <w:r w:rsidRPr="008C58AE">
        <w:rPr>
          <w:sz w:val="28"/>
          <w:szCs w:val="28"/>
        </w:rPr>
        <w:t>Перед ребенком на карточках или из букв разрезной азбуки выложено слово. Чтобы перевернуть и узнать очередную букву, ребенку нужно выполнить задание логопеда. После того как все слово будет раскрыто, ребенок сам или с помощью логопеда читает его. Как вариант, это может быть какой-нибудь персонаж, имя которого нужно отгадать. Когда ребенок прочитает имя, логопед выставляет картинку с его изображением или игрушку.</w:t>
      </w:r>
    </w:p>
    <w:p w:rsidR="00A15C28" w:rsidRPr="008C58AE" w:rsidRDefault="00A15C28" w:rsidP="00A15C28">
      <w:pPr>
        <w:pStyle w:val="13"/>
        <w:shd w:val="clear" w:color="auto" w:fill="FFFFFF"/>
        <w:ind w:firstLine="540"/>
        <w:jc w:val="both"/>
        <w:rPr>
          <w:sz w:val="28"/>
          <w:szCs w:val="28"/>
        </w:rPr>
      </w:pPr>
      <w:r w:rsidRPr="008C58AE">
        <w:rPr>
          <w:i/>
          <w:sz w:val="28"/>
          <w:szCs w:val="28"/>
          <w:lang w:val="en-US"/>
        </w:rPr>
        <w:t>VIII</w:t>
      </w:r>
      <w:r w:rsidRPr="008C58AE">
        <w:rPr>
          <w:i/>
          <w:sz w:val="28"/>
          <w:szCs w:val="28"/>
        </w:rPr>
        <w:t>. Стройплощадка</w:t>
      </w:r>
      <w:r w:rsidRPr="008C58AE">
        <w:rPr>
          <w:sz w:val="28"/>
          <w:szCs w:val="28"/>
        </w:rPr>
        <w:t>.</w:t>
      </w:r>
    </w:p>
    <w:p w:rsidR="00A15C28" w:rsidRPr="008C58AE" w:rsidRDefault="00A15C28" w:rsidP="00A15C28">
      <w:pPr>
        <w:pStyle w:val="13"/>
        <w:shd w:val="clear" w:color="auto" w:fill="FFFFFF"/>
        <w:ind w:firstLine="540"/>
        <w:jc w:val="both"/>
        <w:rPr>
          <w:sz w:val="28"/>
          <w:szCs w:val="28"/>
        </w:rPr>
      </w:pPr>
      <w:r w:rsidRPr="008C58AE">
        <w:rPr>
          <w:sz w:val="28"/>
          <w:szCs w:val="28"/>
        </w:rPr>
        <w:t xml:space="preserve">Ребенок из деталей конструктора или частей разрезной строит дом (детский сад, школу, или любое другое здание). При этом, чтобы завершить каждый элемент постройки или получить нужную деталь конструктора, часть картинки, ребенок выполняет задание логопеда. Постройка не должна быть сложной, а количество деталей должно быть таковым, чтобы ребенок уложился в отведенное </w:t>
      </w:r>
      <w:r w:rsidRPr="008C58AE">
        <w:rPr>
          <w:sz w:val="28"/>
          <w:szCs w:val="28"/>
        </w:rPr>
        <w:lastRenderedPageBreak/>
        <w:t>для занятия время (например, домик может быть из нескольких кубиков и готовой крыши, а картинку можно предложить из шести-девыти деталей, в зависимости от возраста ребенка).</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IX</w:t>
      </w:r>
      <w:r w:rsidRPr="008C58AE">
        <w:rPr>
          <w:i/>
          <w:sz w:val="28"/>
          <w:szCs w:val="28"/>
        </w:rPr>
        <w:t>. Проявляющаяся картинка.</w:t>
      </w:r>
    </w:p>
    <w:p w:rsidR="00A15C28" w:rsidRPr="008C58AE" w:rsidRDefault="00A15C28" w:rsidP="00A15C28">
      <w:pPr>
        <w:pStyle w:val="13"/>
        <w:shd w:val="clear" w:color="auto" w:fill="FFFFFF"/>
        <w:ind w:firstLine="540"/>
        <w:jc w:val="both"/>
        <w:rPr>
          <w:sz w:val="28"/>
          <w:szCs w:val="28"/>
        </w:rPr>
      </w:pPr>
      <w:r w:rsidRPr="008C58AE">
        <w:rPr>
          <w:sz w:val="28"/>
          <w:szCs w:val="28"/>
        </w:rPr>
        <w:t>Перед ребенком на столе изображением вниз лежит разрезная картинка. После каждого выполненного задания части картинки переворачиваются, постепенно проявляя изображение. Это может быть подарок для ребенка (изображение цветка, игрушки и др.) или портрет персонажа, который и приготовил все задания.</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X</w:t>
      </w:r>
      <w:r w:rsidRPr="008C58AE">
        <w:rPr>
          <w:i/>
          <w:sz w:val="28"/>
          <w:szCs w:val="28"/>
        </w:rPr>
        <w:t>. Цирк.</w:t>
      </w:r>
    </w:p>
    <w:p w:rsidR="00A15C28" w:rsidRPr="008C58AE" w:rsidRDefault="00A15C28" w:rsidP="00A15C28">
      <w:pPr>
        <w:pStyle w:val="13"/>
        <w:shd w:val="clear" w:color="auto" w:fill="FFFFFF"/>
        <w:ind w:firstLine="540"/>
        <w:jc w:val="both"/>
        <w:rPr>
          <w:sz w:val="28"/>
          <w:szCs w:val="28"/>
        </w:rPr>
      </w:pPr>
      <w:r w:rsidRPr="008C58AE">
        <w:rPr>
          <w:sz w:val="28"/>
          <w:szCs w:val="28"/>
        </w:rPr>
        <w:t>Цирковые артисты (это могут быть картинки или игрушки) не просто выступают в цирке, а выполняют задания, при этом ребенок им активно помогает: например, жонглер ловит мячи с заданным звуком; а попугай передразнивает, повторяя слова; умный слон топает столько раз, сколько слогов в слове и т.п.</w:t>
      </w:r>
    </w:p>
    <w:p w:rsidR="00A15C28" w:rsidRPr="008C58AE" w:rsidRDefault="00A15C28" w:rsidP="00A15C28">
      <w:pPr>
        <w:pStyle w:val="13"/>
        <w:shd w:val="clear" w:color="auto" w:fill="FFFFFF"/>
        <w:ind w:firstLine="540"/>
        <w:jc w:val="both"/>
        <w:rPr>
          <w:i/>
          <w:sz w:val="28"/>
          <w:szCs w:val="28"/>
        </w:rPr>
      </w:pPr>
      <w:r w:rsidRPr="008C58AE">
        <w:rPr>
          <w:i/>
          <w:sz w:val="28"/>
          <w:szCs w:val="28"/>
          <w:lang w:val="en-US"/>
        </w:rPr>
        <w:t>XI</w:t>
      </w:r>
      <w:r w:rsidRPr="008C58AE">
        <w:rPr>
          <w:i/>
          <w:sz w:val="28"/>
          <w:szCs w:val="28"/>
        </w:rPr>
        <w:t>. Занятие- сказка.</w:t>
      </w:r>
    </w:p>
    <w:p w:rsidR="00A15C28" w:rsidRPr="008C58AE" w:rsidRDefault="00A15C28" w:rsidP="00A15C28">
      <w:pPr>
        <w:pStyle w:val="13"/>
        <w:shd w:val="clear" w:color="auto" w:fill="FFFFFF"/>
        <w:ind w:firstLine="540"/>
        <w:jc w:val="both"/>
        <w:rPr>
          <w:sz w:val="28"/>
          <w:szCs w:val="28"/>
        </w:rPr>
      </w:pPr>
      <w:r w:rsidRPr="008C58AE">
        <w:rPr>
          <w:sz w:val="28"/>
          <w:szCs w:val="28"/>
        </w:rPr>
        <w:t>В ходе рассказывания и наглядной демонстрации хорошо знакомой ребенку сказки логопед предлагает помочь персонажам, выполнив различные задания ( замесить вместе с бабушкой тесто, «пробежаться» с Колобком по доржке, перехитрить лису и т.д.). На таком занятии может быть использована и авторская сказка, которую логопед придумывает сам и разыгрывает вместе с ребенком с помощью картинок или игрушек. Ребенок не только смотрит и слушает, но и является активным участником сказки, выполняя предложенные логопедом задания.</w:t>
      </w:r>
    </w:p>
    <w:p w:rsidR="00A15C28" w:rsidRPr="008C58AE" w:rsidRDefault="00A15C28" w:rsidP="00A15C28">
      <w:pPr>
        <w:pStyle w:val="13"/>
        <w:shd w:val="clear" w:color="auto" w:fill="FFFFFF"/>
        <w:ind w:firstLine="540"/>
        <w:jc w:val="both"/>
        <w:rPr>
          <w:sz w:val="28"/>
          <w:szCs w:val="28"/>
        </w:rPr>
      </w:pPr>
      <w:r w:rsidRPr="008C58AE">
        <w:rPr>
          <w:sz w:val="28"/>
          <w:szCs w:val="28"/>
        </w:rPr>
        <w:t>Конечно, это далеко не полный список форм индивидуальных занятий, которые можно использовать в работе с детьми дошкольного возраста. Каждый логопед может продолжить его своими наработками и идеями.</w:t>
      </w: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i/>
          <w:sz w:val="28"/>
          <w:szCs w:val="28"/>
        </w:rPr>
      </w:pPr>
    </w:p>
    <w:p w:rsidR="00A15C28" w:rsidRPr="008C58AE" w:rsidRDefault="00A15C28" w:rsidP="00A15C28">
      <w:pPr>
        <w:pStyle w:val="13"/>
        <w:shd w:val="clear" w:color="auto" w:fill="FFFFFF"/>
        <w:ind w:firstLine="540"/>
        <w:jc w:val="both"/>
        <w:rPr>
          <w:sz w:val="28"/>
          <w:szCs w:val="28"/>
        </w:rPr>
      </w:pPr>
    </w:p>
    <w:p w:rsidR="00A15C28" w:rsidRPr="008C58AE" w:rsidRDefault="00A15C28" w:rsidP="00A15C28">
      <w:pPr>
        <w:shd w:val="clear" w:color="auto" w:fill="FFFFFF"/>
        <w:jc w:val="center"/>
        <w:rPr>
          <w:b/>
          <w:bCs/>
          <w:color w:val="000000"/>
          <w:spacing w:val="-1"/>
          <w:sz w:val="28"/>
          <w:szCs w:val="28"/>
        </w:rPr>
      </w:pPr>
    </w:p>
    <w:p w:rsidR="00A15C28" w:rsidRPr="008C58AE" w:rsidRDefault="00A15C28" w:rsidP="00A15C28">
      <w:pPr>
        <w:rPr>
          <w:b/>
          <w:bCs/>
          <w:color w:val="000000"/>
          <w:spacing w:val="-1"/>
          <w:sz w:val="28"/>
          <w:szCs w:val="28"/>
        </w:rPr>
      </w:pPr>
      <w:r w:rsidRPr="008C58AE">
        <w:rPr>
          <w:b/>
          <w:bCs/>
          <w:color w:val="000000"/>
          <w:spacing w:val="-1"/>
          <w:sz w:val="28"/>
          <w:szCs w:val="28"/>
        </w:rPr>
        <w:t>В итоге логопедической работы дети должны:</w:t>
      </w:r>
    </w:p>
    <w:p w:rsidR="00A15C28" w:rsidRPr="008C58AE" w:rsidRDefault="00A15C28" w:rsidP="00FA17DB">
      <w:pPr>
        <w:numPr>
          <w:ilvl w:val="0"/>
          <w:numId w:val="167"/>
        </w:numPr>
        <w:spacing w:after="0" w:line="240" w:lineRule="auto"/>
        <w:rPr>
          <w:sz w:val="28"/>
          <w:szCs w:val="28"/>
        </w:rPr>
      </w:pPr>
      <w:r w:rsidRPr="008C58AE">
        <w:rPr>
          <w:bCs/>
          <w:color w:val="000000"/>
          <w:spacing w:val="-1"/>
          <w:sz w:val="28"/>
          <w:szCs w:val="28"/>
        </w:rPr>
        <w:t>правильно артикулировать все звуки речи в различных фонетических позициях и формах речи;</w:t>
      </w:r>
    </w:p>
    <w:p w:rsidR="00A15C28" w:rsidRPr="008C58AE" w:rsidRDefault="00A15C28" w:rsidP="00FA17DB">
      <w:pPr>
        <w:numPr>
          <w:ilvl w:val="0"/>
          <w:numId w:val="167"/>
        </w:numPr>
        <w:spacing w:after="0" w:line="240" w:lineRule="auto"/>
        <w:rPr>
          <w:sz w:val="28"/>
          <w:szCs w:val="28"/>
        </w:rPr>
      </w:pPr>
      <w:r w:rsidRPr="008C58AE">
        <w:rPr>
          <w:sz w:val="28"/>
          <w:szCs w:val="28"/>
        </w:rPr>
        <w:t>четко дифференцировать все изученные звуки;</w:t>
      </w:r>
    </w:p>
    <w:p w:rsidR="00A15C28" w:rsidRPr="008C58AE" w:rsidRDefault="00A15C28" w:rsidP="00FA17DB">
      <w:pPr>
        <w:numPr>
          <w:ilvl w:val="0"/>
          <w:numId w:val="167"/>
        </w:numPr>
        <w:spacing w:after="0" w:line="240" w:lineRule="auto"/>
        <w:rPr>
          <w:sz w:val="28"/>
          <w:szCs w:val="28"/>
        </w:rPr>
      </w:pPr>
      <w:r w:rsidRPr="008C58AE">
        <w:rPr>
          <w:sz w:val="28"/>
          <w:szCs w:val="28"/>
        </w:rPr>
        <w:t>называть последовательность слов в предложении, слогов и звуков в словах;</w:t>
      </w:r>
    </w:p>
    <w:p w:rsidR="00A15C28" w:rsidRPr="008C58AE" w:rsidRDefault="00A15C28" w:rsidP="00FA17DB">
      <w:pPr>
        <w:numPr>
          <w:ilvl w:val="0"/>
          <w:numId w:val="167"/>
        </w:numPr>
        <w:spacing w:after="0" w:line="240" w:lineRule="auto"/>
        <w:rPr>
          <w:sz w:val="28"/>
          <w:szCs w:val="28"/>
        </w:rPr>
      </w:pPr>
      <w:r w:rsidRPr="008C58AE">
        <w:rPr>
          <w:sz w:val="28"/>
          <w:szCs w:val="28"/>
        </w:rPr>
        <w:t>производить элементарный звуковой анализ и синтез;</w:t>
      </w:r>
    </w:p>
    <w:p w:rsidR="00A15C28" w:rsidRPr="008C58AE" w:rsidRDefault="00A15C28" w:rsidP="00FA17DB">
      <w:pPr>
        <w:numPr>
          <w:ilvl w:val="0"/>
          <w:numId w:val="167"/>
        </w:numPr>
        <w:spacing w:after="0" w:line="240" w:lineRule="auto"/>
        <w:rPr>
          <w:sz w:val="28"/>
          <w:szCs w:val="28"/>
        </w:rPr>
      </w:pPr>
      <w:r w:rsidRPr="008C58AE">
        <w:rPr>
          <w:sz w:val="28"/>
          <w:szCs w:val="28"/>
        </w:rPr>
        <w:t>находить в предложении слова с заданным звуком, определять место звука в слове;</w:t>
      </w:r>
    </w:p>
    <w:p w:rsidR="00A15C28" w:rsidRPr="008C58AE" w:rsidRDefault="00A15C28" w:rsidP="00FA17DB">
      <w:pPr>
        <w:numPr>
          <w:ilvl w:val="0"/>
          <w:numId w:val="167"/>
        </w:numPr>
        <w:spacing w:after="0" w:line="240" w:lineRule="auto"/>
        <w:rPr>
          <w:sz w:val="28"/>
          <w:szCs w:val="28"/>
        </w:rPr>
      </w:pPr>
      <w:r w:rsidRPr="008C58AE">
        <w:rPr>
          <w:sz w:val="28"/>
          <w:szCs w:val="28"/>
        </w:rPr>
        <w:lastRenderedPageBreak/>
        <w:t>различать понятия «звук», «слог», «предложение» на практическом уровне;</w:t>
      </w:r>
    </w:p>
    <w:p w:rsidR="00A15C28" w:rsidRPr="008C58AE" w:rsidRDefault="00A15C28" w:rsidP="00FA17DB">
      <w:pPr>
        <w:numPr>
          <w:ilvl w:val="0"/>
          <w:numId w:val="167"/>
        </w:numPr>
        <w:spacing w:after="0" w:line="240" w:lineRule="auto"/>
        <w:rPr>
          <w:sz w:val="28"/>
          <w:szCs w:val="28"/>
        </w:rPr>
      </w:pPr>
      <w:r w:rsidRPr="008C58AE">
        <w:rPr>
          <w:sz w:val="28"/>
          <w:szCs w:val="28"/>
        </w:rPr>
        <w:t>овладеть интонационными средствами выразительности речи в пересказе, чтении стихов.</w:t>
      </w:r>
    </w:p>
    <w:p w:rsidR="00A15C28" w:rsidRPr="008C58AE" w:rsidRDefault="00A15C28" w:rsidP="00A15C28">
      <w:pPr>
        <w:jc w:val="center"/>
        <w:rPr>
          <w:b/>
          <w:sz w:val="28"/>
          <w:szCs w:val="28"/>
        </w:rPr>
      </w:pPr>
    </w:p>
    <w:p w:rsidR="00A15C28" w:rsidRPr="008C58AE" w:rsidRDefault="00A15C28" w:rsidP="00A15C28">
      <w:pPr>
        <w:jc w:val="both"/>
        <w:rPr>
          <w:sz w:val="28"/>
          <w:szCs w:val="28"/>
        </w:rPr>
      </w:pPr>
    </w:p>
    <w:p w:rsidR="00A15C28" w:rsidRPr="008C58AE" w:rsidRDefault="00A15C28" w:rsidP="00A15C28">
      <w:pPr>
        <w:spacing w:line="360" w:lineRule="auto"/>
        <w:rPr>
          <w:sz w:val="28"/>
          <w:szCs w:val="28"/>
        </w:rPr>
      </w:pPr>
      <w:r w:rsidRPr="008C58AE">
        <w:rPr>
          <w:b/>
          <w:sz w:val="28"/>
          <w:szCs w:val="28"/>
        </w:rPr>
        <w:t>Программно-методическое обеспечение коррекционно-развивающей работы</w:t>
      </w:r>
      <w:r>
        <w:rPr>
          <w:b/>
          <w:sz w:val="28"/>
          <w:szCs w:val="28"/>
        </w:rPr>
        <w:t xml:space="preserve"> учителя-</w:t>
      </w:r>
      <w:r w:rsidRPr="008C58AE">
        <w:rPr>
          <w:b/>
          <w:sz w:val="28"/>
          <w:szCs w:val="28"/>
        </w:rPr>
        <w:t xml:space="preserve"> логопеда</w:t>
      </w:r>
      <w:r>
        <w:rPr>
          <w:b/>
          <w:sz w:val="28"/>
          <w:szCs w:val="28"/>
        </w:rPr>
        <w:t>:</w:t>
      </w:r>
    </w:p>
    <w:p w:rsidR="00A15C28" w:rsidRPr="008C58AE" w:rsidRDefault="00A15C28" w:rsidP="00FA17DB">
      <w:pPr>
        <w:numPr>
          <w:ilvl w:val="0"/>
          <w:numId w:val="163"/>
        </w:numPr>
        <w:autoSpaceDE w:val="0"/>
        <w:autoSpaceDN w:val="0"/>
        <w:spacing w:after="0" w:line="240" w:lineRule="auto"/>
        <w:ind w:right="-180"/>
        <w:jc w:val="both"/>
        <w:rPr>
          <w:sz w:val="28"/>
          <w:szCs w:val="28"/>
        </w:rPr>
      </w:pPr>
      <w:r w:rsidRPr="008C58AE">
        <w:rPr>
          <w:sz w:val="28"/>
          <w:szCs w:val="28"/>
        </w:rPr>
        <w:t>Аганович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A15C28" w:rsidRPr="008C58AE" w:rsidRDefault="00A15C28" w:rsidP="00FA17DB">
      <w:pPr>
        <w:numPr>
          <w:ilvl w:val="0"/>
          <w:numId w:val="163"/>
        </w:numPr>
        <w:autoSpaceDE w:val="0"/>
        <w:autoSpaceDN w:val="0"/>
        <w:spacing w:after="0" w:line="240" w:lineRule="auto"/>
        <w:ind w:right="-180"/>
        <w:jc w:val="both"/>
        <w:rPr>
          <w:sz w:val="28"/>
          <w:szCs w:val="28"/>
        </w:rPr>
      </w:pPr>
      <w:r w:rsidRPr="008C58AE">
        <w:rPr>
          <w:sz w:val="28"/>
          <w:szCs w:val="28"/>
        </w:rPr>
        <w:t xml:space="preserve">Арефьева Л.Н.// Лексические темы по развитию речи детей 4-8 лет. – М.: Сфера, 2008 </w:t>
      </w:r>
    </w:p>
    <w:p w:rsidR="00A15C28" w:rsidRPr="008C58AE" w:rsidRDefault="00A15C28" w:rsidP="00FA17DB">
      <w:pPr>
        <w:numPr>
          <w:ilvl w:val="0"/>
          <w:numId w:val="163"/>
        </w:numPr>
        <w:tabs>
          <w:tab w:val="left" w:pos="-180"/>
        </w:tabs>
        <w:autoSpaceDE w:val="0"/>
        <w:autoSpaceDN w:val="0"/>
        <w:spacing w:after="0" w:line="240" w:lineRule="auto"/>
        <w:ind w:right="-180"/>
        <w:jc w:val="both"/>
        <w:rPr>
          <w:sz w:val="28"/>
          <w:szCs w:val="28"/>
        </w:rPr>
      </w:pPr>
      <w:r w:rsidRPr="008C58AE">
        <w:rPr>
          <w:sz w:val="28"/>
          <w:szCs w:val="28"/>
        </w:rPr>
        <w:t>Васильева С.В., Соколова Н.//Логопедические игры для дошкольников (с приложением). - М.: «Школьная пресса», 2001.</w:t>
      </w:r>
    </w:p>
    <w:p w:rsidR="00A15C28" w:rsidRPr="008C58AE" w:rsidRDefault="00A15C28" w:rsidP="00FA17DB">
      <w:pPr>
        <w:numPr>
          <w:ilvl w:val="0"/>
          <w:numId w:val="163"/>
        </w:numPr>
        <w:tabs>
          <w:tab w:val="left" w:pos="-180"/>
        </w:tabs>
        <w:autoSpaceDE w:val="0"/>
        <w:autoSpaceDN w:val="0"/>
        <w:spacing w:after="0" w:line="240" w:lineRule="auto"/>
        <w:ind w:right="-180"/>
        <w:jc w:val="both"/>
        <w:rPr>
          <w:sz w:val="28"/>
          <w:szCs w:val="28"/>
        </w:rPr>
      </w:pPr>
      <w:r w:rsidRPr="008C58AE">
        <w:rPr>
          <w:sz w:val="28"/>
          <w:szCs w:val="28"/>
        </w:rPr>
        <w:t>Глинка Г.А. Буду говорить, читать, писать правильно. СПб: Питер, 1996.</w:t>
      </w:r>
    </w:p>
    <w:p w:rsidR="00A15C28" w:rsidRPr="008C58AE" w:rsidRDefault="00A15C28" w:rsidP="00FA17DB">
      <w:pPr>
        <w:numPr>
          <w:ilvl w:val="0"/>
          <w:numId w:val="163"/>
        </w:numPr>
        <w:autoSpaceDE w:val="0"/>
        <w:autoSpaceDN w:val="0"/>
        <w:spacing w:after="0" w:line="240" w:lineRule="auto"/>
        <w:ind w:right="-180"/>
        <w:jc w:val="both"/>
        <w:rPr>
          <w:sz w:val="28"/>
          <w:szCs w:val="28"/>
        </w:rPr>
      </w:pPr>
      <w:r w:rsidRPr="008C58AE">
        <w:rPr>
          <w:sz w:val="28"/>
          <w:szCs w:val="28"/>
        </w:rPr>
        <w:t>Каше Г. А. Подготовка к школе детей с недостатками речи. М: Прос., 1985.</w:t>
      </w:r>
    </w:p>
    <w:p w:rsidR="00A15C28" w:rsidRPr="008C58AE" w:rsidRDefault="00A15C28" w:rsidP="00FA17DB">
      <w:pPr>
        <w:numPr>
          <w:ilvl w:val="0"/>
          <w:numId w:val="163"/>
        </w:numPr>
        <w:tabs>
          <w:tab w:val="left" w:pos="-180"/>
          <w:tab w:val="left" w:pos="1080"/>
        </w:tabs>
        <w:autoSpaceDE w:val="0"/>
        <w:autoSpaceDN w:val="0"/>
        <w:spacing w:after="0" w:line="240" w:lineRule="auto"/>
        <w:ind w:right="-180"/>
        <w:jc w:val="both"/>
        <w:rPr>
          <w:sz w:val="28"/>
          <w:szCs w:val="28"/>
        </w:rPr>
      </w:pPr>
      <w:r w:rsidRPr="008C58AE">
        <w:rPr>
          <w:sz w:val="28"/>
          <w:szCs w:val="28"/>
        </w:rPr>
        <w:t>Козырева Л.М. Звуковые разминки и упражнения для совершенствования техники чтения, Москва: Издатшкола 2000.</w:t>
      </w:r>
    </w:p>
    <w:p w:rsidR="00A15C28" w:rsidRPr="008C58AE" w:rsidRDefault="00A15C28" w:rsidP="00FA17DB">
      <w:pPr>
        <w:numPr>
          <w:ilvl w:val="0"/>
          <w:numId w:val="163"/>
        </w:numPr>
        <w:tabs>
          <w:tab w:val="left" w:pos="780"/>
          <w:tab w:val="left" w:pos="1080"/>
        </w:tabs>
        <w:autoSpaceDE w:val="0"/>
        <w:autoSpaceDN w:val="0"/>
        <w:spacing w:after="0" w:line="240" w:lineRule="auto"/>
        <w:ind w:right="-180"/>
        <w:jc w:val="both"/>
        <w:rPr>
          <w:bCs/>
          <w:sz w:val="28"/>
          <w:szCs w:val="28"/>
        </w:rPr>
      </w:pPr>
      <w:r w:rsidRPr="008C58AE">
        <w:rPr>
          <w:sz w:val="28"/>
          <w:szCs w:val="28"/>
        </w:rPr>
        <w:t xml:space="preserve">  Коноваленко В.В., КоноваленкоС.В.</w:t>
      </w:r>
      <w:r w:rsidRPr="008C58AE">
        <w:rPr>
          <w:bCs/>
          <w:sz w:val="28"/>
          <w:szCs w:val="28"/>
        </w:rPr>
        <w:t>Индивидуально - подгрупповая работа с детьми по коррекции звукопроизношения. М.: 1998.</w:t>
      </w:r>
    </w:p>
    <w:p w:rsidR="00A15C28" w:rsidRPr="008C58AE" w:rsidRDefault="00A15C28" w:rsidP="00FA17DB">
      <w:pPr>
        <w:numPr>
          <w:ilvl w:val="0"/>
          <w:numId w:val="163"/>
        </w:numPr>
        <w:tabs>
          <w:tab w:val="left" w:pos="-180"/>
        </w:tabs>
        <w:autoSpaceDE w:val="0"/>
        <w:autoSpaceDN w:val="0"/>
        <w:spacing w:after="0" w:line="240" w:lineRule="auto"/>
        <w:ind w:right="-180"/>
        <w:jc w:val="both"/>
        <w:rPr>
          <w:sz w:val="28"/>
          <w:szCs w:val="28"/>
        </w:rPr>
      </w:pPr>
      <w:r w:rsidRPr="008C58AE">
        <w:rPr>
          <w:sz w:val="28"/>
          <w:szCs w:val="28"/>
        </w:rPr>
        <w:t>Коноваленко В.В., Коноваленко С.В. Фронтальные логопедические занятия в подготовительной группе для детей с ФФНР. М.: 1998.</w:t>
      </w:r>
    </w:p>
    <w:p w:rsidR="00A15C28" w:rsidRPr="008C58AE" w:rsidRDefault="00A15C28" w:rsidP="00FA17DB">
      <w:pPr>
        <w:numPr>
          <w:ilvl w:val="0"/>
          <w:numId w:val="163"/>
        </w:numPr>
        <w:tabs>
          <w:tab w:val="left" w:pos="-180"/>
        </w:tabs>
        <w:autoSpaceDE w:val="0"/>
        <w:autoSpaceDN w:val="0"/>
        <w:spacing w:after="0" w:line="240" w:lineRule="auto"/>
        <w:ind w:right="-180"/>
        <w:jc w:val="both"/>
        <w:rPr>
          <w:sz w:val="28"/>
          <w:szCs w:val="28"/>
        </w:rPr>
      </w:pPr>
      <w:r w:rsidRPr="008C58AE">
        <w:rPr>
          <w:sz w:val="28"/>
          <w:szCs w:val="28"/>
        </w:rPr>
        <w:t>Крупенчук О.И.// Научите меня говорить правильно. – С.-Пб.: Литера, 2001.</w:t>
      </w:r>
    </w:p>
    <w:p w:rsidR="00A15C28" w:rsidRPr="008C58AE" w:rsidRDefault="00A15C28" w:rsidP="00FA17DB">
      <w:pPr>
        <w:numPr>
          <w:ilvl w:val="0"/>
          <w:numId w:val="163"/>
        </w:numPr>
        <w:tabs>
          <w:tab w:val="left" w:pos="-180"/>
        </w:tabs>
        <w:autoSpaceDE w:val="0"/>
        <w:autoSpaceDN w:val="0"/>
        <w:spacing w:after="0" w:line="240" w:lineRule="auto"/>
        <w:ind w:right="-180"/>
        <w:jc w:val="both"/>
        <w:rPr>
          <w:sz w:val="28"/>
          <w:szCs w:val="28"/>
        </w:rPr>
      </w:pPr>
      <w:r w:rsidRPr="008C58AE">
        <w:rPr>
          <w:sz w:val="28"/>
          <w:szCs w:val="28"/>
        </w:rPr>
        <w:t>Куликова Т.А. Мастерская букв, М.: 1997.</w:t>
      </w:r>
    </w:p>
    <w:p w:rsidR="00A15C28" w:rsidRPr="008C58AE" w:rsidRDefault="00A15C28" w:rsidP="00FA17DB">
      <w:pPr>
        <w:numPr>
          <w:ilvl w:val="0"/>
          <w:numId w:val="163"/>
        </w:numPr>
        <w:tabs>
          <w:tab w:val="left" w:pos="-180"/>
          <w:tab w:val="left" w:pos="1080"/>
        </w:tabs>
        <w:autoSpaceDE w:val="0"/>
        <w:autoSpaceDN w:val="0"/>
        <w:spacing w:after="0" w:line="240" w:lineRule="auto"/>
        <w:ind w:right="-180"/>
        <w:jc w:val="both"/>
        <w:rPr>
          <w:sz w:val="28"/>
          <w:szCs w:val="28"/>
        </w:rPr>
      </w:pPr>
      <w:r w:rsidRPr="008C58AE">
        <w:rPr>
          <w:sz w:val="28"/>
          <w:szCs w:val="28"/>
        </w:rPr>
        <w:t>Лопухина  И. Логопедия – 550 занимательных упражнений для развития речи, М.: «Аквариум», 1996.</w:t>
      </w:r>
    </w:p>
    <w:p w:rsidR="00A15C28" w:rsidRPr="008C58AE" w:rsidRDefault="00A15C28" w:rsidP="00FA17DB">
      <w:pPr>
        <w:numPr>
          <w:ilvl w:val="0"/>
          <w:numId w:val="163"/>
        </w:numPr>
        <w:autoSpaceDE w:val="0"/>
        <w:autoSpaceDN w:val="0"/>
        <w:spacing w:after="0" w:line="240" w:lineRule="auto"/>
        <w:ind w:right="-180"/>
        <w:jc w:val="both"/>
        <w:rPr>
          <w:sz w:val="28"/>
          <w:szCs w:val="28"/>
        </w:rPr>
      </w:pPr>
      <w:r w:rsidRPr="008C58AE">
        <w:rPr>
          <w:bCs/>
          <w:sz w:val="28"/>
          <w:szCs w:val="28"/>
        </w:rPr>
        <w:t>Савельева Е.// 305 веселых загадок в стихах. – Новосибирск, 2008.</w:t>
      </w:r>
    </w:p>
    <w:p w:rsidR="00A15C28" w:rsidRPr="008C58AE" w:rsidRDefault="00A15C28" w:rsidP="00FA17DB">
      <w:pPr>
        <w:numPr>
          <w:ilvl w:val="0"/>
          <w:numId w:val="163"/>
        </w:numPr>
        <w:tabs>
          <w:tab w:val="left" w:pos="-180"/>
        </w:tabs>
        <w:autoSpaceDE w:val="0"/>
        <w:autoSpaceDN w:val="0"/>
        <w:spacing w:after="0" w:line="240" w:lineRule="auto"/>
        <w:ind w:right="-180"/>
        <w:jc w:val="both"/>
        <w:rPr>
          <w:sz w:val="28"/>
          <w:szCs w:val="28"/>
        </w:rPr>
      </w:pPr>
      <w:r w:rsidRPr="008C58AE">
        <w:rPr>
          <w:sz w:val="28"/>
          <w:szCs w:val="28"/>
        </w:rPr>
        <w:t>Селиверстов В.И. Речевые игры с детьми, М.: Владос, 1994.</w:t>
      </w:r>
    </w:p>
    <w:p w:rsidR="00A15C28" w:rsidRPr="008C58AE" w:rsidRDefault="00A15C28" w:rsidP="00FA17DB">
      <w:pPr>
        <w:numPr>
          <w:ilvl w:val="0"/>
          <w:numId w:val="163"/>
        </w:numPr>
        <w:tabs>
          <w:tab w:val="left" w:pos="-180"/>
        </w:tabs>
        <w:autoSpaceDE w:val="0"/>
        <w:autoSpaceDN w:val="0"/>
        <w:spacing w:after="0" w:line="240" w:lineRule="auto"/>
        <w:ind w:right="-180"/>
        <w:jc w:val="both"/>
        <w:rPr>
          <w:sz w:val="28"/>
          <w:szCs w:val="28"/>
        </w:rPr>
      </w:pPr>
      <w:r w:rsidRPr="008C58AE">
        <w:rPr>
          <w:sz w:val="28"/>
          <w:szCs w:val="28"/>
        </w:rPr>
        <w:t>Туманова ТВ.  Формирование звукопроизношения у дошкольников, М.: Гном-пресс,  1999.</w:t>
      </w:r>
    </w:p>
    <w:p w:rsidR="00A15C28" w:rsidRPr="008C58AE" w:rsidRDefault="00A15C28" w:rsidP="00FA17DB">
      <w:pPr>
        <w:numPr>
          <w:ilvl w:val="0"/>
          <w:numId w:val="163"/>
        </w:numPr>
        <w:autoSpaceDE w:val="0"/>
        <w:autoSpaceDN w:val="0"/>
        <w:spacing w:after="0" w:line="240" w:lineRule="auto"/>
        <w:ind w:right="-180"/>
        <w:jc w:val="both"/>
        <w:rPr>
          <w:sz w:val="28"/>
          <w:szCs w:val="28"/>
        </w:rPr>
      </w:pPr>
      <w:r w:rsidRPr="008C58AE">
        <w:rPr>
          <w:sz w:val="28"/>
          <w:szCs w:val="28"/>
        </w:rPr>
        <w:t>Филичева Т.Б., Чиркина Г. В., Туманова Т.В //Корреционное обучение и воспитание детей с общим недоразвитием речи. - М.2009.</w:t>
      </w:r>
    </w:p>
    <w:p w:rsidR="00A15C28" w:rsidRPr="008C58AE" w:rsidRDefault="00A15C28" w:rsidP="00FA17DB">
      <w:pPr>
        <w:numPr>
          <w:ilvl w:val="0"/>
          <w:numId w:val="163"/>
        </w:numPr>
        <w:tabs>
          <w:tab w:val="left" w:pos="780"/>
          <w:tab w:val="left" w:pos="1080"/>
        </w:tabs>
        <w:autoSpaceDE w:val="0"/>
        <w:autoSpaceDN w:val="0"/>
        <w:spacing w:after="0" w:line="240" w:lineRule="auto"/>
        <w:ind w:right="-180"/>
        <w:jc w:val="both"/>
        <w:rPr>
          <w:bCs/>
          <w:sz w:val="28"/>
          <w:szCs w:val="28"/>
        </w:rPr>
      </w:pPr>
      <w:r w:rsidRPr="008C58AE">
        <w:rPr>
          <w:bCs/>
          <w:sz w:val="28"/>
          <w:szCs w:val="28"/>
        </w:rPr>
        <w:t>Е.В. Кузнецова, Е.В. Тихонова //Ступеньки к школе. Обучение грамоте детей с нарушениями речи: Конспекты занятий.-М.: ТЦ «Сфера», 1999.</w:t>
      </w:r>
    </w:p>
    <w:p w:rsidR="00A15C28" w:rsidRPr="008C58AE" w:rsidRDefault="00A15C28" w:rsidP="00FA17DB">
      <w:pPr>
        <w:numPr>
          <w:ilvl w:val="0"/>
          <w:numId w:val="163"/>
        </w:numPr>
        <w:tabs>
          <w:tab w:val="left" w:pos="780"/>
          <w:tab w:val="left" w:pos="1080"/>
        </w:tabs>
        <w:autoSpaceDE w:val="0"/>
        <w:autoSpaceDN w:val="0"/>
        <w:spacing w:after="0" w:line="240" w:lineRule="auto"/>
        <w:ind w:right="-180"/>
        <w:jc w:val="both"/>
        <w:rPr>
          <w:bCs/>
          <w:sz w:val="28"/>
          <w:szCs w:val="28"/>
        </w:rPr>
      </w:pPr>
      <w:r w:rsidRPr="008C58AE">
        <w:rPr>
          <w:bCs/>
          <w:sz w:val="28"/>
          <w:szCs w:val="28"/>
        </w:rPr>
        <w:t>С.П Цуканова, Л.Л Бетц //учим ребёнка говорить и читать . Конспекты занятий по развитию Фонематической стороны речи и обучению грамоте детей старшего дошкольного возраста-М.: Издательство ГНОМ и Д, 2006.</w:t>
      </w:r>
    </w:p>
    <w:p w:rsidR="00A15C28" w:rsidRPr="008C58AE" w:rsidRDefault="00A15C28" w:rsidP="00FA17DB">
      <w:pPr>
        <w:numPr>
          <w:ilvl w:val="0"/>
          <w:numId w:val="163"/>
        </w:numPr>
        <w:tabs>
          <w:tab w:val="left" w:pos="780"/>
          <w:tab w:val="left" w:pos="1080"/>
        </w:tabs>
        <w:autoSpaceDE w:val="0"/>
        <w:autoSpaceDN w:val="0"/>
        <w:spacing w:after="0" w:line="240" w:lineRule="auto"/>
        <w:ind w:right="-180"/>
        <w:jc w:val="both"/>
        <w:rPr>
          <w:bCs/>
          <w:sz w:val="28"/>
          <w:szCs w:val="28"/>
        </w:rPr>
      </w:pPr>
      <w:r w:rsidRPr="008C58AE">
        <w:rPr>
          <w:bCs/>
          <w:sz w:val="28"/>
          <w:szCs w:val="28"/>
        </w:rPr>
        <w:lastRenderedPageBreak/>
        <w:t>Пожиленко Е, А // Волшебный мир звуков и слов (Пособие для логопедов). - М.: ВЛАДОС, 2001.</w:t>
      </w:r>
    </w:p>
    <w:p w:rsidR="00A15C28" w:rsidRPr="008C58AE" w:rsidRDefault="00A15C28" w:rsidP="00FA17DB">
      <w:pPr>
        <w:numPr>
          <w:ilvl w:val="0"/>
          <w:numId w:val="163"/>
        </w:numPr>
        <w:spacing w:after="0" w:line="240" w:lineRule="auto"/>
        <w:rPr>
          <w:sz w:val="28"/>
          <w:szCs w:val="28"/>
        </w:rPr>
      </w:pPr>
      <w:r w:rsidRPr="008C58AE">
        <w:rPr>
          <w:sz w:val="28"/>
          <w:szCs w:val="28"/>
        </w:rPr>
        <w:t>5. Кирьянова Р.А. Комплексная диагностика и ее использование учителем-логопедом        в коррекционной работе с детьми 5-6 лет, имеющими тяжелые нарушения речи. – СПб,2002</w:t>
      </w:r>
    </w:p>
    <w:p w:rsidR="00A15C28" w:rsidRPr="008C58AE" w:rsidRDefault="00A15C28" w:rsidP="00FA17DB">
      <w:pPr>
        <w:numPr>
          <w:ilvl w:val="0"/>
          <w:numId w:val="163"/>
        </w:numPr>
        <w:spacing w:after="0" w:line="240" w:lineRule="auto"/>
        <w:rPr>
          <w:sz w:val="28"/>
          <w:szCs w:val="28"/>
        </w:rPr>
      </w:pPr>
      <w:r w:rsidRPr="008C58AE">
        <w:rPr>
          <w:sz w:val="28"/>
          <w:szCs w:val="28"/>
        </w:rPr>
        <w:t xml:space="preserve">Коноваленко В.В., Коноваленко С.В. Фронтальные логопедические занятия </w:t>
      </w:r>
    </w:p>
    <w:p w:rsidR="00A15C28" w:rsidRPr="008C58AE" w:rsidRDefault="00A15C28" w:rsidP="00FA17DB">
      <w:pPr>
        <w:numPr>
          <w:ilvl w:val="0"/>
          <w:numId w:val="163"/>
        </w:numPr>
        <w:spacing w:after="0" w:line="240" w:lineRule="auto"/>
        <w:rPr>
          <w:sz w:val="28"/>
          <w:szCs w:val="28"/>
        </w:rPr>
      </w:pPr>
      <w:r w:rsidRPr="008C58AE">
        <w:rPr>
          <w:sz w:val="28"/>
          <w:szCs w:val="28"/>
        </w:rPr>
        <w:t xml:space="preserve">в  старшей группе для детей с общим недоразвитием речи. – М.: Гном-Пресс, </w:t>
      </w:r>
    </w:p>
    <w:p w:rsidR="00A15C28" w:rsidRPr="008C58AE" w:rsidRDefault="00A15C28" w:rsidP="00FA17DB">
      <w:pPr>
        <w:numPr>
          <w:ilvl w:val="0"/>
          <w:numId w:val="163"/>
        </w:numPr>
        <w:spacing w:after="0" w:line="240" w:lineRule="auto"/>
        <w:rPr>
          <w:sz w:val="28"/>
          <w:szCs w:val="28"/>
        </w:rPr>
      </w:pPr>
      <w:r w:rsidRPr="008C58AE">
        <w:rPr>
          <w:sz w:val="28"/>
          <w:szCs w:val="28"/>
        </w:rPr>
        <w:t>1999.</w:t>
      </w:r>
    </w:p>
    <w:p w:rsidR="00A15C28" w:rsidRPr="008C58AE" w:rsidRDefault="00A15C28" w:rsidP="00FA17DB">
      <w:pPr>
        <w:numPr>
          <w:ilvl w:val="0"/>
          <w:numId w:val="163"/>
        </w:numPr>
        <w:spacing w:after="0" w:line="240" w:lineRule="auto"/>
        <w:rPr>
          <w:sz w:val="28"/>
          <w:szCs w:val="28"/>
        </w:rPr>
      </w:pPr>
      <w:r w:rsidRPr="008C58AE">
        <w:rPr>
          <w:sz w:val="28"/>
          <w:szCs w:val="28"/>
        </w:rPr>
        <w:t>Степанова О.А. Организация логопедической работы в дошкольном образовательном учреждении. – М.: ТЦ Сфера, 2003.</w:t>
      </w:r>
    </w:p>
    <w:p w:rsidR="00A15C28" w:rsidRPr="008C58AE" w:rsidRDefault="00A15C28" w:rsidP="00FA17DB">
      <w:pPr>
        <w:numPr>
          <w:ilvl w:val="0"/>
          <w:numId w:val="163"/>
        </w:numPr>
        <w:spacing w:after="0" w:line="240" w:lineRule="auto"/>
        <w:rPr>
          <w:sz w:val="28"/>
          <w:szCs w:val="28"/>
        </w:rPr>
      </w:pPr>
      <w:r w:rsidRPr="008C58AE">
        <w:rPr>
          <w:sz w:val="28"/>
          <w:szCs w:val="28"/>
        </w:rPr>
        <w:t>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w:t>
      </w:r>
    </w:p>
    <w:p w:rsidR="00A15C28" w:rsidRPr="008C58AE" w:rsidRDefault="00A15C28" w:rsidP="00FA17DB">
      <w:pPr>
        <w:numPr>
          <w:ilvl w:val="0"/>
          <w:numId w:val="163"/>
        </w:numPr>
        <w:spacing w:after="0" w:line="240" w:lineRule="auto"/>
        <w:rPr>
          <w:sz w:val="28"/>
          <w:szCs w:val="28"/>
        </w:rPr>
      </w:pPr>
      <w:r w:rsidRPr="008C58AE">
        <w:rPr>
          <w:sz w:val="28"/>
          <w:szCs w:val="28"/>
        </w:rPr>
        <w:t xml:space="preserve">Филичева Т.Б., Чиркина Г.В., Туманова Т.В. Коррекция нарушений речи//Программы дошкольных образовательных учреждений компенсирующего </w:t>
      </w:r>
    </w:p>
    <w:p w:rsidR="00A15C28" w:rsidRPr="008C58AE" w:rsidRDefault="00A15C28" w:rsidP="00FA17DB">
      <w:pPr>
        <w:numPr>
          <w:ilvl w:val="0"/>
          <w:numId w:val="163"/>
        </w:numPr>
        <w:spacing w:after="0" w:line="240" w:lineRule="auto"/>
        <w:rPr>
          <w:sz w:val="28"/>
          <w:szCs w:val="28"/>
        </w:rPr>
      </w:pPr>
      <w:r w:rsidRPr="008C58AE">
        <w:rPr>
          <w:sz w:val="28"/>
          <w:szCs w:val="28"/>
        </w:rPr>
        <w:t>вида  для детей с нарушениями речи. – М.: Просвещение, 2008.</w:t>
      </w:r>
    </w:p>
    <w:p w:rsidR="00A15C28" w:rsidRPr="008C58AE" w:rsidRDefault="00A15C28" w:rsidP="00A15C28">
      <w:pPr>
        <w:rPr>
          <w:b/>
          <w:sz w:val="28"/>
          <w:szCs w:val="28"/>
        </w:rPr>
      </w:pPr>
    </w:p>
    <w:p w:rsidR="00A15C28" w:rsidRPr="008C58AE" w:rsidRDefault="00A15C28" w:rsidP="00A15C28">
      <w:pPr>
        <w:jc w:val="center"/>
        <w:rPr>
          <w:b/>
          <w:sz w:val="28"/>
          <w:szCs w:val="28"/>
        </w:rPr>
      </w:pPr>
    </w:p>
    <w:p w:rsidR="00A15C28" w:rsidRPr="008C58AE" w:rsidRDefault="00A15C28" w:rsidP="00A15C28">
      <w:pPr>
        <w:ind w:left="720"/>
        <w:rPr>
          <w:sz w:val="28"/>
          <w:szCs w:val="28"/>
        </w:rPr>
      </w:pPr>
    </w:p>
    <w:p w:rsidR="00A15C28" w:rsidRPr="008C58AE" w:rsidRDefault="00A15C28" w:rsidP="00A15C28">
      <w:pPr>
        <w:spacing w:line="360" w:lineRule="auto"/>
        <w:ind w:left="357"/>
        <w:jc w:val="center"/>
        <w:rPr>
          <w:b/>
          <w:sz w:val="28"/>
          <w:szCs w:val="28"/>
        </w:rPr>
      </w:pPr>
      <w:r w:rsidRPr="008C58AE">
        <w:rPr>
          <w:b/>
          <w:sz w:val="28"/>
          <w:szCs w:val="28"/>
        </w:rPr>
        <w:t xml:space="preserve">Список используемых </w:t>
      </w:r>
    </w:p>
    <w:p w:rsidR="00A15C28" w:rsidRPr="008C58AE" w:rsidRDefault="00A15C28" w:rsidP="00A15C28">
      <w:pPr>
        <w:spacing w:line="360" w:lineRule="auto"/>
        <w:ind w:left="357"/>
        <w:jc w:val="center"/>
        <w:rPr>
          <w:b/>
          <w:sz w:val="28"/>
          <w:szCs w:val="28"/>
        </w:rPr>
      </w:pPr>
      <w:r w:rsidRPr="008C58AE">
        <w:rPr>
          <w:b/>
          <w:sz w:val="28"/>
          <w:szCs w:val="28"/>
        </w:rPr>
        <w:t>цифровых образовательных ресурсов</w:t>
      </w:r>
    </w:p>
    <w:p w:rsidR="00A15C28" w:rsidRPr="008C58AE" w:rsidRDefault="00A15C28" w:rsidP="00A15C28">
      <w:pPr>
        <w:spacing w:line="360" w:lineRule="auto"/>
        <w:ind w:left="357"/>
        <w:jc w:val="center"/>
        <w:rPr>
          <w:b/>
          <w:sz w:val="28"/>
          <w:szCs w:val="28"/>
        </w:rPr>
      </w:pPr>
    </w:p>
    <w:p w:rsidR="00A15C28" w:rsidRPr="008C58AE" w:rsidRDefault="00A15C28" w:rsidP="00FA17DB">
      <w:pPr>
        <w:numPr>
          <w:ilvl w:val="0"/>
          <w:numId w:val="162"/>
        </w:numPr>
        <w:spacing w:after="0" w:line="240" w:lineRule="auto"/>
        <w:rPr>
          <w:sz w:val="28"/>
          <w:szCs w:val="28"/>
          <w:u w:val="single"/>
        </w:rPr>
      </w:pPr>
      <w:hyperlink r:id="rId60" w:tgtFrame="_parent" w:history="1">
        <w:r w:rsidRPr="008C58AE">
          <w:rPr>
            <w:rStyle w:val="aa"/>
            <w:sz w:val="28"/>
            <w:szCs w:val="28"/>
          </w:rPr>
          <w:t>doshvozrast.ru</w:t>
        </w:r>
      </w:hyperlink>
    </w:p>
    <w:p w:rsidR="00A15C28" w:rsidRPr="008C58AE" w:rsidRDefault="00A15C28" w:rsidP="00FA17DB">
      <w:pPr>
        <w:numPr>
          <w:ilvl w:val="0"/>
          <w:numId w:val="162"/>
        </w:numPr>
        <w:spacing w:after="0" w:line="240" w:lineRule="auto"/>
        <w:rPr>
          <w:sz w:val="28"/>
          <w:szCs w:val="28"/>
          <w:u w:val="single"/>
        </w:rPr>
      </w:pPr>
      <w:hyperlink r:id="rId61" w:tgtFrame="_parent" w:history="1">
        <w:r w:rsidRPr="008C58AE">
          <w:rPr>
            <w:rStyle w:val="aa"/>
            <w:sz w:val="28"/>
            <w:szCs w:val="28"/>
          </w:rPr>
          <w:t>http://www.o-detstve.ru/</w:t>
        </w:r>
      </w:hyperlink>
    </w:p>
    <w:p w:rsidR="00A15C28" w:rsidRPr="008C58AE" w:rsidRDefault="00A15C28" w:rsidP="00FA17DB">
      <w:pPr>
        <w:numPr>
          <w:ilvl w:val="0"/>
          <w:numId w:val="162"/>
        </w:numPr>
        <w:spacing w:after="0" w:line="240" w:lineRule="auto"/>
        <w:rPr>
          <w:sz w:val="28"/>
          <w:szCs w:val="28"/>
          <w:u w:val="single"/>
          <w:lang w:val="en-US"/>
        </w:rPr>
      </w:pPr>
      <w:hyperlink r:id="rId62" w:tgtFrame="_parent" w:history="1">
        <w:r w:rsidRPr="008C58AE">
          <w:rPr>
            <w:rStyle w:val="aa"/>
            <w:sz w:val="28"/>
            <w:szCs w:val="28"/>
            <w:lang w:val="en-US"/>
          </w:rPr>
          <w:t>festival.1september.ru</w:t>
        </w:r>
      </w:hyperlink>
    </w:p>
    <w:p w:rsidR="00A15C28" w:rsidRPr="008C58AE" w:rsidRDefault="00A15C28" w:rsidP="00FA17DB">
      <w:pPr>
        <w:numPr>
          <w:ilvl w:val="0"/>
          <w:numId w:val="162"/>
        </w:numPr>
        <w:spacing w:after="0" w:line="240" w:lineRule="auto"/>
        <w:rPr>
          <w:sz w:val="28"/>
          <w:szCs w:val="28"/>
          <w:u w:val="single"/>
          <w:lang w:val="en-US"/>
        </w:rPr>
      </w:pPr>
      <w:hyperlink r:id="rId63" w:tgtFrame="_parent" w:history="1">
        <w:r w:rsidRPr="008C58AE">
          <w:rPr>
            <w:rStyle w:val="aa"/>
            <w:sz w:val="28"/>
            <w:szCs w:val="28"/>
            <w:lang w:val="en-US"/>
          </w:rPr>
          <w:t>imc-eduekb.ru</w:t>
        </w:r>
      </w:hyperlink>
    </w:p>
    <w:p w:rsidR="00A15C28" w:rsidRPr="008C58AE" w:rsidRDefault="00A15C28" w:rsidP="00FA17DB">
      <w:pPr>
        <w:numPr>
          <w:ilvl w:val="0"/>
          <w:numId w:val="162"/>
        </w:numPr>
        <w:spacing w:after="0" w:line="240" w:lineRule="auto"/>
        <w:rPr>
          <w:sz w:val="28"/>
          <w:szCs w:val="28"/>
          <w:u w:val="single"/>
          <w:lang w:val="en-US"/>
        </w:rPr>
      </w:pPr>
      <w:hyperlink r:id="rId64" w:tgtFrame="_parent" w:history="1">
        <w:r w:rsidRPr="008C58AE">
          <w:rPr>
            <w:rStyle w:val="aa"/>
            <w:sz w:val="28"/>
            <w:szCs w:val="28"/>
            <w:lang w:val="en-US"/>
          </w:rPr>
          <w:t>twirpx.com</w:t>
        </w:r>
      </w:hyperlink>
    </w:p>
    <w:p w:rsidR="00A15C28" w:rsidRPr="008C58AE" w:rsidRDefault="00A15C28" w:rsidP="00FA17DB">
      <w:pPr>
        <w:numPr>
          <w:ilvl w:val="0"/>
          <w:numId w:val="162"/>
        </w:numPr>
        <w:spacing w:after="0" w:line="240" w:lineRule="auto"/>
        <w:rPr>
          <w:sz w:val="28"/>
          <w:szCs w:val="28"/>
          <w:u w:val="single"/>
          <w:lang w:val="en-US"/>
        </w:rPr>
      </w:pPr>
      <w:hyperlink r:id="rId65" w:tgtFrame="_parent" w:history="1">
        <w:r w:rsidRPr="008C58AE">
          <w:rPr>
            <w:rStyle w:val="aa"/>
            <w:bCs/>
            <w:sz w:val="28"/>
            <w:szCs w:val="28"/>
            <w:lang w:val="en-US"/>
          </w:rPr>
          <w:t>detsad</w:t>
        </w:r>
      </w:hyperlink>
      <w:hyperlink r:id="rId66" w:tgtFrame="_parent" w:history="1">
        <w:r w:rsidRPr="008C58AE">
          <w:rPr>
            <w:rStyle w:val="aa"/>
            <w:sz w:val="28"/>
            <w:szCs w:val="28"/>
            <w:lang w:val="en-US"/>
          </w:rPr>
          <w:t>-</w:t>
        </w:r>
      </w:hyperlink>
      <w:hyperlink r:id="rId67" w:tgtFrame="_parent" w:history="1">
        <w:r w:rsidRPr="008C58AE">
          <w:rPr>
            <w:rStyle w:val="aa"/>
            <w:bCs/>
            <w:sz w:val="28"/>
            <w:szCs w:val="28"/>
            <w:lang w:val="en-US"/>
          </w:rPr>
          <w:t>kitty</w:t>
        </w:r>
      </w:hyperlink>
      <w:hyperlink r:id="rId68" w:tgtFrame="_parent" w:history="1">
        <w:r w:rsidRPr="008C58AE">
          <w:rPr>
            <w:rStyle w:val="aa"/>
            <w:sz w:val="28"/>
            <w:szCs w:val="28"/>
            <w:lang w:val="en-US"/>
          </w:rPr>
          <w:t>.</w:t>
        </w:r>
      </w:hyperlink>
      <w:hyperlink r:id="rId69" w:tgtFrame="_parent" w:history="1">
        <w:r w:rsidRPr="008C58AE">
          <w:rPr>
            <w:rStyle w:val="aa"/>
            <w:bCs/>
            <w:sz w:val="28"/>
            <w:szCs w:val="28"/>
            <w:lang w:val="en-US"/>
          </w:rPr>
          <w:t>ru</w:t>
        </w:r>
      </w:hyperlink>
    </w:p>
    <w:p w:rsidR="00A15C28" w:rsidRPr="008C58AE" w:rsidRDefault="00A15C28" w:rsidP="00FA17DB">
      <w:pPr>
        <w:numPr>
          <w:ilvl w:val="0"/>
          <w:numId w:val="162"/>
        </w:numPr>
        <w:spacing w:after="0" w:line="240" w:lineRule="auto"/>
        <w:rPr>
          <w:sz w:val="28"/>
          <w:szCs w:val="28"/>
          <w:u w:val="single"/>
          <w:lang w:val="en-US"/>
        </w:rPr>
      </w:pPr>
      <w:hyperlink r:id="rId70" w:tgtFrame="_parent" w:history="1">
        <w:r w:rsidRPr="008C58AE">
          <w:rPr>
            <w:rStyle w:val="aa"/>
            <w:sz w:val="28"/>
            <w:szCs w:val="28"/>
            <w:lang w:val="en-US"/>
          </w:rPr>
          <w:t>logoburg.com</w:t>
        </w:r>
      </w:hyperlink>
    </w:p>
    <w:p w:rsidR="00A15C28" w:rsidRPr="008C58AE" w:rsidRDefault="00A15C28" w:rsidP="00FA17DB">
      <w:pPr>
        <w:numPr>
          <w:ilvl w:val="0"/>
          <w:numId w:val="162"/>
        </w:numPr>
        <w:spacing w:after="0" w:line="240" w:lineRule="auto"/>
        <w:rPr>
          <w:sz w:val="28"/>
          <w:szCs w:val="28"/>
          <w:u w:val="single"/>
          <w:lang w:val="en-US"/>
        </w:rPr>
      </w:pPr>
      <w:hyperlink r:id="rId71" w:tgtFrame="_parent" w:history="1">
        <w:r w:rsidRPr="008C58AE">
          <w:rPr>
            <w:rStyle w:val="aa"/>
            <w:sz w:val="28"/>
            <w:szCs w:val="28"/>
            <w:lang w:val="en-US"/>
          </w:rPr>
          <w:t>logoped.ru</w:t>
        </w:r>
      </w:hyperlink>
    </w:p>
    <w:p w:rsidR="00A15C28" w:rsidRPr="008C58AE" w:rsidRDefault="00A15C28" w:rsidP="00FA17DB">
      <w:pPr>
        <w:numPr>
          <w:ilvl w:val="0"/>
          <w:numId w:val="162"/>
        </w:numPr>
        <w:spacing w:after="0" w:line="240" w:lineRule="auto"/>
        <w:rPr>
          <w:sz w:val="28"/>
          <w:szCs w:val="28"/>
          <w:u w:val="single"/>
          <w:lang w:val="en-US"/>
        </w:rPr>
      </w:pPr>
      <w:hyperlink r:id="rId72" w:tgtFrame="_parent" w:history="1">
        <w:r w:rsidRPr="008C58AE">
          <w:rPr>
            <w:rStyle w:val="aa"/>
            <w:sz w:val="28"/>
            <w:szCs w:val="28"/>
            <w:lang w:val="en-US"/>
          </w:rPr>
          <w:t>logomag.ru</w:t>
        </w:r>
      </w:hyperlink>
    </w:p>
    <w:p w:rsidR="00A15C28" w:rsidRPr="008C58AE" w:rsidRDefault="00A15C28" w:rsidP="00FA17DB">
      <w:pPr>
        <w:numPr>
          <w:ilvl w:val="0"/>
          <w:numId w:val="162"/>
        </w:numPr>
        <w:spacing w:after="0" w:line="240" w:lineRule="auto"/>
        <w:rPr>
          <w:sz w:val="28"/>
          <w:szCs w:val="28"/>
          <w:u w:val="single"/>
          <w:lang w:val="en-US"/>
        </w:rPr>
      </w:pPr>
      <w:r w:rsidRPr="008C58AE">
        <w:rPr>
          <w:sz w:val="28"/>
          <w:szCs w:val="28"/>
          <w:u w:val="single"/>
          <w:lang w:val="en-US"/>
        </w:rPr>
        <w:t>logomag.org</w:t>
      </w:r>
    </w:p>
    <w:p w:rsidR="00A15C28" w:rsidRPr="008C58AE" w:rsidRDefault="00A15C28" w:rsidP="00FA17DB">
      <w:pPr>
        <w:numPr>
          <w:ilvl w:val="0"/>
          <w:numId w:val="162"/>
        </w:numPr>
        <w:spacing w:after="0" w:line="240" w:lineRule="auto"/>
        <w:rPr>
          <w:sz w:val="28"/>
          <w:szCs w:val="28"/>
          <w:u w:val="single"/>
          <w:lang w:val="en-US"/>
        </w:rPr>
      </w:pPr>
      <w:hyperlink r:id="rId73" w:tgtFrame="_parent" w:history="1">
        <w:r w:rsidRPr="008C58AE">
          <w:rPr>
            <w:rStyle w:val="aa"/>
            <w:sz w:val="28"/>
            <w:szCs w:val="28"/>
            <w:lang w:val="en-US"/>
          </w:rPr>
          <w:t>logopediya.com</w:t>
        </w:r>
      </w:hyperlink>
    </w:p>
    <w:p w:rsidR="00A15C28" w:rsidRPr="008C58AE" w:rsidRDefault="00A15C28" w:rsidP="00FA17DB">
      <w:pPr>
        <w:numPr>
          <w:ilvl w:val="0"/>
          <w:numId w:val="162"/>
        </w:numPr>
        <w:spacing w:after="0" w:line="240" w:lineRule="auto"/>
        <w:rPr>
          <w:sz w:val="28"/>
          <w:szCs w:val="28"/>
          <w:u w:val="single"/>
          <w:lang w:val="en-US"/>
        </w:rPr>
      </w:pPr>
      <w:hyperlink r:id="rId74" w:tgtFrame="_parent" w:history="1">
        <w:r w:rsidRPr="008C58AE">
          <w:rPr>
            <w:rStyle w:val="aa"/>
            <w:bCs/>
            <w:sz w:val="28"/>
            <w:szCs w:val="28"/>
            <w:lang w:val="en-US"/>
          </w:rPr>
          <w:t>logopedmaster</w:t>
        </w:r>
      </w:hyperlink>
      <w:hyperlink r:id="rId75" w:tgtFrame="_parent" w:history="1">
        <w:r w:rsidRPr="008C58AE">
          <w:rPr>
            <w:rStyle w:val="aa"/>
            <w:sz w:val="28"/>
            <w:szCs w:val="28"/>
            <w:lang w:val="en-US"/>
          </w:rPr>
          <w:t>.ru</w:t>
        </w:r>
      </w:hyperlink>
    </w:p>
    <w:p w:rsidR="00A15C28" w:rsidRPr="008C58AE" w:rsidRDefault="00A15C28" w:rsidP="00FA17DB">
      <w:pPr>
        <w:numPr>
          <w:ilvl w:val="0"/>
          <w:numId w:val="162"/>
        </w:numPr>
        <w:spacing w:after="0" w:line="240" w:lineRule="auto"/>
        <w:rPr>
          <w:sz w:val="28"/>
          <w:szCs w:val="28"/>
          <w:u w:val="single"/>
          <w:lang w:val="en-US"/>
        </w:rPr>
      </w:pPr>
      <w:r w:rsidRPr="008C58AE">
        <w:rPr>
          <w:sz w:val="28"/>
          <w:szCs w:val="28"/>
          <w:u w:val="single"/>
          <w:lang w:val="en-US"/>
        </w:rPr>
        <w:t>http://www. rustoys. ru/index.htm</w:t>
      </w:r>
    </w:p>
    <w:p w:rsidR="00A15C28" w:rsidRPr="008C58AE" w:rsidRDefault="00A15C28" w:rsidP="00FA17DB">
      <w:pPr>
        <w:numPr>
          <w:ilvl w:val="0"/>
          <w:numId w:val="162"/>
        </w:numPr>
        <w:spacing w:after="0" w:line="240" w:lineRule="auto"/>
        <w:rPr>
          <w:sz w:val="28"/>
          <w:szCs w:val="28"/>
          <w:u w:val="single"/>
          <w:lang w:val="en-US"/>
        </w:rPr>
      </w:pPr>
      <w:r w:rsidRPr="008C58AE">
        <w:rPr>
          <w:sz w:val="28"/>
          <w:szCs w:val="28"/>
          <w:u w:val="single"/>
          <w:lang w:val="en-US"/>
        </w:rPr>
        <w:t>http://www. kindereducation.com</w:t>
      </w:r>
    </w:p>
    <w:p w:rsidR="00A15C28" w:rsidRPr="008C58AE" w:rsidRDefault="00A15C28" w:rsidP="00FA17DB">
      <w:pPr>
        <w:numPr>
          <w:ilvl w:val="0"/>
          <w:numId w:val="162"/>
        </w:numPr>
        <w:spacing w:after="0" w:line="240" w:lineRule="auto"/>
        <w:rPr>
          <w:sz w:val="28"/>
          <w:szCs w:val="28"/>
          <w:u w:val="single"/>
          <w:lang w:val="en-US"/>
        </w:rPr>
      </w:pPr>
      <w:hyperlink r:id="rId76" w:history="1">
        <w:r w:rsidRPr="008C58AE">
          <w:rPr>
            <w:rStyle w:val="aa"/>
            <w:sz w:val="28"/>
            <w:szCs w:val="28"/>
            <w:lang w:val="en-US"/>
          </w:rPr>
          <w:t>http://azps.ru/baby/talk.html</w:t>
        </w:r>
      </w:hyperlink>
    </w:p>
    <w:p w:rsidR="00A15C28" w:rsidRPr="008C58AE" w:rsidRDefault="00A15C28" w:rsidP="00FA17DB">
      <w:pPr>
        <w:numPr>
          <w:ilvl w:val="0"/>
          <w:numId w:val="162"/>
        </w:numPr>
        <w:spacing w:after="0" w:line="240" w:lineRule="auto"/>
        <w:rPr>
          <w:sz w:val="28"/>
          <w:szCs w:val="28"/>
          <w:u w:val="single"/>
          <w:lang w:val="en-US"/>
        </w:rPr>
      </w:pPr>
      <w:r w:rsidRPr="008C58AE">
        <w:rPr>
          <w:sz w:val="28"/>
          <w:szCs w:val="28"/>
          <w:u w:val="single"/>
          <w:lang w:val="en-US"/>
        </w:rPr>
        <w:t>http</w:t>
      </w:r>
      <w:r w:rsidRPr="008C58AE">
        <w:rPr>
          <w:sz w:val="28"/>
          <w:szCs w:val="28"/>
          <w:u w:val="single"/>
        </w:rPr>
        <w:t>://</w:t>
      </w:r>
      <w:r w:rsidRPr="008C58AE">
        <w:rPr>
          <w:sz w:val="28"/>
          <w:szCs w:val="28"/>
          <w:u w:val="single"/>
          <w:lang w:val="en-US"/>
        </w:rPr>
        <w:t>www</w:t>
      </w:r>
      <w:r w:rsidRPr="008C58AE">
        <w:rPr>
          <w:sz w:val="28"/>
          <w:szCs w:val="28"/>
          <w:u w:val="single"/>
        </w:rPr>
        <w:t xml:space="preserve">. </w:t>
      </w:r>
      <w:r w:rsidRPr="008C58AE">
        <w:rPr>
          <w:sz w:val="28"/>
          <w:szCs w:val="28"/>
          <w:u w:val="single"/>
          <w:lang w:val="en-US"/>
        </w:rPr>
        <w:t>karapuz</w:t>
      </w:r>
      <w:r w:rsidRPr="008C58AE">
        <w:rPr>
          <w:sz w:val="28"/>
          <w:szCs w:val="28"/>
          <w:u w:val="single"/>
        </w:rPr>
        <w:t>.</w:t>
      </w:r>
      <w:r w:rsidRPr="008C58AE">
        <w:rPr>
          <w:sz w:val="28"/>
          <w:szCs w:val="28"/>
          <w:u w:val="single"/>
          <w:lang w:val="en-US"/>
        </w:rPr>
        <w:t>com</w:t>
      </w:r>
    </w:p>
    <w:p w:rsidR="00A15C28" w:rsidRPr="008C58AE" w:rsidRDefault="00A15C28" w:rsidP="00FA17DB">
      <w:pPr>
        <w:numPr>
          <w:ilvl w:val="0"/>
          <w:numId w:val="162"/>
        </w:numPr>
        <w:spacing w:after="0" w:line="240" w:lineRule="auto"/>
        <w:rPr>
          <w:sz w:val="28"/>
          <w:szCs w:val="28"/>
          <w:u w:val="single"/>
          <w:lang w:val="en-US"/>
        </w:rPr>
      </w:pPr>
      <w:r w:rsidRPr="008C58AE">
        <w:rPr>
          <w:sz w:val="28"/>
          <w:szCs w:val="28"/>
          <w:u w:val="single"/>
          <w:lang w:val="en-US"/>
        </w:rPr>
        <w:t>http://sibmama.info/ index.php?p</w:t>
      </w:r>
    </w:p>
    <w:p w:rsidR="00A15C28" w:rsidRPr="008C58AE" w:rsidRDefault="00A15C28" w:rsidP="00A15C28">
      <w:pPr>
        <w:rPr>
          <w:b/>
          <w:sz w:val="28"/>
          <w:szCs w:val="28"/>
          <w:lang w:val="en-US"/>
        </w:rPr>
      </w:pPr>
    </w:p>
    <w:p w:rsidR="00A15C28" w:rsidRPr="008C58AE" w:rsidRDefault="00A15C28" w:rsidP="00A15C28">
      <w:pPr>
        <w:jc w:val="both"/>
        <w:rPr>
          <w:sz w:val="28"/>
          <w:szCs w:val="28"/>
          <w:lang w:val="en-US"/>
        </w:rPr>
      </w:pPr>
    </w:p>
    <w:p w:rsidR="00A15C28" w:rsidRDefault="00EC27EE" w:rsidP="00A15C28">
      <w:pPr>
        <w:jc w:val="both"/>
        <w:rPr>
          <w:sz w:val="28"/>
          <w:szCs w:val="28"/>
        </w:rPr>
      </w:pPr>
      <w:r>
        <w:rPr>
          <w:sz w:val="28"/>
          <w:szCs w:val="28"/>
        </w:rPr>
        <w:t xml:space="preserve">Приложение 3 </w:t>
      </w:r>
    </w:p>
    <w:p w:rsidR="00EC27EE" w:rsidRDefault="00EC27EE" w:rsidP="00A15C28">
      <w:pPr>
        <w:jc w:val="both"/>
        <w:rPr>
          <w:sz w:val="28"/>
          <w:szCs w:val="28"/>
        </w:rPr>
      </w:pPr>
    </w:p>
    <w:p w:rsidR="00EC27EE" w:rsidRPr="00EC27EE" w:rsidRDefault="00EC27EE" w:rsidP="00A15C28">
      <w:pPr>
        <w:jc w:val="both"/>
        <w:rPr>
          <w:sz w:val="28"/>
          <w:szCs w:val="28"/>
        </w:rPr>
      </w:pPr>
      <w:r>
        <w:rPr>
          <w:sz w:val="28"/>
          <w:szCs w:val="28"/>
        </w:rPr>
        <w:t xml:space="preserve"> Программа «Гармония»</w:t>
      </w:r>
    </w:p>
    <w:p w:rsidR="00EC27EE" w:rsidRPr="00543DD8" w:rsidRDefault="00EC27EE" w:rsidP="00EC27EE">
      <w:pPr>
        <w:spacing w:after="0" w:line="240" w:lineRule="auto"/>
        <w:jc w:val="center"/>
        <w:rPr>
          <w:rFonts w:ascii="Times New Roman" w:hAnsi="Times New Roman" w:cs="Times New Roman"/>
          <w:b/>
          <w:sz w:val="28"/>
          <w:szCs w:val="28"/>
        </w:rPr>
      </w:pPr>
      <w:r w:rsidRPr="00543DD8">
        <w:rPr>
          <w:rFonts w:ascii="Times New Roman" w:hAnsi="Times New Roman" w:cs="Times New Roman"/>
          <w:b/>
          <w:sz w:val="28"/>
          <w:szCs w:val="28"/>
        </w:rPr>
        <w:t>Содержание программы</w:t>
      </w:r>
    </w:p>
    <w:p w:rsidR="00EC27EE" w:rsidRPr="00543DD8" w:rsidRDefault="00EC27EE" w:rsidP="00EC27EE">
      <w:pPr>
        <w:spacing w:after="0" w:line="240" w:lineRule="auto"/>
        <w:jc w:val="center"/>
        <w:rPr>
          <w:rFonts w:ascii="Times New Roman" w:hAnsi="Times New Roman" w:cs="Times New Roman"/>
          <w:b/>
          <w:sz w:val="28"/>
          <w:szCs w:val="28"/>
        </w:rPr>
      </w:pPr>
    </w:p>
    <w:p w:rsidR="00EC27EE" w:rsidRPr="00543DD8" w:rsidRDefault="00EC27EE" w:rsidP="00EC27EE">
      <w:pPr>
        <w:spacing w:after="0" w:line="240" w:lineRule="auto"/>
        <w:jc w:val="center"/>
        <w:rPr>
          <w:rFonts w:ascii="Times New Roman" w:hAnsi="Times New Roman" w:cs="Times New Roman"/>
          <w:b/>
          <w:sz w:val="28"/>
          <w:szCs w:val="28"/>
        </w:rPr>
      </w:pPr>
    </w:p>
    <w:tbl>
      <w:tblPr>
        <w:tblStyle w:val="a9"/>
        <w:tblpPr w:leftFromText="180" w:rightFromText="180" w:vertAnchor="text" w:tblpX="784" w:tblpY="1"/>
        <w:tblOverlap w:val="never"/>
        <w:tblW w:w="0" w:type="auto"/>
        <w:tblLook w:val="04A0"/>
      </w:tblPr>
      <w:tblGrid>
        <w:gridCol w:w="1037"/>
        <w:gridCol w:w="6745"/>
        <w:gridCol w:w="2363"/>
      </w:tblGrid>
      <w:tr w:rsidR="00EC27EE" w:rsidRPr="00543DD8" w:rsidTr="00EC27EE">
        <w:tc>
          <w:tcPr>
            <w:tcW w:w="1134" w:type="dxa"/>
          </w:tcPr>
          <w:p w:rsidR="00EC27EE" w:rsidRPr="00543DD8" w:rsidRDefault="00EC27EE" w:rsidP="00EC27EE">
            <w:pPr>
              <w:jc w:val="center"/>
              <w:rPr>
                <w:sz w:val="28"/>
                <w:szCs w:val="28"/>
              </w:rPr>
            </w:pPr>
            <w:r w:rsidRPr="00543DD8">
              <w:rPr>
                <w:sz w:val="28"/>
                <w:szCs w:val="28"/>
              </w:rPr>
              <w:t>№ п/п</w:t>
            </w:r>
          </w:p>
        </w:tc>
        <w:tc>
          <w:tcPr>
            <w:tcW w:w="8363" w:type="dxa"/>
          </w:tcPr>
          <w:p w:rsidR="00EC27EE" w:rsidRPr="00543DD8" w:rsidRDefault="00EC27EE" w:rsidP="00EC27EE">
            <w:pPr>
              <w:jc w:val="center"/>
              <w:rPr>
                <w:sz w:val="28"/>
                <w:szCs w:val="28"/>
              </w:rPr>
            </w:pPr>
            <w:r w:rsidRPr="00543DD8">
              <w:rPr>
                <w:sz w:val="28"/>
                <w:szCs w:val="28"/>
              </w:rPr>
              <w:t>Содержание</w:t>
            </w:r>
          </w:p>
        </w:tc>
        <w:tc>
          <w:tcPr>
            <w:tcW w:w="2694" w:type="dxa"/>
          </w:tcPr>
          <w:p w:rsidR="00EC27EE" w:rsidRPr="00543DD8" w:rsidRDefault="00EC27EE" w:rsidP="00EC27EE">
            <w:pPr>
              <w:jc w:val="center"/>
              <w:rPr>
                <w:sz w:val="28"/>
                <w:szCs w:val="28"/>
              </w:rPr>
            </w:pPr>
            <w:r w:rsidRPr="00543DD8">
              <w:rPr>
                <w:b/>
                <w:sz w:val="28"/>
                <w:szCs w:val="28"/>
              </w:rPr>
              <w:t>Страница</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lang w:val="en-US"/>
              </w:rPr>
              <w:t>I</w:t>
            </w:r>
            <w:r w:rsidRPr="00543DD8">
              <w:rPr>
                <w:sz w:val="28"/>
                <w:szCs w:val="28"/>
              </w:rPr>
              <w:t>.</w:t>
            </w:r>
          </w:p>
        </w:tc>
        <w:tc>
          <w:tcPr>
            <w:tcW w:w="8363" w:type="dxa"/>
          </w:tcPr>
          <w:p w:rsidR="00EC27EE" w:rsidRPr="00543DD8" w:rsidRDefault="00EC27EE" w:rsidP="00EC27EE">
            <w:pPr>
              <w:rPr>
                <w:sz w:val="28"/>
                <w:szCs w:val="28"/>
              </w:rPr>
            </w:pPr>
            <w:r w:rsidRPr="00543DD8">
              <w:rPr>
                <w:sz w:val="28"/>
                <w:szCs w:val="28"/>
              </w:rPr>
              <w:t>Целевой раздел</w:t>
            </w:r>
          </w:p>
        </w:tc>
        <w:tc>
          <w:tcPr>
            <w:tcW w:w="2694" w:type="dxa"/>
          </w:tcPr>
          <w:p w:rsidR="00EC27EE" w:rsidRPr="00543DD8" w:rsidRDefault="00EC27EE" w:rsidP="00EC27EE">
            <w:pPr>
              <w:jc w:val="center"/>
              <w:rPr>
                <w:sz w:val="28"/>
                <w:szCs w:val="28"/>
              </w:rPr>
            </w:pPr>
            <w:r>
              <w:rPr>
                <w:sz w:val="28"/>
                <w:szCs w:val="28"/>
              </w:rPr>
              <w:t>3</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w:t>
            </w:r>
          </w:p>
        </w:tc>
        <w:tc>
          <w:tcPr>
            <w:tcW w:w="8363" w:type="dxa"/>
          </w:tcPr>
          <w:p w:rsidR="00EC27EE" w:rsidRPr="00543DD8" w:rsidRDefault="00EC27EE" w:rsidP="00EC27EE">
            <w:pPr>
              <w:rPr>
                <w:sz w:val="28"/>
                <w:szCs w:val="28"/>
              </w:rPr>
            </w:pPr>
            <w:r w:rsidRPr="00543DD8">
              <w:rPr>
                <w:sz w:val="28"/>
                <w:szCs w:val="28"/>
              </w:rPr>
              <w:t>Пояснительная записка</w:t>
            </w:r>
          </w:p>
        </w:tc>
        <w:tc>
          <w:tcPr>
            <w:tcW w:w="2694" w:type="dxa"/>
          </w:tcPr>
          <w:p w:rsidR="00EC27EE" w:rsidRPr="00543DD8" w:rsidRDefault="00EC27EE" w:rsidP="00EC27EE">
            <w:pPr>
              <w:jc w:val="center"/>
              <w:rPr>
                <w:sz w:val="28"/>
                <w:szCs w:val="28"/>
              </w:rPr>
            </w:pPr>
            <w:r>
              <w:rPr>
                <w:sz w:val="28"/>
                <w:szCs w:val="28"/>
              </w:rPr>
              <w:t>3</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1.1</w:t>
            </w:r>
          </w:p>
        </w:tc>
        <w:tc>
          <w:tcPr>
            <w:tcW w:w="8363" w:type="dxa"/>
          </w:tcPr>
          <w:p w:rsidR="00EC27EE" w:rsidRPr="00543DD8" w:rsidRDefault="00EC27EE" w:rsidP="00EC27EE">
            <w:pPr>
              <w:rPr>
                <w:sz w:val="28"/>
                <w:szCs w:val="28"/>
              </w:rPr>
            </w:pPr>
            <w:r w:rsidRPr="00543DD8">
              <w:rPr>
                <w:sz w:val="28"/>
                <w:szCs w:val="28"/>
              </w:rPr>
              <w:t>Цели и задачи реализуемой программы</w:t>
            </w:r>
          </w:p>
        </w:tc>
        <w:tc>
          <w:tcPr>
            <w:tcW w:w="2694" w:type="dxa"/>
          </w:tcPr>
          <w:p w:rsidR="00EC27EE" w:rsidRPr="00543DD8" w:rsidRDefault="00EC27EE" w:rsidP="00EC27EE">
            <w:pPr>
              <w:jc w:val="center"/>
              <w:rPr>
                <w:sz w:val="28"/>
                <w:szCs w:val="28"/>
              </w:rPr>
            </w:pPr>
            <w:r>
              <w:rPr>
                <w:sz w:val="28"/>
                <w:szCs w:val="28"/>
              </w:rPr>
              <w:t>4</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1.2</w:t>
            </w:r>
          </w:p>
        </w:tc>
        <w:tc>
          <w:tcPr>
            <w:tcW w:w="8363" w:type="dxa"/>
          </w:tcPr>
          <w:p w:rsidR="00EC27EE" w:rsidRPr="00543DD8" w:rsidRDefault="00EC27EE" w:rsidP="00EC27EE">
            <w:pPr>
              <w:rPr>
                <w:sz w:val="28"/>
                <w:szCs w:val="28"/>
              </w:rPr>
            </w:pPr>
            <w:r w:rsidRPr="00543DD8">
              <w:rPr>
                <w:sz w:val="28"/>
                <w:szCs w:val="28"/>
              </w:rPr>
              <w:t>Принципы и подходы к формированию программы</w:t>
            </w:r>
          </w:p>
        </w:tc>
        <w:tc>
          <w:tcPr>
            <w:tcW w:w="2694" w:type="dxa"/>
          </w:tcPr>
          <w:p w:rsidR="00EC27EE" w:rsidRPr="00543DD8" w:rsidRDefault="00EC27EE" w:rsidP="00EC27EE">
            <w:pPr>
              <w:jc w:val="center"/>
              <w:rPr>
                <w:sz w:val="28"/>
                <w:szCs w:val="28"/>
              </w:rPr>
            </w:pPr>
            <w:r>
              <w:rPr>
                <w:sz w:val="28"/>
                <w:szCs w:val="28"/>
              </w:rPr>
              <w:t>6</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1.3</w:t>
            </w:r>
          </w:p>
        </w:tc>
        <w:tc>
          <w:tcPr>
            <w:tcW w:w="8363" w:type="dxa"/>
          </w:tcPr>
          <w:p w:rsidR="00EC27EE" w:rsidRPr="00543DD8" w:rsidRDefault="00EC27EE" w:rsidP="00EC27EE">
            <w:pPr>
              <w:rPr>
                <w:sz w:val="28"/>
                <w:szCs w:val="28"/>
              </w:rPr>
            </w:pPr>
            <w:r w:rsidRPr="00543DD8">
              <w:rPr>
                <w:sz w:val="28"/>
                <w:szCs w:val="28"/>
              </w:rPr>
              <w:t>Характеристики особенностей развития детей дошкольного возраста</w:t>
            </w:r>
          </w:p>
        </w:tc>
        <w:tc>
          <w:tcPr>
            <w:tcW w:w="2694" w:type="dxa"/>
          </w:tcPr>
          <w:p w:rsidR="00EC27EE" w:rsidRPr="00543DD8" w:rsidRDefault="00EC27EE" w:rsidP="00EC27EE">
            <w:pPr>
              <w:jc w:val="center"/>
              <w:rPr>
                <w:sz w:val="28"/>
                <w:szCs w:val="28"/>
              </w:rPr>
            </w:pPr>
            <w:r>
              <w:rPr>
                <w:sz w:val="28"/>
                <w:szCs w:val="28"/>
              </w:rPr>
              <w:t>7</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1.4</w:t>
            </w:r>
          </w:p>
        </w:tc>
        <w:tc>
          <w:tcPr>
            <w:tcW w:w="8363" w:type="dxa"/>
          </w:tcPr>
          <w:p w:rsidR="00EC27EE" w:rsidRPr="00543DD8" w:rsidRDefault="00EC27EE" w:rsidP="00EC27EE">
            <w:pPr>
              <w:rPr>
                <w:sz w:val="28"/>
                <w:szCs w:val="28"/>
              </w:rPr>
            </w:pPr>
            <w:r w:rsidRPr="00543DD8">
              <w:rPr>
                <w:sz w:val="28"/>
                <w:szCs w:val="28"/>
              </w:rPr>
              <w:t>Планируемы</w:t>
            </w:r>
            <w:r>
              <w:rPr>
                <w:sz w:val="28"/>
                <w:szCs w:val="28"/>
              </w:rPr>
              <w:t>е</w:t>
            </w:r>
            <w:r w:rsidRPr="00543DD8">
              <w:rPr>
                <w:sz w:val="28"/>
                <w:szCs w:val="28"/>
              </w:rPr>
              <w:t xml:space="preserve"> результаты части формируемой участниками образовательных отношений</w:t>
            </w:r>
          </w:p>
        </w:tc>
        <w:tc>
          <w:tcPr>
            <w:tcW w:w="2694" w:type="dxa"/>
          </w:tcPr>
          <w:p w:rsidR="00EC27EE" w:rsidRPr="00543DD8" w:rsidRDefault="00EC27EE" w:rsidP="00EC27EE">
            <w:pPr>
              <w:jc w:val="center"/>
              <w:rPr>
                <w:sz w:val="28"/>
                <w:szCs w:val="28"/>
              </w:rPr>
            </w:pPr>
            <w:r>
              <w:rPr>
                <w:sz w:val="28"/>
                <w:szCs w:val="28"/>
              </w:rPr>
              <w:t>11</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lang w:val="en-US"/>
              </w:rPr>
              <w:t>II</w:t>
            </w:r>
            <w:r w:rsidRPr="00543DD8">
              <w:rPr>
                <w:sz w:val="28"/>
                <w:szCs w:val="28"/>
              </w:rPr>
              <w:t>.</w:t>
            </w:r>
          </w:p>
        </w:tc>
        <w:tc>
          <w:tcPr>
            <w:tcW w:w="8363" w:type="dxa"/>
          </w:tcPr>
          <w:p w:rsidR="00EC27EE" w:rsidRPr="00543DD8" w:rsidRDefault="00EC27EE" w:rsidP="00EC27EE">
            <w:pPr>
              <w:rPr>
                <w:sz w:val="28"/>
                <w:szCs w:val="28"/>
              </w:rPr>
            </w:pPr>
            <w:r w:rsidRPr="00543DD8">
              <w:rPr>
                <w:sz w:val="28"/>
                <w:szCs w:val="28"/>
              </w:rPr>
              <w:t>Содержательный раздел</w:t>
            </w:r>
          </w:p>
        </w:tc>
        <w:tc>
          <w:tcPr>
            <w:tcW w:w="2694" w:type="dxa"/>
          </w:tcPr>
          <w:p w:rsidR="00EC27EE" w:rsidRPr="00543DD8" w:rsidRDefault="00EC27EE" w:rsidP="00EC27EE">
            <w:pPr>
              <w:jc w:val="center"/>
              <w:rPr>
                <w:sz w:val="28"/>
                <w:szCs w:val="28"/>
              </w:rPr>
            </w:pPr>
            <w:r>
              <w:rPr>
                <w:sz w:val="28"/>
                <w:szCs w:val="28"/>
              </w:rPr>
              <w:t>12</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2.1</w:t>
            </w:r>
          </w:p>
        </w:tc>
        <w:tc>
          <w:tcPr>
            <w:tcW w:w="8363" w:type="dxa"/>
          </w:tcPr>
          <w:p w:rsidR="00EC27EE" w:rsidRPr="00543DD8" w:rsidRDefault="00EC27EE" w:rsidP="00EC27EE">
            <w:pPr>
              <w:rPr>
                <w:sz w:val="28"/>
                <w:szCs w:val="28"/>
              </w:rPr>
            </w:pPr>
            <w:r w:rsidRPr="00543DD8">
              <w:rPr>
                <w:sz w:val="28"/>
                <w:szCs w:val="28"/>
              </w:rPr>
              <w:t xml:space="preserve">Содержание образовательной деятельности </w:t>
            </w:r>
            <w:r>
              <w:rPr>
                <w:sz w:val="28"/>
                <w:szCs w:val="28"/>
              </w:rPr>
              <w:t xml:space="preserve">рабочей </w:t>
            </w:r>
            <w:r w:rsidRPr="00543DD8">
              <w:rPr>
                <w:sz w:val="28"/>
                <w:szCs w:val="28"/>
              </w:rPr>
              <w:t>программы</w:t>
            </w:r>
          </w:p>
        </w:tc>
        <w:tc>
          <w:tcPr>
            <w:tcW w:w="2694" w:type="dxa"/>
          </w:tcPr>
          <w:p w:rsidR="00EC27EE" w:rsidRPr="00543DD8" w:rsidRDefault="00EC27EE" w:rsidP="00EC27EE">
            <w:pPr>
              <w:jc w:val="center"/>
              <w:rPr>
                <w:sz w:val="28"/>
                <w:szCs w:val="28"/>
              </w:rPr>
            </w:pPr>
            <w:r>
              <w:rPr>
                <w:sz w:val="28"/>
                <w:szCs w:val="28"/>
              </w:rPr>
              <w:t>12</w:t>
            </w:r>
          </w:p>
        </w:tc>
      </w:tr>
      <w:tr w:rsidR="00EC27EE" w:rsidRPr="00543DD8" w:rsidTr="00EC27EE">
        <w:tc>
          <w:tcPr>
            <w:tcW w:w="1134" w:type="dxa"/>
          </w:tcPr>
          <w:p w:rsidR="00EC27EE" w:rsidRPr="00543DD8" w:rsidRDefault="00EC27EE" w:rsidP="00EC27EE">
            <w:pPr>
              <w:jc w:val="center"/>
              <w:rPr>
                <w:sz w:val="28"/>
                <w:szCs w:val="28"/>
              </w:rPr>
            </w:pPr>
            <w:r>
              <w:rPr>
                <w:sz w:val="28"/>
                <w:szCs w:val="28"/>
              </w:rPr>
              <w:t>2</w:t>
            </w:r>
            <w:r w:rsidRPr="00F30C4F">
              <w:rPr>
                <w:sz w:val="28"/>
                <w:szCs w:val="28"/>
              </w:rPr>
              <w:t>.1.1</w:t>
            </w:r>
          </w:p>
        </w:tc>
        <w:tc>
          <w:tcPr>
            <w:tcW w:w="8363" w:type="dxa"/>
          </w:tcPr>
          <w:p w:rsidR="00EC27EE" w:rsidRPr="00543DD8" w:rsidRDefault="00EC27EE" w:rsidP="00EC27EE">
            <w:pPr>
              <w:rPr>
                <w:sz w:val="28"/>
                <w:szCs w:val="28"/>
              </w:rPr>
            </w:pPr>
            <w:r w:rsidRPr="00F30C4F">
              <w:rPr>
                <w:sz w:val="28"/>
                <w:szCs w:val="28"/>
              </w:rPr>
              <w:t>Содержание работы по реализации основных задач по видам музыкальной деятельности с учетом возрастных особенностей дошкольников</w:t>
            </w:r>
          </w:p>
        </w:tc>
        <w:tc>
          <w:tcPr>
            <w:tcW w:w="2694" w:type="dxa"/>
          </w:tcPr>
          <w:p w:rsidR="00EC27EE" w:rsidRPr="00543DD8" w:rsidRDefault="00EC27EE" w:rsidP="00EC27EE">
            <w:pPr>
              <w:jc w:val="center"/>
              <w:rPr>
                <w:sz w:val="28"/>
                <w:szCs w:val="28"/>
              </w:rPr>
            </w:pPr>
            <w:r>
              <w:rPr>
                <w:sz w:val="28"/>
                <w:szCs w:val="28"/>
              </w:rPr>
              <w:t xml:space="preserve"> 15</w:t>
            </w:r>
          </w:p>
        </w:tc>
      </w:tr>
      <w:tr w:rsidR="00EC27EE" w:rsidRPr="00543DD8" w:rsidTr="00EC27EE">
        <w:tc>
          <w:tcPr>
            <w:tcW w:w="1134" w:type="dxa"/>
          </w:tcPr>
          <w:p w:rsidR="00EC27EE" w:rsidRPr="00543DD8" w:rsidRDefault="00EC27EE" w:rsidP="00EC27EE">
            <w:pPr>
              <w:jc w:val="center"/>
              <w:rPr>
                <w:sz w:val="28"/>
                <w:szCs w:val="28"/>
              </w:rPr>
            </w:pPr>
            <w:r>
              <w:rPr>
                <w:sz w:val="28"/>
                <w:szCs w:val="28"/>
              </w:rPr>
              <w:t>2.2</w:t>
            </w:r>
          </w:p>
        </w:tc>
        <w:tc>
          <w:tcPr>
            <w:tcW w:w="8363" w:type="dxa"/>
          </w:tcPr>
          <w:p w:rsidR="00EC27EE" w:rsidRPr="00543DD8" w:rsidRDefault="00EC27EE" w:rsidP="00EC27EE">
            <w:pPr>
              <w:rPr>
                <w:sz w:val="28"/>
                <w:szCs w:val="28"/>
              </w:rPr>
            </w:pPr>
            <w:r w:rsidRPr="00543DD8">
              <w:rPr>
                <w:sz w:val="28"/>
                <w:szCs w:val="28"/>
              </w:rPr>
              <w:t>Особенности образовательной деятельности разных видов, культурных практик</w:t>
            </w:r>
          </w:p>
        </w:tc>
        <w:tc>
          <w:tcPr>
            <w:tcW w:w="2694" w:type="dxa"/>
          </w:tcPr>
          <w:p w:rsidR="00EC27EE" w:rsidRPr="00543DD8" w:rsidRDefault="00EC27EE" w:rsidP="00EC27EE">
            <w:pPr>
              <w:jc w:val="center"/>
              <w:rPr>
                <w:sz w:val="28"/>
                <w:szCs w:val="28"/>
              </w:rPr>
            </w:pPr>
            <w:r>
              <w:rPr>
                <w:sz w:val="28"/>
                <w:szCs w:val="28"/>
              </w:rPr>
              <w:t>25</w:t>
            </w:r>
          </w:p>
        </w:tc>
      </w:tr>
      <w:tr w:rsidR="00EC27EE" w:rsidRPr="00543DD8" w:rsidTr="00EC27EE">
        <w:tc>
          <w:tcPr>
            <w:tcW w:w="1134" w:type="dxa"/>
          </w:tcPr>
          <w:p w:rsidR="00EC27EE" w:rsidRPr="00543DD8" w:rsidRDefault="00EC27EE" w:rsidP="00EC27EE">
            <w:pPr>
              <w:jc w:val="center"/>
              <w:rPr>
                <w:sz w:val="28"/>
                <w:szCs w:val="28"/>
              </w:rPr>
            </w:pPr>
            <w:r>
              <w:rPr>
                <w:sz w:val="28"/>
                <w:szCs w:val="28"/>
              </w:rPr>
              <w:t>2.3</w:t>
            </w:r>
          </w:p>
        </w:tc>
        <w:tc>
          <w:tcPr>
            <w:tcW w:w="8363" w:type="dxa"/>
          </w:tcPr>
          <w:p w:rsidR="00EC27EE" w:rsidRPr="00543DD8" w:rsidRDefault="00EC27EE" w:rsidP="00EC27EE">
            <w:pPr>
              <w:rPr>
                <w:sz w:val="28"/>
                <w:szCs w:val="28"/>
              </w:rPr>
            </w:pPr>
            <w:r w:rsidRPr="00543DD8">
              <w:rPr>
                <w:sz w:val="28"/>
                <w:szCs w:val="28"/>
              </w:rPr>
              <w:t>Способы и направления поддержки детской инициативы</w:t>
            </w:r>
          </w:p>
        </w:tc>
        <w:tc>
          <w:tcPr>
            <w:tcW w:w="2694" w:type="dxa"/>
          </w:tcPr>
          <w:p w:rsidR="00EC27EE" w:rsidRPr="00543DD8" w:rsidRDefault="00EC27EE" w:rsidP="00EC27EE">
            <w:pPr>
              <w:jc w:val="center"/>
              <w:rPr>
                <w:sz w:val="28"/>
                <w:szCs w:val="28"/>
              </w:rPr>
            </w:pPr>
            <w:r>
              <w:rPr>
                <w:sz w:val="28"/>
                <w:szCs w:val="28"/>
              </w:rPr>
              <w:t>26</w:t>
            </w:r>
          </w:p>
        </w:tc>
      </w:tr>
      <w:tr w:rsidR="00EC27EE" w:rsidRPr="00543DD8" w:rsidTr="00EC27EE">
        <w:tc>
          <w:tcPr>
            <w:tcW w:w="1134" w:type="dxa"/>
          </w:tcPr>
          <w:p w:rsidR="00EC27EE" w:rsidRPr="00543DD8" w:rsidRDefault="00EC27EE" w:rsidP="00EC27EE">
            <w:pPr>
              <w:jc w:val="center"/>
              <w:rPr>
                <w:sz w:val="28"/>
                <w:szCs w:val="28"/>
              </w:rPr>
            </w:pPr>
            <w:r>
              <w:rPr>
                <w:sz w:val="28"/>
                <w:szCs w:val="28"/>
              </w:rPr>
              <w:t>2.4</w:t>
            </w:r>
          </w:p>
        </w:tc>
        <w:tc>
          <w:tcPr>
            <w:tcW w:w="8363" w:type="dxa"/>
          </w:tcPr>
          <w:p w:rsidR="00EC27EE" w:rsidRPr="00543DD8" w:rsidRDefault="00EC27EE" w:rsidP="00EC27EE">
            <w:pPr>
              <w:rPr>
                <w:sz w:val="28"/>
                <w:szCs w:val="28"/>
              </w:rPr>
            </w:pPr>
            <w:r w:rsidRPr="00543DD8">
              <w:rPr>
                <w:sz w:val="28"/>
                <w:szCs w:val="28"/>
              </w:rPr>
              <w:t>Особенности взаимодействия педагогического коллектива и семей воспитанников</w:t>
            </w:r>
          </w:p>
        </w:tc>
        <w:tc>
          <w:tcPr>
            <w:tcW w:w="2694" w:type="dxa"/>
          </w:tcPr>
          <w:p w:rsidR="00EC27EE" w:rsidRPr="00543DD8" w:rsidRDefault="00EC27EE" w:rsidP="00EC27EE">
            <w:pPr>
              <w:jc w:val="center"/>
              <w:rPr>
                <w:sz w:val="28"/>
                <w:szCs w:val="28"/>
              </w:rPr>
            </w:pPr>
            <w:r>
              <w:rPr>
                <w:sz w:val="28"/>
                <w:szCs w:val="28"/>
              </w:rPr>
              <w:t>27</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lang w:val="en-US"/>
              </w:rPr>
              <w:t>III</w:t>
            </w:r>
            <w:r w:rsidRPr="00543DD8">
              <w:rPr>
                <w:sz w:val="28"/>
                <w:szCs w:val="28"/>
              </w:rPr>
              <w:t>.</w:t>
            </w:r>
          </w:p>
        </w:tc>
        <w:tc>
          <w:tcPr>
            <w:tcW w:w="8363" w:type="dxa"/>
          </w:tcPr>
          <w:p w:rsidR="00EC27EE" w:rsidRPr="00543DD8" w:rsidRDefault="00EC27EE" w:rsidP="00EC27EE">
            <w:pPr>
              <w:rPr>
                <w:sz w:val="28"/>
                <w:szCs w:val="28"/>
              </w:rPr>
            </w:pPr>
            <w:r w:rsidRPr="00543DD8">
              <w:rPr>
                <w:sz w:val="28"/>
                <w:szCs w:val="28"/>
              </w:rPr>
              <w:t>Организационный раздел</w:t>
            </w:r>
          </w:p>
        </w:tc>
        <w:tc>
          <w:tcPr>
            <w:tcW w:w="2694" w:type="dxa"/>
          </w:tcPr>
          <w:p w:rsidR="00EC27EE" w:rsidRPr="00543DD8" w:rsidRDefault="00EC27EE" w:rsidP="00EC27EE">
            <w:pPr>
              <w:jc w:val="center"/>
              <w:rPr>
                <w:sz w:val="28"/>
                <w:szCs w:val="28"/>
              </w:rPr>
            </w:pPr>
            <w:r>
              <w:rPr>
                <w:sz w:val="28"/>
                <w:szCs w:val="28"/>
              </w:rPr>
              <w:t>28</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3.1</w:t>
            </w:r>
          </w:p>
        </w:tc>
        <w:tc>
          <w:tcPr>
            <w:tcW w:w="8363" w:type="dxa"/>
          </w:tcPr>
          <w:p w:rsidR="00EC27EE" w:rsidRPr="00543DD8" w:rsidRDefault="00EC27EE" w:rsidP="00EC27EE">
            <w:pPr>
              <w:rPr>
                <w:sz w:val="28"/>
                <w:szCs w:val="28"/>
              </w:rPr>
            </w:pPr>
            <w:r w:rsidRPr="00543DD8">
              <w:rPr>
                <w:sz w:val="28"/>
                <w:szCs w:val="28"/>
              </w:rPr>
              <w:t>Материально-техническое обеспечение программы</w:t>
            </w:r>
          </w:p>
        </w:tc>
        <w:tc>
          <w:tcPr>
            <w:tcW w:w="2694" w:type="dxa"/>
          </w:tcPr>
          <w:p w:rsidR="00EC27EE" w:rsidRPr="00543DD8" w:rsidRDefault="00EC27EE" w:rsidP="00EC27EE">
            <w:pPr>
              <w:jc w:val="center"/>
              <w:rPr>
                <w:sz w:val="28"/>
                <w:szCs w:val="28"/>
              </w:rPr>
            </w:pPr>
            <w:r>
              <w:rPr>
                <w:sz w:val="28"/>
                <w:szCs w:val="28"/>
              </w:rPr>
              <w:t>28</w:t>
            </w:r>
          </w:p>
        </w:tc>
      </w:tr>
      <w:tr w:rsidR="00EC27EE" w:rsidRPr="00543DD8" w:rsidTr="00EC27EE">
        <w:tc>
          <w:tcPr>
            <w:tcW w:w="1134" w:type="dxa"/>
          </w:tcPr>
          <w:p w:rsidR="00EC27EE" w:rsidRPr="00543DD8" w:rsidRDefault="00EC27EE" w:rsidP="00EC27EE">
            <w:pPr>
              <w:jc w:val="center"/>
              <w:rPr>
                <w:sz w:val="28"/>
                <w:szCs w:val="28"/>
              </w:rPr>
            </w:pPr>
            <w:r w:rsidRPr="00543DD8">
              <w:rPr>
                <w:sz w:val="28"/>
                <w:szCs w:val="28"/>
              </w:rPr>
              <w:t>3.2</w:t>
            </w:r>
          </w:p>
        </w:tc>
        <w:tc>
          <w:tcPr>
            <w:tcW w:w="8363" w:type="dxa"/>
          </w:tcPr>
          <w:p w:rsidR="00EC27EE" w:rsidRPr="00543DD8" w:rsidRDefault="00EC27EE" w:rsidP="00EC27EE">
            <w:pPr>
              <w:rPr>
                <w:sz w:val="28"/>
                <w:szCs w:val="28"/>
              </w:rPr>
            </w:pPr>
            <w:r w:rsidRPr="00543DD8">
              <w:rPr>
                <w:sz w:val="28"/>
                <w:szCs w:val="28"/>
              </w:rPr>
              <w:t>Перечень программно-методических материалов</w:t>
            </w:r>
          </w:p>
        </w:tc>
        <w:tc>
          <w:tcPr>
            <w:tcW w:w="2694" w:type="dxa"/>
          </w:tcPr>
          <w:p w:rsidR="00EC27EE" w:rsidRPr="00543DD8" w:rsidRDefault="00EC27EE" w:rsidP="00EC27EE">
            <w:pPr>
              <w:jc w:val="center"/>
              <w:rPr>
                <w:sz w:val="28"/>
                <w:szCs w:val="28"/>
              </w:rPr>
            </w:pPr>
            <w:r>
              <w:rPr>
                <w:sz w:val="28"/>
                <w:szCs w:val="28"/>
              </w:rPr>
              <w:t>30</w:t>
            </w:r>
          </w:p>
        </w:tc>
      </w:tr>
      <w:tr w:rsidR="00EC27EE" w:rsidRPr="00543DD8" w:rsidTr="00EC27EE">
        <w:tc>
          <w:tcPr>
            <w:tcW w:w="1134" w:type="dxa"/>
          </w:tcPr>
          <w:p w:rsidR="00EC27EE" w:rsidRDefault="00EC27EE" w:rsidP="00EC27EE">
            <w:pPr>
              <w:jc w:val="center"/>
              <w:rPr>
                <w:sz w:val="28"/>
                <w:szCs w:val="28"/>
              </w:rPr>
            </w:pPr>
            <w:r>
              <w:rPr>
                <w:sz w:val="28"/>
                <w:szCs w:val="28"/>
              </w:rPr>
              <w:lastRenderedPageBreak/>
              <w:t>3.3</w:t>
            </w:r>
          </w:p>
        </w:tc>
        <w:tc>
          <w:tcPr>
            <w:tcW w:w="8363" w:type="dxa"/>
          </w:tcPr>
          <w:p w:rsidR="00EC27EE" w:rsidRPr="00543DD8" w:rsidRDefault="00EC27EE" w:rsidP="00EC27EE">
            <w:pPr>
              <w:rPr>
                <w:sz w:val="28"/>
                <w:szCs w:val="28"/>
              </w:rPr>
            </w:pPr>
            <w:r w:rsidRPr="00543DD8">
              <w:rPr>
                <w:sz w:val="28"/>
                <w:szCs w:val="28"/>
              </w:rPr>
              <w:t>Особенности организации развивающей предметно-пространственной среды.</w:t>
            </w:r>
          </w:p>
        </w:tc>
        <w:tc>
          <w:tcPr>
            <w:tcW w:w="2694" w:type="dxa"/>
          </w:tcPr>
          <w:p w:rsidR="00EC27EE" w:rsidRPr="00543DD8" w:rsidRDefault="00EC27EE" w:rsidP="00EC27EE">
            <w:pPr>
              <w:jc w:val="center"/>
              <w:rPr>
                <w:sz w:val="28"/>
                <w:szCs w:val="28"/>
              </w:rPr>
            </w:pPr>
            <w:r>
              <w:rPr>
                <w:sz w:val="28"/>
                <w:szCs w:val="28"/>
              </w:rPr>
              <w:t>32</w:t>
            </w:r>
          </w:p>
        </w:tc>
      </w:tr>
    </w:tbl>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sz w:val="28"/>
          <w:szCs w:val="28"/>
        </w:rPr>
      </w:pPr>
    </w:p>
    <w:p w:rsidR="00EC27EE" w:rsidRPr="00D4433F" w:rsidRDefault="00EC27EE" w:rsidP="00EC27EE">
      <w:pPr>
        <w:spacing w:after="0" w:line="240" w:lineRule="auto"/>
        <w:jc w:val="center"/>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b/>
          <w:sz w:val="28"/>
          <w:szCs w:val="28"/>
        </w:rPr>
      </w:pPr>
    </w:p>
    <w:p w:rsidR="00EC27EE" w:rsidRDefault="00EC27EE" w:rsidP="00EC27EE">
      <w:pPr>
        <w:spacing w:after="0" w:line="240" w:lineRule="auto"/>
        <w:jc w:val="center"/>
        <w:rPr>
          <w:rFonts w:ascii="Times New Roman" w:hAnsi="Times New Roman" w:cs="Times New Roman"/>
          <w:b/>
          <w:sz w:val="28"/>
          <w:szCs w:val="28"/>
        </w:rPr>
      </w:pP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t>Пояснительная записка.</w:t>
      </w:r>
    </w:p>
    <w:p w:rsidR="00EC27EE" w:rsidRPr="00BD0738" w:rsidRDefault="00EC27EE" w:rsidP="00EC27EE">
      <w:pPr>
        <w:spacing w:after="0" w:line="240" w:lineRule="auto"/>
        <w:jc w:val="center"/>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D0738">
        <w:rPr>
          <w:rFonts w:ascii="Times New Roman" w:hAnsi="Times New Roman" w:cs="Times New Roman"/>
          <w:sz w:val="28"/>
          <w:szCs w:val="28"/>
        </w:rPr>
        <w:t>«Музыка является одним из важнейших средств гармоничного развития личности. В педагогике с давних пор известно, какие огромные возможности для воспитания души и тела заложены в музыкальном искусстве,  в интеграции различных видов художественной деятельности.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Сегодня актуальность музыкального воспитания подрастающего поколения возрастает как никогда, поскольку в постоянно изменяющемся, непредсказуемом, агрессивном мире, где реальное общение часто подменяется виртуальным,  современному человеку очень важно найти для себя способ эмоционального самовыражения. Музыкальное искусство, обладая уникальными свойствами воздействовать на эмоциональную сферу, является удивительно тонким и в то же время эффективным инструментом развития внутреннего мира ребенка, раскрытия его творческого потенциала, поистине всестороннего воспитания его личности.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Особое значение музыкальное искусство приобретает в вопросах духовно-нравственного воспитания личности, формировании таких  тонких качеств, как эмпатия, тактичность, чувство меры, стремление к прекрасному</w:t>
      </w:r>
      <w:r>
        <w:rPr>
          <w:rFonts w:ascii="Times New Roman" w:hAnsi="Times New Roman" w:cs="Times New Roman"/>
          <w:sz w:val="28"/>
          <w:szCs w:val="28"/>
        </w:rPr>
        <w:t>.</w:t>
      </w:r>
    </w:p>
    <w:p w:rsidR="00EC27EE" w:rsidRPr="00BD0738" w:rsidRDefault="00EC27EE" w:rsidP="00EC27EE">
      <w:pPr>
        <w:spacing w:after="0" w:line="240" w:lineRule="auto"/>
        <w:ind w:firstLine="708"/>
        <w:jc w:val="both"/>
        <w:rPr>
          <w:rFonts w:ascii="Times New Roman" w:hAnsi="Times New Roman" w:cs="Times New Roman"/>
          <w:sz w:val="28"/>
          <w:szCs w:val="28"/>
        </w:rPr>
      </w:pPr>
      <w:r w:rsidRPr="00BD0738">
        <w:rPr>
          <w:rFonts w:ascii="Times New Roman" w:hAnsi="Times New Roman" w:cs="Times New Roman"/>
          <w:sz w:val="28"/>
          <w:szCs w:val="28"/>
        </w:rPr>
        <w:t xml:space="preserve">Рабочая программа по реализации раздела «Музыкальное развитие» разработана с учетом основных принципов требований к организации и содержанию различных видов музыкальной деятельности в ДОУ, возрастных особенностей детей, на основе программы «Гармония» К.В. Тарасовой, Т.В. Нестеренко. </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Программа «Гармония» отличается творческим, профессиональным подходом к  развитию музыкальных способностей дошкольника в процессе специфических дошкольных видов деятельности. Большое внимание в программе уделяется развитию творческих способностей ребенка. Эта программа основана на развитии творчества, фантазии, что дает возможность вызвать эмоциональную отзывчивость у детей, помогает их раскрепостить, а также формирует устойчивый интерес к занятиям.  Главная задача программы — развитие у детей музыкальных способностей во всех доступных им видах музыкальной деятельности. Эта задача определяет содержание, методы и общую структуру пр</w:t>
      </w:r>
      <w:r>
        <w:rPr>
          <w:rFonts w:ascii="Times New Roman" w:hAnsi="Times New Roman" w:cs="Times New Roman"/>
          <w:sz w:val="28"/>
          <w:szCs w:val="28"/>
        </w:rPr>
        <w:t>ограммы.</w:t>
      </w:r>
    </w:p>
    <w:p w:rsidR="00EC27EE" w:rsidRPr="00BD0738" w:rsidRDefault="00EC27EE" w:rsidP="00EC27EE">
      <w:pPr>
        <w:spacing w:after="0" w:line="240" w:lineRule="auto"/>
        <w:ind w:firstLine="708"/>
        <w:jc w:val="both"/>
        <w:rPr>
          <w:rFonts w:ascii="Times New Roman" w:hAnsi="Times New Roman" w:cs="Times New Roman"/>
          <w:sz w:val="28"/>
          <w:szCs w:val="28"/>
        </w:rPr>
      </w:pPr>
      <w:r w:rsidRPr="00BD0738">
        <w:rPr>
          <w:rFonts w:ascii="Times New Roman" w:hAnsi="Times New Roman" w:cs="Times New Roman"/>
          <w:sz w:val="28"/>
          <w:szCs w:val="28"/>
        </w:rPr>
        <w:t xml:space="preserve">Рабочая программа состоит из 4 разделов, рассчитана на 4 года обучения: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1 год - вторая младшая группа с 3 до 4 лет;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2 год - средняя группа с 4 до 5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xml:space="preserve"> 3 год - старшая группа с 5 до 6 лет;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4 год - подготовительная к школе группа с 6 до 7 лет.    </w:t>
      </w:r>
    </w:p>
    <w:p w:rsidR="00EC27EE" w:rsidRDefault="00EC27EE" w:rsidP="00EC27EE">
      <w:pPr>
        <w:spacing w:after="0" w:line="240" w:lineRule="auto"/>
        <w:ind w:right="111" w:firstLine="284"/>
        <w:jc w:val="both"/>
        <w:rPr>
          <w:rFonts w:ascii="Times New Roman" w:hAnsi="Times New Roman" w:cs="Times New Roman"/>
          <w:sz w:val="28"/>
          <w:szCs w:val="28"/>
        </w:rPr>
      </w:pPr>
      <w:r w:rsidRPr="00BD0738">
        <w:rPr>
          <w:rFonts w:ascii="Times New Roman" w:hAnsi="Times New Roman" w:cs="Times New Roman"/>
          <w:sz w:val="28"/>
          <w:szCs w:val="28"/>
        </w:rPr>
        <w:t xml:space="preserve"> Организация учебного процесса в МБДОУ регламентируется учебным планом, годовым календарным учебным графиком, расписанием занятий.   </w:t>
      </w:r>
    </w:p>
    <w:p w:rsidR="00EC27EE" w:rsidRDefault="00EC27EE" w:rsidP="00EC27EE">
      <w:pPr>
        <w:spacing w:after="0" w:line="240" w:lineRule="auto"/>
        <w:ind w:right="111" w:firstLine="284"/>
        <w:jc w:val="both"/>
        <w:rPr>
          <w:rFonts w:ascii="Times New Roman" w:hAnsi="Times New Roman" w:cs="Times New Roman"/>
          <w:sz w:val="28"/>
          <w:szCs w:val="28"/>
        </w:rPr>
      </w:pPr>
      <w:r w:rsidRPr="00BD0738">
        <w:rPr>
          <w:rFonts w:ascii="Times New Roman" w:hAnsi="Times New Roman" w:cs="Times New Roman"/>
          <w:sz w:val="28"/>
          <w:szCs w:val="28"/>
        </w:rPr>
        <w:t xml:space="preserve">  Рабочая программа по музыке предполагает проведение музыкальной непосредственной образовательной деятельности (НОД) 2 раза в неделю в каждой возрастной группе соответственно требованиям СанПиН - 2.4.1.3049-13.</w:t>
      </w:r>
    </w:p>
    <w:p w:rsidR="00EC27EE" w:rsidRPr="00BD0738" w:rsidRDefault="00EC27EE" w:rsidP="00EC27EE">
      <w:pPr>
        <w:spacing w:after="0" w:line="240" w:lineRule="auto"/>
        <w:ind w:right="111" w:firstLine="284"/>
        <w:rPr>
          <w:rFonts w:ascii="Times New Roman" w:hAnsi="Times New Roman" w:cs="Times New Roman"/>
          <w:sz w:val="28"/>
          <w:szCs w:val="28"/>
        </w:rPr>
      </w:pPr>
    </w:p>
    <w:p w:rsidR="00EC27EE" w:rsidRPr="00BD0738" w:rsidRDefault="00EC27EE" w:rsidP="00EC27EE">
      <w:pPr>
        <w:spacing w:after="0" w:line="240" w:lineRule="auto"/>
        <w:ind w:left="-426" w:right="-284" w:firstLine="426"/>
        <w:rPr>
          <w:rFonts w:ascii="Times New Roman" w:hAnsi="Times New Roman" w:cs="Times New Roman"/>
          <w:b/>
          <w:sz w:val="28"/>
          <w:szCs w:val="28"/>
        </w:rPr>
      </w:pPr>
      <w:r w:rsidRPr="00BD0738">
        <w:rPr>
          <w:rFonts w:ascii="Times New Roman" w:hAnsi="Times New Roman" w:cs="Times New Roman"/>
          <w:b/>
          <w:sz w:val="28"/>
          <w:szCs w:val="28"/>
        </w:rPr>
        <w:t>Объем учебной нагрузки:</w:t>
      </w:r>
    </w:p>
    <w:tbl>
      <w:tblPr>
        <w:tblStyle w:val="a9"/>
        <w:tblW w:w="0" w:type="auto"/>
        <w:tblInd w:w="-34" w:type="dxa"/>
        <w:tblLook w:val="04A0"/>
      </w:tblPr>
      <w:tblGrid>
        <w:gridCol w:w="1943"/>
        <w:gridCol w:w="1725"/>
        <w:gridCol w:w="1849"/>
        <w:gridCol w:w="2016"/>
        <w:gridCol w:w="2646"/>
      </w:tblGrid>
      <w:tr w:rsidR="00EC27EE" w:rsidRPr="00BD0738" w:rsidTr="00EC27EE">
        <w:tc>
          <w:tcPr>
            <w:tcW w:w="2269" w:type="dxa"/>
            <w:vMerge w:val="restart"/>
          </w:tcPr>
          <w:p w:rsidR="00EC27EE" w:rsidRPr="00BD0738" w:rsidRDefault="00EC27EE" w:rsidP="00EC27EE">
            <w:pPr>
              <w:ind w:right="-284"/>
              <w:rPr>
                <w:sz w:val="28"/>
                <w:szCs w:val="28"/>
              </w:rPr>
            </w:pPr>
          </w:p>
        </w:tc>
        <w:tc>
          <w:tcPr>
            <w:tcW w:w="11198" w:type="dxa"/>
            <w:gridSpan w:val="4"/>
          </w:tcPr>
          <w:p w:rsidR="00EC27EE" w:rsidRPr="00BD0738" w:rsidRDefault="00EC27EE" w:rsidP="00EC27EE">
            <w:pPr>
              <w:ind w:right="-284"/>
              <w:rPr>
                <w:sz w:val="28"/>
                <w:szCs w:val="28"/>
              </w:rPr>
            </w:pPr>
            <w:r w:rsidRPr="00BD0738">
              <w:rPr>
                <w:sz w:val="28"/>
                <w:szCs w:val="28"/>
              </w:rPr>
              <w:t xml:space="preserve">                                 Возрастные группы</w:t>
            </w:r>
          </w:p>
        </w:tc>
      </w:tr>
      <w:tr w:rsidR="00EC27EE" w:rsidRPr="00BD0738" w:rsidTr="00EC27EE">
        <w:tc>
          <w:tcPr>
            <w:tcW w:w="2269" w:type="dxa"/>
            <w:vMerge/>
          </w:tcPr>
          <w:p w:rsidR="00EC27EE" w:rsidRPr="00BD0738" w:rsidRDefault="00EC27EE" w:rsidP="00EC27EE">
            <w:pPr>
              <w:ind w:right="-284"/>
              <w:rPr>
                <w:sz w:val="28"/>
                <w:szCs w:val="28"/>
              </w:rPr>
            </w:pPr>
          </w:p>
        </w:tc>
        <w:tc>
          <w:tcPr>
            <w:tcW w:w="2409" w:type="dxa"/>
          </w:tcPr>
          <w:p w:rsidR="00EC27EE" w:rsidRPr="00BD0738" w:rsidRDefault="00EC27EE" w:rsidP="00EC27EE">
            <w:pPr>
              <w:ind w:right="-284"/>
              <w:rPr>
                <w:sz w:val="28"/>
                <w:szCs w:val="28"/>
              </w:rPr>
            </w:pPr>
            <w:r w:rsidRPr="00BD0738">
              <w:rPr>
                <w:sz w:val="28"/>
                <w:szCs w:val="28"/>
              </w:rPr>
              <w:t>2 младшая группа</w:t>
            </w:r>
          </w:p>
        </w:tc>
        <w:tc>
          <w:tcPr>
            <w:tcW w:w="2694" w:type="dxa"/>
          </w:tcPr>
          <w:p w:rsidR="00EC27EE" w:rsidRPr="00BD0738" w:rsidRDefault="00EC27EE" w:rsidP="00EC27EE">
            <w:pPr>
              <w:ind w:right="-284"/>
              <w:rPr>
                <w:sz w:val="28"/>
                <w:szCs w:val="28"/>
              </w:rPr>
            </w:pPr>
            <w:r w:rsidRPr="00BD0738">
              <w:rPr>
                <w:sz w:val="28"/>
                <w:szCs w:val="28"/>
              </w:rPr>
              <w:t>Средняя группа</w:t>
            </w:r>
          </w:p>
        </w:tc>
        <w:tc>
          <w:tcPr>
            <w:tcW w:w="2976" w:type="dxa"/>
          </w:tcPr>
          <w:p w:rsidR="00EC27EE" w:rsidRPr="00BD0738" w:rsidRDefault="00EC27EE" w:rsidP="00EC27EE">
            <w:pPr>
              <w:ind w:right="-284"/>
              <w:rPr>
                <w:sz w:val="28"/>
                <w:szCs w:val="28"/>
              </w:rPr>
            </w:pPr>
            <w:r w:rsidRPr="00BD0738">
              <w:rPr>
                <w:sz w:val="28"/>
                <w:szCs w:val="28"/>
              </w:rPr>
              <w:t>Старшая группа</w:t>
            </w:r>
          </w:p>
        </w:tc>
        <w:tc>
          <w:tcPr>
            <w:tcW w:w="3119" w:type="dxa"/>
          </w:tcPr>
          <w:p w:rsidR="00EC27EE" w:rsidRPr="00BD0738" w:rsidRDefault="00EC27EE" w:rsidP="00EC27EE">
            <w:pPr>
              <w:ind w:right="-284"/>
              <w:rPr>
                <w:sz w:val="28"/>
                <w:szCs w:val="28"/>
              </w:rPr>
            </w:pPr>
            <w:r w:rsidRPr="00BD0738">
              <w:rPr>
                <w:sz w:val="28"/>
                <w:szCs w:val="28"/>
              </w:rPr>
              <w:t>Подготовительная</w:t>
            </w:r>
          </w:p>
          <w:p w:rsidR="00EC27EE" w:rsidRPr="00BD0738" w:rsidRDefault="00EC27EE" w:rsidP="00EC27EE">
            <w:pPr>
              <w:ind w:right="-284"/>
              <w:rPr>
                <w:sz w:val="28"/>
                <w:szCs w:val="28"/>
              </w:rPr>
            </w:pPr>
            <w:r w:rsidRPr="00BD0738">
              <w:rPr>
                <w:sz w:val="28"/>
                <w:szCs w:val="28"/>
              </w:rPr>
              <w:t xml:space="preserve">         группа</w:t>
            </w:r>
          </w:p>
        </w:tc>
      </w:tr>
      <w:tr w:rsidR="00EC27EE" w:rsidRPr="00BD0738" w:rsidTr="00EC27EE">
        <w:tc>
          <w:tcPr>
            <w:tcW w:w="2269" w:type="dxa"/>
          </w:tcPr>
          <w:p w:rsidR="00EC27EE" w:rsidRPr="00BD0738" w:rsidRDefault="00EC27EE" w:rsidP="00EC27EE">
            <w:pPr>
              <w:ind w:right="-284"/>
              <w:rPr>
                <w:sz w:val="28"/>
                <w:szCs w:val="28"/>
              </w:rPr>
            </w:pPr>
            <w:r w:rsidRPr="00BD0738">
              <w:rPr>
                <w:sz w:val="28"/>
                <w:szCs w:val="28"/>
              </w:rPr>
              <w:t>Длительность НОД</w:t>
            </w:r>
          </w:p>
        </w:tc>
        <w:tc>
          <w:tcPr>
            <w:tcW w:w="2409" w:type="dxa"/>
          </w:tcPr>
          <w:p w:rsidR="00EC27EE" w:rsidRPr="00BD0738" w:rsidRDefault="00EC27EE" w:rsidP="00EC27EE">
            <w:pPr>
              <w:ind w:right="-284" w:firstLine="708"/>
              <w:rPr>
                <w:sz w:val="28"/>
                <w:szCs w:val="28"/>
              </w:rPr>
            </w:pPr>
            <w:r w:rsidRPr="00BD0738">
              <w:rPr>
                <w:sz w:val="28"/>
                <w:szCs w:val="28"/>
              </w:rPr>
              <w:t>15</w:t>
            </w:r>
          </w:p>
        </w:tc>
        <w:tc>
          <w:tcPr>
            <w:tcW w:w="2694" w:type="dxa"/>
          </w:tcPr>
          <w:p w:rsidR="00EC27EE" w:rsidRPr="00BD0738" w:rsidRDefault="00EC27EE" w:rsidP="00EC27EE">
            <w:pPr>
              <w:ind w:right="-284" w:firstLine="708"/>
              <w:rPr>
                <w:sz w:val="28"/>
                <w:szCs w:val="28"/>
              </w:rPr>
            </w:pPr>
            <w:r w:rsidRPr="00BD0738">
              <w:rPr>
                <w:sz w:val="28"/>
                <w:szCs w:val="28"/>
              </w:rPr>
              <w:t>20</w:t>
            </w:r>
          </w:p>
        </w:tc>
        <w:tc>
          <w:tcPr>
            <w:tcW w:w="2976" w:type="dxa"/>
          </w:tcPr>
          <w:p w:rsidR="00EC27EE" w:rsidRPr="00BD0738" w:rsidRDefault="00EC27EE" w:rsidP="00EC27EE">
            <w:pPr>
              <w:ind w:right="-284"/>
              <w:rPr>
                <w:sz w:val="28"/>
                <w:szCs w:val="28"/>
              </w:rPr>
            </w:pPr>
            <w:r w:rsidRPr="00BD0738">
              <w:rPr>
                <w:sz w:val="28"/>
                <w:szCs w:val="28"/>
              </w:rPr>
              <w:t xml:space="preserve">             25</w:t>
            </w:r>
          </w:p>
        </w:tc>
        <w:tc>
          <w:tcPr>
            <w:tcW w:w="3119" w:type="dxa"/>
          </w:tcPr>
          <w:p w:rsidR="00EC27EE" w:rsidRPr="00BD0738" w:rsidRDefault="00EC27EE" w:rsidP="00EC27EE">
            <w:pPr>
              <w:ind w:right="-284"/>
              <w:rPr>
                <w:sz w:val="28"/>
                <w:szCs w:val="28"/>
              </w:rPr>
            </w:pPr>
            <w:r w:rsidRPr="00BD0738">
              <w:rPr>
                <w:sz w:val="28"/>
                <w:szCs w:val="28"/>
              </w:rPr>
              <w:t xml:space="preserve">              30</w:t>
            </w:r>
          </w:p>
        </w:tc>
      </w:tr>
      <w:tr w:rsidR="00EC27EE" w:rsidRPr="00BD0738" w:rsidTr="00EC27EE">
        <w:tc>
          <w:tcPr>
            <w:tcW w:w="2269" w:type="dxa"/>
          </w:tcPr>
          <w:p w:rsidR="00EC27EE" w:rsidRPr="00BD0738" w:rsidRDefault="00EC27EE" w:rsidP="00EC27EE">
            <w:pPr>
              <w:ind w:right="-284"/>
              <w:rPr>
                <w:sz w:val="28"/>
                <w:szCs w:val="28"/>
              </w:rPr>
            </w:pPr>
            <w:r w:rsidRPr="00BD0738">
              <w:rPr>
                <w:sz w:val="28"/>
                <w:szCs w:val="28"/>
              </w:rPr>
              <w:t>Количество в неделю</w:t>
            </w:r>
          </w:p>
        </w:tc>
        <w:tc>
          <w:tcPr>
            <w:tcW w:w="2409" w:type="dxa"/>
          </w:tcPr>
          <w:p w:rsidR="00EC27EE" w:rsidRPr="00BD0738" w:rsidRDefault="00EC27EE" w:rsidP="00EC27EE">
            <w:pPr>
              <w:ind w:right="-284"/>
              <w:rPr>
                <w:sz w:val="28"/>
                <w:szCs w:val="28"/>
              </w:rPr>
            </w:pPr>
            <w:r w:rsidRPr="00BD0738">
              <w:rPr>
                <w:sz w:val="28"/>
                <w:szCs w:val="28"/>
              </w:rPr>
              <w:t>2</w:t>
            </w:r>
          </w:p>
        </w:tc>
        <w:tc>
          <w:tcPr>
            <w:tcW w:w="2694" w:type="dxa"/>
          </w:tcPr>
          <w:p w:rsidR="00EC27EE" w:rsidRPr="00BD0738" w:rsidRDefault="00EC27EE" w:rsidP="00EC27EE">
            <w:pPr>
              <w:ind w:right="-284"/>
              <w:rPr>
                <w:sz w:val="28"/>
                <w:szCs w:val="28"/>
              </w:rPr>
            </w:pPr>
            <w:r w:rsidRPr="00BD0738">
              <w:rPr>
                <w:sz w:val="28"/>
                <w:szCs w:val="28"/>
              </w:rPr>
              <w:t xml:space="preserve">              2</w:t>
            </w:r>
          </w:p>
        </w:tc>
        <w:tc>
          <w:tcPr>
            <w:tcW w:w="2976" w:type="dxa"/>
          </w:tcPr>
          <w:p w:rsidR="00EC27EE" w:rsidRPr="00BD0738" w:rsidRDefault="00EC27EE" w:rsidP="00EC27EE">
            <w:pPr>
              <w:ind w:right="-284"/>
              <w:rPr>
                <w:sz w:val="28"/>
                <w:szCs w:val="28"/>
              </w:rPr>
            </w:pPr>
            <w:r w:rsidRPr="00BD0738">
              <w:rPr>
                <w:sz w:val="28"/>
                <w:szCs w:val="28"/>
              </w:rPr>
              <w:t xml:space="preserve">              2</w:t>
            </w:r>
          </w:p>
        </w:tc>
        <w:tc>
          <w:tcPr>
            <w:tcW w:w="3119" w:type="dxa"/>
          </w:tcPr>
          <w:p w:rsidR="00EC27EE" w:rsidRPr="00BD0738" w:rsidRDefault="00EC27EE" w:rsidP="00EC27EE">
            <w:pPr>
              <w:ind w:right="-284"/>
              <w:rPr>
                <w:sz w:val="28"/>
                <w:szCs w:val="28"/>
              </w:rPr>
            </w:pPr>
            <w:r w:rsidRPr="00BD0738">
              <w:rPr>
                <w:sz w:val="28"/>
                <w:szCs w:val="28"/>
              </w:rPr>
              <w:t xml:space="preserve">                2</w:t>
            </w:r>
          </w:p>
        </w:tc>
      </w:tr>
      <w:tr w:rsidR="00EC27EE" w:rsidRPr="00BD0738" w:rsidTr="00EC27EE">
        <w:tc>
          <w:tcPr>
            <w:tcW w:w="2269" w:type="dxa"/>
          </w:tcPr>
          <w:p w:rsidR="00EC27EE" w:rsidRPr="00BD0738" w:rsidRDefault="00EC27EE" w:rsidP="00EC27EE">
            <w:pPr>
              <w:ind w:right="-284"/>
              <w:rPr>
                <w:sz w:val="28"/>
                <w:szCs w:val="28"/>
              </w:rPr>
            </w:pPr>
            <w:r w:rsidRPr="00BD0738">
              <w:rPr>
                <w:sz w:val="28"/>
                <w:szCs w:val="28"/>
              </w:rPr>
              <w:t>Общее время в часах</w:t>
            </w:r>
          </w:p>
        </w:tc>
        <w:tc>
          <w:tcPr>
            <w:tcW w:w="2409" w:type="dxa"/>
          </w:tcPr>
          <w:p w:rsidR="00EC27EE" w:rsidRPr="00BD0738" w:rsidRDefault="00EC27EE" w:rsidP="00EC27EE">
            <w:pPr>
              <w:ind w:right="-284"/>
              <w:rPr>
                <w:sz w:val="28"/>
                <w:szCs w:val="28"/>
              </w:rPr>
            </w:pPr>
            <w:r w:rsidRPr="00BD0738">
              <w:rPr>
                <w:sz w:val="28"/>
                <w:szCs w:val="28"/>
              </w:rPr>
              <w:t>30</w:t>
            </w:r>
          </w:p>
        </w:tc>
        <w:tc>
          <w:tcPr>
            <w:tcW w:w="2694" w:type="dxa"/>
          </w:tcPr>
          <w:p w:rsidR="00EC27EE" w:rsidRPr="00BD0738" w:rsidRDefault="00EC27EE" w:rsidP="00EC27EE">
            <w:pPr>
              <w:ind w:right="-284"/>
              <w:rPr>
                <w:sz w:val="28"/>
                <w:szCs w:val="28"/>
              </w:rPr>
            </w:pPr>
            <w:r w:rsidRPr="00BD0738">
              <w:rPr>
                <w:sz w:val="28"/>
                <w:szCs w:val="28"/>
              </w:rPr>
              <w:t xml:space="preserve">            40</w:t>
            </w:r>
          </w:p>
        </w:tc>
        <w:tc>
          <w:tcPr>
            <w:tcW w:w="2976" w:type="dxa"/>
          </w:tcPr>
          <w:p w:rsidR="00EC27EE" w:rsidRPr="00BD0738" w:rsidRDefault="00EC27EE" w:rsidP="00EC27EE">
            <w:pPr>
              <w:ind w:right="-284"/>
              <w:rPr>
                <w:sz w:val="28"/>
                <w:szCs w:val="28"/>
              </w:rPr>
            </w:pPr>
            <w:r w:rsidRPr="00BD0738">
              <w:rPr>
                <w:sz w:val="28"/>
                <w:szCs w:val="28"/>
              </w:rPr>
              <w:t xml:space="preserve">             50</w:t>
            </w:r>
          </w:p>
        </w:tc>
        <w:tc>
          <w:tcPr>
            <w:tcW w:w="3119" w:type="dxa"/>
          </w:tcPr>
          <w:p w:rsidR="00EC27EE" w:rsidRPr="00BD0738" w:rsidRDefault="00EC27EE" w:rsidP="00EC27EE">
            <w:pPr>
              <w:ind w:right="-284"/>
              <w:rPr>
                <w:sz w:val="28"/>
                <w:szCs w:val="28"/>
              </w:rPr>
            </w:pPr>
            <w:r w:rsidRPr="00BD0738">
              <w:rPr>
                <w:sz w:val="28"/>
                <w:szCs w:val="28"/>
              </w:rPr>
              <w:t xml:space="preserve">               60</w:t>
            </w:r>
          </w:p>
        </w:tc>
      </w:tr>
    </w:tbl>
    <w:p w:rsidR="00EC27EE" w:rsidRPr="00BD0738" w:rsidRDefault="00EC27EE" w:rsidP="00EC27EE">
      <w:pPr>
        <w:spacing w:after="0" w:line="240" w:lineRule="auto"/>
        <w:ind w:right="-284"/>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Учебный план по реализации раздела «Музыкальное развитие»:</w:t>
      </w:r>
    </w:p>
    <w:tbl>
      <w:tblPr>
        <w:tblStyle w:val="a9"/>
        <w:tblW w:w="0" w:type="auto"/>
        <w:tblInd w:w="-34" w:type="dxa"/>
        <w:tblLook w:val="04A0"/>
      </w:tblPr>
      <w:tblGrid>
        <w:gridCol w:w="716"/>
        <w:gridCol w:w="1106"/>
        <w:gridCol w:w="948"/>
        <w:gridCol w:w="1106"/>
        <w:gridCol w:w="1160"/>
        <w:gridCol w:w="1106"/>
        <w:gridCol w:w="1451"/>
        <w:gridCol w:w="1106"/>
        <w:gridCol w:w="1480"/>
      </w:tblGrid>
      <w:tr w:rsidR="00EC27EE" w:rsidRPr="00BD0738" w:rsidTr="00EC27EE">
        <w:tc>
          <w:tcPr>
            <w:tcW w:w="1054" w:type="dxa"/>
            <w:vMerge w:val="restart"/>
          </w:tcPr>
          <w:p w:rsidR="00EC27EE" w:rsidRPr="00BD0738" w:rsidRDefault="00EC27EE" w:rsidP="00EC27EE">
            <w:pPr>
              <w:rPr>
                <w:sz w:val="28"/>
                <w:szCs w:val="28"/>
              </w:rPr>
            </w:pPr>
            <w:r w:rsidRPr="00BD0738">
              <w:rPr>
                <w:sz w:val="28"/>
                <w:szCs w:val="28"/>
              </w:rPr>
              <w:t>Н</w:t>
            </w:r>
          </w:p>
          <w:p w:rsidR="00EC27EE" w:rsidRPr="00BD0738" w:rsidRDefault="00EC27EE" w:rsidP="00EC27EE">
            <w:pPr>
              <w:rPr>
                <w:sz w:val="28"/>
                <w:szCs w:val="28"/>
              </w:rPr>
            </w:pPr>
            <w:r w:rsidRPr="00BD0738">
              <w:rPr>
                <w:sz w:val="28"/>
                <w:szCs w:val="28"/>
              </w:rPr>
              <w:t>О</w:t>
            </w:r>
          </w:p>
          <w:p w:rsidR="00EC27EE" w:rsidRPr="00BD0738" w:rsidRDefault="00EC27EE" w:rsidP="00EC27EE">
            <w:pPr>
              <w:rPr>
                <w:sz w:val="28"/>
                <w:szCs w:val="28"/>
              </w:rPr>
            </w:pPr>
            <w:r w:rsidRPr="00BD0738">
              <w:rPr>
                <w:sz w:val="28"/>
                <w:szCs w:val="28"/>
              </w:rPr>
              <w:t>Д</w:t>
            </w:r>
          </w:p>
        </w:tc>
        <w:tc>
          <w:tcPr>
            <w:tcW w:w="2436" w:type="dxa"/>
            <w:gridSpan w:val="2"/>
          </w:tcPr>
          <w:p w:rsidR="00EC27EE" w:rsidRPr="00BD0738" w:rsidRDefault="00EC27EE" w:rsidP="00EC27EE">
            <w:pPr>
              <w:rPr>
                <w:sz w:val="28"/>
                <w:szCs w:val="28"/>
              </w:rPr>
            </w:pPr>
            <w:r w:rsidRPr="00BD0738">
              <w:rPr>
                <w:sz w:val="28"/>
                <w:szCs w:val="28"/>
              </w:rPr>
              <w:t>2 младшая группа</w:t>
            </w:r>
          </w:p>
        </w:tc>
        <w:tc>
          <w:tcPr>
            <w:tcW w:w="2890" w:type="dxa"/>
            <w:gridSpan w:val="2"/>
          </w:tcPr>
          <w:p w:rsidR="00EC27EE" w:rsidRPr="00BD0738" w:rsidRDefault="00EC27EE" w:rsidP="00EC27EE">
            <w:pPr>
              <w:rPr>
                <w:sz w:val="28"/>
                <w:szCs w:val="28"/>
              </w:rPr>
            </w:pPr>
            <w:r w:rsidRPr="00BD0738">
              <w:rPr>
                <w:sz w:val="28"/>
                <w:szCs w:val="28"/>
              </w:rPr>
              <w:t>Средняя группа</w:t>
            </w:r>
          </w:p>
        </w:tc>
        <w:tc>
          <w:tcPr>
            <w:tcW w:w="3512" w:type="dxa"/>
            <w:gridSpan w:val="2"/>
          </w:tcPr>
          <w:p w:rsidR="00EC27EE" w:rsidRPr="00BD0738" w:rsidRDefault="00EC27EE" w:rsidP="00EC27EE">
            <w:pPr>
              <w:rPr>
                <w:sz w:val="28"/>
                <w:szCs w:val="28"/>
              </w:rPr>
            </w:pPr>
            <w:r w:rsidRPr="00BD0738">
              <w:rPr>
                <w:sz w:val="28"/>
                <w:szCs w:val="28"/>
              </w:rPr>
              <w:t>Старшая группа</w:t>
            </w:r>
          </w:p>
        </w:tc>
        <w:tc>
          <w:tcPr>
            <w:tcW w:w="3575" w:type="dxa"/>
            <w:gridSpan w:val="2"/>
          </w:tcPr>
          <w:p w:rsidR="00EC27EE" w:rsidRPr="00BD0738" w:rsidRDefault="00EC27EE" w:rsidP="00EC27EE">
            <w:pPr>
              <w:rPr>
                <w:sz w:val="28"/>
                <w:szCs w:val="28"/>
              </w:rPr>
            </w:pPr>
            <w:r w:rsidRPr="00BD0738">
              <w:rPr>
                <w:sz w:val="28"/>
                <w:szCs w:val="28"/>
              </w:rPr>
              <w:t>Подготов. группа</w:t>
            </w:r>
          </w:p>
        </w:tc>
      </w:tr>
      <w:tr w:rsidR="00EC27EE" w:rsidRPr="00BD0738" w:rsidTr="00EC27EE">
        <w:tc>
          <w:tcPr>
            <w:tcW w:w="1054" w:type="dxa"/>
            <w:vMerge/>
          </w:tcPr>
          <w:p w:rsidR="00EC27EE" w:rsidRPr="00BD0738" w:rsidRDefault="00EC27EE" w:rsidP="00EC27EE">
            <w:pPr>
              <w:rPr>
                <w:sz w:val="28"/>
                <w:szCs w:val="28"/>
              </w:rPr>
            </w:pP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1330" w:type="dxa"/>
          </w:tcPr>
          <w:p w:rsidR="00EC27EE" w:rsidRPr="00BD0738" w:rsidRDefault="00EC27EE" w:rsidP="00EC27EE">
            <w:pPr>
              <w:rPr>
                <w:sz w:val="28"/>
                <w:szCs w:val="28"/>
              </w:rPr>
            </w:pPr>
            <w:r w:rsidRPr="00BD0738">
              <w:rPr>
                <w:sz w:val="28"/>
                <w:szCs w:val="28"/>
              </w:rPr>
              <w:t>В год</w:t>
            </w: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1784" w:type="dxa"/>
          </w:tcPr>
          <w:p w:rsidR="00EC27EE" w:rsidRPr="00BD0738" w:rsidRDefault="00EC27EE" w:rsidP="00EC27EE">
            <w:pPr>
              <w:rPr>
                <w:sz w:val="28"/>
                <w:szCs w:val="28"/>
              </w:rPr>
            </w:pPr>
            <w:r w:rsidRPr="00BD0738">
              <w:rPr>
                <w:sz w:val="28"/>
                <w:szCs w:val="28"/>
              </w:rPr>
              <w:t>В год</w:t>
            </w: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2406" w:type="dxa"/>
          </w:tcPr>
          <w:p w:rsidR="00EC27EE" w:rsidRPr="00BD0738" w:rsidRDefault="00EC27EE" w:rsidP="00EC27EE">
            <w:pPr>
              <w:rPr>
                <w:sz w:val="28"/>
                <w:szCs w:val="28"/>
              </w:rPr>
            </w:pPr>
            <w:r w:rsidRPr="00BD0738">
              <w:rPr>
                <w:sz w:val="28"/>
                <w:szCs w:val="28"/>
              </w:rPr>
              <w:t>В год</w:t>
            </w:r>
          </w:p>
        </w:tc>
        <w:tc>
          <w:tcPr>
            <w:tcW w:w="1106" w:type="dxa"/>
          </w:tcPr>
          <w:p w:rsidR="00EC27EE" w:rsidRPr="00BD0738" w:rsidRDefault="00EC27EE" w:rsidP="00EC27EE">
            <w:pPr>
              <w:rPr>
                <w:sz w:val="28"/>
                <w:szCs w:val="28"/>
              </w:rPr>
            </w:pPr>
            <w:r w:rsidRPr="00BD0738">
              <w:rPr>
                <w:sz w:val="28"/>
                <w:szCs w:val="28"/>
              </w:rPr>
              <w:t>В</w:t>
            </w:r>
          </w:p>
          <w:p w:rsidR="00EC27EE" w:rsidRPr="00BD0738" w:rsidRDefault="00EC27EE" w:rsidP="00EC27EE">
            <w:pPr>
              <w:rPr>
                <w:sz w:val="28"/>
                <w:szCs w:val="28"/>
              </w:rPr>
            </w:pPr>
            <w:r w:rsidRPr="00BD0738">
              <w:rPr>
                <w:sz w:val="28"/>
                <w:szCs w:val="28"/>
              </w:rPr>
              <w:t>неделю</w:t>
            </w:r>
          </w:p>
        </w:tc>
        <w:tc>
          <w:tcPr>
            <w:tcW w:w="2469" w:type="dxa"/>
          </w:tcPr>
          <w:p w:rsidR="00EC27EE" w:rsidRPr="00BD0738" w:rsidRDefault="00EC27EE" w:rsidP="00EC27EE">
            <w:pPr>
              <w:rPr>
                <w:sz w:val="28"/>
                <w:szCs w:val="28"/>
              </w:rPr>
            </w:pPr>
            <w:r w:rsidRPr="00BD0738">
              <w:rPr>
                <w:sz w:val="28"/>
                <w:szCs w:val="28"/>
              </w:rPr>
              <w:t>В год</w:t>
            </w:r>
          </w:p>
        </w:tc>
      </w:tr>
      <w:tr w:rsidR="00EC27EE" w:rsidRPr="00BD0738" w:rsidTr="00EC27EE">
        <w:tc>
          <w:tcPr>
            <w:tcW w:w="1054" w:type="dxa"/>
            <w:vMerge/>
          </w:tcPr>
          <w:p w:rsidR="00EC27EE" w:rsidRPr="00BD0738" w:rsidRDefault="00EC27EE" w:rsidP="00EC27EE">
            <w:pPr>
              <w:rPr>
                <w:sz w:val="28"/>
                <w:szCs w:val="28"/>
              </w:rPr>
            </w:pPr>
          </w:p>
        </w:tc>
        <w:tc>
          <w:tcPr>
            <w:tcW w:w="1106" w:type="dxa"/>
          </w:tcPr>
          <w:p w:rsidR="00EC27EE" w:rsidRPr="00BD0738" w:rsidRDefault="00EC27EE" w:rsidP="00EC27EE">
            <w:pPr>
              <w:rPr>
                <w:sz w:val="28"/>
                <w:szCs w:val="28"/>
              </w:rPr>
            </w:pPr>
            <w:r w:rsidRPr="00BD0738">
              <w:rPr>
                <w:sz w:val="28"/>
                <w:szCs w:val="28"/>
              </w:rPr>
              <w:t xml:space="preserve">      2</w:t>
            </w:r>
          </w:p>
        </w:tc>
        <w:tc>
          <w:tcPr>
            <w:tcW w:w="1330" w:type="dxa"/>
          </w:tcPr>
          <w:p w:rsidR="00EC27EE" w:rsidRPr="00BD0738" w:rsidRDefault="00EC27EE" w:rsidP="00EC27EE">
            <w:pPr>
              <w:rPr>
                <w:sz w:val="28"/>
                <w:szCs w:val="28"/>
              </w:rPr>
            </w:pPr>
            <w:r w:rsidRPr="00BD0738">
              <w:rPr>
                <w:sz w:val="28"/>
                <w:szCs w:val="28"/>
              </w:rPr>
              <w:t>72</w:t>
            </w:r>
          </w:p>
        </w:tc>
        <w:tc>
          <w:tcPr>
            <w:tcW w:w="1106" w:type="dxa"/>
          </w:tcPr>
          <w:p w:rsidR="00EC27EE" w:rsidRPr="00BD0738" w:rsidRDefault="00EC27EE" w:rsidP="00EC27EE">
            <w:pPr>
              <w:rPr>
                <w:sz w:val="28"/>
                <w:szCs w:val="28"/>
              </w:rPr>
            </w:pPr>
            <w:r w:rsidRPr="00BD0738">
              <w:rPr>
                <w:sz w:val="28"/>
                <w:szCs w:val="28"/>
              </w:rPr>
              <w:t>2</w:t>
            </w:r>
          </w:p>
        </w:tc>
        <w:tc>
          <w:tcPr>
            <w:tcW w:w="1784" w:type="dxa"/>
          </w:tcPr>
          <w:p w:rsidR="00EC27EE" w:rsidRPr="00BD0738" w:rsidRDefault="00EC27EE" w:rsidP="00EC27EE">
            <w:pPr>
              <w:rPr>
                <w:sz w:val="28"/>
                <w:szCs w:val="28"/>
              </w:rPr>
            </w:pPr>
            <w:r w:rsidRPr="00BD0738">
              <w:rPr>
                <w:sz w:val="28"/>
                <w:szCs w:val="28"/>
              </w:rPr>
              <w:t>72</w:t>
            </w:r>
          </w:p>
        </w:tc>
        <w:tc>
          <w:tcPr>
            <w:tcW w:w="1106" w:type="dxa"/>
          </w:tcPr>
          <w:p w:rsidR="00EC27EE" w:rsidRPr="00BD0738" w:rsidRDefault="00EC27EE" w:rsidP="00EC27EE">
            <w:pPr>
              <w:rPr>
                <w:sz w:val="28"/>
                <w:szCs w:val="28"/>
              </w:rPr>
            </w:pPr>
            <w:r w:rsidRPr="00BD0738">
              <w:rPr>
                <w:sz w:val="28"/>
                <w:szCs w:val="28"/>
              </w:rPr>
              <w:t>2</w:t>
            </w:r>
          </w:p>
        </w:tc>
        <w:tc>
          <w:tcPr>
            <w:tcW w:w="2406" w:type="dxa"/>
          </w:tcPr>
          <w:p w:rsidR="00EC27EE" w:rsidRPr="00BD0738" w:rsidRDefault="00EC27EE" w:rsidP="00EC27EE">
            <w:pPr>
              <w:rPr>
                <w:sz w:val="28"/>
                <w:szCs w:val="28"/>
              </w:rPr>
            </w:pPr>
            <w:r w:rsidRPr="00BD0738">
              <w:rPr>
                <w:sz w:val="28"/>
                <w:szCs w:val="28"/>
              </w:rPr>
              <w:t>72</w:t>
            </w:r>
          </w:p>
        </w:tc>
        <w:tc>
          <w:tcPr>
            <w:tcW w:w="1106" w:type="dxa"/>
          </w:tcPr>
          <w:p w:rsidR="00EC27EE" w:rsidRPr="00BD0738" w:rsidRDefault="00EC27EE" w:rsidP="00EC27EE">
            <w:pPr>
              <w:rPr>
                <w:sz w:val="28"/>
                <w:szCs w:val="28"/>
              </w:rPr>
            </w:pPr>
            <w:r w:rsidRPr="00BD0738">
              <w:rPr>
                <w:sz w:val="28"/>
                <w:szCs w:val="28"/>
              </w:rPr>
              <w:t>2</w:t>
            </w:r>
          </w:p>
        </w:tc>
        <w:tc>
          <w:tcPr>
            <w:tcW w:w="2469" w:type="dxa"/>
          </w:tcPr>
          <w:p w:rsidR="00EC27EE" w:rsidRPr="00BD0738" w:rsidRDefault="00EC27EE" w:rsidP="00EC27EE">
            <w:pPr>
              <w:rPr>
                <w:sz w:val="28"/>
                <w:szCs w:val="28"/>
              </w:rPr>
            </w:pPr>
            <w:r w:rsidRPr="00BD0738">
              <w:rPr>
                <w:sz w:val="28"/>
                <w:szCs w:val="28"/>
              </w:rPr>
              <w:t>72</w:t>
            </w:r>
          </w:p>
        </w:tc>
      </w:tr>
    </w:tbl>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1.1.Цели и задачи реализуемой программы</w:t>
      </w:r>
    </w:p>
    <w:p w:rsidR="00EC27EE" w:rsidRPr="007D3EB4" w:rsidRDefault="00EC27EE" w:rsidP="00EC27EE">
      <w:pPr>
        <w:spacing w:after="0" w:line="240" w:lineRule="auto"/>
        <w:jc w:val="center"/>
        <w:rPr>
          <w:rFonts w:ascii="Times New Roman" w:hAnsi="Times New Roman" w:cs="Times New Roman"/>
          <w:sz w:val="28"/>
          <w:szCs w:val="28"/>
        </w:rPr>
      </w:pPr>
      <w:r w:rsidRPr="007D3EB4">
        <w:rPr>
          <w:rFonts w:ascii="Times New Roman" w:hAnsi="Times New Roman" w:cs="Times New Roman"/>
          <w:sz w:val="28"/>
          <w:szCs w:val="28"/>
        </w:rPr>
        <w:t>Основные цели и задачи раздела «Музыкальное развитие»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b/>
          <w:sz w:val="28"/>
          <w:szCs w:val="28"/>
        </w:rPr>
        <w:t>Цель:</w:t>
      </w:r>
      <w:r w:rsidRPr="00BD0738">
        <w:rPr>
          <w:rFonts w:ascii="Times New Roman" w:hAnsi="Times New Roman" w:cs="Times New Roman"/>
          <w:sz w:val="28"/>
          <w:szCs w:val="28"/>
        </w:rPr>
        <w:t xml:space="preserve">     -  Целостное развитие ребенка средствами музыкального воспитания, развитие у детей музыкальных способностей во всех доступных им видах деятельности.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К основным видам музыкально-творческой деятельности традиционно относятся: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восприятие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исполнительская деятельность (пение, музыкально-ритмическая деятельность, творческое музицирование);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музыкально-творческая деятельность (специально организованная импровизация в различных видах исполнительской деятельности);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музыкальная познавательная деятельность (освоение элементарных знаний, формирование основных представлений о музыкальном искусстве, доступных дошкольникам).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Раздел «СЛУШАНИЕ»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xml:space="preserve">- ознакомление с музыкальными произведениями, их запоминание, накопление музыкальных впечатлений;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музыкальных способностей и навыков культурного слушания музыки;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способности различать характер песен, инструментальных пьес, средств их выразительности;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формирование музыкального вкуса;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способности эмоционально воспринимать музыку.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Раздел «ПЕНИЕ»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формирование у детей певческих умений и навыков;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обучение детей исполнению песен на занятиях и в быту, с помощью воспитателя и самостоятельно, с сопровождением и без сопровождения инструмента;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певческого голоса, укрепление и расширение его диапазона.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Раздел «МУЗЫКАЛЬНО-РИТМИЧЕСКИЕ ДВИЖЕНИЯ»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музыкального восприятия, музыкально-ритмического чувства и в связи с      этим ритмичности движений;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обучение детей музыкально-ритмическим умениям и навыкам через игры, пляски и упражнения;   - развитие художественно-творческих способностей.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Раздел «ИГРА НА ДЕТСКИХ МУЗЫКАЛЬНЫХ ИНСТРУМЕНТАХ»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совершенствование эстетического восприятия и чувства ребенка;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становление и развитие волевых качеств: выдержка, настойчивость, целеустремленность, усидчивость;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сосредоточенности, памяти, фантазии, творческих способностей,        музыкального вкуса;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знакомство с детскими музыкальными инструментами и обучение игре на них;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развитие координации музыкального мышления и двигательных функций организма.</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 Раздел «ТВОРЧЕСТВО»: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песенное, музыкально-игровое, танцевальное).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Импровизация на детских музыкальных инструментах.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развивать способность творческого воображения при восприятии музыки;  </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 развивать способность к песенному, музыкально-игровому, танцевальному  творчеству, к импровизации на инструментах. </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xml:space="preserve"> Музыкальное воспитание детей дошкольного возраста осуществляется на  музыкальных занятиях, а так  же в течение дня.</w:t>
      </w: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Pr="007D3EB4" w:rsidRDefault="00EC27EE" w:rsidP="00EC27EE">
      <w:pPr>
        <w:spacing w:after="0" w:line="240" w:lineRule="auto"/>
        <w:jc w:val="both"/>
        <w:rPr>
          <w:rFonts w:ascii="Times New Roman" w:hAnsi="Times New Roman" w:cs="Times New Roman"/>
          <w:b/>
          <w:sz w:val="28"/>
          <w:szCs w:val="28"/>
        </w:rPr>
      </w:pPr>
      <w:r w:rsidRPr="007D3EB4">
        <w:rPr>
          <w:rFonts w:ascii="Times New Roman" w:hAnsi="Times New Roman" w:cs="Times New Roman"/>
          <w:b/>
          <w:sz w:val="28"/>
          <w:szCs w:val="28"/>
        </w:rPr>
        <w:t>1.2.Принципы и подходы к формированию программы</w:t>
      </w:r>
    </w:p>
    <w:p w:rsidR="00EC27EE" w:rsidRPr="00BD0738" w:rsidRDefault="00EC27EE" w:rsidP="00EC27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w:t>
      </w:r>
      <w:r w:rsidRPr="00BD0738">
        <w:rPr>
          <w:rFonts w:ascii="Times New Roman" w:hAnsi="Times New Roman" w:cs="Times New Roman"/>
          <w:sz w:val="28"/>
          <w:szCs w:val="28"/>
        </w:rPr>
        <w:t xml:space="preserve"> базируется на нескольких основных принци</w:t>
      </w:r>
      <w:r>
        <w:rPr>
          <w:rFonts w:ascii="Times New Roman" w:hAnsi="Times New Roman" w:cs="Times New Roman"/>
          <w:sz w:val="28"/>
          <w:szCs w:val="28"/>
        </w:rPr>
        <w:t>пах: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Первый принцип</w:t>
      </w:r>
      <w:r w:rsidRPr="00BD0738">
        <w:rPr>
          <w:rFonts w:ascii="Times New Roman" w:hAnsi="Times New Roman" w:cs="Times New Roman"/>
          <w:sz w:val="28"/>
          <w:szCs w:val="28"/>
        </w:rPr>
        <w:t xml:space="preserve"> — связи музыки с ведущими интересами детей, с их жизнью. Музыкальные занятия строятся по тематическим блокам, доступным и интересным детям того или иного возраста. Каждый из блоков конкретизируется в одной или нескольких тем.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Второй принцип</w:t>
      </w:r>
      <w:r w:rsidRPr="00BD0738">
        <w:rPr>
          <w:rFonts w:ascii="Times New Roman" w:hAnsi="Times New Roman" w:cs="Times New Roman"/>
          <w:sz w:val="28"/>
          <w:szCs w:val="28"/>
        </w:rPr>
        <w:t xml:space="preserve"> — сочетания в музыкальном репертуаре высокохудожественной народной, классической и современной музыки. В данной программе в систему репертуара, значительно более широкую, чем в традиционной программе, включены произведения Вивальди, Моцарта, Гайдна, Сен-Санса, Мусоргского, Свиридова, Шнитке, Денисова.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Третий принцип</w:t>
      </w:r>
      <w:r w:rsidRPr="00BD0738">
        <w:rPr>
          <w:rFonts w:ascii="Times New Roman" w:hAnsi="Times New Roman" w:cs="Times New Roman"/>
          <w:sz w:val="28"/>
          <w:szCs w:val="28"/>
        </w:rPr>
        <w:t xml:space="preserve"> - «горизонтального движения» музыкального репертуара. Одно и то же музыкальное произведение проходит, как правило, не в одном, а в нескольких видах музыкальной деятельности. Такое построение способствует более глубокому освоению и запоминанию музыки, помогает преодолеть разорванность, «клочковатость» музыкальных занятий, включающих большое количество никак не связанных между собой музыкальных произведений, по поверхности которых «скользит» сознание ребенка.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Четвертый принцип</w:t>
      </w:r>
      <w:r w:rsidRPr="00BD0738">
        <w:rPr>
          <w:rFonts w:ascii="Times New Roman" w:hAnsi="Times New Roman" w:cs="Times New Roman"/>
          <w:sz w:val="28"/>
          <w:szCs w:val="28"/>
        </w:rPr>
        <w:t xml:space="preserve"> — импровизации. Он касается работы и детей, и взрослых. С самого начала у всех участников педагогического процесса создается «установка на творчество», музыкальную импровизацию во всех видах деятельности.  Данная рабочая программа по музыкальному развитию детей разработана на основе требований ФГОС ДО, на основе обязательного минимума содержания по музыкальному развитию детей дошкольного возраста с учетом федерального компонента образовательного стандарта и приоритетным направлением развития МБДОУ . </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Содержание музыкального занятия в рамках НОД</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Музыкальные занятия состоят из 3 частей.</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1. Вводная часть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Подразумевает освоение и усовершенствование музыкально- ритмических движений, которые будут в дальнейшем использоваться в играх, плясках, танцах, хороводах.</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2. Основная часть</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Слушание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Научить ребенка вслушиваться в звучание музыки, создающей музыкально-художественный образ, эмоционально реагировать на музыку. Дать понять ребенку, что музыка выражает эмоции , характер, настроение человека.</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Пение и подпевание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Развивать координации слуха и голоса детей, приобретение детьми певческих навыков (учить чисто интонировать, четко проговаривать слова, брать дыхание, начинать и заканчивать пение вместе с аккомпанементом).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Также в основную часть входить игра на музыкальных инструментах, что особенно помогает развить у ребенка чувства ритма. Использование музыкально- дидактических игр.</w:t>
      </w:r>
    </w:p>
    <w:p w:rsidR="00EC27EE" w:rsidRPr="007D3EB4" w:rsidRDefault="00EC27EE" w:rsidP="00EC27EE">
      <w:pPr>
        <w:spacing w:after="0" w:line="240" w:lineRule="auto"/>
        <w:jc w:val="both"/>
        <w:rPr>
          <w:rFonts w:ascii="Times New Roman" w:hAnsi="Times New Roman" w:cs="Times New Roman"/>
          <w:b/>
          <w:sz w:val="28"/>
          <w:szCs w:val="28"/>
        </w:rPr>
      </w:pPr>
      <w:r w:rsidRPr="007D3EB4">
        <w:rPr>
          <w:rFonts w:ascii="Times New Roman" w:hAnsi="Times New Roman" w:cs="Times New Roman"/>
          <w:b/>
          <w:sz w:val="28"/>
          <w:szCs w:val="28"/>
        </w:rPr>
        <w:t xml:space="preserve">3. Заключительная часть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Пляска, хоровод, игра. Освоение элементов танца и ритмопластики для создания музыкальных двигательных образов в играх и драматизациях.</w:t>
      </w:r>
    </w:p>
    <w:p w:rsidR="00EC27EE" w:rsidRPr="00BD0738" w:rsidRDefault="00EC27EE" w:rsidP="00EC27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sidRPr="00BD0738">
        <w:rPr>
          <w:rFonts w:ascii="Times New Roman" w:hAnsi="Times New Roman" w:cs="Times New Roman"/>
          <w:b/>
          <w:sz w:val="28"/>
          <w:szCs w:val="28"/>
        </w:rPr>
        <w:t>Характеристики особенностей развития детей дошкольного возраста</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3-4лет.</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В возрасте 3-4 лет необходимым становится создание условий для активного экспериментирования и практикования ребёнка со звуками с целью накопления первоначального музыкального опыта. Манипулирование музыкальными звуками и игра с ними (при их прослушивании, элементарном музицировании, пении, выполнения простейших танцевальных и ритмических движений) позволяют ребёнку начать в дальнейшем ориентироваться в характере музыки, её жанрах. Содержанием музыкального воспитания детей данного возраста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w:t>
      </w: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4-5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20 минут. Он способен удерживать в памяти при  выполнении каких-либо действий несложное условие.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5-6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В старшем дошкольном возрасте у детей происходит созревание такого важного качества, как произвольность психических процессов   ( внимания, памяти, мышления), что является важной предпосылкой для более углубленного музыкального воспитания.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w:t>
      </w:r>
      <w:r w:rsidRPr="00BD0738">
        <w:rPr>
          <w:rFonts w:ascii="Times New Roman" w:hAnsi="Times New Roman" w:cs="Times New Roman"/>
          <w:sz w:val="28"/>
          <w:szCs w:val="28"/>
        </w:rPr>
        <w:lastRenderedPageBreak/>
        <w:t>импровизировать, сочинять мелодию на заданную тему. Формируются первоначальные представления о жанрах и видах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Дети этого возраста отличаются большей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У детей 6-го года жизни более совершенна речь: расширяется активный и пассивный словарь, значительно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Однако все перечисленные особенности проявляются индивидуально и в  целом дети 6-го года жизни еще требуют очень бережного и внимательного отношения: они быстро утомляются, устают от монотонности..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Эти возрастные особенности необходимо учитывать при планировании и организации музыкальных образовательных ситуаций.</w:t>
      </w:r>
    </w:p>
    <w:p w:rsidR="00EC27EE" w:rsidRDefault="00EC27EE" w:rsidP="00EC27EE">
      <w:pPr>
        <w:spacing w:after="0" w:line="240" w:lineRule="auto"/>
        <w:jc w:val="both"/>
        <w:rPr>
          <w:rFonts w:ascii="Times New Roman" w:hAnsi="Times New Roman" w:cs="Times New Roman"/>
          <w:b/>
          <w:i/>
          <w:sz w:val="28"/>
          <w:szCs w:val="28"/>
        </w:rPr>
      </w:pPr>
    </w:p>
    <w:p w:rsidR="00EC27EE" w:rsidRDefault="00EC27EE" w:rsidP="00EC27EE">
      <w:pPr>
        <w:spacing w:after="0" w:line="240" w:lineRule="auto"/>
        <w:jc w:val="both"/>
        <w:rPr>
          <w:rFonts w:ascii="Times New Roman" w:hAnsi="Times New Roman" w:cs="Times New Roman"/>
          <w:b/>
          <w:i/>
          <w:sz w:val="28"/>
          <w:szCs w:val="28"/>
        </w:rPr>
      </w:pPr>
    </w:p>
    <w:p w:rsidR="00EC27EE"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r w:rsidRPr="00BD0738">
        <w:rPr>
          <w:rFonts w:ascii="Times New Roman" w:hAnsi="Times New Roman" w:cs="Times New Roman"/>
          <w:b/>
          <w:i/>
          <w:sz w:val="28"/>
          <w:szCs w:val="28"/>
        </w:rPr>
        <w:t>Возрастные особенности детей 6-7 лет</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Возраст 6-7 лет-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К семи годам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Занятия проводятся два раза в неделю по 30 минут, их построение основывается на общих задачах музыкального воспитания, которые изложены в Программе. Музыкальное развитие детей осуществляется и на занятиях, и в повседневной жизни.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Обогащается слуховой опыт детей при знакомстве с основными жанрами, стилями и направлениями в музыке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Накапливается представления о жизни и творчестве русских и зарубежных композиторов</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xml:space="preserve"> Дети учатся  анализу, сравнению и сопоставлению при разборе музыкальных форм и средств музыкальной выразительности</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При этом детям свойственна эмоциональная неустойчивость и психологическая утомляемость, что  необходимо учитывать при планировании и организации музыкальных образовательных ситуаций.</w:t>
      </w: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jc w:val="center"/>
        <w:rPr>
          <w:rFonts w:ascii="Times New Roman" w:hAnsi="Times New Roman" w:cs="Times New Roman"/>
          <w:b/>
          <w:sz w:val="28"/>
          <w:szCs w:val="28"/>
        </w:rPr>
      </w:pPr>
    </w:p>
    <w:p w:rsidR="00EC27EE" w:rsidRDefault="00EC27EE" w:rsidP="00EC27E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1.4. </w:t>
      </w:r>
      <w:r w:rsidRPr="00BD0738">
        <w:rPr>
          <w:rFonts w:ascii="Times New Roman" w:hAnsi="Times New Roman" w:cs="Times New Roman"/>
          <w:b/>
          <w:sz w:val="28"/>
          <w:szCs w:val="28"/>
        </w:rPr>
        <w:t>Планируемы результаты части формируемой участниками образовательных отношений</w:t>
      </w:r>
    </w:p>
    <w:tbl>
      <w:tblPr>
        <w:tblStyle w:val="a9"/>
        <w:tblW w:w="0" w:type="auto"/>
        <w:tblInd w:w="108" w:type="dxa"/>
        <w:tblLook w:val="04A0"/>
      </w:tblPr>
      <w:tblGrid>
        <w:gridCol w:w="2796"/>
        <w:gridCol w:w="2241"/>
        <w:gridCol w:w="2537"/>
        <w:gridCol w:w="2463"/>
      </w:tblGrid>
      <w:tr w:rsidR="00EC27EE" w:rsidRPr="00BD0738" w:rsidTr="00EC27EE">
        <w:tc>
          <w:tcPr>
            <w:tcW w:w="3402" w:type="dxa"/>
          </w:tcPr>
          <w:p w:rsidR="00EC27EE" w:rsidRPr="00BD0738" w:rsidRDefault="00EC27EE" w:rsidP="00EC27EE">
            <w:pPr>
              <w:rPr>
                <w:sz w:val="28"/>
                <w:szCs w:val="28"/>
              </w:rPr>
            </w:pPr>
            <w:r w:rsidRPr="00BD0738">
              <w:rPr>
                <w:sz w:val="28"/>
                <w:szCs w:val="28"/>
              </w:rPr>
              <w:t>2 младшая группа</w:t>
            </w:r>
          </w:p>
        </w:tc>
        <w:tc>
          <w:tcPr>
            <w:tcW w:w="3686" w:type="dxa"/>
          </w:tcPr>
          <w:p w:rsidR="00EC27EE" w:rsidRPr="00BD0738" w:rsidRDefault="00EC27EE" w:rsidP="00EC27EE">
            <w:pPr>
              <w:rPr>
                <w:sz w:val="28"/>
                <w:szCs w:val="28"/>
              </w:rPr>
            </w:pPr>
            <w:r w:rsidRPr="00BD0738">
              <w:rPr>
                <w:sz w:val="28"/>
                <w:szCs w:val="28"/>
              </w:rPr>
              <w:t>Средняя группа</w:t>
            </w:r>
          </w:p>
        </w:tc>
        <w:tc>
          <w:tcPr>
            <w:tcW w:w="3544" w:type="dxa"/>
          </w:tcPr>
          <w:p w:rsidR="00EC27EE" w:rsidRPr="00BD0738" w:rsidRDefault="00EC27EE" w:rsidP="00EC27EE">
            <w:pPr>
              <w:rPr>
                <w:sz w:val="28"/>
                <w:szCs w:val="28"/>
              </w:rPr>
            </w:pPr>
            <w:r w:rsidRPr="00BD0738">
              <w:rPr>
                <w:sz w:val="28"/>
                <w:szCs w:val="28"/>
              </w:rPr>
              <w:t>Старшая группа</w:t>
            </w:r>
          </w:p>
        </w:tc>
        <w:tc>
          <w:tcPr>
            <w:tcW w:w="3685" w:type="dxa"/>
          </w:tcPr>
          <w:p w:rsidR="00EC27EE" w:rsidRPr="00BD0738" w:rsidRDefault="00EC27EE" w:rsidP="00EC27EE">
            <w:pPr>
              <w:rPr>
                <w:sz w:val="28"/>
                <w:szCs w:val="28"/>
              </w:rPr>
            </w:pPr>
            <w:r w:rsidRPr="00BD0738">
              <w:rPr>
                <w:sz w:val="28"/>
                <w:szCs w:val="28"/>
              </w:rPr>
              <w:t>Подготовит. группа</w:t>
            </w:r>
          </w:p>
        </w:tc>
      </w:tr>
      <w:tr w:rsidR="00EC27EE" w:rsidRPr="00BD0738" w:rsidTr="00EC27EE">
        <w:trPr>
          <w:trHeight w:val="1124"/>
        </w:trPr>
        <w:tc>
          <w:tcPr>
            <w:tcW w:w="3402" w:type="dxa"/>
          </w:tcPr>
          <w:p w:rsidR="00EC27EE" w:rsidRPr="00BD0738" w:rsidRDefault="00EC27EE" w:rsidP="00EC27EE">
            <w:pPr>
              <w:rPr>
                <w:sz w:val="28"/>
                <w:szCs w:val="28"/>
              </w:rPr>
            </w:pPr>
            <w:r w:rsidRPr="00BD0738">
              <w:rPr>
                <w:sz w:val="28"/>
                <w:szCs w:val="28"/>
              </w:rPr>
              <w:t>-слушать музыкальное произведение до конца;</w:t>
            </w:r>
          </w:p>
          <w:p w:rsidR="00EC27EE" w:rsidRDefault="00EC27EE" w:rsidP="00EC27EE">
            <w:pPr>
              <w:rPr>
                <w:sz w:val="28"/>
                <w:szCs w:val="28"/>
              </w:rPr>
            </w:pPr>
            <w:r w:rsidRPr="00BD0738">
              <w:rPr>
                <w:sz w:val="28"/>
                <w:szCs w:val="28"/>
              </w:rPr>
              <w:t xml:space="preserve">узнавать знакомые песни; </w:t>
            </w:r>
          </w:p>
          <w:p w:rsidR="00EC27EE" w:rsidRDefault="00EC27EE" w:rsidP="00EC27EE">
            <w:pPr>
              <w:rPr>
                <w:sz w:val="28"/>
                <w:szCs w:val="28"/>
              </w:rPr>
            </w:pPr>
            <w:r w:rsidRPr="00BD0738">
              <w:rPr>
                <w:sz w:val="28"/>
                <w:szCs w:val="28"/>
              </w:rPr>
              <w:t xml:space="preserve">- различать звуки по высоте (октава); - замечать динамические изменения (громко-тихо); </w:t>
            </w:r>
          </w:p>
          <w:p w:rsidR="00EC27EE" w:rsidRPr="00BD0738" w:rsidRDefault="00EC27EE" w:rsidP="00EC27EE">
            <w:pPr>
              <w:rPr>
                <w:sz w:val="28"/>
                <w:szCs w:val="28"/>
              </w:rPr>
            </w:pPr>
            <w:r w:rsidRPr="00BD0738">
              <w:rPr>
                <w:sz w:val="28"/>
                <w:szCs w:val="28"/>
              </w:rPr>
              <w:t>- петь, не отставая друг от друга;</w:t>
            </w:r>
          </w:p>
          <w:p w:rsidR="00EC27EE" w:rsidRPr="00BD0738" w:rsidRDefault="00EC27EE" w:rsidP="00EC27EE">
            <w:pPr>
              <w:shd w:val="clear" w:color="auto" w:fill="FFFFFF"/>
              <w:rPr>
                <w:color w:val="000000"/>
                <w:sz w:val="28"/>
                <w:szCs w:val="28"/>
              </w:rPr>
            </w:pPr>
            <w:r w:rsidRPr="00BD0738">
              <w:rPr>
                <w:color w:val="000000"/>
                <w:sz w:val="28"/>
                <w:szCs w:val="28"/>
              </w:rPr>
              <w:t>- воспитывать любовь и интерес к пению;</w:t>
            </w:r>
          </w:p>
          <w:p w:rsidR="00EC27EE" w:rsidRPr="00BD0738" w:rsidRDefault="00EC27EE" w:rsidP="00EC27EE">
            <w:pPr>
              <w:shd w:val="clear" w:color="auto" w:fill="FFFFFF"/>
              <w:rPr>
                <w:color w:val="000000"/>
                <w:sz w:val="28"/>
                <w:szCs w:val="28"/>
              </w:rPr>
            </w:pPr>
            <w:r w:rsidRPr="00BD0738">
              <w:rPr>
                <w:color w:val="000000"/>
                <w:sz w:val="28"/>
                <w:szCs w:val="28"/>
              </w:rPr>
              <w:t xml:space="preserve">-развивать естественное звучание голоса  (Формировать навыки </w:t>
            </w:r>
            <w:r w:rsidRPr="00BD0738">
              <w:rPr>
                <w:color w:val="000000"/>
                <w:sz w:val="28"/>
                <w:szCs w:val="28"/>
              </w:rPr>
              <w:lastRenderedPageBreak/>
              <w:t>звукообразования);</w:t>
            </w:r>
          </w:p>
          <w:p w:rsidR="00EC27EE" w:rsidRPr="00BD0738" w:rsidRDefault="00EC27EE" w:rsidP="00EC27EE">
            <w:pPr>
              <w:shd w:val="clear" w:color="auto" w:fill="FFFFFF"/>
              <w:rPr>
                <w:color w:val="000000"/>
                <w:sz w:val="28"/>
                <w:szCs w:val="28"/>
              </w:rPr>
            </w:pPr>
            <w:r w:rsidRPr="00BD0738">
              <w:rPr>
                <w:color w:val="000000"/>
                <w:sz w:val="28"/>
                <w:szCs w:val="28"/>
              </w:rPr>
              <w:t> - развивать умения петь протяжно, пропевая все слова удерживая на дыхании музыкальную  фразу –  до 2-х секунд (или одно слово).</w:t>
            </w:r>
          </w:p>
          <w:p w:rsidR="00EC27EE" w:rsidRPr="00BD0738" w:rsidRDefault="00EC27EE" w:rsidP="00EC27EE">
            <w:pPr>
              <w:rPr>
                <w:sz w:val="28"/>
                <w:szCs w:val="28"/>
              </w:rPr>
            </w:pPr>
            <w:r w:rsidRPr="00BD0738">
              <w:rPr>
                <w:sz w:val="28"/>
                <w:szCs w:val="28"/>
              </w:rPr>
              <w:t xml:space="preserve"> - выполнять танцевальные движения в парах;</w:t>
            </w:r>
          </w:p>
          <w:p w:rsidR="00EC27EE" w:rsidRPr="00BD0738" w:rsidRDefault="00EC27EE" w:rsidP="00EC27EE">
            <w:pPr>
              <w:rPr>
                <w:sz w:val="28"/>
                <w:szCs w:val="28"/>
              </w:rPr>
            </w:pPr>
            <w:r w:rsidRPr="00BD0738">
              <w:rPr>
                <w:sz w:val="28"/>
                <w:szCs w:val="28"/>
              </w:rPr>
              <w:t>- двигаться под музыку с предметом.</w:t>
            </w:r>
          </w:p>
        </w:tc>
        <w:tc>
          <w:tcPr>
            <w:tcW w:w="3686" w:type="dxa"/>
          </w:tcPr>
          <w:p w:rsidR="00EC27EE" w:rsidRDefault="00EC27EE" w:rsidP="00EC27EE">
            <w:pPr>
              <w:rPr>
                <w:sz w:val="28"/>
                <w:szCs w:val="28"/>
              </w:rPr>
            </w:pPr>
            <w:r w:rsidRPr="00BD0738">
              <w:rPr>
                <w:sz w:val="28"/>
                <w:szCs w:val="28"/>
              </w:rPr>
              <w:lastRenderedPageBreak/>
              <w:t xml:space="preserve">- слушать музыкальное произведение, чувствовать его характер; </w:t>
            </w:r>
          </w:p>
          <w:p w:rsidR="00EC27EE" w:rsidRDefault="00EC27EE" w:rsidP="00EC27EE">
            <w:pPr>
              <w:rPr>
                <w:sz w:val="28"/>
                <w:szCs w:val="28"/>
              </w:rPr>
            </w:pPr>
            <w:r w:rsidRPr="00BD0738">
              <w:rPr>
                <w:sz w:val="28"/>
                <w:szCs w:val="28"/>
              </w:rPr>
              <w:t>- узнавать знакомые мелодии и песни;</w:t>
            </w:r>
          </w:p>
          <w:p w:rsidR="00EC27EE" w:rsidRDefault="00EC27EE" w:rsidP="00EC27EE">
            <w:pPr>
              <w:rPr>
                <w:sz w:val="28"/>
                <w:szCs w:val="28"/>
              </w:rPr>
            </w:pPr>
            <w:r w:rsidRPr="00BD0738">
              <w:rPr>
                <w:sz w:val="28"/>
                <w:szCs w:val="28"/>
              </w:rPr>
              <w:t xml:space="preserve"> - различать звуки по высоте (секста-септима);</w:t>
            </w:r>
          </w:p>
          <w:p w:rsidR="00EC27EE" w:rsidRDefault="00EC27EE" w:rsidP="00EC27EE">
            <w:pPr>
              <w:rPr>
                <w:sz w:val="28"/>
                <w:szCs w:val="28"/>
              </w:rPr>
            </w:pPr>
            <w:r w:rsidRPr="00BD0738">
              <w:rPr>
                <w:sz w:val="28"/>
                <w:szCs w:val="28"/>
              </w:rPr>
              <w:t xml:space="preserve"> - петь протяжно, четко произнося слова; </w:t>
            </w:r>
          </w:p>
          <w:p w:rsidR="00EC27EE" w:rsidRPr="00BD0738" w:rsidRDefault="00EC27EE" w:rsidP="00EC27EE">
            <w:pPr>
              <w:rPr>
                <w:sz w:val="28"/>
                <w:szCs w:val="28"/>
              </w:rPr>
            </w:pPr>
            <w:r w:rsidRPr="00BD0738">
              <w:rPr>
                <w:sz w:val="28"/>
                <w:szCs w:val="28"/>
              </w:rPr>
              <w:t xml:space="preserve">- выполнять движения в соответствии с характером музыки; - </w:t>
            </w:r>
            <w:r w:rsidRPr="00BD0738">
              <w:rPr>
                <w:sz w:val="28"/>
                <w:szCs w:val="28"/>
              </w:rPr>
              <w:lastRenderedPageBreak/>
              <w:t xml:space="preserve">инсценировать (вместе с педагогом) песни, хороводы; - играть на металлофоне простейшие мелодии на одном звуке. </w:t>
            </w:r>
          </w:p>
          <w:p w:rsidR="00EC27EE" w:rsidRPr="00BD0738" w:rsidRDefault="00EC27EE" w:rsidP="00EC27EE">
            <w:pPr>
              <w:rPr>
                <w:sz w:val="28"/>
                <w:szCs w:val="28"/>
              </w:rPr>
            </w:pPr>
          </w:p>
        </w:tc>
        <w:tc>
          <w:tcPr>
            <w:tcW w:w="3544" w:type="dxa"/>
          </w:tcPr>
          <w:p w:rsidR="00EC27EE" w:rsidRDefault="00EC27EE" w:rsidP="00EC27EE">
            <w:pPr>
              <w:rPr>
                <w:sz w:val="28"/>
                <w:szCs w:val="28"/>
              </w:rPr>
            </w:pPr>
            <w:r w:rsidRPr="00BD0738">
              <w:rPr>
                <w:sz w:val="28"/>
                <w:szCs w:val="28"/>
              </w:rPr>
              <w:lastRenderedPageBreak/>
              <w:t xml:space="preserve"> - различать жанры в музыке  (песня, танец, марш);</w:t>
            </w:r>
          </w:p>
          <w:p w:rsidR="00EC27EE" w:rsidRDefault="00EC27EE" w:rsidP="00EC27EE">
            <w:pPr>
              <w:rPr>
                <w:sz w:val="28"/>
                <w:szCs w:val="28"/>
              </w:rPr>
            </w:pPr>
            <w:r w:rsidRPr="00BD0738">
              <w:rPr>
                <w:sz w:val="28"/>
                <w:szCs w:val="28"/>
              </w:rPr>
              <w:t xml:space="preserve"> - звучание музыкальных инструментов (фортепиано, скрипка); </w:t>
            </w:r>
          </w:p>
          <w:p w:rsidR="00EC27EE" w:rsidRDefault="00EC27EE" w:rsidP="00EC27EE">
            <w:pPr>
              <w:rPr>
                <w:sz w:val="28"/>
                <w:szCs w:val="28"/>
              </w:rPr>
            </w:pPr>
            <w:r w:rsidRPr="00BD0738">
              <w:rPr>
                <w:sz w:val="28"/>
                <w:szCs w:val="28"/>
              </w:rPr>
              <w:t>- узнавать музыкальные произведения по фрагменту;</w:t>
            </w:r>
          </w:p>
          <w:p w:rsidR="00EC27EE" w:rsidRDefault="00EC27EE" w:rsidP="00EC27EE">
            <w:pPr>
              <w:rPr>
                <w:sz w:val="28"/>
                <w:szCs w:val="28"/>
              </w:rPr>
            </w:pPr>
            <w:r w:rsidRPr="00BD0738">
              <w:rPr>
                <w:sz w:val="28"/>
                <w:szCs w:val="28"/>
              </w:rPr>
              <w:t xml:space="preserve"> - петь без напряжения, легким звуком, отчетливо произнося слова с аккомпанементом и без аккомпанемента; </w:t>
            </w:r>
          </w:p>
          <w:p w:rsidR="00EC27EE" w:rsidRPr="00BD0738" w:rsidRDefault="00EC27EE" w:rsidP="00EC27EE">
            <w:pPr>
              <w:rPr>
                <w:sz w:val="28"/>
                <w:szCs w:val="28"/>
              </w:rPr>
            </w:pPr>
            <w:r w:rsidRPr="00BD0738">
              <w:rPr>
                <w:sz w:val="28"/>
                <w:szCs w:val="28"/>
              </w:rPr>
              <w:t xml:space="preserve">- ритмично двигаться в </w:t>
            </w:r>
            <w:r w:rsidRPr="00BD0738">
              <w:rPr>
                <w:sz w:val="28"/>
                <w:szCs w:val="28"/>
              </w:rPr>
              <w:lastRenderedPageBreak/>
              <w:t xml:space="preserve">соответствии с характером музыки; менять движение в соответствии с 3-х частной формой произведения; - самостоятельно инсценировать песни, хороводы, действовать не подражая друг другу; - играть мелодии на металлофоне по одному и в группе.  </w:t>
            </w:r>
          </w:p>
          <w:p w:rsidR="00EC27EE" w:rsidRPr="00BD0738" w:rsidRDefault="00EC27EE" w:rsidP="00EC27EE">
            <w:pPr>
              <w:rPr>
                <w:sz w:val="28"/>
                <w:szCs w:val="28"/>
              </w:rPr>
            </w:pPr>
          </w:p>
        </w:tc>
        <w:tc>
          <w:tcPr>
            <w:tcW w:w="3685" w:type="dxa"/>
          </w:tcPr>
          <w:p w:rsidR="00EC27EE" w:rsidRDefault="00EC27EE" w:rsidP="00EC27EE">
            <w:pPr>
              <w:rPr>
                <w:sz w:val="28"/>
                <w:szCs w:val="28"/>
              </w:rPr>
            </w:pPr>
            <w:r w:rsidRPr="00BD0738">
              <w:rPr>
                <w:sz w:val="28"/>
                <w:szCs w:val="28"/>
              </w:rPr>
              <w:lastRenderedPageBreak/>
              <w:t xml:space="preserve">  - узнавать гимн РФ; </w:t>
            </w:r>
          </w:p>
          <w:p w:rsidR="00EC27EE" w:rsidRDefault="00EC27EE" w:rsidP="00EC27EE">
            <w:pPr>
              <w:rPr>
                <w:sz w:val="28"/>
                <w:szCs w:val="28"/>
              </w:rPr>
            </w:pPr>
            <w:r w:rsidRPr="00BD0738">
              <w:rPr>
                <w:sz w:val="28"/>
                <w:szCs w:val="28"/>
              </w:rPr>
              <w:t xml:space="preserve">- определять музыкальный жанр произведения; </w:t>
            </w:r>
          </w:p>
          <w:p w:rsidR="00EC27EE" w:rsidRDefault="00EC27EE" w:rsidP="00EC27EE">
            <w:pPr>
              <w:rPr>
                <w:sz w:val="28"/>
                <w:szCs w:val="28"/>
              </w:rPr>
            </w:pPr>
            <w:r w:rsidRPr="00BD0738">
              <w:rPr>
                <w:sz w:val="28"/>
                <w:szCs w:val="28"/>
              </w:rPr>
              <w:t>- различать части музыкального произведения;</w:t>
            </w:r>
          </w:p>
          <w:p w:rsidR="00EC27EE" w:rsidRDefault="00EC27EE" w:rsidP="00EC27EE">
            <w:pPr>
              <w:rPr>
                <w:sz w:val="28"/>
                <w:szCs w:val="28"/>
              </w:rPr>
            </w:pPr>
            <w:r w:rsidRPr="00BD0738">
              <w:rPr>
                <w:sz w:val="28"/>
                <w:szCs w:val="28"/>
              </w:rPr>
              <w:t xml:space="preserve"> - определять характер музыкального произведения, слышать в музыке изобразительные моменты; </w:t>
            </w:r>
          </w:p>
          <w:p w:rsidR="00EC27EE" w:rsidRDefault="00EC27EE" w:rsidP="00EC27EE">
            <w:pPr>
              <w:rPr>
                <w:sz w:val="28"/>
                <w:szCs w:val="28"/>
              </w:rPr>
            </w:pPr>
            <w:r w:rsidRPr="00BD0738">
              <w:rPr>
                <w:sz w:val="28"/>
                <w:szCs w:val="28"/>
              </w:rPr>
              <w:t xml:space="preserve">- воспроизводить и чисто петь песни в удобном диапазоне; </w:t>
            </w:r>
          </w:p>
          <w:p w:rsidR="00EC27EE" w:rsidRDefault="00EC27EE" w:rsidP="00EC27EE">
            <w:pPr>
              <w:rPr>
                <w:sz w:val="28"/>
                <w:szCs w:val="28"/>
              </w:rPr>
            </w:pPr>
            <w:r w:rsidRPr="00BD0738">
              <w:rPr>
                <w:sz w:val="28"/>
                <w:szCs w:val="28"/>
              </w:rPr>
              <w:t xml:space="preserve">- сохранять правильное </w:t>
            </w:r>
            <w:r w:rsidRPr="00BD0738">
              <w:rPr>
                <w:sz w:val="28"/>
                <w:szCs w:val="28"/>
              </w:rPr>
              <w:lastRenderedPageBreak/>
              <w:t xml:space="preserve">положение корпуса при пении (певческая посадка); </w:t>
            </w:r>
          </w:p>
          <w:p w:rsidR="00EC27EE" w:rsidRDefault="00EC27EE" w:rsidP="00EC27EE">
            <w:pPr>
              <w:rPr>
                <w:sz w:val="28"/>
                <w:szCs w:val="28"/>
              </w:rPr>
            </w:pPr>
            <w:r w:rsidRPr="00BD0738">
              <w:rPr>
                <w:sz w:val="28"/>
                <w:szCs w:val="28"/>
              </w:rPr>
              <w:t xml:space="preserve">- выразительно двигаться в соответствии с характером музыки; </w:t>
            </w:r>
          </w:p>
          <w:p w:rsidR="00EC27EE" w:rsidRDefault="00EC27EE" w:rsidP="00EC27EE">
            <w:pPr>
              <w:rPr>
                <w:sz w:val="28"/>
                <w:szCs w:val="28"/>
              </w:rPr>
            </w:pPr>
            <w:r w:rsidRPr="00BD0738">
              <w:rPr>
                <w:sz w:val="28"/>
                <w:szCs w:val="28"/>
              </w:rPr>
              <w:t>- передавать несложный ритмический рисунок;</w:t>
            </w:r>
          </w:p>
          <w:p w:rsidR="00EC27EE" w:rsidRDefault="00EC27EE" w:rsidP="00EC27EE">
            <w:pPr>
              <w:rPr>
                <w:sz w:val="28"/>
                <w:szCs w:val="28"/>
              </w:rPr>
            </w:pPr>
            <w:r w:rsidRPr="00BD0738">
              <w:rPr>
                <w:sz w:val="28"/>
                <w:szCs w:val="28"/>
              </w:rPr>
              <w:t xml:space="preserve"> - выполнять качественно танцевальные движения;</w:t>
            </w:r>
          </w:p>
          <w:p w:rsidR="00EC27EE" w:rsidRPr="00BD0738" w:rsidRDefault="00EC27EE" w:rsidP="00EC27EE">
            <w:pPr>
              <w:rPr>
                <w:sz w:val="28"/>
                <w:szCs w:val="28"/>
              </w:rPr>
            </w:pPr>
            <w:r w:rsidRPr="00BD0738">
              <w:rPr>
                <w:sz w:val="28"/>
                <w:szCs w:val="28"/>
              </w:rPr>
              <w:t xml:space="preserve"> - инсценировать игровые песни; - исполнять сольно и в оркестре простые мелодии и песни.   </w:t>
            </w:r>
          </w:p>
        </w:tc>
      </w:tr>
    </w:tbl>
    <w:p w:rsidR="00EC27EE" w:rsidRDefault="00EC27EE" w:rsidP="00EC27EE">
      <w:pPr>
        <w:spacing w:after="0" w:line="240" w:lineRule="auto"/>
        <w:rPr>
          <w:rFonts w:ascii="Times New Roman" w:hAnsi="Times New Roman" w:cs="Times New Roman"/>
          <w:sz w:val="28"/>
          <w:szCs w:val="28"/>
        </w:rPr>
      </w:pPr>
    </w:p>
    <w:p w:rsidR="00EC27EE" w:rsidRPr="00B91C56" w:rsidRDefault="00EC27EE" w:rsidP="00EC27EE">
      <w:pPr>
        <w:spacing w:after="0" w:line="240" w:lineRule="auto"/>
        <w:jc w:val="center"/>
        <w:rPr>
          <w:rFonts w:ascii="Times New Roman" w:hAnsi="Times New Roman" w:cs="Times New Roman"/>
          <w:b/>
          <w:sz w:val="28"/>
          <w:szCs w:val="28"/>
        </w:rPr>
      </w:pPr>
      <w:r w:rsidRPr="00B91C56">
        <w:rPr>
          <w:rFonts w:ascii="Times New Roman" w:hAnsi="Times New Roman" w:cs="Times New Roman"/>
          <w:b/>
          <w:sz w:val="28"/>
          <w:szCs w:val="28"/>
        </w:rPr>
        <w:t>II.Содержательный раздел</w:t>
      </w: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Pr="00BD0738">
        <w:rPr>
          <w:rFonts w:ascii="Times New Roman" w:hAnsi="Times New Roman" w:cs="Times New Roman"/>
          <w:b/>
          <w:sz w:val="28"/>
          <w:szCs w:val="28"/>
        </w:rPr>
        <w:t>Содержание образовательной деятельности   рабочей программы</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Предполагает развитие предпосылок ценностно-смыслового восприятия и понимания произведений музыкального искусства, становление эстетического отношения к окружающему миру; восприятие  музыки, фольклора; стимулирование  сопереживания персонажам художественных произведений; реализацию  самостоятельной творческой деятельности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Содержание образовательной области «Музыкальное развитие» направлено на достижение цели развития музыкальности детей, способности эмоционально воспринимать музыку, через решение следующих задач:</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 художественной деятельности;</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приобщение к музыкальному искусству.</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D4395F" w:rsidRDefault="00EC27EE" w:rsidP="00EC27EE">
      <w:pPr>
        <w:spacing w:after="0" w:line="240" w:lineRule="auto"/>
        <w:jc w:val="both"/>
        <w:rPr>
          <w:rFonts w:ascii="Times New Roman" w:hAnsi="Times New Roman" w:cs="Times New Roman"/>
          <w:b/>
          <w:sz w:val="28"/>
          <w:szCs w:val="28"/>
        </w:rPr>
      </w:pPr>
      <w:r w:rsidRPr="00D4395F">
        <w:rPr>
          <w:rFonts w:ascii="Times New Roman" w:hAnsi="Times New Roman" w:cs="Times New Roman"/>
          <w:b/>
          <w:sz w:val="28"/>
          <w:szCs w:val="28"/>
        </w:rPr>
        <w:t>Формы работы</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Музыкальное развитие детей, осуществляемой в процессе организованной образовательной деятельности, предполагает индивидуальную, подгрупповую и групповую формы взаимодействия  с воспитанниками.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Музыкально-творческое взаимодействие  с группой детей организуется на основе игрового сюжета, например: «В гостях у Матрешки», либо «Путешествие в осенний лес», и др. Основа организации педпроцесса – сюрпризы, затейничество, импровизация с использованием различных видов музыкально-художественной деятельности. Как правило, каждая музыкальная образовательная ситуация является интегративной моделью взаимодействия детей и  педагога, который активно использует не только различные виды музыкальной деятельности, но и стихи, загадки, сказки, пословицы и поговорки, и др., а также художественные иллюстрации, различные виды театрализации. Наиболее актуальными формами организации художественно-творческой деятельности являются: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интегративные музыкальные образовательные ситуации, построенные на  основе какой-либо ведущей (доминирующей) деятельности (например, творческого музицирования)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игровые  художественно-творческие проекты, организованные на основе театрализованной деятельности, для реализации которых необходима одна или несколько встреч;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-игровые художественно-творческие, исследовательские проекты организованные на основе  освоения какой-либо познавательной темы.   </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jc w:val="both"/>
        <w:rPr>
          <w:rFonts w:ascii="Times New Roman" w:hAnsi="Times New Roman" w:cs="Times New Roman"/>
          <w:b/>
          <w:bCs/>
          <w:color w:val="FF0000"/>
          <w:sz w:val="28"/>
          <w:szCs w:val="2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3"/>
        <w:gridCol w:w="10870"/>
      </w:tblGrid>
      <w:tr w:rsidR="00EC27EE" w:rsidRPr="001644A1" w:rsidTr="00EC27EE">
        <w:trPr>
          <w:trHeight w:val="898"/>
        </w:trPr>
        <w:tc>
          <w:tcPr>
            <w:tcW w:w="3413"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Виды занятий.</w:t>
            </w:r>
          </w:p>
          <w:p w:rsidR="00EC27EE" w:rsidRPr="001644A1" w:rsidRDefault="00EC27EE" w:rsidP="00EC27EE">
            <w:pPr>
              <w:spacing w:after="0" w:line="240" w:lineRule="auto"/>
              <w:jc w:val="both"/>
              <w:rPr>
                <w:rFonts w:ascii="Times New Roman" w:hAnsi="Times New Roman" w:cs="Times New Roman"/>
                <w:iCs/>
                <w:sz w:val="28"/>
                <w:szCs w:val="28"/>
              </w:rPr>
            </w:pPr>
          </w:p>
          <w:p w:rsidR="00EC27EE" w:rsidRPr="001644A1" w:rsidRDefault="00EC27EE" w:rsidP="00EC27EE">
            <w:pPr>
              <w:spacing w:after="0" w:line="240" w:lineRule="auto"/>
              <w:jc w:val="both"/>
              <w:rPr>
                <w:rFonts w:ascii="Times New Roman" w:hAnsi="Times New Roman" w:cs="Times New Roman"/>
                <w:iCs/>
                <w:sz w:val="28"/>
                <w:szCs w:val="28"/>
              </w:rPr>
            </w:pP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Характеристика.</w:t>
            </w:r>
          </w:p>
          <w:p w:rsidR="00EC27EE" w:rsidRPr="001644A1" w:rsidRDefault="00EC27EE" w:rsidP="00EC27EE">
            <w:pPr>
              <w:spacing w:after="0" w:line="240" w:lineRule="auto"/>
              <w:jc w:val="both"/>
              <w:rPr>
                <w:rFonts w:ascii="Times New Roman" w:hAnsi="Times New Roman" w:cs="Times New Roman"/>
                <w:iCs/>
                <w:sz w:val="28"/>
                <w:szCs w:val="28"/>
              </w:rPr>
            </w:pPr>
          </w:p>
          <w:p w:rsidR="00EC27EE" w:rsidRPr="001644A1" w:rsidRDefault="00EC27EE" w:rsidP="00EC27EE">
            <w:pPr>
              <w:spacing w:after="0" w:line="240" w:lineRule="auto"/>
              <w:jc w:val="both"/>
              <w:rPr>
                <w:rFonts w:ascii="Times New Roman" w:hAnsi="Times New Roman" w:cs="Times New Roman"/>
                <w:iCs/>
                <w:sz w:val="28"/>
                <w:szCs w:val="28"/>
              </w:rPr>
            </w:pPr>
          </w:p>
        </w:tc>
      </w:tr>
      <w:tr w:rsidR="00EC27EE" w:rsidRPr="001644A1" w:rsidTr="00EC27EE">
        <w:trPr>
          <w:trHeight w:val="782"/>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1 . Индивидуальные музыкальные занятия</w:t>
            </w:r>
          </w:p>
          <w:p w:rsidR="00EC27EE" w:rsidRPr="001644A1" w:rsidRDefault="00EC27EE" w:rsidP="00EC27EE">
            <w:pPr>
              <w:spacing w:after="0" w:line="240" w:lineRule="auto"/>
              <w:rPr>
                <w:rFonts w:ascii="Times New Roman" w:hAnsi="Times New Roman" w:cs="Times New Roman"/>
                <w:iCs/>
                <w:sz w:val="28"/>
                <w:szCs w:val="28"/>
              </w:rPr>
            </w:pPr>
          </w:p>
          <w:p w:rsidR="00EC27EE" w:rsidRPr="001644A1" w:rsidRDefault="00EC27EE" w:rsidP="00EC27EE">
            <w:pPr>
              <w:spacing w:after="0" w:line="240" w:lineRule="auto"/>
              <w:rPr>
                <w:rFonts w:ascii="Times New Roman" w:hAnsi="Times New Roman" w:cs="Times New Roman"/>
                <w:iCs/>
                <w:sz w:val="28"/>
                <w:szCs w:val="28"/>
              </w:rPr>
            </w:pP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Проводятся отдельно с ребенком.</w:t>
            </w:r>
            <w:r>
              <w:rPr>
                <w:rFonts w:ascii="Times New Roman" w:hAnsi="Times New Roman" w:cs="Times New Roman"/>
                <w:iCs/>
                <w:sz w:val="28"/>
                <w:szCs w:val="28"/>
              </w:rPr>
              <w:t xml:space="preserve"> Это типично для детей </w:t>
            </w:r>
            <w:r w:rsidRPr="001644A1">
              <w:rPr>
                <w:rFonts w:ascii="Times New Roman" w:hAnsi="Times New Roman" w:cs="Times New Roman"/>
                <w:iCs/>
                <w:sz w:val="28"/>
                <w:szCs w:val="28"/>
              </w:rPr>
              <w:t xml:space="preserve"> младшего дошкольного возраста. Продолжительность такого занятия 5-10 минут, 2 раза в неделю. 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tc>
      </w:tr>
      <w:tr w:rsidR="00EC27EE" w:rsidRPr="001644A1" w:rsidTr="00EC27EE">
        <w:trPr>
          <w:trHeight w:val="607"/>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2. Подгрупповые музыкальные занятия</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Проводятся с детьми 2-3 раза в неделю по 10-20 минут, в зависимости от возраста дошкольников.</w:t>
            </w:r>
          </w:p>
        </w:tc>
      </w:tr>
      <w:tr w:rsidR="00EC27EE" w:rsidRPr="001644A1" w:rsidTr="00EC27EE">
        <w:trPr>
          <w:trHeight w:val="110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3.Типовое (или традиционное) музыкальное занятия</w:t>
            </w:r>
          </w:p>
          <w:p w:rsidR="00EC27EE" w:rsidRPr="001644A1" w:rsidRDefault="00EC27EE" w:rsidP="00EC27EE">
            <w:pPr>
              <w:spacing w:after="0" w:line="240" w:lineRule="auto"/>
              <w:rPr>
                <w:rFonts w:ascii="Times New Roman" w:hAnsi="Times New Roman" w:cs="Times New Roman"/>
                <w:iCs/>
                <w:sz w:val="28"/>
                <w:szCs w:val="28"/>
              </w:rPr>
            </w:pPr>
          </w:p>
          <w:p w:rsidR="00EC27EE" w:rsidRPr="001644A1" w:rsidRDefault="00EC27EE" w:rsidP="00EC27EE">
            <w:pPr>
              <w:spacing w:after="0" w:line="240" w:lineRule="auto"/>
              <w:rPr>
                <w:rFonts w:ascii="Times New Roman" w:hAnsi="Times New Roman" w:cs="Times New Roman"/>
                <w:iCs/>
                <w:sz w:val="28"/>
                <w:szCs w:val="28"/>
              </w:rPr>
            </w:pP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Включает в себя все виды музыкальной деятельности детей (восприятие. исполнительство и творчество) и подразумевает последовательно их чередование. Структура музыкального занятия может варьироваться.</w:t>
            </w:r>
          </w:p>
        </w:tc>
      </w:tr>
      <w:tr w:rsidR="00EC27EE" w:rsidRPr="001644A1" w:rsidTr="00EC27EE">
        <w:trPr>
          <w:trHeight w:val="110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4. Доминантное занятие</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звуковысотного слуха). В этом случае оно может включать разные виды музыкальной деяте</w:t>
            </w:r>
            <w:r>
              <w:rPr>
                <w:rFonts w:ascii="Times New Roman" w:hAnsi="Times New Roman" w:cs="Times New Roman"/>
                <w:iCs/>
                <w:sz w:val="28"/>
                <w:szCs w:val="28"/>
              </w:rPr>
              <w:t>льности</w:t>
            </w:r>
            <w:r w:rsidRPr="001644A1">
              <w:rPr>
                <w:rFonts w:ascii="Times New Roman" w:hAnsi="Times New Roman" w:cs="Times New Roman"/>
                <w:iCs/>
                <w:sz w:val="28"/>
                <w:szCs w:val="28"/>
              </w:rPr>
              <w:t>, но при одном условии – каждая из них направлена на совершенствование доминирующей способности у ребенка).</w:t>
            </w:r>
          </w:p>
        </w:tc>
      </w:tr>
      <w:tr w:rsidR="00EC27EE" w:rsidRPr="001644A1" w:rsidTr="00EC27EE">
        <w:trPr>
          <w:trHeight w:val="577"/>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5. Тематическое музыкальное занятие</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Определяется наличием конкретной темы, которая является сквозной для всех видов музыкальной деятельности детей.</w:t>
            </w:r>
          </w:p>
        </w:tc>
      </w:tr>
      <w:tr w:rsidR="00EC27EE" w:rsidRPr="001644A1" w:rsidTr="00EC27EE">
        <w:trPr>
          <w:trHeight w:val="135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lastRenderedPageBreak/>
              <w:t xml:space="preserve">6. Комплексные музыкальные занятия </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Основываются на взаимодействии различных видов искусства – музыки, живописи, литературы, театра, архитектуры.  Их цель – объединять разные виды художественной деятельности детей(музыкальную, театрализованную, художественно- речевую, продуктивную) обогатить представление детей о специфики различных видов искусства и особенностях выразительных средств; о взаимосвязи искусств.</w:t>
            </w:r>
          </w:p>
        </w:tc>
      </w:tr>
      <w:tr w:rsidR="00EC27EE" w:rsidRPr="001644A1" w:rsidTr="00EC27EE">
        <w:trPr>
          <w:trHeight w:val="1351"/>
        </w:trPr>
        <w:tc>
          <w:tcPr>
            <w:tcW w:w="3413" w:type="dxa"/>
            <w:shd w:val="clear" w:color="auto" w:fill="FFFFFF" w:themeFill="background1"/>
          </w:tcPr>
          <w:p w:rsidR="00EC27EE" w:rsidRPr="001644A1" w:rsidRDefault="00EC27EE" w:rsidP="00EC27EE">
            <w:pPr>
              <w:spacing w:after="0" w:line="240" w:lineRule="auto"/>
              <w:rPr>
                <w:rFonts w:ascii="Times New Roman" w:hAnsi="Times New Roman" w:cs="Times New Roman"/>
                <w:iCs/>
                <w:sz w:val="28"/>
                <w:szCs w:val="28"/>
              </w:rPr>
            </w:pPr>
            <w:r w:rsidRPr="001644A1">
              <w:rPr>
                <w:rFonts w:ascii="Times New Roman" w:hAnsi="Times New Roman" w:cs="Times New Roman"/>
                <w:iCs/>
                <w:sz w:val="28"/>
                <w:szCs w:val="28"/>
              </w:rPr>
              <w:t>7. Интегрированные занятия</w:t>
            </w:r>
          </w:p>
        </w:tc>
        <w:tc>
          <w:tcPr>
            <w:tcW w:w="10870" w:type="dxa"/>
            <w:shd w:val="clear" w:color="auto" w:fill="FFFFFF" w:themeFill="background1"/>
          </w:tcPr>
          <w:p w:rsidR="00EC27EE" w:rsidRPr="001644A1" w:rsidRDefault="00EC27EE" w:rsidP="00EC27EE">
            <w:pPr>
              <w:spacing w:after="0" w:line="240" w:lineRule="auto"/>
              <w:jc w:val="both"/>
              <w:rPr>
                <w:rFonts w:ascii="Times New Roman" w:hAnsi="Times New Roman" w:cs="Times New Roman"/>
                <w:iCs/>
                <w:sz w:val="28"/>
                <w:szCs w:val="28"/>
              </w:rPr>
            </w:pPr>
            <w:r w:rsidRPr="001644A1">
              <w:rPr>
                <w:rFonts w:ascii="Times New Roman" w:hAnsi="Times New Roman" w:cs="Times New Roman"/>
                <w:iCs/>
                <w:sz w:val="28"/>
                <w:szCs w:val="28"/>
              </w:rPr>
              <w:t>Отличается наличием взаимовлияния и взаимопроникновения (интеграцией)содержание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w:t>
            </w:r>
          </w:p>
        </w:tc>
      </w:tr>
    </w:tbl>
    <w:p w:rsidR="00EC27EE" w:rsidRPr="001644A1" w:rsidRDefault="00EC27EE" w:rsidP="00EC27EE">
      <w:pPr>
        <w:spacing w:after="0" w:line="240" w:lineRule="auto"/>
        <w:jc w:val="both"/>
        <w:rPr>
          <w:rFonts w:ascii="Times New Roman" w:hAnsi="Times New Roman" w:cs="Times New Roman"/>
          <w:iCs/>
          <w:sz w:val="28"/>
          <w:szCs w:val="28"/>
        </w:rPr>
      </w:pPr>
    </w:p>
    <w:tbl>
      <w:tblPr>
        <w:tblStyle w:val="a9"/>
        <w:tblW w:w="0" w:type="auto"/>
        <w:tblLook w:val="04A0"/>
      </w:tblPr>
      <w:tblGrid>
        <w:gridCol w:w="3546"/>
        <w:gridCol w:w="6599"/>
      </w:tblGrid>
      <w:tr w:rsidR="00EC27EE" w:rsidRPr="001644A1" w:rsidTr="00EC27EE">
        <w:tc>
          <w:tcPr>
            <w:tcW w:w="4786" w:type="dxa"/>
          </w:tcPr>
          <w:p w:rsidR="00EC27EE" w:rsidRPr="001644A1" w:rsidRDefault="00EC27EE" w:rsidP="00EC27EE">
            <w:pPr>
              <w:jc w:val="both"/>
              <w:rPr>
                <w:iCs/>
                <w:sz w:val="28"/>
                <w:szCs w:val="28"/>
              </w:rPr>
            </w:pPr>
            <w:r w:rsidRPr="001644A1">
              <w:rPr>
                <w:iCs/>
                <w:sz w:val="28"/>
                <w:szCs w:val="28"/>
              </w:rPr>
              <w:t>Совместная деятельность</w:t>
            </w:r>
          </w:p>
        </w:tc>
        <w:tc>
          <w:tcPr>
            <w:tcW w:w="9214" w:type="dxa"/>
          </w:tcPr>
          <w:p w:rsidR="00EC27EE" w:rsidRPr="001644A1" w:rsidRDefault="00EC27EE" w:rsidP="00EC27EE">
            <w:pPr>
              <w:jc w:val="both"/>
              <w:rPr>
                <w:iCs/>
                <w:sz w:val="28"/>
                <w:szCs w:val="28"/>
              </w:rPr>
            </w:pPr>
            <w:r w:rsidRPr="001644A1">
              <w:rPr>
                <w:iCs/>
                <w:sz w:val="28"/>
                <w:szCs w:val="28"/>
              </w:rPr>
              <w:t>•Совместные праздники, развлечения в ДОУ (включение родителей в праздники и подготовку к ним)</w:t>
            </w:r>
          </w:p>
          <w:p w:rsidR="00EC27EE" w:rsidRPr="001644A1" w:rsidRDefault="00EC27EE" w:rsidP="00EC27EE">
            <w:pPr>
              <w:jc w:val="both"/>
              <w:rPr>
                <w:iCs/>
                <w:sz w:val="28"/>
                <w:szCs w:val="28"/>
              </w:rPr>
            </w:pPr>
            <w:r w:rsidRPr="001644A1">
              <w:rPr>
                <w:iCs/>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C27EE" w:rsidRPr="001644A1" w:rsidRDefault="00EC27EE" w:rsidP="00EC27EE">
            <w:pPr>
              <w:jc w:val="both"/>
              <w:rPr>
                <w:iCs/>
                <w:sz w:val="28"/>
                <w:szCs w:val="28"/>
              </w:rPr>
            </w:pPr>
            <w:r w:rsidRPr="001644A1">
              <w:rPr>
                <w:iCs/>
                <w:sz w:val="28"/>
                <w:szCs w:val="28"/>
              </w:rPr>
              <w:t>•Открытые просмотры непосредственной образовательной деятельности</w:t>
            </w:r>
          </w:p>
          <w:p w:rsidR="00EC27EE" w:rsidRPr="001644A1" w:rsidRDefault="00EC27EE" w:rsidP="00EC27EE">
            <w:pPr>
              <w:jc w:val="both"/>
              <w:rPr>
                <w:iCs/>
                <w:sz w:val="28"/>
                <w:szCs w:val="28"/>
              </w:rPr>
            </w:pPr>
            <w:r w:rsidRPr="001644A1">
              <w:rPr>
                <w:iCs/>
                <w:sz w:val="28"/>
                <w:szCs w:val="28"/>
              </w:rPr>
              <w:t>•Создание наглядно-педагогической пропаганды для родителей (стенды, папки или ширмы-передвижки)</w:t>
            </w:r>
          </w:p>
          <w:p w:rsidR="00EC27EE" w:rsidRPr="001644A1" w:rsidRDefault="00EC27EE" w:rsidP="00EC27EE">
            <w:pPr>
              <w:jc w:val="both"/>
              <w:rPr>
                <w:iCs/>
                <w:sz w:val="28"/>
                <w:szCs w:val="28"/>
              </w:rPr>
            </w:pPr>
            <w:r w:rsidRPr="001644A1">
              <w:rPr>
                <w:iCs/>
                <w:sz w:val="28"/>
                <w:szCs w:val="28"/>
              </w:rPr>
              <w:t>•Оказание помощи родителям по созданию предметно-музыкальной среды в семье</w:t>
            </w:r>
          </w:p>
        </w:tc>
      </w:tr>
      <w:tr w:rsidR="00EC27EE" w:rsidRPr="001644A1" w:rsidTr="00EC27EE">
        <w:tc>
          <w:tcPr>
            <w:tcW w:w="4786" w:type="dxa"/>
          </w:tcPr>
          <w:p w:rsidR="00EC27EE" w:rsidRPr="001644A1" w:rsidRDefault="00EC27EE" w:rsidP="00EC27EE">
            <w:pPr>
              <w:jc w:val="both"/>
              <w:rPr>
                <w:iCs/>
                <w:sz w:val="28"/>
                <w:szCs w:val="28"/>
              </w:rPr>
            </w:pPr>
            <w:r w:rsidRPr="001644A1">
              <w:rPr>
                <w:iCs/>
                <w:sz w:val="28"/>
                <w:szCs w:val="28"/>
              </w:rPr>
              <w:t>Самостоятельная деятельность</w:t>
            </w:r>
          </w:p>
        </w:tc>
        <w:tc>
          <w:tcPr>
            <w:tcW w:w="9214" w:type="dxa"/>
          </w:tcPr>
          <w:p w:rsidR="00EC27EE" w:rsidRPr="001644A1" w:rsidRDefault="00EC27EE" w:rsidP="00FA17DB">
            <w:pPr>
              <w:pStyle w:val="a5"/>
              <w:widowControl/>
              <w:numPr>
                <w:ilvl w:val="0"/>
                <w:numId w:val="171"/>
              </w:numPr>
              <w:tabs>
                <w:tab w:val="clear" w:pos="720"/>
                <w:tab w:val="num" w:pos="-22"/>
              </w:tabs>
              <w:autoSpaceDE/>
              <w:autoSpaceDN/>
              <w:ind w:left="0" w:right="253" w:firstLine="0"/>
              <w:contextualSpacing/>
              <w:rPr>
                <w:iCs/>
                <w:sz w:val="28"/>
                <w:szCs w:val="28"/>
              </w:rPr>
            </w:pPr>
            <w:r w:rsidRPr="001644A1">
              <w:rPr>
                <w:iCs/>
                <w:sz w:val="28"/>
                <w:szCs w:val="28"/>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Создание для детей игровых творческих ситуаций (сюжетно-ролевая игра), способствующих импровизации в пении, движении, музицировании</w:t>
            </w:r>
            <w:r>
              <w:rPr>
                <w:iCs/>
                <w:sz w:val="28"/>
                <w:szCs w:val="28"/>
              </w:rPr>
              <w:t>)</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Придумывание мелодий на заданные и собственные слова</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Придумывание простейших танцевальных движений</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Инсценирование содержания песен, хороводов</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Составление композиций танца</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Импровизация на инструментах</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Музыкально-дидактические игры</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lastRenderedPageBreak/>
              <w:t>Игры-драматизации</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Аккомпанемент в пении, танце и др.</w:t>
            </w:r>
          </w:p>
          <w:p w:rsidR="00EC27EE" w:rsidRPr="001644A1" w:rsidRDefault="00EC27EE" w:rsidP="00FA17DB">
            <w:pPr>
              <w:pStyle w:val="a5"/>
              <w:widowControl/>
              <w:numPr>
                <w:ilvl w:val="0"/>
                <w:numId w:val="171"/>
              </w:numPr>
              <w:tabs>
                <w:tab w:val="num" w:pos="-22"/>
              </w:tabs>
              <w:autoSpaceDE/>
              <w:autoSpaceDN/>
              <w:ind w:right="253" w:firstLine="0"/>
              <w:contextualSpacing/>
              <w:rPr>
                <w:iCs/>
                <w:sz w:val="28"/>
                <w:szCs w:val="28"/>
              </w:rPr>
            </w:pPr>
            <w:r w:rsidRPr="001644A1">
              <w:rPr>
                <w:iCs/>
                <w:sz w:val="28"/>
                <w:szCs w:val="28"/>
              </w:rPr>
              <w:t>Детский ансамбль, оркестр</w:t>
            </w:r>
          </w:p>
          <w:p w:rsidR="00EC27EE" w:rsidRPr="001644A1" w:rsidRDefault="00EC27EE" w:rsidP="00EC27EE">
            <w:pPr>
              <w:pStyle w:val="a5"/>
              <w:tabs>
                <w:tab w:val="num" w:pos="-22"/>
              </w:tabs>
              <w:ind w:left="0" w:right="253"/>
              <w:rPr>
                <w:iCs/>
                <w:sz w:val="28"/>
                <w:szCs w:val="28"/>
              </w:rPr>
            </w:pPr>
            <w:r w:rsidRPr="001644A1">
              <w:rPr>
                <w:iCs/>
                <w:sz w:val="28"/>
                <w:szCs w:val="28"/>
              </w:rPr>
              <w:t>Игра в «концерт», «музыкальные занятия»</w:t>
            </w:r>
          </w:p>
        </w:tc>
      </w:tr>
    </w:tbl>
    <w:p w:rsidR="00EC27EE" w:rsidRPr="001644A1" w:rsidRDefault="00EC27EE" w:rsidP="00EC27EE">
      <w:pPr>
        <w:spacing w:after="0" w:line="240" w:lineRule="auto"/>
        <w:rPr>
          <w:rFonts w:ascii="Times New Roman" w:hAnsi="Times New Roman" w:cs="Times New Roman"/>
          <w:iCs/>
          <w:sz w:val="28"/>
          <w:szCs w:val="28"/>
        </w:rPr>
      </w:pPr>
    </w:p>
    <w:p w:rsidR="00EC27EE"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sz w:val="28"/>
          <w:szCs w:val="28"/>
        </w:rPr>
      </w:pPr>
    </w:p>
    <w:p w:rsidR="00EC27EE" w:rsidRDefault="00EC27EE" w:rsidP="00EC27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2.1.1. </w:t>
      </w:r>
      <w:r w:rsidRPr="005220C3">
        <w:rPr>
          <w:rFonts w:ascii="Times New Roman" w:hAnsi="Times New Roman" w:cs="Times New Roman"/>
          <w:b/>
          <w:sz w:val="28"/>
          <w:szCs w:val="28"/>
        </w:rPr>
        <w:t>Содержание работы по реализации основных задач по видам музыкальной деятельности</w:t>
      </w:r>
      <w:r>
        <w:rPr>
          <w:rFonts w:ascii="Times New Roman" w:hAnsi="Times New Roman" w:cs="Times New Roman"/>
          <w:b/>
          <w:sz w:val="28"/>
          <w:szCs w:val="28"/>
        </w:rPr>
        <w:t xml:space="preserve"> с учетом возрастных особенностей дошкольников</w:t>
      </w:r>
    </w:p>
    <w:p w:rsidR="00EC27EE" w:rsidRDefault="00EC27EE" w:rsidP="00EC27EE">
      <w:pPr>
        <w:spacing w:after="0" w:line="240" w:lineRule="auto"/>
        <w:jc w:val="center"/>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Содержаниеработы по реализации основных задач по видам музыкальной деятельности для детей 3-4лет.</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«СЛУШАНИЕ»</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 xml:space="preserve">Задачи: </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динамического, ритмического слуха, музыкальной памяти;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развивать систему музыкальных способностей, мышление, воображение;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побуждение детей к вербальному выражению эмоций от прослушанного произведения;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«ПЕНИЕ»</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совершенствование голосового аппарата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«МУЗЫКАЛЬНО-РИТМИЧЕСКИЕ ДВИЖЕНИЯ»</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lastRenderedPageBreak/>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реакциям на смену двух и трёхчастной формы, динамики, регистра;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F672E4"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внимания, двигательной реакции.</w:t>
      </w:r>
    </w:p>
    <w:p w:rsidR="00EC27EE" w:rsidRPr="00BD0738"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w:t>
      </w:r>
      <w:r>
        <w:rPr>
          <w:rFonts w:ascii="Times New Roman" w:hAnsi="Times New Roman" w:cs="Times New Roman"/>
          <w:sz w:val="28"/>
          <w:szCs w:val="28"/>
        </w:rPr>
        <w:t>развитие эмоциональности детей.</w:t>
      </w:r>
    </w:p>
    <w:p w:rsidR="00EC27EE" w:rsidRDefault="00EC27EE" w:rsidP="00EC27EE">
      <w:pPr>
        <w:spacing w:after="0" w:line="240" w:lineRule="auto"/>
        <w:rPr>
          <w:rFonts w:ascii="Times New Roman" w:hAnsi="Times New Roman" w:cs="Times New Roman"/>
          <w:b/>
          <w:sz w:val="28"/>
          <w:szCs w:val="28"/>
        </w:rPr>
      </w:pPr>
      <w:r w:rsidRPr="00BD0738">
        <w:rPr>
          <w:rFonts w:ascii="Times New Roman" w:hAnsi="Times New Roman" w:cs="Times New Roman"/>
          <w:b/>
          <w:sz w:val="28"/>
          <w:szCs w:val="28"/>
        </w:rPr>
        <w:t xml:space="preserve">Содержание работы по реализации основных задач по видам музыкальной деятельности детей 4-5 лет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sz w:val="28"/>
          <w:szCs w:val="28"/>
        </w:rPr>
        <w:t>Раздел «СЛУШАНИЕ</w:t>
      </w:r>
      <w:r w:rsidRPr="00BD0738">
        <w:rPr>
          <w:rFonts w:ascii="Times New Roman" w:hAnsi="Times New Roman" w:cs="Times New Roman"/>
          <w:b/>
          <w:i/>
          <w:sz w:val="28"/>
          <w:szCs w:val="28"/>
        </w:rPr>
        <w:t>»</w:t>
      </w:r>
    </w:p>
    <w:p w:rsidR="00EC27EE" w:rsidRPr="00BD0738"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 xml:space="preserve">Задачи: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динамического, ритмического слуха, музыкальной памяти;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развивать систему музыкальных способностей, мышление, воображение;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lastRenderedPageBreak/>
        <w:t>- побуждение детей к вербальному выражению эмоций от прослушанного произведения;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sz w:val="28"/>
          <w:szCs w:val="28"/>
        </w:rPr>
      </w:pPr>
      <w:r w:rsidRPr="00B91C56">
        <w:rPr>
          <w:rFonts w:ascii="Times New Roman" w:hAnsi="Times New Roman" w:cs="Times New Roman"/>
          <w:b/>
          <w:sz w:val="28"/>
          <w:szCs w:val="28"/>
        </w:rPr>
        <w:t>Раздел «ПЕНИЕ»</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91C56" w:rsidRDefault="00EC27EE" w:rsidP="00EC27EE">
      <w:pPr>
        <w:spacing w:after="0" w:line="240" w:lineRule="auto"/>
        <w:rPr>
          <w:rFonts w:ascii="Times New Roman" w:hAnsi="Times New Roman" w:cs="Times New Roman"/>
          <w:b/>
          <w:i/>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совершенствование голосового аппарата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rPr>
          <w:rFonts w:ascii="Times New Roman" w:hAnsi="Times New Roman" w:cs="Times New Roman"/>
          <w:b/>
          <w:sz w:val="28"/>
          <w:szCs w:val="28"/>
        </w:rPr>
      </w:pPr>
    </w:p>
    <w:p w:rsidR="00EC27EE" w:rsidRPr="00F672E4" w:rsidRDefault="00EC27EE" w:rsidP="00EC27EE">
      <w:pPr>
        <w:spacing w:after="0" w:line="240" w:lineRule="auto"/>
        <w:rPr>
          <w:rFonts w:ascii="Times New Roman" w:hAnsi="Times New Roman" w:cs="Times New Roman"/>
          <w:b/>
          <w:sz w:val="28"/>
          <w:szCs w:val="28"/>
        </w:rPr>
      </w:pPr>
    </w:p>
    <w:p w:rsidR="00EC27EE" w:rsidRPr="00B91C56" w:rsidRDefault="00EC27EE" w:rsidP="00EC27EE">
      <w:pPr>
        <w:spacing w:after="0" w:line="240" w:lineRule="auto"/>
        <w:rPr>
          <w:rFonts w:ascii="Times New Roman" w:hAnsi="Times New Roman" w:cs="Times New Roman"/>
          <w:b/>
          <w:sz w:val="28"/>
          <w:szCs w:val="28"/>
        </w:rPr>
      </w:pPr>
      <w:r w:rsidRPr="00B91C56">
        <w:rPr>
          <w:rFonts w:ascii="Times New Roman" w:hAnsi="Times New Roman" w:cs="Times New Roman"/>
          <w:b/>
          <w:sz w:val="28"/>
          <w:szCs w:val="28"/>
        </w:rPr>
        <w:t>Раздел «МУЗЫКАЛЬНО-РИТМИЧЕСКИЕ ДВИЖЕНИЯ»</w:t>
      </w:r>
    </w:p>
    <w:p w:rsidR="00EC27EE" w:rsidRPr="00B91C56" w:rsidRDefault="00EC27EE" w:rsidP="00EC27EE">
      <w:pPr>
        <w:spacing w:after="0" w:line="240" w:lineRule="auto"/>
        <w:rPr>
          <w:rFonts w:ascii="Times New Roman" w:hAnsi="Times New Roman" w:cs="Times New Roman"/>
          <w:b/>
          <w:i/>
          <w:sz w:val="28"/>
          <w:szCs w:val="28"/>
        </w:rPr>
      </w:pPr>
      <w:r w:rsidRPr="00B91C56">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реакциям на смену двух и трёхчастной формы, динамики, регистра;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xml:space="preserve">- </w:t>
      </w:r>
      <w:r w:rsidRPr="00BD0738">
        <w:rPr>
          <w:rFonts w:ascii="Times New Roman" w:hAnsi="Times New Roman" w:cs="Times New Roman"/>
          <w:bCs/>
          <w:color w:val="000000"/>
          <w:sz w:val="28"/>
          <w:szCs w:val="28"/>
        </w:rPr>
        <w:t>развитие внимания</w:t>
      </w:r>
      <w:r w:rsidRPr="00BD0738">
        <w:rPr>
          <w:rFonts w:ascii="Times New Roman" w:hAnsi="Times New Roman" w:cs="Times New Roman"/>
          <w:b/>
          <w:bCs/>
          <w:color w:val="000000"/>
          <w:sz w:val="28"/>
          <w:szCs w:val="28"/>
        </w:rPr>
        <w:t xml:space="preserve">, </w:t>
      </w:r>
      <w:r w:rsidRPr="00BD0738">
        <w:rPr>
          <w:rFonts w:ascii="Times New Roman" w:hAnsi="Times New Roman" w:cs="Times New Roman"/>
          <w:bCs/>
          <w:color w:val="000000"/>
          <w:sz w:val="28"/>
          <w:szCs w:val="28"/>
        </w:rPr>
        <w:t>двигательной реакции.</w:t>
      </w:r>
    </w:p>
    <w:p w:rsidR="00EC27EE" w:rsidRPr="00BD0738" w:rsidRDefault="00EC27EE" w:rsidP="00EC27EE">
      <w:pPr>
        <w:spacing w:after="0" w:line="240" w:lineRule="auto"/>
        <w:rPr>
          <w:rFonts w:ascii="Times New Roman" w:hAnsi="Times New Roman" w:cs="Times New Roman"/>
          <w:i/>
          <w:sz w:val="28"/>
          <w:szCs w:val="28"/>
        </w:rPr>
      </w:pPr>
    </w:p>
    <w:p w:rsidR="00EC27EE" w:rsidRPr="00F257FA" w:rsidRDefault="00EC27EE" w:rsidP="00EC27EE">
      <w:pPr>
        <w:spacing w:after="0" w:line="240" w:lineRule="auto"/>
        <w:rPr>
          <w:rFonts w:ascii="Times New Roman" w:hAnsi="Times New Roman" w:cs="Times New Roman"/>
          <w:b/>
          <w:sz w:val="28"/>
          <w:szCs w:val="28"/>
        </w:rPr>
      </w:pPr>
      <w:r w:rsidRPr="00F257FA">
        <w:rPr>
          <w:rFonts w:ascii="Times New Roman" w:hAnsi="Times New Roman" w:cs="Times New Roman"/>
          <w:b/>
          <w:sz w:val="28"/>
          <w:szCs w:val="28"/>
        </w:rPr>
        <w:t>Раздел «ИГРА НА ДЕТСКИХ МУЗЫКАЛЬНЫХ ИНСТРУМЕНТАХ»</w:t>
      </w:r>
    </w:p>
    <w:p w:rsidR="00EC27EE" w:rsidRPr="00F257FA" w:rsidRDefault="00EC27EE" w:rsidP="00EC27EE">
      <w:pPr>
        <w:spacing w:after="0" w:line="240" w:lineRule="auto"/>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совершенствование эстетического восприятия и чувства ребенка;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lastRenderedPageBreak/>
        <w:t>- становление и развитие волевых качеств: выдержка, настойчивость, целеустремленность, усидчивость;</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сосредоточенности, памяти, фантазии, творческих способностей,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знакомство с детскими музыкальными инструментами и обучение детей игре на них;</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координации музыкального мышления и двигательных функций организма;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работа над ритмическим слухом;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мелкой моторики;</w:t>
      </w:r>
    </w:p>
    <w:p w:rsidR="00EC27EE"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совершенствование музыкальной памяти.</w:t>
      </w:r>
    </w:p>
    <w:p w:rsidR="00EC27EE" w:rsidRPr="00BD0738" w:rsidRDefault="00EC27EE" w:rsidP="00EC27EE">
      <w:pPr>
        <w:spacing w:after="0" w:line="240" w:lineRule="auto"/>
        <w:rPr>
          <w:rFonts w:ascii="Times New Roman" w:hAnsi="Times New Roman" w:cs="Times New Roman"/>
          <w:sz w:val="28"/>
          <w:szCs w:val="28"/>
        </w:rPr>
      </w:pPr>
    </w:p>
    <w:p w:rsidR="00EC27EE" w:rsidRPr="00F257FA" w:rsidRDefault="00EC27EE" w:rsidP="00EC27EE">
      <w:pPr>
        <w:spacing w:after="0" w:line="240" w:lineRule="auto"/>
        <w:rPr>
          <w:rFonts w:ascii="Times New Roman" w:hAnsi="Times New Roman" w:cs="Times New Roman"/>
          <w:b/>
          <w:sz w:val="28"/>
          <w:szCs w:val="28"/>
        </w:rPr>
      </w:pPr>
      <w:r w:rsidRPr="00F257FA">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EC27EE" w:rsidRPr="00F257FA" w:rsidRDefault="00EC27EE" w:rsidP="00EC27EE">
      <w:pPr>
        <w:spacing w:after="0" w:line="240" w:lineRule="auto"/>
        <w:rPr>
          <w:rFonts w:ascii="Times New Roman" w:hAnsi="Times New Roman" w:cs="Times New Roman"/>
          <w:b/>
          <w:i/>
          <w:sz w:val="28"/>
          <w:szCs w:val="28"/>
        </w:rPr>
      </w:pPr>
      <w:r w:rsidRPr="00F257FA">
        <w:rPr>
          <w:rFonts w:ascii="Times New Roman" w:hAnsi="Times New Roman" w:cs="Times New Roman"/>
          <w:b/>
          <w:i/>
          <w:sz w:val="28"/>
          <w:szCs w:val="28"/>
        </w:rPr>
        <w:t xml:space="preserve">Задачи: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эмоциональности детей.</w:t>
      </w: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ind w:left="360"/>
        <w:rPr>
          <w:rFonts w:ascii="Times New Roman" w:hAnsi="Times New Roman" w:cs="Times New Roman"/>
          <w:b/>
          <w:sz w:val="28"/>
          <w:szCs w:val="28"/>
        </w:rPr>
      </w:pPr>
      <w:r w:rsidRPr="00BD0738">
        <w:rPr>
          <w:rFonts w:ascii="Times New Roman" w:hAnsi="Times New Roman" w:cs="Times New Roman"/>
          <w:b/>
          <w:sz w:val="28"/>
          <w:szCs w:val="28"/>
        </w:rPr>
        <w:t xml:space="preserve">Содержание  работы по реализации основных задач по видам музыкальной деятельности детей 5-6 лет </w:t>
      </w:r>
    </w:p>
    <w:p w:rsidR="00EC27EE" w:rsidRPr="00BD0738" w:rsidRDefault="00EC27EE" w:rsidP="00EC27EE">
      <w:pPr>
        <w:tabs>
          <w:tab w:val="left" w:pos="2525"/>
        </w:tabs>
        <w:spacing w:after="0" w:line="240" w:lineRule="auto"/>
        <w:ind w:left="360"/>
        <w:rPr>
          <w:rFonts w:ascii="Times New Roman" w:hAnsi="Times New Roman" w:cs="Times New Roman"/>
          <w:sz w:val="28"/>
          <w:szCs w:val="28"/>
        </w:rPr>
      </w:pPr>
      <w:r w:rsidRPr="00BD0738">
        <w:rPr>
          <w:rFonts w:ascii="Times New Roman" w:hAnsi="Times New Roman" w:cs="Times New Roman"/>
          <w:sz w:val="28"/>
          <w:szCs w:val="28"/>
        </w:rPr>
        <w:tab/>
      </w:r>
    </w:p>
    <w:p w:rsidR="00EC27EE" w:rsidRPr="00BD0738" w:rsidRDefault="00EC27EE" w:rsidP="00EC27EE">
      <w:pPr>
        <w:spacing w:after="0" w:line="240" w:lineRule="auto"/>
        <w:rPr>
          <w:rFonts w:ascii="Times New Roman" w:hAnsi="Times New Roman" w:cs="Times New Roman"/>
          <w:b/>
          <w:sz w:val="28"/>
          <w:szCs w:val="28"/>
        </w:rPr>
      </w:pPr>
      <w:r>
        <w:rPr>
          <w:rFonts w:ascii="Times New Roman" w:hAnsi="Times New Roman" w:cs="Times New Roman"/>
          <w:b/>
          <w:sz w:val="28"/>
          <w:szCs w:val="28"/>
        </w:rPr>
        <w:t>Раздел «СЛУШАНИЕ»</w:t>
      </w:r>
    </w:p>
    <w:p w:rsidR="00EC27EE" w:rsidRPr="00F257FA" w:rsidRDefault="00EC27EE" w:rsidP="00EC27EE">
      <w:pPr>
        <w:spacing w:after="0" w:line="240" w:lineRule="auto"/>
        <w:rPr>
          <w:rFonts w:ascii="Times New Roman" w:hAnsi="Times New Roman" w:cs="Times New Roman"/>
          <w:b/>
          <w:i/>
          <w:sz w:val="28"/>
          <w:szCs w:val="28"/>
        </w:rPr>
      </w:pPr>
      <w:r w:rsidRPr="00F257FA">
        <w:rPr>
          <w:rFonts w:ascii="Times New Roman" w:hAnsi="Times New Roman" w:cs="Times New Roman"/>
          <w:b/>
          <w:i/>
          <w:sz w:val="28"/>
          <w:szCs w:val="28"/>
        </w:rPr>
        <w:t xml:space="preserve">Задачи: </w:t>
      </w:r>
    </w:p>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динамического, ритмического слуха, музыкальной памяти;</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развивать систему музыкальных способностей, мышление, воображение;</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lastRenderedPageBreak/>
        <w:t>- побуждение детей к вербальному выражению эмоций от прослушанного произведения;</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rPr>
          <w:rFonts w:ascii="Times New Roman" w:hAnsi="Times New Roman" w:cs="Times New Roman"/>
          <w:b/>
          <w:sz w:val="28"/>
          <w:szCs w:val="28"/>
        </w:rPr>
      </w:pP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Пение </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r>
        <w:rPr>
          <w:rFonts w:ascii="Times New Roman" w:hAnsi="Times New Roman" w:cs="Times New Roman"/>
          <w:b/>
          <w:i/>
          <w:sz w:val="28"/>
          <w:szCs w:val="28"/>
        </w:rPr>
        <w:t>:</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совершенствование голосового аппарата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учить петь под фонограмму минус</w:t>
      </w:r>
    </w:p>
    <w:p w:rsidR="00EC27EE" w:rsidRPr="00BD0738" w:rsidRDefault="00EC27EE" w:rsidP="00EC27EE">
      <w:pPr>
        <w:pStyle w:val="2"/>
        <w:ind w:left="0"/>
        <w:jc w:val="both"/>
        <w:rPr>
          <w:b/>
          <w:szCs w:val="28"/>
        </w:rPr>
      </w:pP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b/>
          <w:sz w:val="28"/>
          <w:szCs w:val="28"/>
        </w:rPr>
        <w:t xml:space="preserve"> Музык</w:t>
      </w:r>
      <w:r>
        <w:rPr>
          <w:rFonts w:ascii="Times New Roman" w:hAnsi="Times New Roman" w:cs="Times New Roman"/>
          <w:b/>
          <w:sz w:val="28"/>
          <w:szCs w:val="28"/>
        </w:rPr>
        <w:t>ально - ритмическая деятельность</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реакциям на смену двух и трёхчастной формы, динамики, регистра;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BD0738" w:rsidRDefault="00EC27EE" w:rsidP="00EC27EE">
      <w:pPr>
        <w:spacing w:after="0" w:line="240" w:lineRule="auto"/>
        <w:jc w:val="both"/>
        <w:rPr>
          <w:rFonts w:ascii="Times New Roman" w:hAnsi="Times New Roman" w:cs="Times New Roman"/>
          <w:bCs/>
          <w:color w:val="000000"/>
          <w:sz w:val="28"/>
          <w:szCs w:val="28"/>
        </w:rPr>
      </w:pPr>
      <w:r w:rsidRPr="00BD0738">
        <w:rPr>
          <w:rFonts w:ascii="Times New Roman" w:hAnsi="Times New Roman" w:cs="Times New Roman"/>
          <w:sz w:val="28"/>
          <w:szCs w:val="28"/>
        </w:rPr>
        <w:t xml:space="preserve">- </w:t>
      </w:r>
      <w:r w:rsidRPr="00BD0738">
        <w:rPr>
          <w:rFonts w:ascii="Times New Roman" w:hAnsi="Times New Roman" w:cs="Times New Roman"/>
          <w:bCs/>
          <w:color w:val="000000"/>
          <w:sz w:val="28"/>
          <w:szCs w:val="28"/>
        </w:rPr>
        <w:t>развитие внимания</w:t>
      </w:r>
      <w:r w:rsidRPr="00BD0738">
        <w:rPr>
          <w:rFonts w:ascii="Times New Roman" w:hAnsi="Times New Roman" w:cs="Times New Roman"/>
          <w:b/>
          <w:bCs/>
          <w:color w:val="000000"/>
          <w:sz w:val="28"/>
          <w:szCs w:val="28"/>
        </w:rPr>
        <w:t xml:space="preserve">, </w:t>
      </w:r>
      <w:r w:rsidRPr="00BD0738">
        <w:rPr>
          <w:rFonts w:ascii="Times New Roman" w:hAnsi="Times New Roman" w:cs="Times New Roman"/>
          <w:bCs/>
          <w:color w:val="000000"/>
          <w:sz w:val="28"/>
          <w:szCs w:val="28"/>
        </w:rPr>
        <w:t>двигательной реакции</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«ИГРА НА ДЕТСКИХ МУЗЫКАЛЬНЫХ ИНСТРУМЕНТАХ»</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эстетического восприятия и чувства ребенка;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становление и развитие волевых качеств: выдержка, настойчивость, целеустремленность, усидчивость;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сосредоточенности, памяти, фантазии, творческих способностей, музыкального вкуса;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знакомство с детскими музыкальными инструментами и обучение детей игре на них;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координации музыкального мышления и двигательных функций организма;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работа над ритмическим слухом;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мелкой моторики;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музыкальной памяти.</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EC27EE" w:rsidRPr="00F257FA"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эмоциональности детей.</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BD0738" w:rsidRDefault="00EC27EE" w:rsidP="00EC27EE">
      <w:pPr>
        <w:spacing w:after="0" w:line="240" w:lineRule="auto"/>
        <w:ind w:left="360"/>
        <w:jc w:val="both"/>
        <w:rPr>
          <w:rFonts w:ascii="Times New Roman" w:hAnsi="Times New Roman" w:cs="Times New Roman"/>
          <w:b/>
          <w:sz w:val="28"/>
          <w:szCs w:val="28"/>
        </w:rPr>
      </w:pPr>
      <w:r w:rsidRPr="00BD0738">
        <w:rPr>
          <w:rFonts w:ascii="Times New Roman" w:hAnsi="Times New Roman" w:cs="Times New Roman"/>
          <w:b/>
          <w:sz w:val="28"/>
          <w:szCs w:val="28"/>
        </w:rPr>
        <w:t xml:space="preserve">Структура и формы работы по реализации основных задач по видам музыкальной деятельности детей 6-7 лет </w:t>
      </w:r>
    </w:p>
    <w:p w:rsidR="00EC27EE" w:rsidRPr="00BD0738" w:rsidRDefault="00EC27EE" w:rsidP="00EC27EE">
      <w:pPr>
        <w:tabs>
          <w:tab w:val="left" w:pos="2525"/>
        </w:tabs>
        <w:spacing w:after="0" w:line="240" w:lineRule="auto"/>
        <w:ind w:left="360"/>
        <w:jc w:val="both"/>
        <w:rPr>
          <w:rFonts w:ascii="Times New Roman" w:hAnsi="Times New Roman" w:cs="Times New Roman"/>
          <w:sz w:val="28"/>
          <w:szCs w:val="28"/>
        </w:rPr>
      </w:pPr>
      <w:r w:rsidRPr="00BD0738">
        <w:rPr>
          <w:rFonts w:ascii="Times New Roman" w:hAnsi="Times New Roman" w:cs="Times New Roman"/>
          <w:sz w:val="28"/>
          <w:szCs w:val="28"/>
        </w:rPr>
        <w:tab/>
      </w:r>
    </w:p>
    <w:p w:rsidR="00EC27EE" w:rsidRPr="00BD0738" w:rsidRDefault="00EC27EE" w:rsidP="00EC27EE">
      <w:pPr>
        <w:spacing w:after="0" w:line="240" w:lineRule="auto"/>
        <w:jc w:val="both"/>
        <w:rPr>
          <w:rFonts w:ascii="Times New Roman" w:hAnsi="Times New Roman" w:cs="Times New Roman"/>
          <w:b/>
          <w:i/>
          <w:sz w:val="28"/>
          <w:szCs w:val="28"/>
        </w:rPr>
      </w:pPr>
    </w:p>
    <w:p w:rsidR="00EC27EE"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«СЛУШАНИЕ»</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-развитие музыкальных способностей и навыков культурного слушания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lastRenderedPageBreak/>
        <w:t>- развитие динамического, ритмического слуха, музыкальной памяти;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помощь в восприятии связи музыкального искусства с окружающим миром;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развивать систему музыкальных способностей, мышление, воображение;</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воспитание эмоциональной отзывчивости на музыку;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побуждение детей к вербальному выражению эмоций от прослушанного произведения;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музыкально-сенсорного слуха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расширение кругозора детей через знакомство с музыкальной культурой;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взаимосвязи эмоционального и интеллектуального компонентов восприятия.</w:t>
      </w: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b/>
          <w:i/>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«ПЕНИЕ»</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F257FA" w:rsidRDefault="00EC27EE" w:rsidP="00EC27EE">
      <w:pPr>
        <w:spacing w:after="0" w:line="240" w:lineRule="auto"/>
        <w:jc w:val="both"/>
        <w:rPr>
          <w:rFonts w:ascii="Times New Roman" w:hAnsi="Times New Roman" w:cs="Times New Roman"/>
          <w:b/>
          <w:i/>
          <w:sz w:val="28"/>
          <w:szCs w:val="28"/>
        </w:rPr>
      </w:pP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формирование у детей певческих умений и навыков;</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xml:space="preserve">- развитие музыкального слуха, т.е. различение интонационно точного и неточного пения, звуков по высоте, </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длительности, слушание себя при пении и исправление своих ошибок;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диафрагмальному дыханию;</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b/>
          <w:sz w:val="28"/>
          <w:szCs w:val="28"/>
        </w:rPr>
        <w:t xml:space="preserve">- </w:t>
      </w:r>
      <w:r w:rsidRPr="00BD0738">
        <w:rPr>
          <w:rFonts w:ascii="Times New Roman" w:hAnsi="Times New Roman" w:cs="Times New Roman"/>
          <w:sz w:val="28"/>
          <w:szCs w:val="28"/>
        </w:rPr>
        <w:t>совершенствование голосового аппарата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закрепление навыков естественного звукообразования;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пению с жестами.</w:t>
      </w:r>
    </w:p>
    <w:p w:rsidR="00EC27EE" w:rsidRPr="00BD0738"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«МУЗЫКАЛЬНО-РИТМИЧЕСКИЕ ДВИЖЕНИЯ»</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музыкального восприятия, музыкально-ритмического чувства и в связи с этим ритмичности движений;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детей музыкально-ритмическим умениям и навыкам через игры, пляски и упражнения;</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художественно-творческих способностей;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музыкально-сенсорных способностей детей;</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содействие эмоциональному восприятию музыки через музыкально-ритмическую деятельность;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обучение реакциям на смену двух и трёхчастной формы, динамики, регистра;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расширение навыков выразительного движения;</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hAnsi="Times New Roman" w:cs="Times New Roman"/>
          <w:sz w:val="28"/>
          <w:szCs w:val="28"/>
        </w:rPr>
        <w:t xml:space="preserve">- </w:t>
      </w:r>
      <w:r w:rsidRPr="00BD0738">
        <w:rPr>
          <w:rFonts w:ascii="Times New Roman" w:hAnsi="Times New Roman" w:cs="Times New Roman"/>
          <w:bCs/>
          <w:color w:val="000000"/>
          <w:sz w:val="28"/>
          <w:szCs w:val="28"/>
        </w:rPr>
        <w:t>развитие внимания</w:t>
      </w:r>
      <w:r w:rsidRPr="00BD0738">
        <w:rPr>
          <w:rFonts w:ascii="Times New Roman" w:hAnsi="Times New Roman" w:cs="Times New Roman"/>
          <w:b/>
          <w:bCs/>
          <w:color w:val="000000"/>
          <w:sz w:val="28"/>
          <w:szCs w:val="28"/>
        </w:rPr>
        <w:t xml:space="preserve">, </w:t>
      </w:r>
      <w:r w:rsidRPr="00BD0738">
        <w:rPr>
          <w:rFonts w:ascii="Times New Roman" w:hAnsi="Times New Roman" w:cs="Times New Roman"/>
          <w:bCs/>
          <w:color w:val="000000"/>
          <w:sz w:val="28"/>
          <w:szCs w:val="28"/>
        </w:rPr>
        <w:t>двигательной реакции</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«ИГРА НА ДЕТСКИХ МУЗЫКАЛЬНЫХ ИНСТРУМЕНТАХ»</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эстетического восприятия и чувства ребенка;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становление и развитие волевых качеств: выдержка, настойчивость, целеустремленность, усидчивость;</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сосредоточенности, памяти, фантазии, творческих способностей, музыкального вкуса;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знакомство с детскими музыкальными инструментами и обучение детей игре на них;</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координации музыкального мышления и двигательных функций организма;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работа над ритмическим слухом;</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мелкой моторики;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совершенствование музыкальной памяти.</w:t>
      </w:r>
    </w:p>
    <w:p w:rsidR="00EC27EE" w:rsidRPr="00BD0738"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p>
    <w:p w:rsidR="00EC27EE" w:rsidRPr="00F257FA" w:rsidRDefault="00EC27EE" w:rsidP="00EC27EE">
      <w:pPr>
        <w:spacing w:after="0" w:line="240" w:lineRule="auto"/>
        <w:jc w:val="both"/>
        <w:rPr>
          <w:rFonts w:ascii="Times New Roman" w:hAnsi="Times New Roman" w:cs="Times New Roman"/>
          <w:b/>
          <w:sz w:val="28"/>
          <w:szCs w:val="28"/>
        </w:rPr>
      </w:pPr>
      <w:r w:rsidRPr="00F257FA">
        <w:rPr>
          <w:rFonts w:ascii="Times New Roman" w:hAnsi="Times New Roman" w:cs="Times New Roman"/>
          <w:b/>
          <w:sz w:val="28"/>
          <w:szCs w:val="28"/>
        </w:rPr>
        <w:t>Раздел «ТВОРЧЕСТВО (песенное, музыкально-игровое, танцевальное. Импровизация на дет</w:t>
      </w:r>
      <w:r>
        <w:rPr>
          <w:rFonts w:ascii="Times New Roman" w:hAnsi="Times New Roman" w:cs="Times New Roman"/>
          <w:b/>
          <w:sz w:val="28"/>
          <w:szCs w:val="28"/>
        </w:rPr>
        <w:t>ских музыкальных инструментах)»</w:t>
      </w:r>
    </w:p>
    <w:p w:rsidR="00EC27EE" w:rsidRPr="00F257FA" w:rsidRDefault="00EC27EE" w:rsidP="00EC27EE">
      <w:pPr>
        <w:spacing w:after="0" w:line="240" w:lineRule="auto"/>
        <w:jc w:val="both"/>
        <w:rPr>
          <w:rFonts w:ascii="Times New Roman" w:hAnsi="Times New Roman" w:cs="Times New Roman"/>
          <w:b/>
          <w:i/>
          <w:sz w:val="28"/>
          <w:szCs w:val="28"/>
        </w:rPr>
      </w:pPr>
      <w:r w:rsidRPr="00F257FA">
        <w:rPr>
          <w:rFonts w:ascii="Times New Roman" w:hAnsi="Times New Roman" w:cs="Times New Roman"/>
          <w:b/>
          <w:i/>
          <w:sz w:val="28"/>
          <w:szCs w:val="28"/>
        </w:rPr>
        <w:t>Задачи: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творческого воображения при восприятии музыки;</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способствование активизации фантазии ребенка, стремлению к достижению самостоятельно поставленной задачи, к поискам форм для воплощения своего замысла;</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способности к песенному, музыкально-игровому, танцевальному творчеству;</w:t>
      </w:r>
    </w:p>
    <w:p w:rsidR="00EC27EE" w:rsidRPr="00BD0738"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формирование устойчивого интереса к импровизации;</w:t>
      </w:r>
    </w:p>
    <w:p w:rsidR="00EC27EE" w:rsidRDefault="00EC27EE" w:rsidP="00EC27EE">
      <w:pPr>
        <w:spacing w:after="0" w:line="240" w:lineRule="auto"/>
        <w:jc w:val="both"/>
        <w:rPr>
          <w:rFonts w:ascii="Times New Roman" w:hAnsi="Times New Roman" w:cs="Times New Roman"/>
          <w:sz w:val="28"/>
          <w:szCs w:val="28"/>
        </w:rPr>
      </w:pPr>
      <w:r w:rsidRPr="00BD0738">
        <w:rPr>
          <w:rFonts w:ascii="Times New Roman" w:hAnsi="Times New Roman" w:cs="Times New Roman"/>
          <w:sz w:val="28"/>
          <w:szCs w:val="28"/>
        </w:rPr>
        <w:t>- развитие эмоциональности детей.</w:t>
      </w:r>
    </w:p>
    <w:p w:rsidR="00EC27EE" w:rsidRDefault="00EC27EE" w:rsidP="00EC27EE">
      <w:pPr>
        <w:spacing w:after="0" w:line="240" w:lineRule="auto"/>
        <w:jc w:val="both"/>
        <w:rPr>
          <w:rFonts w:ascii="Times New Roman" w:hAnsi="Times New Roman" w:cs="Times New Roman"/>
          <w:sz w:val="28"/>
          <w:szCs w:val="28"/>
        </w:rPr>
      </w:pPr>
    </w:p>
    <w:p w:rsidR="00EC27EE" w:rsidRDefault="00EC27EE" w:rsidP="00EC27EE">
      <w:pPr>
        <w:spacing w:after="0" w:line="240" w:lineRule="auto"/>
        <w:jc w:val="both"/>
        <w:rPr>
          <w:rFonts w:ascii="Times New Roman" w:hAnsi="Times New Roman" w:cs="Times New Roman"/>
          <w:sz w:val="28"/>
          <w:szCs w:val="28"/>
        </w:rPr>
      </w:pPr>
    </w:p>
    <w:p w:rsidR="00EC27EE" w:rsidRPr="00BD0738" w:rsidRDefault="00EC27EE" w:rsidP="00EC27EE">
      <w:pPr>
        <w:spacing w:after="0" w:line="240" w:lineRule="auto"/>
        <w:jc w:val="both"/>
        <w:rPr>
          <w:rFonts w:ascii="Times New Roman" w:hAnsi="Times New Roman" w:cs="Times New Roman"/>
          <w:sz w:val="28"/>
          <w:szCs w:val="28"/>
        </w:rPr>
      </w:pPr>
    </w:p>
    <w:p w:rsidR="00EC27EE" w:rsidRDefault="00EC27EE" w:rsidP="00EC27EE">
      <w:pPr>
        <w:tabs>
          <w:tab w:val="left" w:pos="993"/>
        </w:tabs>
        <w:spacing w:after="0" w:line="240" w:lineRule="auto"/>
        <w:ind w:left="-709" w:right="140"/>
        <w:jc w:val="center"/>
        <w:rPr>
          <w:rFonts w:ascii="Times New Roman" w:hAnsi="Times New Roman" w:cs="Times New Roman"/>
          <w:b/>
          <w:sz w:val="28"/>
          <w:szCs w:val="28"/>
        </w:rPr>
      </w:pPr>
      <w:r>
        <w:rPr>
          <w:rFonts w:ascii="Times New Roman" w:hAnsi="Times New Roman" w:cs="Times New Roman"/>
          <w:b/>
          <w:sz w:val="28"/>
          <w:szCs w:val="28"/>
        </w:rPr>
        <w:t xml:space="preserve">2.2. </w:t>
      </w:r>
      <w:r w:rsidRPr="00BD0738">
        <w:rPr>
          <w:rFonts w:ascii="Times New Roman" w:hAnsi="Times New Roman" w:cs="Times New Roman"/>
          <w:b/>
          <w:sz w:val="28"/>
          <w:szCs w:val="28"/>
        </w:rPr>
        <w:t>Особенности образовательной деятельности разных видов, культурных практик</w:t>
      </w:r>
    </w:p>
    <w:tbl>
      <w:tblPr>
        <w:tblStyle w:val="12"/>
        <w:tblpPr w:leftFromText="180" w:rightFromText="180" w:vertAnchor="text" w:horzAnchor="margin" w:tblpY="140"/>
        <w:tblW w:w="14000" w:type="dxa"/>
        <w:tblLook w:val="04A0"/>
      </w:tblPr>
      <w:tblGrid>
        <w:gridCol w:w="3080"/>
        <w:gridCol w:w="2698"/>
        <w:gridCol w:w="8222"/>
      </w:tblGrid>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Мероприятие</w:t>
            </w:r>
          </w:p>
        </w:tc>
        <w:tc>
          <w:tcPr>
            <w:tcW w:w="2698" w:type="dxa"/>
          </w:tcPr>
          <w:p w:rsidR="00EC27EE" w:rsidRPr="00BD0738" w:rsidRDefault="00EC27EE" w:rsidP="00EC27EE">
            <w:pPr>
              <w:tabs>
                <w:tab w:val="left" w:pos="1335"/>
              </w:tabs>
              <w:rPr>
                <w:sz w:val="28"/>
                <w:szCs w:val="28"/>
              </w:rPr>
            </w:pPr>
            <w:r w:rsidRPr="00BD0738">
              <w:rPr>
                <w:sz w:val="28"/>
                <w:szCs w:val="28"/>
              </w:rPr>
              <w:t>Время проведения</w:t>
            </w:r>
          </w:p>
        </w:tc>
        <w:tc>
          <w:tcPr>
            <w:tcW w:w="8222" w:type="dxa"/>
          </w:tcPr>
          <w:p w:rsidR="00EC27EE" w:rsidRPr="00BD0738" w:rsidRDefault="00EC27EE" w:rsidP="00EC27EE">
            <w:pPr>
              <w:tabs>
                <w:tab w:val="left" w:pos="1335"/>
              </w:tabs>
              <w:ind w:left="-108"/>
              <w:rPr>
                <w:sz w:val="28"/>
                <w:szCs w:val="28"/>
              </w:rPr>
            </w:pPr>
            <w:r w:rsidRPr="00BD0738">
              <w:rPr>
                <w:sz w:val="28"/>
                <w:szCs w:val="28"/>
              </w:rPr>
              <w:t>Форма предъявления</w:t>
            </w:r>
          </w:p>
        </w:tc>
      </w:tr>
      <w:tr w:rsidR="00EC27EE" w:rsidRPr="00BD0738" w:rsidTr="00EC27EE">
        <w:tc>
          <w:tcPr>
            <w:tcW w:w="3080" w:type="dxa"/>
          </w:tcPr>
          <w:p w:rsidR="00EC27EE" w:rsidRPr="00BD0738" w:rsidRDefault="00EC27EE" w:rsidP="00EC27EE">
            <w:pPr>
              <w:tabs>
                <w:tab w:val="left" w:pos="1335"/>
                <w:tab w:val="center" w:pos="6130"/>
              </w:tabs>
              <w:ind w:left="459" w:hanging="459"/>
              <w:rPr>
                <w:sz w:val="28"/>
                <w:szCs w:val="28"/>
              </w:rPr>
            </w:pPr>
            <w:r w:rsidRPr="00BD0738">
              <w:rPr>
                <w:sz w:val="28"/>
                <w:szCs w:val="28"/>
              </w:rPr>
              <w:t>«Театральный сезон»</w:t>
            </w:r>
          </w:p>
        </w:tc>
        <w:tc>
          <w:tcPr>
            <w:tcW w:w="2698" w:type="dxa"/>
          </w:tcPr>
          <w:p w:rsidR="00EC27EE" w:rsidRPr="00BD0738" w:rsidRDefault="00EC27EE" w:rsidP="00EC27EE">
            <w:pPr>
              <w:tabs>
                <w:tab w:val="left" w:pos="1335"/>
              </w:tabs>
              <w:rPr>
                <w:sz w:val="28"/>
                <w:szCs w:val="28"/>
              </w:rPr>
            </w:pPr>
            <w:r w:rsidRPr="00BD0738">
              <w:rPr>
                <w:sz w:val="28"/>
                <w:szCs w:val="28"/>
              </w:rPr>
              <w:t>Ноябрь</w:t>
            </w:r>
          </w:p>
        </w:tc>
        <w:tc>
          <w:tcPr>
            <w:tcW w:w="8222" w:type="dxa"/>
          </w:tcPr>
          <w:p w:rsidR="00EC27EE" w:rsidRPr="00BD0738" w:rsidRDefault="00EC27EE" w:rsidP="00EC27EE">
            <w:pPr>
              <w:tabs>
                <w:tab w:val="left" w:pos="1335"/>
                <w:tab w:val="center" w:pos="3577"/>
              </w:tabs>
              <w:ind w:right="2761"/>
              <w:rPr>
                <w:sz w:val="28"/>
                <w:szCs w:val="28"/>
              </w:rPr>
            </w:pPr>
            <w:r w:rsidRPr="00BD0738">
              <w:rPr>
                <w:sz w:val="28"/>
                <w:szCs w:val="28"/>
              </w:rPr>
              <w:t xml:space="preserve">Премьера детских спектаклей, постановок  возрастными группами </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Всемирный день матери</w:t>
            </w:r>
          </w:p>
        </w:tc>
        <w:tc>
          <w:tcPr>
            <w:tcW w:w="2698" w:type="dxa"/>
          </w:tcPr>
          <w:p w:rsidR="00EC27EE" w:rsidRPr="00BD0738" w:rsidRDefault="00EC27EE" w:rsidP="00EC27EE">
            <w:pPr>
              <w:tabs>
                <w:tab w:val="left" w:pos="1335"/>
              </w:tabs>
              <w:rPr>
                <w:sz w:val="28"/>
                <w:szCs w:val="28"/>
              </w:rPr>
            </w:pPr>
            <w:r w:rsidRPr="00BD0738">
              <w:rPr>
                <w:sz w:val="28"/>
                <w:szCs w:val="28"/>
              </w:rPr>
              <w:t>Ноябрь</w:t>
            </w:r>
          </w:p>
        </w:tc>
        <w:tc>
          <w:tcPr>
            <w:tcW w:w="8222" w:type="dxa"/>
          </w:tcPr>
          <w:p w:rsidR="00EC27EE" w:rsidRPr="00BD0738" w:rsidRDefault="00EC27EE" w:rsidP="00EC27EE">
            <w:pPr>
              <w:tabs>
                <w:tab w:val="left" w:pos="1335"/>
              </w:tabs>
              <w:rPr>
                <w:sz w:val="28"/>
                <w:szCs w:val="28"/>
              </w:rPr>
            </w:pPr>
            <w:r w:rsidRPr="00BD0738">
              <w:rPr>
                <w:sz w:val="28"/>
                <w:szCs w:val="28"/>
              </w:rPr>
              <w:t>Совместные досуги, развлечения</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Организация Новогодних каникул</w:t>
            </w:r>
          </w:p>
        </w:tc>
        <w:tc>
          <w:tcPr>
            <w:tcW w:w="2698" w:type="dxa"/>
          </w:tcPr>
          <w:p w:rsidR="00EC27EE" w:rsidRPr="00BD0738" w:rsidRDefault="00EC27EE" w:rsidP="00EC27EE">
            <w:pPr>
              <w:tabs>
                <w:tab w:val="left" w:pos="1335"/>
              </w:tabs>
              <w:rPr>
                <w:sz w:val="28"/>
                <w:szCs w:val="28"/>
              </w:rPr>
            </w:pPr>
            <w:r w:rsidRPr="00BD0738">
              <w:rPr>
                <w:sz w:val="28"/>
                <w:szCs w:val="28"/>
              </w:rPr>
              <w:t>Январь</w:t>
            </w:r>
          </w:p>
        </w:tc>
        <w:tc>
          <w:tcPr>
            <w:tcW w:w="8222" w:type="dxa"/>
          </w:tcPr>
          <w:p w:rsidR="00EC27EE" w:rsidRPr="00BD0738" w:rsidRDefault="00EC27EE" w:rsidP="00EC27EE">
            <w:pPr>
              <w:tabs>
                <w:tab w:val="left" w:pos="1335"/>
              </w:tabs>
              <w:rPr>
                <w:sz w:val="28"/>
                <w:szCs w:val="28"/>
              </w:rPr>
            </w:pPr>
            <w:r w:rsidRPr="00BD0738">
              <w:rPr>
                <w:sz w:val="28"/>
                <w:szCs w:val="28"/>
              </w:rPr>
              <w:t xml:space="preserve">Проведение развлечений «Святки», «Колядки» - знакомство с народными традициями. </w:t>
            </w:r>
          </w:p>
          <w:p w:rsidR="00EC27EE" w:rsidRPr="00BD0738" w:rsidRDefault="00EC27EE" w:rsidP="00EC27EE">
            <w:pPr>
              <w:tabs>
                <w:tab w:val="left" w:pos="1335"/>
              </w:tabs>
              <w:rPr>
                <w:sz w:val="28"/>
                <w:szCs w:val="28"/>
              </w:rPr>
            </w:pPr>
            <w:r w:rsidRPr="00BD0738">
              <w:rPr>
                <w:sz w:val="28"/>
                <w:szCs w:val="28"/>
              </w:rPr>
              <w:t xml:space="preserve"> Помощь по реализации образовательных проектов «Новый год </w:t>
            </w:r>
            <w:r w:rsidRPr="00BD0738">
              <w:rPr>
                <w:sz w:val="28"/>
                <w:szCs w:val="28"/>
              </w:rPr>
              <w:lastRenderedPageBreak/>
              <w:t xml:space="preserve">шагает по планете»;       </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lastRenderedPageBreak/>
              <w:t>Международный женский день 8 Марта</w:t>
            </w:r>
          </w:p>
        </w:tc>
        <w:tc>
          <w:tcPr>
            <w:tcW w:w="2698" w:type="dxa"/>
          </w:tcPr>
          <w:p w:rsidR="00EC27EE" w:rsidRPr="00BD0738" w:rsidRDefault="00EC27EE" w:rsidP="00EC27EE">
            <w:pPr>
              <w:tabs>
                <w:tab w:val="left" w:pos="1335"/>
              </w:tabs>
              <w:rPr>
                <w:sz w:val="28"/>
                <w:szCs w:val="28"/>
              </w:rPr>
            </w:pPr>
            <w:r w:rsidRPr="00BD0738">
              <w:rPr>
                <w:sz w:val="28"/>
                <w:szCs w:val="28"/>
              </w:rPr>
              <w:t>Март</w:t>
            </w:r>
          </w:p>
        </w:tc>
        <w:tc>
          <w:tcPr>
            <w:tcW w:w="8222" w:type="dxa"/>
          </w:tcPr>
          <w:p w:rsidR="00EC27EE" w:rsidRPr="00BD0738" w:rsidRDefault="00EC27EE" w:rsidP="00EC27EE">
            <w:pPr>
              <w:tabs>
                <w:tab w:val="left" w:pos="1335"/>
              </w:tabs>
              <w:rPr>
                <w:sz w:val="28"/>
                <w:szCs w:val="28"/>
              </w:rPr>
            </w:pPr>
            <w:r w:rsidRPr="00BD0738">
              <w:rPr>
                <w:sz w:val="28"/>
                <w:szCs w:val="28"/>
              </w:rPr>
              <w:t>Подготовка конкурса «Мама и я – лучшие друзья»</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sidRPr="00BD0738">
              <w:rPr>
                <w:sz w:val="28"/>
                <w:szCs w:val="28"/>
              </w:rPr>
              <w:t>Городской конкурс – выставка «Поддержка одаренных детей»</w:t>
            </w:r>
          </w:p>
        </w:tc>
        <w:tc>
          <w:tcPr>
            <w:tcW w:w="2698" w:type="dxa"/>
          </w:tcPr>
          <w:p w:rsidR="00EC27EE" w:rsidRPr="00BD0738" w:rsidRDefault="00EC27EE" w:rsidP="00EC27EE">
            <w:pPr>
              <w:tabs>
                <w:tab w:val="left" w:pos="1335"/>
              </w:tabs>
              <w:rPr>
                <w:sz w:val="28"/>
                <w:szCs w:val="28"/>
              </w:rPr>
            </w:pPr>
            <w:r w:rsidRPr="00BD0738">
              <w:rPr>
                <w:sz w:val="28"/>
                <w:szCs w:val="28"/>
              </w:rPr>
              <w:t>Апрель</w:t>
            </w:r>
          </w:p>
        </w:tc>
        <w:tc>
          <w:tcPr>
            <w:tcW w:w="8222" w:type="dxa"/>
          </w:tcPr>
          <w:p w:rsidR="00EC27EE" w:rsidRPr="00BD0738" w:rsidRDefault="00EC27EE" w:rsidP="00EC27EE">
            <w:pPr>
              <w:tabs>
                <w:tab w:val="left" w:pos="1335"/>
              </w:tabs>
              <w:rPr>
                <w:sz w:val="28"/>
                <w:szCs w:val="28"/>
              </w:rPr>
            </w:pPr>
            <w:r w:rsidRPr="00BD0738">
              <w:rPr>
                <w:sz w:val="28"/>
                <w:szCs w:val="28"/>
              </w:rPr>
              <w:t xml:space="preserve">Подготовка детских художественных номеров </w:t>
            </w:r>
          </w:p>
        </w:tc>
      </w:tr>
      <w:tr w:rsidR="00EC27EE" w:rsidRPr="00BD0738" w:rsidTr="00EC27EE">
        <w:tc>
          <w:tcPr>
            <w:tcW w:w="3080" w:type="dxa"/>
          </w:tcPr>
          <w:p w:rsidR="00EC27EE" w:rsidRPr="00BD0738" w:rsidRDefault="00EC27EE" w:rsidP="00EC27EE">
            <w:pPr>
              <w:tabs>
                <w:tab w:val="left" w:pos="1335"/>
              </w:tabs>
              <w:ind w:left="459" w:hanging="459"/>
              <w:rPr>
                <w:sz w:val="28"/>
                <w:szCs w:val="28"/>
              </w:rPr>
            </w:pPr>
            <w:r>
              <w:rPr>
                <w:sz w:val="28"/>
                <w:szCs w:val="28"/>
              </w:rPr>
              <w:t xml:space="preserve"> Музыкально- литературная гостиная:</w:t>
            </w:r>
            <w:r w:rsidRPr="00BD0738">
              <w:rPr>
                <w:sz w:val="28"/>
                <w:szCs w:val="28"/>
              </w:rPr>
              <w:t>. «От героев былых времен, не осталось порой имен»</w:t>
            </w:r>
          </w:p>
        </w:tc>
        <w:tc>
          <w:tcPr>
            <w:tcW w:w="2698" w:type="dxa"/>
          </w:tcPr>
          <w:p w:rsidR="00EC27EE" w:rsidRPr="00BD0738" w:rsidRDefault="00EC27EE" w:rsidP="00EC27EE">
            <w:pPr>
              <w:tabs>
                <w:tab w:val="left" w:pos="1335"/>
              </w:tabs>
              <w:rPr>
                <w:sz w:val="28"/>
                <w:szCs w:val="28"/>
              </w:rPr>
            </w:pPr>
            <w:r w:rsidRPr="00BD0738">
              <w:rPr>
                <w:sz w:val="28"/>
                <w:szCs w:val="28"/>
              </w:rPr>
              <w:t>Май</w:t>
            </w:r>
          </w:p>
        </w:tc>
        <w:tc>
          <w:tcPr>
            <w:tcW w:w="8222" w:type="dxa"/>
          </w:tcPr>
          <w:p w:rsidR="00EC27EE" w:rsidRPr="00BD0738" w:rsidRDefault="00EC27EE" w:rsidP="00EC27EE">
            <w:pPr>
              <w:tabs>
                <w:tab w:val="left" w:pos="1335"/>
              </w:tabs>
              <w:rPr>
                <w:sz w:val="28"/>
                <w:szCs w:val="28"/>
              </w:rPr>
            </w:pPr>
            <w:r w:rsidRPr="00BD0738">
              <w:rPr>
                <w:sz w:val="28"/>
                <w:szCs w:val="28"/>
              </w:rPr>
              <w:t xml:space="preserve">Подготовка </w:t>
            </w:r>
            <w:r>
              <w:rPr>
                <w:sz w:val="28"/>
                <w:szCs w:val="28"/>
              </w:rPr>
              <w:t xml:space="preserve"> художественных номером (художественное чтение, разучивание и инсценировка песен- посвященных ВОВ. )</w:t>
            </w:r>
          </w:p>
        </w:tc>
      </w:tr>
    </w:tbl>
    <w:p w:rsidR="00EC27EE" w:rsidRPr="00BD0738" w:rsidRDefault="00EC27EE" w:rsidP="00EC27EE">
      <w:pPr>
        <w:tabs>
          <w:tab w:val="left" w:pos="993"/>
        </w:tabs>
        <w:spacing w:after="0" w:line="240" w:lineRule="auto"/>
        <w:ind w:left="-709" w:right="140"/>
        <w:jc w:val="center"/>
        <w:rPr>
          <w:rFonts w:ascii="Times New Roman" w:hAnsi="Times New Roman" w:cs="Times New Roman"/>
          <w:b/>
          <w:sz w:val="28"/>
          <w:szCs w:val="28"/>
        </w:rPr>
      </w:pPr>
    </w:p>
    <w:p w:rsidR="00EC27EE" w:rsidRPr="00BD0738" w:rsidRDefault="00EC27EE" w:rsidP="00EC27EE">
      <w:pPr>
        <w:tabs>
          <w:tab w:val="left" w:pos="1335"/>
        </w:tabs>
        <w:spacing w:after="0" w:line="240" w:lineRule="auto"/>
        <w:rPr>
          <w:rFonts w:ascii="Times New Roman" w:hAnsi="Times New Roman" w:cs="Times New Roman"/>
          <w:sz w:val="28"/>
          <w:szCs w:val="28"/>
        </w:rPr>
      </w:pPr>
    </w:p>
    <w:p w:rsidR="00EC27EE" w:rsidRDefault="00EC27EE" w:rsidP="00EC27E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EC27EE" w:rsidRPr="00BD0738" w:rsidRDefault="00EC27EE" w:rsidP="00EC27EE">
      <w:pPr>
        <w:spacing w:after="0" w:line="240" w:lineRule="auto"/>
        <w:ind w:right="655"/>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lastRenderedPageBreak/>
        <w:t xml:space="preserve">2.3. </w:t>
      </w:r>
      <w:r w:rsidRPr="00BD0738">
        <w:rPr>
          <w:rFonts w:ascii="Times New Roman" w:eastAsia="Times New Roman" w:hAnsi="Times New Roman" w:cs="Times New Roman"/>
          <w:b/>
          <w:sz w:val="28"/>
          <w:szCs w:val="28"/>
        </w:rPr>
        <w:t>Способы и направления поддержки детской инициативы детей</w:t>
      </w:r>
    </w:p>
    <w:tbl>
      <w:tblPr>
        <w:tblStyle w:val="a9"/>
        <w:tblW w:w="0" w:type="auto"/>
        <w:tblInd w:w="250" w:type="dxa"/>
        <w:tblLook w:val="04A0"/>
      </w:tblPr>
      <w:tblGrid>
        <w:gridCol w:w="3085"/>
        <w:gridCol w:w="6810"/>
      </w:tblGrid>
      <w:tr w:rsidR="00EC27EE" w:rsidRPr="00BD0738" w:rsidTr="00EC27EE">
        <w:tc>
          <w:tcPr>
            <w:tcW w:w="3402" w:type="dxa"/>
          </w:tcPr>
          <w:p w:rsidR="00EC27EE" w:rsidRPr="00BD0738" w:rsidRDefault="00EC27EE" w:rsidP="00EC27EE">
            <w:pPr>
              <w:ind w:right="658"/>
              <w:rPr>
                <w:sz w:val="28"/>
                <w:szCs w:val="28"/>
              </w:rPr>
            </w:pPr>
            <w:r w:rsidRPr="00BD0738">
              <w:rPr>
                <w:sz w:val="28"/>
                <w:szCs w:val="28"/>
              </w:rPr>
              <w:t>Направления</w:t>
            </w:r>
          </w:p>
        </w:tc>
        <w:tc>
          <w:tcPr>
            <w:tcW w:w="10915" w:type="dxa"/>
          </w:tcPr>
          <w:p w:rsidR="00EC27EE" w:rsidRPr="00BD0738" w:rsidRDefault="00EC27EE" w:rsidP="00EC27EE">
            <w:pPr>
              <w:ind w:right="658"/>
              <w:rPr>
                <w:sz w:val="28"/>
                <w:szCs w:val="28"/>
              </w:rPr>
            </w:pPr>
            <w:r w:rsidRPr="00BD0738">
              <w:rPr>
                <w:sz w:val="28"/>
                <w:szCs w:val="28"/>
              </w:rPr>
              <w:t xml:space="preserve">Способы </w:t>
            </w:r>
          </w:p>
        </w:tc>
      </w:tr>
      <w:tr w:rsidR="00EC27EE" w:rsidRPr="00BD0738" w:rsidTr="00EC27EE">
        <w:tc>
          <w:tcPr>
            <w:tcW w:w="3402" w:type="dxa"/>
          </w:tcPr>
          <w:p w:rsidR="00EC27EE" w:rsidRPr="00BD0738" w:rsidRDefault="00EC27EE" w:rsidP="00EC27EE">
            <w:pPr>
              <w:ind w:right="658"/>
              <w:rPr>
                <w:sz w:val="28"/>
                <w:szCs w:val="28"/>
              </w:rPr>
            </w:pPr>
            <w:r w:rsidRPr="00BD0738">
              <w:rPr>
                <w:sz w:val="28"/>
                <w:szCs w:val="28"/>
              </w:rPr>
              <w:t>Игровая деятельность</w:t>
            </w:r>
          </w:p>
        </w:tc>
        <w:tc>
          <w:tcPr>
            <w:tcW w:w="10915" w:type="dxa"/>
          </w:tcPr>
          <w:p w:rsidR="00EC27EE" w:rsidRPr="00BD0738" w:rsidRDefault="00EC27EE" w:rsidP="00EC27EE">
            <w:pPr>
              <w:ind w:right="658"/>
              <w:rPr>
                <w:sz w:val="28"/>
                <w:szCs w:val="28"/>
              </w:rPr>
            </w:pPr>
            <w:r w:rsidRPr="00BD0738">
              <w:rPr>
                <w:sz w:val="28"/>
                <w:szCs w:val="28"/>
              </w:rPr>
              <w:t>1.Организация предметной развивающей среды:</w:t>
            </w:r>
          </w:p>
          <w:p w:rsidR="00EC27EE" w:rsidRPr="00BD0738" w:rsidRDefault="00EC27EE" w:rsidP="00EC27EE">
            <w:pPr>
              <w:ind w:right="658"/>
              <w:rPr>
                <w:sz w:val="28"/>
                <w:szCs w:val="28"/>
              </w:rPr>
            </w:pPr>
            <w:r w:rsidRPr="00BD0738">
              <w:rPr>
                <w:sz w:val="28"/>
                <w:szCs w:val="28"/>
              </w:rPr>
              <w:t>-Подбор музыкальных инструментов(озвученных и неозвученных), музыкальных игрушек.</w:t>
            </w:r>
          </w:p>
          <w:p w:rsidR="00EC27EE" w:rsidRPr="00BD0738" w:rsidRDefault="00EC27EE" w:rsidP="00EC27EE">
            <w:pPr>
              <w:ind w:right="658"/>
              <w:rPr>
                <w:sz w:val="28"/>
                <w:szCs w:val="28"/>
              </w:rPr>
            </w:pPr>
            <w:r w:rsidRPr="00BD0738">
              <w:rPr>
                <w:sz w:val="28"/>
                <w:szCs w:val="28"/>
              </w:rPr>
              <w:t>- Подбор театральных кукол, атрибутов для ряжения, элементов костюмов для театрализации, театральных кукол.</w:t>
            </w:r>
          </w:p>
          <w:p w:rsidR="00EC27EE" w:rsidRPr="00BD0738" w:rsidRDefault="00EC27EE" w:rsidP="00EC27EE">
            <w:pPr>
              <w:ind w:right="658"/>
              <w:rPr>
                <w:sz w:val="28"/>
                <w:szCs w:val="28"/>
              </w:rPr>
            </w:pPr>
            <w:r w:rsidRPr="00BD0738">
              <w:rPr>
                <w:sz w:val="28"/>
                <w:szCs w:val="28"/>
              </w:rPr>
              <w:t>-Материалы и атрибуты для музыкально- дидактических игр, игр- драматизаций.</w:t>
            </w:r>
          </w:p>
          <w:p w:rsidR="00EC27EE" w:rsidRPr="00BD0738" w:rsidRDefault="00EC27EE" w:rsidP="00EC27EE">
            <w:pPr>
              <w:ind w:right="658"/>
              <w:rPr>
                <w:sz w:val="28"/>
                <w:szCs w:val="28"/>
              </w:rPr>
            </w:pPr>
            <w:r w:rsidRPr="00BD0738">
              <w:rPr>
                <w:sz w:val="28"/>
                <w:szCs w:val="28"/>
              </w:rPr>
              <w:t>-ТСО</w:t>
            </w:r>
          </w:p>
          <w:p w:rsidR="00EC27EE" w:rsidRPr="00BD0738" w:rsidRDefault="00EC27EE" w:rsidP="00EC27EE">
            <w:pPr>
              <w:ind w:right="658"/>
              <w:rPr>
                <w:sz w:val="28"/>
                <w:szCs w:val="28"/>
              </w:rPr>
            </w:pPr>
            <w:r w:rsidRPr="00BD0738">
              <w:rPr>
                <w:sz w:val="28"/>
                <w:szCs w:val="28"/>
              </w:rPr>
              <w:t xml:space="preserve">2.Создание для детей игровых ситуаций  </w:t>
            </w:r>
          </w:p>
          <w:p w:rsidR="00EC27EE" w:rsidRPr="00BD0738" w:rsidRDefault="00EC27EE" w:rsidP="00EC27EE">
            <w:pPr>
              <w:ind w:right="658"/>
              <w:rPr>
                <w:sz w:val="28"/>
                <w:szCs w:val="28"/>
              </w:rPr>
            </w:pPr>
            <w:r w:rsidRPr="00BD0738">
              <w:rPr>
                <w:sz w:val="28"/>
                <w:szCs w:val="28"/>
              </w:rPr>
              <w:t>3.Создание условий для импровизации во всех видах музыкальной деятельности.</w:t>
            </w:r>
          </w:p>
        </w:tc>
      </w:tr>
      <w:tr w:rsidR="00EC27EE" w:rsidRPr="00BD0738" w:rsidTr="00EC27EE">
        <w:tc>
          <w:tcPr>
            <w:tcW w:w="3402" w:type="dxa"/>
          </w:tcPr>
          <w:p w:rsidR="00EC27EE" w:rsidRPr="00BD0738" w:rsidRDefault="00EC27EE" w:rsidP="00EC27EE">
            <w:pPr>
              <w:ind w:right="658"/>
              <w:rPr>
                <w:sz w:val="28"/>
                <w:szCs w:val="28"/>
              </w:rPr>
            </w:pPr>
            <w:r w:rsidRPr="00BD0738">
              <w:rPr>
                <w:sz w:val="28"/>
                <w:szCs w:val="28"/>
              </w:rPr>
              <w:t>Художественная творческая деятельность</w:t>
            </w:r>
          </w:p>
        </w:tc>
        <w:tc>
          <w:tcPr>
            <w:tcW w:w="10915" w:type="dxa"/>
          </w:tcPr>
          <w:p w:rsidR="00EC27EE" w:rsidRPr="00BD0738" w:rsidRDefault="00EC27EE" w:rsidP="00EC27EE">
            <w:pPr>
              <w:ind w:right="658"/>
              <w:rPr>
                <w:sz w:val="28"/>
                <w:szCs w:val="28"/>
              </w:rPr>
            </w:pPr>
            <w:r w:rsidRPr="00BD0738">
              <w:rPr>
                <w:sz w:val="28"/>
                <w:szCs w:val="28"/>
              </w:rPr>
              <w:t>1.Организация предметной развивающей среды:</w:t>
            </w:r>
          </w:p>
          <w:p w:rsidR="00EC27EE" w:rsidRPr="00BD0738" w:rsidRDefault="00EC27EE" w:rsidP="00EC27EE">
            <w:pPr>
              <w:ind w:right="658"/>
              <w:rPr>
                <w:sz w:val="28"/>
                <w:szCs w:val="28"/>
              </w:rPr>
            </w:pPr>
            <w:r w:rsidRPr="00BD0738">
              <w:rPr>
                <w:sz w:val="28"/>
                <w:szCs w:val="28"/>
              </w:rPr>
              <w:t xml:space="preserve">- Подбор театральных кукол, атрибутов для ряжения, элементов костюмов для театрализации, театральных кукол. </w:t>
            </w:r>
          </w:p>
          <w:p w:rsidR="00EC27EE" w:rsidRPr="00BD0738" w:rsidRDefault="00EC27EE" w:rsidP="00EC27EE">
            <w:pPr>
              <w:ind w:right="658"/>
              <w:rPr>
                <w:sz w:val="28"/>
                <w:szCs w:val="28"/>
              </w:rPr>
            </w:pPr>
            <w:r w:rsidRPr="00BD0738">
              <w:rPr>
                <w:sz w:val="28"/>
                <w:szCs w:val="28"/>
              </w:rPr>
              <w:t>-Подбор музыкальных инструментов(озвученных и неозвученных), музыкальных игрушек.</w:t>
            </w:r>
          </w:p>
          <w:p w:rsidR="00EC27EE" w:rsidRPr="00BD0738" w:rsidRDefault="00EC27EE" w:rsidP="00EC27EE">
            <w:pPr>
              <w:ind w:right="658"/>
              <w:rPr>
                <w:sz w:val="28"/>
                <w:szCs w:val="28"/>
              </w:rPr>
            </w:pPr>
            <w:r w:rsidRPr="00BD0738">
              <w:rPr>
                <w:sz w:val="28"/>
                <w:szCs w:val="28"/>
              </w:rPr>
              <w:t>-Материалы и атрибуты для музыкальных  игр- драматизаций. «Доктор Айболит и его друзья в Африке»; «Петушок»</w:t>
            </w:r>
          </w:p>
          <w:p w:rsidR="00EC27EE" w:rsidRPr="00BD0738" w:rsidRDefault="00EC27EE" w:rsidP="00EC27EE">
            <w:pPr>
              <w:ind w:right="658"/>
              <w:rPr>
                <w:sz w:val="28"/>
                <w:szCs w:val="28"/>
              </w:rPr>
            </w:pPr>
            <w:r w:rsidRPr="00BD0738">
              <w:rPr>
                <w:sz w:val="28"/>
                <w:szCs w:val="28"/>
              </w:rPr>
              <w:t>-ТСО</w:t>
            </w:r>
          </w:p>
          <w:p w:rsidR="00EC27EE" w:rsidRPr="00BD0738" w:rsidRDefault="00EC27EE" w:rsidP="00EC27EE">
            <w:pPr>
              <w:ind w:right="658"/>
              <w:rPr>
                <w:sz w:val="28"/>
                <w:szCs w:val="28"/>
              </w:rPr>
            </w:pPr>
            <w:r w:rsidRPr="00BD0738">
              <w:rPr>
                <w:sz w:val="28"/>
                <w:szCs w:val="28"/>
              </w:rPr>
              <w:t>2.Создание условий для эмоционального и сознательного «погружения» детей в творческие, проблемные  ситуации .</w:t>
            </w:r>
          </w:p>
        </w:tc>
      </w:tr>
      <w:tr w:rsidR="00EC27EE" w:rsidRPr="00BD0738" w:rsidTr="00EC27EE">
        <w:tc>
          <w:tcPr>
            <w:tcW w:w="3402" w:type="dxa"/>
          </w:tcPr>
          <w:p w:rsidR="00EC27EE" w:rsidRPr="00BD0738" w:rsidRDefault="00EC27EE" w:rsidP="00EC27EE">
            <w:pPr>
              <w:ind w:right="658"/>
              <w:rPr>
                <w:sz w:val="28"/>
                <w:szCs w:val="28"/>
              </w:rPr>
            </w:pPr>
            <w:r w:rsidRPr="00BD0738">
              <w:rPr>
                <w:sz w:val="28"/>
                <w:szCs w:val="28"/>
              </w:rPr>
              <w:t>Познавательная деятельность</w:t>
            </w:r>
          </w:p>
        </w:tc>
        <w:tc>
          <w:tcPr>
            <w:tcW w:w="10915" w:type="dxa"/>
          </w:tcPr>
          <w:p w:rsidR="00EC27EE" w:rsidRPr="00BD0738" w:rsidRDefault="00EC27EE" w:rsidP="00EC27EE">
            <w:pPr>
              <w:ind w:right="658"/>
              <w:rPr>
                <w:sz w:val="28"/>
                <w:szCs w:val="28"/>
              </w:rPr>
            </w:pPr>
            <w:r w:rsidRPr="00BD0738">
              <w:rPr>
                <w:sz w:val="28"/>
                <w:szCs w:val="28"/>
              </w:rPr>
              <w:t>-Продолжать приобщать детей к музыкальной культуре.</w:t>
            </w:r>
          </w:p>
          <w:p w:rsidR="00EC27EE" w:rsidRPr="00BD0738" w:rsidRDefault="00EC27EE" w:rsidP="00EC27EE">
            <w:pPr>
              <w:ind w:right="658"/>
              <w:rPr>
                <w:sz w:val="28"/>
                <w:szCs w:val="28"/>
              </w:rPr>
            </w:pPr>
            <w:r w:rsidRPr="00BD0738">
              <w:rPr>
                <w:sz w:val="28"/>
                <w:szCs w:val="28"/>
              </w:rPr>
              <w:t>-Воспитывать художественный вкус.</w:t>
            </w:r>
          </w:p>
          <w:p w:rsidR="00EC27EE" w:rsidRPr="00BD0738" w:rsidRDefault="00EC27EE" w:rsidP="00EC27EE">
            <w:pPr>
              <w:ind w:right="658"/>
              <w:rPr>
                <w:sz w:val="28"/>
                <w:szCs w:val="28"/>
              </w:rPr>
            </w:pPr>
            <w:r w:rsidRPr="00BD0738">
              <w:rPr>
                <w:sz w:val="28"/>
                <w:szCs w:val="28"/>
              </w:rPr>
              <w:t>-Продолжать обогащать музыкальные впечатления детей.</w:t>
            </w:r>
          </w:p>
          <w:p w:rsidR="00EC27EE" w:rsidRPr="00BD0738" w:rsidRDefault="00EC27EE" w:rsidP="00EC27EE">
            <w:pPr>
              <w:ind w:right="658"/>
              <w:rPr>
                <w:sz w:val="28"/>
                <w:szCs w:val="28"/>
              </w:rPr>
            </w:pPr>
            <w:r w:rsidRPr="00BD0738">
              <w:rPr>
                <w:sz w:val="28"/>
                <w:szCs w:val="28"/>
              </w:rPr>
              <w:t>-Способствовать дальнейшему формированию певческого голоса.</w:t>
            </w:r>
          </w:p>
          <w:p w:rsidR="00EC27EE" w:rsidRPr="00BD0738" w:rsidRDefault="00EC27EE" w:rsidP="00EC27EE">
            <w:pPr>
              <w:ind w:right="658"/>
              <w:rPr>
                <w:sz w:val="28"/>
                <w:szCs w:val="28"/>
              </w:rPr>
            </w:pPr>
            <w:r w:rsidRPr="00BD0738">
              <w:rPr>
                <w:sz w:val="28"/>
                <w:szCs w:val="28"/>
              </w:rPr>
              <w:t>-  Способствовать дальнейшему развитию навыков движения под музыку.</w:t>
            </w:r>
          </w:p>
          <w:p w:rsidR="00EC27EE" w:rsidRPr="00BD0738" w:rsidRDefault="00EC27EE" w:rsidP="00EC27EE">
            <w:pPr>
              <w:ind w:right="658"/>
              <w:rPr>
                <w:sz w:val="28"/>
                <w:szCs w:val="28"/>
              </w:rPr>
            </w:pPr>
            <w:r w:rsidRPr="00BD0738">
              <w:rPr>
                <w:sz w:val="28"/>
                <w:szCs w:val="28"/>
              </w:rPr>
              <w:t>-обучать игре на ДМИ (звуковысотные д\м инструменты, ударные инструменты).</w:t>
            </w:r>
          </w:p>
          <w:p w:rsidR="00EC27EE" w:rsidRPr="00BD0738" w:rsidRDefault="00EC27EE" w:rsidP="00EC27EE">
            <w:pPr>
              <w:ind w:right="658"/>
              <w:rPr>
                <w:sz w:val="28"/>
                <w:szCs w:val="28"/>
              </w:rPr>
            </w:pPr>
            <w:r w:rsidRPr="00BD0738">
              <w:rPr>
                <w:sz w:val="28"/>
                <w:szCs w:val="28"/>
              </w:rPr>
              <w:t>-Знакомить с элементарными, музыкальными понятиями.</w:t>
            </w:r>
          </w:p>
        </w:tc>
      </w:tr>
    </w:tbl>
    <w:p w:rsidR="00EC27EE" w:rsidRPr="00BD0738" w:rsidRDefault="00EC27EE" w:rsidP="00EC27EE">
      <w:pPr>
        <w:shd w:val="clear" w:color="auto" w:fill="FFFFFF"/>
        <w:spacing w:after="0" w:line="240" w:lineRule="auto"/>
        <w:rPr>
          <w:rFonts w:ascii="Times New Roman" w:eastAsia="Times New Roman" w:hAnsi="Times New Roman" w:cs="Times New Roman"/>
          <w:b/>
          <w:bCs/>
          <w:color w:val="000000"/>
          <w:sz w:val="28"/>
          <w:szCs w:val="28"/>
        </w:rPr>
      </w:pPr>
    </w:p>
    <w:p w:rsidR="00EC27EE"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p>
    <w:p w:rsidR="00EC27EE" w:rsidRPr="00BD0738"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2.4. </w:t>
      </w:r>
      <w:r w:rsidRPr="00BD0738">
        <w:rPr>
          <w:rFonts w:ascii="Times New Roman" w:eastAsia="Times New Roman" w:hAnsi="Times New Roman" w:cs="Times New Roman"/>
          <w:b/>
          <w:bCs/>
          <w:color w:val="000000"/>
          <w:sz w:val="28"/>
          <w:szCs w:val="28"/>
        </w:rPr>
        <w:t>Особенности взаимодействия педагогического коллектива и семей воспитанников</w:t>
      </w:r>
    </w:p>
    <w:p w:rsidR="00EC27EE" w:rsidRPr="00BD0738"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p>
    <w:p w:rsidR="00EC27EE" w:rsidRPr="00BD0738" w:rsidRDefault="00EC27EE" w:rsidP="00EC27EE">
      <w:pPr>
        <w:shd w:val="clear" w:color="auto" w:fill="FFFFFF"/>
        <w:spacing w:after="0" w:line="240" w:lineRule="auto"/>
        <w:jc w:val="center"/>
        <w:rPr>
          <w:rFonts w:ascii="Times New Roman" w:eastAsia="Times New Roman" w:hAnsi="Times New Roman" w:cs="Times New Roman"/>
          <w:b/>
          <w:bCs/>
          <w:color w:val="000000"/>
          <w:sz w:val="28"/>
          <w:szCs w:val="28"/>
        </w:rPr>
      </w:pPr>
    </w:p>
    <w:p w:rsidR="00EC27EE" w:rsidRPr="00BD0738" w:rsidRDefault="00EC27EE" w:rsidP="00EC27EE">
      <w:pPr>
        <w:pStyle w:val="af2"/>
        <w:rPr>
          <w:rFonts w:ascii="Times New Roman" w:hAnsi="Times New Roman" w:cs="Times New Roman"/>
          <w:sz w:val="28"/>
          <w:szCs w:val="28"/>
        </w:rPr>
      </w:pPr>
      <w:r w:rsidRPr="00002F54">
        <w:rPr>
          <w:rFonts w:ascii="Times New Roman" w:hAnsi="Times New Roman" w:cs="Times New Roman"/>
          <w:b/>
          <w:sz w:val="28"/>
          <w:szCs w:val="28"/>
        </w:rPr>
        <w:t>Цель:</w:t>
      </w:r>
      <w:r w:rsidRPr="00BD0738">
        <w:rPr>
          <w:rFonts w:ascii="Times New Roman" w:hAnsi="Times New Roman" w:cs="Times New Roman"/>
          <w:sz w:val="28"/>
          <w:szCs w:val="28"/>
        </w:rPr>
        <w:t xml:space="preserve"> Привлечение родителей</w:t>
      </w:r>
      <w:r>
        <w:rPr>
          <w:rFonts w:ascii="Times New Roman" w:hAnsi="Times New Roman" w:cs="Times New Roman"/>
          <w:sz w:val="28"/>
          <w:szCs w:val="28"/>
        </w:rPr>
        <w:t>, законных представителей</w:t>
      </w:r>
      <w:r w:rsidRPr="00BD0738">
        <w:rPr>
          <w:rFonts w:ascii="Times New Roman" w:hAnsi="Times New Roman" w:cs="Times New Roman"/>
          <w:sz w:val="28"/>
          <w:szCs w:val="28"/>
        </w:rPr>
        <w:t xml:space="preserve"> к образовательной деятельности.</w:t>
      </w:r>
    </w:p>
    <w:p w:rsidR="00EC27EE" w:rsidRPr="00002F54" w:rsidRDefault="00EC27EE" w:rsidP="00EC27EE">
      <w:pPr>
        <w:pStyle w:val="af2"/>
        <w:rPr>
          <w:rFonts w:ascii="Times New Roman" w:hAnsi="Times New Roman" w:cs="Times New Roman"/>
          <w:b/>
          <w:i/>
          <w:sz w:val="28"/>
          <w:szCs w:val="28"/>
        </w:rPr>
      </w:pPr>
      <w:r w:rsidRPr="00002F54">
        <w:rPr>
          <w:rFonts w:ascii="Times New Roman" w:hAnsi="Times New Roman" w:cs="Times New Roman"/>
          <w:b/>
          <w:i/>
          <w:sz w:val="28"/>
          <w:szCs w:val="28"/>
        </w:rPr>
        <w:t>Задачи:</w:t>
      </w:r>
    </w:p>
    <w:p w:rsidR="00EC27EE" w:rsidRPr="00BD0738" w:rsidRDefault="00EC27EE" w:rsidP="00FA17DB">
      <w:pPr>
        <w:pStyle w:val="af2"/>
        <w:numPr>
          <w:ilvl w:val="0"/>
          <w:numId w:val="173"/>
        </w:numPr>
        <w:rPr>
          <w:rFonts w:ascii="Times New Roman" w:hAnsi="Times New Roman" w:cs="Times New Roman"/>
          <w:sz w:val="28"/>
          <w:szCs w:val="28"/>
        </w:rPr>
      </w:pPr>
      <w:r w:rsidRPr="00BD0738">
        <w:rPr>
          <w:rFonts w:ascii="Times New Roman" w:hAnsi="Times New Roman" w:cs="Times New Roman"/>
          <w:sz w:val="28"/>
          <w:szCs w:val="28"/>
        </w:rPr>
        <w:t>Организация вариативных форм привлечения родителей к образовательной деятельности в вопросах музыкального развития;</w:t>
      </w:r>
    </w:p>
    <w:p w:rsidR="00EC27EE" w:rsidRPr="00BD0738" w:rsidRDefault="00EC27EE" w:rsidP="00FA17DB">
      <w:pPr>
        <w:pStyle w:val="af2"/>
        <w:numPr>
          <w:ilvl w:val="0"/>
          <w:numId w:val="173"/>
        </w:numPr>
        <w:rPr>
          <w:rFonts w:ascii="Times New Roman" w:hAnsi="Times New Roman" w:cs="Times New Roman"/>
          <w:sz w:val="28"/>
          <w:szCs w:val="28"/>
        </w:rPr>
      </w:pPr>
      <w:r>
        <w:rPr>
          <w:rFonts w:ascii="Times New Roman" w:hAnsi="Times New Roman" w:cs="Times New Roman"/>
          <w:sz w:val="28"/>
          <w:szCs w:val="28"/>
        </w:rPr>
        <w:t>Привлечение родителей посредством</w:t>
      </w:r>
      <w:r w:rsidRPr="00BD0738">
        <w:rPr>
          <w:rFonts w:ascii="Times New Roman" w:hAnsi="Times New Roman" w:cs="Times New Roman"/>
          <w:sz w:val="28"/>
          <w:szCs w:val="28"/>
        </w:rPr>
        <w:t xml:space="preserve"> организации конкурсной деятельности ;</w:t>
      </w:r>
    </w:p>
    <w:p w:rsidR="00EC27EE" w:rsidRPr="00BD0738" w:rsidRDefault="00EC27EE" w:rsidP="00FA17DB">
      <w:pPr>
        <w:pStyle w:val="af2"/>
        <w:numPr>
          <w:ilvl w:val="0"/>
          <w:numId w:val="173"/>
        </w:numPr>
        <w:rPr>
          <w:rFonts w:ascii="Times New Roman" w:hAnsi="Times New Roman" w:cs="Times New Roman"/>
          <w:sz w:val="28"/>
          <w:szCs w:val="28"/>
        </w:rPr>
      </w:pPr>
      <w:r w:rsidRPr="00BD0738">
        <w:rPr>
          <w:rFonts w:ascii="Times New Roman" w:hAnsi="Times New Roman" w:cs="Times New Roman"/>
          <w:sz w:val="28"/>
          <w:szCs w:val="28"/>
        </w:rPr>
        <w:t>Привлечение</w:t>
      </w:r>
      <w:r w:rsidRPr="00371642">
        <w:rPr>
          <w:rFonts w:ascii="Times New Roman" w:hAnsi="Times New Roman" w:cs="Times New Roman"/>
          <w:sz w:val="28"/>
          <w:szCs w:val="28"/>
        </w:rPr>
        <w:t>родителей, законных представителей</w:t>
      </w:r>
      <w:r>
        <w:rPr>
          <w:rFonts w:ascii="Times New Roman" w:hAnsi="Times New Roman" w:cs="Times New Roman"/>
          <w:sz w:val="28"/>
          <w:szCs w:val="28"/>
        </w:rPr>
        <w:t>, семей воспитанников</w:t>
      </w:r>
      <w:r w:rsidRPr="00BD0738">
        <w:rPr>
          <w:rFonts w:ascii="Times New Roman" w:hAnsi="Times New Roman" w:cs="Times New Roman"/>
          <w:sz w:val="28"/>
          <w:szCs w:val="28"/>
        </w:rPr>
        <w:t xml:space="preserve"> посредством реализации совместных образовательных проектов.</w:t>
      </w:r>
    </w:p>
    <w:p w:rsidR="00EC27EE" w:rsidRPr="00BD0738" w:rsidRDefault="00EC27EE" w:rsidP="00EC27EE">
      <w:pPr>
        <w:spacing w:after="0" w:line="240" w:lineRule="auto"/>
        <w:rPr>
          <w:rFonts w:ascii="Times New Roman" w:hAnsi="Times New Roman" w:cs="Times New Roman"/>
          <w:sz w:val="28"/>
          <w:szCs w:val="28"/>
        </w:rPr>
      </w:pPr>
    </w:p>
    <w:tbl>
      <w:tblPr>
        <w:tblStyle w:val="a9"/>
        <w:tblW w:w="0" w:type="auto"/>
        <w:tblInd w:w="250" w:type="dxa"/>
        <w:tblLook w:val="04A0"/>
      </w:tblPr>
      <w:tblGrid>
        <w:gridCol w:w="2606"/>
        <w:gridCol w:w="2873"/>
        <w:gridCol w:w="1477"/>
        <w:gridCol w:w="2939"/>
      </w:tblGrid>
      <w:tr w:rsidR="00EC27EE" w:rsidRPr="00BD0738" w:rsidTr="00EC27EE">
        <w:tc>
          <w:tcPr>
            <w:tcW w:w="3396" w:type="dxa"/>
          </w:tcPr>
          <w:p w:rsidR="00EC27EE" w:rsidRPr="00BD0738" w:rsidRDefault="00EC27EE" w:rsidP="00EC27EE">
            <w:pPr>
              <w:rPr>
                <w:sz w:val="28"/>
                <w:szCs w:val="28"/>
              </w:rPr>
            </w:pPr>
            <w:r w:rsidRPr="00BD0738">
              <w:rPr>
                <w:sz w:val="28"/>
                <w:szCs w:val="28"/>
              </w:rPr>
              <w:t xml:space="preserve"> Направление работы</w:t>
            </w:r>
          </w:p>
        </w:tc>
        <w:tc>
          <w:tcPr>
            <w:tcW w:w="4259" w:type="dxa"/>
          </w:tcPr>
          <w:p w:rsidR="00EC27EE" w:rsidRPr="00BD0738" w:rsidRDefault="00EC27EE" w:rsidP="00EC27EE">
            <w:pPr>
              <w:rPr>
                <w:sz w:val="28"/>
                <w:szCs w:val="28"/>
              </w:rPr>
            </w:pPr>
            <w:r w:rsidRPr="00BD0738">
              <w:rPr>
                <w:sz w:val="28"/>
                <w:szCs w:val="28"/>
              </w:rPr>
              <w:t>Содержание мероприятия</w:t>
            </w:r>
          </w:p>
        </w:tc>
        <w:tc>
          <w:tcPr>
            <w:tcW w:w="1842" w:type="dxa"/>
          </w:tcPr>
          <w:p w:rsidR="00EC27EE" w:rsidRPr="00BD0738" w:rsidRDefault="00EC27EE" w:rsidP="00EC27EE">
            <w:pPr>
              <w:rPr>
                <w:sz w:val="28"/>
                <w:szCs w:val="28"/>
              </w:rPr>
            </w:pPr>
            <w:r w:rsidRPr="00BD0738">
              <w:rPr>
                <w:sz w:val="28"/>
                <w:szCs w:val="28"/>
              </w:rPr>
              <w:t>Сроки</w:t>
            </w:r>
          </w:p>
        </w:tc>
        <w:tc>
          <w:tcPr>
            <w:tcW w:w="4962" w:type="dxa"/>
          </w:tcPr>
          <w:p w:rsidR="00EC27EE" w:rsidRPr="00BD0738" w:rsidRDefault="00EC27EE" w:rsidP="00EC27EE">
            <w:pPr>
              <w:rPr>
                <w:sz w:val="28"/>
                <w:szCs w:val="28"/>
              </w:rPr>
            </w:pPr>
            <w:r w:rsidRPr="00BD0738">
              <w:rPr>
                <w:sz w:val="28"/>
                <w:szCs w:val="28"/>
              </w:rPr>
              <w:t>Ответственный</w:t>
            </w:r>
          </w:p>
        </w:tc>
      </w:tr>
      <w:tr w:rsidR="00EC27EE" w:rsidRPr="00BD0738" w:rsidTr="00EC27EE">
        <w:tc>
          <w:tcPr>
            <w:tcW w:w="3396" w:type="dxa"/>
          </w:tcPr>
          <w:p w:rsidR="00EC27EE" w:rsidRPr="00BD0738" w:rsidRDefault="00EC27EE" w:rsidP="00EC27EE">
            <w:pPr>
              <w:rPr>
                <w:sz w:val="28"/>
                <w:szCs w:val="28"/>
              </w:rPr>
            </w:pPr>
            <w:r w:rsidRPr="00BD0738">
              <w:rPr>
                <w:sz w:val="28"/>
                <w:szCs w:val="28"/>
              </w:rPr>
              <w:t>1.Организация вариативных форм привлечения родителей к образовательной деятельности в вопросах музыкального развития;.</w:t>
            </w:r>
          </w:p>
        </w:tc>
        <w:tc>
          <w:tcPr>
            <w:tcW w:w="4259" w:type="dxa"/>
          </w:tcPr>
          <w:p w:rsidR="00EC27EE" w:rsidRPr="00BD0738" w:rsidRDefault="00EC27EE" w:rsidP="00EC27EE">
            <w:pPr>
              <w:rPr>
                <w:sz w:val="28"/>
                <w:szCs w:val="28"/>
              </w:rPr>
            </w:pPr>
            <w:r w:rsidRPr="00BD0738">
              <w:rPr>
                <w:sz w:val="28"/>
                <w:szCs w:val="28"/>
              </w:rPr>
              <w:t>1.Театральный сезон</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2.Музыкальные викторины     - «Звездный час» по творчеству композитора</w:t>
            </w:r>
          </w:p>
          <w:p w:rsidR="00EC27EE" w:rsidRPr="00BD0738" w:rsidRDefault="00EC27EE" w:rsidP="00EC27EE">
            <w:pPr>
              <w:rPr>
                <w:sz w:val="28"/>
                <w:szCs w:val="28"/>
              </w:rPr>
            </w:pPr>
            <w:r w:rsidRPr="00BD0738">
              <w:rPr>
                <w:sz w:val="28"/>
                <w:szCs w:val="28"/>
              </w:rPr>
              <w:t>В. Я. Шаинского;</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«Угадай мелодию» по творчеству композитора</w:t>
            </w:r>
          </w:p>
          <w:p w:rsidR="00EC27EE" w:rsidRPr="00BD0738" w:rsidRDefault="00EC27EE" w:rsidP="00EC27EE">
            <w:pPr>
              <w:rPr>
                <w:sz w:val="28"/>
                <w:szCs w:val="28"/>
              </w:rPr>
            </w:pPr>
            <w:r w:rsidRPr="00BD0738">
              <w:rPr>
                <w:sz w:val="28"/>
                <w:szCs w:val="28"/>
              </w:rPr>
              <w:t xml:space="preserve"> Ю.М. Чичкова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xml:space="preserve">3.Музыкальная гостиная </w:t>
            </w:r>
          </w:p>
          <w:p w:rsidR="00EC27EE" w:rsidRPr="00BD0738" w:rsidRDefault="00EC27EE" w:rsidP="00EC27EE">
            <w:pPr>
              <w:rPr>
                <w:sz w:val="28"/>
                <w:szCs w:val="28"/>
              </w:rPr>
            </w:pPr>
            <w:r w:rsidRPr="00BD0738">
              <w:rPr>
                <w:sz w:val="28"/>
                <w:szCs w:val="28"/>
              </w:rPr>
              <w:t>«Новый год у ворот»</w:t>
            </w:r>
          </w:p>
          <w:p w:rsidR="00EC27EE" w:rsidRPr="00BD0738" w:rsidRDefault="00EC27EE" w:rsidP="00EC27EE">
            <w:pPr>
              <w:ind w:left="720"/>
              <w:rPr>
                <w:sz w:val="28"/>
                <w:szCs w:val="28"/>
              </w:rPr>
            </w:pPr>
          </w:p>
        </w:tc>
        <w:tc>
          <w:tcPr>
            <w:tcW w:w="1842" w:type="dxa"/>
          </w:tcPr>
          <w:p w:rsidR="00EC27EE" w:rsidRPr="00BD0738" w:rsidRDefault="00EC27EE" w:rsidP="00EC27EE">
            <w:pPr>
              <w:rPr>
                <w:sz w:val="28"/>
                <w:szCs w:val="28"/>
              </w:rPr>
            </w:pPr>
            <w:r w:rsidRPr="00BD0738">
              <w:rPr>
                <w:sz w:val="28"/>
                <w:szCs w:val="28"/>
              </w:rPr>
              <w:t>октябрь</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ноябрь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p>
          <w:p w:rsidR="00EC27EE" w:rsidRDefault="00EC27EE" w:rsidP="00EC27EE">
            <w:pPr>
              <w:rPr>
                <w:sz w:val="28"/>
                <w:szCs w:val="28"/>
              </w:rPr>
            </w:pPr>
          </w:p>
          <w:p w:rsidR="00EC27EE" w:rsidRPr="00BD0738" w:rsidRDefault="00EC27EE" w:rsidP="00EC27EE">
            <w:pPr>
              <w:rPr>
                <w:sz w:val="28"/>
                <w:szCs w:val="28"/>
              </w:rPr>
            </w:pPr>
            <w:r w:rsidRPr="00BD0738">
              <w:rPr>
                <w:sz w:val="28"/>
                <w:szCs w:val="28"/>
              </w:rPr>
              <w:t>февраль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январь</w:t>
            </w:r>
          </w:p>
        </w:tc>
        <w:tc>
          <w:tcPr>
            <w:tcW w:w="4962" w:type="dxa"/>
          </w:tcPr>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tc>
      </w:tr>
      <w:tr w:rsidR="00EC27EE" w:rsidRPr="00BD0738" w:rsidTr="00EC27EE">
        <w:tc>
          <w:tcPr>
            <w:tcW w:w="3396" w:type="dxa"/>
          </w:tcPr>
          <w:p w:rsidR="00EC27EE" w:rsidRPr="00BD0738" w:rsidRDefault="00EC27EE" w:rsidP="00EC27EE">
            <w:pPr>
              <w:rPr>
                <w:sz w:val="28"/>
                <w:szCs w:val="28"/>
              </w:rPr>
            </w:pPr>
            <w:r>
              <w:rPr>
                <w:sz w:val="28"/>
                <w:szCs w:val="28"/>
              </w:rPr>
              <w:t>2. Организация</w:t>
            </w:r>
            <w:r w:rsidRPr="00BD0738">
              <w:rPr>
                <w:sz w:val="28"/>
                <w:szCs w:val="28"/>
              </w:rPr>
              <w:t xml:space="preserve"> конкурсной деятельности</w:t>
            </w:r>
          </w:p>
        </w:tc>
        <w:tc>
          <w:tcPr>
            <w:tcW w:w="4259" w:type="dxa"/>
          </w:tcPr>
          <w:p w:rsidR="00EC27EE" w:rsidRPr="00BD0738" w:rsidRDefault="00EC27EE" w:rsidP="00EC27EE">
            <w:pPr>
              <w:rPr>
                <w:sz w:val="28"/>
                <w:szCs w:val="28"/>
              </w:rPr>
            </w:pPr>
            <w:r w:rsidRPr="00BD0738">
              <w:rPr>
                <w:sz w:val="28"/>
                <w:szCs w:val="28"/>
              </w:rPr>
              <w:t>1. «Лесенка успеха»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2. Конкурс</w:t>
            </w:r>
          </w:p>
          <w:p w:rsidR="00EC27EE" w:rsidRPr="00BD0738" w:rsidRDefault="00EC27EE" w:rsidP="00EC27EE">
            <w:pPr>
              <w:rPr>
                <w:sz w:val="28"/>
                <w:szCs w:val="28"/>
              </w:rPr>
            </w:pPr>
            <w:r w:rsidRPr="00BD0738">
              <w:rPr>
                <w:sz w:val="28"/>
                <w:szCs w:val="28"/>
              </w:rPr>
              <w:t>- «Частушка- хохотушка»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«День танца»</w:t>
            </w:r>
          </w:p>
        </w:tc>
        <w:tc>
          <w:tcPr>
            <w:tcW w:w="1842" w:type="dxa"/>
          </w:tcPr>
          <w:p w:rsidR="00EC27EE" w:rsidRPr="00BD0738" w:rsidRDefault="00EC27EE" w:rsidP="00EC27EE">
            <w:pPr>
              <w:rPr>
                <w:sz w:val="28"/>
                <w:szCs w:val="28"/>
              </w:rPr>
            </w:pPr>
            <w:r w:rsidRPr="00BD0738">
              <w:rPr>
                <w:sz w:val="28"/>
                <w:szCs w:val="28"/>
              </w:rPr>
              <w:t>Февраль-март</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апрель</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сентябрь</w:t>
            </w:r>
          </w:p>
        </w:tc>
        <w:tc>
          <w:tcPr>
            <w:tcW w:w="4962" w:type="dxa"/>
          </w:tcPr>
          <w:p w:rsidR="00EC27EE" w:rsidRPr="00BD0738" w:rsidRDefault="00EC27EE" w:rsidP="00EC27EE">
            <w:pPr>
              <w:rPr>
                <w:sz w:val="28"/>
                <w:szCs w:val="28"/>
              </w:rPr>
            </w:pPr>
            <w:r w:rsidRPr="00BD0738">
              <w:rPr>
                <w:sz w:val="28"/>
                <w:szCs w:val="28"/>
              </w:rPr>
              <w:t>Музыкальный руководитель</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tc>
      </w:tr>
      <w:tr w:rsidR="00EC27EE" w:rsidRPr="00BD0738" w:rsidTr="00EC27EE">
        <w:tc>
          <w:tcPr>
            <w:tcW w:w="3396" w:type="dxa"/>
          </w:tcPr>
          <w:p w:rsidR="00EC27EE" w:rsidRPr="00BD0738" w:rsidRDefault="00EC27EE" w:rsidP="00EC27EE">
            <w:pPr>
              <w:rPr>
                <w:sz w:val="28"/>
                <w:szCs w:val="28"/>
              </w:rPr>
            </w:pPr>
            <w:r w:rsidRPr="00BD0738">
              <w:rPr>
                <w:sz w:val="28"/>
                <w:szCs w:val="28"/>
              </w:rPr>
              <w:t xml:space="preserve">3.Привлечение </w:t>
            </w:r>
            <w:r w:rsidRPr="00BD0738">
              <w:rPr>
                <w:sz w:val="28"/>
                <w:szCs w:val="28"/>
              </w:rPr>
              <w:lastRenderedPageBreak/>
              <w:t>посредством реализации совместных образовательных проектов</w:t>
            </w:r>
          </w:p>
        </w:tc>
        <w:tc>
          <w:tcPr>
            <w:tcW w:w="4259" w:type="dxa"/>
          </w:tcPr>
          <w:p w:rsidR="00EC27EE" w:rsidRPr="00BD0738" w:rsidRDefault="00EC27EE" w:rsidP="00EC27EE">
            <w:pPr>
              <w:rPr>
                <w:sz w:val="28"/>
                <w:szCs w:val="28"/>
              </w:rPr>
            </w:pPr>
            <w:r w:rsidRPr="00BD0738">
              <w:rPr>
                <w:sz w:val="28"/>
                <w:szCs w:val="28"/>
              </w:rPr>
              <w:lastRenderedPageBreak/>
              <w:t xml:space="preserve">1. Совместный </w:t>
            </w:r>
            <w:r w:rsidRPr="00BD0738">
              <w:rPr>
                <w:sz w:val="28"/>
                <w:szCs w:val="28"/>
              </w:rPr>
              <w:lastRenderedPageBreak/>
              <w:t xml:space="preserve">образовательный проект  </w:t>
            </w:r>
          </w:p>
          <w:p w:rsidR="00EC27EE" w:rsidRPr="00BD0738" w:rsidRDefault="00EC27EE" w:rsidP="00EC27EE">
            <w:pPr>
              <w:rPr>
                <w:sz w:val="28"/>
                <w:szCs w:val="28"/>
              </w:rPr>
            </w:pPr>
            <w:r w:rsidRPr="00BD0738">
              <w:rPr>
                <w:sz w:val="28"/>
                <w:szCs w:val="28"/>
              </w:rPr>
              <w:t>«Шаинский- детям»</w:t>
            </w:r>
          </w:p>
          <w:p w:rsidR="00EC27EE" w:rsidRPr="00BD0738" w:rsidRDefault="00EC27EE" w:rsidP="00EC27EE">
            <w:pPr>
              <w:rPr>
                <w:sz w:val="28"/>
                <w:szCs w:val="28"/>
              </w:rPr>
            </w:pPr>
            <w:r w:rsidRPr="00BD0738">
              <w:rPr>
                <w:sz w:val="28"/>
                <w:szCs w:val="28"/>
              </w:rPr>
              <w:t>2.Совместный образовательный проект «Музыкальная гостиная». «От героев былых времен, не осталось порой имен»</w:t>
            </w:r>
          </w:p>
        </w:tc>
        <w:tc>
          <w:tcPr>
            <w:tcW w:w="1842" w:type="dxa"/>
          </w:tcPr>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lastRenderedPageBreak/>
              <w:t>ноябрь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май</w:t>
            </w:r>
          </w:p>
        </w:tc>
        <w:tc>
          <w:tcPr>
            <w:tcW w:w="4962" w:type="dxa"/>
          </w:tcPr>
          <w:p w:rsidR="00EC27EE" w:rsidRPr="00BD0738" w:rsidRDefault="00EC27EE" w:rsidP="00EC27EE">
            <w:pPr>
              <w:rPr>
                <w:sz w:val="28"/>
                <w:szCs w:val="28"/>
              </w:rPr>
            </w:pPr>
            <w:r w:rsidRPr="00BD0738">
              <w:rPr>
                <w:sz w:val="28"/>
                <w:szCs w:val="28"/>
              </w:rPr>
              <w:lastRenderedPageBreak/>
              <w:t xml:space="preserve">Музыкальный </w:t>
            </w:r>
            <w:r w:rsidRPr="00BD0738">
              <w:rPr>
                <w:sz w:val="28"/>
                <w:szCs w:val="28"/>
              </w:rPr>
              <w:lastRenderedPageBreak/>
              <w:t>руководитель</w:t>
            </w:r>
          </w:p>
          <w:p w:rsidR="00EC27EE" w:rsidRPr="00BD0738" w:rsidRDefault="00EC27EE" w:rsidP="00EC27EE">
            <w:pPr>
              <w:rPr>
                <w:sz w:val="28"/>
                <w:szCs w:val="28"/>
              </w:rPr>
            </w:pP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Музыкальный руководитель</w:t>
            </w:r>
          </w:p>
        </w:tc>
      </w:tr>
    </w:tbl>
    <w:p w:rsidR="00EC27EE" w:rsidRPr="00BD0738" w:rsidRDefault="00EC27EE" w:rsidP="00EC27EE">
      <w:pPr>
        <w:spacing w:after="0" w:line="240" w:lineRule="auto"/>
        <w:rPr>
          <w:rFonts w:ascii="Times New Roman" w:hAnsi="Times New Roman" w:cs="Times New Roman"/>
          <w:sz w:val="28"/>
          <w:szCs w:val="28"/>
        </w:rPr>
      </w:pPr>
    </w:p>
    <w:p w:rsidR="00EC27EE" w:rsidRPr="00BD0738" w:rsidRDefault="00EC27EE" w:rsidP="00EC27EE">
      <w:pPr>
        <w:spacing w:after="0" w:line="240" w:lineRule="auto"/>
        <w:rPr>
          <w:rFonts w:ascii="Times New Roman" w:hAnsi="Times New Roman" w:cs="Times New Roman"/>
          <w:sz w:val="28"/>
          <w:szCs w:val="28"/>
        </w:rPr>
      </w:pPr>
    </w:p>
    <w:p w:rsidR="00EC27EE" w:rsidRDefault="00EC27EE" w:rsidP="00EC27EE">
      <w:pPr>
        <w:rPr>
          <w:rFonts w:ascii="Times New Roman" w:hAnsi="Times New Roman" w:cs="Times New Roman"/>
          <w:b/>
          <w:sz w:val="28"/>
          <w:szCs w:val="28"/>
        </w:rPr>
      </w:pPr>
      <w:r>
        <w:rPr>
          <w:rFonts w:ascii="Times New Roman" w:hAnsi="Times New Roman" w:cs="Times New Roman"/>
          <w:b/>
          <w:sz w:val="28"/>
          <w:szCs w:val="28"/>
        </w:rPr>
        <w:br w:type="page"/>
      </w:r>
    </w:p>
    <w:p w:rsidR="00EC27EE" w:rsidRDefault="00EC27EE" w:rsidP="00EC27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III</w:t>
      </w:r>
      <w:r>
        <w:rPr>
          <w:rFonts w:ascii="Times New Roman" w:hAnsi="Times New Roman" w:cs="Times New Roman"/>
          <w:b/>
          <w:sz w:val="28"/>
          <w:szCs w:val="28"/>
        </w:rPr>
        <w:t xml:space="preserve">. </w:t>
      </w:r>
      <w:r w:rsidRPr="00BD0738">
        <w:rPr>
          <w:rFonts w:ascii="Times New Roman" w:hAnsi="Times New Roman" w:cs="Times New Roman"/>
          <w:b/>
          <w:sz w:val="28"/>
          <w:szCs w:val="28"/>
        </w:rPr>
        <w:t>Организационный раздел</w:t>
      </w:r>
    </w:p>
    <w:p w:rsidR="00EC27EE" w:rsidRPr="00BD0738" w:rsidRDefault="00EC27EE" w:rsidP="00EC27EE">
      <w:pPr>
        <w:spacing w:after="0" w:line="240" w:lineRule="auto"/>
        <w:jc w:val="center"/>
        <w:rPr>
          <w:rFonts w:ascii="Times New Roman" w:hAnsi="Times New Roman" w:cs="Times New Roman"/>
          <w:b/>
          <w:sz w:val="28"/>
          <w:szCs w:val="28"/>
        </w:rPr>
      </w:pP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t>3.1</w:t>
      </w:r>
      <w:r>
        <w:rPr>
          <w:rFonts w:ascii="Times New Roman" w:hAnsi="Times New Roman" w:cs="Times New Roman"/>
          <w:b/>
          <w:sz w:val="28"/>
          <w:szCs w:val="28"/>
        </w:rPr>
        <w:t xml:space="preserve">. </w:t>
      </w:r>
      <w:r w:rsidRPr="00BD0738">
        <w:rPr>
          <w:rFonts w:ascii="Times New Roman" w:hAnsi="Times New Roman" w:cs="Times New Roman"/>
          <w:b/>
          <w:sz w:val="28"/>
          <w:szCs w:val="28"/>
        </w:rPr>
        <w:t>Материально-техническое обеспечение программы</w:t>
      </w:r>
    </w:p>
    <w:tbl>
      <w:tblPr>
        <w:tblStyle w:val="a9"/>
        <w:tblW w:w="14459" w:type="dxa"/>
        <w:tblInd w:w="250" w:type="dxa"/>
        <w:tblLook w:val="04A0"/>
      </w:tblPr>
      <w:tblGrid>
        <w:gridCol w:w="7229"/>
        <w:gridCol w:w="7230"/>
      </w:tblGrid>
      <w:tr w:rsidR="00EC27EE" w:rsidRPr="00BD0738" w:rsidTr="00EC27EE">
        <w:tc>
          <w:tcPr>
            <w:tcW w:w="7229" w:type="dxa"/>
          </w:tcPr>
          <w:p w:rsidR="00EC27EE" w:rsidRPr="00BD0738" w:rsidRDefault="00EC27EE" w:rsidP="00EC27EE">
            <w:pPr>
              <w:jc w:val="center"/>
              <w:rPr>
                <w:sz w:val="28"/>
                <w:szCs w:val="28"/>
              </w:rPr>
            </w:pPr>
            <w:r w:rsidRPr="00BD0738">
              <w:rPr>
                <w:sz w:val="28"/>
                <w:szCs w:val="28"/>
              </w:rPr>
              <w:t>Перечень основного оборудования (комплектов и отдельных видов оборудования)</w:t>
            </w:r>
          </w:p>
        </w:tc>
        <w:tc>
          <w:tcPr>
            <w:tcW w:w="7230" w:type="dxa"/>
          </w:tcPr>
          <w:p w:rsidR="00EC27EE" w:rsidRPr="00BD0738" w:rsidRDefault="00EC27EE" w:rsidP="00EC27EE">
            <w:pPr>
              <w:jc w:val="center"/>
              <w:rPr>
                <w:sz w:val="28"/>
                <w:szCs w:val="28"/>
              </w:rPr>
            </w:pPr>
            <w:r w:rsidRPr="00BD0738">
              <w:rPr>
                <w:sz w:val="28"/>
                <w:szCs w:val="28"/>
              </w:rPr>
              <w:t>Технические средства обучения</w:t>
            </w:r>
          </w:p>
        </w:tc>
      </w:tr>
      <w:tr w:rsidR="00EC27EE" w:rsidRPr="00BD0738" w:rsidTr="00EC27EE">
        <w:tc>
          <w:tcPr>
            <w:tcW w:w="7229" w:type="dxa"/>
          </w:tcPr>
          <w:p w:rsidR="00EC27EE" w:rsidRPr="00BD0738" w:rsidRDefault="00EC27EE" w:rsidP="00EC27EE">
            <w:pPr>
              <w:rPr>
                <w:sz w:val="28"/>
                <w:szCs w:val="28"/>
              </w:rPr>
            </w:pPr>
            <w:r w:rsidRPr="00BD0738">
              <w:rPr>
                <w:sz w:val="28"/>
                <w:szCs w:val="28"/>
              </w:rPr>
              <w:t>Детские музыкальные инструменты:</w:t>
            </w:r>
          </w:p>
          <w:p w:rsidR="00EC27EE" w:rsidRPr="00BD0738" w:rsidRDefault="00EC27EE" w:rsidP="00EC27EE">
            <w:pPr>
              <w:rPr>
                <w:sz w:val="28"/>
                <w:szCs w:val="28"/>
              </w:rPr>
            </w:pPr>
            <w:r w:rsidRPr="00BD0738">
              <w:rPr>
                <w:sz w:val="28"/>
                <w:szCs w:val="28"/>
              </w:rPr>
              <w:t>трещетки</w:t>
            </w:r>
          </w:p>
          <w:p w:rsidR="00EC27EE" w:rsidRPr="00BD0738" w:rsidRDefault="00EC27EE" w:rsidP="00EC27EE">
            <w:pPr>
              <w:rPr>
                <w:sz w:val="28"/>
                <w:szCs w:val="28"/>
              </w:rPr>
            </w:pPr>
            <w:r w:rsidRPr="00BD0738">
              <w:rPr>
                <w:sz w:val="28"/>
                <w:szCs w:val="28"/>
              </w:rPr>
              <w:t>дудочки,</w:t>
            </w:r>
          </w:p>
          <w:p w:rsidR="00EC27EE" w:rsidRPr="00BD0738" w:rsidRDefault="00EC27EE" w:rsidP="00EC27EE">
            <w:pPr>
              <w:rPr>
                <w:sz w:val="28"/>
                <w:szCs w:val="28"/>
              </w:rPr>
            </w:pPr>
            <w:r w:rsidRPr="00BD0738">
              <w:rPr>
                <w:sz w:val="28"/>
                <w:szCs w:val="28"/>
              </w:rPr>
              <w:t>губные гармошки,</w:t>
            </w:r>
          </w:p>
          <w:p w:rsidR="00EC27EE" w:rsidRPr="00BD0738" w:rsidRDefault="00EC27EE" w:rsidP="00EC27EE">
            <w:pPr>
              <w:rPr>
                <w:sz w:val="28"/>
                <w:szCs w:val="28"/>
              </w:rPr>
            </w:pPr>
            <w:r w:rsidRPr="00BD0738">
              <w:rPr>
                <w:sz w:val="28"/>
                <w:szCs w:val="28"/>
              </w:rPr>
              <w:t>свирели,</w:t>
            </w:r>
          </w:p>
          <w:p w:rsidR="00EC27EE" w:rsidRPr="00BD0738" w:rsidRDefault="00EC27EE" w:rsidP="00EC27EE">
            <w:pPr>
              <w:rPr>
                <w:sz w:val="28"/>
                <w:szCs w:val="28"/>
              </w:rPr>
            </w:pPr>
            <w:r w:rsidRPr="00BD0738">
              <w:rPr>
                <w:sz w:val="28"/>
                <w:szCs w:val="28"/>
              </w:rPr>
              <w:t>рожки,</w:t>
            </w:r>
          </w:p>
          <w:p w:rsidR="00EC27EE" w:rsidRPr="00BD0738" w:rsidRDefault="00EC27EE" w:rsidP="00EC27EE">
            <w:pPr>
              <w:rPr>
                <w:sz w:val="28"/>
                <w:szCs w:val="28"/>
              </w:rPr>
            </w:pPr>
            <w:r w:rsidRPr="00BD0738">
              <w:rPr>
                <w:sz w:val="28"/>
                <w:szCs w:val="28"/>
              </w:rPr>
              <w:t>ложки,</w:t>
            </w:r>
          </w:p>
          <w:p w:rsidR="00EC27EE" w:rsidRPr="00BD0738" w:rsidRDefault="00EC27EE" w:rsidP="00EC27EE">
            <w:pPr>
              <w:rPr>
                <w:sz w:val="28"/>
                <w:szCs w:val="28"/>
              </w:rPr>
            </w:pPr>
            <w:r w:rsidRPr="00BD0738">
              <w:rPr>
                <w:sz w:val="28"/>
                <w:szCs w:val="28"/>
              </w:rPr>
              <w:t>маракасы,</w:t>
            </w:r>
          </w:p>
          <w:p w:rsidR="00EC27EE" w:rsidRPr="00BD0738" w:rsidRDefault="00EC27EE" w:rsidP="00EC27EE">
            <w:pPr>
              <w:rPr>
                <w:sz w:val="28"/>
                <w:szCs w:val="28"/>
              </w:rPr>
            </w:pPr>
            <w:r w:rsidRPr="00BD0738">
              <w:rPr>
                <w:sz w:val="28"/>
                <w:szCs w:val="28"/>
              </w:rPr>
              <w:t>бубенцы,</w:t>
            </w:r>
          </w:p>
          <w:p w:rsidR="00EC27EE" w:rsidRPr="00BD0738" w:rsidRDefault="00EC27EE" w:rsidP="00EC27EE">
            <w:pPr>
              <w:rPr>
                <w:sz w:val="28"/>
                <w:szCs w:val="28"/>
              </w:rPr>
            </w:pPr>
            <w:r w:rsidRPr="00BD0738">
              <w:rPr>
                <w:sz w:val="28"/>
                <w:szCs w:val="28"/>
              </w:rPr>
              <w:t>колокольчики</w:t>
            </w:r>
          </w:p>
          <w:p w:rsidR="00EC27EE" w:rsidRPr="00BD0738" w:rsidRDefault="00EC27EE" w:rsidP="00EC27EE">
            <w:pPr>
              <w:rPr>
                <w:sz w:val="28"/>
                <w:szCs w:val="28"/>
              </w:rPr>
            </w:pPr>
            <w:r w:rsidRPr="00BD0738">
              <w:rPr>
                <w:sz w:val="28"/>
                <w:szCs w:val="28"/>
              </w:rPr>
              <w:t>треугольники</w:t>
            </w:r>
          </w:p>
          <w:p w:rsidR="00EC27EE" w:rsidRPr="00BD0738" w:rsidRDefault="00EC27EE" w:rsidP="00EC27EE">
            <w:pPr>
              <w:rPr>
                <w:sz w:val="28"/>
                <w:szCs w:val="28"/>
              </w:rPr>
            </w:pPr>
            <w:r w:rsidRPr="00BD0738">
              <w:rPr>
                <w:sz w:val="28"/>
                <w:szCs w:val="28"/>
              </w:rPr>
              <w:t>и др.)</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Музыкальные игрушки:</w:t>
            </w:r>
          </w:p>
          <w:p w:rsidR="00EC27EE" w:rsidRPr="00BD0738" w:rsidRDefault="00EC27EE" w:rsidP="00EC27EE">
            <w:pPr>
              <w:rPr>
                <w:sz w:val="28"/>
                <w:szCs w:val="28"/>
              </w:rPr>
            </w:pPr>
            <w:r w:rsidRPr="00BD0738">
              <w:rPr>
                <w:sz w:val="28"/>
                <w:szCs w:val="28"/>
              </w:rPr>
              <w:t>Электропианино</w:t>
            </w:r>
          </w:p>
          <w:p w:rsidR="00EC27EE" w:rsidRPr="00BD0738" w:rsidRDefault="00EC27EE" w:rsidP="00EC27EE">
            <w:pPr>
              <w:rPr>
                <w:sz w:val="28"/>
                <w:szCs w:val="28"/>
              </w:rPr>
            </w:pPr>
            <w:r w:rsidRPr="00BD0738">
              <w:rPr>
                <w:sz w:val="28"/>
                <w:szCs w:val="28"/>
              </w:rPr>
              <w:t>Электрогитара</w:t>
            </w:r>
          </w:p>
          <w:p w:rsidR="00EC27EE" w:rsidRPr="00BD0738" w:rsidRDefault="00EC27EE" w:rsidP="00EC27EE">
            <w:pPr>
              <w:rPr>
                <w:sz w:val="28"/>
                <w:szCs w:val="28"/>
              </w:rPr>
            </w:pPr>
            <w:r w:rsidRPr="00BD0738">
              <w:rPr>
                <w:sz w:val="28"/>
                <w:szCs w:val="28"/>
              </w:rPr>
              <w:t>Электроксилофоны</w:t>
            </w:r>
          </w:p>
          <w:p w:rsidR="00EC27EE" w:rsidRPr="00BD0738" w:rsidRDefault="00EC27EE" w:rsidP="00EC27EE">
            <w:pPr>
              <w:rPr>
                <w:sz w:val="28"/>
                <w:szCs w:val="28"/>
              </w:rPr>
            </w:pPr>
            <w:r w:rsidRPr="00BD0738">
              <w:rPr>
                <w:sz w:val="28"/>
                <w:szCs w:val="28"/>
              </w:rPr>
              <w:t>Шарманки</w:t>
            </w:r>
          </w:p>
          <w:p w:rsidR="00EC27EE" w:rsidRPr="00BD0738" w:rsidRDefault="00EC27EE" w:rsidP="00EC27EE">
            <w:pPr>
              <w:rPr>
                <w:sz w:val="28"/>
                <w:szCs w:val="28"/>
              </w:rPr>
            </w:pPr>
            <w:r w:rsidRPr="00BD0738">
              <w:rPr>
                <w:sz w:val="28"/>
                <w:szCs w:val="28"/>
              </w:rPr>
              <w:t>музыкальные книжки и др.),</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Неозвученные музыкальные игрушки:</w:t>
            </w:r>
          </w:p>
          <w:p w:rsidR="00EC27EE" w:rsidRPr="00BD0738" w:rsidRDefault="00EC27EE" w:rsidP="00EC27EE">
            <w:pPr>
              <w:rPr>
                <w:sz w:val="28"/>
                <w:szCs w:val="28"/>
              </w:rPr>
            </w:pPr>
            <w:r w:rsidRPr="00BD0738">
              <w:rPr>
                <w:sz w:val="28"/>
                <w:szCs w:val="28"/>
              </w:rPr>
              <w:t>гитары</w:t>
            </w:r>
          </w:p>
          <w:p w:rsidR="00EC27EE" w:rsidRPr="00BD0738" w:rsidRDefault="00EC27EE" w:rsidP="00EC27EE">
            <w:pPr>
              <w:rPr>
                <w:sz w:val="28"/>
                <w:szCs w:val="28"/>
              </w:rPr>
            </w:pPr>
            <w:r w:rsidRPr="00BD0738">
              <w:rPr>
                <w:sz w:val="28"/>
                <w:szCs w:val="28"/>
              </w:rPr>
              <w:t>балалайки,</w:t>
            </w:r>
          </w:p>
          <w:p w:rsidR="00EC27EE" w:rsidRPr="00BD0738" w:rsidRDefault="00EC27EE" w:rsidP="00EC27EE">
            <w:pPr>
              <w:rPr>
                <w:sz w:val="28"/>
                <w:szCs w:val="28"/>
              </w:rPr>
            </w:pPr>
            <w:r w:rsidRPr="00BD0738">
              <w:rPr>
                <w:sz w:val="28"/>
                <w:szCs w:val="28"/>
              </w:rPr>
              <w:t>пианино и др.),</w:t>
            </w:r>
          </w:p>
          <w:p w:rsidR="00EC27EE" w:rsidRPr="00BD0738" w:rsidRDefault="00EC27EE" w:rsidP="00EC27EE">
            <w:pPr>
              <w:rPr>
                <w:sz w:val="28"/>
                <w:szCs w:val="28"/>
              </w:rPr>
            </w:pPr>
          </w:p>
          <w:p w:rsidR="00EC27EE" w:rsidRPr="00BD0738" w:rsidRDefault="00EC27EE" w:rsidP="00EC27EE">
            <w:pPr>
              <w:rPr>
                <w:sz w:val="28"/>
                <w:szCs w:val="28"/>
              </w:rPr>
            </w:pPr>
            <w:r>
              <w:rPr>
                <w:sz w:val="28"/>
                <w:szCs w:val="28"/>
              </w:rPr>
              <w:t>Сюжетные картинки,</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Иллюстрации,</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Портреты композиторов,</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Репродукции картин,</w:t>
            </w:r>
          </w:p>
          <w:p w:rsidR="00EC27EE" w:rsidRPr="00BD0738" w:rsidRDefault="00EC27EE" w:rsidP="00EC27EE">
            <w:pPr>
              <w:rPr>
                <w:sz w:val="28"/>
                <w:szCs w:val="28"/>
              </w:rPr>
            </w:pPr>
          </w:p>
          <w:p w:rsidR="00EC27EE" w:rsidRDefault="00EC27EE" w:rsidP="00EC27EE">
            <w:pPr>
              <w:rPr>
                <w:sz w:val="28"/>
                <w:szCs w:val="28"/>
              </w:rPr>
            </w:pPr>
            <w:r w:rsidRPr="00BD0738">
              <w:rPr>
                <w:sz w:val="28"/>
                <w:szCs w:val="28"/>
              </w:rPr>
              <w:t>Музыкально- дидактические игры.</w:t>
            </w:r>
          </w:p>
          <w:p w:rsidR="00EC27EE" w:rsidRPr="00BD0738" w:rsidRDefault="00EC27EE" w:rsidP="00EC27EE">
            <w:pPr>
              <w:rPr>
                <w:sz w:val="28"/>
                <w:szCs w:val="28"/>
              </w:rPr>
            </w:pPr>
            <w:r>
              <w:rPr>
                <w:sz w:val="28"/>
                <w:szCs w:val="28"/>
              </w:rPr>
              <w:t>(« Музыкальная лесенка»; «Птица и птенчики»; «Угадай, на чем играю »и др.)</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 xml:space="preserve">Для театрализованной деятельности: различные  виды  </w:t>
            </w:r>
            <w:r w:rsidRPr="00BD0738">
              <w:rPr>
                <w:sz w:val="28"/>
                <w:szCs w:val="28"/>
              </w:rPr>
              <w:lastRenderedPageBreak/>
              <w:t>настольного кукольного, кулачкового, варежкового, пальчикового театра;</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Костюмы</w:t>
            </w:r>
          </w:p>
          <w:p w:rsidR="00EC27EE" w:rsidRPr="00BD0738" w:rsidRDefault="00EC27EE" w:rsidP="00EC27EE">
            <w:pPr>
              <w:rPr>
                <w:sz w:val="28"/>
                <w:szCs w:val="28"/>
              </w:rPr>
            </w:pPr>
            <w:r w:rsidRPr="00BD0738">
              <w:rPr>
                <w:sz w:val="28"/>
                <w:szCs w:val="28"/>
              </w:rPr>
              <w:t>Атрибуты</w:t>
            </w:r>
          </w:p>
          <w:p w:rsidR="00EC27EE" w:rsidRPr="00BD0738" w:rsidRDefault="00EC27EE" w:rsidP="00EC27EE">
            <w:pPr>
              <w:rPr>
                <w:sz w:val="28"/>
                <w:szCs w:val="28"/>
              </w:rPr>
            </w:pPr>
            <w:r>
              <w:rPr>
                <w:sz w:val="28"/>
                <w:szCs w:val="28"/>
              </w:rPr>
              <w:t>Грим</w:t>
            </w:r>
          </w:p>
          <w:p w:rsidR="00EC27EE" w:rsidRPr="00BD0738" w:rsidRDefault="00EC27EE" w:rsidP="00EC27EE">
            <w:pPr>
              <w:rPr>
                <w:b/>
                <w:sz w:val="28"/>
                <w:szCs w:val="28"/>
              </w:rPr>
            </w:pPr>
            <w:r w:rsidRPr="00BD0738">
              <w:rPr>
                <w:sz w:val="28"/>
                <w:szCs w:val="28"/>
              </w:rPr>
              <w:t>Декорации</w:t>
            </w:r>
            <w:r>
              <w:rPr>
                <w:sz w:val="28"/>
                <w:szCs w:val="28"/>
              </w:rPr>
              <w:t>, реквизит к театральным постановкам.</w:t>
            </w:r>
          </w:p>
        </w:tc>
        <w:tc>
          <w:tcPr>
            <w:tcW w:w="7230" w:type="dxa"/>
          </w:tcPr>
          <w:p w:rsidR="00EC27EE" w:rsidRPr="00BD0738" w:rsidRDefault="00EC27EE" w:rsidP="00EC27EE">
            <w:pPr>
              <w:rPr>
                <w:sz w:val="28"/>
                <w:szCs w:val="28"/>
              </w:rPr>
            </w:pPr>
            <w:r w:rsidRPr="00BD0738">
              <w:rPr>
                <w:sz w:val="28"/>
                <w:szCs w:val="28"/>
              </w:rPr>
              <w:lastRenderedPageBreak/>
              <w:t>Музыкальный центр "LG"</w:t>
            </w:r>
          </w:p>
          <w:p w:rsidR="00EC27EE" w:rsidRPr="00BD0738" w:rsidRDefault="00EC27EE" w:rsidP="00EC27EE">
            <w:pPr>
              <w:rPr>
                <w:sz w:val="28"/>
                <w:szCs w:val="28"/>
              </w:rPr>
            </w:pPr>
            <w:r w:rsidRPr="00BD0738">
              <w:rPr>
                <w:sz w:val="28"/>
                <w:szCs w:val="28"/>
              </w:rPr>
              <w:t>Магнитофон</w:t>
            </w:r>
          </w:p>
          <w:p w:rsidR="00EC27EE" w:rsidRPr="00BD0738" w:rsidRDefault="00EC27EE" w:rsidP="00EC27EE">
            <w:pPr>
              <w:rPr>
                <w:sz w:val="28"/>
                <w:szCs w:val="28"/>
              </w:rPr>
            </w:pPr>
            <w:r w:rsidRPr="00BD0738">
              <w:rPr>
                <w:sz w:val="28"/>
                <w:szCs w:val="28"/>
              </w:rPr>
              <w:t>Интерактивная доска,  Ноутбук</w:t>
            </w:r>
          </w:p>
          <w:p w:rsidR="00EC27EE" w:rsidRPr="00BD0738" w:rsidRDefault="00EC27EE" w:rsidP="00EC27EE">
            <w:pPr>
              <w:rPr>
                <w:sz w:val="28"/>
                <w:szCs w:val="28"/>
              </w:rPr>
            </w:pPr>
          </w:p>
          <w:p w:rsidR="00EC27EE" w:rsidRPr="00BD0738" w:rsidRDefault="00EC27EE" w:rsidP="00EC27EE">
            <w:pPr>
              <w:rPr>
                <w:sz w:val="28"/>
                <w:szCs w:val="28"/>
              </w:rPr>
            </w:pPr>
            <w:r w:rsidRPr="00BD0738">
              <w:rPr>
                <w:sz w:val="28"/>
                <w:szCs w:val="28"/>
              </w:rPr>
              <w:t>Фортепьяно,</w:t>
            </w:r>
          </w:p>
          <w:p w:rsidR="00EC27EE" w:rsidRPr="00BD0738" w:rsidRDefault="00EC27EE" w:rsidP="00EC27EE">
            <w:pPr>
              <w:rPr>
                <w:sz w:val="28"/>
                <w:szCs w:val="28"/>
              </w:rPr>
            </w:pPr>
            <w:r w:rsidRPr="00BD0738">
              <w:rPr>
                <w:sz w:val="28"/>
                <w:szCs w:val="28"/>
              </w:rPr>
              <w:t>Баян, ионика,</w:t>
            </w:r>
          </w:p>
          <w:p w:rsidR="00EC27EE" w:rsidRPr="00BD0738" w:rsidRDefault="00EC27EE" w:rsidP="00EC27EE">
            <w:pPr>
              <w:rPr>
                <w:b/>
                <w:sz w:val="28"/>
                <w:szCs w:val="28"/>
              </w:rPr>
            </w:pPr>
            <w:r w:rsidRPr="00BD0738">
              <w:rPr>
                <w:sz w:val="28"/>
                <w:szCs w:val="28"/>
              </w:rPr>
              <w:t>Синтезатор "Casio</w:t>
            </w:r>
            <w:r w:rsidRPr="00BD0738">
              <w:rPr>
                <w:b/>
                <w:sz w:val="28"/>
                <w:szCs w:val="28"/>
              </w:rPr>
              <w:t>"</w:t>
            </w:r>
          </w:p>
          <w:p w:rsidR="00EC27EE" w:rsidRPr="00BD0738" w:rsidRDefault="00EC27EE" w:rsidP="00EC27EE">
            <w:pPr>
              <w:rPr>
                <w:sz w:val="28"/>
                <w:szCs w:val="28"/>
              </w:rPr>
            </w:pPr>
          </w:p>
        </w:tc>
      </w:tr>
    </w:tbl>
    <w:p w:rsidR="00EC27EE" w:rsidRPr="00BD0738" w:rsidRDefault="00EC27EE" w:rsidP="00EC27EE">
      <w:pPr>
        <w:spacing w:after="0" w:line="240" w:lineRule="auto"/>
        <w:rPr>
          <w:rFonts w:ascii="Times New Roman" w:hAnsi="Times New Roman" w:cs="Times New Roman"/>
          <w:b/>
          <w:sz w:val="28"/>
          <w:szCs w:val="28"/>
        </w:rPr>
      </w:pP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t>3.2.Перечень программно-методических материалов</w:t>
      </w:r>
    </w:p>
    <w:tbl>
      <w:tblPr>
        <w:tblStyle w:val="a9"/>
        <w:tblW w:w="14459" w:type="dxa"/>
        <w:tblInd w:w="250" w:type="dxa"/>
        <w:tblLayout w:type="fixed"/>
        <w:tblLook w:val="04A0"/>
      </w:tblPr>
      <w:tblGrid>
        <w:gridCol w:w="5529"/>
        <w:gridCol w:w="2409"/>
        <w:gridCol w:w="6521"/>
      </w:tblGrid>
      <w:tr w:rsidR="00EC27EE" w:rsidRPr="00BD0738" w:rsidTr="00EC27EE">
        <w:tc>
          <w:tcPr>
            <w:tcW w:w="5529" w:type="dxa"/>
          </w:tcPr>
          <w:p w:rsidR="00EC27EE" w:rsidRPr="00BD0738" w:rsidRDefault="00EC27EE" w:rsidP="00EC27EE">
            <w:pPr>
              <w:rPr>
                <w:rFonts w:eastAsia="Calibri"/>
                <w:sz w:val="28"/>
                <w:szCs w:val="28"/>
              </w:rPr>
            </w:pPr>
            <w:r w:rsidRPr="00BD0738">
              <w:rPr>
                <w:rFonts w:eastAsia="Calibri"/>
                <w:sz w:val="28"/>
                <w:szCs w:val="28"/>
              </w:rPr>
              <w:t xml:space="preserve">Направление развития </w:t>
            </w:r>
          </w:p>
        </w:tc>
        <w:tc>
          <w:tcPr>
            <w:tcW w:w="2409" w:type="dxa"/>
          </w:tcPr>
          <w:p w:rsidR="00EC27EE" w:rsidRPr="00BD0738" w:rsidRDefault="00EC27EE" w:rsidP="00EC27EE">
            <w:pPr>
              <w:rPr>
                <w:rFonts w:eastAsia="Calibri"/>
                <w:sz w:val="28"/>
                <w:szCs w:val="28"/>
              </w:rPr>
            </w:pPr>
            <w:r w:rsidRPr="00BD0738">
              <w:rPr>
                <w:rFonts w:eastAsia="Calibri"/>
                <w:sz w:val="28"/>
                <w:szCs w:val="28"/>
              </w:rPr>
              <w:t xml:space="preserve">Программное обеспечение </w:t>
            </w:r>
          </w:p>
        </w:tc>
        <w:tc>
          <w:tcPr>
            <w:tcW w:w="6521" w:type="dxa"/>
          </w:tcPr>
          <w:p w:rsidR="00EC27EE" w:rsidRPr="00BD0738" w:rsidRDefault="00EC27EE" w:rsidP="00EC27EE">
            <w:pPr>
              <w:rPr>
                <w:rFonts w:eastAsia="Calibri"/>
                <w:sz w:val="28"/>
                <w:szCs w:val="28"/>
              </w:rPr>
            </w:pPr>
            <w:r w:rsidRPr="00BD0738">
              <w:rPr>
                <w:rFonts w:eastAsia="Calibri"/>
                <w:sz w:val="28"/>
                <w:szCs w:val="28"/>
              </w:rPr>
              <w:t>Методическое обеспечение</w:t>
            </w:r>
          </w:p>
        </w:tc>
      </w:tr>
      <w:tr w:rsidR="00EC27EE" w:rsidRPr="00BD0738" w:rsidTr="00EC27EE">
        <w:tc>
          <w:tcPr>
            <w:tcW w:w="5529" w:type="dxa"/>
          </w:tcPr>
          <w:p w:rsidR="00EC27EE" w:rsidRPr="00BD0738" w:rsidRDefault="00EC27EE" w:rsidP="00FA17DB">
            <w:pPr>
              <w:numPr>
                <w:ilvl w:val="0"/>
                <w:numId w:val="172"/>
              </w:numPr>
              <w:ind w:left="0" w:firstLine="0"/>
              <w:contextualSpacing/>
              <w:rPr>
                <w:rFonts w:eastAsia="Calibri"/>
                <w:sz w:val="28"/>
                <w:szCs w:val="28"/>
              </w:rPr>
            </w:pPr>
            <w:r w:rsidRPr="00BD0738">
              <w:rPr>
                <w:rFonts w:eastAsia="Calibri"/>
                <w:sz w:val="28"/>
                <w:szCs w:val="28"/>
              </w:rPr>
              <w:t>Художественно-эстетическое развитие:</w:t>
            </w:r>
          </w:p>
          <w:p w:rsidR="00EC27EE" w:rsidRPr="00BD0738" w:rsidRDefault="00EC27EE" w:rsidP="00FA17DB">
            <w:pPr>
              <w:numPr>
                <w:ilvl w:val="1"/>
                <w:numId w:val="172"/>
              </w:numPr>
              <w:shd w:val="clear" w:color="auto" w:fill="FFFFFF"/>
              <w:ind w:left="0" w:firstLine="0"/>
              <w:contextualSpacing/>
              <w:rPr>
                <w:color w:val="000000"/>
                <w:sz w:val="28"/>
                <w:szCs w:val="28"/>
              </w:rPr>
            </w:pPr>
            <w:r w:rsidRPr="00BD0738">
              <w:rPr>
                <w:color w:val="000000"/>
                <w:sz w:val="28"/>
                <w:szCs w:val="28"/>
              </w:rPr>
              <w:t>предполагает развитие предпосылок ценностно-смыслового восприятия и понимания произведений</w:t>
            </w:r>
          </w:p>
          <w:p w:rsidR="00EC27EE" w:rsidRPr="00BD0738" w:rsidRDefault="00EC27EE" w:rsidP="00EC27EE">
            <w:pPr>
              <w:shd w:val="clear" w:color="auto" w:fill="FFFFFF"/>
              <w:rPr>
                <w:color w:val="000000"/>
                <w:sz w:val="28"/>
                <w:szCs w:val="28"/>
              </w:rPr>
            </w:pPr>
            <w:r w:rsidRPr="00BD0738">
              <w:rPr>
                <w:color w:val="000000"/>
                <w:sz w:val="28"/>
                <w:szCs w:val="28"/>
              </w:rPr>
              <w:t>музыкального искусства, становление эстетического отношения к окружающему миру; восприятие  музыки, фольклора; стимулирование  сопереживания</w:t>
            </w:r>
          </w:p>
          <w:p w:rsidR="00EC27EE" w:rsidRPr="00BD0738" w:rsidRDefault="00EC27EE" w:rsidP="00EC27EE">
            <w:pPr>
              <w:shd w:val="clear" w:color="auto" w:fill="FFFFFF"/>
              <w:rPr>
                <w:color w:val="000000"/>
                <w:sz w:val="28"/>
                <w:szCs w:val="28"/>
              </w:rPr>
            </w:pPr>
            <w:r w:rsidRPr="00BD0738">
              <w:rPr>
                <w:color w:val="000000"/>
                <w:sz w:val="28"/>
                <w:szCs w:val="28"/>
              </w:rPr>
              <w:t>персонажам художественных произведений; реализацию  самостоятельной творческой деятельности детей.</w:t>
            </w:r>
          </w:p>
        </w:tc>
        <w:tc>
          <w:tcPr>
            <w:tcW w:w="2409" w:type="dxa"/>
          </w:tcPr>
          <w:p w:rsidR="00EC27EE" w:rsidRPr="00BD0738" w:rsidRDefault="00EC27EE" w:rsidP="00EC27EE">
            <w:pPr>
              <w:rPr>
                <w:rFonts w:eastAsia="Calibri"/>
                <w:sz w:val="28"/>
                <w:szCs w:val="28"/>
              </w:rPr>
            </w:pPr>
            <w:r w:rsidRPr="00BD0738">
              <w:rPr>
                <w:rFonts w:eastAsia="Calibri"/>
                <w:sz w:val="28"/>
                <w:szCs w:val="28"/>
              </w:rPr>
              <w:t>Парциальная программа «Гармония» под ред. К.В. Тарасовой, М.: Центр «Гармония», 2003 г.</w:t>
            </w:r>
          </w:p>
          <w:p w:rsidR="00EC27EE" w:rsidRPr="00BD0738" w:rsidRDefault="00EC27EE" w:rsidP="00EC27EE">
            <w:pPr>
              <w:rPr>
                <w:rFonts w:eastAsia="Calibri"/>
                <w:sz w:val="28"/>
                <w:szCs w:val="28"/>
              </w:rPr>
            </w:pPr>
          </w:p>
        </w:tc>
        <w:tc>
          <w:tcPr>
            <w:tcW w:w="6521" w:type="dxa"/>
          </w:tcPr>
          <w:p w:rsidR="00EC27EE" w:rsidRPr="00BD0738" w:rsidRDefault="00EC27EE" w:rsidP="00EC27EE">
            <w:pPr>
              <w:rPr>
                <w:rFonts w:eastAsia="Calibri"/>
                <w:sz w:val="28"/>
                <w:szCs w:val="28"/>
              </w:rPr>
            </w:pPr>
            <w:r w:rsidRPr="00BD0738">
              <w:rPr>
                <w:rFonts w:eastAsia="Calibri"/>
                <w:sz w:val="28"/>
                <w:szCs w:val="28"/>
              </w:rPr>
              <w:t>Т.В. Нестеренко, К.В. Тарасова. «Хрестоматия к программе «Гармония» для детей 7-го года жизни Раздел: Музыкальное движение». М.: «Центр Гармония», 2004г.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«Пение». – М. Центр Гармония», 2005г.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«Слушание музыки». – М. Центр Гармония», 2004г.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«Игра на детских музыкальных инструментах». – М. Центр Гармония», 2003г.</w:t>
            </w:r>
          </w:p>
          <w:p w:rsidR="00EC27EE" w:rsidRPr="00BD0738" w:rsidRDefault="00EC27EE" w:rsidP="00EC27EE">
            <w:pPr>
              <w:rPr>
                <w:rFonts w:eastAsia="Calibri"/>
                <w:sz w:val="28"/>
                <w:szCs w:val="28"/>
              </w:rPr>
            </w:pPr>
            <w:r w:rsidRPr="00BD0738">
              <w:rPr>
                <w:rFonts w:eastAsia="Calibri"/>
                <w:sz w:val="28"/>
                <w:szCs w:val="28"/>
              </w:rPr>
              <w:t>К.В. Тарасова пособие для детей 7-го года жизни к программе  «Гармония» раздел «Музыкальное движение». – М. Центр Гармония», 2004г.</w:t>
            </w:r>
          </w:p>
          <w:p w:rsidR="00EC27EE" w:rsidRPr="00BD0738" w:rsidRDefault="00EC27EE" w:rsidP="00EC27EE">
            <w:pPr>
              <w:rPr>
                <w:rFonts w:eastAsia="Calibri"/>
                <w:sz w:val="28"/>
                <w:szCs w:val="28"/>
              </w:rPr>
            </w:pPr>
          </w:p>
          <w:p w:rsidR="00EC27EE" w:rsidRPr="00BD0738" w:rsidRDefault="00EC27EE" w:rsidP="00EC27EE">
            <w:pPr>
              <w:rPr>
                <w:rFonts w:eastAsia="Calibri"/>
                <w:sz w:val="28"/>
                <w:szCs w:val="28"/>
              </w:rPr>
            </w:pPr>
            <w:r w:rsidRPr="00BD0738">
              <w:rPr>
                <w:rFonts w:eastAsia="Calibri"/>
                <w:sz w:val="28"/>
                <w:szCs w:val="28"/>
              </w:rPr>
              <w:t xml:space="preserve">Т.В. Нестеренко, К.В. Тарасова. «Хрестоматия к программе «Гармония» для детей 6-го года жизни» части </w:t>
            </w:r>
            <w:r w:rsidRPr="00BD0738">
              <w:rPr>
                <w:rFonts w:eastAsia="Calibri"/>
                <w:sz w:val="28"/>
                <w:szCs w:val="28"/>
                <w:lang w:val="en-US"/>
              </w:rPr>
              <w:t>I</w:t>
            </w:r>
            <w:r w:rsidRPr="00BD0738">
              <w:rPr>
                <w:rFonts w:eastAsia="Calibri"/>
                <w:sz w:val="28"/>
                <w:szCs w:val="28"/>
              </w:rPr>
              <w:t xml:space="preserve"> и </w:t>
            </w:r>
            <w:r w:rsidRPr="00BD0738">
              <w:rPr>
                <w:rFonts w:eastAsia="Calibri"/>
                <w:sz w:val="28"/>
                <w:szCs w:val="28"/>
                <w:lang w:val="en-US"/>
              </w:rPr>
              <w:t>II</w:t>
            </w:r>
            <w:r w:rsidRPr="00BD0738">
              <w:rPr>
                <w:rFonts w:eastAsia="Calibri"/>
                <w:sz w:val="28"/>
                <w:szCs w:val="28"/>
              </w:rPr>
              <w:t>. М.: «Центр Гармония», 2004г.</w:t>
            </w:r>
          </w:p>
          <w:p w:rsidR="00EC27EE" w:rsidRPr="00BD0738" w:rsidRDefault="00EC27EE" w:rsidP="00EC27EE">
            <w:pPr>
              <w:rPr>
                <w:rFonts w:eastAsia="Calibri"/>
                <w:sz w:val="28"/>
                <w:szCs w:val="28"/>
              </w:rPr>
            </w:pPr>
          </w:p>
          <w:p w:rsidR="00EC27EE" w:rsidRPr="00BD0738" w:rsidRDefault="00EC27EE" w:rsidP="00EC27EE">
            <w:pPr>
              <w:rPr>
                <w:rFonts w:eastAsia="Calibri"/>
                <w:sz w:val="28"/>
                <w:szCs w:val="28"/>
              </w:rPr>
            </w:pPr>
            <w:r w:rsidRPr="00BD0738">
              <w:rPr>
                <w:rFonts w:eastAsia="Calibri"/>
                <w:sz w:val="28"/>
                <w:szCs w:val="28"/>
              </w:rPr>
              <w:t xml:space="preserve">Т.В. Нестеренко, К.В. Тарасова, Т.Г. Рубан «Хрестоматия к программе «Гармония» для детей 5-го года жизни» части </w:t>
            </w:r>
            <w:r w:rsidRPr="00BD0738">
              <w:rPr>
                <w:rFonts w:eastAsia="Calibri"/>
                <w:sz w:val="28"/>
                <w:szCs w:val="28"/>
                <w:lang w:val="en-US"/>
              </w:rPr>
              <w:t>I</w:t>
            </w:r>
            <w:r w:rsidRPr="00BD0738">
              <w:rPr>
                <w:rFonts w:eastAsia="Calibri"/>
                <w:sz w:val="28"/>
                <w:szCs w:val="28"/>
              </w:rPr>
              <w:t xml:space="preserve"> и </w:t>
            </w:r>
            <w:r w:rsidRPr="00BD0738">
              <w:rPr>
                <w:rFonts w:eastAsia="Calibri"/>
                <w:sz w:val="28"/>
                <w:szCs w:val="28"/>
                <w:lang w:val="en-US"/>
              </w:rPr>
              <w:t>II</w:t>
            </w:r>
            <w:r w:rsidRPr="00BD0738">
              <w:rPr>
                <w:rFonts w:eastAsia="Calibri"/>
                <w:sz w:val="28"/>
                <w:szCs w:val="28"/>
              </w:rPr>
              <w:t>. М.: «Центр Гармония», 2002г.</w:t>
            </w:r>
          </w:p>
          <w:p w:rsidR="00EC27EE" w:rsidRPr="00BD0738" w:rsidRDefault="00EC27EE" w:rsidP="00EC27EE">
            <w:pPr>
              <w:rPr>
                <w:rFonts w:eastAsia="Calibri"/>
                <w:sz w:val="28"/>
                <w:szCs w:val="28"/>
              </w:rPr>
            </w:pPr>
          </w:p>
          <w:p w:rsidR="00EC27EE" w:rsidRPr="00BD0738" w:rsidRDefault="00EC27EE" w:rsidP="00EC27EE">
            <w:pPr>
              <w:rPr>
                <w:rFonts w:eastAsia="Calibri"/>
                <w:sz w:val="28"/>
                <w:szCs w:val="28"/>
              </w:rPr>
            </w:pPr>
            <w:r w:rsidRPr="00BD0738">
              <w:rPr>
                <w:rFonts w:eastAsia="Calibri"/>
                <w:sz w:val="28"/>
                <w:szCs w:val="28"/>
              </w:rPr>
              <w:t xml:space="preserve">Т.В. Нестеренко, К.В. Тарасова, Т.Г. Рубан «Хрестоматия к программе «Гармония» для детей 4-го года жизни». М.: «Центр Гармония» части </w:t>
            </w:r>
            <w:r w:rsidRPr="00BD0738">
              <w:rPr>
                <w:rFonts w:eastAsia="Calibri"/>
                <w:sz w:val="28"/>
                <w:szCs w:val="28"/>
                <w:lang w:val="en-US"/>
              </w:rPr>
              <w:t>I</w:t>
            </w:r>
            <w:r w:rsidRPr="00BD0738">
              <w:rPr>
                <w:rFonts w:eastAsia="Calibri"/>
                <w:sz w:val="28"/>
                <w:szCs w:val="28"/>
              </w:rPr>
              <w:t xml:space="preserve"> и </w:t>
            </w:r>
            <w:r w:rsidRPr="00BD0738">
              <w:rPr>
                <w:rFonts w:eastAsia="Calibri"/>
                <w:sz w:val="28"/>
                <w:szCs w:val="28"/>
                <w:lang w:val="en-US"/>
              </w:rPr>
              <w:t>II</w:t>
            </w:r>
            <w:r w:rsidRPr="00BD0738">
              <w:rPr>
                <w:rFonts w:eastAsia="Calibri"/>
                <w:sz w:val="28"/>
                <w:szCs w:val="28"/>
              </w:rPr>
              <w:t>., 2002г.</w:t>
            </w:r>
          </w:p>
          <w:p w:rsidR="00EC27EE" w:rsidRDefault="00EC27EE" w:rsidP="00EC27EE">
            <w:pPr>
              <w:rPr>
                <w:rFonts w:eastAsia="Calibri"/>
                <w:sz w:val="28"/>
                <w:szCs w:val="28"/>
              </w:rPr>
            </w:pPr>
            <w:r w:rsidRPr="00BD0738">
              <w:rPr>
                <w:rFonts w:eastAsia="Calibri"/>
                <w:sz w:val="28"/>
                <w:szCs w:val="28"/>
              </w:rPr>
              <w:t xml:space="preserve">Комплекты аудиокассет к программе «Гармония»: </w:t>
            </w:r>
            <w:r w:rsidRPr="00BD0738">
              <w:rPr>
                <w:rFonts w:eastAsia="Calibri"/>
                <w:sz w:val="28"/>
                <w:szCs w:val="28"/>
              </w:rPr>
              <w:lastRenderedPageBreak/>
              <w:t>«Слушание музыки», «Музыкальное движение»</w:t>
            </w:r>
          </w:p>
          <w:p w:rsidR="00EC27EE" w:rsidRDefault="00EC27EE" w:rsidP="00EC27EE">
            <w:pPr>
              <w:rPr>
                <w:rFonts w:eastAsia="Calibri"/>
                <w:sz w:val="28"/>
                <w:szCs w:val="28"/>
              </w:rPr>
            </w:pPr>
            <w:r>
              <w:rPr>
                <w:rFonts w:eastAsia="Calibri"/>
                <w:sz w:val="28"/>
                <w:szCs w:val="28"/>
              </w:rPr>
              <w:t>М.Ю.Картушина «Праздники в детском саду» старший дошкольный возраст</w:t>
            </w:r>
          </w:p>
          <w:p w:rsidR="00EC27EE" w:rsidRDefault="00EC27EE" w:rsidP="00EC27EE">
            <w:pPr>
              <w:rPr>
                <w:rFonts w:eastAsia="Calibri"/>
                <w:sz w:val="28"/>
                <w:szCs w:val="28"/>
              </w:rPr>
            </w:pPr>
            <w:r>
              <w:rPr>
                <w:rFonts w:eastAsia="Calibri"/>
                <w:sz w:val="28"/>
                <w:szCs w:val="28"/>
              </w:rPr>
              <w:t>Москва 2015г.</w:t>
            </w:r>
          </w:p>
          <w:p w:rsidR="00EC27EE" w:rsidRPr="00413803" w:rsidRDefault="00EC27EE" w:rsidP="00EC27EE">
            <w:pPr>
              <w:rPr>
                <w:rFonts w:eastAsia="Calibri"/>
                <w:sz w:val="28"/>
                <w:szCs w:val="28"/>
              </w:rPr>
            </w:pPr>
            <w:r w:rsidRPr="00413803">
              <w:rPr>
                <w:rFonts w:eastAsia="Calibri"/>
                <w:sz w:val="28"/>
                <w:szCs w:val="28"/>
              </w:rPr>
              <w:t>М.Ю. Картушина «П</w:t>
            </w:r>
            <w:r>
              <w:rPr>
                <w:rFonts w:eastAsia="Calibri"/>
                <w:sz w:val="28"/>
                <w:szCs w:val="28"/>
              </w:rPr>
              <w:t>раздники в детском саду» младший</w:t>
            </w:r>
            <w:r w:rsidRPr="00413803">
              <w:rPr>
                <w:rFonts w:eastAsia="Calibri"/>
                <w:sz w:val="28"/>
                <w:szCs w:val="28"/>
              </w:rPr>
              <w:t xml:space="preserve"> дошкольный возраст</w:t>
            </w:r>
          </w:p>
          <w:p w:rsidR="00EC27EE" w:rsidRPr="002538C2" w:rsidRDefault="00EC27EE" w:rsidP="00EC27EE">
            <w:pPr>
              <w:rPr>
                <w:rFonts w:eastAsia="Calibri"/>
                <w:sz w:val="28"/>
                <w:szCs w:val="28"/>
              </w:rPr>
            </w:pPr>
            <w:r>
              <w:rPr>
                <w:rFonts w:eastAsia="Calibri"/>
                <w:sz w:val="28"/>
                <w:szCs w:val="28"/>
              </w:rPr>
              <w:t>Москва 2015</w:t>
            </w:r>
            <w:r w:rsidRPr="00413803">
              <w:rPr>
                <w:rFonts w:eastAsia="Calibri"/>
                <w:sz w:val="28"/>
                <w:szCs w:val="28"/>
              </w:rPr>
              <w:t>г.</w:t>
            </w:r>
          </w:p>
        </w:tc>
      </w:tr>
    </w:tbl>
    <w:p w:rsidR="00EC27EE" w:rsidRPr="00BD0738" w:rsidRDefault="00EC27EE" w:rsidP="00EC27EE">
      <w:pPr>
        <w:tabs>
          <w:tab w:val="left" w:pos="8677"/>
        </w:tabs>
        <w:spacing w:after="0" w:line="240" w:lineRule="auto"/>
        <w:ind w:right="709"/>
        <w:rPr>
          <w:rFonts w:ascii="Times New Roman" w:hAnsi="Times New Roman" w:cs="Times New Roman"/>
          <w:i/>
          <w:sz w:val="28"/>
          <w:szCs w:val="28"/>
        </w:rPr>
      </w:pPr>
    </w:p>
    <w:p w:rsidR="00EC27EE" w:rsidRDefault="00EC27EE" w:rsidP="00EC27EE">
      <w:pPr>
        <w:rPr>
          <w:rFonts w:ascii="Times New Roman" w:hAnsi="Times New Roman" w:cs="Times New Roman"/>
          <w:b/>
          <w:sz w:val="28"/>
          <w:szCs w:val="28"/>
        </w:rPr>
      </w:pPr>
      <w:r>
        <w:rPr>
          <w:rFonts w:ascii="Times New Roman" w:hAnsi="Times New Roman" w:cs="Times New Roman"/>
          <w:b/>
          <w:sz w:val="28"/>
          <w:szCs w:val="28"/>
        </w:rPr>
        <w:br w:type="page"/>
      </w:r>
    </w:p>
    <w:p w:rsidR="00EC27EE" w:rsidRPr="00BD0738" w:rsidRDefault="00EC27EE" w:rsidP="00EC27EE">
      <w:pPr>
        <w:spacing w:after="0" w:line="240" w:lineRule="auto"/>
        <w:jc w:val="center"/>
        <w:rPr>
          <w:rFonts w:ascii="Times New Roman" w:hAnsi="Times New Roman" w:cs="Times New Roman"/>
          <w:b/>
          <w:sz w:val="28"/>
          <w:szCs w:val="28"/>
        </w:rPr>
      </w:pPr>
      <w:r w:rsidRPr="00BD0738">
        <w:rPr>
          <w:rFonts w:ascii="Times New Roman" w:hAnsi="Times New Roman" w:cs="Times New Roman"/>
          <w:b/>
          <w:sz w:val="28"/>
          <w:szCs w:val="28"/>
        </w:rPr>
        <w:lastRenderedPageBreak/>
        <w:t>3.3</w:t>
      </w:r>
      <w:r>
        <w:rPr>
          <w:rFonts w:ascii="Times New Roman" w:hAnsi="Times New Roman" w:cs="Times New Roman"/>
          <w:b/>
          <w:sz w:val="28"/>
          <w:szCs w:val="28"/>
        </w:rPr>
        <w:t xml:space="preserve">. </w:t>
      </w:r>
      <w:r w:rsidRPr="00BD0738">
        <w:rPr>
          <w:rFonts w:ascii="Times New Roman" w:hAnsi="Times New Roman" w:cs="Times New Roman"/>
          <w:b/>
          <w:sz w:val="28"/>
          <w:szCs w:val="28"/>
        </w:rPr>
        <w:t>Особенности организации развивающей предметно-пространственной среды.</w:t>
      </w:r>
    </w:p>
    <w:p w:rsidR="00EC27EE" w:rsidRPr="00BD0738" w:rsidRDefault="00EC27EE" w:rsidP="00EC27EE">
      <w:pPr>
        <w:spacing w:after="0" w:line="240" w:lineRule="auto"/>
        <w:jc w:val="both"/>
        <w:rPr>
          <w:rFonts w:ascii="Times New Roman" w:eastAsia="Calibri" w:hAnsi="Times New Roman" w:cs="Times New Roman"/>
          <w:sz w:val="28"/>
          <w:szCs w:val="28"/>
        </w:rPr>
      </w:pPr>
      <w:r w:rsidRPr="00BD0738">
        <w:rPr>
          <w:rFonts w:ascii="Times New Roman" w:eastAsia="Calibri" w:hAnsi="Times New Roman" w:cs="Times New Roman"/>
          <w:sz w:val="28"/>
          <w:szCs w:val="28"/>
        </w:rPr>
        <w:t xml:space="preserve">В группах расположены художественно-эстетическогоцентры. В каждой группе созданы условия для развития самостоятельной музыкальной деятельности в соответствии с возрастом. Имеются детские музыкальные инструменты (дудочки, губные гармошки, свирели, рожки, ложки, колокольчики и др.) и игрушки (электропианино, электрогитара, электроксилофоны, шарманки, музыкальные книжки и др.), не озвученные музыкальные игрушки (гитары, балалайки, пианино и др.). Для обеспечения музыкальной среды в каждой возрастной группе имеются технические средства (CD-плееры, музыкальные центры, микрофоны, DVD).   Созданная музыкальная среда направлена не только на воспитание музыкальной культуры, но и оказывает психотерапевтическое воздействие на детей. Дидактические игры и пособия подбираются в соответствии с программным материалом. </w:t>
      </w:r>
    </w:p>
    <w:p w:rsidR="00EC27EE" w:rsidRPr="00BD0738" w:rsidRDefault="00EC27EE" w:rsidP="00EC27EE">
      <w:pPr>
        <w:spacing w:after="0" w:line="240" w:lineRule="auto"/>
        <w:jc w:val="both"/>
        <w:rPr>
          <w:rFonts w:ascii="Times New Roman" w:hAnsi="Times New Roman" w:cs="Times New Roman"/>
          <w:b/>
          <w:sz w:val="28"/>
          <w:szCs w:val="28"/>
        </w:rPr>
      </w:pPr>
      <w:r w:rsidRPr="00BD0738">
        <w:rPr>
          <w:rFonts w:ascii="Times New Roman" w:eastAsia="Calibri" w:hAnsi="Times New Roman" w:cs="Times New Roman"/>
          <w:sz w:val="28"/>
          <w:szCs w:val="28"/>
        </w:rPr>
        <w:t>Театральные уголки для реализации задач развития музыкально - художественных способностей в каждой группе имеется разнообразное оснащение для драматизации и постановки спектаклей. Театральные уголки оснащены  различными  видами  настольного кукольного, кулачкового, варежкового, пальчикового театра и др. Оборудованы в зависимости от возраста  костюмерные, гримерные и уголки ряженья. Имеются ширмы для показа кукольных спектаклей, системы хранения реквизита и декораций.</w:t>
      </w:r>
    </w:p>
    <w:p w:rsidR="00EC27EE" w:rsidRDefault="00EC27EE" w:rsidP="00EC27EE">
      <w:pPr>
        <w:tabs>
          <w:tab w:val="left" w:pos="1335"/>
        </w:tabs>
        <w:spacing w:after="0" w:line="240" w:lineRule="auto"/>
        <w:rPr>
          <w:rFonts w:ascii="Times New Roman" w:hAnsi="Times New Roman" w:cs="Times New Roman"/>
          <w:b/>
          <w:sz w:val="28"/>
          <w:szCs w:val="28"/>
        </w:rPr>
      </w:pPr>
    </w:p>
    <w:p w:rsidR="00EC27EE" w:rsidRDefault="00EC27EE" w:rsidP="00EC27EE">
      <w:pPr>
        <w:tabs>
          <w:tab w:val="left" w:pos="1335"/>
        </w:tabs>
        <w:spacing w:after="0" w:line="240" w:lineRule="auto"/>
        <w:rPr>
          <w:rFonts w:ascii="Times New Roman" w:hAnsi="Times New Roman" w:cs="Times New Roman"/>
          <w:b/>
          <w:sz w:val="28"/>
          <w:szCs w:val="28"/>
        </w:rPr>
      </w:pPr>
    </w:p>
    <w:p w:rsidR="00EC27EE" w:rsidRDefault="00EC27EE" w:rsidP="00EC27EE">
      <w:pPr>
        <w:tabs>
          <w:tab w:val="left" w:pos="1335"/>
        </w:tabs>
        <w:spacing w:after="0" w:line="240" w:lineRule="auto"/>
        <w:rPr>
          <w:rFonts w:ascii="Times New Roman" w:hAnsi="Times New Roman" w:cs="Times New Roman"/>
          <w:b/>
          <w:sz w:val="28"/>
          <w:szCs w:val="28"/>
        </w:rPr>
      </w:pPr>
    </w:p>
    <w:p w:rsidR="00EC27EE" w:rsidRDefault="00EC27EE" w:rsidP="00EC27EE">
      <w:pPr>
        <w:tabs>
          <w:tab w:val="left" w:pos="133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Приложение 4 </w:t>
      </w:r>
    </w:p>
    <w:p w:rsidR="00EC27EE" w:rsidRDefault="00EC27EE" w:rsidP="00EC27EE">
      <w:pPr>
        <w:tabs>
          <w:tab w:val="left" w:pos="1335"/>
        </w:tabs>
        <w:spacing w:after="0" w:line="240" w:lineRule="auto"/>
        <w:rPr>
          <w:rFonts w:ascii="Times New Roman" w:hAnsi="Times New Roman" w:cs="Times New Roman"/>
          <w:b/>
          <w:sz w:val="28"/>
          <w:szCs w:val="28"/>
        </w:rPr>
      </w:pPr>
    </w:p>
    <w:p w:rsidR="00EC27EE" w:rsidRPr="00BD0738" w:rsidRDefault="00EC27EE" w:rsidP="00EC27EE">
      <w:pPr>
        <w:tabs>
          <w:tab w:val="left" w:pos="1335"/>
        </w:tabs>
        <w:spacing w:after="0" w:line="240" w:lineRule="auto"/>
        <w:rPr>
          <w:rFonts w:ascii="Times New Roman" w:hAnsi="Times New Roman" w:cs="Times New Roman"/>
          <w:b/>
          <w:sz w:val="28"/>
          <w:szCs w:val="28"/>
        </w:rPr>
      </w:pPr>
    </w:p>
    <w:p w:rsidR="001F5A23" w:rsidRDefault="001F5A23" w:rsidP="001F5A23">
      <w:pPr>
        <w:spacing w:after="56" w:line="240" w:lineRule="auto"/>
        <w:ind w:left="708"/>
      </w:pPr>
    </w:p>
    <w:p w:rsidR="001F5A23" w:rsidRDefault="001F5A23" w:rsidP="001F5A23">
      <w:pPr>
        <w:spacing w:after="56" w:line="240" w:lineRule="auto"/>
        <w:ind w:left="708"/>
      </w:pPr>
    </w:p>
    <w:p w:rsidR="001F5A23" w:rsidRDefault="001F5A23" w:rsidP="001F5A23">
      <w:pPr>
        <w:spacing w:after="56" w:line="240" w:lineRule="auto"/>
        <w:ind w:left="708"/>
      </w:pPr>
    </w:p>
    <w:p w:rsidR="001F5A23" w:rsidRDefault="001F5A23" w:rsidP="001F5A23">
      <w:pPr>
        <w:spacing w:after="56" w:line="240" w:lineRule="auto"/>
        <w:ind w:left="708"/>
      </w:pPr>
    </w:p>
    <w:p w:rsidR="001F5A23" w:rsidRDefault="001F5A23" w:rsidP="001F5A23">
      <w:pPr>
        <w:spacing w:after="56" w:line="240" w:lineRule="auto"/>
        <w:ind w:left="708"/>
      </w:pPr>
    </w:p>
    <w:p w:rsidR="001F5A23" w:rsidRDefault="001F5A23" w:rsidP="001F5A23">
      <w:pPr>
        <w:spacing w:after="56" w:line="240" w:lineRule="auto"/>
        <w:ind w:left="708"/>
      </w:pPr>
    </w:p>
    <w:p w:rsidR="001F5A23" w:rsidRDefault="001F5A23" w:rsidP="001F5A23">
      <w:pPr>
        <w:spacing w:after="56" w:line="240" w:lineRule="auto"/>
        <w:ind w:left="708"/>
      </w:pPr>
    </w:p>
    <w:p w:rsidR="001F5A23" w:rsidRDefault="001F5A23" w:rsidP="001F5A23">
      <w:pPr>
        <w:spacing w:after="179" w:line="352" w:lineRule="auto"/>
        <w:ind w:left="835" w:hanging="50"/>
        <w:jc w:val="center"/>
        <w:rPr>
          <w:b/>
        </w:rPr>
      </w:pPr>
      <w:r>
        <w:rPr>
          <w:b/>
        </w:rPr>
        <w:t>ПАРЦИАЛЬНАЯ ПРОГРАММА</w:t>
      </w:r>
    </w:p>
    <w:p w:rsidR="001F5A23" w:rsidRDefault="001F5A23" w:rsidP="001F5A23">
      <w:pPr>
        <w:spacing w:after="179" w:line="352" w:lineRule="auto"/>
        <w:ind w:left="835" w:hanging="50"/>
        <w:jc w:val="center"/>
      </w:pPr>
      <w:r>
        <w:rPr>
          <w:b/>
        </w:rPr>
        <w:t>«ЮНЫЙ ЭКОЛОГ»</w:t>
      </w:r>
    </w:p>
    <w:p w:rsidR="001F5A23" w:rsidRDefault="001F5A23" w:rsidP="001F5A23">
      <w:pPr>
        <w:spacing w:after="0" w:line="240" w:lineRule="auto"/>
        <w:ind w:left="708"/>
      </w:pPr>
    </w:p>
    <w:p w:rsidR="001F5A23" w:rsidRDefault="001F5A23" w:rsidP="001F5A23">
      <w:pPr>
        <w:spacing w:after="0" w:line="240" w:lineRule="auto"/>
      </w:pPr>
    </w:p>
    <w:p w:rsidR="001F5A23" w:rsidRDefault="001F5A23" w:rsidP="001F5A23">
      <w:pPr>
        <w:spacing w:after="0" w:line="240" w:lineRule="auto"/>
      </w:pPr>
    </w:p>
    <w:p w:rsidR="001F5A23" w:rsidRDefault="001F5A23" w:rsidP="001F5A23">
      <w:pPr>
        <w:spacing w:after="0" w:line="240" w:lineRule="auto"/>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0" w:line="240" w:lineRule="auto"/>
        <w:rPr>
          <w:b/>
        </w:rPr>
      </w:pPr>
    </w:p>
    <w:p w:rsidR="001F5A23" w:rsidRDefault="001F5A23" w:rsidP="001F5A23">
      <w:pPr>
        <w:spacing w:after="48" w:line="240" w:lineRule="auto"/>
        <w:jc w:val="center"/>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sdt>
      <w:sdtPr>
        <w:rPr>
          <w:rFonts w:ascii="Times New Roman" w:eastAsia="Times New Roman" w:hAnsi="Times New Roman" w:cs="Times New Roman"/>
          <w:color w:val="000000"/>
          <w:sz w:val="24"/>
          <w:szCs w:val="22"/>
        </w:rPr>
        <w:id w:val="831261202"/>
        <w:docPartObj>
          <w:docPartGallery w:val="Table of Contents"/>
          <w:docPartUnique/>
        </w:docPartObj>
      </w:sdtPr>
      <w:sdtEndPr>
        <w:rPr>
          <w:rFonts w:asciiTheme="minorHAnsi" w:eastAsiaTheme="minorEastAsia" w:hAnsiTheme="minorHAnsi" w:cstheme="minorBidi"/>
          <w:b/>
          <w:bCs/>
          <w:color w:val="auto"/>
          <w:sz w:val="22"/>
        </w:rPr>
      </w:sdtEndPr>
      <w:sdtContent>
        <w:p w:rsidR="001F5A23" w:rsidRPr="00457803" w:rsidRDefault="001F5A23" w:rsidP="001F5A23">
          <w:pPr>
            <w:pStyle w:val="af4"/>
            <w:spacing w:line="276" w:lineRule="auto"/>
            <w:jc w:val="center"/>
            <w:rPr>
              <w:rFonts w:ascii="Times New Roman" w:hAnsi="Times New Roman" w:cs="Times New Roman"/>
              <w:b/>
              <w:color w:val="auto"/>
              <w:sz w:val="28"/>
              <w:szCs w:val="28"/>
            </w:rPr>
          </w:pPr>
          <w:r w:rsidRPr="00457803">
            <w:rPr>
              <w:rFonts w:ascii="Times New Roman" w:hAnsi="Times New Roman" w:cs="Times New Roman"/>
              <w:b/>
              <w:color w:val="auto"/>
              <w:sz w:val="28"/>
              <w:szCs w:val="28"/>
            </w:rPr>
            <w:t>Оглавление</w:t>
          </w:r>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r w:rsidRPr="002E7C36">
            <w:rPr>
              <w:sz w:val="28"/>
              <w:szCs w:val="28"/>
            </w:rPr>
            <w:fldChar w:fldCharType="begin"/>
          </w:r>
          <w:r w:rsidRPr="00457803">
            <w:rPr>
              <w:sz w:val="28"/>
              <w:szCs w:val="28"/>
            </w:rPr>
            <w:instrText xml:space="preserve"> TOC \o "1-3" \h \z \u </w:instrText>
          </w:r>
          <w:r w:rsidRPr="002E7C36">
            <w:rPr>
              <w:sz w:val="28"/>
              <w:szCs w:val="28"/>
            </w:rPr>
            <w:fldChar w:fldCharType="separate"/>
          </w:r>
          <w:hyperlink w:anchor="_Toc116866109" w:history="1">
            <w:r w:rsidRPr="00BE1754">
              <w:rPr>
                <w:rStyle w:val="aa"/>
                <w:noProof/>
                <w:sz w:val="24"/>
                <w:szCs w:val="24"/>
              </w:rPr>
              <w:t>1. ЦЕЛЕВОЙ РАЗДЕЛ</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_Toc116866109 \h </w:instrText>
            </w:r>
            <w:r w:rsidRPr="00BE1754">
              <w:rPr>
                <w:noProof/>
                <w:webHidden/>
                <w:sz w:val="24"/>
                <w:szCs w:val="24"/>
              </w:rPr>
            </w:r>
            <w:r w:rsidRPr="00BE1754">
              <w:rPr>
                <w:noProof/>
                <w:webHidden/>
                <w:sz w:val="24"/>
                <w:szCs w:val="24"/>
              </w:rPr>
              <w:fldChar w:fldCharType="separate"/>
            </w:r>
            <w:r>
              <w:rPr>
                <w:noProof/>
                <w:webHidden/>
                <w:sz w:val="24"/>
                <w:szCs w:val="24"/>
              </w:rPr>
              <w:t>3</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0" w:history="1">
            <w:r w:rsidRPr="00BE1754">
              <w:rPr>
                <w:rStyle w:val="aa"/>
                <w:noProof/>
                <w:sz w:val="24"/>
                <w:szCs w:val="24"/>
              </w:rPr>
              <w:t>1.1 Пояснительная записка</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_Toc116866110 \h </w:instrText>
            </w:r>
            <w:r w:rsidRPr="00BE1754">
              <w:rPr>
                <w:noProof/>
                <w:webHidden/>
                <w:sz w:val="24"/>
                <w:szCs w:val="24"/>
              </w:rPr>
            </w:r>
            <w:r w:rsidRPr="00BE1754">
              <w:rPr>
                <w:noProof/>
                <w:webHidden/>
                <w:sz w:val="24"/>
                <w:szCs w:val="24"/>
              </w:rPr>
              <w:fldChar w:fldCharType="separate"/>
            </w:r>
            <w:r>
              <w:rPr>
                <w:noProof/>
                <w:webHidden/>
                <w:sz w:val="24"/>
                <w:szCs w:val="24"/>
              </w:rPr>
              <w:t>3</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1" w:history="1">
            <w:r w:rsidRPr="00BE1754">
              <w:rPr>
                <w:rStyle w:val="aa"/>
                <w:noProof/>
                <w:sz w:val="24"/>
                <w:szCs w:val="24"/>
              </w:rPr>
              <w:t>1.2 Цели и задачи</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_Toc116866111 \h </w:instrText>
            </w:r>
            <w:r w:rsidRPr="00BE1754">
              <w:rPr>
                <w:noProof/>
                <w:webHidden/>
                <w:sz w:val="24"/>
                <w:szCs w:val="24"/>
              </w:rPr>
            </w:r>
            <w:r w:rsidRPr="00BE1754">
              <w:rPr>
                <w:noProof/>
                <w:webHidden/>
                <w:sz w:val="24"/>
                <w:szCs w:val="24"/>
              </w:rPr>
              <w:fldChar w:fldCharType="separate"/>
            </w:r>
            <w:r>
              <w:rPr>
                <w:noProof/>
                <w:webHidden/>
                <w:sz w:val="24"/>
                <w:szCs w:val="24"/>
              </w:rPr>
              <w:t>4</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2" w:history="1">
            <w:r w:rsidRPr="00BE1754">
              <w:rPr>
                <w:rStyle w:val="aa"/>
                <w:noProof/>
                <w:sz w:val="24"/>
                <w:szCs w:val="24"/>
              </w:rPr>
              <w:t>1.3 Принципы и подходы к формированию Программы</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_Toc116866112 \h </w:instrText>
            </w:r>
            <w:r w:rsidRPr="00BE1754">
              <w:rPr>
                <w:noProof/>
                <w:webHidden/>
                <w:sz w:val="24"/>
                <w:szCs w:val="24"/>
              </w:rPr>
            </w:r>
            <w:r w:rsidRPr="00BE1754">
              <w:rPr>
                <w:noProof/>
                <w:webHidden/>
                <w:sz w:val="24"/>
                <w:szCs w:val="24"/>
              </w:rPr>
              <w:fldChar w:fldCharType="separate"/>
            </w:r>
            <w:r>
              <w:rPr>
                <w:noProof/>
                <w:webHidden/>
                <w:sz w:val="24"/>
                <w:szCs w:val="24"/>
              </w:rPr>
              <w:t>4</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3" w:history="1">
            <w:r w:rsidRPr="00BE1754">
              <w:rPr>
                <w:rStyle w:val="aa"/>
                <w:noProof/>
                <w:sz w:val="24"/>
                <w:szCs w:val="24"/>
              </w:rPr>
              <w:t>1.4 Планируемые результаты</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_Toc116866113 \h </w:instrText>
            </w:r>
            <w:r w:rsidRPr="00BE1754">
              <w:rPr>
                <w:noProof/>
                <w:webHidden/>
                <w:sz w:val="24"/>
                <w:szCs w:val="24"/>
              </w:rPr>
            </w:r>
            <w:r w:rsidRPr="00BE1754">
              <w:rPr>
                <w:noProof/>
                <w:webHidden/>
                <w:sz w:val="24"/>
                <w:szCs w:val="24"/>
              </w:rPr>
              <w:fldChar w:fldCharType="separate"/>
            </w:r>
            <w:r>
              <w:rPr>
                <w:noProof/>
                <w:webHidden/>
                <w:sz w:val="24"/>
                <w:szCs w:val="24"/>
              </w:rPr>
              <w:t>4</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4" w:history="1">
            <w:r w:rsidRPr="00BE1754">
              <w:rPr>
                <w:rStyle w:val="aa"/>
                <w:noProof/>
                <w:sz w:val="24"/>
                <w:szCs w:val="24"/>
              </w:rPr>
              <w:t>2. СОДЕРЖАТЕЛЬНЫЙ РАЗДЕЛ</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_Toc116866114 \h </w:instrText>
            </w:r>
            <w:r w:rsidRPr="00BE1754">
              <w:rPr>
                <w:noProof/>
                <w:webHidden/>
                <w:sz w:val="24"/>
                <w:szCs w:val="24"/>
              </w:rPr>
            </w:r>
            <w:r w:rsidRPr="00BE1754">
              <w:rPr>
                <w:noProof/>
                <w:webHidden/>
                <w:sz w:val="24"/>
                <w:szCs w:val="24"/>
              </w:rPr>
              <w:fldChar w:fldCharType="separate"/>
            </w:r>
            <w:r>
              <w:rPr>
                <w:noProof/>
                <w:webHidden/>
                <w:sz w:val="24"/>
                <w:szCs w:val="24"/>
              </w:rPr>
              <w:t>6</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5" w:history="1">
            <w:r w:rsidRPr="00BE1754">
              <w:rPr>
                <w:rStyle w:val="aa"/>
                <w:noProof/>
                <w:sz w:val="24"/>
                <w:szCs w:val="24"/>
              </w:rPr>
              <w:t>2.1 Основные разделы программы</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_Toc116866115 \h </w:instrText>
            </w:r>
            <w:r w:rsidRPr="00BE1754">
              <w:rPr>
                <w:noProof/>
                <w:webHidden/>
                <w:sz w:val="24"/>
                <w:szCs w:val="24"/>
              </w:rPr>
            </w:r>
            <w:r w:rsidRPr="00BE1754">
              <w:rPr>
                <w:noProof/>
                <w:webHidden/>
                <w:sz w:val="24"/>
                <w:szCs w:val="24"/>
              </w:rPr>
              <w:fldChar w:fldCharType="separate"/>
            </w:r>
            <w:r>
              <w:rPr>
                <w:noProof/>
                <w:webHidden/>
                <w:sz w:val="24"/>
                <w:szCs w:val="24"/>
              </w:rPr>
              <w:t>6</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6" w:history="1">
            <w:r w:rsidRPr="00BE1754">
              <w:rPr>
                <w:rStyle w:val="aa"/>
                <w:noProof/>
                <w:sz w:val="24"/>
                <w:szCs w:val="24"/>
              </w:rPr>
              <w:t>2.2 Содержание основных разделов программы</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_Toc116866116 \h </w:instrText>
            </w:r>
            <w:r w:rsidRPr="00BE1754">
              <w:rPr>
                <w:noProof/>
                <w:webHidden/>
                <w:sz w:val="24"/>
                <w:szCs w:val="24"/>
              </w:rPr>
            </w:r>
            <w:r w:rsidRPr="00BE1754">
              <w:rPr>
                <w:noProof/>
                <w:webHidden/>
                <w:sz w:val="24"/>
                <w:szCs w:val="24"/>
              </w:rPr>
              <w:fldChar w:fldCharType="separate"/>
            </w:r>
            <w:r>
              <w:rPr>
                <w:noProof/>
                <w:webHidden/>
                <w:sz w:val="24"/>
                <w:szCs w:val="24"/>
              </w:rPr>
              <w:t>7</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7" w:history="1">
            <w:r w:rsidRPr="00BE1754">
              <w:rPr>
                <w:rStyle w:val="aa"/>
                <w:noProof/>
                <w:sz w:val="24"/>
                <w:szCs w:val="24"/>
              </w:rPr>
              <w:t>Неживая природа – среда жизни растений, животных, человека</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_Toc116866117 \h </w:instrText>
            </w:r>
            <w:r w:rsidRPr="00BE1754">
              <w:rPr>
                <w:noProof/>
                <w:webHidden/>
                <w:sz w:val="24"/>
                <w:szCs w:val="24"/>
              </w:rPr>
            </w:r>
            <w:r w:rsidRPr="00BE1754">
              <w:rPr>
                <w:noProof/>
                <w:webHidden/>
                <w:sz w:val="24"/>
                <w:szCs w:val="24"/>
              </w:rPr>
              <w:fldChar w:fldCharType="separate"/>
            </w:r>
            <w:r>
              <w:rPr>
                <w:noProof/>
                <w:webHidden/>
                <w:sz w:val="24"/>
                <w:szCs w:val="24"/>
              </w:rPr>
              <w:t>7</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8" w:history="1">
            <w:r w:rsidRPr="00BE1754">
              <w:rPr>
                <w:rStyle w:val="aa"/>
                <w:noProof/>
                <w:sz w:val="24"/>
                <w:szCs w:val="24"/>
              </w:rPr>
              <w:t>Многообразие растений и их связь со средой обитания</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_Toc116866118 \h </w:instrText>
            </w:r>
            <w:r w:rsidRPr="00BE1754">
              <w:rPr>
                <w:noProof/>
                <w:webHidden/>
                <w:sz w:val="24"/>
                <w:szCs w:val="24"/>
              </w:rPr>
            </w:r>
            <w:r w:rsidRPr="00BE1754">
              <w:rPr>
                <w:noProof/>
                <w:webHidden/>
                <w:sz w:val="24"/>
                <w:szCs w:val="24"/>
              </w:rPr>
              <w:fldChar w:fldCharType="separate"/>
            </w:r>
            <w:r>
              <w:rPr>
                <w:noProof/>
                <w:webHidden/>
                <w:sz w:val="24"/>
                <w:szCs w:val="24"/>
              </w:rPr>
              <w:t>9</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19" w:history="1">
            <w:r w:rsidRPr="00BE1754">
              <w:rPr>
                <w:rStyle w:val="aa"/>
                <w:rFonts w:eastAsia="Arial"/>
                <w:noProof/>
                <w:sz w:val="24"/>
                <w:szCs w:val="24"/>
              </w:rPr>
              <w:t>Растения на участке детского сада</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_Toc116866119 \h </w:instrText>
            </w:r>
            <w:r w:rsidRPr="00BE1754">
              <w:rPr>
                <w:noProof/>
                <w:webHidden/>
                <w:sz w:val="24"/>
                <w:szCs w:val="24"/>
              </w:rPr>
            </w:r>
            <w:r w:rsidRPr="00BE1754">
              <w:rPr>
                <w:noProof/>
                <w:webHidden/>
                <w:sz w:val="24"/>
                <w:szCs w:val="24"/>
              </w:rPr>
              <w:fldChar w:fldCharType="separate"/>
            </w:r>
            <w:r>
              <w:rPr>
                <w:noProof/>
                <w:webHidden/>
                <w:sz w:val="24"/>
                <w:szCs w:val="24"/>
              </w:rPr>
              <w:t>10</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0" w:history="1">
            <w:r w:rsidRPr="00BE1754">
              <w:rPr>
                <w:rStyle w:val="aa"/>
                <w:rFonts w:eastAsia="Arial"/>
                <w:noProof/>
                <w:sz w:val="24"/>
                <w:szCs w:val="24"/>
              </w:rPr>
              <w:t>Многообразие животных и их связь со средой обитания</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_Toc116866120 \h </w:instrText>
            </w:r>
            <w:r w:rsidRPr="00BE1754">
              <w:rPr>
                <w:noProof/>
                <w:webHidden/>
                <w:sz w:val="24"/>
                <w:szCs w:val="24"/>
              </w:rPr>
            </w:r>
            <w:r w:rsidRPr="00BE1754">
              <w:rPr>
                <w:noProof/>
                <w:webHidden/>
                <w:sz w:val="24"/>
                <w:szCs w:val="24"/>
              </w:rPr>
              <w:fldChar w:fldCharType="separate"/>
            </w:r>
            <w:r>
              <w:rPr>
                <w:noProof/>
                <w:webHidden/>
                <w:sz w:val="24"/>
                <w:szCs w:val="24"/>
              </w:rPr>
              <w:t>11</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1" w:history="1">
            <w:r w:rsidRPr="00BE1754">
              <w:rPr>
                <w:rStyle w:val="aa"/>
                <w:rFonts w:eastAsia="Arial"/>
                <w:noProof/>
                <w:sz w:val="24"/>
                <w:szCs w:val="24"/>
              </w:rPr>
              <w:t>Рост и развитие растений и животных, их связь со средой обитания</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_Toc116866121 \h </w:instrText>
            </w:r>
            <w:r w:rsidRPr="00BE1754">
              <w:rPr>
                <w:noProof/>
                <w:webHidden/>
                <w:sz w:val="24"/>
                <w:szCs w:val="24"/>
              </w:rPr>
            </w:r>
            <w:r w:rsidRPr="00BE1754">
              <w:rPr>
                <w:noProof/>
                <w:webHidden/>
                <w:sz w:val="24"/>
                <w:szCs w:val="24"/>
              </w:rPr>
              <w:fldChar w:fldCharType="separate"/>
            </w:r>
            <w:r>
              <w:rPr>
                <w:noProof/>
                <w:webHidden/>
                <w:sz w:val="24"/>
                <w:szCs w:val="24"/>
              </w:rPr>
              <w:t>12</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2" w:history="1">
            <w:r w:rsidRPr="00BE1754">
              <w:rPr>
                <w:rStyle w:val="aa"/>
                <w:rFonts w:eastAsia="Arial"/>
                <w:noProof/>
                <w:sz w:val="24"/>
                <w:szCs w:val="24"/>
              </w:rPr>
              <w:t>Жизнь растений и животных в сообществе</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_Toc116866122 \h </w:instrText>
            </w:r>
            <w:r w:rsidRPr="00BE1754">
              <w:rPr>
                <w:noProof/>
                <w:webHidden/>
                <w:sz w:val="24"/>
                <w:szCs w:val="24"/>
              </w:rPr>
            </w:r>
            <w:r w:rsidRPr="00BE1754">
              <w:rPr>
                <w:noProof/>
                <w:webHidden/>
                <w:sz w:val="24"/>
                <w:szCs w:val="24"/>
              </w:rPr>
              <w:fldChar w:fldCharType="separate"/>
            </w:r>
            <w:r>
              <w:rPr>
                <w:noProof/>
                <w:webHidden/>
                <w:sz w:val="24"/>
                <w:szCs w:val="24"/>
              </w:rPr>
              <w:t>13</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3" w:history="1">
            <w:r w:rsidRPr="00BE1754">
              <w:rPr>
                <w:rStyle w:val="aa"/>
                <w:rFonts w:eastAsia="Arial"/>
                <w:noProof/>
                <w:sz w:val="24"/>
                <w:szCs w:val="24"/>
              </w:rPr>
              <w:t>Взаимодействие человека с природой</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_Toc116866123 \h </w:instrText>
            </w:r>
            <w:r w:rsidRPr="00BE1754">
              <w:rPr>
                <w:noProof/>
                <w:webHidden/>
                <w:sz w:val="24"/>
                <w:szCs w:val="24"/>
              </w:rPr>
            </w:r>
            <w:r w:rsidRPr="00BE1754">
              <w:rPr>
                <w:noProof/>
                <w:webHidden/>
                <w:sz w:val="24"/>
                <w:szCs w:val="24"/>
              </w:rPr>
              <w:fldChar w:fldCharType="separate"/>
            </w:r>
            <w:r>
              <w:rPr>
                <w:noProof/>
                <w:webHidden/>
                <w:sz w:val="24"/>
                <w:szCs w:val="24"/>
              </w:rPr>
              <w:t>16</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4" w:history="1">
            <w:r w:rsidRPr="00BE1754">
              <w:rPr>
                <w:rStyle w:val="aa"/>
                <w:noProof/>
                <w:sz w:val="24"/>
                <w:szCs w:val="24"/>
              </w:rPr>
              <w:t>2.3 Тематическое планирование</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_Toc116866124 \h </w:instrText>
            </w:r>
            <w:r w:rsidRPr="00BE1754">
              <w:rPr>
                <w:noProof/>
                <w:webHidden/>
                <w:sz w:val="24"/>
                <w:szCs w:val="24"/>
              </w:rPr>
            </w:r>
            <w:r w:rsidRPr="00BE1754">
              <w:rPr>
                <w:noProof/>
                <w:webHidden/>
                <w:sz w:val="24"/>
                <w:szCs w:val="24"/>
              </w:rPr>
              <w:fldChar w:fldCharType="separate"/>
            </w:r>
            <w:r>
              <w:rPr>
                <w:noProof/>
                <w:webHidden/>
                <w:sz w:val="24"/>
                <w:szCs w:val="24"/>
              </w:rPr>
              <w:t>18</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5" w:history="1">
            <w:r w:rsidRPr="00BE1754">
              <w:rPr>
                <w:rStyle w:val="aa"/>
                <w:noProof/>
                <w:sz w:val="24"/>
                <w:szCs w:val="24"/>
              </w:rPr>
              <w:t>План работы с детьми младшего дошкольного возраста (3 - 4 лет)</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_Toc116866125 \h </w:instrText>
            </w:r>
            <w:r w:rsidRPr="00BE1754">
              <w:rPr>
                <w:noProof/>
                <w:webHidden/>
                <w:sz w:val="24"/>
                <w:szCs w:val="24"/>
              </w:rPr>
            </w:r>
            <w:r w:rsidRPr="00BE1754">
              <w:rPr>
                <w:noProof/>
                <w:webHidden/>
                <w:sz w:val="24"/>
                <w:szCs w:val="24"/>
              </w:rPr>
              <w:fldChar w:fldCharType="separate"/>
            </w:r>
            <w:r>
              <w:rPr>
                <w:noProof/>
                <w:webHidden/>
                <w:sz w:val="24"/>
                <w:szCs w:val="24"/>
              </w:rPr>
              <w:t>18</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6" w:history="1">
            <w:r w:rsidRPr="00BE1754">
              <w:rPr>
                <w:rStyle w:val="aa"/>
                <w:noProof/>
                <w:sz w:val="24"/>
                <w:szCs w:val="24"/>
              </w:rPr>
              <w:t>План работы с детьми среднего дошкольного возраста (4-5 лет)</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_Toc116866126 \h </w:instrText>
            </w:r>
            <w:r w:rsidRPr="00BE1754">
              <w:rPr>
                <w:noProof/>
                <w:webHidden/>
                <w:sz w:val="24"/>
                <w:szCs w:val="24"/>
              </w:rPr>
            </w:r>
            <w:r w:rsidRPr="00BE1754">
              <w:rPr>
                <w:noProof/>
                <w:webHidden/>
                <w:sz w:val="24"/>
                <w:szCs w:val="24"/>
              </w:rPr>
              <w:fldChar w:fldCharType="separate"/>
            </w:r>
            <w:r>
              <w:rPr>
                <w:noProof/>
                <w:webHidden/>
                <w:sz w:val="24"/>
                <w:szCs w:val="24"/>
              </w:rPr>
              <w:t>24</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7" w:history="1">
            <w:r w:rsidRPr="00BE1754">
              <w:rPr>
                <w:rStyle w:val="aa"/>
                <w:noProof/>
                <w:sz w:val="24"/>
                <w:szCs w:val="24"/>
              </w:rPr>
              <w:t>План работы с детьми старшего дошкольного возраста (5 - 6 лет)</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_Toc116866127 \h </w:instrText>
            </w:r>
            <w:r w:rsidRPr="00BE1754">
              <w:rPr>
                <w:noProof/>
                <w:webHidden/>
                <w:sz w:val="24"/>
                <w:szCs w:val="24"/>
              </w:rPr>
            </w:r>
            <w:r w:rsidRPr="00BE1754">
              <w:rPr>
                <w:noProof/>
                <w:webHidden/>
                <w:sz w:val="24"/>
                <w:szCs w:val="24"/>
              </w:rPr>
              <w:fldChar w:fldCharType="separate"/>
            </w:r>
            <w:r>
              <w:rPr>
                <w:noProof/>
                <w:webHidden/>
                <w:sz w:val="24"/>
                <w:szCs w:val="24"/>
              </w:rPr>
              <w:t>30</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8" w:history="1">
            <w:r w:rsidRPr="00BE1754">
              <w:rPr>
                <w:rStyle w:val="aa"/>
                <w:noProof/>
                <w:sz w:val="24"/>
                <w:szCs w:val="24"/>
              </w:rPr>
              <w:t>План работы с детьми подготовительной к школе группе дошкольного возраста (6 - 7 лет)</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_Toc116866128 \h </w:instrText>
            </w:r>
            <w:r w:rsidRPr="00BE1754">
              <w:rPr>
                <w:noProof/>
                <w:webHidden/>
                <w:sz w:val="24"/>
                <w:szCs w:val="24"/>
              </w:rPr>
            </w:r>
            <w:r w:rsidRPr="00BE1754">
              <w:rPr>
                <w:noProof/>
                <w:webHidden/>
                <w:sz w:val="24"/>
                <w:szCs w:val="24"/>
              </w:rPr>
              <w:fldChar w:fldCharType="separate"/>
            </w:r>
            <w:r>
              <w:rPr>
                <w:noProof/>
                <w:webHidden/>
                <w:sz w:val="24"/>
                <w:szCs w:val="24"/>
              </w:rPr>
              <w:t>37</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29" w:history="1">
            <w:r w:rsidRPr="00BE1754">
              <w:rPr>
                <w:rStyle w:val="aa"/>
                <w:noProof/>
                <w:sz w:val="24"/>
                <w:szCs w:val="24"/>
              </w:rPr>
              <w:t>3. ОРГАНИЗАЦИОННЫЙ РАЗДЕЛ</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_Toc116866129 \h </w:instrText>
            </w:r>
            <w:r w:rsidRPr="00BE1754">
              <w:rPr>
                <w:noProof/>
                <w:webHidden/>
                <w:sz w:val="24"/>
                <w:szCs w:val="24"/>
              </w:rPr>
            </w:r>
            <w:r w:rsidRPr="00BE1754">
              <w:rPr>
                <w:noProof/>
                <w:webHidden/>
                <w:sz w:val="24"/>
                <w:szCs w:val="24"/>
              </w:rPr>
              <w:fldChar w:fldCharType="separate"/>
            </w:r>
            <w:r>
              <w:rPr>
                <w:noProof/>
                <w:webHidden/>
                <w:sz w:val="24"/>
                <w:szCs w:val="24"/>
              </w:rPr>
              <w:t>48</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30" w:history="1">
            <w:r w:rsidRPr="00BE1754">
              <w:rPr>
                <w:rStyle w:val="aa"/>
                <w:noProof/>
                <w:sz w:val="24"/>
                <w:szCs w:val="24"/>
              </w:rPr>
              <w:t>3.1 Учебно-методическое обеспечение программы</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_Toc116866130 \h </w:instrText>
            </w:r>
            <w:r w:rsidRPr="00BE1754">
              <w:rPr>
                <w:noProof/>
                <w:webHidden/>
                <w:sz w:val="24"/>
                <w:szCs w:val="24"/>
              </w:rPr>
            </w:r>
            <w:r w:rsidRPr="00BE1754">
              <w:rPr>
                <w:noProof/>
                <w:webHidden/>
                <w:sz w:val="24"/>
                <w:szCs w:val="24"/>
              </w:rPr>
              <w:fldChar w:fldCharType="separate"/>
            </w:r>
            <w:r>
              <w:rPr>
                <w:noProof/>
                <w:webHidden/>
                <w:sz w:val="24"/>
                <w:szCs w:val="24"/>
              </w:rPr>
              <w:t>48</w:t>
            </w:r>
            <w:r w:rsidRPr="00BE1754">
              <w:rPr>
                <w:noProof/>
                <w:webHidden/>
                <w:sz w:val="24"/>
                <w:szCs w:val="24"/>
              </w:rPr>
              <w:fldChar w:fldCharType="end"/>
            </w:r>
          </w:hyperlink>
        </w:p>
        <w:p w:rsidR="001F5A23" w:rsidRPr="00BE1754"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4"/>
              <w:szCs w:val="24"/>
            </w:rPr>
          </w:pPr>
          <w:hyperlink w:anchor="_Toc116866131" w:history="1">
            <w:r w:rsidRPr="00BE1754">
              <w:rPr>
                <w:rStyle w:val="aa"/>
                <w:noProof/>
                <w:sz w:val="24"/>
                <w:szCs w:val="24"/>
              </w:rPr>
              <w:t>3.2 Организация развивающей предметно-пространственной среды</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_Toc116866131 \h </w:instrText>
            </w:r>
            <w:r w:rsidRPr="00BE1754">
              <w:rPr>
                <w:noProof/>
                <w:webHidden/>
                <w:sz w:val="24"/>
                <w:szCs w:val="24"/>
              </w:rPr>
            </w:r>
            <w:r w:rsidRPr="00BE1754">
              <w:rPr>
                <w:noProof/>
                <w:webHidden/>
                <w:sz w:val="24"/>
                <w:szCs w:val="24"/>
              </w:rPr>
              <w:fldChar w:fldCharType="separate"/>
            </w:r>
            <w:r>
              <w:rPr>
                <w:noProof/>
                <w:webHidden/>
                <w:sz w:val="24"/>
                <w:szCs w:val="24"/>
              </w:rPr>
              <w:t>48</w:t>
            </w:r>
            <w:r w:rsidRPr="00BE1754">
              <w:rPr>
                <w:noProof/>
                <w:webHidden/>
                <w:sz w:val="24"/>
                <w:szCs w:val="24"/>
              </w:rPr>
              <w:fldChar w:fldCharType="end"/>
            </w:r>
          </w:hyperlink>
        </w:p>
        <w:p w:rsidR="001F5A23" w:rsidRDefault="001F5A23" w:rsidP="001F5A23">
          <w:pPr>
            <w:pStyle w:val="15"/>
            <w:tabs>
              <w:tab w:val="right" w:leader="dot" w:pos="9919"/>
            </w:tabs>
            <w:spacing w:after="0" w:line="276" w:lineRule="auto"/>
            <w:rPr>
              <w:rFonts w:asciiTheme="minorHAnsi" w:eastAsiaTheme="minorEastAsia" w:hAnsiTheme="minorHAnsi" w:cstheme="minorBidi"/>
              <w:noProof/>
              <w:color w:val="auto"/>
              <w:sz w:val="22"/>
            </w:rPr>
          </w:pPr>
          <w:hyperlink w:anchor="_Toc116866132" w:history="1">
            <w:r w:rsidRPr="00BE1754">
              <w:rPr>
                <w:rStyle w:val="aa"/>
                <w:noProof/>
                <w:sz w:val="24"/>
                <w:szCs w:val="24"/>
              </w:rPr>
              <w:t>3.3 Работа с родителями</w:t>
            </w:r>
            <w:r w:rsidRPr="00BE1754">
              <w:rPr>
                <w:noProof/>
                <w:webHidden/>
                <w:sz w:val="24"/>
                <w:szCs w:val="24"/>
              </w:rPr>
              <w:tab/>
            </w:r>
            <w:r w:rsidRPr="00BE1754">
              <w:rPr>
                <w:noProof/>
                <w:webHidden/>
                <w:sz w:val="24"/>
                <w:szCs w:val="24"/>
              </w:rPr>
              <w:fldChar w:fldCharType="begin"/>
            </w:r>
            <w:r w:rsidRPr="00BE1754">
              <w:rPr>
                <w:noProof/>
                <w:webHidden/>
                <w:sz w:val="24"/>
                <w:szCs w:val="24"/>
              </w:rPr>
              <w:instrText xml:space="preserve"> PAGEREF _Toc116866132 \h </w:instrText>
            </w:r>
            <w:r w:rsidRPr="00BE1754">
              <w:rPr>
                <w:noProof/>
                <w:webHidden/>
                <w:sz w:val="24"/>
                <w:szCs w:val="24"/>
              </w:rPr>
            </w:r>
            <w:r w:rsidRPr="00BE1754">
              <w:rPr>
                <w:noProof/>
                <w:webHidden/>
                <w:sz w:val="24"/>
                <w:szCs w:val="24"/>
              </w:rPr>
              <w:fldChar w:fldCharType="separate"/>
            </w:r>
            <w:r>
              <w:rPr>
                <w:noProof/>
                <w:webHidden/>
                <w:sz w:val="24"/>
                <w:szCs w:val="24"/>
              </w:rPr>
              <w:t>49</w:t>
            </w:r>
            <w:r w:rsidRPr="00BE1754">
              <w:rPr>
                <w:noProof/>
                <w:webHidden/>
                <w:sz w:val="24"/>
                <w:szCs w:val="24"/>
              </w:rPr>
              <w:fldChar w:fldCharType="end"/>
            </w:r>
          </w:hyperlink>
        </w:p>
        <w:p w:rsidR="001F5A23" w:rsidRDefault="001F5A23" w:rsidP="001F5A23">
          <w:r w:rsidRPr="00457803">
            <w:rPr>
              <w:b/>
              <w:bCs/>
              <w:sz w:val="28"/>
              <w:szCs w:val="28"/>
            </w:rPr>
            <w:fldChar w:fldCharType="end"/>
          </w:r>
        </w:p>
      </w:sdtContent>
    </w:sdt>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Default="001F5A23" w:rsidP="001F5A23">
      <w:pPr>
        <w:spacing w:after="43" w:line="235" w:lineRule="auto"/>
        <w:ind w:left="703" w:hanging="10"/>
      </w:pPr>
    </w:p>
    <w:p w:rsidR="001F5A23" w:rsidRPr="00111046" w:rsidRDefault="001F5A23" w:rsidP="001F5A23">
      <w:pPr>
        <w:pStyle w:val="1"/>
        <w:jc w:val="center"/>
      </w:pPr>
      <w:bookmarkStart w:id="4" w:name="_Toc116866109"/>
      <w:r>
        <w:t xml:space="preserve">1. </w:t>
      </w:r>
      <w:r w:rsidRPr="00111046">
        <w:t>ЦЕЛЕВОЙ РАЗДЕЛ</w:t>
      </w:r>
      <w:bookmarkEnd w:id="4"/>
    </w:p>
    <w:p w:rsidR="001F5A23" w:rsidRDefault="001F5A23" w:rsidP="001F5A23">
      <w:pPr>
        <w:spacing w:after="43" w:line="235" w:lineRule="auto"/>
        <w:ind w:left="703" w:hanging="10"/>
      </w:pPr>
    </w:p>
    <w:p w:rsidR="001F5A23" w:rsidRPr="00EE710D" w:rsidRDefault="001F5A23" w:rsidP="001F5A23">
      <w:pPr>
        <w:pStyle w:val="1"/>
        <w:ind w:firstLine="709"/>
        <w:jc w:val="center"/>
      </w:pPr>
      <w:bookmarkStart w:id="5" w:name="_Toc116866110"/>
      <w:r>
        <w:t xml:space="preserve">1.1 </w:t>
      </w:r>
      <w:r w:rsidRPr="00EE710D">
        <w:t>Пояснительная записка</w:t>
      </w:r>
      <w:bookmarkEnd w:id="5"/>
    </w:p>
    <w:p w:rsidR="001F5A23" w:rsidRPr="00EE710D" w:rsidRDefault="001F5A23" w:rsidP="001F5A23">
      <w:pPr>
        <w:spacing w:after="0" w:line="240" w:lineRule="auto"/>
        <w:jc w:val="center"/>
        <w:rPr>
          <w:sz w:val="28"/>
          <w:szCs w:val="28"/>
        </w:rPr>
      </w:pPr>
    </w:p>
    <w:p w:rsidR="001F5A23" w:rsidRDefault="001F5A23" w:rsidP="001F5A23">
      <w:r>
        <w:t>Обострение экологической проблемы в стране диктует необходимость интенсивной просветительской работы по формированию у населения экологического сознания, культуры природопользования. Эта работа начинается в детском саду – первом звене системы непрерывного образования.</w:t>
      </w:r>
    </w:p>
    <w:p w:rsidR="001F5A23" w:rsidRDefault="001F5A23" w:rsidP="001F5A23">
      <w:r>
        <w:t>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«рукотворному миру», к себе и к окружающим людям.</w:t>
      </w:r>
    </w:p>
    <w:p w:rsidR="001F5A23" w:rsidRDefault="001F5A23" w:rsidP="001F5A23">
      <w:r>
        <w:t>Основным содержанием экологического воспитания является формирование у ребенка осознанно-правильного отношения к природным явлениям и объектам, которые окружают его и с которыми он знакомится в дошкольном детстве.</w:t>
      </w:r>
    </w:p>
    <w:p w:rsidR="001F5A23" w:rsidRDefault="001F5A23" w:rsidP="001F5A23">
      <w:r>
        <w:t xml:space="preserve">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некоторых биоценозов, знании приспособительных зависимостей существования живых организмов от факторов внешней среды, взаимосвязей внутри природных сообществ. Такие знания в процессе общения ребенка с природой обеспечивают ему понимание конкретных ситуаций в </w:t>
      </w:r>
      <w:r>
        <w:lastRenderedPageBreak/>
        <w:t>поведении животных, состоянии растений, правильную их оценку и адекватное реагирование. Осознанный характер отношения при этом проявляется в том, что дети могут сами объяснить ситуацию или понять объяснения взрослых, могут самостоятельно или вместе со взрослыми, понимая ситуацию и зная потребности живого существа, выполнить отдельные трудовые действия, направленные на сохранение и улучшение жизни растений и животных.</w:t>
      </w:r>
    </w:p>
    <w:p w:rsidR="001F5A23" w:rsidRDefault="001F5A23" w:rsidP="001F5A23">
      <w:r>
        <w:t>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проведение опытов, вопросы, стремление рассказать о переживаниях и впечатлениях, обсуждать их, воплощать в различной деятельности (отражать в игре, создавать изопродукцию, ухаживать за животными и растениями).</w:t>
      </w:r>
    </w:p>
    <w:p w:rsidR="001F5A23" w:rsidRDefault="001F5A23" w:rsidP="001F5A23">
      <w:r>
        <w:t>В программе представлено семь разделов. Первый раздел – это элементарные сведения о мироздании, неживой природе Земли и ее значении в жизни живых существ. Следующие два посвящены раскрытию взаимосвязи растений и животных со средой обитания. Четвертый прослеживает роль среды обитания в процессе онтогенеза – роста и развития отдельных видов растений и высших животных. В пятом раскрываются взаимосвязи внутри сообществ, жизнь которых дети могут наблюдать. Шестой раздел показывает разные формы взаимодействия человека с природой. Особое (оздоровительное) значение имеет первый пункт, в котором рассматриваются потребности людей (детей) как живых существ и вытекающие отсюда требования к окружающей среде. В седьмом разделе даны общие рекомендации к распределению материала по возрастам.</w:t>
      </w:r>
    </w:p>
    <w:p w:rsidR="001F5A23" w:rsidRDefault="001F5A23" w:rsidP="001F5A23">
      <w:r>
        <w:t>Программа «Юный эколог» разработана на основе:</w:t>
      </w:r>
    </w:p>
    <w:p w:rsidR="001F5A23" w:rsidRDefault="001F5A23" w:rsidP="001F5A23">
      <w:r>
        <w:t>1. А</w:t>
      </w:r>
      <w:r w:rsidRPr="00EE710D">
        <w:t xml:space="preserve">вторской парциальной программы </w:t>
      </w:r>
      <w:r>
        <w:t xml:space="preserve">С.Н.Николаевой </w:t>
      </w:r>
      <w:r w:rsidRPr="00EE710D">
        <w:t>«</w:t>
      </w:r>
      <w:r>
        <w:t>Юный эколог. Программа экологического воспитания в детском саду»;</w:t>
      </w:r>
    </w:p>
    <w:p w:rsidR="001F5A23" w:rsidRDefault="001F5A23" w:rsidP="001F5A23">
      <w:r>
        <w:t xml:space="preserve">2. ООП ДО </w:t>
      </w:r>
      <w:r w:rsidRPr="00E93093">
        <w:t xml:space="preserve">МБДОУ «Детский сад № </w:t>
      </w:r>
      <w:r>
        <w:t>11</w:t>
      </w:r>
    </w:p>
    <w:p w:rsidR="001F5A23" w:rsidRDefault="001F5A23" w:rsidP="001F5A23">
      <w:r>
        <w:t>3.К</w:t>
      </w:r>
      <w:r w:rsidRPr="00EE710D">
        <w:t>алендарным графиком</w:t>
      </w:r>
      <w:r>
        <w:t xml:space="preserve"> </w:t>
      </w:r>
      <w:r w:rsidRPr="00E93093">
        <w:t xml:space="preserve">МБДОУ «Детский сад № </w:t>
      </w:r>
      <w:r>
        <w:t>11;</w:t>
      </w:r>
    </w:p>
    <w:p w:rsidR="001F5A23" w:rsidRPr="00EE710D" w:rsidRDefault="001F5A23" w:rsidP="001F5A23">
      <w:r>
        <w:t>4.У</w:t>
      </w:r>
      <w:r w:rsidRPr="00EE710D">
        <w:t xml:space="preserve">чебного плана </w:t>
      </w:r>
      <w:r w:rsidRPr="00E93093">
        <w:t xml:space="preserve">МБДОУ «Детский сад № </w:t>
      </w:r>
      <w:r>
        <w:t>11</w:t>
      </w:r>
    </w:p>
    <w:p w:rsidR="001F5A23" w:rsidRPr="00D14A97" w:rsidRDefault="001F5A23" w:rsidP="001F5A23">
      <w:r>
        <w:t>Реализация программы «Юный эколог» осуществляется в рамках образовательной деятельности и в совместный деятельности педагога с детьми. Осуществляется в форме проведения занятий, наблюдений, экспериментов, просмотр видеофильмов, праздников с детьми второй младшей (3-4лет), средней (4-5 лет), старшей (5-6) и подготовительной к школе группы (6-7 лет). В течение года с детьми младшей группы проводятся 36 занятий (1 раз в неделю, 15 мин.), с детьми средней группы проводятся 36 занятий (1 раз в неделю, 20 мин.), с детьми старшей группы 36 занятий (1 раз неделю, 25 мин.), с детьми подготовительной к школе группы – 36 занятий (1 раз неделю, 30 мин.).</w:t>
      </w:r>
    </w:p>
    <w:p w:rsidR="001F5A23" w:rsidRPr="00BB40AA" w:rsidRDefault="001F5A23" w:rsidP="001F5A23">
      <w:pPr>
        <w:pStyle w:val="1"/>
        <w:jc w:val="center"/>
      </w:pPr>
      <w:bookmarkStart w:id="6" w:name="_Toc116866111"/>
      <w:r w:rsidRPr="00BB40AA">
        <w:t>1.</w:t>
      </w:r>
      <w:r>
        <w:t xml:space="preserve">2 </w:t>
      </w:r>
      <w:r w:rsidRPr="00BB40AA">
        <w:t>Цели и задачи</w:t>
      </w:r>
      <w:bookmarkEnd w:id="6"/>
    </w:p>
    <w:p w:rsidR="001F5A23" w:rsidRDefault="001F5A23" w:rsidP="001F5A23">
      <w:pPr>
        <w:spacing w:after="0" w:line="240" w:lineRule="auto"/>
        <w:ind w:firstLine="426"/>
      </w:pPr>
      <w:r>
        <w:t xml:space="preserve">Цель: Развивать у детей интерес и любовь к природе, учить творчески отображать в своих работах полученные знания. </w:t>
      </w:r>
    </w:p>
    <w:p w:rsidR="001F5A23" w:rsidRDefault="001F5A23" w:rsidP="001F5A23">
      <w:pPr>
        <w:spacing w:after="0" w:line="240" w:lineRule="auto"/>
        <w:ind w:firstLine="426"/>
      </w:pPr>
      <w:r>
        <w:t>Задачи:</w:t>
      </w:r>
    </w:p>
    <w:p w:rsidR="001F5A23" w:rsidRDefault="001F5A23" w:rsidP="001F5A23">
      <w:pPr>
        <w:spacing w:after="0" w:line="240" w:lineRule="auto"/>
        <w:ind w:firstLine="426"/>
      </w:pPr>
      <w:r>
        <w:t>Образовательная: расширять и обобщать знания детей о мире природы, как целостной взаимосвязанной системе.</w:t>
      </w:r>
    </w:p>
    <w:p w:rsidR="001F5A23" w:rsidRDefault="001F5A23" w:rsidP="001F5A23">
      <w:pPr>
        <w:spacing w:after="0" w:line="240" w:lineRule="auto"/>
        <w:ind w:firstLine="426"/>
      </w:pPr>
      <w:r>
        <w:lastRenderedPageBreak/>
        <w:t>Развивающая: 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rsidR="001F5A23" w:rsidRDefault="001F5A23" w:rsidP="001F5A23">
      <w:pPr>
        <w:spacing w:after="0" w:line="240" w:lineRule="auto"/>
        <w:ind w:firstLine="426"/>
      </w:pPr>
      <w:r>
        <w:t xml:space="preserve">    Воспитательная: формирование экологической культуры ребёнка, воспитание духовно-богатой личности.</w:t>
      </w:r>
    </w:p>
    <w:p w:rsidR="001F5A23" w:rsidRDefault="001F5A23" w:rsidP="001F5A23">
      <w:pPr>
        <w:spacing w:after="0" w:line="240" w:lineRule="auto"/>
        <w:ind w:firstLine="426"/>
      </w:pPr>
    </w:p>
    <w:p w:rsidR="001F5A23" w:rsidRDefault="001F5A23" w:rsidP="001F5A23">
      <w:pPr>
        <w:spacing w:after="0" w:line="240" w:lineRule="auto"/>
        <w:ind w:firstLine="426"/>
      </w:pPr>
    </w:p>
    <w:p w:rsidR="001F5A23" w:rsidRDefault="001F5A23" w:rsidP="001F5A23">
      <w:pPr>
        <w:pStyle w:val="1"/>
        <w:jc w:val="center"/>
      </w:pPr>
      <w:bookmarkStart w:id="7" w:name="_Toc116866112"/>
      <w:r w:rsidRPr="00D14A97">
        <w:t>1.3 Принципы и подходы к формированию Программы</w:t>
      </w:r>
      <w:bookmarkEnd w:id="7"/>
    </w:p>
    <w:p w:rsidR="001F5A23" w:rsidRDefault="001F5A23" w:rsidP="001F5A23">
      <w:r>
        <w:t>Реализация программы осуществляется по следующим принципам:</w:t>
      </w:r>
    </w:p>
    <w:p w:rsidR="001F5A23" w:rsidRDefault="001F5A23" w:rsidP="001F5A23">
      <w:r>
        <w:t>1.Постепенное в течение учебного года и от возраста к возрасту наращивание объема материала.</w:t>
      </w:r>
    </w:p>
    <w:p w:rsidR="001F5A23" w:rsidRDefault="001F5A23" w:rsidP="001F5A23">
      <w:r>
        <w:t>2.Первоочередное использование непосредственного природного окружения, составляющего жизненное пространство детей.</w:t>
      </w:r>
    </w:p>
    <w:p w:rsidR="001F5A23" w:rsidRDefault="001F5A23" w:rsidP="001F5A23">
      <w:r>
        <w:t>3.Постепенное познавательное продвижение детей.</w:t>
      </w:r>
    </w:p>
    <w:p w:rsidR="001F5A23" w:rsidRDefault="001F5A23" w:rsidP="001F5A23">
      <w:r>
        <w:t>4.Широкое использование в работе с детьми разных видов практической деятельности.</w:t>
      </w:r>
    </w:p>
    <w:p w:rsidR="001F5A23" w:rsidRDefault="001F5A23" w:rsidP="001F5A23">
      <w:r>
        <w:t>5.Подача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rsidR="001F5A23" w:rsidRDefault="001F5A23" w:rsidP="001F5A23">
      <w:r>
        <w:t xml:space="preserve">Программа предусматривает проведение циклов наблюдений за растениями и животными в группе и на участке, ведение различных календарей, непосредственно образовательную деятельность, целевые прогулки, экскурсии, игровые обучающие ситуации с использованием игрушек и литературных персонажей, чтение экологических книг, участие в природоохранных акциях, экологических проектах. </w:t>
      </w:r>
    </w:p>
    <w:p w:rsidR="001F5A23" w:rsidRDefault="001F5A23" w:rsidP="001F5A23"/>
    <w:p w:rsidR="001F5A23" w:rsidRPr="00BD0A1F" w:rsidRDefault="001F5A23" w:rsidP="001F5A23">
      <w:pPr>
        <w:pStyle w:val="1"/>
        <w:jc w:val="center"/>
      </w:pPr>
      <w:bookmarkStart w:id="8" w:name="_Toc116866113"/>
      <w:r w:rsidRPr="00BD0A1F">
        <w:t>1.</w:t>
      </w:r>
      <w:r>
        <w:t>4</w:t>
      </w:r>
      <w:r w:rsidRPr="00BD0A1F">
        <w:t xml:space="preserve"> Планируемые результаты</w:t>
      </w:r>
      <w:bookmarkEnd w:id="8"/>
    </w:p>
    <w:p w:rsidR="001F5A23" w:rsidRDefault="001F5A23" w:rsidP="001F5A23">
      <w:pPr>
        <w:spacing w:after="0" w:line="240" w:lineRule="auto"/>
        <w:ind w:left="708"/>
        <w:rPr>
          <w:b/>
        </w:rPr>
      </w:pPr>
    </w:p>
    <w:p w:rsidR="001F5A23" w:rsidRPr="003C725D" w:rsidRDefault="001F5A23" w:rsidP="001F5A23">
      <w:pPr>
        <w:spacing w:after="0" w:line="240" w:lineRule="auto"/>
        <w:ind w:firstLine="426"/>
        <w:rPr>
          <w:b/>
          <w:i/>
        </w:rPr>
      </w:pPr>
      <w:r w:rsidRPr="003C725D">
        <w:rPr>
          <w:b/>
          <w:i/>
        </w:rPr>
        <w:t>Требования к уровню освоения рабочей программы детей 3-4 лет.</w:t>
      </w:r>
    </w:p>
    <w:p w:rsidR="001F5A23" w:rsidRPr="003C725D" w:rsidRDefault="001F5A23" w:rsidP="001F5A23">
      <w:pPr>
        <w:spacing w:after="0" w:line="240" w:lineRule="auto"/>
        <w:ind w:firstLine="426"/>
      </w:pPr>
      <w:r w:rsidRPr="003C725D">
        <w:t>К концу года ребенок должен знать и уметь (у ребенка должны быть сформированы следующие знания и умения):</w:t>
      </w:r>
    </w:p>
    <w:p w:rsidR="001F5A23" w:rsidRPr="003C725D" w:rsidRDefault="001F5A23" w:rsidP="001F5A23">
      <w:pPr>
        <w:spacing w:after="0" w:line="240" w:lineRule="auto"/>
        <w:ind w:firstLine="426"/>
      </w:pPr>
      <w:r w:rsidRPr="003C725D">
        <w:t xml:space="preserve">    Знать и называть некоторых домашних животных и  их детёнышей.</w:t>
      </w:r>
    </w:p>
    <w:p w:rsidR="001F5A23" w:rsidRPr="003C725D" w:rsidRDefault="001F5A23" w:rsidP="001F5A23">
      <w:pPr>
        <w:spacing w:after="0" w:line="240" w:lineRule="auto"/>
        <w:ind w:firstLine="426"/>
      </w:pPr>
      <w:r w:rsidRPr="003C725D">
        <w:t>Наблюдать за растениями, животными, птицами, рыбами.</w:t>
      </w:r>
    </w:p>
    <w:p w:rsidR="001F5A23" w:rsidRPr="003C725D" w:rsidRDefault="001F5A23" w:rsidP="001F5A23">
      <w:pPr>
        <w:spacing w:after="0" w:line="240" w:lineRule="auto"/>
        <w:ind w:firstLine="426"/>
      </w:pPr>
      <w:r w:rsidRPr="003C725D">
        <w:t>Делать элементарные выводы и делиться впечатлениями об окружающем мире.</w:t>
      </w:r>
    </w:p>
    <w:p w:rsidR="001F5A23" w:rsidRPr="003C725D" w:rsidRDefault="001F5A23" w:rsidP="001F5A23">
      <w:pPr>
        <w:spacing w:after="0" w:line="240" w:lineRule="auto"/>
        <w:ind w:firstLine="426"/>
      </w:pPr>
      <w:r w:rsidRPr="003C725D">
        <w:t>Правильно взаимодействовать с окружающим миром.</w:t>
      </w:r>
    </w:p>
    <w:p w:rsidR="001F5A23" w:rsidRPr="003C725D" w:rsidRDefault="001F5A23" w:rsidP="001F5A23">
      <w:pPr>
        <w:spacing w:after="0" w:line="240" w:lineRule="auto"/>
        <w:ind w:firstLine="426"/>
      </w:pPr>
      <w:r w:rsidRPr="003C725D">
        <w:t>Участвовать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1F5A23" w:rsidRDefault="001F5A23" w:rsidP="001F5A23">
      <w:pPr>
        <w:spacing w:after="0" w:line="240" w:lineRule="auto"/>
        <w:ind w:firstLine="426"/>
        <w:rPr>
          <w:b/>
          <w:i/>
        </w:rPr>
      </w:pPr>
    </w:p>
    <w:p w:rsidR="001F5A23" w:rsidRPr="003C725D" w:rsidRDefault="001F5A23" w:rsidP="001F5A23">
      <w:pPr>
        <w:spacing w:after="0" w:line="240" w:lineRule="auto"/>
        <w:ind w:firstLine="426"/>
        <w:rPr>
          <w:b/>
          <w:i/>
        </w:rPr>
      </w:pPr>
      <w:r w:rsidRPr="003C725D">
        <w:rPr>
          <w:b/>
          <w:i/>
        </w:rPr>
        <w:t>Требования к уровню освоения рабочей программы детей 4-5 лет.</w:t>
      </w:r>
    </w:p>
    <w:p w:rsidR="001F5A23" w:rsidRDefault="001F5A23" w:rsidP="001F5A23">
      <w:pPr>
        <w:spacing w:after="0" w:line="240" w:lineRule="auto"/>
        <w:ind w:firstLine="426"/>
      </w:pPr>
      <w:r>
        <w:t>К концу года ребенок должен знать и уметь (у ребенка должны быть сформированы следующие знания и умения):</w:t>
      </w:r>
    </w:p>
    <w:p w:rsidR="001F5A23" w:rsidRDefault="001F5A23" w:rsidP="001F5A23">
      <w:pPr>
        <w:spacing w:after="0" w:line="240" w:lineRule="auto"/>
        <w:ind w:firstLine="426"/>
      </w:pPr>
      <w:r>
        <w:t>Знать и называть некоторых домашних животных и их детёнышей.</w:t>
      </w:r>
    </w:p>
    <w:p w:rsidR="001F5A23" w:rsidRDefault="001F5A23" w:rsidP="001F5A23">
      <w:pPr>
        <w:spacing w:after="0" w:line="240" w:lineRule="auto"/>
        <w:ind w:firstLine="426"/>
      </w:pPr>
      <w:r>
        <w:t>Наблюдать за растениями, животными, птицами, рыбами.</w:t>
      </w:r>
    </w:p>
    <w:p w:rsidR="001F5A23" w:rsidRDefault="001F5A23" w:rsidP="001F5A23">
      <w:pPr>
        <w:spacing w:after="0" w:line="240" w:lineRule="auto"/>
        <w:ind w:firstLine="426"/>
      </w:pPr>
      <w:r>
        <w:t>Делать элементарные выводы и делиться впечатлениями об окружающем мире.</w:t>
      </w:r>
    </w:p>
    <w:p w:rsidR="001F5A23" w:rsidRDefault="001F5A23" w:rsidP="001F5A23">
      <w:pPr>
        <w:spacing w:after="0" w:line="240" w:lineRule="auto"/>
        <w:ind w:firstLine="426"/>
      </w:pPr>
      <w:r>
        <w:lastRenderedPageBreak/>
        <w:t>Правильно взаимодействовать с окружающим миром.</w:t>
      </w:r>
    </w:p>
    <w:p w:rsidR="001F5A23" w:rsidRDefault="001F5A23" w:rsidP="001F5A23">
      <w:pPr>
        <w:spacing w:after="0" w:line="240" w:lineRule="auto"/>
        <w:ind w:firstLine="426"/>
      </w:pPr>
      <w:r>
        <w:t>Участвовать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1F5A23" w:rsidRDefault="001F5A23" w:rsidP="001F5A23">
      <w:pPr>
        <w:spacing w:after="0" w:line="240" w:lineRule="auto"/>
        <w:ind w:firstLine="426"/>
      </w:pPr>
    </w:p>
    <w:p w:rsidR="001F5A23" w:rsidRPr="003C725D" w:rsidRDefault="001F5A23" w:rsidP="001F5A23">
      <w:pPr>
        <w:spacing w:after="0" w:line="240" w:lineRule="auto"/>
        <w:ind w:firstLine="426"/>
        <w:rPr>
          <w:b/>
          <w:i/>
        </w:rPr>
      </w:pPr>
      <w:r w:rsidRPr="003C725D">
        <w:rPr>
          <w:b/>
          <w:i/>
        </w:rPr>
        <w:t>Требования к уровню освоения рабочей программы детей 5-6 лет.</w:t>
      </w:r>
    </w:p>
    <w:p w:rsidR="001F5A23" w:rsidRDefault="001F5A23" w:rsidP="001F5A23">
      <w:pPr>
        <w:spacing w:after="0" w:line="240" w:lineRule="auto"/>
        <w:ind w:firstLine="426"/>
      </w:pPr>
      <w:r>
        <w:t>Требования к уровню освоения рабочей программы детей 4-5 лет.</w:t>
      </w:r>
    </w:p>
    <w:p w:rsidR="001F5A23" w:rsidRDefault="001F5A23" w:rsidP="001F5A23">
      <w:pPr>
        <w:spacing w:after="0" w:line="240" w:lineRule="auto"/>
        <w:ind w:firstLine="426"/>
      </w:pPr>
      <w:r>
        <w:t>К концу года ребенок должен знать и уметь (у ребенка должны быть сформированы следующие знания и умения):</w:t>
      </w:r>
    </w:p>
    <w:p w:rsidR="001F5A23" w:rsidRDefault="001F5A23" w:rsidP="001F5A23">
      <w:pPr>
        <w:spacing w:after="0" w:line="240" w:lineRule="auto"/>
        <w:ind w:firstLine="426"/>
      </w:pPr>
      <w:r>
        <w:t>Знать и называть некоторых домашних животных и их детёнышей.</w:t>
      </w:r>
    </w:p>
    <w:p w:rsidR="001F5A23" w:rsidRDefault="001F5A23" w:rsidP="001F5A23">
      <w:pPr>
        <w:spacing w:after="0" w:line="240" w:lineRule="auto"/>
        <w:ind w:firstLine="426"/>
      </w:pPr>
      <w:r>
        <w:t>Наблюдать за растениями, животными, птицами, рыбами.</w:t>
      </w:r>
    </w:p>
    <w:p w:rsidR="001F5A23" w:rsidRDefault="001F5A23" w:rsidP="001F5A23">
      <w:pPr>
        <w:spacing w:after="0" w:line="240" w:lineRule="auto"/>
        <w:ind w:firstLine="426"/>
      </w:pPr>
      <w:r>
        <w:t>Делать элементарные выводы и делиться впечатлениями об окружающем мире.</w:t>
      </w:r>
    </w:p>
    <w:p w:rsidR="001F5A23" w:rsidRDefault="001F5A23" w:rsidP="001F5A23">
      <w:pPr>
        <w:spacing w:after="0" w:line="240" w:lineRule="auto"/>
        <w:ind w:firstLine="426"/>
      </w:pPr>
      <w:r>
        <w:t>Правильно взаимодействовать с окружающим миром.</w:t>
      </w:r>
    </w:p>
    <w:p w:rsidR="001F5A23" w:rsidRDefault="001F5A23" w:rsidP="001F5A23">
      <w:pPr>
        <w:spacing w:after="0" w:line="240" w:lineRule="auto"/>
        <w:ind w:firstLine="426"/>
      </w:pPr>
      <w:r>
        <w:t>Участвовать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1F5A23" w:rsidRDefault="001F5A23" w:rsidP="001F5A23">
      <w:pPr>
        <w:spacing w:after="0" w:line="240" w:lineRule="auto"/>
        <w:ind w:firstLine="426"/>
      </w:pPr>
    </w:p>
    <w:p w:rsidR="001F5A23" w:rsidRPr="003C725D" w:rsidRDefault="001F5A23" w:rsidP="001F5A23">
      <w:pPr>
        <w:spacing w:after="0" w:line="240" w:lineRule="auto"/>
        <w:ind w:firstLine="426"/>
        <w:rPr>
          <w:b/>
          <w:i/>
        </w:rPr>
      </w:pPr>
      <w:r w:rsidRPr="003C725D">
        <w:rPr>
          <w:b/>
          <w:i/>
        </w:rPr>
        <w:t>Требования к уровню освоения рабочей программы детей 6-7 лет.</w:t>
      </w:r>
    </w:p>
    <w:p w:rsidR="001F5A23" w:rsidRDefault="001F5A23" w:rsidP="001F5A23">
      <w:pPr>
        <w:spacing w:after="0" w:line="240" w:lineRule="auto"/>
        <w:ind w:firstLine="426"/>
      </w:pPr>
      <w:r>
        <w:t>К концу года ребенок должен знать и уметь (у ребенка должны быть сформированы следующие знания и умения):</w:t>
      </w:r>
    </w:p>
    <w:p w:rsidR="001F5A23" w:rsidRDefault="001F5A23" w:rsidP="001F5A23">
      <w:pPr>
        <w:spacing w:after="0" w:line="240" w:lineRule="auto"/>
        <w:ind w:firstLine="426"/>
      </w:pPr>
      <w:r>
        <w:t>Объяснять экологические зависимости; устанавливать связи и взаимодействия человека с природой.</w:t>
      </w:r>
    </w:p>
    <w:p w:rsidR="001F5A23" w:rsidRDefault="001F5A23" w:rsidP="001F5A23">
      <w:pPr>
        <w:spacing w:after="0" w:line="240" w:lineRule="auto"/>
        <w:ind w:firstLine="426"/>
      </w:pPr>
      <w:r>
        <w:t>Ухаживать за растениями и животными в уголке природы. Иметь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p>
    <w:p w:rsidR="001F5A23" w:rsidRDefault="001F5A23" w:rsidP="001F5A23">
      <w:pPr>
        <w:spacing w:after="0" w:line="240" w:lineRule="auto"/>
        <w:ind w:firstLine="426"/>
      </w:pPr>
      <w:r>
        <w:t>Устанавливать причинно-следственные связи между состоянием окружающей среды и жизнью живых организмов.</w:t>
      </w:r>
    </w:p>
    <w:p w:rsidR="001F5A23" w:rsidRDefault="001F5A23" w:rsidP="001F5A23">
      <w:pPr>
        <w:spacing w:after="0" w:line="240" w:lineRule="auto"/>
        <w:ind w:firstLine="426"/>
      </w:pPr>
      <w:r>
        <w:t>Делать элементарные выводы и умозаключения.</w:t>
      </w:r>
    </w:p>
    <w:p w:rsidR="001F5A23" w:rsidRDefault="001F5A23" w:rsidP="001F5A23">
      <w:pPr>
        <w:spacing w:after="0" w:line="240" w:lineRule="auto"/>
        <w:ind w:firstLine="426"/>
      </w:pPr>
      <w:r>
        <w:t>Устанавливать связи между свойствами и признаками разнообразных материалов и их использованием.</w:t>
      </w:r>
    </w:p>
    <w:p w:rsidR="001F5A23" w:rsidRDefault="001F5A23" w:rsidP="001F5A23">
      <w:pPr>
        <w:spacing w:after="0" w:line="240" w:lineRule="auto"/>
        <w:ind w:firstLine="426"/>
      </w:pPr>
      <w:r>
        <w:t>Иметь представление о родном крае.</w:t>
      </w:r>
    </w:p>
    <w:p w:rsidR="001F5A23" w:rsidRDefault="001F5A23" w:rsidP="001F5A23">
      <w:pPr>
        <w:spacing w:after="0" w:line="240" w:lineRule="auto"/>
        <w:ind w:firstLine="426"/>
      </w:pPr>
      <w:r>
        <w:t>Уточнять представление детей о растениях (травы, деревья)</w:t>
      </w:r>
    </w:p>
    <w:p w:rsidR="001F5A23" w:rsidRDefault="001F5A23" w:rsidP="001F5A23">
      <w:pPr>
        <w:spacing w:after="0" w:line="240" w:lineRule="auto"/>
        <w:ind w:firstLine="426"/>
      </w:pPr>
      <w:r>
        <w:t>Рассматривать комнатные растения (выделять листья, цветы)</w:t>
      </w:r>
    </w:p>
    <w:p w:rsidR="001F5A23" w:rsidRDefault="001F5A23" w:rsidP="001F5A23">
      <w:pPr>
        <w:spacing w:after="0" w:line="240" w:lineRule="auto"/>
        <w:ind w:firstLine="426"/>
      </w:pPr>
      <w:r>
        <w:t>Наблюдать за домашними животными, знакомить с домашними птицами (петушок, курочка с цыплятами)</w:t>
      </w:r>
    </w:p>
    <w:p w:rsidR="001F5A23" w:rsidRDefault="001F5A23" w:rsidP="001F5A23">
      <w:pPr>
        <w:spacing w:after="0" w:line="240" w:lineRule="auto"/>
        <w:ind w:firstLine="426"/>
      </w:pPr>
      <w:r>
        <w:t>Знакомиться с птицами на участке детского сада (ворона, воробей, сойка, синица, сорока, снегирь, голубь, дятел, поползень). Результаты освоения программы:</w:t>
      </w:r>
    </w:p>
    <w:p w:rsidR="001F5A23" w:rsidRDefault="001F5A23" w:rsidP="001F5A23">
      <w:pPr>
        <w:spacing w:after="0" w:line="240" w:lineRule="auto"/>
        <w:ind w:firstLine="426"/>
      </w:pPr>
      <w:r>
        <w:t>Количественный анализ:</w:t>
      </w:r>
    </w:p>
    <w:p w:rsidR="001F5A23" w:rsidRDefault="001F5A23" w:rsidP="001F5A23">
      <w:pPr>
        <w:spacing w:after="0" w:line="240" w:lineRule="auto"/>
        <w:ind w:firstLine="426"/>
      </w:pPr>
      <w:r>
        <w:t>• посещаемость; статические данные; фиксация занятий в рабочем журнале; проведения мониторинга два раза в течение учебного года, основанного на наблюдениях за детьми, заполнив следующую диагностическую карту (см. приложение 1.), практические материалы.</w:t>
      </w:r>
    </w:p>
    <w:p w:rsidR="001F5A23" w:rsidRDefault="001F5A23" w:rsidP="001F5A23">
      <w:pPr>
        <w:spacing w:after="0" w:line="240" w:lineRule="auto"/>
        <w:ind w:firstLine="426"/>
      </w:pPr>
      <w:r>
        <w:t xml:space="preserve">Качественный анализ: </w:t>
      </w:r>
    </w:p>
    <w:p w:rsidR="001F5A23" w:rsidRDefault="001F5A23" w:rsidP="001F5A23">
      <w:pPr>
        <w:spacing w:after="0" w:line="240" w:lineRule="auto"/>
        <w:ind w:firstLine="426"/>
      </w:pPr>
      <w:r>
        <w:t>• формирование новых навыков и умений; анализ успешности деятельности в достижении целей; анализ диагностического материала; сравнительный анализ исходного и актуального состояния проблемы.</w:t>
      </w:r>
    </w:p>
    <w:p w:rsidR="001F5A23" w:rsidRDefault="001F5A23" w:rsidP="001F5A23">
      <w:pPr>
        <w:spacing w:after="0" w:line="240" w:lineRule="auto"/>
        <w:ind w:firstLine="426"/>
      </w:pPr>
      <w:r>
        <w:t>Формой подведения итогов реализации данной программы являются: участие детей в викторинах, развлечениях, праздниках, досугах, посвященных экологическим темам, детские выставки в детском саду и за его пределами.</w:t>
      </w:r>
    </w:p>
    <w:p w:rsidR="001F5A23" w:rsidRDefault="001F5A23" w:rsidP="001F5A23">
      <w:pPr>
        <w:spacing w:after="0" w:line="240" w:lineRule="auto"/>
        <w:ind w:firstLine="426"/>
      </w:pPr>
      <w:r>
        <w:t>Предложенная программа является вариативной, то есть при возникновении необходимости допускается корректировка содержаний и форм занятий, времени прохождения материала.</w:t>
      </w:r>
    </w:p>
    <w:p w:rsidR="001F5A23" w:rsidRDefault="001F5A23" w:rsidP="001F5A23">
      <w:pPr>
        <w:spacing w:after="0" w:line="240" w:lineRule="auto"/>
        <w:ind w:firstLine="426"/>
      </w:pPr>
      <w:r>
        <w:t>Программа может быть использована в работе кружков, как специализированная, для дополнительного образования детей по экологическому воспитанию.</w:t>
      </w:r>
    </w:p>
    <w:p w:rsidR="001F5A23" w:rsidRPr="009A2070" w:rsidRDefault="001F5A23" w:rsidP="001F5A23">
      <w:pPr>
        <w:spacing w:after="0" w:line="240" w:lineRule="auto"/>
        <w:ind w:firstLine="426"/>
      </w:pPr>
    </w:p>
    <w:p w:rsidR="001F5A23" w:rsidRDefault="001F5A23" w:rsidP="001F5A23">
      <w:pPr>
        <w:spacing w:after="0" w:line="240" w:lineRule="auto"/>
        <w:ind w:left="708"/>
      </w:pPr>
    </w:p>
    <w:p w:rsidR="001F5A23" w:rsidRDefault="001F5A23" w:rsidP="001F5A23">
      <w:pPr>
        <w:pStyle w:val="1"/>
        <w:jc w:val="center"/>
      </w:pPr>
      <w:bookmarkStart w:id="9" w:name="_Toc116866114"/>
      <w:r w:rsidRPr="009C24E7">
        <w:t>2. СОДЕРЖАТЕЛЬНЫЙ РАЗДЕЛ</w:t>
      </w:r>
      <w:bookmarkEnd w:id="9"/>
    </w:p>
    <w:p w:rsidR="001F5A23" w:rsidRDefault="001F5A23" w:rsidP="001F5A23"/>
    <w:p w:rsidR="001F5A23" w:rsidRPr="009C24E7" w:rsidRDefault="001F5A23" w:rsidP="001F5A23">
      <w:pPr>
        <w:pStyle w:val="1"/>
        <w:jc w:val="center"/>
      </w:pPr>
      <w:bookmarkStart w:id="10" w:name="_Toc116866115"/>
      <w:r>
        <w:t>2</w:t>
      </w:r>
      <w:r w:rsidRPr="009C24E7">
        <w:t>.</w:t>
      </w:r>
      <w:r>
        <w:t xml:space="preserve">1 Основные разделы </w:t>
      </w:r>
      <w:r w:rsidRPr="009C24E7">
        <w:t>программы</w:t>
      </w:r>
      <w:bookmarkEnd w:id="10"/>
    </w:p>
    <w:p w:rsidR="001F5A23" w:rsidRDefault="001F5A23" w:rsidP="001F5A23"/>
    <w:tbl>
      <w:tblPr>
        <w:tblStyle w:val="TableGrid"/>
        <w:tblW w:w="9520" w:type="dxa"/>
        <w:tblInd w:w="828" w:type="dxa"/>
        <w:tblLook w:val="04A0"/>
      </w:tblPr>
      <w:tblGrid>
        <w:gridCol w:w="9520"/>
      </w:tblGrid>
      <w:tr w:rsidR="001F5A23" w:rsidTr="001F5A23">
        <w:trPr>
          <w:trHeight w:val="288"/>
        </w:trPr>
        <w:tc>
          <w:tcPr>
            <w:tcW w:w="9520" w:type="dxa"/>
            <w:tcBorders>
              <w:top w:val="nil"/>
              <w:left w:val="nil"/>
              <w:bottom w:val="nil"/>
              <w:right w:val="nil"/>
            </w:tcBorders>
          </w:tcPr>
          <w:p w:rsidR="001F5A23" w:rsidRPr="00C84FCA" w:rsidRDefault="001F5A23" w:rsidP="001F5A23">
            <w:pPr>
              <w:ind w:left="567"/>
              <w:rPr>
                <w:b/>
                <w:i/>
              </w:rPr>
            </w:pPr>
            <w:r w:rsidRPr="00C84FCA">
              <w:rPr>
                <w:b/>
                <w:i/>
              </w:rPr>
              <w:t>Неживая природа – среда жизни растений, животных, человека</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Мироздание (Вселенная)</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Вода</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Воздух</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Почва и камни</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Сезоны</w:t>
            </w:r>
          </w:p>
        </w:tc>
      </w:tr>
      <w:tr w:rsidR="001F5A23" w:rsidTr="001F5A23">
        <w:trPr>
          <w:trHeight w:val="288"/>
        </w:trPr>
        <w:tc>
          <w:tcPr>
            <w:tcW w:w="9520" w:type="dxa"/>
            <w:tcBorders>
              <w:top w:val="nil"/>
              <w:left w:val="nil"/>
              <w:bottom w:val="nil"/>
              <w:right w:val="nil"/>
            </w:tcBorders>
          </w:tcPr>
          <w:p w:rsidR="001F5A23" w:rsidRPr="00C84FCA" w:rsidRDefault="001F5A23" w:rsidP="001F5A23">
            <w:pPr>
              <w:ind w:left="567"/>
              <w:rPr>
                <w:b/>
                <w:i/>
              </w:rPr>
            </w:pPr>
            <w:r w:rsidRPr="00C84FCA">
              <w:rPr>
                <w:b/>
                <w:i/>
              </w:rPr>
              <w:t>Многообразие растений и их связь со средой обитания</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Комнатные растения</w:t>
            </w:r>
          </w:p>
        </w:tc>
      </w:tr>
      <w:tr w:rsidR="001F5A23" w:rsidTr="001F5A23">
        <w:trPr>
          <w:trHeight w:val="288"/>
        </w:trPr>
        <w:tc>
          <w:tcPr>
            <w:tcW w:w="9520" w:type="dxa"/>
            <w:tcBorders>
              <w:top w:val="nil"/>
              <w:left w:val="nil"/>
              <w:bottom w:val="nil"/>
              <w:right w:val="nil"/>
            </w:tcBorders>
          </w:tcPr>
          <w:p w:rsidR="001F5A23" w:rsidRPr="00C84FCA" w:rsidRDefault="001F5A23" w:rsidP="001F5A23">
            <w:pPr>
              <w:ind w:left="567"/>
              <w:rPr>
                <w:b/>
                <w:i/>
              </w:rPr>
            </w:pPr>
            <w:r w:rsidRPr="00C84FCA">
              <w:rPr>
                <w:b/>
                <w:i/>
              </w:rPr>
              <w:t>Растения на участке детского сада</w:t>
            </w:r>
          </w:p>
        </w:tc>
      </w:tr>
      <w:tr w:rsidR="001F5A23" w:rsidTr="001F5A23">
        <w:trPr>
          <w:trHeight w:val="288"/>
        </w:trPr>
        <w:tc>
          <w:tcPr>
            <w:tcW w:w="9520" w:type="dxa"/>
            <w:tcBorders>
              <w:top w:val="nil"/>
              <w:left w:val="nil"/>
              <w:bottom w:val="nil"/>
              <w:right w:val="nil"/>
            </w:tcBorders>
          </w:tcPr>
          <w:p w:rsidR="001F5A23" w:rsidRPr="00C84FCA" w:rsidRDefault="001F5A23" w:rsidP="001F5A23">
            <w:pPr>
              <w:ind w:left="567"/>
              <w:rPr>
                <w:b/>
                <w:i/>
              </w:rPr>
            </w:pPr>
            <w:r w:rsidRPr="00C84FCA">
              <w:rPr>
                <w:b/>
                <w:i/>
              </w:rPr>
              <w:t>Многообразие животных и их связь со средой обитания</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Обитатели уголка природы</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Домашние животные</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Перелетные и зимующие птицы</w:t>
            </w:r>
          </w:p>
        </w:tc>
      </w:tr>
      <w:tr w:rsidR="001F5A23" w:rsidTr="001F5A23">
        <w:trPr>
          <w:trHeight w:val="576"/>
        </w:trPr>
        <w:tc>
          <w:tcPr>
            <w:tcW w:w="9520" w:type="dxa"/>
            <w:tcBorders>
              <w:top w:val="nil"/>
              <w:left w:val="nil"/>
              <w:bottom w:val="nil"/>
              <w:right w:val="nil"/>
            </w:tcBorders>
          </w:tcPr>
          <w:p w:rsidR="001F5A23" w:rsidRPr="00C84FCA" w:rsidRDefault="001F5A23" w:rsidP="001F5A23">
            <w:pPr>
              <w:ind w:left="567" w:right="1134"/>
              <w:rPr>
                <w:b/>
                <w:i/>
              </w:rPr>
            </w:pPr>
            <w:r w:rsidRPr="00C84FCA">
              <w:rPr>
                <w:b/>
                <w:i/>
              </w:rPr>
              <w:t>Рост и развитие растений и животных, их связь со средой обитания</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Растения</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Животные</w:t>
            </w:r>
          </w:p>
        </w:tc>
      </w:tr>
      <w:tr w:rsidR="001F5A23" w:rsidTr="001F5A23">
        <w:trPr>
          <w:trHeight w:val="288"/>
        </w:trPr>
        <w:tc>
          <w:tcPr>
            <w:tcW w:w="9520" w:type="dxa"/>
            <w:tcBorders>
              <w:top w:val="nil"/>
              <w:left w:val="nil"/>
              <w:bottom w:val="nil"/>
              <w:right w:val="nil"/>
            </w:tcBorders>
          </w:tcPr>
          <w:p w:rsidR="001F5A23" w:rsidRDefault="001F5A23" w:rsidP="001F5A23">
            <w:pPr>
              <w:ind w:left="1701"/>
            </w:pPr>
            <w:r>
              <w:t>Птицы</w:t>
            </w:r>
          </w:p>
        </w:tc>
      </w:tr>
      <w:tr w:rsidR="001F5A23" w:rsidTr="001F5A23">
        <w:trPr>
          <w:trHeight w:val="288"/>
        </w:trPr>
        <w:tc>
          <w:tcPr>
            <w:tcW w:w="9520" w:type="dxa"/>
            <w:tcBorders>
              <w:top w:val="nil"/>
              <w:left w:val="nil"/>
              <w:bottom w:val="nil"/>
              <w:right w:val="nil"/>
            </w:tcBorders>
          </w:tcPr>
          <w:p w:rsidR="001F5A23" w:rsidRDefault="001F5A23" w:rsidP="001F5A23">
            <w:pPr>
              <w:ind w:left="1701"/>
            </w:pPr>
            <w:r>
              <w:t>Млекопитающие</w:t>
            </w:r>
          </w:p>
        </w:tc>
      </w:tr>
      <w:tr w:rsidR="001F5A23" w:rsidTr="001F5A23">
        <w:trPr>
          <w:trHeight w:val="288"/>
        </w:trPr>
        <w:tc>
          <w:tcPr>
            <w:tcW w:w="9520" w:type="dxa"/>
            <w:tcBorders>
              <w:top w:val="nil"/>
              <w:left w:val="nil"/>
              <w:bottom w:val="nil"/>
              <w:right w:val="nil"/>
            </w:tcBorders>
          </w:tcPr>
          <w:p w:rsidR="001F5A23" w:rsidRPr="00C84FCA" w:rsidRDefault="001F5A23" w:rsidP="001F5A23">
            <w:pPr>
              <w:ind w:left="567"/>
              <w:rPr>
                <w:b/>
                <w:i/>
              </w:rPr>
            </w:pPr>
            <w:r w:rsidRPr="00C84FCA">
              <w:rPr>
                <w:b/>
                <w:i/>
              </w:rPr>
              <w:t>Жизнь растений и животных в сообществе</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Лес как экосистема</w:t>
            </w:r>
          </w:p>
        </w:tc>
      </w:tr>
      <w:tr w:rsidR="001F5A23" w:rsidTr="001F5A23">
        <w:trPr>
          <w:trHeight w:val="288"/>
        </w:trPr>
        <w:tc>
          <w:tcPr>
            <w:tcW w:w="9520" w:type="dxa"/>
            <w:tcBorders>
              <w:top w:val="nil"/>
              <w:left w:val="nil"/>
              <w:bottom w:val="nil"/>
              <w:right w:val="nil"/>
            </w:tcBorders>
          </w:tcPr>
          <w:p w:rsidR="001F5A23" w:rsidRDefault="001F5A23" w:rsidP="001F5A23">
            <w:pPr>
              <w:ind w:left="1701"/>
            </w:pPr>
            <w:r>
              <w:t>Тайга как экосистема</w:t>
            </w:r>
          </w:p>
        </w:tc>
      </w:tr>
      <w:tr w:rsidR="001F5A23" w:rsidTr="001F5A23">
        <w:trPr>
          <w:trHeight w:val="288"/>
        </w:trPr>
        <w:tc>
          <w:tcPr>
            <w:tcW w:w="9520" w:type="dxa"/>
            <w:tcBorders>
              <w:top w:val="nil"/>
              <w:left w:val="nil"/>
              <w:bottom w:val="nil"/>
              <w:right w:val="nil"/>
            </w:tcBorders>
          </w:tcPr>
          <w:p w:rsidR="001F5A23" w:rsidRDefault="001F5A23" w:rsidP="001F5A23">
            <w:pPr>
              <w:ind w:left="1701"/>
            </w:pPr>
            <w:r>
              <w:t>Тропический лес как экосистема</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Пруд, озеро, река как экосистема</w:t>
            </w:r>
          </w:p>
        </w:tc>
      </w:tr>
      <w:tr w:rsidR="001F5A23" w:rsidTr="001F5A23">
        <w:trPr>
          <w:trHeight w:val="288"/>
        </w:trPr>
        <w:tc>
          <w:tcPr>
            <w:tcW w:w="9520" w:type="dxa"/>
            <w:tcBorders>
              <w:top w:val="nil"/>
              <w:left w:val="nil"/>
              <w:bottom w:val="nil"/>
              <w:right w:val="nil"/>
            </w:tcBorders>
          </w:tcPr>
          <w:p w:rsidR="001F5A23" w:rsidRDefault="001F5A23" w:rsidP="001F5A23">
            <w:pPr>
              <w:ind w:left="1701"/>
            </w:pPr>
            <w:r>
              <w:t>Море как экосистема</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Луг как экосистема</w:t>
            </w:r>
          </w:p>
        </w:tc>
      </w:tr>
      <w:tr w:rsidR="001F5A23" w:rsidTr="001F5A23">
        <w:trPr>
          <w:trHeight w:val="288"/>
        </w:trPr>
        <w:tc>
          <w:tcPr>
            <w:tcW w:w="9520" w:type="dxa"/>
            <w:tcBorders>
              <w:top w:val="nil"/>
              <w:left w:val="nil"/>
              <w:bottom w:val="nil"/>
              <w:right w:val="nil"/>
            </w:tcBorders>
          </w:tcPr>
          <w:p w:rsidR="001F5A23" w:rsidRDefault="001F5A23" w:rsidP="001F5A23">
            <w:pPr>
              <w:ind w:left="1701"/>
            </w:pPr>
            <w:r>
              <w:t>Степь как экосистема</w:t>
            </w:r>
          </w:p>
        </w:tc>
      </w:tr>
      <w:tr w:rsidR="001F5A23" w:rsidTr="001F5A23">
        <w:trPr>
          <w:trHeight w:val="288"/>
        </w:trPr>
        <w:tc>
          <w:tcPr>
            <w:tcW w:w="9520" w:type="dxa"/>
            <w:tcBorders>
              <w:top w:val="nil"/>
              <w:left w:val="nil"/>
              <w:bottom w:val="nil"/>
              <w:right w:val="nil"/>
            </w:tcBorders>
          </w:tcPr>
          <w:p w:rsidR="001F5A23" w:rsidRPr="00C84FCA" w:rsidRDefault="001F5A23" w:rsidP="001F5A23">
            <w:pPr>
              <w:ind w:left="567"/>
              <w:rPr>
                <w:b/>
                <w:i/>
              </w:rPr>
            </w:pPr>
            <w:r w:rsidRPr="00C84FCA">
              <w:rPr>
                <w:b/>
                <w:i/>
              </w:rPr>
              <w:t>Взаимодействие человека с природой</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Человек – живое существо</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Как человек использует природу</w:t>
            </w:r>
          </w:p>
        </w:tc>
      </w:tr>
      <w:tr w:rsidR="001F5A23" w:rsidTr="001F5A23">
        <w:trPr>
          <w:trHeight w:val="288"/>
        </w:trPr>
        <w:tc>
          <w:tcPr>
            <w:tcW w:w="9520" w:type="dxa"/>
            <w:tcBorders>
              <w:top w:val="nil"/>
              <w:left w:val="nil"/>
              <w:bottom w:val="nil"/>
              <w:right w:val="nil"/>
            </w:tcBorders>
          </w:tcPr>
          <w:p w:rsidR="001F5A23" w:rsidRDefault="001F5A23" w:rsidP="001F5A23">
            <w:pPr>
              <w:ind w:left="1134"/>
            </w:pPr>
            <w:r>
              <w:t>Как человек охраняет природу</w:t>
            </w:r>
          </w:p>
        </w:tc>
      </w:tr>
    </w:tbl>
    <w:p w:rsidR="001F5A23" w:rsidRDefault="001F5A23" w:rsidP="001F5A23">
      <w:pPr>
        <w:spacing w:after="0" w:line="240" w:lineRule="auto"/>
      </w:pPr>
    </w:p>
    <w:p w:rsidR="001F5A23" w:rsidRPr="009C24E7" w:rsidRDefault="001F5A23" w:rsidP="001F5A23">
      <w:pPr>
        <w:pStyle w:val="1"/>
        <w:jc w:val="center"/>
      </w:pPr>
      <w:bookmarkStart w:id="11" w:name="_Toc116866116"/>
      <w:r w:rsidRPr="009C24E7">
        <w:t>2.2 Содержание основных разделов программы</w:t>
      </w:r>
      <w:bookmarkEnd w:id="11"/>
    </w:p>
    <w:p w:rsidR="001F5A23" w:rsidRDefault="001F5A23" w:rsidP="001F5A23">
      <w:pPr>
        <w:spacing w:after="48"/>
        <w:ind w:left="10" w:right="-15" w:hanging="10"/>
        <w:jc w:val="center"/>
        <w:rPr>
          <w:b/>
          <w:i/>
        </w:rPr>
      </w:pPr>
    </w:p>
    <w:p w:rsidR="001F5A23" w:rsidRPr="00BE1754" w:rsidRDefault="001F5A23" w:rsidP="001F5A23">
      <w:pPr>
        <w:pStyle w:val="1"/>
      </w:pPr>
      <w:bookmarkStart w:id="12" w:name="_Toc116866117"/>
      <w:r w:rsidRPr="00BE1754">
        <w:lastRenderedPageBreak/>
        <w:t>Неживая природа – среда жизни растений, животных, человека</w:t>
      </w:r>
      <w:bookmarkEnd w:id="12"/>
    </w:p>
    <w:p w:rsidR="001F5A23" w:rsidRPr="00C84FCA" w:rsidRDefault="001F5A23" w:rsidP="001F5A23">
      <w:pPr>
        <w:jc w:val="center"/>
        <w:rPr>
          <w:b/>
        </w:rPr>
      </w:pPr>
      <w:r w:rsidRPr="00C84FCA">
        <w:rPr>
          <w:b/>
        </w:rPr>
        <w:t>Мироздание (Вселенная)</w:t>
      </w:r>
    </w:p>
    <w:p w:rsidR="001F5A23" w:rsidRDefault="001F5A23" w:rsidP="001F5A23">
      <w:r>
        <w:rPr>
          <w:b/>
        </w:rPr>
        <w:t xml:space="preserve">Знания. </w:t>
      </w:r>
      <w: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p w:rsidR="001F5A23" w:rsidRDefault="001F5A23" w:rsidP="001F5A23">
      <w:r>
        <w:t>Земля – это планета, на которой мы живем. Наша планета – это огромный шар, окруженный слоем воздуха (небо). Большая часть Земли покрыта соленой водой – океанами и морями. Посреди океанов есть суша, твердь – это материки. Их всего шесть: Северная Америка, Южная Америка, Евразия (Европа и Азия вместе), Африка, Австралия и Антарктида. На планете Земля есть два полюса – Северный и Южный, на них очень холодно, они покрыты вечными льдами и снегами.</w:t>
      </w:r>
    </w:p>
    <w:p w:rsidR="001F5A23" w:rsidRDefault="001F5A23" w:rsidP="001F5A23">
      <w:r>
        <w:t>На суше (материках) есть равнины (ровные пространства), горы, холмы (невысокие горы), реки и озера (с пресной водой). Равнины и горы часто покрыты лесами. На каждом материке есть разные страны (государства), в которых живут разные народы. Наше государство называется Россия, в ней много городов и деревень, а самый главный город – столица Москва.</w:t>
      </w:r>
    </w:p>
    <w:p w:rsidR="001F5A23" w:rsidRDefault="001F5A23" w:rsidP="001F5A23">
      <w:r>
        <w:t>У планеты Земля есть спутник – Луна. Луна – это тоже планета. Она имеет форму шара, по размеру значительно меньше Земли, и вращается вокруг нее. На Луне нет воды, воздуха, тепла, поэтому там не живут растения, животные, люди. Луну видно ночью на безоблачном небе. Она бывает разной формы: в виде узкого месяца, который постепенно становится шире и превращается в круглую Луну, затем убывает, снова становится месяцем и исчезает совсем.</w:t>
      </w:r>
    </w:p>
    <w:p w:rsidR="001F5A23" w:rsidRDefault="001F5A23" w:rsidP="001F5A23">
      <w:r>
        <w:rPr>
          <w:b/>
        </w:rPr>
        <w:t xml:space="preserve">Отношение. </w:t>
      </w:r>
      <w:r>
        <w:t>Дети проявляют интерес к сведениям о мироздании: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Вселенной в рисунках.</w:t>
      </w:r>
    </w:p>
    <w:p w:rsidR="001F5A23" w:rsidRDefault="001F5A23" w:rsidP="001F5A23">
      <w:pPr>
        <w:spacing w:after="59" w:line="240" w:lineRule="auto"/>
        <w:jc w:val="center"/>
      </w:pPr>
    </w:p>
    <w:p w:rsidR="001F5A23" w:rsidRPr="00C84FCA" w:rsidRDefault="001F5A23" w:rsidP="001F5A23">
      <w:pPr>
        <w:jc w:val="center"/>
        <w:rPr>
          <w:b/>
        </w:rPr>
      </w:pPr>
      <w:r w:rsidRPr="00C84FCA">
        <w:rPr>
          <w:b/>
        </w:rPr>
        <w:t>Вода</w:t>
      </w:r>
    </w:p>
    <w:p w:rsidR="001F5A23" w:rsidRDefault="001F5A23" w:rsidP="001F5A23">
      <w:pPr>
        <w:spacing w:after="35" w:line="240" w:lineRule="auto"/>
        <w:jc w:val="center"/>
      </w:pPr>
    </w:p>
    <w:p w:rsidR="001F5A23" w:rsidRDefault="001F5A23" w:rsidP="001F5A23">
      <w:r>
        <w:rPr>
          <w:b/>
        </w:rPr>
        <w:t xml:space="preserve">Знания. </w:t>
      </w:r>
      <w:r>
        <w:t>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 он бывает, когда вода кипит. Пар легкий, беловатый, клубами поднимается вверх, при охлаждении становится каплями воды. Белые облака – это большое скопление пара. При резком сильном охлаждении пар превращается в снег, иней. Снег падает снежинками, он белый, мягкий, холодный, тает от тепла.</w:t>
      </w:r>
    </w:p>
    <w:p w:rsidR="001F5A23" w:rsidRDefault="001F5A23" w:rsidP="001F5A23">
      <w: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w:t>
      </w:r>
    </w:p>
    <w:p w:rsidR="001F5A23" w:rsidRDefault="001F5A23" w:rsidP="001F5A23">
      <w:r>
        <w:lastRenderedPageBreak/>
        <w:t>Вода плотная, в ней трудно ходить, но можно плавать. Некоторые животные всегда живут в воде, они приспособились к этому.</w:t>
      </w:r>
    </w:p>
    <w:p w:rsidR="001F5A23" w:rsidRDefault="001F5A23" w:rsidP="001F5A23">
      <w:r>
        <w:rPr>
          <w:b/>
        </w:rPr>
        <w:t xml:space="preserve">Отношение. </w:t>
      </w:r>
      <w:r>
        <w:t>У детей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 вопросы о воде.</w:t>
      </w:r>
    </w:p>
    <w:p w:rsidR="001F5A23" w:rsidRDefault="001F5A23" w:rsidP="001F5A23">
      <w:pPr>
        <w:spacing w:after="59" w:line="240" w:lineRule="auto"/>
        <w:jc w:val="center"/>
      </w:pPr>
    </w:p>
    <w:p w:rsidR="001F5A23" w:rsidRPr="00C84FCA" w:rsidRDefault="001F5A23" w:rsidP="001F5A23">
      <w:pPr>
        <w:jc w:val="center"/>
        <w:rPr>
          <w:b/>
        </w:rPr>
      </w:pPr>
      <w:r w:rsidRPr="00C84FCA">
        <w:rPr>
          <w:b/>
        </w:rPr>
        <w:t>Воздух</w:t>
      </w:r>
    </w:p>
    <w:p w:rsidR="001F5A23" w:rsidRDefault="001F5A23" w:rsidP="001F5A23">
      <w:pPr>
        <w:spacing w:after="35" w:line="240" w:lineRule="auto"/>
        <w:jc w:val="center"/>
      </w:pPr>
    </w:p>
    <w:p w:rsidR="001F5A23" w:rsidRDefault="001F5A23" w:rsidP="001F5A23">
      <w:r>
        <w:rPr>
          <w:b/>
        </w:rPr>
        <w:t xml:space="preserve">Знания. </w:t>
      </w:r>
      <w:r>
        <w:t>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rsidR="001F5A23" w:rsidRDefault="001F5A23" w:rsidP="001F5A23">
      <w: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p w:rsidR="001F5A23" w:rsidRDefault="001F5A23" w:rsidP="001F5A23">
      <w:r>
        <w:rPr>
          <w:b/>
        </w:rPr>
        <w:t xml:space="preserve">Отношение. </w:t>
      </w:r>
      <w:r>
        <w:t>Дети проявляют познавательный интерес, выражают желание участвовать в проведении опытов с воздухом, в разных играх по обнаружению воздуха.</w:t>
      </w:r>
    </w:p>
    <w:p w:rsidR="001F5A23" w:rsidRDefault="001F5A23" w:rsidP="001F5A23">
      <w:pPr>
        <w:spacing w:after="59" w:line="240" w:lineRule="auto"/>
        <w:jc w:val="center"/>
      </w:pPr>
    </w:p>
    <w:p w:rsidR="001F5A23" w:rsidRPr="00C84FCA" w:rsidRDefault="001F5A23" w:rsidP="001F5A23">
      <w:pPr>
        <w:jc w:val="center"/>
        <w:rPr>
          <w:b/>
        </w:rPr>
      </w:pPr>
      <w:r w:rsidRPr="00C84FCA">
        <w:rPr>
          <w:b/>
        </w:rPr>
        <w:t>Почва и камни</w:t>
      </w:r>
    </w:p>
    <w:p w:rsidR="001F5A23" w:rsidRDefault="001F5A23" w:rsidP="001F5A23">
      <w:pPr>
        <w:spacing w:after="35" w:line="240" w:lineRule="auto"/>
        <w:jc w:val="center"/>
      </w:pPr>
    </w:p>
    <w:p w:rsidR="001F5A23" w:rsidRDefault="001F5A23" w:rsidP="001F5A23">
      <w:r>
        <w:rPr>
          <w:b/>
        </w:rPr>
        <w:t xml:space="preserve">Знания. </w:t>
      </w:r>
      <w:r>
        <w:t>Дети знакомятся с почвами – землей, песком, глиной и их свойствами. Земля – темная (черная, серая), рассыпчатая, пропускает воду и становится мокрой и липкой. Глина –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 желтый, рассыпчатый, легко и быстро пропускает сквозь себя воду.</w:t>
      </w:r>
    </w:p>
    <w:p w:rsidR="001F5A23" w:rsidRDefault="001F5A23" w:rsidP="001F5A23">
      <w:r>
        <w:t>Земля нужна всем растениям, они в ней укрепляются корнями, растут. В земле есть питательные вещества, которые необходимы растениям. Их нет в глине и песке.</w:t>
      </w:r>
    </w:p>
    <w:p w:rsidR="001F5A23" w:rsidRDefault="001F5A23" w:rsidP="001F5A23">
      <w:r>
        <w:t>Дети знакомятся с природными камнями: речными, морскими, кусками угля, мела, гранита. Узнают их свойства: речные и морские камни твердые, крепкие, разной формы, цвета и величины; морские камни всегда гладкие и округлой формы – такими их сделало море, постоянное движение волн. Камни можно найти в земле и в воде; мокрые камни красиво блестят. Уголь – черный, твердый, но хрупкий, пачкается, им можно рисовать. Уголь находится глубоко в земле, его специально добывают шахтеры. Он хорошо горит и дает много тепла. Уголь нужен для топки заводам и электростанциям, для обогрева жилища. Мел белый, твердый и хрупкий – легко ломается, пачкается, им можно рисовать. Мел получают из горной породы. Гранит – очень твердый камень разной пестрой окраски. Его добывают в горах, обрабатывают, шлифуют – он становится гладким, блестящим, красивым. Гранитные плиты очень прочные, долго не разрушаются, их используют в строительстве зданий, памятников.</w:t>
      </w:r>
    </w:p>
    <w:p w:rsidR="001F5A23" w:rsidRDefault="001F5A23" w:rsidP="001F5A23">
      <w:r>
        <w:rPr>
          <w:b/>
        </w:rPr>
        <w:lastRenderedPageBreak/>
        <w:t xml:space="preserve">Отношение. </w:t>
      </w:r>
      <w:r>
        <w:t>Дети проявляют познавательный интерес к практическим опытам с разными почвами и камнями, охотно участвуют в коллекционировании камней, рисуют на асфальте.</w:t>
      </w:r>
    </w:p>
    <w:p w:rsidR="001F5A23" w:rsidRDefault="001F5A23" w:rsidP="001F5A23">
      <w:pPr>
        <w:spacing w:after="59" w:line="240" w:lineRule="auto"/>
        <w:jc w:val="center"/>
      </w:pPr>
    </w:p>
    <w:p w:rsidR="001F5A23" w:rsidRPr="00C84FCA" w:rsidRDefault="001F5A23" w:rsidP="001F5A23">
      <w:pPr>
        <w:jc w:val="center"/>
        <w:rPr>
          <w:b/>
        </w:rPr>
      </w:pPr>
      <w:r w:rsidRPr="00C84FCA">
        <w:rPr>
          <w:b/>
        </w:rPr>
        <w:t>Сезоны</w:t>
      </w:r>
    </w:p>
    <w:p w:rsidR="001F5A23" w:rsidRDefault="001F5A23" w:rsidP="001F5A23">
      <w:pPr>
        <w:spacing w:after="35" w:line="240" w:lineRule="auto"/>
        <w:jc w:val="center"/>
      </w:pPr>
    </w:p>
    <w:p w:rsidR="001F5A23" w:rsidRDefault="001F5A23" w:rsidP="001F5A23">
      <w:r>
        <w:rPr>
          <w:b/>
        </w:rPr>
        <w:t xml:space="preserve">Знания. </w:t>
      </w:r>
      <w:r>
        <w:t>Дети знакомятся с комплексом характерных явлений неживой природы и их сезонными изменениями.</w:t>
      </w:r>
    </w:p>
    <w:p w:rsidR="001F5A23" w:rsidRDefault="001F5A23" w:rsidP="001F5A23">
      <w:r>
        <w:rPr>
          <w:b/>
        </w:rPr>
        <w:t xml:space="preserve">Осень: </w:t>
      </w:r>
      <w:r>
        <w:t>день постепенно становится короче, а ночь длинней; уменьшается количество света и тепла, нарастает прохлада и холод; часто бывают низкая облачность и моросящие дожди. Такие условия – постепенное уменьшение света и тепла – влияют на растения и животных, они меняют свое состояние и образ жизни – готовятся к предстоящей зиме: травы вянут, деревья и кустарники сбрасывают листву; животные по-разному готовятся к зиме: одни откармливаются и устраиваются на спячку (еж, бурый медведь), другие делают запасы корма (белка, хомяк).</w:t>
      </w:r>
    </w:p>
    <w:p w:rsidR="001F5A23" w:rsidRDefault="001F5A23" w:rsidP="001F5A23">
      <w:r>
        <w:rPr>
          <w:b/>
        </w:rPr>
        <w:t xml:space="preserve">Зима: </w:t>
      </w:r>
      <w:r>
        <w:t>ночь длинная, а день короткий, солнце на небе высоко не поднимается, дает мало тепла, а от предметов бывает длинная тень. Холодно, мороз, небо часто серое, облачное, идет снег, иногда бывает вьюга, метель. Растения и животные приспособились к суровым условиям зимы: деревья и кустарники замерли, стоят без листьев, не растут; травы завяли, но под землей у них сохранились корни и корневища; животные зимуют неодинаково – одни находятся в спячке, другие активны, питаются запасами, третьи отыскивают или добывают пищу.</w:t>
      </w:r>
    </w:p>
    <w:p w:rsidR="001F5A23" w:rsidRDefault="001F5A23" w:rsidP="001F5A23">
      <w:r>
        <w:rPr>
          <w:b/>
        </w:rPr>
        <w:t xml:space="preserve">Весна: </w:t>
      </w:r>
      <w:r>
        <w:t>заметно увеличивается день и укорачивается ночь. Солнце светит ярко, поднимается на небе все выше, с каждым днем дает больше света и тепла. Тает снег, лед, бегут ручьи, реки выходят из берегов. Условия для жизни растений и животных становятся с каждым днем лучше, поэтому они оживают: набухают и затем распускаются почки на деревьях и кустарниках, вырастает заново трава, оживают насекомые, возвращаются перелетные птицы, пробуждаются и становятся активными лесные звери. Все готовятся выводить потомство.</w:t>
      </w:r>
    </w:p>
    <w:p w:rsidR="001F5A23" w:rsidRDefault="001F5A23" w:rsidP="001F5A23">
      <w:r>
        <w:t>Лето: день длинный, ночь короткая, много света и тепла, солнце в полдень поднимается высоко над головой, в это время от предметов бывает самая короткая тень, идут теплые дожди, бывают ливни с грозами, иногда после дождя на небе появляется радуга. Прекрасные условия для жизни растений и животных. Все кругом зеленое, много цветов, насекомых, птиц. Лесные звери растят свое потомство.</w:t>
      </w:r>
    </w:p>
    <w:p w:rsidR="001F5A23" w:rsidRDefault="001F5A23" w:rsidP="001F5A23">
      <w:r>
        <w:rPr>
          <w:b/>
        </w:rPr>
        <w:t xml:space="preserve">Отношение. </w:t>
      </w:r>
      <w:r>
        <w:t>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 в эстетических переживаниях – дети замечают красоту природы в разное время года, самостоятельно отражают ее в рисунках, охотно слушают короткие музыкальные и литературные произведения на эти темы, рассматривают произведения художников (живопись, графику, фотоиллюстрации в книгах).</w:t>
      </w:r>
    </w:p>
    <w:p w:rsidR="001F5A23" w:rsidRDefault="001F5A23" w:rsidP="001F5A23"/>
    <w:p w:rsidR="001F5A23" w:rsidRDefault="001F5A23" w:rsidP="001F5A23">
      <w:pPr>
        <w:pStyle w:val="1"/>
        <w:ind w:left="278"/>
        <w:jc w:val="center"/>
      </w:pPr>
      <w:bookmarkStart w:id="13" w:name="_Toc116866118"/>
      <w:r>
        <w:t>Многообразие растений и их связь со средой обитания</w:t>
      </w:r>
      <w:bookmarkEnd w:id="13"/>
    </w:p>
    <w:p w:rsidR="001F5A23" w:rsidRDefault="001F5A23" w:rsidP="001F5A23">
      <w:pPr>
        <w:spacing w:after="40" w:line="240" w:lineRule="auto"/>
        <w:jc w:val="center"/>
      </w:pPr>
    </w:p>
    <w:p w:rsidR="001F5A23" w:rsidRPr="00C84FCA" w:rsidRDefault="001F5A23" w:rsidP="001F5A23">
      <w:pPr>
        <w:jc w:val="center"/>
        <w:rPr>
          <w:b/>
        </w:rPr>
      </w:pPr>
      <w:r w:rsidRPr="00C84FCA">
        <w:rPr>
          <w:b/>
        </w:rPr>
        <w:t>Комнатные растения</w:t>
      </w:r>
    </w:p>
    <w:p w:rsidR="001F5A23" w:rsidRDefault="001F5A23" w:rsidP="001F5A23">
      <w:pPr>
        <w:spacing w:after="35" w:line="240" w:lineRule="auto"/>
        <w:jc w:val="center"/>
      </w:pPr>
    </w:p>
    <w:p w:rsidR="001F5A23" w:rsidRDefault="001F5A23" w:rsidP="001F5A23">
      <w:r>
        <w:rPr>
          <w:b/>
        </w:rPr>
        <w:t xml:space="preserve">Знания. </w:t>
      </w:r>
      <w:r>
        <w:t>Дети знакомятся с конкретными видами комнатных растений, произрастающих в группе, узнают их названия, характерные особенности. Узнают, что растения – живые существа, у них есть свои потребности, и им необходимы определенные условия: питательная почва (земля), вода, свет, тепло, воздух.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rsidR="001F5A23" w:rsidRDefault="001F5A23" w:rsidP="001F5A23">
      <w:r>
        <w:t>Комнатные растения имеют определенное строение: у них есть корень, стебель, листья, иногда цветы. Корень, а у некоторых и стебель находятся в земле; корень всасывает из нее воду и питательные вещества, дышит воздухом, удерживает растение в почве. По стеблю питательные вещества и влага поднимаются к листьям и цветам. Листья чаще всего зеленые, их много, ими растение поглощает свет, дышит. Все органы нужны растению, поэтому их нельзя повреждать и ухаживать за ними надо осторожно. Комнатные растения человек специально разводит для эстетического наслаждения, для красоты. Каждое из них красиво по-своему: листьями, стеблями, цветами. Все растения красивы, если они в хорошем состоянии, растут, цветут. Красота комнатных растений достигается созданием для них хороших условий. Комнатные растения могут плохо себя чувствовать (в этом случае они плохо выглядят), если не удовлетворяются их потребности: бледная окраска листьев, вытянутые стебли бывают при недостатке света; сохнут при недостатке влаги; вянут и гибнут при обморожении; не растут (не дают новых листьев, побегов), не цветут при недостатке питательных веществ в почве.</w:t>
      </w:r>
    </w:p>
    <w:p w:rsidR="001F5A23" w:rsidRDefault="001F5A23" w:rsidP="001F5A23">
      <w:r>
        <w:t>Комнатные растения имеют неодинаковые потребности, их строение приспособлено к разным условиям жизни. Влаголюбивые растения имеют тонкие листья, их следует часто поливать. Засухоустойчивые растения имеют мясистые листья, утолщенные стебли, в которых запасают влагу, их следует поливать редко. Светолюбивые растения ярко-зеленой окраски, яркого рисунка, их следует размещать на окне, ближе к свету. Теневыносливые растения чаще всего имеют темную окраску листьев, их можно размещать недалеко от окна.</w:t>
      </w:r>
    </w:p>
    <w:p w:rsidR="001F5A23" w:rsidRDefault="001F5A23" w:rsidP="001F5A23">
      <w:r>
        <w:rPr>
          <w:b/>
        </w:rPr>
        <w:t xml:space="preserve">Отношение. </w:t>
      </w:r>
      <w:r>
        <w:t>У детей развивается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Развиваются эстетические чувства, умение замечать и оценивать привлекательные качества комнатных растений: красоту формы и окраски листьев, вьющихся стеблей, красоту цветущего растения. Дети замечают и эмоционально реагируют на появившиеся ростки, бутоны, цветы; охотно участвуют в украшении помещения – в расстановке растений, кашпо, ваз с цветами, ветками; изображают их в рисунках, аппликациях.</w:t>
      </w:r>
    </w:p>
    <w:p w:rsidR="001F5A23" w:rsidRDefault="001F5A23" w:rsidP="001F5A23">
      <w:r>
        <w:t>Развивается восприятие комнатных растений как живых существ: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w:t>
      </w:r>
    </w:p>
    <w:p w:rsidR="001F5A23" w:rsidRDefault="001F5A23" w:rsidP="001F5A23">
      <w:r>
        <w:t>Дети сочувствуют растению: сообщают воспитателю о замеченных неполадках, охотно выполняют поручения по уходу за растениями, помогают при их пересадке.</w:t>
      </w:r>
    </w:p>
    <w:p w:rsidR="001F5A23" w:rsidRDefault="001F5A23" w:rsidP="001F5A23">
      <w:pPr>
        <w:spacing w:after="65" w:line="240" w:lineRule="auto"/>
        <w:jc w:val="center"/>
      </w:pPr>
    </w:p>
    <w:p w:rsidR="001F5A23" w:rsidRDefault="001F5A23" w:rsidP="001F5A23">
      <w:pPr>
        <w:pStyle w:val="1"/>
        <w:jc w:val="center"/>
      </w:pPr>
      <w:bookmarkStart w:id="14" w:name="_Toc116866119"/>
      <w:r>
        <w:rPr>
          <w:rFonts w:eastAsia="Arial"/>
        </w:rPr>
        <w:lastRenderedPageBreak/>
        <w:t>Растения на участке детского сада</w:t>
      </w:r>
      <w:bookmarkEnd w:id="14"/>
    </w:p>
    <w:p w:rsidR="001F5A23" w:rsidRDefault="001F5A23" w:rsidP="001F5A23"/>
    <w:p w:rsidR="001F5A23" w:rsidRDefault="001F5A23" w:rsidP="001F5A23">
      <w:r>
        <w:rPr>
          <w:b/>
        </w:rPr>
        <w:t xml:space="preserve">Знания. </w:t>
      </w:r>
      <w:r>
        <w:t>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 Узнают, что все растения – живые существа, что для жизни, роста, созревания семян они должны сохранять свою целостность, что им нужны определенные условия: тепло, свет, влага, питательная почва, воздух.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rsidR="001F5A23" w:rsidRDefault="001F5A23" w:rsidP="001F5A23">
      <w:r>
        <w:t>Самые хорошие условия для растений участка летом: тепло, жарко, длинный день, много солнечного света, идут дожди, рыхлая почва впитывает дождевую воду, питает ею и питательными веществами корни растений. В это время много травы, цветов, на деревьях и кустарниках зеленая листва; у всех растений бурная жизнь – они растут, цветут, дают семена.</w:t>
      </w:r>
    </w:p>
    <w:p w:rsidR="001F5A23" w:rsidRDefault="001F5A23" w:rsidP="001F5A23">
      <w:r>
        <w:t>Осенью условия меняются: постепенно становится холодно, меньше света (укорачивается день), а воды слишком много (идут дожди). В этих условиях травянистые растения вянут, листья на деревьях и кустарниках желтеют и опадают. Зелеными остаются хвойные деревья – у них вместо листьев жесткие иголки.</w:t>
      </w:r>
    </w:p>
    <w:p w:rsidR="001F5A23" w:rsidRDefault="001F5A23" w:rsidP="001F5A23">
      <w:r>
        <w:t>Зимой условия неблагоприятные: очень холодно, мало света, земля мерзлая, нет воды, вместо нее снег и лед. Жизнь всех растений замирает: деревья и кустарники стоят без листьев, травянистые растения отмирают, только у некоторых из них под землей сохраняются корень и стебель – земля и снег их греют.</w:t>
      </w:r>
    </w:p>
    <w:p w:rsidR="001F5A23" w:rsidRDefault="001F5A23" w:rsidP="001F5A23">
      <w:r>
        <w:t>Весной условия меняются: становится все теплее и теплее, увеличивается день, поэтому света становится все больше и больше; от тепла тает снег, лед, появляется вода, оттаивает земля. Растения оживают, начинается новая бурная жизнь: на деревьях и кустарниках набухают почки, появляются листья, цветы; прорастают травянистые растения, они цветут.</w:t>
      </w:r>
    </w:p>
    <w:p w:rsidR="001F5A23" w:rsidRDefault="001F5A23" w:rsidP="001F5A23">
      <w:r>
        <w:t>Люди (дети, родители, сотрудники детского сада) в трудные моменты помогают растениям участка, улучшают условия их жизни: окапывают деревья и кустарники, поливают газоны в засуху, удобряют почву, утепляют некоторые растения на зиму.</w:t>
      </w:r>
    </w:p>
    <w:p w:rsidR="001F5A23" w:rsidRDefault="001F5A23" w:rsidP="001F5A23">
      <w:r>
        <w:rPr>
          <w:b/>
        </w:rPr>
        <w:t xml:space="preserve">Отношение. </w:t>
      </w:r>
      <w:r>
        <w:t>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w:t>
      </w:r>
    </w:p>
    <w:p w:rsidR="001F5A23" w:rsidRDefault="001F5A23" w:rsidP="001F5A23">
      <w:r>
        <w:t>Развивается эмоциональное и художественное восприятие красоты растений в различные периоды их жизни и при разных состояниях: нежной зелени весной, пышного разнотравья и сочной зелени летом, покоя заснеженных деревьев и кустов зимой, разноцветного осеннего увядания и т.д. Дети учатся связывать красоту растений с благополучным их состоянием (удовлетворением потребностей) и хорошими условиями жизни. Учатся воспринимать растения как живые существа, сочувствовать им, оберегать их целостность. Проявляют готовность участвовать в практических делах по поддержанию хороших условий для растений (полив, перекопка земли и пр.).</w:t>
      </w:r>
    </w:p>
    <w:p w:rsidR="001F5A23" w:rsidRDefault="001F5A23" w:rsidP="001F5A23">
      <w:pPr>
        <w:spacing w:after="53" w:line="242" w:lineRule="auto"/>
        <w:ind w:left="2502" w:right="2243" w:hanging="10"/>
        <w:jc w:val="center"/>
        <w:rPr>
          <w:rFonts w:ascii="Arial" w:eastAsia="Arial" w:hAnsi="Arial" w:cs="Arial"/>
          <w:b/>
          <w:sz w:val="34"/>
        </w:rPr>
      </w:pPr>
    </w:p>
    <w:p w:rsidR="001F5A23" w:rsidRDefault="001F5A23" w:rsidP="001F5A23">
      <w:pPr>
        <w:pStyle w:val="1"/>
        <w:jc w:val="center"/>
      </w:pPr>
      <w:bookmarkStart w:id="15" w:name="_Toc116866120"/>
      <w:r>
        <w:rPr>
          <w:rFonts w:eastAsia="Arial"/>
        </w:rPr>
        <w:t>Многообразие животных и их связь со средой обитания</w:t>
      </w:r>
      <w:bookmarkEnd w:id="15"/>
    </w:p>
    <w:p w:rsidR="001F5A23" w:rsidRDefault="001F5A23" w:rsidP="001F5A23">
      <w:pPr>
        <w:spacing w:after="40" w:line="240" w:lineRule="auto"/>
        <w:jc w:val="center"/>
      </w:pPr>
    </w:p>
    <w:p w:rsidR="001F5A23" w:rsidRPr="00C84FCA" w:rsidRDefault="001F5A23" w:rsidP="001F5A23">
      <w:pPr>
        <w:rPr>
          <w:b/>
        </w:rPr>
      </w:pPr>
      <w:r w:rsidRPr="00C84FCA">
        <w:rPr>
          <w:b/>
        </w:rPr>
        <w:t>Обитатели уголка природы</w:t>
      </w:r>
    </w:p>
    <w:p w:rsidR="001F5A23" w:rsidRDefault="001F5A23" w:rsidP="001F5A23">
      <w:pPr>
        <w:spacing w:after="35" w:line="240" w:lineRule="auto"/>
        <w:jc w:val="center"/>
      </w:pPr>
    </w:p>
    <w:p w:rsidR="001F5A23" w:rsidRDefault="001F5A23" w:rsidP="001F5A23">
      <w:r>
        <w:rPr>
          <w:b/>
        </w:rPr>
        <w:t xml:space="preserve">Знания. </w:t>
      </w:r>
      <w:r>
        <w:t>Дошкольники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rsidR="001F5A23" w:rsidRDefault="001F5A23" w:rsidP="001F5A23">
      <w:r>
        <w:t>Все животные разные и нуждаются в разных условиях. Рыбы, улитки, раки – водные животные, они приспособлены постоянно жить в воде: легко передвигаются в водной среде, питаются тем, что в ней есть (мелкими рачками, рыбками, водными насекомыми, растениями), дышат воздухом, который есть в воде, им необходимо большое и чистое водное пространство, комнатная температура, свет, разнообразный корм; некоторым рыбам, ракам необходимо укрытие.</w:t>
      </w:r>
    </w:p>
    <w:p w:rsidR="001F5A23" w:rsidRDefault="001F5A23" w:rsidP="001F5A23">
      <w:r>
        <w:t>Птицы – наземно-воздушные животные, они приспособлены летать по воздуху, питаться в светлое время суток тем, что находят на земле и в воздухе (семенами растений, насекомыми и мелкими животными). Для их содержания необходимы: светлое место, достаточное воздушное пространство (просторная клетка, вольера), разнообразные корма, в весенне-летний период нужны гнезда для выведения потомства.</w:t>
      </w:r>
    </w:p>
    <w:p w:rsidR="001F5A23" w:rsidRDefault="001F5A23" w:rsidP="001F5A23">
      <w:r>
        <w:t>Мелкие звери-грызуны (хомяки, морские свинки) – наземные животные, приспособлены жить в норе, передвигаться по земле, питаться разнообразными растительными кормами, грызть твердую пищу и предметы. Для их содержания необходимо просторное помещение, в котором есть укрытие, специальные условия, приспособления для движения, разнообразные корма, предметы для грызения.</w:t>
      </w:r>
    </w:p>
    <w:p w:rsidR="001F5A23" w:rsidRDefault="001F5A23" w:rsidP="001F5A23">
      <w:r>
        <w:t>При благоприятных условиях все животные хорошо выглядят, здоровы, активны, вступают в контакт с человеком.</w:t>
      </w:r>
    </w:p>
    <w:p w:rsidR="001F5A23" w:rsidRDefault="001F5A23" w:rsidP="001F5A23">
      <w:r>
        <w:rPr>
          <w:b/>
        </w:rPr>
        <w:t xml:space="preserve">Отношение. </w:t>
      </w:r>
      <w:r>
        <w:t>У детей формируется понимание того, что обитатели уголка природы – живые существа со своими потребностями, что о них нужно постоянно заботиться; появляется готовность удовлетворять эти потребности, участвовать в создании и поддержании необходимых условий жизни; развивается умение отличать хорошее самочувствие (нормальное состояние) от недомогания, радоваться красоте проявлений здорового животного, замечать болезненное состояние, беспокоиться по этому поводу.</w:t>
      </w:r>
    </w:p>
    <w:p w:rsidR="001F5A23" w:rsidRDefault="001F5A23" w:rsidP="001F5A23">
      <w:r>
        <w:t>У детей развивается познавательный интерес к обитателям: самостоятельные наблюдения, вопросы, сообщения, активное участие в коллективных занятиях, беседах, желание узнавать новые сведения. Дети охотно отображают впечатления в изодеятельности, игре.</w:t>
      </w:r>
    </w:p>
    <w:p w:rsidR="001F5A23" w:rsidRDefault="001F5A23" w:rsidP="001F5A23">
      <w:pPr>
        <w:spacing w:after="59" w:line="240" w:lineRule="auto"/>
        <w:jc w:val="center"/>
      </w:pPr>
    </w:p>
    <w:p w:rsidR="001F5A23" w:rsidRPr="00C84FCA" w:rsidRDefault="001F5A23" w:rsidP="001F5A23">
      <w:pPr>
        <w:rPr>
          <w:b/>
        </w:rPr>
      </w:pPr>
      <w:r w:rsidRPr="00C84FCA">
        <w:rPr>
          <w:b/>
        </w:rPr>
        <w:t>Домашние животные</w:t>
      </w:r>
    </w:p>
    <w:p w:rsidR="001F5A23" w:rsidRDefault="001F5A23" w:rsidP="001F5A23">
      <w:pPr>
        <w:spacing w:after="35" w:line="240" w:lineRule="auto"/>
        <w:jc w:val="center"/>
      </w:pPr>
    </w:p>
    <w:p w:rsidR="001F5A23" w:rsidRDefault="001F5A23" w:rsidP="001F5A23">
      <w:r>
        <w:rPr>
          <w:b/>
        </w:rPr>
        <w:t xml:space="preserve">Знания. </w:t>
      </w:r>
      <w:r>
        <w:t>Дети получают представления о кошке, собаке, корове, овце, лошади, свинье, козе и других домашних животных, характерных для данной местности, узнают их названия, особенности внешнего облика, поведения. Узнают их детенышей, понимают, что жизнь этих животных тесно связана с человеком: он создает для них все необходимые условия (строит теплое помещение, кормит, заготавливает корма впрок, ухаживает), использует в хозяйстве, они не боятся человека, при хорошем обращении привязаны к нему. Домашние животные не приспособлены самостоятельно жить в естественных природных условиях, без заботы человека они дичают, могут погибнуть.</w:t>
      </w:r>
    </w:p>
    <w:p w:rsidR="001F5A23" w:rsidRDefault="001F5A23" w:rsidP="001F5A23">
      <w:r>
        <w:rPr>
          <w:b/>
        </w:rPr>
        <w:t xml:space="preserve">Отношение. </w:t>
      </w:r>
      <w:r>
        <w:t>Дети проявляют интерес к жизни домашних животных: охотно наблюдают за ними, за их поведением, задают вопросы, слушают рассказы, сказки. Понимают их желания, потребности, проявляют готовность ухаживать за ними, умеют правильно обращаться с ними (гладить, играть, ласково разговаривать). Любуются ими, их красотой, силой, ловкостью, грациозностью, преданностью и пр., отображают эти впечатления в игре, изодеятельности.</w:t>
      </w:r>
    </w:p>
    <w:p w:rsidR="001F5A23" w:rsidRDefault="001F5A23" w:rsidP="001F5A23">
      <w:pPr>
        <w:spacing w:after="59" w:line="240" w:lineRule="auto"/>
        <w:jc w:val="center"/>
      </w:pPr>
    </w:p>
    <w:p w:rsidR="001F5A23" w:rsidRPr="00C84FCA" w:rsidRDefault="001F5A23" w:rsidP="001F5A23">
      <w:pPr>
        <w:rPr>
          <w:b/>
        </w:rPr>
      </w:pPr>
      <w:r w:rsidRPr="00C84FCA">
        <w:rPr>
          <w:b/>
        </w:rPr>
        <w:t>Перелетные и зимующие птицы</w:t>
      </w:r>
    </w:p>
    <w:p w:rsidR="001F5A23" w:rsidRDefault="001F5A23" w:rsidP="001F5A23">
      <w:pPr>
        <w:spacing w:after="35" w:line="240" w:lineRule="auto"/>
        <w:jc w:val="center"/>
      </w:pPr>
    </w:p>
    <w:p w:rsidR="001F5A23" w:rsidRDefault="001F5A23" w:rsidP="001F5A23">
      <w:r>
        <w:rPr>
          <w:b/>
        </w:rPr>
        <w:t xml:space="preserve">Знания. </w:t>
      </w:r>
      <w:r>
        <w:t>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перелетные птицы; другие на юг не улетают, кормятся семенами растений, остатками пищи человека, приближаются к его жилью, это зимующие птицы.</w:t>
      </w:r>
    </w:p>
    <w:p w:rsidR="001F5A23" w:rsidRDefault="001F5A23" w:rsidP="001F5A23">
      <w:r>
        <w:t>Человек может помочь зимующим птицам, подкармливая их крошками хлеба, семенами различных растений.</w:t>
      </w:r>
    </w:p>
    <w:p w:rsidR="001F5A23" w:rsidRDefault="001F5A23" w:rsidP="001F5A23">
      <w:r>
        <w:rPr>
          <w:b/>
        </w:rPr>
        <w:t xml:space="preserve">Отношение. </w:t>
      </w:r>
      <w:r>
        <w:t>Дети проявляют интерес к жизни птиц, коллективно и самостоятельно наблюдают за ними, задают вопросы, сообщают о своих впечатлениях, любуются ими, их поведением, их полетом. Охотно участвуют в подкормке зимующих птиц.</w:t>
      </w:r>
    </w:p>
    <w:p w:rsidR="001F5A23" w:rsidRDefault="001F5A23" w:rsidP="001F5A23"/>
    <w:p w:rsidR="001F5A23" w:rsidRDefault="001F5A23" w:rsidP="001F5A23">
      <w:pPr>
        <w:pStyle w:val="1"/>
        <w:jc w:val="center"/>
      </w:pPr>
      <w:bookmarkStart w:id="16" w:name="_Toc116866121"/>
      <w:r>
        <w:rPr>
          <w:rFonts w:eastAsia="Arial"/>
        </w:rPr>
        <w:t>Рост и развитие растений и животных, их связь со средой обитания</w:t>
      </w:r>
      <w:bookmarkEnd w:id="16"/>
    </w:p>
    <w:p w:rsidR="001F5A23" w:rsidRDefault="001F5A23" w:rsidP="001F5A23">
      <w:pPr>
        <w:spacing w:after="40" w:line="240" w:lineRule="auto"/>
        <w:jc w:val="center"/>
      </w:pPr>
    </w:p>
    <w:p w:rsidR="001F5A23" w:rsidRPr="00C84FCA" w:rsidRDefault="001F5A23" w:rsidP="001F5A23">
      <w:pPr>
        <w:jc w:val="center"/>
        <w:rPr>
          <w:b/>
        </w:rPr>
      </w:pPr>
      <w:r w:rsidRPr="00C84FCA">
        <w:rPr>
          <w:b/>
        </w:rPr>
        <w:t>Растения</w:t>
      </w:r>
    </w:p>
    <w:p w:rsidR="001F5A23" w:rsidRDefault="001F5A23" w:rsidP="001F5A23">
      <w:pPr>
        <w:spacing w:after="35" w:line="240" w:lineRule="auto"/>
        <w:jc w:val="center"/>
      </w:pPr>
    </w:p>
    <w:p w:rsidR="001F5A23" w:rsidRDefault="001F5A23" w:rsidP="001F5A23">
      <w:r>
        <w:rPr>
          <w:b/>
        </w:rPr>
        <w:t xml:space="preserve">Знания. </w:t>
      </w:r>
      <w:r>
        <w:t xml:space="preserve">Дети узнают, что новое растение можно вырастить из семени, что от одного семени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w:t>
      </w:r>
      <w:r>
        <w:lastRenderedPageBreak/>
        <w:t>нужны различные условия. Молодое растение – слабое, хрупкое, с ним надо обращаться бережно и осторожно, чтобы не повредить его.</w:t>
      </w:r>
    </w:p>
    <w:p w:rsidR="001F5A23" w:rsidRDefault="001F5A23" w:rsidP="001F5A23">
      <w: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p w:rsidR="001F5A23" w:rsidRDefault="001F5A23" w:rsidP="001F5A23">
      <w:r>
        <w:rPr>
          <w:b/>
        </w:rPr>
        <w:t xml:space="preserve">Отношение. </w:t>
      </w:r>
      <w:r>
        <w:t>Дети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w:t>
      </w:r>
    </w:p>
    <w:p w:rsidR="001F5A23" w:rsidRDefault="001F5A23" w:rsidP="001F5A23">
      <w:pPr>
        <w:spacing w:after="59" w:line="240" w:lineRule="auto"/>
        <w:jc w:val="center"/>
      </w:pPr>
    </w:p>
    <w:p w:rsidR="001F5A23" w:rsidRPr="00C84FCA" w:rsidRDefault="001F5A23" w:rsidP="001F5A23">
      <w:pPr>
        <w:jc w:val="center"/>
        <w:rPr>
          <w:b/>
        </w:rPr>
      </w:pPr>
      <w:r w:rsidRPr="00C84FCA">
        <w:rPr>
          <w:b/>
        </w:rPr>
        <w:t>Животные</w:t>
      </w:r>
    </w:p>
    <w:p w:rsidR="001F5A23" w:rsidRDefault="001F5A23" w:rsidP="001F5A23">
      <w:pPr>
        <w:spacing w:line="240" w:lineRule="auto"/>
        <w:jc w:val="center"/>
      </w:pPr>
    </w:p>
    <w:p w:rsidR="001F5A23" w:rsidRPr="00C84FCA" w:rsidRDefault="001F5A23" w:rsidP="001F5A23">
      <w:pPr>
        <w:rPr>
          <w:b/>
        </w:rPr>
      </w:pPr>
      <w:r w:rsidRPr="00C84FCA">
        <w:rPr>
          <w:b/>
        </w:rPr>
        <w:t>Птицы</w:t>
      </w:r>
    </w:p>
    <w:p w:rsidR="001F5A23" w:rsidRDefault="001F5A23" w:rsidP="001F5A23">
      <w:pPr>
        <w:spacing w:after="33" w:line="240" w:lineRule="auto"/>
        <w:jc w:val="center"/>
      </w:pPr>
    </w:p>
    <w:p w:rsidR="001F5A23" w:rsidRDefault="001F5A23" w:rsidP="001F5A23">
      <w:r>
        <w:rPr>
          <w:b/>
        </w:rPr>
        <w:t xml:space="preserve">Знания. </w:t>
      </w:r>
      <w:r>
        <w:t>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вылупляются,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p w:rsidR="001F5A23" w:rsidRDefault="001F5A23" w:rsidP="001F5A23">
      <w:r>
        <w:rPr>
          <w:b/>
        </w:rPr>
        <w:t xml:space="preserve">Отношение. </w:t>
      </w:r>
      <w:r>
        <w:t>Дети с интересом наблюдают за гнездостроительной деятельностью птиц, выращиванием птенцов; сообщают о своих наблюдениях; проявляют готовность создать особо благоприятные условия для них: не шуметь возле гнезда, вести себя сдержанно и следовать рекомендациям взрослых, подкармливать птиц; проявляют восторженное, бережное отношение к птенцам.</w:t>
      </w:r>
    </w:p>
    <w:p w:rsidR="001F5A23" w:rsidRDefault="001F5A23" w:rsidP="001F5A23">
      <w:pPr>
        <w:spacing w:line="240" w:lineRule="auto"/>
        <w:jc w:val="center"/>
      </w:pPr>
    </w:p>
    <w:p w:rsidR="001F5A23" w:rsidRPr="00C84FCA" w:rsidRDefault="001F5A23" w:rsidP="001F5A23">
      <w:pPr>
        <w:rPr>
          <w:b/>
        </w:rPr>
      </w:pPr>
      <w:r w:rsidRPr="00C84FCA">
        <w:rPr>
          <w:b/>
        </w:rPr>
        <w:t>Млекопитающие</w:t>
      </w:r>
    </w:p>
    <w:p w:rsidR="001F5A23" w:rsidRDefault="001F5A23" w:rsidP="001F5A23">
      <w:pPr>
        <w:spacing w:after="33" w:line="240" w:lineRule="auto"/>
        <w:jc w:val="center"/>
      </w:pPr>
    </w:p>
    <w:p w:rsidR="001F5A23" w:rsidRDefault="001F5A23" w:rsidP="001F5A23">
      <w:r>
        <w:rPr>
          <w:b/>
        </w:rPr>
        <w:t xml:space="preserve">Знания. </w:t>
      </w:r>
      <w:r>
        <w:t>Дошкольники узнают, что у зверей, у самочек, родятся живые детеныши. Сначала они маленькие и слабые, о них заботится мать: кормит их своим молоком, вылизывает, согревает, охраняет гнездо,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p w:rsidR="001F5A23" w:rsidRDefault="001F5A23" w:rsidP="001F5A23">
      <w:r>
        <w:rPr>
          <w:b/>
        </w:rPr>
        <w:t xml:space="preserve">Отношение. </w:t>
      </w:r>
      <w:r>
        <w:t>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p w:rsidR="001F5A23" w:rsidRDefault="001F5A23" w:rsidP="001F5A23"/>
    <w:p w:rsidR="001F5A23" w:rsidRDefault="001F5A23" w:rsidP="001F5A23">
      <w:pPr>
        <w:pStyle w:val="1"/>
        <w:jc w:val="center"/>
      </w:pPr>
      <w:bookmarkStart w:id="17" w:name="_Toc116866122"/>
      <w:r>
        <w:rPr>
          <w:rFonts w:eastAsia="Arial"/>
        </w:rPr>
        <w:lastRenderedPageBreak/>
        <w:t>Жизнь растений и животных в сообществе</w:t>
      </w:r>
      <w:bookmarkEnd w:id="17"/>
    </w:p>
    <w:p w:rsidR="001F5A23" w:rsidRDefault="001F5A23" w:rsidP="001F5A23">
      <w:pPr>
        <w:spacing w:after="40" w:line="240" w:lineRule="auto"/>
        <w:jc w:val="center"/>
      </w:pPr>
    </w:p>
    <w:p w:rsidR="001F5A23" w:rsidRPr="00FE428A" w:rsidRDefault="001F5A23" w:rsidP="001F5A23">
      <w:pPr>
        <w:jc w:val="center"/>
        <w:rPr>
          <w:b/>
        </w:rPr>
      </w:pPr>
      <w:r w:rsidRPr="00FE428A">
        <w:rPr>
          <w:b/>
        </w:rPr>
        <w:t>Лес как экосистема</w:t>
      </w:r>
    </w:p>
    <w:p w:rsidR="001F5A23" w:rsidRDefault="001F5A23" w:rsidP="001F5A23">
      <w:pPr>
        <w:spacing w:after="35" w:line="240" w:lineRule="auto"/>
        <w:jc w:val="center"/>
      </w:pPr>
    </w:p>
    <w:p w:rsidR="001F5A23" w:rsidRDefault="001F5A23" w:rsidP="001F5A23">
      <w:r>
        <w:rPr>
          <w:b/>
        </w:rPr>
        <w:t xml:space="preserve">Знания. </w:t>
      </w:r>
      <w:r>
        <w:t>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В лесу много животных, которые питаются различными частями растений: листьями, плодами, корой, почками, цветами (заяц-беляк, лось, белка, лесные птицы и насекомые). В лесу много мелких и крупных хищников, которые питаются другими животными (лиса, волк, еж, бурый медведь, куница, барсук). Все обитатели леса зависят друг от друга. 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 Растительноядные животные приспособлены защищаться от врагов, хищники – преследовать добычу. Многие животные имеют маскировочную окраску. Все животные приспособлены к сезонным изменениям погоды (например, под зиму запасают корм, ложатся в спячку и пр.).</w:t>
      </w:r>
    </w:p>
    <w:p w:rsidR="001F5A23" w:rsidRDefault="001F5A23" w:rsidP="001F5A23">
      <w:r>
        <w:t>Дети постепенно накапливают знания о наиболее распространенных лесных животных, их приспособленности к жизни в разные сезоны в условиях леса, взаимоотношениях с другими его обитателями.</w:t>
      </w:r>
    </w:p>
    <w:p w:rsidR="001F5A23" w:rsidRDefault="001F5A23" w:rsidP="001F5A23">
      <w:r>
        <w:rPr>
          <w:b/>
        </w:rPr>
        <w:t xml:space="preserve">Бурый медведь </w:t>
      </w:r>
      <w:r>
        <w:t>– громадный сильный всеядный зверь. Питается в теплое время года молодыми побегами растений, лесными ягодами, плодами диких фруктовых деревьев, желудями, грибами, червями, муравьями и другими насекомыми, медом диких пчел, может ловить в реке рыбу, совершает набеги на поля зерновых культур (овес, гречиха, пшеница). На зиму он залегает в берлогу и спит все холодное время, ничем не питаясь. Медведь, которого подняли среди зимы, становится «шатуном» – в поисках пищи бродит по лесу, заходит в деревни, нападает на диких и домашних животных. В это время он очень опасен. Зимой у медведицы в берлоге родятся один-два медвежонка, они питаются молоком матери. Весной, когда нет растительного корма, медведь становится хищником. Медведь может быстро и бесшумно передвигаться по лесу, залезать на деревья, плавать, недолго ходить на задних лапах. Медведь умный зверь, он поддается дрессировке, поэтому часто является артистом цирка.</w:t>
      </w:r>
    </w:p>
    <w:p w:rsidR="001F5A23" w:rsidRDefault="001F5A23" w:rsidP="001F5A23">
      <w:r>
        <w:rPr>
          <w:b/>
        </w:rPr>
        <w:t xml:space="preserve">Заяц-беляк </w:t>
      </w:r>
      <w:r>
        <w:t>хорошо приспособлен к жизни в лесу. Круглый год он питается растениями: летом – травой, листьями, грибами, молодыми побегами; зимой – корой молодых деревьев (березы, осины, ивы), ветками кустарников, сухой травой, сеном. Его врагами являются крупные хищные животные – волк, лиса, сова, но беляк может от них защищаться. Он быстро передвигается прыжками, потому что у него длинные и сильные задние лапы. Заяц может запутывать следы, делать большие прыжки в сторону, отбиваться от хищника задними ногами, лежа на спине. Зимой у зайца шерсть белая и густая с подшерстком, летом – серая и редкая. Заяц-беляк не строит нор. У него большие раскосые глаза, длинные чуткие уши, он вовремя может заметить опасность и убежать. Ранней весной у зайчихи родятся зайчата, она кормит их жирным молоком и убегает, чтобы не выдавать их. Через день-другой их покормит другая зайчиха, а потом они сами начинают есть траву.</w:t>
      </w:r>
    </w:p>
    <w:p w:rsidR="001F5A23" w:rsidRDefault="001F5A23" w:rsidP="001F5A23">
      <w:r>
        <w:rPr>
          <w:b/>
        </w:rPr>
        <w:t xml:space="preserve">Белка </w:t>
      </w:r>
      <w:r>
        <w:t xml:space="preserve">хорошо приспособлена к жизни на деревьях: легко бегает по стволам вверх и вниз, прыгает с ветки на ветку, с дерева на дерево. У нее сильные лапы (особенно задние) с острыми когтями на пальцах и длинный пушистый хвост. Белка устраивает себе гнездо в дупле старого дерева, при его </w:t>
      </w:r>
      <w:r>
        <w:lastRenderedPageBreak/>
        <w:t>отсутствии – строит гнездо из веток. Ранней весной у белки появляются 4 – 5 бельчат, мать кормит их молоком, оберегает и согревает. Белка питается разнообразной растительной пищей, которую находит на деревьях. Она ест молодые побеги, желуди, орехи, семена хвойных деревьев. Белка может полакомиться насекомыми, птичьими яйцами. На зиму белка запасает корм – складывает в дупло желуди и орехи, накалывает на сучки грибы. Зимой она спит в дупле, укрывшись хвостом, как одеялом. Главный враг белки – куница, эта хищница тоже хорошо бегает по деревьям. Белка убегает, прячется в дупле, выручает ее и маскировочная окраска шерсти. Как и другие звери, весной белка линяет, ее шерсть становится рыжей и редкой. На зиму вырастает подшерсток и новая серебристо-серая шерсть, которая делает ее незаметной среди заснеженных деревьев.</w:t>
      </w:r>
    </w:p>
    <w:p w:rsidR="001F5A23" w:rsidRDefault="001F5A23" w:rsidP="001F5A23">
      <w:r>
        <w:t>Еж – насекомоядное ночное животное, проживает не только в лесу, но и на приусадебных участках. Лучше всего у него развито обоняние. Питается он жуками, личинками, слизняками, дождевыми червями, которых может добывать даже из-под земли. Иногда его добычей становятся лягушки, ужи, мыши, птенцы. Питается еж также и упавшими с деревьев на землю плодами. Еж мало чувствителен к укусам ядовитых змей, поэтому иногда поедает их. Еж шумный зверек (топает, фырчит), легко себя выдает, но имеет хорошую защиту от нападения. При опасности он поднимает острые иголки, иногда шипит, подпрыгивает, чтобы уколоть того, кто нападает. Он имеет маскировочную окраску, становится незаметным, когда тихо сидит в кустах. Его враги могут справиться с ним: филин может разодрать сильными когтями, а лиса катит его к воде, сталкивает в воду, где он разворачивается, а потом хватает за мягкий живот. На зиму еж устраивается на спячку. В ямке или под корнями дерева он устраивает гнездо, в которое на иглах притаскивает опавшие листья. В середине лета у ежихи появляются 3 – 6 маленьких ежат с мягкими иголочками. Мать выкармливает их молоком</w:t>
      </w:r>
      <w:r>
        <w:rPr>
          <w:vertAlign w:val="superscript"/>
        </w:rPr>
        <w:footnoteReference w:id="2"/>
      </w:r>
      <w:r>
        <w:t>.</w:t>
      </w:r>
    </w:p>
    <w:p w:rsidR="001F5A23" w:rsidRDefault="001F5A23" w:rsidP="001F5A23">
      <w:r>
        <w:rPr>
          <w:b/>
        </w:rPr>
        <w:t xml:space="preserve">Отношение. </w:t>
      </w:r>
      <w:r>
        <w:t>Дети, приходя в лес, соблюдают правила поведения – не мусорят, не уничтожают насекомых, не ломают растения, не разоряют птичьи гнезда, норы животных, 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 не ломая растений) собирать ягоды, грибы.</w:t>
      </w:r>
    </w:p>
    <w:p w:rsidR="001F5A23" w:rsidRDefault="001F5A23" w:rsidP="001F5A23">
      <w:r>
        <w:t>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w:t>
      </w:r>
    </w:p>
    <w:p w:rsidR="001F5A23" w:rsidRDefault="001F5A23" w:rsidP="001F5A23">
      <w:pPr>
        <w:spacing w:line="240" w:lineRule="auto"/>
        <w:jc w:val="center"/>
      </w:pPr>
    </w:p>
    <w:p w:rsidR="001F5A23" w:rsidRPr="00FE428A" w:rsidRDefault="001F5A23" w:rsidP="001F5A23">
      <w:pPr>
        <w:jc w:val="center"/>
        <w:rPr>
          <w:b/>
        </w:rPr>
      </w:pPr>
      <w:r w:rsidRPr="00FE428A">
        <w:rPr>
          <w:b/>
        </w:rPr>
        <w:t>Тайга как экосистема</w:t>
      </w:r>
    </w:p>
    <w:p w:rsidR="001F5A23" w:rsidRDefault="001F5A23" w:rsidP="001F5A23">
      <w:pPr>
        <w:spacing w:after="33" w:line="240" w:lineRule="auto"/>
        <w:jc w:val="center"/>
      </w:pPr>
    </w:p>
    <w:p w:rsidR="001F5A23" w:rsidRDefault="001F5A23" w:rsidP="001F5A23">
      <w:r>
        <w:rPr>
          <w:b/>
        </w:rPr>
        <w:t xml:space="preserve">Знания. </w:t>
      </w:r>
      <w:r>
        <w:t>Тайга – это лес, в котором преобладают хвойные деревья. Тайга в России находится за Уралом – в Сибири. В таежном лесу мало кустарников, трав, потому что под густыми хвойными деревьями темно. Там много ягод – черники, брусники, много мхов и лишайников. В тайге водятся разные животные: волки, бурые медведи, рыси, соболи, куницы, белки, росомахи.</w:t>
      </w:r>
    </w:p>
    <w:p w:rsidR="001F5A23" w:rsidRDefault="001F5A23" w:rsidP="001F5A23">
      <w:pPr>
        <w:spacing w:line="240" w:lineRule="auto"/>
        <w:jc w:val="center"/>
      </w:pPr>
    </w:p>
    <w:p w:rsidR="001F5A23" w:rsidRPr="00FE428A" w:rsidRDefault="001F5A23" w:rsidP="001F5A23">
      <w:pPr>
        <w:jc w:val="center"/>
        <w:rPr>
          <w:b/>
        </w:rPr>
      </w:pPr>
      <w:r w:rsidRPr="00FE428A">
        <w:rPr>
          <w:b/>
        </w:rPr>
        <w:t>Тропический лес как экосистема</w:t>
      </w:r>
    </w:p>
    <w:p w:rsidR="001F5A23" w:rsidRDefault="001F5A23" w:rsidP="001F5A23">
      <w:pPr>
        <w:spacing w:after="33" w:line="240" w:lineRule="auto"/>
        <w:jc w:val="center"/>
      </w:pPr>
    </w:p>
    <w:p w:rsidR="001F5A23" w:rsidRDefault="001F5A23" w:rsidP="001F5A23">
      <w:r>
        <w:rPr>
          <w:b/>
        </w:rPr>
        <w:lastRenderedPageBreak/>
        <w:t xml:space="preserve">Знания. </w:t>
      </w:r>
      <w:r>
        <w:t>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например змеи, ядовитые насекомые. Человеку опасно находиться в тропическом лесу.</w:t>
      </w:r>
    </w:p>
    <w:p w:rsidR="001F5A23" w:rsidRDefault="001F5A23" w:rsidP="001F5A23">
      <w:pPr>
        <w:spacing w:after="59" w:line="240" w:lineRule="auto"/>
        <w:jc w:val="center"/>
      </w:pPr>
    </w:p>
    <w:p w:rsidR="001F5A23" w:rsidRPr="00FE428A" w:rsidRDefault="001F5A23" w:rsidP="001F5A23">
      <w:pPr>
        <w:jc w:val="center"/>
        <w:rPr>
          <w:b/>
        </w:rPr>
      </w:pPr>
      <w:r w:rsidRPr="00FE428A">
        <w:rPr>
          <w:b/>
        </w:rPr>
        <w:t>Пруд, озеро, река как экосистема</w:t>
      </w:r>
    </w:p>
    <w:p w:rsidR="001F5A23" w:rsidRDefault="001F5A23" w:rsidP="001F5A23">
      <w:pPr>
        <w:spacing w:after="35" w:line="240" w:lineRule="auto"/>
        <w:jc w:val="center"/>
      </w:pPr>
    </w:p>
    <w:p w:rsidR="001F5A23" w:rsidRDefault="001F5A23" w:rsidP="001F5A23">
      <w:r>
        <w:rPr>
          <w:b/>
        </w:rPr>
        <w:t xml:space="preserve">Знания. </w:t>
      </w:r>
      <w:r>
        <w:t>Дети узнают, что пруд, озеро – это сообщество водных и прибрежных растений и животных, которые связаны друг с другом.</w:t>
      </w:r>
    </w:p>
    <w:p w:rsidR="001F5A23" w:rsidRDefault="001F5A23" w:rsidP="001F5A23">
      <w:r>
        <w:t>В пруду живут растения, которым подходят его условия, в воде плавают мелкие водные животные (рачки, личинки, насекомые), мелкие и крупные рыбы, лягушки. Возле пруда почва насыщена водой, поэтому там растет много влаголюбивых растений. Возле водоема много комаров, стрекоз. Они откладывают яички в воду, там из них выводятся личинки, которые через некоторое время превращаются во взрослых насекомых. Новые комары и стрекозы вылетают из воды и живут возле нее. Рядом с прудом селятся водоплавающие птицы. Водой пруда (озера) пользуется человек: берет ее для полива садовых и огородных растений, для других сельскохозяйственных нужд. Пруд (озеро) нельзя засорять. Грязный пруд постепенно превращается в болото, в нем меняется вся жизнь.</w:t>
      </w:r>
    </w:p>
    <w:p w:rsidR="001F5A23" w:rsidRDefault="001F5A23" w:rsidP="001F5A23">
      <w:r>
        <w:rPr>
          <w:b/>
        </w:rPr>
        <w:t xml:space="preserve">Отношение. </w:t>
      </w:r>
      <w:r>
        <w:t>Дети проявляют интерес к рассказам о жизни водоема, задают вопросы, участвуют в установлении связей между обитателями водно-прибрежной зоны, не оставляют мусор 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 кваканье лягушек и т.д. ).</w:t>
      </w:r>
    </w:p>
    <w:p w:rsidR="001F5A23" w:rsidRDefault="001F5A23" w:rsidP="001F5A23">
      <w:pPr>
        <w:spacing w:line="240" w:lineRule="auto"/>
        <w:jc w:val="center"/>
      </w:pPr>
    </w:p>
    <w:p w:rsidR="001F5A23" w:rsidRPr="00FE428A" w:rsidRDefault="001F5A23" w:rsidP="001F5A23">
      <w:pPr>
        <w:jc w:val="center"/>
        <w:rPr>
          <w:b/>
        </w:rPr>
      </w:pPr>
      <w:r w:rsidRPr="00FE428A">
        <w:rPr>
          <w:b/>
        </w:rPr>
        <w:t>Море как экосистема</w:t>
      </w:r>
    </w:p>
    <w:p w:rsidR="001F5A23" w:rsidRDefault="001F5A23" w:rsidP="001F5A23">
      <w:pPr>
        <w:spacing w:after="33" w:line="240" w:lineRule="auto"/>
        <w:jc w:val="center"/>
      </w:pPr>
    </w:p>
    <w:p w:rsidR="001F5A23" w:rsidRDefault="001F5A23" w:rsidP="001F5A23">
      <w:r>
        <w:rPr>
          <w:b/>
        </w:rPr>
        <w:t xml:space="preserve">Знания. </w:t>
      </w:r>
      <w:r>
        <w:t>Море – это огромное водное пространство, часть океана, которая находится рядом с сушей или внутри нее. В море соленая вода. На море бывает шторм – очень большие ( с высотный дом) волны. Шторм опасен для лодок, пассажирских и военных кораблей и т.</w:t>
      </w:r>
    </w:p>
    <w:p w:rsidR="001F5A23" w:rsidRDefault="001F5A23" w:rsidP="001F5A23">
      <w:r>
        <w:t>д. Моря есть во всех странах света. Иногда вода в морях бывает определенного цвета, за что они получают свои названия. Есть Красное, Белое, Желтое и Черное моря. В сказке море бывает синим.</w:t>
      </w:r>
    </w:p>
    <w:p w:rsidR="001F5A23" w:rsidRDefault="001F5A23" w:rsidP="001F5A23">
      <w:r>
        <w:t>В морях и океанах живет много интересных животных: киты – самые громадные и нехищные животные Земли; дельфины – умные и добродушные, они часто помогают тонущим людям; есть осьминоги, морские звезды. В северных морях водятся тюлени, моржи. Во всех морях много разной рыбы, крупных ракообразных и мелких рачков. Растения растут на мелководье или плавают в толще воды. Все животные и растения приспособлены к жизни в воде морей и океанов.</w:t>
      </w:r>
    </w:p>
    <w:p w:rsidR="001F5A23" w:rsidRDefault="001F5A23" w:rsidP="001F5A23">
      <w:pPr>
        <w:spacing w:after="59" w:line="240" w:lineRule="auto"/>
        <w:jc w:val="center"/>
      </w:pPr>
    </w:p>
    <w:p w:rsidR="001F5A23" w:rsidRPr="00FE428A" w:rsidRDefault="001F5A23" w:rsidP="001F5A23">
      <w:pPr>
        <w:jc w:val="center"/>
        <w:rPr>
          <w:b/>
        </w:rPr>
      </w:pPr>
      <w:r w:rsidRPr="00FE428A">
        <w:rPr>
          <w:b/>
        </w:rPr>
        <w:t>Луг как экосистема</w:t>
      </w:r>
    </w:p>
    <w:p w:rsidR="001F5A23" w:rsidRDefault="001F5A23" w:rsidP="001F5A23">
      <w:pPr>
        <w:spacing w:after="35" w:line="240" w:lineRule="auto"/>
        <w:jc w:val="center"/>
      </w:pPr>
    </w:p>
    <w:p w:rsidR="001F5A23" w:rsidRDefault="001F5A23" w:rsidP="001F5A23">
      <w:r>
        <w:rPr>
          <w:b/>
        </w:rPr>
        <w:t xml:space="preserve">Знания. </w:t>
      </w:r>
      <w:r>
        <w:t>Дети узнают, что луг –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p w:rsidR="001F5A23" w:rsidRDefault="001F5A23" w:rsidP="001F5A23">
      <w:r>
        <w:rPr>
          <w:b/>
        </w:rPr>
        <w:t xml:space="preserve">Отношение. </w:t>
      </w:r>
      <w:r>
        <w:t>Дети самостоятельно наблюдают за разными насекомыми (бабочками, шмелями, пчелами, жуками, стрекозами), рассматривают цветы, слушают стрекотание кузнечиков. Проявляют интерес к рассказу взрослого, не рвут большие букеты, не бросают сорванные растения. Любуются разноцветием луга, полетом насекомых, отражают впечатления в изопродукции, отличают аромат луга, наслаждаются им.</w:t>
      </w:r>
    </w:p>
    <w:p w:rsidR="001F5A23" w:rsidRDefault="001F5A23" w:rsidP="001F5A23">
      <w:pPr>
        <w:spacing w:line="240" w:lineRule="auto"/>
        <w:jc w:val="center"/>
      </w:pPr>
    </w:p>
    <w:p w:rsidR="001F5A23" w:rsidRPr="00FE428A" w:rsidRDefault="001F5A23" w:rsidP="001F5A23">
      <w:pPr>
        <w:jc w:val="center"/>
        <w:rPr>
          <w:b/>
        </w:rPr>
      </w:pPr>
      <w:r w:rsidRPr="00FE428A">
        <w:rPr>
          <w:b/>
        </w:rPr>
        <w:t>Степь как экосистема</w:t>
      </w:r>
    </w:p>
    <w:p w:rsidR="001F5A23" w:rsidRDefault="001F5A23" w:rsidP="001F5A23">
      <w:pPr>
        <w:spacing w:after="33" w:line="240" w:lineRule="auto"/>
        <w:jc w:val="center"/>
      </w:pPr>
    </w:p>
    <w:p w:rsidR="001F5A23" w:rsidRDefault="001F5A23" w:rsidP="001F5A23">
      <w:r>
        <w:rPr>
          <w:b/>
        </w:rPr>
        <w:t xml:space="preserve">Знания. </w:t>
      </w:r>
      <w:r>
        <w:t>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w:t>
      </w:r>
    </w:p>
    <w:p w:rsidR="001F5A23" w:rsidRDefault="001F5A23" w:rsidP="001F5A23">
      <w:r>
        <w:t>Самое распространенное растение в степях России – ковыль. Весной, когда в почве степей бывает много влаги, они покрываются живым ковром из цветов и становятся то голубыми от незабудок, то красными от тюльпанов и маков, то золотисто-желтыми от адониса.</w:t>
      </w:r>
    </w:p>
    <w:p w:rsidR="001F5A23" w:rsidRDefault="001F5A23" w:rsidP="001F5A23">
      <w:r>
        <w:t>В других странах степи имеют свои названия: прерии (в Северной Америке), пампасы ( в Южной Америке), саванны (в Африке, Австралии ).</w:t>
      </w:r>
    </w:p>
    <w:p w:rsidR="001F5A23" w:rsidRDefault="001F5A23" w:rsidP="001F5A23">
      <w:r>
        <w:t>В степях живет много разных животных: копытные (сайгаки), грызуны ( суслики, хомяки), змеи и черепахи, насекомые. В африканских саваннах живут зебры, жирафы, одногорбые верблюды, слоны и другие животные.</w:t>
      </w:r>
    </w:p>
    <w:p w:rsidR="001F5A23" w:rsidRDefault="001F5A23" w:rsidP="001F5A23">
      <w:pPr>
        <w:spacing w:after="65" w:line="240" w:lineRule="auto"/>
        <w:jc w:val="center"/>
        <w:rPr>
          <w:rFonts w:ascii="Arial" w:eastAsia="Arial" w:hAnsi="Arial" w:cs="Arial"/>
          <w:b/>
          <w:sz w:val="25"/>
        </w:rPr>
      </w:pPr>
    </w:p>
    <w:p w:rsidR="001F5A23" w:rsidRDefault="001F5A23" w:rsidP="001F5A23">
      <w:pPr>
        <w:pStyle w:val="1"/>
        <w:jc w:val="center"/>
      </w:pPr>
      <w:bookmarkStart w:id="18" w:name="_Toc116866123"/>
      <w:r>
        <w:rPr>
          <w:rFonts w:eastAsia="Arial"/>
        </w:rPr>
        <w:t>Взаимодействие человека с природой</w:t>
      </w:r>
      <w:bookmarkEnd w:id="18"/>
    </w:p>
    <w:p w:rsidR="001F5A23" w:rsidRDefault="001F5A23" w:rsidP="001F5A23"/>
    <w:p w:rsidR="001F5A23" w:rsidRPr="00FE428A" w:rsidRDefault="001F5A23" w:rsidP="001F5A23">
      <w:pPr>
        <w:jc w:val="center"/>
        <w:rPr>
          <w:b/>
        </w:rPr>
      </w:pPr>
      <w:r w:rsidRPr="00FE428A">
        <w:rPr>
          <w:b/>
        </w:rPr>
        <w:t>Человек – живое существо</w:t>
      </w:r>
    </w:p>
    <w:p w:rsidR="001F5A23" w:rsidRDefault="001F5A23" w:rsidP="001F5A23">
      <w:pPr>
        <w:spacing w:after="35" w:line="240" w:lineRule="auto"/>
        <w:jc w:val="center"/>
      </w:pPr>
    </w:p>
    <w:p w:rsidR="001F5A23" w:rsidRDefault="001F5A23" w:rsidP="001F5A23">
      <w:r>
        <w:rPr>
          <w:b/>
        </w:rPr>
        <w:t xml:space="preserve">Знания. </w:t>
      </w:r>
      <w:r>
        <w:t>Человек (ребенок, родители, воспитатели) – живое существо. Ему необходима хорошая пища, чистая вода, чистый и свежий воздух, тепло, доброжелательное отношение людей, пространство для свободных движений и деятельности, чистота, порядок и красота в окружающей обстановке. В таких условиях человек хорошо себя чувствует, не болеет, красиво выглядит, доброжелательно относится к другим людям, бодр и деятелен.</w:t>
      </w:r>
    </w:p>
    <w:p w:rsidR="001F5A23" w:rsidRDefault="001F5A23" w:rsidP="001F5A23">
      <w:r>
        <w:rPr>
          <w:b/>
        </w:rPr>
        <w:t xml:space="preserve">Отношение. </w:t>
      </w:r>
      <w:r>
        <w:t>Дети охотно включаются в оценку взрослыми обстановки, окружающих условий (тепло – холодно, чисто – грязно, воздух свежий и приятный или плохой и душный и т.д.), реагируют на красоту и чистоту помещения, участка, поддерживают их; радуются тишине, порядку, чистоте, свежему воздуху в местах пребывания, на природе (в лесу, на пляже и др.).</w:t>
      </w:r>
    </w:p>
    <w:p w:rsidR="001F5A23" w:rsidRDefault="001F5A23" w:rsidP="001F5A23">
      <w:pPr>
        <w:spacing w:after="59" w:line="240" w:lineRule="auto"/>
        <w:jc w:val="center"/>
      </w:pPr>
    </w:p>
    <w:p w:rsidR="001F5A23" w:rsidRPr="00FE428A" w:rsidRDefault="001F5A23" w:rsidP="001F5A23">
      <w:pPr>
        <w:jc w:val="center"/>
        <w:rPr>
          <w:b/>
        </w:rPr>
      </w:pPr>
      <w:r w:rsidRPr="00FE428A">
        <w:rPr>
          <w:b/>
        </w:rPr>
        <w:lastRenderedPageBreak/>
        <w:t>Как человек использует природу</w:t>
      </w:r>
    </w:p>
    <w:p w:rsidR="001F5A23" w:rsidRDefault="001F5A23" w:rsidP="001F5A23">
      <w:pPr>
        <w:spacing w:after="35" w:line="240" w:lineRule="auto"/>
        <w:jc w:val="center"/>
      </w:pPr>
    </w:p>
    <w:p w:rsidR="001F5A23" w:rsidRDefault="001F5A23" w:rsidP="001F5A23">
      <w:r>
        <w:rPr>
          <w:b/>
        </w:rPr>
        <w:t xml:space="preserve">Знания. </w:t>
      </w:r>
      <w:r>
        <w:t>Дети получают представление о том, что чистый воздух, чистые реки, озера, моря, чистая земля, леса – это богатство страны, всех людей. Человек использует природное богатство для хозяйства. Из высушенных стволов деревьев делают доски, фанеру, изготавливают мебель, деревянные дома, игрушки и многое другое. Из дерева делают бумагу, которая идет на книги, тетради, газеты. На все это надо много леса. Лес растет долго, поэтому надо беречь мебель, игрушки, чистую бумагу, делать посадки молодых деревьев.</w:t>
      </w:r>
    </w:p>
    <w:p w:rsidR="001F5A23" w:rsidRDefault="001F5A23" w:rsidP="001F5A23">
      <w:r>
        <w:t>Чистая вода из реки (озера) нужна растениям, животным, заводам, фабрикам. Человеку такая вода не подходит, ему нужна водопроводная вода, которую берут из реки и специально очищают. От грязной воды люди болеют. В чистой воде моют руки, тело, вещи, стирают белье. Из чистой воды готовят чай, кофе, компот, кисель, суп. Чистую воду надо беречь, зря не тратить. Чистая вода, пригодная для человека, бывает в колодцах, родниках, ее можно пить, не очищая. Колодцы и родники надо охранять от мусора и загрязнения.</w:t>
      </w:r>
    </w:p>
    <w:p w:rsidR="001F5A23" w:rsidRDefault="001F5A23" w:rsidP="001F5A23">
      <w:r>
        <w:rPr>
          <w:b/>
        </w:rPr>
        <w:t xml:space="preserve">Отношение. </w:t>
      </w:r>
      <w:r>
        <w:t>Дети не рвут и не пачкают бумагу, замечают сломанные деревянные вещи ( стулья, игрушки), обсуждают способы их починки, закрывают кран с водой, если он течет. Любуются хорошими изделиями из дерева, бумаги, интересуются процессом их изготовления.</w:t>
      </w:r>
    </w:p>
    <w:p w:rsidR="001F5A23" w:rsidRDefault="001F5A23" w:rsidP="001F5A23">
      <w:pPr>
        <w:spacing w:after="59" w:line="240" w:lineRule="auto"/>
        <w:jc w:val="center"/>
      </w:pPr>
    </w:p>
    <w:p w:rsidR="001F5A23" w:rsidRPr="00FE428A" w:rsidRDefault="001F5A23" w:rsidP="001F5A23">
      <w:pPr>
        <w:jc w:val="center"/>
        <w:rPr>
          <w:b/>
        </w:rPr>
      </w:pPr>
      <w:r w:rsidRPr="00FE428A">
        <w:rPr>
          <w:b/>
        </w:rPr>
        <w:t>Как человек охраняет природу</w:t>
      </w:r>
    </w:p>
    <w:p w:rsidR="001F5A23" w:rsidRDefault="001F5A23" w:rsidP="001F5A23">
      <w:pPr>
        <w:spacing w:after="35" w:line="240" w:lineRule="auto"/>
        <w:jc w:val="center"/>
      </w:pPr>
    </w:p>
    <w:p w:rsidR="001F5A23" w:rsidRDefault="001F5A23" w:rsidP="001F5A23">
      <w:r>
        <w:rPr>
          <w:b/>
        </w:rPr>
        <w:t xml:space="preserve">Знания. </w:t>
      </w:r>
      <w:r>
        <w:t>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rsidR="001F5A23" w:rsidRDefault="001F5A23" w:rsidP="001F5A23">
      <w: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p w:rsidR="001F5A23" w:rsidRDefault="001F5A23" w:rsidP="001F5A23">
      <w:r>
        <w:rPr>
          <w:b/>
        </w:rPr>
        <w:t xml:space="preserve">Отношение. </w:t>
      </w:r>
      <w:r>
        <w:t>Дети проявляют интерес к природоохранной деятельности человека, участвуют вместе со взрослыми и самостоятельно в доступных природоохранных мероприятиях.</w:t>
      </w:r>
    </w:p>
    <w:p w:rsidR="001F5A23" w:rsidRDefault="001F5A23" w:rsidP="001F5A23">
      <w:pPr>
        <w:spacing w:after="65" w:line="240" w:lineRule="auto"/>
        <w:jc w:val="center"/>
      </w:pPr>
    </w:p>
    <w:p w:rsidR="001F5A23" w:rsidRDefault="001F5A23" w:rsidP="001F5A23">
      <w:pPr>
        <w:pStyle w:val="1"/>
        <w:jc w:val="center"/>
        <w:sectPr w:rsidR="001F5A23" w:rsidSect="001F5A23">
          <w:footerReference w:type="even" r:id="rId77"/>
          <w:footerReference w:type="default" r:id="rId78"/>
          <w:footerReference w:type="first" r:id="rId79"/>
          <w:pgSz w:w="11906" w:h="16841"/>
          <w:pgMar w:top="575" w:right="844" w:bottom="2113" w:left="1133" w:header="720" w:footer="807" w:gutter="0"/>
          <w:cols w:space="720"/>
        </w:sectPr>
      </w:pPr>
    </w:p>
    <w:p w:rsidR="001F5A23" w:rsidRDefault="001F5A23" w:rsidP="001F5A23">
      <w:pPr>
        <w:pStyle w:val="1"/>
        <w:jc w:val="center"/>
      </w:pPr>
      <w:bookmarkStart w:id="19" w:name="_Toc116866124"/>
      <w:r w:rsidRPr="00795471">
        <w:lastRenderedPageBreak/>
        <w:t xml:space="preserve">2.3 </w:t>
      </w:r>
      <w:r>
        <w:t>Т</w:t>
      </w:r>
      <w:r w:rsidRPr="00795471">
        <w:t>ематическое планирование</w:t>
      </w:r>
      <w:bookmarkEnd w:id="19"/>
    </w:p>
    <w:p w:rsidR="001F5A23" w:rsidRDefault="001F5A23" w:rsidP="001F5A23"/>
    <w:p w:rsidR="001F5A23" w:rsidRPr="003C725D" w:rsidRDefault="001F5A23" w:rsidP="001F5A23">
      <w:pPr>
        <w:pStyle w:val="1"/>
        <w:jc w:val="center"/>
      </w:pPr>
      <w:bookmarkStart w:id="20" w:name="_Toc116866125"/>
      <w:r w:rsidRPr="003C725D">
        <w:t>План работы с детьми младшего дошкольного возраста (3 - 4 лет)</w:t>
      </w:r>
      <w:bookmarkEnd w:id="20"/>
    </w:p>
    <w:tbl>
      <w:tblPr>
        <w:tblW w:w="160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1166"/>
        <w:gridCol w:w="2977"/>
        <w:gridCol w:w="8212"/>
        <w:gridCol w:w="2551"/>
      </w:tblGrid>
      <w:tr w:rsidR="001F5A23" w:rsidTr="001F5A23">
        <w:trPr>
          <w:trHeight w:hRule="exact" w:val="562"/>
        </w:trPr>
        <w:tc>
          <w:tcPr>
            <w:tcW w:w="1102"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rPr>
                <w:b/>
                <w:sz w:val="24"/>
              </w:rPr>
            </w:pPr>
            <w:r>
              <w:rPr>
                <w:b/>
                <w:sz w:val="24"/>
              </w:rPr>
              <w:t>Месяц</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rPr>
                <w:b/>
                <w:sz w:val="24"/>
              </w:rPr>
            </w:pPr>
            <w:r>
              <w:rPr>
                <w:b/>
                <w:sz w:val="24"/>
              </w:rPr>
              <w:t>Неделя</w:t>
            </w:r>
          </w:p>
        </w:tc>
        <w:tc>
          <w:tcPr>
            <w:tcW w:w="2977" w:type="dxa"/>
            <w:tcBorders>
              <w:top w:val="single" w:sz="4" w:space="0" w:color="000000"/>
              <w:left w:val="single" w:sz="4" w:space="0" w:color="000000"/>
              <w:bottom w:val="single" w:sz="4" w:space="0" w:color="000000"/>
              <w:right w:val="single" w:sz="4" w:space="0" w:color="000000"/>
            </w:tcBorders>
          </w:tcPr>
          <w:p w:rsidR="001F5A23" w:rsidRPr="002F10A9" w:rsidRDefault="001F5A23" w:rsidP="001F5A23">
            <w:pPr>
              <w:pStyle w:val="TableParagraph"/>
              <w:tabs>
                <w:tab w:val="left" w:pos="274"/>
              </w:tabs>
              <w:spacing w:line="273" w:lineRule="exact"/>
              <w:ind w:left="105" w:right="157"/>
              <w:rPr>
                <w:b/>
                <w:sz w:val="24"/>
              </w:rPr>
            </w:pPr>
            <w:r>
              <w:rPr>
                <w:b/>
                <w:sz w:val="24"/>
              </w:rPr>
              <w:t>Тема.</w:t>
            </w:r>
            <w:r w:rsidRPr="002F10A9">
              <w:rPr>
                <w:b/>
                <w:sz w:val="24"/>
              </w:rPr>
              <w:t>Вид деятельности</w:t>
            </w:r>
          </w:p>
        </w:tc>
        <w:tc>
          <w:tcPr>
            <w:tcW w:w="8212"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ind w:right="10"/>
              <w:rPr>
                <w:b/>
                <w:sz w:val="24"/>
              </w:rPr>
            </w:pPr>
            <w:r>
              <w:rPr>
                <w:b/>
                <w:sz w:val="24"/>
              </w:rPr>
              <w:t>Программное содержание</w:t>
            </w:r>
          </w:p>
        </w:tc>
        <w:tc>
          <w:tcPr>
            <w:tcW w:w="255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681" w:right="665" w:firstLine="232"/>
              <w:rPr>
                <w:b/>
                <w:sz w:val="24"/>
              </w:rPr>
            </w:pPr>
            <w:r>
              <w:rPr>
                <w:b/>
                <w:sz w:val="24"/>
              </w:rPr>
              <w:t>Источник (пособие, стр.)</w:t>
            </w:r>
          </w:p>
        </w:tc>
      </w:tr>
      <w:tr w:rsidR="001F5A23" w:rsidTr="001F5A23">
        <w:trPr>
          <w:trHeight w:hRule="exact" w:val="1401"/>
        </w:trPr>
        <w:tc>
          <w:tcPr>
            <w:tcW w:w="1102" w:type="dxa"/>
            <w:tcBorders>
              <w:top w:val="single" w:sz="4" w:space="0" w:color="000000"/>
              <w:left w:val="single" w:sz="4" w:space="0" w:color="000000"/>
              <w:bottom w:val="single" w:sz="4" w:space="0" w:color="auto"/>
              <w:right w:val="single" w:sz="4" w:space="0" w:color="000000"/>
            </w:tcBorders>
          </w:tcPr>
          <w:p w:rsidR="001F5A23" w:rsidRPr="00E35366" w:rsidRDefault="001F5A23" w:rsidP="001F5A23">
            <w:pPr>
              <w:pStyle w:val="TableParagraph"/>
              <w:spacing w:line="273" w:lineRule="exact"/>
              <w:rPr>
                <w:b/>
                <w:sz w:val="24"/>
              </w:rPr>
            </w:pPr>
            <w:r>
              <w:rPr>
                <w:b/>
                <w:sz w:val="24"/>
              </w:rPr>
              <w:t>Сетябрь</w:t>
            </w:r>
          </w:p>
        </w:tc>
        <w:tc>
          <w:tcPr>
            <w:tcW w:w="1166" w:type="dxa"/>
            <w:tcBorders>
              <w:top w:val="single" w:sz="4" w:space="0" w:color="000000"/>
              <w:left w:val="single" w:sz="4" w:space="0" w:color="000000"/>
              <w:bottom w:val="single" w:sz="4" w:space="0" w:color="000000"/>
              <w:right w:val="single" w:sz="4" w:space="0" w:color="000000"/>
            </w:tcBorders>
          </w:tcPr>
          <w:p w:rsidR="001F5A23" w:rsidRPr="00E35366" w:rsidRDefault="001F5A23" w:rsidP="001F5A23">
            <w:pPr>
              <w:pStyle w:val="TableParagraph"/>
              <w:spacing w:line="273" w:lineRule="exact"/>
              <w:jc w:val="center"/>
              <w:rPr>
                <w:sz w:val="24"/>
              </w:rPr>
            </w:pPr>
            <w:r w:rsidRPr="00E35366">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tabs>
                <w:tab w:val="left" w:pos="274"/>
              </w:tabs>
              <w:ind w:left="105" w:right="157"/>
              <w:rPr>
                <w:sz w:val="24"/>
              </w:rPr>
            </w:pPr>
            <w:r w:rsidRPr="00161C72">
              <w:rPr>
                <w:sz w:val="24"/>
              </w:rPr>
              <w:t>Образовательная ситуация</w:t>
            </w:r>
            <w:r w:rsidRPr="00161C72">
              <w:rPr>
                <w:sz w:val="24"/>
                <w:szCs w:val="24"/>
              </w:rPr>
              <w:t xml:space="preserve"> «Знакомство с корнеплодами репы и моркови»</w:t>
            </w:r>
          </w:p>
        </w:tc>
        <w:tc>
          <w:tcPr>
            <w:tcW w:w="8212"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spacing w:line="273" w:lineRule="exact"/>
              <w:ind w:right="10"/>
              <w:rPr>
                <w:b/>
                <w:sz w:val="24"/>
              </w:rPr>
            </w:pPr>
            <w:r w:rsidRPr="0012596A">
              <w:rPr>
                <w:sz w:val="24"/>
                <w:szCs w:val="24"/>
              </w:rPr>
              <w:t>Учить различать морковь и репу; знать названия корнеплодов, их сенсорные характеристики: морковь длинная, красная, твердая, сладкая, сладкая и вкусная. Развивать различные ощущения детей, их речь: умение слышать воспитателя. Повторять за ним определение предметов.</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25</w:t>
            </w:r>
          </w:p>
        </w:tc>
      </w:tr>
      <w:tr w:rsidR="001F5A23" w:rsidTr="001F5A23">
        <w:trPr>
          <w:trHeight w:hRule="exact" w:val="1397"/>
        </w:trPr>
        <w:tc>
          <w:tcPr>
            <w:tcW w:w="1102" w:type="dxa"/>
            <w:vMerge w:val="restart"/>
            <w:tcBorders>
              <w:top w:val="single" w:sz="4" w:space="0" w:color="auto"/>
              <w:left w:val="single" w:sz="4" w:space="0" w:color="000000"/>
              <w:right w:val="single" w:sz="4" w:space="0" w:color="000000"/>
            </w:tcBorders>
          </w:tcPr>
          <w:p w:rsidR="001F5A23" w:rsidRPr="0012596A" w:rsidRDefault="001F5A23" w:rsidP="001F5A23">
            <w:pPr>
              <w:pStyle w:val="TableParagraph"/>
              <w:spacing w:line="273" w:lineRule="exact"/>
              <w:rPr>
                <w:b/>
                <w:sz w:val="24"/>
              </w:rPr>
            </w:pPr>
            <w:r>
              <w:rPr>
                <w:b/>
                <w:sz w:val="24"/>
              </w:rPr>
              <w:t>Октябрь</w:t>
            </w:r>
          </w:p>
        </w:tc>
        <w:tc>
          <w:tcPr>
            <w:tcW w:w="1166" w:type="dxa"/>
            <w:tcBorders>
              <w:top w:val="single" w:sz="4" w:space="0" w:color="000000"/>
              <w:left w:val="single" w:sz="4" w:space="0" w:color="000000"/>
              <w:bottom w:val="single" w:sz="4" w:space="0" w:color="000000"/>
              <w:right w:val="single" w:sz="4" w:space="0" w:color="000000"/>
            </w:tcBorders>
          </w:tcPr>
          <w:p w:rsidR="001F5A23" w:rsidRPr="00E35366" w:rsidRDefault="001F5A23" w:rsidP="001F5A23">
            <w:pPr>
              <w:pStyle w:val="TableParagraph"/>
              <w:spacing w:line="273" w:lineRule="exact"/>
              <w:jc w:val="center"/>
              <w:rPr>
                <w:sz w:val="24"/>
              </w:rPr>
            </w:pPr>
            <w:r>
              <w:rPr>
                <w:sz w:val="24"/>
              </w:rPr>
              <w:t>1</w:t>
            </w:r>
            <w:r w:rsidRPr="00E35366">
              <w:rPr>
                <w:sz w:val="24"/>
              </w:rPr>
              <w:t>.</w:t>
            </w:r>
          </w:p>
        </w:tc>
        <w:tc>
          <w:tcPr>
            <w:tcW w:w="2977" w:type="dxa"/>
            <w:tcBorders>
              <w:top w:val="single" w:sz="4" w:space="0" w:color="000000"/>
              <w:left w:val="single" w:sz="4" w:space="0" w:color="000000"/>
              <w:bottom w:val="single" w:sz="4" w:space="0" w:color="000000"/>
              <w:right w:val="single" w:sz="4" w:space="0" w:color="000000"/>
            </w:tcBorders>
          </w:tcPr>
          <w:p w:rsidR="001F5A23" w:rsidRDefault="001F5A23" w:rsidP="001F5A23">
            <w:pPr>
              <w:tabs>
                <w:tab w:val="left" w:pos="274"/>
              </w:tabs>
              <w:ind w:left="105" w:right="157"/>
              <w:rPr>
                <w:szCs w:val="24"/>
              </w:rPr>
            </w:pPr>
            <w:r w:rsidRPr="00161C72">
              <w:rPr>
                <w:szCs w:val="24"/>
              </w:rPr>
              <w:t xml:space="preserve">Наблюдение </w:t>
            </w:r>
          </w:p>
          <w:p w:rsidR="001F5A23" w:rsidRPr="00161C72" w:rsidRDefault="001F5A23" w:rsidP="001F5A23">
            <w:pPr>
              <w:tabs>
                <w:tab w:val="left" w:pos="274"/>
              </w:tabs>
              <w:ind w:left="105" w:right="157"/>
              <w:rPr>
                <w:szCs w:val="24"/>
              </w:rPr>
            </w:pPr>
            <w:r w:rsidRPr="00161C72">
              <w:rPr>
                <w:szCs w:val="24"/>
              </w:rPr>
              <w:t>«Кто живет в аквариуме»</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Обратить внимание детей на аквариум, вызвать интерес к нему, положительные эмоции на его обитательницу. Сообщить ее название (это рыбка, золотая рыбка); сказать, что она живет в аквариуме, плавает в воде, хочет есть, ее надо кормить.</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ight="141"/>
              <w:rPr>
                <w:b/>
                <w:sz w:val="24"/>
              </w:rPr>
            </w:pPr>
            <w:r w:rsidRPr="00EF1A2C">
              <w:t>«Юный эколог» С.Н. Н</w:t>
            </w:r>
            <w:r>
              <w:t>иколаева «Система работы в младшей группе детского сада», стр.27</w:t>
            </w:r>
          </w:p>
        </w:tc>
      </w:tr>
      <w:tr w:rsidR="001F5A23" w:rsidTr="001F5A23">
        <w:trPr>
          <w:trHeight w:hRule="exact" w:val="1275"/>
        </w:trPr>
        <w:tc>
          <w:tcPr>
            <w:tcW w:w="1102" w:type="dxa"/>
            <w:vMerge/>
            <w:tcBorders>
              <w:left w:val="single" w:sz="4" w:space="0" w:color="000000"/>
              <w:right w:val="single" w:sz="4" w:space="0" w:color="000000"/>
            </w:tcBorders>
          </w:tcPr>
          <w:p w:rsidR="001F5A23" w:rsidRPr="0012596A"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Pr="00E35366" w:rsidRDefault="001F5A23" w:rsidP="001F5A23">
            <w:pPr>
              <w:pStyle w:val="TableParagraph"/>
              <w:spacing w:line="273" w:lineRule="exact"/>
              <w:jc w:val="center"/>
              <w:rPr>
                <w:sz w:val="24"/>
              </w:rPr>
            </w:pPr>
            <w:r>
              <w:rPr>
                <w:sz w:val="24"/>
              </w:rPr>
              <w:t>2</w:t>
            </w:r>
            <w:r w:rsidRPr="00E35366">
              <w:rPr>
                <w:sz w:val="24"/>
              </w:rPr>
              <w:t>.</w:t>
            </w:r>
          </w:p>
        </w:tc>
        <w:tc>
          <w:tcPr>
            <w:tcW w:w="2977"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tabs>
                <w:tab w:val="left" w:pos="274"/>
              </w:tabs>
              <w:ind w:left="105" w:right="157"/>
              <w:rPr>
                <w:sz w:val="24"/>
              </w:rPr>
            </w:pPr>
            <w:r w:rsidRPr="00161C72">
              <w:rPr>
                <w:sz w:val="24"/>
              </w:rPr>
              <w:t>Образовательная ситуация</w:t>
            </w:r>
          </w:p>
          <w:p w:rsidR="001F5A23" w:rsidRPr="00161C72" w:rsidRDefault="001F5A23" w:rsidP="001F5A23">
            <w:pPr>
              <w:tabs>
                <w:tab w:val="left" w:pos="274"/>
              </w:tabs>
              <w:ind w:left="105" w:right="157"/>
              <w:rPr>
                <w:szCs w:val="24"/>
              </w:rPr>
            </w:pPr>
            <w:r w:rsidRPr="00161C72">
              <w:rPr>
                <w:szCs w:val="24"/>
              </w:rPr>
              <w:t xml:space="preserve"> «Знакомство со свеклой и картофелем»</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Учить различать овощи – свеклу и картофель, знать их названия. Особенности формы, цвета, вкуса. Развивать сенсорные ощущения детей. Умение слышать воспитателя, отвечать на вопросы.</w:t>
            </w:r>
          </w:p>
        </w:tc>
        <w:tc>
          <w:tcPr>
            <w:tcW w:w="2551" w:type="dxa"/>
            <w:tcBorders>
              <w:top w:val="single" w:sz="4" w:space="0" w:color="000000"/>
              <w:left w:val="single" w:sz="4" w:space="0" w:color="000000"/>
              <w:bottom w:val="single" w:sz="4" w:space="0" w:color="000000"/>
              <w:right w:val="single" w:sz="4" w:space="0" w:color="000000"/>
            </w:tcBorders>
          </w:tcPr>
          <w:p w:rsidR="001F5A23" w:rsidRPr="00865574" w:rsidRDefault="001F5A23" w:rsidP="001F5A23">
            <w:pPr>
              <w:pStyle w:val="TableParagraph"/>
              <w:tabs>
                <w:tab w:val="left" w:pos="2551"/>
              </w:tabs>
              <w:ind w:left="142"/>
              <w:rPr>
                <w:b/>
                <w:sz w:val="24"/>
              </w:rPr>
            </w:pPr>
            <w:r w:rsidRPr="00EF1A2C">
              <w:t>«Юный эколог» С.Н. Н</w:t>
            </w:r>
            <w:r>
              <w:t>иколаева «Система работы в младшей группе детского сада», стр. 28</w:t>
            </w:r>
          </w:p>
        </w:tc>
      </w:tr>
      <w:tr w:rsidR="001F5A23" w:rsidTr="001F5A23">
        <w:trPr>
          <w:trHeight w:hRule="exact" w:val="1715"/>
        </w:trPr>
        <w:tc>
          <w:tcPr>
            <w:tcW w:w="1102" w:type="dxa"/>
            <w:vMerge/>
            <w:tcBorders>
              <w:left w:val="single" w:sz="4" w:space="0" w:color="000000"/>
              <w:right w:val="single" w:sz="4" w:space="0" w:color="000000"/>
            </w:tcBorders>
          </w:tcPr>
          <w:p w:rsidR="001F5A23" w:rsidRPr="00865574"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Pr="00E35366" w:rsidRDefault="001F5A23" w:rsidP="001F5A23">
            <w:pPr>
              <w:pStyle w:val="TableParagraph"/>
              <w:spacing w:line="273" w:lineRule="exact"/>
              <w:jc w:val="center"/>
              <w:rPr>
                <w:sz w:val="24"/>
              </w:rPr>
            </w:pPr>
            <w:r>
              <w:rPr>
                <w:sz w:val="24"/>
              </w:rPr>
              <w:t>3</w:t>
            </w:r>
            <w:r w:rsidRPr="00E35366">
              <w:rPr>
                <w:sz w:val="24"/>
              </w:rPr>
              <w:t>.</w:t>
            </w:r>
          </w:p>
        </w:tc>
        <w:tc>
          <w:tcPr>
            <w:tcW w:w="2977"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tabs>
                <w:tab w:val="left" w:pos="274"/>
              </w:tabs>
              <w:ind w:left="105" w:right="157"/>
              <w:rPr>
                <w:szCs w:val="24"/>
              </w:rPr>
            </w:pPr>
            <w:r w:rsidRPr="00161C72">
              <w:rPr>
                <w:szCs w:val="24"/>
              </w:rPr>
              <w:t>«Наблюдение за погодными явлениями»</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 xml:space="preserve">Обратить </w:t>
            </w:r>
            <w:r>
              <w:rPr>
                <w:szCs w:val="24"/>
              </w:rPr>
              <w:t xml:space="preserve">внимание детей на небо, облака,солнце, тучи; с помощью ветряка </w:t>
            </w:r>
            <w:r w:rsidRPr="004A13EE">
              <w:rPr>
                <w:szCs w:val="24"/>
              </w:rPr>
              <w:t>продемонстрировать действие ветра, обращая внимание на деревья. П</w:t>
            </w:r>
            <w:r>
              <w:rPr>
                <w:szCs w:val="24"/>
              </w:rPr>
              <w:t>родолжить наблюдение за дождем,</w:t>
            </w:r>
            <w:r w:rsidRPr="004A13EE">
              <w:rPr>
                <w:szCs w:val="24"/>
              </w:rPr>
              <w:t>образовавшимися лужами. Учить вести календарь природы, используя условные обозначения. Продолжать концентрировать внимание детей на цветы, траву, деревья, находящихся на участке.</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29</w:t>
            </w:r>
          </w:p>
        </w:tc>
      </w:tr>
      <w:tr w:rsidR="001F5A23" w:rsidTr="001F5A23">
        <w:trPr>
          <w:trHeight w:hRule="exact" w:val="1578"/>
        </w:trPr>
        <w:tc>
          <w:tcPr>
            <w:tcW w:w="1102" w:type="dxa"/>
            <w:tcBorders>
              <w:left w:val="single" w:sz="4" w:space="0" w:color="000000"/>
              <w:right w:val="single" w:sz="4" w:space="0" w:color="000000"/>
            </w:tcBorders>
          </w:tcPr>
          <w:p w:rsidR="001F5A23" w:rsidRPr="00865574"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4.</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 xml:space="preserve"> «Знакомство с помидором, огурцом капустой»</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Учить различать овощи по форме, цвету, вкусу, твердости (огурец продолговатый, зеленый, твердый; помидор круглый, красный, мягкий; оба овоща гладкие, прохладные на ощупь; капуста большая, круглая с листьями, негладкая; капуста и огурец хрустят на зубах). Знать их название, знать, что их можно есть. Развивать сенсорные ощущения детей, умение слушать воспитателя, отвечать на вопросы.</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31</w:t>
            </w:r>
          </w:p>
        </w:tc>
      </w:tr>
      <w:tr w:rsidR="001F5A23" w:rsidTr="001F5A23">
        <w:trPr>
          <w:trHeight w:hRule="exact" w:val="1447"/>
        </w:trPr>
        <w:tc>
          <w:tcPr>
            <w:tcW w:w="1102" w:type="dxa"/>
            <w:tcBorders>
              <w:left w:val="single" w:sz="4" w:space="0" w:color="000000"/>
              <w:right w:val="single" w:sz="4" w:space="0" w:color="000000"/>
            </w:tcBorders>
          </w:tcPr>
          <w:p w:rsidR="001F5A23" w:rsidRPr="0012596A" w:rsidRDefault="001F5A23" w:rsidP="001F5A23">
            <w:pPr>
              <w:pStyle w:val="TableParagraph"/>
              <w:spacing w:line="273" w:lineRule="exact"/>
              <w:rPr>
                <w:b/>
                <w:sz w:val="24"/>
              </w:rPr>
            </w:pPr>
            <w:r>
              <w:rPr>
                <w:b/>
                <w:sz w:val="24"/>
              </w:rPr>
              <w:t>Ноябрь</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Pr>
                <w:szCs w:val="24"/>
              </w:rPr>
              <w:t>Наблюдение</w:t>
            </w:r>
            <w:r w:rsidRPr="004A13EE">
              <w:rPr>
                <w:szCs w:val="24"/>
              </w:rPr>
              <w:t xml:space="preserve"> «Что есть у рыбки?»</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Дать первоначальные представления о строении рыбы – вытянутое тело, спереди голова, сзади хвост, сверху спинка, снизу брюшко; на голове есть рот и глаза. Продолжать формировать представление об отличии живой рыбки от рыбки – игрушки: живая плавает в аквариуме, игрушечную можно брать в руки, рассматривать, играть с ней.</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31</w:t>
            </w:r>
          </w:p>
        </w:tc>
      </w:tr>
      <w:tr w:rsidR="001F5A23" w:rsidTr="001F5A23">
        <w:trPr>
          <w:trHeight w:hRule="exact" w:val="2276"/>
        </w:trPr>
        <w:tc>
          <w:tcPr>
            <w:tcW w:w="1102" w:type="dxa"/>
            <w:tcBorders>
              <w:left w:val="single" w:sz="4" w:space="0" w:color="000000"/>
              <w:right w:val="single" w:sz="4" w:space="0" w:color="000000"/>
            </w:tcBorders>
          </w:tcPr>
          <w:p w:rsidR="001F5A23" w:rsidRPr="0012596A"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2.</w:t>
            </w:r>
          </w:p>
        </w:tc>
        <w:tc>
          <w:tcPr>
            <w:tcW w:w="2977"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tabs>
                <w:tab w:val="left" w:pos="274"/>
              </w:tabs>
              <w:ind w:left="105" w:right="157"/>
              <w:rPr>
                <w:sz w:val="24"/>
              </w:rPr>
            </w:pPr>
            <w:r w:rsidRPr="00161C72">
              <w:rPr>
                <w:sz w:val="24"/>
              </w:rPr>
              <w:t>Образовательная ситуация</w:t>
            </w:r>
          </w:p>
          <w:p w:rsidR="001F5A23" w:rsidRPr="004A13EE" w:rsidRDefault="001F5A23" w:rsidP="001F5A23">
            <w:pPr>
              <w:tabs>
                <w:tab w:val="left" w:pos="274"/>
              </w:tabs>
              <w:ind w:left="105" w:right="157"/>
              <w:rPr>
                <w:szCs w:val="24"/>
              </w:rPr>
            </w:pPr>
            <w:r w:rsidRPr="004A13EE">
              <w:rPr>
                <w:szCs w:val="24"/>
              </w:rPr>
              <w:t xml:space="preserve"> «Знакомство с куриным семейством»</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Дать первоначальные представления о составе куриной семьи (петух и курица с цыплятами), из внешних отличиях: петух большой у него на голове гребешок, бородка, пышный круглый хвост яркое оперение; курица большая, но хвост и гребешок у нее меньше, чем у петуха; петух – это папа, курица – мама; у них есть дети – цыплята, они маленькие, круглые, пушистые, бегают за курицей, прячутся под ее крыло. Учить детей узнавать их на карте и в игрушечном изображении, узнавать звуки, которые издает петух, курица, цыплята, подражать словам, звукосочетаниям, движениям.</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34</w:t>
            </w:r>
          </w:p>
        </w:tc>
      </w:tr>
      <w:tr w:rsidR="001F5A23" w:rsidTr="001F5A23">
        <w:trPr>
          <w:trHeight w:hRule="exact" w:val="1443"/>
        </w:trPr>
        <w:tc>
          <w:tcPr>
            <w:tcW w:w="1102" w:type="dxa"/>
            <w:tcBorders>
              <w:left w:val="single" w:sz="4" w:space="0" w:color="000000"/>
              <w:right w:val="single" w:sz="4" w:space="0" w:color="000000"/>
            </w:tcBorders>
          </w:tcPr>
          <w:p w:rsidR="001F5A23" w:rsidRPr="0012596A"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3.</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Pr>
                <w:szCs w:val="24"/>
              </w:rPr>
              <w:t>«</w:t>
            </w:r>
            <w:r w:rsidRPr="004A13EE">
              <w:rPr>
                <w:szCs w:val="24"/>
              </w:rPr>
              <w:t>Наблюдение за погодными явлениями</w:t>
            </w:r>
            <w:r>
              <w:rPr>
                <w:szCs w:val="24"/>
              </w:rPr>
              <w:t>»</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Продолжать знакомить с сезонными явлениями природы: наблюдать на небом, солнцем, облаками; обратить внимание на деревья – дует ли ветер? Формировать желание вести календарь природы, используя определенные картинки.</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36</w:t>
            </w:r>
          </w:p>
        </w:tc>
      </w:tr>
      <w:tr w:rsidR="001F5A23" w:rsidTr="001F5A23">
        <w:trPr>
          <w:trHeight w:hRule="exact" w:val="2570"/>
        </w:trPr>
        <w:tc>
          <w:tcPr>
            <w:tcW w:w="1102" w:type="dxa"/>
            <w:tcBorders>
              <w:left w:val="single" w:sz="4" w:space="0" w:color="000000"/>
              <w:right w:val="single" w:sz="4" w:space="0" w:color="000000"/>
            </w:tcBorders>
          </w:tcPr>
          <w:p w:rsidR="001F5A23" w:rsidRPr="0012596A"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4.</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 xml:space="preserve"> «Знакомство с фруктами»</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Учить различать яблоко, грушу, сливу; знать названия плодов, их сенсорные характеристики (яблоко круглое, красное, желтое или зеленое, твердое, имеет приятный запах, кисло – сладкий вкус; груша круглая и чуть вытянутая кверху, желтая, мягкая, сочная, сладкая; слива круглая или овальная, темно – синяя или темно – красная, мягкая, сочная, внутри у нее косточка). Развивать различные ощущения детей – зрительные, тактильные, вкусовые и обонятельные; развивать речь: умение слышать воспитателя, повторять за ним определения предметов. Закреплять знания об овощах, предлагая детям вспоминать и называть знакомые плоды.</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39</w:t>
            </w:r>
          </w:p>
        </w:tc>
      </w:tr>
      <w:tr w:rsidR="001F5A23" w:rsidTr="001F5A23">
        <w:trPr>
          <w:trHeight w:hRule="exact" w:val="2003"/>
        </w:trPr>
        <w:tc>
          <w:tcPr>
            <w:tcW w:w="1102" w:type="dxa"/>
            <w:tcBorders>
              <w:left w:val="single" w:sz="4" w:space="0" w:color="000000"/>
              <w:right w:val="single" w:sz="4" w:space="0" w:color="000000"/>
            </w:tcBorders>
          </w:tcPr>
          <w:p w:rsidR="001F5A23" w:rsidRPr="0012596A" w:rsidRDefault="001F5A23" w:rsidP="001F5A23">
            <w:pPr>
              <w:pStyle w:val="TableParagraph"/>
              <w:spacing w:line="273" w:lineRule="exact"/>
              <w:rPr>
                <w:b/>
                <w:sz w:val="24"/>
              </w:rPr>
            </w:pPr>
            <w:r>
              <w:rPr>
                <w:b/>
                <w:sz w:val="24"/>
              </w:rPr>
              <w:t>Декабрь</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 xml:space="preserve"> «Знакомство с коровой и теленком»</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Знакомить с коровой и теленком, их отличительными особенностями (корова большая, у нее туловище, крупная голова, длинный хвост, четыре ноги с копытами, вымя, на голове глаза, рот и рога; теленок меньше коровы, у него нет ни рогов, ни вымени; корову кормят сеном, поят водой, она дает молоко, его пьют дети; теленок сосет корову – тоже пьет молоко). Развивать речь детей: умение слушать воспитателя, отвечать на ее вопросы, повторять за ним определения. Учить детей исполнять игровые действия.</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42</w:t>
            </w:r>
          </w:p>
        </w:tc>
      </w:tr>
      <w:tr w:rsidR="001F5A23" w:rsidTr="001F5A23">
        <w:trPr>
          <w:trHeight w:hRule="exact" w:val="2258"/>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2.</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szCs w:val="24"/>
              </w:rPr>
              <w:t>«</w:t>
            </w:r>
            <w:r w:rsidRPr="00161C72">
              <w:rPr>
                <w:sz w:val="24"/>
              </w:rPr>
              <w:t>Образовательная ситуация</w:t>
            </w:r>
            <w:r w:rsidRPr="0013109D">
              <w:rPr>
                <w:sz w:val="24"/>
                <w:szCs w:val="24"/>
              </w:rPr>
              <w:t>Знакомство с козой и козленком»</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Учить узнавать козу на картине. Находить и показывать видимые части ее тела (голову, хвост, ноги, рога), видеть, чем козленок отличается от нее. Актуализировать знания о корове, провести элементарное сравнение животных (корова большая, коза меньше; у коровы хвост длинный, у козы короткий; у коровы теленок, у козы козленок; у козы как и у коровы, есть рога; коза тоже есть сено, дает молоко). Развивать речь детей: умение слушать воспитателя. Отвечать на вопросы. Повторять за ним. Развивать игровые умения детей: подражать крику козы, изображать козлят.</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46</w:t>
            </w:r>
          </w:p>
        </w:tc>
      </w:tr>
      <w:tr w:rsidR="001F5A23" w:rsidTr="001F5A23">
        <w:trPr>
          <w:trHeight w:hRule="exact" w:val="1425"/>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3.</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sidRPr="004A13EE">
              <w:rPr>
                <w:szCs w:val="24"/>
              </w:rPr>
              <w:t>Наблюдение «Наша елка»</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Показать детям новое дерево, назвать его, объяснить, чем оно отличается от березы; дать почувствовать, что оно красивое, вызывает радостное чувство. Показать, что у ели есть ствол, ветки с иголками. Воспитывать бережное отношение к деревьям на примере ели. Показать отличие живой ели от искусственной елки.</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48, 49, 50</w:t>
            </w:r>
          </w:p>
        </w:tc>
      </w:tr>
      <w:tr w:rsidR="001F5A23" w:rsidTr="001F5A23">
        <w:trPr>
          <w:trHeight w:hRule="exact" w:val="1830"/>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4.</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Pr>
                <w:szCs w:val="24"/>
              </w:rPr>
              <w:t>Досуг</w:t>
            </w:r>
            <w:r w:rsidRPr="004A13EE">
              <w:rPr>
                <w:szCs w:val="24"/>
              </w:rPr>
              <w:t>«Праздник новогодней елки для кукол»</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 xml:space="preserve">Создать у детей радостное настроение, ощущение праздника. </w:t>
            </w:r>
          </w:p>
          <w:p w:rsidR="001F5A23" w:rsidRPr="004A13EE" w:rsidRDefault="001F5A23" w:rsidP="001F5A23">
            <w:pPr>
              <w:ind w:right="10"/>
              <w:rPr>
                <w:szCs w:val="24"/>
              </w:rPr>
            </w:pPr>
            <w:r w:rsidRPr="004A13EE">
              <w:rPr>
                <w:szCs w:val="24"/>
              </w:rPr>
              <w:t>Продолжать воспитывать бережное отношение к деревьям на примере ели, доброжелательное отношение к сверстникам.</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51</w:t>
            </w:r>
          </w:p>
        </w:tc>
      </w:tr>
      <w:tr w:rsidR="001F5A23" w:rsidTr="001F5A23">
        <w:trPr>
          <w:trHeight w:hRule="exact" w:val="1436"/>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r>
              <w:rPr>
                <w:b/>
                <w:sz w:val="24"/>
              </w:rPr>
              <w:t>Январь</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Pr>
                <w:szCs w:val="24"/>
              </w:rPr>
              <w:t xml:space="preserve">Наблюдение </w:t>
            </w:r>
            <w:r w:rsidRPr="004A13EE">
              <w:rPr>
                <w:szCs w:val="24"/>
              </w:rPr>
              <w:t>«Птицы нашего участка»</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Учить замечать птиц в ближайшем окружении, которые садятся на кормушку в ожидании корма вблизи кормушки. Вызвать интерес к их поведению, учить выделять отдельные действия. Учить различать воробья и ворону по размеру и окраске. Познакомить с голубями.</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54, 55</w:t>
            </w:r>
          </w:p>
        </w:tc>
      </w:tr>
      <w:tr w:rsidR="001F5A23" w:rsidTr="001F5A23">
        <w:trPr>
          <w:trHeight w:hRule="exact" w:val="1719"/>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2.</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«Заяц и волк – лесные жители»</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Дать первоначальные представления о лесе и его обитателях: зайце и волке (лес – место, где растет много деревьев; заяц живет в лесу, зимой ест  ветки и грызет кору деревьев, он белого цвета, норы не имеет, прячется и спит в снегу, под елками: белого зайца в белом снегу совсем не видно; волк тоже живет в лесу, норы не имеет, охотится за зайцами и другими животными; заяц боится волка, убегает от него).</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55</w:t>
            </w:r>
          </w:p>
        </w:tc>
      </w:tr>
      <w:tr w:rsidR="001F5A23" w:rsidTr="001F5A23">
        <w:trPr>
          <w:trHeight w:hRule="exact" w:val="1403"/>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3.</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Pr>
                <w:szCs w:val="24"/>
              </w:rPr>
              <w:t>«</w:t>
            </w:r>
            <w:r w:rsidRPr="004A13EE">
              <w:rPr>
                <w:szCs w:val="24"/>
              </w:rPr>
              <w:t>Наблюдение за погодными явлениями</w:t>
            </w:r>
            <w:r>
              <w:rPr>
                <w:szCs w:val="24"/>
              </w:rPr>
              <w:t>»</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Продолжать ежедневные наблюдения за погодой: обратить внимание на небо (чистое и голубое или облачное, пасмурное), на солнце, снегопад, а также ветер или его отсутствие. Формировать желание вести календарь природы, используя определенные картинки.</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57</w:t>
            </w:r>
          </w:p>
        </w:tc>
      </w:tr>
      <w:tr w:rsidR="001F5A23" w:rsidTr="001F5A23">
        <w:trPr>
          <w:trHeight w:hRule="exact" w:val="1296"/>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4.</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 xml:space="preserve"> «Заяц, волк, медведь и лиса – обитатели леса»</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Расширить первоначальные представления детей о лесе и его обитателях (в лесу кроме зайца и волка обитают лиса и медведь; медведь зимой спит под снегом в берлоге, лиса бегает по лесу, охотится за зайцем).</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60</w:t>
            </w:r>
          </w:p>
        </w:tc>
      </w:tr>
      <w:tr w:rsidR="001F5A23" w:rsidTr="001F5A23">
        <w:trPr>
          <w:trHeight w:hRule="exact" w:val="1683"/>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r>
              <w:rPr>
                <w:b/>
                <w:sz w:val="24"/>
              </w:rPr>
              <w:lastRenderedPageBreak/>
              <w:t>Февраль</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pStyle w:val="TableParagraph"/>
              <w:tabs>
                <w:tab w:val="left" w:pos="274"/>
              </w:tabs>
              <w:ind w:left="105" w:right="157"/>
              <w:rPr>
                <w:sz w:val="24"/>
                <w:szCs w:val="24"/>
              </w:rPr>
            </w:pPr>
            <w:r w:rsidRPr="004A13EE">
              <w:rPr>
                <w:sz w:val="24"/>
                <w:szCs w:val="24"/>
              </w:rPr>
              <w:t>«</w:t>
            </w:r>
            <w:r w:rsidRPr="00161C72">
              <w:rPr>
                <w:sz w:val="24"/>
              </w:rPr>
              <w:t>Образовательная ситуация</w:t>
            </w:r>
            <w:r w:rsidRPr="004A13EE">
              <w:rPr>
                <w:sz w:val="24"/>
                <w:szCs w:val="24"/>
              </w:rPr>
              <w:t>Наша птица»</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Познакомить с еще одним обитателем</w:t>
            </w:r>
            <w:r>
              <w:rPr>
                <w:szCs w:val="24"/>
              </w:rPr>
              <w:t xml:space="preserve"> леса</w:t>
            </w:r>
            <w:r w:rsidRPr="004A13EE">
              <w:rPr>
                <w:szCs w:val="24"/>
              </w:rPr>
              <w:t>: это птица, она называется, похожа на птиц, которые живут на улице: у нее есть туловище, голова, хвост, лапки, на голове глаза и клюв; тельце покрыто перьями, она очень красивая. Показать зерносмесь, продемонстрировать, как ее насыпают в кормушку, как птица клюет ее, чем можно еще кормить птицу. Учить замечать действия птицы – скачет по жердочке, слетела на дно клетки, клюет, смотрит, прыгает и т.д.</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61, 62, 63</w:t>
            </w:r>
          </w:p>
        </w:tc>
      </w:tr>
      <w:tr w:rsidR="001F5A23" w:rsidTr="001F5A23">
        <w:trPr>
          <w:trHeight w:hRule="exact" w:val="2000"/>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2.</w:t>
            </w:r>
          </w:p>
        </w:tc>
        <w:tc>
          <w:tcPr>
            <w:tcW w:w="2977"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274"/>
              </w:tabs>
              <w:ind w:left="105" w:right="157"/>
              <w:rPr>
                <w:sz w:val="24"/>
              </w:rPr>
            </w:pPr>
            <w:r>
              <w:rPr>
                <w:sz w:val="24"/>
                <w:szCs w:val="24"/>
              </w:rPr>
              <w:t>Наблюдение</w:t>
            </w:r>
            <w:r w:rsidRPr="004A13EE">
              <w:rPr>
                <w:sz w:val="24"/>
                <w:szCs w:val="24"/>
              </w:rPr>
              <w:t>«Что такое вода?»</w:t>
            </w:r>
          </w:p>
          <w:p w:rsidR="001F5A23" w:rsidRDefault="001F5A23" w:rsidP="001F5A23">
            <w:pPr>
              <w:pStyle w:val="TableParagraph"/>
              <w:tabs>
                <w:tab w:val="left" w:pos="274"/>
              </w:tabs>
              <w:ind w:left="105" w:right="157"/>
              <w:rPr>
                <w:sz w:val="24"/>
              </w:rPr>
            </w:pPr>
          </w:p>
          <w:p w:rsidR="001F5A23" w:rsidRPr="004A13EE" w:rsidRDefault="001F5A23" w:rsidP="001F5A23">
            <w:pPr>
              <w:tabs>
                <w:tab w:val="left" w:pos="274"/>
              </w:tabs>
              <w:ind w:left="105" w:right="157"/>
              <w:rPr>
                <w:szCs w:val="24"/>
              </w:rPr>
            </w:pP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Показать, как снег становится водой, в талой воде есть мусор, она грязная. Уточнить представление о том, что в помещении вода появляется, когда открывается кран – она льется из него, течет струей вниз. Вода прозрачная, сквозь нее видны руки, мыло. Развивать тактильные ощущения детей – учить различать холодную и горячую воду, правильно обозначать ее словами</w:t>
            </w:r>
            <w:r>
              <w:rPr>
                <w:szCs w:val="24"/>
              </w:rPr>
              <w:t>, радоваться воде: холодная – освежает,  бодрит; теплая – согревает, ласкает.</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62, 63, 68</w:t>
            </w:r>
          </w:p>
        </w:tc>
      </w:tr>
      <w:tr w:rsidR="001F5A23" w:rsidTr="001F5A23">
        <w:trPr>
          <w:trHeight w:hRule="exact" w:val="1294"/>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3.</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 xml:space="preserve"> «Посадка репчатого лука»</w:t>
            </w:r>
          </w:p>
        </w:tc>
        <w:tc>
          <w:tcPr>
            <w:tcW w:w="8212" w:type="dxa"/>
            <w:tcBorders>
              <w:top w:val="single" w:sz="4" w:space="0" w:color="000000"/>
              <w:left w:val="single" w:sz="4" w:space="0" w:color="000000"/>
              <w:bottom w:val="single" w:sz="4" w:space="0" w:color="000000"/>
              <w:right w:val="single" w:sz="4" w:space="0" w:color="000000"/>
            </w:tcBorders>
          </w:tcPr>
          <w:p w:rsidR="001F5A23" w:rsidRDefault="001F5A23" w:rsidP="001F5A23">
            <w:pPr>
              <w:ind w:right="10"/>
              <w:rPr>
                <w:szCs w:val="24"/>
              </w:rPr>
            </w:pPr>
            <w:r w:rsidRPr="004A13EE">
              <w:rPr>
                <w:szCs w:val="24"/>
              </w:rPr>
              <w:t>Уточнить представление о репчатом луке как овоще, из которого можно вырастить зеленый лук, полезный для здоровья. Учить детей сажать луковицы в землю и в воду, зарисовывать лук в банке. Сообщить, что для роста зелени нужна вода.</w:t>
            </w:r>
          </w:p>
          <w:p w:rsidR="001F5A23" w:rsidRPr="004A13EE" w:rsidRDefault="001F5A23" w:rsidP="001F5A23">
            <w:pPr>
              <w:ind w:right="10"/>
              <w:rPr>
                <w:szCs w:val="24"/>
              </w:rPr>
            </w:pP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64</w:t>
            </w:r>
          </w:p>
        </w:tc>
      </w:tr>
      <w:tr w:rsidR="001F5A23" w:rsidTr="001F5A23">
        <w:trPr>
          <w:trHeight w:hRule="exact" w:val="1440"/>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4.</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 xml:space="preserve"> «Знакомство с фруктами»</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Дать представление о 3 – 4 фруктах. Учить различать плоды по названию, особенностям формы, цвета, поверхности, вкуса и запаха. Развивать сенсорные ощущения, ощущать радость от восприятия красивых плодов, их запах. Сообщить, что фрукты, как и зеленый лук, очень полезны для здоровья, особенно зимой.</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69</w:t>
            </w:r>
          </w:p>
        </w:tc>
      </w:tr>
      <w:tr w:rsidR="001F5A23" w:rsidTr="001F5A23">
        <w:trPr>
          <w:trHeight w:hRule="exact" w:val="1389"/>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r>
              <w:rPr>
                <w:b/>
                <w:sz w:val="24"/>
              </w:rPr>
              <w:t>Март</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Pr>
                <w:sz w:val="24"/>
                <w:szCs w:val="24"/>
              </w:rPr>
              <w:t>Наблюдение</w:t>
            </w:r>
            <w:r w:rsidRPr="0013109D">
              <w:rPr>
                <w:sz w:val="24"/>
                <w:szCs w:val="24"/>
              </w:rPr>
              <w:t xml:space="preserve"> «Отличие живой птицы от игрушечной»</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Показать, что живая птица сама двигается, сама клюет зерно, сама пьет воду, о ней надо заботиться (кормить, чистить клетку, менять воду), на нее интересно смотреть. Игрушечная птичка – неживая, она не двигается, не клюет, не пьет. Ее можно брать в руки и играть с ней – кормить понарошку, летать и скакать с ней, укладывать спать и т.д.</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71</w:t>
            </w:r>
          </w:p>
        </w:tc>
      </w:tr>
      <w:tr w:rsidR="001F5A23" w:rsidTr="001F5A23">
        <w:trPr>
          <w:trHeight w:hRule="exact" w:val="1281"/>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2.</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«Айболит проверяет здоровье детей»</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Начать воспитывать понимание ценности здоровья, формировать желание не болеть, укреплять здоровье, особенно весной с помощью пищи, богатой витаминами. Упражнять в различии плодов моркови, свеклы, лука – репки, лимона по названиям и характерным особенностям. Развивать речь детей.</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74</w:t>
            </w:r>
          </w:p>
        </w:tc>
      </w:tr>
      <w:tr w:rsidR="001F5A23" w:rsidTr="001F5A23">
        <w:trPr>
          <w:trHeight w:hRule="exact" w:val="2283"/>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3.</w:t>
            </w:r>
          </w:p>
        </w:tc>
        <w:tc>
          <w:tcPr>
            <w:tcW w:w="2977"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274"/>
              </w:tabs>
              <w:ind w:left="105" w:right="157"/>
              <w:rPr>
                <w:sz w:val="24"/>
                <w:szCs w:val="24"/>
              </w:rPr>
            </w:pPr>
            <w:r>
              <w:rPr>
                <w:sz w:val="24"/>
                <w:szCs w:val="24"/>
              </w:rPr>
              <w:t>Наблюдение</w:t>
            </w:r>
          </w:p>
          <w:p w:rsidR="001F5A23" w:rsidRPr="004A13EE" w:rsidRDefault="001F5A23" w:rsidP="001F5A23">
            <w:pPr>
              <w:tabs>
                <w:tab w:val="left" w:pos="274"/>
              </w:tabs>
              <w:ind w:left="105" w:right="157"/>
              <w:rPr>
                <w:szCs w:val="24"/>
              </w:rPr>
            </w:pPr>
            <w:r w:rsidRPr="004A13EE">
              <w:rPr>
                <w:szCs w:val="24"/>
              </w:rPr>
              <w:t xml:space="preserve"> «Вода – друг человека»</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Показать, что в теплой воде можно мыть посуду, игрушки – они станут чистыми. Вода нужна всем для того, чтобы мыть разные предметы. Напомнить, что вода прозрачная, но ее можно сделать цветной, тогда она становится непрозрачной, сквозь нее ничего не видно. Из такой воды можно сделать льдинки, разлив ее по формочкам, показать, что цветная вода на морозе превращается в цветной лед. Цветные льдинки красивые, блестящие, в них можно играть.</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72</w:t>
            </w:r>
          </w:p>
        </w:tc>
      </w:tr>
      <w:tr w:rsidR="001F5A23" w:rsidTr="001F5A23">
        <w:trPr>
          <w:trHeight w:hRule="exact" w:val="2287"/>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4.</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«Знакомство с комнатными растениями»</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Уточнить представления детей о двух уже знакомых комнатных растениях</w:t>
            </w:r>
            <w:r>
              <w:rPr>
                <w:szCs w:val="24"/>
              </w:rPr>
              <w:t xml:space="preserve"> (бальзамин, фикус, колеус, аспи</w:t>
            </w:r>
            <w:r w:rsidRPr="004A13EE">
              <w:rPr>
                <w:szCs w:val="24"/>
              </w:rPr>
              <w:t xml:space="preserve">дистра), дать другие их названия (огонек, крапивка, дружная семейка). Учить различать листья, стебли, цветы, знать, что корни в земле. Расширять представление о растениях: они живые, им нужны хорошие условия – вода, питательные вещества, тепло, много света. В таких условиях они хорошо себя чувствуют, не болеют. Весной их надо подкармливать удобрениями, они корнями всасывают влагу и питательные вещества, потом цветут, становятся еще красивее. </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78</w:t>
            </w:r>
          </w:p>
        </w:tc>
      </w:tr>
      <w:tr w:rsidR="001F5A23" w:rsidTr="001F5A23">
        <w:trPr>
          <w:trHeight w:hRule="exact" w:val="1425"/>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r>
              <w:rPr>
                <w:b/>
                <w:sz w:val="24"/>
              </w:rPr>
              <w:t>Апрель</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Pr>
                <w:szCs w:val="24"/>
              </w:rPr>
              <w:t>Наблюдение</w:t>
            </w:r>
            <w:r w:rsidRPr="004A13EE">
              <w:rPr>
                <w:szCs w:val="24"/>
              </w:rPr>
              <w:t>«Снег на участке»</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Продолжать наблюдение за таянием снега на участке. Обратить внимание на то, что снег чернеет, появляются проталины, ручьи, что недавно воды не было, а теперь ее много, она течет, сверкает на солнце, журчит. Показать детям, что снег чернеет от грязи, вода в ручьях тоже грязная, ее могут пить деревья и другие растения, но не люди.</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79</w:t>
            </w:r>
          </w:p>
        </w:tc>
      </w:tr>
      <w:tr w:rsidR="001F5A23" w:rsidTr="001F5A23">
        <w:trPr>
          <w:trHeight w:hRule="exact" w:val="1701"/>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2.</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«Знакомство с лошадью и жеребенком»</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Учить узнавать на картине лошадь, жеребенка, отличать их от коза с козленком, знать как «говорит» лошадь. Учить находить, показывать и называть части тела животных, сравнивать их. Сообщить: лошадь большая, сильная (помогает хозяину), он ее кормит овсом, сеном, поит водой. Развивать речь детей, умение слушать воспитателя, отвечать на его вопросы, рассказывать знакомую сказку в диалоге со взрослыми, развивать игровые умения.</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82</w:t>
            </w:r>
          </w:p>
        </w:tc>
      </w:tr>
      <w:tr w:rsidR="001F5A23" w:rsidTr="001F5A23">
        <w:trPr>
          <w:trHeight w:hRule="exact" w:val="1575"/>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3.</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sidRPr="004A13EE">
              <w:rPr>
                <w:szCs w:val="24"/>
              </w:rPr>
              <w:t>Наблюдение за погодными явлениями</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Продолжать ежедневные наблюдения за погодой. Совместно находить и выставлять нужные картинки календаря. Ежедневно одевать куклу Машу, обращая внимание на ее одежду (стала легче: на улице теплее, наступила весна).</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84</w:t>
            </w:r>
          </w:p>
        </w:tc>
      </w:tr>
      <w:tr w:rsidR="001F5A23" w:rsidTr="001F5A23">
        <w:trPr>
          <w:trHeight w:hRule="exact" w:val="1578"/>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4.</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 xml:space="preserve"> «Корова, коза, лошадь – домашние животные»</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Закрепить представление о знакомых домашних животных: их облике, отличительных особенностях, «речи», о том, что они живут в деревне в сарае, хозяин их любит: кормит сеном, козу – ветками, лошадь – овсом, поит водой, летом пасет на лугу – там они едят зеленую травку. Развивать речь детей, активизировать словарь. Упражнять в строительстве дома из кубиков.</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86</w:t>
            </w:r>
          </w:p>
        </w:tc>
      </w:tr>
      <w:tr w:rsidR="001F5A23" w:rsidTr="001F5A23">
        <w:trPr>
          <w:trHeight w:hRule="exact" w:val="1436"/>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r>
              <w:rPr>
                <w:b/>
                <w:sz w:val="24"/>
              </w:rPr>
              <w:t>Май</w:t>
            </w: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1.</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«Знакомство с кошкой и собакой»</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Познакомить с собакой, кошкой, их детенышами, учить узнавать их на картине, правильно называть, подражать их «речи». Сообщить: собака и кошка живут с хозяином, он их любит, кормит, собака живет в будке, сторожит дом, а кошка ловит мышей. Развивать речь детей: пополнить словарь новыми словами, учить слушать вопрос воспитателя, отвечать на него, строить фразы.</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89</w:t>
            </w:r>
          </w:p>
        </w:tc>
      </w:tr>
      <w:tr w:rsidR="001F5A23" w:rsidTr="001F5A23">
        <w:trPr>
          <w:trHeight w:hRule="exact" w:val="2264"/>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2.</w:t>
            </w:r>
          </w:p>
        </w:tc>
        <w:tc>
          <w:tcPr>
            <w:tcW w:w="2977"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tabs>
                <w:tab w:val="left" w:pos="274"/>
              </w:tabs>
              <w:ind w:left="105" w:right="157"/>
              <w:rPr>
                <w:sz w:val="24"/>
                <w:szCs w:val="24"/>
              </w:rPr>
            </w:pPr>
            <w:r w:rsidRPr="00161C72">
              <w:rPr>
                <w:sz w:val="24"/>
              </w:rPr>
              <w:t>Образовательная ситуация</w:t>
            </w:r>
            <w:r w:rsidRPr="0013109D">
              <w:rPr>
                <w:sz w:val="24"/>
                <w:szCs w:val="24"/>
              </w:rPr>
              <w:t>«Собаки, кошки, мышки. Сравнение и игра»</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Уточнить и закрепить представление детей о собаках и кошках (кошки небольшие, пушистые, у них четыре лапы, хвост, уши стоячие, глаза, нос, рот, усы, на лапках подушечки и острые ногти, которыми они ловят мышей, а могут и больно оцарапать; у собаки тоже есть четыре лапы, хвост, уши, глаза, нос и рот (пасть); зубы крепкие, острые, ими она грызет кости, жует мясо; собака сторожит дом, кошка ловит мышей. К чужим, незнакомым животным подходить нельзя – собака может укусить, а кошка оцарапать. С игрушечными кошками и собаками можно по-разному играть).</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91</w:t>
            </w:r>
          </w:p>
        </w:tc>
      </w:tr>
      <w:tr w:rsidR="001F5A23" w:rsidTr="001F5A23">
        <w:trPr>
          <w:trHeight w:hRule="exact" w:val="1417"/>
        </w:trPr>
        <w:tc>
          <w:tcPr>
            <w:tcW w:w="1102" w:type="dxa"/>
            <w:tcBorders>
              <w:left w:val="single" w:sz="4" w:space="0" w:color="000000"/>
              <w:right w:val="single" w:sz="4" w:space="0" w:color="000000"/>
            </w:tcBorders>
          </w:tcPr>
          <w:p w:rsidR="001F5A23" w:rsidRDefault="001F5A23" w:rsidP="001F5A23">
            <w:pPr>
              <w:pStyle w:val="TableParagraph"/>
              <w:spacing w:line="273" w:lineRule="exact"/>
              <w:rPr>
                <w:b/>
                <w:sz w:val="24"/>
              </w:rPr>
            </w:pPr>
          </w:p>
        </w:tc>
        <w:tc>
          <w:tcPr>
            <w:tcW w:w="116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jc w:val="center"/>
              <w:rPr>
                <w:sz w:val="24"/>
              </w:rPr>
            </w:pPr>
            <w:r>
              <w:rPr>
                <w:sz w:val="24"/>
              </w:rPr>
              <w:t>3.</w:t>
            </w:r>
          </w:p>
        </w:tc>
        <w:tc>
          <w:tcPr>
            <w:tcW w:w="2977"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tabs>
                <w:tab w:val="left" w:pos="274"/>
              </w:tabs>
              <w:ind w:left="105" w:right="157"/>
              <w:rPr>
                <w:szCs w:val="24"/>
              </w:rPr>
            </w:pPr>
            <w:r>
              <w:rPr>
                <w:szCs w:val="24"/>
              </w:rPr>
              <w:t>Наблюдение</w:t>
            </w:r>
            <w:r w:rsidRPr="004A13EE">
              <w:rPr>
                <w:szCs w:val="24"/>
              </w:rPr>
              <w:t>«Знакомство с одуванчиком и мать-и-мачехой»</w:t>
            </w:r>
          </w:p>
        </w:tc>
        <w:tc>
          <w:tcPr>
            <w:tcW w:w="8212" w:type="dxa"/>
            <w:tcBorders>
              <w:top w:val="single" w:sz="4" w:space="0" w:color="000000"/>
              <w:left w:val="single" w:sz="4" w:space="0" w:color="000000"/>
              <w:bottom w:val="single" w:sz="4" w:space="0" w:color="000000"/>
              <w:right w:val="single" w:sz="4" w:space="0" w:color="000000"/>
            </w:tcBorders>
          </w:tcPr>
          <w:p w:rsidR="001F5A23" w:rsidRPr="004A13EE" w:rsidRDefault="001F5A23" w:rsidP="001F5A23">
            <w:pPr>
              <w:ind w:right="10"/>
              <w:rPr>
                <w:szCs w:val="24"/>
              </w:rPr>
            </w:pPr>
            <w:r w:rsidRPr="004A13EE">
              <w:rPr>
                <w:szCs w:val="24"/>
              </w:rPr>
              <w:t>Показать новое растение, сообщить его название, выделить характерные особенности. Показать различие и сходство растений, листья первоцветов, их отличительные особенности, превращение одуванчиков – желтых цветов в пушистые шарики, красоту поляны, на которой много зеленой травы и желтых одуванчиков.</w:t>
            </w:r>
          </w:p>
        </w:tc>
        <w:tc>
          <w:tcPr>
            <w:tcW w:w="2551" w:type="dxa"/>
            <w:tcBorders>
              <w:top w:val="single" w:sz="4" w:space="0" w:color="000000"/>
              <w:left w:val="single" w:sz="4" w:space="0" w:color="000000"/>
              <w:bottom w:val="single" w:sz="4" w:space="0" w:color="000000"/>
              <w:right w:val="single" w:sz="4" w:space="0" w:color="000000"/>
            </w:tcBorders>
          </w:tcPr>
          <w:p w:rsidR="001F5A23" w:rsidRPr="0012596A" w:rsidRDefault="001F5A23" w:rsidP="001F5A23">
            <w:pPr>
              <w:pStyle w:val="TableParagraph"/>
              <w:ind w:left="142"/>
              <w:rPr>
                <w:b/>
                <w:sz w:val="24"/>
              </w:rPr>
            </w:pPr>
            <w:r w:rsidRPr="00EF1A2C">
              <w:t>«Юный эколог» С.Н. Н</w:t>
            </w:r>
            <w:r>
              <w:t>иколаева «Система работы в младшей группе детского сада», стр. 88, 91, 95</w:t>
            </w:r>
          </w:p>
        </w:tc>
      </w:tr>
    </w:tbl>
    <w:p w:rsidR="001F5A23" w:rsidRDefault="001F5A23" w:rsidP="001F5A23"/>
    <w:p w:rsidR="001F5A23" w:rsidRDefault="001F5A23" w:rsidP="001F5A23"/>
    <w:p w:rsidR="001F5A23" w:rsidRPr="0013109D" w:rsidRDefault="001F5A23" w:rsidP="001F5A23">
      <w:pPr>
        <w:pStyle w:val="1"/>
        <w:jc w:val="center"/>
      </w:pPr>
      <w:bookmarkStart w:id="21" w:name="_Toc116866126"/>
      <w:r w:rsidRPr="0013109D">
        <w:t>План работы с детьми среднего дошкольного возраста (4-5 лет)</w:t>
      </w:r>
      <w:bookmarkEnd w:id="21"/>
    </w:p>
    <w:p w:rsidR="001F5A23" w:rsidRDefault="001F5A23" w:rsidP="001F5A23"/>
    <w:tbl>
      <w:tblPr>
        <w:tblW w:w="162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5"/>
        <w:gridCol w:w="993"/>
        <w:gridCol w:w="3118"/>
        <w:gridCol w:w="8221"/>
        <w:gridCol w:w="2797"/>
      </w:tblGrid>
      <w:tr w:rsidR="001F5A23" w:rsidTr="001F5A23">
        <w:trPr>
          <w:trHeight w:hRule="exact" w:val="686"/>
        </w:trPr>
        <w:tc>
          <w:tcPr>
            <w:tcW w:w="113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before="136"/>
              <w:ind w:left="122"/>
              <w:rPr>
                <w:b/>
                <w:sz w:val="24"/>
              </w:rPr>
            </w:pPr>
            <w:r>
              <w:rPr>
                <w:b/>
                <w:sz w:val="24"/>
              </w:rPr>
              <w:t>Месяц</w:t>
            </w: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before="136"/>
              <w:ind w:left="150"/>
              <w:jc w:val="center"/>
              <w:rPr>
                <w:b/>
                <w:sz w:val="24"/>
              </w:rPr>
            </w:pPr>
            <w:r>
              <w:rPr>
                <w:b/>
                <w:sz w:val="24"/>
              </w:rPr>
              <w:t>Неделя</w:t>
            </w:r>
          </w:p>
        </w:tc>
        <w:tc>
          <w:tcPr>
            <w:tcW w:w="3118"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before="136"/>
              <w:ind w:left="247" w:right="111"/>
              <w:rPr>
                <w:b/>
                <w:sz w:val="24"/>
              </w:rPr>
            </w:pPr>
            <w:r>
              <w:rPr>
                <w:b/>
                <w:sz w:val="24"/>
              </w:rPr>
              <w:t>Тема. Вид деятельности</w:t>
            </w:r>
          </w:p>
        </w:tc>
        <w:tc>
          <w:tcPr>
            <w:tcW w:w="822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before="136"/>
              <w:ind w:left="2289" w:right="103"/>
              <w:rPr>
                <w:b/>
                <w:sz w:val="24"/>
              </w:rPr>
            </w:pPr>
            <w:r>
              <w:rPr>
                <w:b/>
                <w:sz w:val="24"/>
              </w:rPr>
              <w:t>Программное содержание</w:t>
            </w:r>
          </w:p>
        </w:tc>
        <w:tc>
          <w:tcPr>
            <w:tcW w:w="2797"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566" w:right="550" w:firstLine="233"/>
              <w:rPr>
                <w:b/>
                <w:sz w:val="24"/>
              </w:rPr>
            </w:pPr>
            <w:r>
              <w:rPr>
                <w:b/>
                <w:sz w:val="24"/>
              </w:rPr>
              <w:t>Источник (пособие, стр.)</w:t>
            </w:r>
          </w:p>
        </w:tc>
      </w:tr>
      <w:tr w:rsidR="001F5A23" w:rsidTr="001F5A23">
        <w:trPr>
          <w:trHeight w:hRule="exact" w:val="1477"/>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BC24C1" w:rsidRDefault="001F5A23" w:rsidP="001F5A23">
            <w:pPr>
              <w:rPr>
                <w:b/>
                <w:szCs w:val="24"/>
                <w:lang w:eastAsia="en-US"/>
              </w:rPr>
            </w:pPr>
            <w:r w:rsidRPr="00BC24C1">
              <w:rPr>
                <w:rFonts w:eastAsia="Calibri"/>
                <w:b/>
                <w:szCs w:val="24"/>
                <w:lang w:eastAsia="en-US"/>
              </w:rPr>
              <w:t>Сентябрь</w:t>
            </w: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rPr>
                <w:sz w:val="27"/>
              </w:rPr>
            </w:pPr>
          </w:p>
          <w:p w:rsidR="001F5A23" w:rsidRDefault="001F5A23" w:rsidP="001F5A23">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5"/>
              <w:rPr>
                <w:sz w:val="27"/>
              </w:rPr>
            </w:pPr>
          </w:p>
          <w:p w:rsidR="001F5A23" w:rsidRPr="00161C72" w:rsidRDefault="001F5A23" w:rsidP="001F5A23">
            <w:pPr>
              <w:pStyle w:val="TableParagraph"/>
              <w:spacing w:line="274" w:lineRule="exact"/>
              <w:ind w:left="103" w:right="111"/>
              <w:rPr>
                <w:sz w:val="24"/>
              </w:rPr>
            </w:pPr>
            <w:r w:rsidRPr="00161C72">
              <w:rPr>
                <w:sz w:val="24"/>
              </w:rPr>
              <w:t>Наблюдение</w:t>
            </w:r>
          </w:p>
          <w:p w:rsidR="001F5A23" w:rsidRPr="00161C72" w:rsidRDefault="001F5A23" w:rsidP="001F5A23">
            <w:pPr>
              <w:pStyle w:val="TableParagraph"/>
              <w:ind w:left="103" w:right="111"/>
              <w:rPr>
                <w:sz w:val="24"/>
              </w:rPr>
            </w:pPr>
            <w:r w:rsidRPr="00161C72">
              <w:rPr>
                <w:sz w:val="24"/>
              </w:rPr>
              <w:t>«Растут ли цветы на нашем участке?»</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4" w:firstLine="175"/>
              <w:rPr>
                <w:sz w:val="24"/>
              </w:rPr>
            </w:pPr>
            <w:r w:rsidRPr="00EF1A2C">
              <w:rPr>
                <w:sz w:val="24"/>
              </w:rPr>
              <w:t>Уточнить представления детей о том, что, кроме деревьев и кустарников, на территории детского сада растут цветы (цветущие травянистые растения), разные по окраске, названиям, но все красивые; на них приятно смотреть, рядом с ними приятно находиться.</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работы в средн</w:t>
            </w:r>
            <w:r>
              <w:t>ей группе детского сада», стр. 19</w:t>
            </w:r>
            <w:r w:rsidRPr="00EF1A2C">
              <w:t>.</w:t>
            </w:r>
          </w:p>
        </w:tc>
      </w:tr>
      <w:tr w:rsidR="001F5A23" w:rsidTr="001F5A23">
        <w:trPr>
          <w:trHeight w:hRule="exact" w:val="1719"/>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spacing w:before="3"/>
              <w:rPr>
                <w:sz w:val="23"/>
              </w:rPr>
            </w:pPr>
          </w:p>
          <w:p w:rsidR="001F5A23" w:rsidRDefault="001F5A23" w:rsidP="001F5A23">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rPr>
                <w:sz w:val="24"/>
              </w:rPr>
            </w:pPr>
          </w:p>
          <w:p w:rsidR="001F5A23" w:rsidRPr="00161C72" w:rsidRDefault="001F5A23" w:rsidP="001F5A23">
            <w:pPr>
              <w:pStyle w:val="TableParagraph"/>
              <w:spacing w:before="7"/>
              <w:rPr>
                <w:sz w:val="35"/>
              </w:rPr>
            </w:pPr>
          </w:p>
          <w:p w:rsidR="001F5A23" w:rsidRPr="00161C72" w:rsidRDefault="001F5A23" w:rsidP="001F5A23">
            <w:pPr>
              <w:pStyle w:val="TableParagraph"/>
              <w:spacing w:line="274" w:lineRule="exact"/>
              <w:ind w:left="103" w:right="111"/>
              <w:rPr>
                <w:sz w:val="24"/>
              </w:rPr>
            </w:pPr>
            <w:r w:rsidRPr="00161C72">
              <w:rPr>
                <w:sz w:val="24"/>
              </w:rPr>
              <w:t>Наблюдение</w:t>
            </w:r>
          </w:p>
          <w:p w:rsidR="001F5A23" w:rsidRPr="00161C72" w:rsidRDefault="001F5A23" w:rsidP="001F5A23">
            <w:pPr>
              <w:pStyle w:val="TableParagraph"/>
              <w:spacing w:line="274" w:lineRule="exact"/>
              <w:ind w:left="103" w:right="111"/>
              <w:rPr>
                <w:sz w:val="24"/>
              </w:rPr>
            </w:pPr>
            <w:r w:rsidRPr="00161C72">
              <w:rPr>
                <w:sz w:val="24"/>
              </w:rPr>
              <w:t>«Все цветы разные»</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0" w:firstLine="175"/>
              <w:rPr>
                <w:sz w:val="24"/>
              </w:rPr>
            </w:pPr>
            <w:r w:rsidRPr="00EF1A2C">
              <w:rPr>
                <w:sz w:val="24"/>
              </w:rPr>
              <w:t>Уточнить с детьми названия цветов, их строение, особенности размера, окраски, формы лепестков, листьев, стебля; побуждать к сравнительным высказываниям, к употреблению эпитетов, оценок; показать, что красота цветов заключается в разных признаках: окраске цветов, их форме, махровости; что красоту цветов дополняет листва; обратить внимание детей на то, что некоторые цветы приятно пахнут.</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pPr>
          </w:p>
          <w:p w:rsidR="001F5A23" w:rsidRPr="00EF1A2C" w:rsidRDefault="001F5A23" w:rsidP="001F5A23">
            <w:pPr>
              <w:pStyle w:val="TableParagraph"/>
              <w:spacing w:before="6"/>
              <w:rPr>
                <w:sz w:val="17"/>
              </w:rPr>
            </w:pPr>
          </w:p>
          <w:p w:rsidR="001F5A23" w:rsidRPr="00EF1A2C" w:rsidRDefault="001F5A23" w:rsidP="001F5A23">
            <w:pPr>
              <w:pStyle w:val="TableParagraph"/>
              <w:ind w:left="172" w:right="172" w:hanging="3"/>
              <w:jc w:val="center"/>
            </w:pPr>
            <w:r w:rsidRPr="00EF1A2C">
              <w:t>«Юный эколог» С.Н. Николаева «Система работы в средн</w:t>
            </w:r>
            <w:r>
              <w:t>ей группе детского сада», стр. 20</w:t>
            </w:r>
            <w:r w:rsidRPr="00EF1A2C">
              <w:t>.</w:t>
            </w:r>
          </w:p>
        </w:tc>
      </w:tr>
      <w:tr w:rsidR="001F5A23" w:rsidTr="001F5A23">
        <w:trPr>
          <w:trHeight w:hRule="exact" w:val="1023"/>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3"/>
              <w:rPr>
                <w:sz w:val="31"/>
              </w:rPr>
            </w:pPr>
          </w:p>
          <w:p w:rsidR="001F5A23" w:rsidRDefault="001F5A23" w:rsidP="001F5A23">
            <w:pPr>
              <w:pStyle w:val="TableParagraph"/>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88" w:line="274" w:lineRule="exact"/>
              <w:ind w:left="103" w:right="111"/>
              <w:rPr>
                <w:sz w:val="24"/>
              </w:rPr>
            </w:pPr>
            <w:r w:rsidRPr="00161C72">
              <w:rPr>
                <w:sz w:val="24"/>
              </w:rPr>
              <w:t>Наблюдение</w:t>
            </w:r>
          </w:p>
          <w:p w:rsidR="001F5A23" w:rsidRPr="00161C72" w:rsidRDefault="001F5A23" w:rsidP="001F5A23">
            <w:pPr>
              <w:pStyle w:val="TableParagraph"/>
              <w:ind w:left="103" w:right="442"/>
              <w:rPr>
                <w:sz w:val="24"/>
              </w:rPr>
            </w:pPr>
            <w:r w:rsidRPr="00161C72">
              <w:rPr>
                <w:sz w:val="24"/>
              </w:rPr>
              <w:t>«Красивые цветы можно поставить в вазу»</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6"/>
              <w:rPr>
                <w:sz w:val="24"/>
              </w:rPr>
            </w:pPr>
            <w:r w:rsidRPr="00EF1A2C">
              <w:rPr>
                <w:sz w:val="24"/>
              </w:rPr>
              <w:t>Воспитывать умение радоваться, воспринимая красоту цветущих растений, желание сохранить ее; доброе отношение к людям и желание делать им приятное; учить украшать помещение цветами.</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работы в средне</w:t>
            </w:r>
            <w:r>
              <w:t>й группе детского сада», стр. 26</w:t>
            </w:r>
            <w:r w:rsidRPr="00EF1A2C">
              <w:t>.</w:t>
            </w:r>
          </w:p>
        </w:tc>
      </w:tr>
      <w:tr w:rsidR="001F5A23" w:rsidTr="001F5A23">
        <w:trPr>
          <w:trHeight w:hRule="exact" w:val="102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2"/>
              <w:rPr>
                <w:sz w:val="31"/>
              </w:rPr>
            </w:pPr>
          </w:p>
          <w:p w:rsidR="001F5A23" w:rsidRDefault="001F5A23" w:rsidP="001F5A23">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88" w:line="274" w:lineRule="exact"/>
              <w:ind w:left="103" w:right="111"/>
              <w:rPr>
                <w:sz w:val="24"/>
              </w:rPr>
            </w:pPr>
            <w:r w:rsidRPr="00161C72">
              <w:rPr>
                <w:sz w:val="24"/>
              </w:rPr>
              <w:t>Наблюдение</w:t>
            </w:r>
          </w:p>
          <w:p w:rsidR="001F5A23" w:rsidRPr="00161C72" w:rsidRDefault="001F5A23" w:rsidP="001F5A23">
            <w:pPr>
              <w:pStyle w:val="TableParagraph"/>
              <w:ind w:left="103" w:right="1086"/>
              <w:rPr>
                <w:sz w:val="24"/>
              </w:rPr>
            </w:pPr>
            <w:r w:rsidRPr="00161C72">
              <w:rPr>
                <w:sz w:val="24"/>
              </w:rPr>
              <w:t>«Как ухаживать за букетом»</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3"/>
              <w:rPr>
                <w:sz w:val="19"/>
              </w:rPr>
            </w:pPr>
          </w:p>
          <w:p w:rsidR="001F5A23" w:rsidRPr="00EF1A2C" w:rsidRDefault="001F5A23" w:rsidP="001F5A23">
            <w:pPr>
              <w:pStyle w:val="TableParagraph"/>
              <w:tabs>
                <w:tab w:val="left" w:pos="1661"/>
                <w:tab w:val="left" w:pos="1987"/>
                <w:tab w:val="left" w:pos="2769"/>
                <w:tab w:val="left" w:pos="3841"/>
                <w:tab w:val="left" w:pos="4184"/>
                <w:tab w:val="left" w:pos="5133"/>
                <w:tab w:val="left" w:pos="6496"/>
              </w:tabs>
              <w:spacing w:before="1"/>
              <w:ind w:left="105" w:right="103"/>
              <w:rPr>
                <w:sz w:val="24"/>
              </w:rPr>
            </w:pPr>
            <w:r w:rsidRPr="00EF1A2C">
              <w:rPr>
                <w:sz w:val="24"/>
              </w:rPr>
              <w:t>Воспитывать</w:t>
            </w:r>
            <w:r w:rsidRPr="00EF1A2C">
              <w:rPr>
                <w:sz w:val="24"/>
              </w:rPr>
              <w:tab/>
              <w:t>у</w:t>
            </w:r>
            <w:r w:rsidRPr="00EF1A2C">
              <w:rPr>
                <w:sz w:val="24"/>
              </w:rPr>
              <w:tab/>
              <w:t>детей</w:t>
            </w:r>
            <w:r w:rsidRPr="00EF1A2C">
              <w:rPr>
                <w:sz w:val="24"/>
              </w:rPr>
              <w:tab/>
              <w:t>желание</w:t>
            </w:r>
            <w:r w:rsidRPr="00EF1A2C">
              <w:rPr>
                <w:sz w:val="24"/>
              </w:rPr>
              <w:tab/>
              <w:t>и</w:t>
            </w:r>
            <w:r w:rsidRPr="00EF1A2C">
              <w:rPr>
                <w:sz w:val="24"/>
              </w:rPr>
              <w:tab/>
              <w:t>умение</w:t>
            </w:r>
            <w:r w:rsidRPr="00EF1A2C">
              <w:rPr>
                <w:sz w:val="24"/>
              </w:rPr>
              <w:tab/>
              <w:t>продлевать</w:t>
            </w:r>
            <w:r w:rsidRPr="00EF1A2C">
              <w:rPr>
                <w:sz w:val="24"/>
              </w:rPr>
              <w:tab/>
              <w:t>красоту срезанныхцветов.</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работы в средне</w:t>
            </w:r>
            <w:r>
              <w:t>й группе детского сада», стр. 28</w:t>
            </w:r>
            <w:r w:rsidRPr="00EF1A2C">
              <w:t>.</w:t>
            </w:r>
          </w:p>
        </w:tc>
      </w:tr>
      <w:tr w:rsidR="001F5A23" w:rsidTr="001F5A23">
        <w:trPr>
          <w:trHeight w:hRule="exact" w:val="1393"/>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BC24C1" w:rsidRDefault="001F5A23" w:rsidP="001F5A23">
            <w:pPr>
              <w:pStyle w:val="TableParagraph"/>
              <w:rPr>
                <w:b/>
                <w:sz w:val="24"/>
              </w:rPr>
            </w:pPr>
            <w:r w:rsidRPr="00BC24C1">
              <w:rPr>
                <w:b/>
                <w:sz w:val="24"/>
              </w:rPr>
              <w:t>Октябрь</w:t>
            </w: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spacing w:before="6"/>
              <w:rPr>
                <w:sz w:val="23"/>
              </w:rPr>
            </w:pPr>
          </w:p>
          <w:p w:rsidR="001F5A23" w:rsidRDefault="001F5A23" w:rsidP="001F5A23">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10"/>
              <w:rPr>
                <w:sz w:val="23"/>
              </w:rPr>
            </w:pPr>
          </w:p>
          <w:p w:rsidR="001F5A23" w:rsidRPr="00161C72" w:rsidRDefault="001F5A23" w:rsidP="001F5A23">
            <w:pPr>
              <w:pStyle w:val="TableParagraph"/>
              <w:ind w:left="103" w:right="1085"/>
              <w:rPr>
                <w:sz w:val="24"/>
              </w:rPr>
            </w:pPr>
            <w:r w:rsidRPr="00161C72">
              <w:rPr>
                <w:sz w:val="24"/>
              </w:rPr>
              <w:t>Образовательная ситуация</w:t>
            </w:r>
          </w:p>
          <w:p w:rsidR="001F5A23" w:rsidRPr="00161C72" w:rsidRDefault="001F5A23" w:rsidP="001F5A23">
            <w:pPr>
              <w:pStyle w:val="TableParagraph"/>
              <w:spacing w:line="271" w:lineRule="exact"/>
              <w:ind w:left="103" w:right="111"/>
              <w:rPr>
                <w:sz w:val="24"/>
              </w:rPr>
            </w:pPr>
            <w:r w:rsidRPr="00161C72">
              <w:rPr>
                <w:sz w:val="24"/>
              </w:rPr>
              <w:t>«Фрукты и овощи»</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5"/>
              <w:rPr>
                <w:sz w:val="24"/>
              </w:rPr>
            </w:pPr>
            <w:r w:rsidRPr="00EF1A2C">
              <w:rPr>
                <w:sz w:val="24"/>
              </w:rPr>
              <w:t>Уточнить представления детей о фруктах и овощах: названиях, форме, цвете, вкусе, запахе, твердости (мягкости); рассказать о некоторых способах употребления фруктов в пищу; развивать речь, сенсорные способности; формировать умение объединять плоды по сходному признаку.</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78"/>
              <w:ind w:left="172" w:right="172" w:hanging="3"/>
              <w:jc w:val="center"/>
            </w:pPr>
            <w:r w:rsidRPr="00EF1A2C">
              <w:t>«Юный эколог» С.Н. Николаева «Система работы в средне</w:t>
            </w:r>
            <w:r>
              <w:t>й группе детского сада», стр. 36</w:t>
            </w:r>
            <w:r w:rsidRPr="00EF1A2C">
              <w:t>.</w:t>
            </w:r>
          </w:p>
        </w:tc>
      </w:tr>
      <w:tr w:rsidR="001F5A23" w:rsidTr="001F5A23">
        <w:trPr>
          <w:trHeight w:hRule="exact" w:val="1523"/>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spacing w:before="2"/>
              <w:rPr>
                <w:sz w:val="35"/>
              </w:rPr>
            </w:pPr>
          </w:p>
          <w:p w:rsidR="001F5A23" w:rsidRDefault="001F5A23" w:rsidP="001F5A23">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left="103" w:right="1085"/>
              <w:rPr>
                <w:sz w:val="24"/>
              </w:rPr>
            </w:pPr>
            <w:r w:rsidRPr="00161C72">
              <w:rPr>
                <w:sz w:val="24"/>
              </w:rPr>
              <w:t>Образовательная ситуация</w:t>
            </w:r>
          </w:p>
          <w:p w:rsidR="001F5A23" w:rsidRPr="00161C72" w:rsidRDefault="001F5A23" w:rsidP="001F5A23">
            <w:pPr>
              <w:pStyle w:val="TableParagraph"/>
              <w:spacing w:line="271" w:lineRule="exact"/>
              <w:ind w:left="103" w:right="111"/>
              <w:rPr>
                <w:sz w:val="24"/>
              </w:rPr>
            </w:pPr>
            <w:r w:rsidRPr="00161C72">
              <w:rPr>
                <w:sz w:val="24"/>
              </w:rPr>
              <w:t>«Изготовление пособия для игры «Вершки и корешки»»</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2"/>
              <w:rPr>
                <w:sz w:val="24"/>
              </w:rPr>
            </w:pPr>
            <w:r w:rsidRPr="00EF1A2C">
              <w:rPr>
                <w:sz w:val="24"/>
              </w:rPr>
              <w:t>Расширять представления детей об овощах и фруктах: местах их произрастания (огород, сад), что овощи растут на грядке в земле, а фрукты созревают на деревьях и кустах, у всех овощных и плодовых растений есть в земле корни; упражнять в наклеивании готовых  форм; развивать умение ориентироваться на листе  бумаги, составлять целое изчастей.</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4"/>
              <w:rPr>
                <w:sz w:val="27"/>
              </w:rPr>
            </w:pPr>
          </w:p>
          <w:p w:rsidR="001F5A23" w:rsidRPr="00EF1A2C" w:rsidRDefault="001F5A23" w:rsidP="001F5A23">
            <w:pPr>
              <w:pStyle w:val="TableParagraph"/>
              <w:spacing w:before="1"/>
              <w:ind w:left="172" w:right="172" w:hanging="3"/>
              <w:jc w:val="center"/>
            </w:pPr>
            <w:r w:rsidRPr="00EF1A2C">
              <w:t>«Юный эколог» С.Н. Николаева «Система работы в средней груп</w:t>
            </w:r>
            <w:r>
              <w:t>пе детского сада», стр. 41</w:t>
            </w:r>
            <w:r w:rsidRPr="00EF1A2C">
              <w:t>.</w:t>
            </w:r>
          </w:p>
        </w:tc>
      </w:tr>
      <w:tr w:rsidR="001F5A23" w:rsidTr="001F5A23">
        <w:trPr>
          <w:trHeight w:hRule="exact" w:val="1942"/>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4"/>
              <w:rPr>
                <w:sz w:val="29"/>
              </w:rPr>
            </w:pPr>
          </w:p>
          <w:p w:rsidR="001F5A23" w:rsidRPr="0047788D" w:rsidRDefault="001F5A23" w:rsidP="001F5A23">
            <w:pPr>
              <w:pStyle w:val="TableParagraph"/>
              <w:ind w:left="953"/>
              <w:rPr>
                <w:sz w:val="24"/>
              </w:rPr>
            </w:pPr>
          </w:p>
        </w:tc>
        <w:tc>
          <w:tcPr>
            <w:tcW w:w="993" w:type="dxa"/>
            <w:tcBorders>
              <w:top w:val="single" w:sz="4" w:space="0" w:color="000000"/>
              <w:left w:val="single" w:sz="4" w:space="0" w:color="000000"/>
              <w:bottom w:val="single" w:sz="4" w:space="0" w:color="000000"/>
              <w:right w:val="single" w:sz="4" w:space="0" w:color="000000"/>
            </w:tcBorders>
          </w:tcPr>
          <w:p w:rsidR="001F5A23" w:rsidRPr="0047788D" w:rsidRDefault="001F5A23" w:rsidP="001F5A23">
            <w:pPr>
              <w:pStyle w:val="TableParagraph"/>
              <w:rPr>
                <w:sz w:val="24"/>
              </w:rPr>
            </w:pPr>
          </w:p>
          <w:p w:rsidR="001F5A23" w:rsidRPr="0047788D" w:rsidRDefault="001F5A23" w:rsidP="001F5A23">
            <w:pPr>
              <w:pStyle w:val="TableParagraph"/>
              <w:rPr>
                <w:sz w:val="24"/>
              </w:rPr>
            </w:pPr>
          </w:p>
          <w:p w:rsidR="001F5A23" w:rsidRPr="0047788D" w:rsidRDefault="001F5A23" w:rsidP="001F5A23">
            <w:pPr>
              <w:pStyle w:val="TableParagraph"/>
              <w:spacing w:before="3"/>
              <w:rPr>
                <w:sz w:val="23"/>
              </w:rPr>
            </w:pPr>
          </w:p>
          <w:p w:rsidR="001F5A23" w:rsidRDefault="001F5A23" w:rsidP="001F5A23">
            <w:pPr>
              <w:pStyle w:val="TableParagraph"/>
              <w:spacing w:before="1"/>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spacing w:before="8"/>
              <w:rPr>
                <w:sz w:val="23"/>
              </w:rPr>
            </w:pPr>
          </w:p>
          <w:p w:rsidR="001F5A23" w:rsidRPr="00161C72" w:rsidRDefault="001F5A23" w:rsidP="001F5A23">
            <w:pPr>
              <w:pStyle w:val="TableParagraph"/>
              <w:ind w:left="103" w:right="1085"/>
              <w:rPr>
                <w:sz w:val="24"/>
              </w:rPr>
            </w:pPr>
            <w:r w:rsidRPr="00161C72">
              <w:rPr>
                <w:sz w:val="24"/>
              </w:rPr>
              <w:t>Образовательная ситуация</w:t>
            </w:r>
          </w:p>
          <w:p w:rsidR="001F5A23" w:rsidRPr="00EF1A2C" w:rsidRDefault="001F5A23" w:rsidP="001F5A23">
            <w:pPr>
              <w:pStyle w:val="TableParagraph"/>
              <w:spacing w:line="271" w:lineRule="exact"/>
              <w:ind w:left="103" w:right="111"/>
              <w:rPr>
                <w:sz w:val="24"/>
              </w:rPr>
            </w:pPr>
            <w:r w:rsidRPr="00EF1A2C">
              <w:rPr>
                <w:sz w:val="24"/>
              </w:rPr>
              <w:t>«Что растет в лесу?»</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3"/>
              <w:rPr>
                <w:sz w:val="24"/>
              </w:rPr>
            </w:pPr>
            <w:r w:rsidRPr="00EF1A2C">
              <w:rPr>
                <w:sz w:val="24"/>
              </w:rPr>
              <w:t>Дать детям первоначальные знания о лесе: в лесу растет много разных деревьев, кустарников, растут ягоды и грибы. В лесу всегда тень и прохладно, осенью листва на деревьях желтеет и краснеет, поэтому лес становится красивым, в нем пахнет грибами. Познакомить с произведениями искусства – картинами и репродукциями на тему осеннего леса; учить замечать красоту картин, рассказать, что картины пишутхудожники.</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pPr>
          </w:p>
          <w:p w:rsidR="001F5A23" w:rsidRPr="00EF1A2C" w:rsidRDefault="001F5A23" w:rsidP="001F5A23">
            <w:pPr>
              <w:pStyle w:val="TableParagraph"/>
              <w:spacing w:before="4"/>
              <w:rPr>
                <w:sz w:val="17"/>
              </w:rPr>
            </w:pPr>
          </w:p>
          <w:p w:rsidR="001F5A23" w:rsidRPr="00EF1A2C" w:rsidRDefault="001F5A23" w:rsidP="001F5A23">
            <w:pPr>
              <w:pStyle w:val="TableParagraph"/>
              <w:ind w:left="172" w:right="172" w:hanging="3"/>
              <w:jc w:val="center"/>
            </w:pPr>
            <w:r w:rsidRPr="00EF1A2C">
              <w:t>«Юный эколог» С.Н. Николаева «Система работы в средне</w:t>
            </w:r>
            <w:r>
              <w:t>й группе детского сада», стр. 45</w:t>
            </w:r>
            <w:r w:rsidRPr="00EF1A2C">
              <w:t>.</w:t>
            </w:r>
          </w:p>
        </w:tc>
      </w:tr>
      <w:tr w:rsidR="001F5A23" w:rsidTr="001F5A23">
        <w:trPr>
          <w:trHeight w:hRule="exact" w:val="1021"/>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2"/>
              <w:rPr>
                <w:sz w:val="31"/>
              </w:rPr>
            </w:pPr>
          </w:p>
          <w:p w:rsidR="001F5A23" w:rsidRDefault="001F5A23" w:rsidP="001F5A23">
            <w:pPr>
              <w:pStyle w:val="TableParagraph"/>
              <w:ind w:left="2"/>
              <w:jc w:val="center"/>
              <w:rPr>
                <w:sz w:val="24"/>
              </w:rPr>
            </w:pPr>
            <w:r>
              <w:rPr>
                <w:sz w:val="24"/>
              </w:rPr>
              <w:t>4</w:t>
            </w:r>
          </w:p>
        </w:tc>
        <w:tc>
          <w:tcPr>
            <w:tcW w:w="11339" w:type="dxa"/>
            <w:gridSpan w:val="2"/>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2"/>
              <w:rPr>
                <w:sz w:val="31"/>
              </w:rPr>
            </w:pPr>
          </w:p>
          <w:p w:rsidR="001F5A23" w:rsidRPr="00EF1A2C" w:rsidRDefault="001F5A23" w:rsidP="001F5A23">
            <w:pPr>
              <w:pStyle w:val="TableParagraph"/>
              <w:ind w:left="3607"/>
              <w:rPr>
                <w:sz w:val="24"/>
              </w:rPr>
            </w:pPr>
            <w:r w:rsidRPr="00EF1A2C">
              <w:rPr>
                <w:sz w:val="24"/>
              </w:rPr>
              <w:t>Чтение стихов, рассказов про лес.</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3" w:right="224"/>
            </w:pPr>
            <w:r w:rsidRPr="00EF1A2C">
              <w:t>«Юный эколог» С.Н. Николаева «Система работы в средне</w:t>
            </w:r>
            <w:r>
              <w:t>й группе детского сада», стр. 46</w:t>
            </w:r>
            <w:r w:rsidRPr="00EF1A2C">
              <w:t>.</w:t>
            </w:r>
          </w:p>
        </w:tc>
      </w:tr>
      <w:tr w:rsidR="001F5A23" w:rsidTr="001F5A23">
        <w:trPr>
          <w:trHeight w:hRule="exact" w:val="1392"/>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EA053E" w:rsidRDefault="001F5A23" w:rsidP="001F5A23">
            <w:pPr>
              <w:rPr>
                <w:b/>
                <w:szCs w:val="24"/>
                <w:lang w:eastAsia="en-US"/>
              </w:rPr>
            </w:pPr>
            <w:r w:rsidRPr="00EA053E">
              <w:rPr>
                <w:rFonts w:eastAsia="Calibri"/>
                <w:b/>
                <w:szCs w:val="24"/>
                <w:lang w:eastAsia="en-US"/>
              </w:rPr>
              <w:t>Ноябрь</w:t>
            </w: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spacing w:before="5"/>
              <w:rPr>
                <w:sz w:val="23"/>
              </w:rPr>
            </w:pPr>
          </w:p>
          <w:p w:rsidR="001F5A23" w:rsidRDefault="001F5A23" w:rsidP="001F5A23">
            <w:pPr>
              <w:pStyle w:val="TableParagraph"/>
              <w:spacing w:before="1"/>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10"/>
              <w:rPr>
                <w:sz w:val="23"/>
              </w:rPr>
            </w:pPr>
          </w:p>
          <w:p w:rsidR="001F5A23" w:rsidRPr="00161C72" w:rsidRDefault="001F5A23" w:rsidP="001F5A23">
            <w:pPr>
              <w:pStyle w:val="TableParagraph"/>
              <w:ind w:left="103" w:right="1085"/>
              <w:rPr>
                <w:sz w:val="24"/>
              </w:rPr>
            </w:pPr>
            <w:r w:rsidRPr="00161C72">
              <w:rPr>
                <w:sz w:val="24"/>
              </w:rPr>
              <w:t>Образовательная ситуация</w:t>
            </w:r>
          </w:p>
          <w:p w:rsidR="001F5A23" w:rsidRPr="00161C72" w:rsidRDefault="001F5A23" w:rsidP="001F5A23">
            <w:pPr>
              <w:pStyle w:val="TableParagraph"/>
              <w:spacing w:line="271" w:lineRule="exact"/>
              <w:ind w:left="103" w:right="111"/>
              <w:rPr>
                <w:sz w:val="24"/>
              </w:rPr>
            </w:pPr>
            <w:r w:rsidRPr="00161C72">
              <w:rPr>
                <w:sz w:val="24"/>
              </w:rPr>
              <w:t>«Кто живет в лесу?»</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1"/>
              <w:rPr>
                <w:sz w:val="24"/>
              </w:rPr>
            </w:pPr>
            <w:r w:rsidRPr="00EF1A2C">
              <w:rPr>
                <w:sz w:val="24"/>
              </w:rPr>
              <w:t>Расширять представления детей о лесе – в лесу живут разные животные (заяц, еж, белка, лиса, волк, медведь); все они могут жить в лесу, потому что находят там пищу; учить детей различать этих животных по особенностям внешнего вида.</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78"/>
              <w:ind w:left="172" w:right="172" w:hanging="3"/>
              <w:jc w:val="center"/>
            </w:pPr>
            <w:r w:rsidRPr="00EF1A2C">
              <w:t>«Юный эколог» С.Н. Николаева «Система работы в средне</w:t>
            </w:r>
            <w:r>
              <w:t>й группе детского сада», стр. 50</w:t>
            </w:r>
            <w:r w:rsidRPr="00EF1A2C">
              <w:t>.</w:t>
            </w:r>
          </w:p>
        </w:tc>
      </w:tr>
      <w:tr w:rsidR="001F5A23" w:rsidTr="001F5A23">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spacing w:before="3"/>
              <w:rPr>
                <w:sz w:val="23"/>
              </w:rPr>
            </w:pPr>
          </w:p>
          <w:p w:rsidR="001F5A23" w:rsidRDefault="001F5A23" w:rsidP="001F5A23">
            <w:pPr>
              <w:pStyle w:val="TableParagraph"/>
              <w:spacing w:before="1"/>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left="103" w:right="1085"/>
              <w:rPr>
                <w:sz w:val="24"/>
              </w:rPr>
            </w:pPr>
            <w:r w:rsidRPr="00161C72">
              <w:rPr>
                <w:sz w:val="24"/>
              </w:rPr>
              <w:t>Образовательная ситуация</w:t>
            </w:r>
          </w:p>
          <w:p w:rsidR="001F5A23" w:rsidRPr="00161C72" w:rsidRDefault="001F5A23" w:rsidP="001F5A23">
            <w:pPr>
              <w:pStyle w:val="TableParagraph"/>
              <w:ind w:left="103" w:right="195"/>
              <w:rPr>
                <w:sz w:val="24"/>
              </w:rPr>
            </w:pPr>
            <w:r w:rsidRPr="00161C72">
              <w:rPr>
                <w:sz w:val="24"/>
              </w:rPr>
              <w:t>«В гостях у курочки Рябы» (знакомство с коровой, козой и свиньей)</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3"/>
              <w:rPr>
                <w:sz w:val="24"/>
              </w:rPr>
            </w:pPr>
            <w:r w:rsidRPr="00EF1A2C">
              <w:rPr>
                <w:sz w:val="24"/>
              </w:rPr>
              <w:t>Познакомить детей с коровой, свиньей и козой как домашними животными, формировать представления о том, чем животных кормят, как за ними ухаживают, что от них получают; уточнять представления о взрослых животных и детенышах; развивать воображение, умение входить в игровую ситуацию, сравнивать.</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76"/>
              <w:ind w:left="172" w:right="172" w:hanging="3"/>
              <w:jc w:val="center"/>
            </w:pPr>
            <w:r w:rsidRPr="00EF1A2C">
              <w:t>«Юный эколог» С.Н. Николаева «Система работы в средне</w:t>
            </w:r>
            <w:r>
              <w:t>й группе детского сада», стр. 56</w:t>
            </w:r>
            <w:r w:rsidRPr="00EF1A2C">
              <w:t>.</w:t>
            </w:r>
          </w:p>
        </w:tc>
      </w:tr>
      <w:tr w:rsidR="001F5A23" w:rsidTr="001F5A23">
        <w:trPr>
          <w:trHeight w:hRule="exact" w:val="1022"/>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2"/>
              <w:rPr>
                <w:sz w:val="31"/>
              </w:rPr>
            </w:pPr>
          </w:p>
          <w:p w:rsidR="001F5A23" w:rsidRDefault="001F5A23" w:rsidP="001F5A23">
            <w:pPr>
              <w:pStyle w:val="TableParagraph"/>
              <w:ind w:left="2"/>
              <w:jc w:val="center"/>
              <w:rPr>
                <w:sz w:val="24"/>
              </w:rPr>
            </w:pPr>
            <w:r>
              <w:rPr>
                <w:sz w:val="24"/>
              </w:rPr>
              <w:t>3</w:t>
            </w:r>
          </w:p>
        </w:tc>
        <w:tc>
          <w:tcPr>
            <w:tcW w:w="11339" w:type="dxa"/>
            <w:gridSpan w:val="2"/>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2"/>
              <w:rPr>
                <w:sz w:val="31"/>
              </w:rPr>
            </w:pPr>
          </w:p>
          <w:p w:rsidR="001F5A23" w:rsidRPr="00161C72" w:rsidRDefault="001F5A23" w:rsidP="001F5A23">
            <w:pPr>
              <w:pStyle w:val="TableParagraph"/>
              <w:ind w:left="278"/>
              <w:rPr>
                <w:sz w:val="24"/>
              </w:rPr>
            </w:pPr>
            <w:r w:rsidRPr="00161C72">
              <w:rPr>
                <w:sz w:val="24"/>
              </w:rPr>
              <w:t>Чтение стихов про домашних животных</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работы в средне</w:t>
            </w:r>
            <w:r>
              <w:t>й группе детского сада», стр. 59</w:t>
            </w:r>
            <w:r w:rsidRPr="00EF1A2C">
              <w:t>.</w:t>
            </w:r>
          </w:p>
        </w:tc>
      </w:tr>
      <w:tr w:rsidR="001F5A23" w:rsidTr="001F5A23">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spacing w:before="4"/>
              <w:rPr>
                <w:sz w:val="23"/>
              </w:rPr>
            </w:pPr>
          </w:p>
          <w:p w:rsidR="001F5A23" w:rsidRDefault="001F5A23" w:rsidP="001F5A23">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left="103" w:right="142"/>
              <w:rPr>
                <w:sz w:val="24"/>
              </w:rPr>
            </w:pPr>
            <w:r w:rsidRPr="00161C72">
              <w:rPr>
                <w:sz w:val="24"/>
              </w:rPr>
              <w:t>Образовательная ситуация</w:t>
            </w:r>
          </w:p>
          <w:p w:rsidR="001F5A23" w:rsidRPr="00161C72" w:rsidRDefault="001F5A23" w:rsidP="001F5A23">
            <w:pPr>
              <w:pStyle w:val="TableParagraph"/>
              <w:ind w:left="103" w:right="142"/>
              <w:rPr>
                <w:sz w:val="24"/>
              </w:rPr>
            </w:pPr>
            <w:r w:rsidRPr="00161C72">
              <w:rPr>
                <w:sz w:val="24"/>
              </w:rPr>
              <w:t>«В гостях у курочки Рябы» (знакомство с лошадью</w:t>
            </w:r>
          </w:p>
          <w:p w:rsidR="001F5A23" w:rsidRPr="00161C72" w:rsidRDefault="001F5A23" w:rsidP="001F5A23">
            <w:pPr>
              <w:pStyle w:val="TableParagraph"/>
              <w:ind w:left="103" w:right="142"/>
              <w:rPr>
                <w:sz w:val="24"/>
              </w:rPr>
            </w:pPr>
            <w:r w:rsidRPr="00161C72">
              <w:rPr>
                <w:sz w:val="24"/>
              </w:rPr>
              <w:t>и овцой)</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3"/>
              <w:rPr>
                <w:sz w:val="23"/>
              </w:rPr>
            </w:pPr>
          </w:p>
          <w:p w:rsidR="001F5A23" w:rsidRPr="00EF1A2C" w:rsidRDefault="001F5A23" w:rsidP="001F5A23">
            <w:pPr>
              <w:pStyle w:val="TableParagraph"/>
              <w:ind w:left="105" w:right="99"/>
              <w:rPr>
                <w:sz w:val="24"/>
              </w:rPr>
            </w:pPr>
            <w:r w:rsidRPr="00EF1A2C">
              <w:rPr>
                <w:sz w:val="24"/>
              </w:rPr>
              <w:t>Закрепить у детей представления об известных им домашних животных – корове, козе, свинье, познакомить с новыми – овцой, лошадью; развивать воображение, умение сравнивать, входить в игровую ситуацию.</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76"/>
              <w:ind w:left="172" w:right="171" w:hanging="4"/>
              <w:jc w:val="center"/>
            </w:pPr>
            <w:r w:rsidRPr="00EF1A2C">
              <w:t>«Юный эколог» С.Н. Николаева «Система работы в средней групп</w:t>
            </w:r>
            <w:r>
              <w:t>е детского сада», стр. 64</w:t>
            </w:r>
            <w:r w:rsidRPr="00EF1A2C">
              <w:t>.</w:t>
            </w:r>
          </w:p>
        </w:tc>
      </w:tr>
      <w:tr w:rsidR="001F5A23" w:rsidTr="001F5A23">
        <w:trPr>
          <w:trHeight w:hRule="exact" w:val="1390"/>
        </w:trPr>
        <w:tc>
          <w:tcPr>
            <w:tcW w:w="1135"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4"/>
              <w:rPr>
                <w:sz w:val="29"/>
              </w:rPr>
            </w:pPr>
          </w:p>
          <w:p w:rsidR="001F5A23" w:rsidRPr="0047788D" w:rsidRDefault="001F5A23" w:rsidP="001F5A23">
            <w:pPr>
              <w:pStyle w:val="TableParagraph"/>
              <w:ind w:left="163"/>
              <w:rPr>
                <w:sz w:val="24"/>
              </w:rPr>
            </w:pPr>
          </w:p>
        </w:tc>
        <w:tc>
          <w:tcPr>
            <w:tcW w:w="993" w:type="dxa"/>
            <w:tcBorders>
              <w:top w:val="single" w:sz="4" w:space="0" w:color="000000"/>
              <w:left w:val="single" w:sz="4" w:space="0" w:color="000000"/>
              <w:bottom w:val="single" w:sz="4" w:space="0" w:color="000000"/>
              <w:right w:val="single" w:sz="4" w:space="0" w:color="000000"/>
            </w:tcBorders>
          </w:tcPr>
          <w:p w:rsidR="001F5A23" w:rsidRPr="0047788D" w:rsidRDefault="001F5A23" w:rsidP="001F5A23">
            <w:pPr>
              <w:pStyle w:val="TableParagraph"/>
              <w:rPr>
                <w:sz w:val="24"/>
              </w:rPr>
            </w:pPr>
          </w:p>
          <w:p w:rsidR="001F5A23" w:rsidRPr="0047788D" w:rsidRDefault="001F5A23" w:rsidP="001F5A23">
            <w:pPr>
              <w:pStyle w:val="TableParagraph"/>
              <w:spacing w:before="3"/>
              <w:rPr>
                <w:sz w:val="23"/>
              </w:rPr>
            </w:pPr>
          </w:p>
          <w:p w:rsidR="001F5A23" w:rsidRDefault="001F5A23" w:rsidP="001F5A23">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7"/>
              <w:ind w:right="142"/>
              <w:rPr>
                <w:sz w:val="35"/>
              </w:rPr>
            </w:pPr>
          </w:p>
          <w:p w:rsidR="001F5A23" w:rsidRPr="00161C72" w:rsidRDefault="001F5A23" w:rsidP="001F5A23">
            <w:pPr>
              <w:pStyle w:val="TableParagraph"/>
              <w:spacing w:line="274" w:lineRule="exact"/>
              <w:ind w:left="103" w:right="142"/>
              <w:rPr>
                <w:sz w:val="24"/>
              </w:rPr>
            </w:pPr>
            <w:r w:rsidRPr="00161C72">
              <w:rPr>
                <w:sz w:val="24"/>
              </w:rPr>
              <w:t>Наблюдение</w:t>
            </w:r>
          </w:p>
          <w:p w:rsidR="001F5A23" w:rsidRPr="00161C72" w:rsidRDefault="001F5A23" w:rsidP="001F5A23">
            <w:pPr>
              <w:pStyle w:val="TableParagraph"/>
              <w:spacing w:line="274" w:lineRule="exact"/>
              <w:ind w:left="103" w:right="142"/>
              <w:rPr>
                <w:sz w:val="24"/>
              </w:rPr>
            </w:pPr>
            <w:r w:rsidRPr="00161C72">
              <w:rPr>
                <w:sz w:val="24"/>
              </w:rPr>
              <w:t>«Как узнать ель?»</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2"/>
              <w:rPr>
                <w:sz w:val="24"/>
              </w:rPr>
            </w:pPr>
            <w:r w:rsidRPr="00EF1A2C">
              <w:rPr>
                <w:sz w:val="24"/>
              </w:rPr>
              <w:t>Упражнять детей в умении отыскивать знакомые деревья по одному- двум характерным признакам; показать особенности ели, по которым ее легко выделить среди других деревьев (ветви покрыты зелеными иголками, похожа на пирамидку, потому что вверху ветки короткие,  а книзу становятся все длиннее идлиннее).</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76"/>
              <w:ind w:left="172" w:right="172" w:hanging="3"/>
              <w:jc w:val="center"/>
            </w:pPr>
            <w:r w:rsidRPr="00EF1A2C">
              <w:t>«Юный эколог» С.Н. Николаева «Система работы в средне</w:t>
            </w:r>
            <w:r>
              <w:t>й группе детского сада», стр. 67</w:t>
            </w:r>
            <w:r w:rsidRPr="00EF1A2C">
              <w:t>.</w:t>
            </w:r>
          </w:p>
        </w:tc>
      </w:tr>
      <w:tr w:rsidR="001F5A23" w:rsidTr="001F5A23">
        <w:trPr>
          <w:trHeight w:hRule="exact" w:val="1390"/>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rPr>
                <w:b/>
                <w:szCs w:val="24"/>
              </w:rPr>
            </w:pPr>
          </w:p>
          <w:p w:rsidR="001F5A23" w:rsidRPr="00EA053E" w:rsidRDefault="001F5A23" w:rsidP="001F5A23">
            <w:pPr>
              <w:rPr>
                <w:b/>
                <w:szCs w:val="24"/>
              </w:rPr>
            </w:pPr>
            <w:r w:rsidRPr="00EA053E">
              <w:rPr>
                <w:b/>
                <w:szCs w:val="24"/>
              </w:rPr>
              <w:t>Декабрь</w:t>
            </w:r>
          </w:p>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spacing w:before="3"/>
              <w:rPr>
                <w:sz w:val="23"/>
              </w:rPr>
            </w:pPr>
          </w:p>
          <w:p w:rsidR="001F5A23" w:rsidRDefault="001F5A23" w:rsidP="001F5A23">
            <w:pPr>
              <w:pStyle w:val="TableParagraph"/>
              <w:spacing w:before="1"/>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left="103" w:right="142"/>
              <w:rPr>
                <w:sz w:val="24"/>
              </w:rPr>
            </w:pPr>
            <w:r w:rsidRPr="00161C72">
              <w:rPr>
                <w:sz w:val="24"/>
              </w:rPr>
              <w:t>Образовательная ситуация</w:t>
            </w:r>
          </w:p>
          <w:p w:rsidR="001F5A23" w:rsidRPr="00161C72" w:rsidRDefault="001F5A23" w:rsidP="001F5A23">
            <w:pPr>
              <w:pStyle w:val="TableParagraph"/>
              <w:ind w:left="103" w:right="142"/>
              <w:rPr>
                <w:sz w:val="24"/>
              </w:rPr>
            </w:pPr>
            <w:r w:rsidRPr="00161C72">
              <w:rPr>
                <w:sz w:val="24"/>
              </w:rPr>
              <w:t>«В гостях у курочки Рябы» (знакомство с кошкой</w:t>
            </w:r>
          </w:p>
          <w:p w:rsidR="001F5A23" w:rsidRPr="00161C72" w:rsidRDefault="001F5A23" w:rsidP="001F5A23">
            <w:pPr>
              <w:pStyle w:val="TableParagraph"/>
              <w:ind w:left="103" w:right="142"/>
              <w:rPr>
                <w:sz w:val="24"/>
              </w:rPr>
            </w:pPr>
            <w:r w:rsidRPr="00161C72">
              <w:rPr>
                <w:sz w:val="24"/>
              </w:rPr>
              <w:t>и собакой)</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5" w:firstLine="175"/>
              <w:rPr>
                <w:sz w:val="24"/>
              </w:rPr>
            </w:pPr>
            <w:r w:rsidRPr="00EF1A2C">
              <w:rPr>
                <w:sz w:val="24"/>
              </w:rPr>
              <w:t>Уточнять и расширять представления детей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 – кормит, ухаживает, ласкает).</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76"/>
              <w:ind w:left="172" w:right="171" w:hanging="4"/>
              <w:jc w:val="center"/>
            </w:pPr>
            <w:r w:rsidRPr="00EF1A2C">
              <w:t>«Юный эколог» С.Н. Николаева «Система работы в средне</w:t>
            </w:r>
            <w:r>
              <w:t>й группе детского сада», стр. 69</w:t>
            </w:r>
            <w:r w:rsidRPr="00EF1A2C">
              <w:t>.</w:t>
            </w:r>
          </w:p>
        </w:tc>
      </w:tr>
      <w:tr w:rsidR="001F5A23" w:rsidTr="001F5A23">
        <w:trPr>
          <w:trHeight w:hRule="exact" w:val="3562"/>
        </w:trPr>
        <w:tc>
          <w:tcPr>
            <w:tcW w:w="1135" w:type="dxa"/>
            <w:vMerge/>
            <w:tcBorders>
              <w:top w:val="single" w:sz="4" w:space="0" w:color="000000"/>
              <w:left w:val="single" w:sz="4" w:space="0" w:color="000000"/>
              <w:bottom w:val="single" w:sz="4" w:space="0" w:color="000000"/>
              <w:right w:val="single" w:sz="4" w:space="0" w:color="000000"/>
            </w:tcBorders>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spacing w:before="3"/>
              <w:rPr>
                <w:sz w:val="35"/>
              </w:rPr>
            </w:pPr>
          </w:p>
          <w:p w:rsidR="001F5A23" w:rsidRDefault="001F5A23" w:rsidP="001F5A23">
            <w:pPr>
              <w:pStyle w:val="TableParagraph"/>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right="142"/>
              <w:rPr>
                <w:sz w:val="24"/>
              </w:rPr>
            </w:pPr>
          </w:p>
          <w:p w:rsidR="001F5A23" w:rsidRPr="00161C72" w:rsidRDefault="001F5A23" w:rsidP="001F5A23">
            <w:pPr>
              <w:pStyle w:val="TableParagraph"/>
              <w:ind w:right="142"/>
              <w:rPr>
                <w:sz w:val="24"/>
              </w:rPr>
            </w:pPr>
          </w:p>
          <w:p w:rsidR="001F5A23" w:rsidRPr="00161C72" w:rsidRDefault="001F5A23" w:rsidP="001F5A23">
            <w:pPr>
              <w:pStyle w:val="TableParagraph"/>
              <w:ind w:right="142"/>
              <w:rPr>
                <w:sz w:val="24"/>
              </w:rPr>
            </w:pPr>
          </w:p>
          <w:p w:rsidR="001F5A23" w:rsidRPr="00161C72" w:rsidRDefault="001F5A23" w:rsidP="001F5A23">
            <w:pPr>
              <w:pStyle w:val="TableParagraph"/>
              <w:ind w:right="142"/>
              <w:rPr>
                <w:sz w:val="24"/>
              </w:rPr>
            </w:pPr>
          </w:p>
          <w:p w:rsidR="001F5A23" w:rsidRPr="00161C72" w:rsidRDefault="001F5A23" w:rsidP="001F5A23">
            <w:pPr>
              <w:pStyle w:val="TableParagraph"/>
              <w:spacing w:before="4"/>
              <w:ind w:right="142"/>
              <w:rPr>
                <w:sz w:val="23"/>
              </w:rPr>
            </w:pPr>
          </w:p>
          <w:p w:rsidR="001F5A23" w:rsidRPr="00161C72" w:rsidRDefault="001F5A23" w:rsidP="001F5A23">
            <w:pPr>
              <w:pStyle w:val="TableParagraph"/>
              <w:ind w:left="103" w:right="142"/>
              <w:rPr>
                <w:sz w:val="24"/>
              </w:rPr>
            </w:pPr>
            <w:r w:rsidRPr="00161C72">
              <w:rPr>
                <w:sz w:val="24"/>
              </w:rPr>
              <w:t>Коллективное изготовление альбома«Елочка»</w:t>
            </w:r>
            <w:r>
              <w:rPr>
                <w:sz w:val="24"/>
              </w:rPr>
              <w:t xml:space="preserve">. </w:t>
            </w:r>
            <w:r w:rsidRPr="00161C72">
              <w:rPr>
                <w:sz w:val="24"/>
              </w:rPr>
              <w:t>Наблюдение</w:t>
            </w:r>
          </w:p>
          <w:p w:rsidR="001F5A23" w:rsidRPr="00161C72" w:rsidRDefault="001F5A23" w:rsidP="001F5A23">
            <w:pPr>
              <w:pStyle w:val="TableParagraph"/>
              <w:ind w:left="103" w:right="142"/>
              <w:rPr>
                <w:sz w:val="24"/>
              </w:rPr>
            </w:pPr>
            <w:r w:rsidRPr="00161C72">
              <w:rPr>
                <w:sz w:val="24"/>
              </w:rPr>
              <w:t>«Поможем нашей елочке»</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1" w:firstLine="175"/>
              <w:rPr>
                <w:sz w:val="24"/>
              </w:rPr>
            </w:pPr>
            <w:r w:rsidRPr="00EF1A2C">
              <w:rPr>
                <w:sz w:val="24"/>
              </w:rPr>
              <w:t>Уточнять представления детей о бумаге и изделиях из нее (бумагу делают из деревьев, бумага очень нужна людям, из нее  изготавливают разные предметы: книги, альбомы, салфетки и др., она бывает разного цвета, тонкая и толстая, мягкая и жесткая, на ней можно рисовать, из нее можно делать игрушки, бумагу надо беречь); упражнять детей в аппликации – умении составлять и склеивать предмет изчастей.</w:t>
            </w:r>
          </w:p>
          <w:p w:rsidR="001F5A23" w:rsidRPr="00EF1A2C" w:rsidRDefault="001F5A23" w:rsidP="001F5A23">
            <w:pPr>
              <w:pStyle w:val="TableParagraph"/>
              <w:ind w:left="105" w:right="105" w:firstLine="175"/>
              <w:rPr>
                <w:sz w:val="24"/>
              </w:rPr>
            </w:pPr>
            <w:r w:rsidRPr="00EF1A2C">
              <w:rPr>
                <w:sz w:val="24"/>
              </w:rPr>
              <w:t>Воспитывать у детей эмоционально положительное отношение, сочувствие к живой ели, желание облегчить ее зимнее существование; дать представление о том, что в сильный мороз деревья могут замерзнуть, поэтому их следует прикапывать снегом, который согревает корни и ствол, что большое количество снега на лапах ели вредно для нее, так как оттягивает их вниз и может сломать, ели можно помогать, легонько отряхивая снег светок.</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pPr>
          </w:p>
          <w:p w:rsidR="001F5A23" w:rsidRPr="00EF1A2C" w:rsidRDefault="001F5A23" w:rsidP="001F5A23">
            <w:pPr>
              <w:pStyle w:val="TableParagraph"/>
            </w:pPr>
          </w:p>
          <w:p w:rsidR="001F5A23" w:rsidRPr="00EF1A2C" w:rsidRDefault="001F5A23" w:rsidP="001F5A23">
            <w:pPr>
              <w:pStyle w:val="TableParagraph"/>
            </w:pPr>
          </w:p>
          <w:p w:rsidR="001F5A23" w:rsidRPr="00EF1A2C" w:rsidRDefault="001F5A23" w:rsidP="001F5A23">
            <w:pPr>
              <w:pStyle w:val="TableParagraph"/>
            </w:pPr>
          </w:p>
          <w:p w:rsidR="001F5A23" w:rsidRPr="00EF1A2C" w:rsidRDefault="001F5A23" w:rsidP="001F5A23">
            <w:pPr>
              <w:pStyle w:val="TableParagraph"/>
            </w:pPr>
          </w:p>
          <w:p w:rsidR="001F5A23" w:rsidRPr="0003244D" w:rsidRDefault="001F5A23" w:rsidP="001F5A23">
            <w:pPr>
              <w:pStyle w:val="TableParagraph"/>
              <w:spacing w:before="155"/>
              <w:ind w:left="108" w:right="110"/>
              <w:jc w:val="center"/>
            </w:pPr>
            <w:r w:rsidRPr="00EF1A2C">
              <w:t xml:space="preserve">«Юный эколог» С.Н. Николаева «Система работы в средней </w:t>
            </w:r>
            <w:r>
              <w:t>группе детского сада», стр. 73.77</w:t>
            </w:r>
          </w:p>
        </w:tc>
      </w:tr>
      <w:tr w:rsidR="001F5A23" w:rsidTr="001F5A23">
        <w:trPr>
          <w:trHeight w:hRule="exact" w:val="1666"/>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before="196"/>
              <w:ind w:left="1729" w:right="1729"/>
              <w:jc w:val="center"/>
              <w:rPr>
                <w:sz w:val="24"/>
              </w:rPr>
            </w:pPr>
          </w:p>
          <w:p w:rsidR="001F5A23" w:rsidRPr="00EA053E" w:rsidRDefault="001F5A23" w:rsidP="001F5A23">
            <w:pPr>
              <w:rPr>
                <w:lang w:eastAsia="en-US"/>
              </w:rPr>
            </w:pPr>
          </w:p>
          <w:p w:rsidR="001F5A23" w:rsidRPr="00EA053E" w:rsidRDefault="001F5A23" w:rsidP="001F5A23">
            <w:pPr>
              <w:rPr>
                <w:lang w:eastAsia="en-US"/>
              </w:rPr>
            </w:pPr>
          </w:p>
          <w:p w:rsidR="001F5A23" w:rsidRPr="00EA053E" w:rsidRDefault="001F5A23" w:rsidP="001F5A23">
            <w:pPr>
              <w:rPr>
                <w:lang w:eastAsia="en-US"/>
              </w:rPr>
            </w:pPr>
          </w:p>
          <w:p w:rsidR="001F5A23" w:rsidRPr="00EA053E" w:rsidRDefault="001F5A23" w:rsidP="001F5A23">
            <w:pPr>
              <w:rPr>
                <w:lang w:eastAsia="en-US"/>
              </w:rPr>
            </w:pPr>
          </w:p>
          <w:p w:rsidR="001F5A23" w:rsidRPr="00EA053E" w:rsidRDefault="001F5A23" w:rsidP="001F5A23">
            <w:pPr>
              <w:rPr>
                <w:lang w:eastAsia="en-US"/>
              </w:rPr>
            </w:pPr>
          </w:p>
          <w:p w:rsidR="001F5A23" w:rsidRPr="00EA053E" w:rsidRDefault="001F5A23" w:rsidP="001F5A23">
            <w:pPr>
              <w:rPr>
                <w:lang w:eastAsia="en-US"/>
              </w:rPr>
            </w:pPr>
          </w:p>
          <w:p w:rsidR="001F5A23" w:rsidRPr="00EA053E" w:rsidRDefault="001F5A23" w:rsidP="001F5A23">
            <w:pPr>
              <w:rPr>
                <w:lang w:eastAsia="en-US"/>
              </w:rPr>
            </w:pPr>
          </w:p>
          <w:p w:rsidR="001F5A23" w:rsidRPr="00EA053E" w:rsidRDefault="001F5A23" w:rsidP="001F5A23">
            <w:pPr>
              <w:rPr>
                <w:lang w:eastAsia="en-US"/>
              </w:rPr>
            </w:pPr>
          </w:p>
          <w:p w:rsidR="001F5A23" w:rsidRPr="00EA053E" w:rsidRDefault="001F5A23" w:rsidP="001F5A23">
            <w:pPr>
              <w:rPr>
                <w:b/>
                <w:szCs w:val="24"/>
                <w:lang w:eastAsia="en-US"/>
              </w:rPr>
            </w:pPr>
            <w:r w:rsidRPr="00EA053E">
              <w:rPr>
                <w:b/>
                <w:szCs w:val="24"/>
                <w:lang w:eastAsia="en-US"/>
              </w:rPr>
              <w:t>Январь</w:t>
            </w:r>
          </w:p>
        </w:tc>
        <w:tc>
          <w:tcPr>
            <w:tcW w:w="993" w:type="dxa"/>
            <w:tcBorders>
              <w:top w:val="single" w:sz="4" w:space="0" w:color="000000"/>
              <w:left w:val="single" w:sz="4" w:space="0" w:color="000000"/>
              <w:bottom w:val="single" w:sz="4" w:space="0" w:color="000000"/>
              <w:right w:val="single" w:sz="4" w:space="0" w:color="000000"/>
            </w:tcBorders>
          </w:tcPr>
          <w:p w:rsidR="001F5A23" w:rsidRPr="0003244D" w:rsidRDefault="001F5A23" w:rsidP="001F5A23">
            <w:pPr>
              <w:pStyle w:val="TableParagraph"/>
              <w:rPr>
                <w:sz w:val="24"/>
              </w:rPr>
            </w:pPr>
          </w:p>
          <w:p w:rsidR="001F5A23" w:rsidRPr="0003244D" w:rsidRDefault="001F5A23" w:rsidP="001F5A23">
            <w:pPr>
              <w:pStyle w:val="TableParagraph"/>
              <w:spacing w:before="4"/>
              <w:rPr>
                <w:sz w:val="35"/>
              </w:rPr>
            </w:pPr>
          </w:p>
          <w:p w:rsidR="001F5A23" w:rsidRPr="0003244D" w:rsidRDefault="001F5A23" w:rsidP="001F5A23">
            <w:pPr>
              <w:pStyle w:val="TableParagraph"/>
              <w:ind w:left="2"/>
              <w:jc w:val="center"/>
              <w:rPr>
                <w:sz w:val="24"/>
              </w:rPr>
            </w:pPr>
            <w:r w:rsidRPr="0003244D">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8"/>
              <w:ind w:right="142"/>
              <w:rPr>
                <w:sz w:val="23"/>
              </w:rPr>
            </w:pPr>
          </w:p>
          <w:p w:rsidR="001F5A23" w:rsidRPr="00161C72" w:rsidRDefault="001F5A23" w:rsidP="001F5A23">
            <w:pPr>
              <w:pStyle w:val="TableParagraph"/>
              <w:spacing w:line="274" w:lineRule="exact"/>
              <w:ind w:left="103" w:right="142"/>
              <w:rPr>
                <w:sz w:val="24"/>
              </w:rPr>
            </w:pPr>
            <w:r w:rsidRPr="00161C72">
              <w:rPr>
                <w:sz w:val="24"/>
              </w:rPr>
              <w:t>Наблюдение</w:t>
            </w:r>
          </w:p>
          <w:p w:rsidR="001F5A23" w:rsidRPr="00161C72" w:rsidRDefault="001F5A23" w:rsidP="001F5A23">
            <w:pPr>
              <w:pStyle w:val="TableParagraph"/>
              <w:spacing w:line="274" w:lineRule="exact"/>
              <w:ind w:left="103" w:right="142"/>
              <w:rPr>
                <w:sz w:val="24"/>
              </w:rPr>
            </w:pPr>
            <w:r w:rsidRPr="00161C72">
              <w:rPr>
                <w:sz w:val="24"/>
              </w:rPr>
              <w:t>«Делаем цветные льдинки»</w:t>
            </w:r>
          </w:p>
          <w:p w:rsidR="001F5A23" w:rsidRPr="00161C72" w:rsidRDefault="001F5A23" w:rsidP="001F5A23">
            <w:pPr>
              <w:pStyle w:val="TableParagraph"/>
              <w:ind w:left="103" w:right="142"/>
              <w:rPr>
                <w:sz w:val="24"/>
              </w:rPr>
            </w:pPr>
            <w:r w:rsidRPr="00161C72">
              <w:rPr>
                <w:sz w:val="24"/>
              </w:rPr>
              <w:t>«Как лед превращается в воду»</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3" w:firstLine="175"/>
              <w:rPr>
                <w:sz w:val="24"/>
              </w:rPr>
            </w:pPr>
            <w:r w:rsidRPr="00EF1A2C">
              <w:rPr>
                <w:sz w:val="24"/>
              </w:rPr>
              <w:t>Показать детям, что вода прозрачная, бесцветная, сквозь нее видны предметы, что вода может быть разноцветной, красивой, если в нее добавить краску, что из воды можно делать украшения на елку, что вода легко проливается, но и легко впитывается.</w:t>
            </w:r>
          </w:p>
          <w:p w:rsidR="001F5A23" w:rsidRPr="00EF1A2C" w:rsidRDefault="001F5A23" w:rsidP="001F5A23">
            <w:pPr>
              <w:pStyle w:val="TableParagraph"/>
              <w:ind w:left="105" w:right="110" w:firstLine="175"/>
              <w:rPr>
                <w:sz w:val="24"/>
              </w:rPr>
            </w:pPr>
            <w:r w:rsidRPr="00EF1A2C">
              <w:rPr>
                <w:sz w:val="24"/>
              </w:rPr>
              <w:t>Показать детям, что в тепле лед тает и превращается в воду, цветной лед становится цветнойводой.</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4"/>
              <w:rPr>
                <w:sz w:val="27"/>
              </w:rPr>
            </w:pPr>
          </w:p>
          <w:p w:rsidR="001F5A23" w:rsidRPr="00EF1A2C" w:rsidRDefault="001F5A23" w:rsidP="001F5A23">
            <w:pPr>
              <w:pStyle w:val="TableParagraph"/>
              <w:spacing w:before="1"/>
              <w:ind w:left="136" w:right="132" w:hanging="7"/>
              <w:jc w:val="center"/>
            </w:pPr>
            <w:r w:rsidRPr="00EF1A2C">
              <w:t>«Юный эколог» С.Н. Николаева «Система работы в средней г</w:t>
            </w:r>
            <w:r>
              <w:t>руппе детского сада», стр. 81.83</w:t>
            </w:r>
          </w:p>
        </w:tc>
      </w:tr>
      <w:tr w:rsidR="001F5A23" w:rsidTr="001F5A23">
        <w:trPr>
          <w:trHeight w:hRule="exact" w:val="278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spacing w:before="10"/>
              <w:rPr>
                <w:sz w:val="35"/>
              </w:rPr>
            </w:pPr>
          </w:p>
          <w:p w:rsidR="001F5A23" w:rsidRDefault="001F5A23" w:rsidP="001F5A23">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2"/>
              <w:ind w:right="142"/>
              <w:rPr>
                <w:sz w:val="24"/>
              </w:rPr>
            </w:pPr>
          </w:p>
          <w:p w:rsidR="001F5A23" w:rsidRPr="00161C72" w:rsidRDefault="001F5A23" w:rsidP="001F5A23">
            <w:pPr>
              <w:pStyle w:val="TableParagraph"/>
              <w:spacing w:line="274" w:lineRule="exact"/>
              <w:ind w:left="103" w:right="142"/>
              <w:rPr>
                <w:sz w:val="24"/>
              </w:rPr>
            </w:pPr>
            <w:r w:rsidRPr="00161C72">
              <w:rPr>
                <w:sz w:val="24"/>
              </w:rPr>
              <w:t>Наблюдение«Что находится в шишках ели»</w:t>
            </w:r>
            <w:r>
              <w:rPr>
                <w:sz w:val="24"/>
              </w:rPr>
              <w:t>.</w:t>
            </w:r>
          </w:p>
          <w:p w:rsidR="001F5A23" w:rsidRPr="00161C72" w:rsidRDefault="001F5A23" w:rsidP="001F5A23">
            <w:pPr>
              <w:pStyle w:val="TableParagraph"/>
              <w:spacing w:before="5"/>
              <w:ind w:left="103" w:right="142"/>
              <w:rPr>
                <w:sz w:val="24"/>
              </w:rPr>
            </w:pPr>
            <w:r w:rsidRPr="00161C72">
              <w:rPr>
                <w:sz w:val="24"/>
              </w:rPr>
              <w:t xml:space="preserve">Образовательная ситуация«В </w:t>
            </w:r>
            <w:r>
              <w:rPr>
                <w:sz w:val="24"/>
              </w:rPr>
              <w:t>г</w:t>
            </w:r>
            <w:r w:rsidRPr="00161C72">
              <w:rPr>
                <w:sz w:val="24"/>
              </w:rPr>
              <w:t>остях у курочки Рябы» (знакомство с птичьим двором)</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36"/>
              <w:ind w:left="105" w:right="99" w:firstLine="175"/>
              <w:rPr>
                <w:sz w:val="24"/>
              </w:rPr>
            </w:pPr>
            <w:r w:rsidRPr="00EF1A2C">
              <w:rPr>
                <w:sz w:val="24"/>
              </w:rPr>
              <w:t>Познакомить детей со строением шишки, с семенами ели; показать особенности шишки: пахнет смолой, на дереве (в холоде) висит в закрытом виде, в тепле (в помещении) раскрывает чешуйки, из-под которых выпадают семена.</w:t>
            </w:r>
          </w:p>
          <w:p w:rsidR="001F5A23" w:rsidRPr="00EF1A2C" w:rsidRDefault="001F5A23" w:rsidP="001F5A23">
            <w:pPr>
              <w:pStyle w:val="TableParagraph"/>
              <w:rPr>
                <w:sz w:val="24"/>
              </w:rPr>
            </w:pPr>
          </w:p>
          <w:p w:rsidR="001F5A23" w:rsidRPr="00EF1A2C" w:rsidRDefault="001F5A23" w:rsidP="001F5A23">
            <w:pPr>
              <w:pStyle w:val="TableParagraph"/>
              <w:ind w:left="105" w:right="102" w:firstLine="175"/>
              <w:rPr>
                <w:sz w:val="24"/>
              </w:rPr>
            </w:pPr>
            <w:r w:rsidRPr="00EF1A2C">
              <w:rPr>
                <w:sz w:val="24"/>
              </w:rPr>
              <w:t>Уточнить представления детей о домашней птице: курах, утках, гусях (как выглядят, какие звуки издают, как передвигаются, чем питаются, какую приносят пользу, чем отличаются взрослые особи  отдетенышей).</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1"/>
              <w:rPr>
                <w:sz w:val="19"/>
              </w:rPr>
            </w:pPr>
          </w:p>
          <w:p w:rsidR="001F5A23" w:rsidRPr="00EF1A2C" w:rsidRDefault="001F5A23" w:rsidP="001F5A23">
            <w:pPr>
              <w:pStyle w:val="TableParagraph"/>
              <w:ind w:left="172" w:right="172" w:hanging="3"/>
              <w:jc w:val="center"/>
            </w:pPr>
            <w:r w:rsidRPr="00EF1A2C">
              <w:t>«Юный эколог» С.Н. Николаева «Система работы в средней гр</w:t>
            </w:r>
            <w:r>
              <w:t>уппе детского сада», стр. 84</w:t>
            </w:r>
            <w:r w:rsidRPr="00EF1A2C">
              <w:t>.</w:t>
            </w:r>
            <w:r>
              <w:t>85</w:t>
            </w:r>
          </w:p>
        </w:tc>
      </w:tr>
      <w:tr w:rsidR="001F5A23" w:rsidTr="001F5A23">
        <w:trPr>
          <w:trHeight w:hRule="exact" w:val="1719"/>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47788D" w:rsidRDefault="001F5A23" w:rsidP="001F5A23">
            <w:pPr>
              <w:pStyle w:val="TableParagraph"/>
              <w:spacing w:before="196"/>
              <w:ind w:left="2478" w:right="2478"/>
              <w:jc w:val="center"/>
              <w:rPr>
                <w:sz w:val="24"/>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EA053E" w:rsidRDefault="001F5A23" w:rsidP="001F5A23">
            <w:pPr>
              <w:rPr>
                <w:b/>
                <w:szCs w:val="24"/>
                <w:lang w:eastAsia="en-US"/>
              </w:rPr>
            </w:pPr>
            <w:r w:rsidRPr="00EA053E">
              <w:rPr>
                <w:b/>
                <w:szCs w:val="24"/>
                <w:lang w:eastAsia="en-US"/>
              </w:rPr>
              <w:t>Февраль</w:t>
            </w: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rPr>
                <w:sz w:val="24"/>
              </w:rPr>
            </w:pPr>
          </w:p>
          <w:p w:rsidR="001F5A23" w:rsidRDefault="001F5A23" w:rsidP="001F5A23">
            <w:pPr>
              <w:pStyle w:val="TableParagraph"/>
              <w:spacing w:before="2"/>
              <w:rPr>
                <w:sz w:val="35"/>
              </w:rPr>
            </w:pPr>
          </w:p>
          <w:p w:rsidR="001F5A23" w:rsidRDefault="001F5A23" w:rsidP="001F5A23">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right="142"/>
              <w:rPr>
                <w:sz w:val="24"/>
              </w:rPr>
            </w:pPr>
          </w:p>
          <w:p w:rsidR="001F5A23" w:rsidRPr="00161C72" w:rsidRDefault="001F5A23" w:rsidP="001F5A23">
            <w:pPr>
              <w:pStyle w:val="TableParagraph"/>
              <w:spacing w:before="8"/>
              <w:ind w:right="142"/>
              <w:rPr>
                <w:sz w:val="23"/>
              </w:rPr>
            </w:pPr>
          </w:p>
          <w:p w:rsidR="001F5A23" w:rsidRPr="00161C72" w:rsidRDefault="001F5A23" w:rsidP="001F5A23">
            <w:pPr>
              <w:pStyle w:val="TableParagraph"/>
              <w:ind w:left="103" w:right="142"/>
              <w:rPr>
                <w:sz w:val="24"/>
              </w:rPr>
            </w:pPr>
            <w:r w:rsidRPr="00161C72">
              <w:rPr>
                <w:sz w:val="24"/>
              </w:rPr>
              <w:t>Образовательная ситуация</w:t>
            </w:r>
          </w:p>
          <w:p w:rsidR="001F5A23" w:rsidRPr="00161C72" w:rsidRDefault="001F5A23" w:rsidP="001F5A23">
            <w:pPr>
              <w:pStyle w:val="TableParagraph"/>
              <w:ind w:left="103" w:right="142"/>
              <w:rPr>
                <w:sz w:val="24"/>
              </w:rPr>
            </w:pPr>
            <w:r w:rsidRPr="00161C72">
              <w:rPr>
                <w:sz w:val="24"/>
              </w:rPr>
              <w:t>«Путешествие в зимнем лесу»</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99" w:firstLine="175"/>
              <w:rPr>
                <w:sz w:val="24"/>
              </w:rPr>
            </w:pPr>
            <w:r w:rsidRPr="00EF1A2C">
              <w:rPr>
                <w:sz w:val="24"/>
              </w:rPr>
              <w:t>Продолжать знакомить детей с лесом; формировать реалистические представления о жизни лесных растений и животных в зимнее время, развивать понимание, что на их образ жизни и состояние оказывают влияние условия, в которых они находятся (холод, отсутствие воды, короткий день – мало света, потому что рано темнеет); развивать игровые умения (поддерживать воображаемую ситуацию, совершать игровые действия).</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pPr>
          </w:p>
          <w:p w:rsidR="001F5A23" w:rsidRPr="00EF1A2C" w:rsidRDefault="001F5A23" w:rsidP="001F5A23">
            <w:pPr>
              <w:pStyle w:val="TableParagraph"/>
              <w:spacing w:before="5"/>
              <w:rPr>
                <w:sz w:val="29"/>
              </w:rPr>
            </w:pPr>
          </w:p>
          <w:p w:rsidR="001F5A23" w:rsidRPr="00EF1A2C" w:rsidRDefault="001F5A23" w:rsidP="001F5A23">
            <w:pPr>
              <w:pStyle w:val="TableParagraph"/>
              <w:ind w:left="172" w:right="172" w:hanging="3"/>
              <w:jc w:val="center"/>
            </w:pPr>
            <w:r w:rsidRPr="00EF1A2C">
              <w:t>«Юный эколог» С.Н. Николаева «Система работы в средней группе детского са</w:t>
            </w:r>
            <w:r>
              <w:t>да», стр. 99</w:t>
            </w:r>
            <w:r w:rsidRPr="00EF1A2C">
              <w:t>.</w:t>
            </w:r>
          </w:p>
        </w:tc>
      </w:tr>
      <w:tr w:rsidR="001F5A23" w:rsidTr="001F5A23">
        <w:trPr>
          <w:trHeight w:hRule="exact" w:val="1942"/>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spacing w:before="4"/>
              <w:rPr>
                <w:sz w:val="23"/>
              </w:rPr>
            </w:pPr>
          </w:p>
          <w:p w:rsidR="001F5A23" w:rsidRDefault="001F5A23" w:rsidP="001F5A23">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right="142"/>
              <w:rPr>
                <w:sz w:val="24"/>
              </w:rPr>
            </w:pPr>
          </w:p>
          <w:p w:rsidR="001F5A23" w:rsidRPr="00161C72" w:rsidRDefault="001F5A23" w:rsidP="001F5A23">
            <w:pPr>
              <w:pStyle w:val="TableParagraph"/>
              <w:spacing w:before="8"/>
              <w:ind w:right="142"/>
              <w:rPr>
                <w:sz w:val="23"/>
              </w:rPr>
            </w:pPr>
          </w:p>
          <w:p w:rsidR="001F5A23" w:rsidRPr="00161C72" w:rsidRDefault="001F5A23" w:rsidP="001F5A23">
            <w:pPr>
              <w:pStyle w:val="TableParagraph"/>
              <w:spacing w:before="1"/>
              <w:ind w:left="103" w:right="142"/>
              <w:rPr>
                <w:sz w:val="24"/>
              </w:rPr>
            </w:pPr>
            <w:r w:rsidRPr="00161C72">
              <w:rPr>
                <w:sz w:val="24"/>
              </w:rPr>
              <w:t>Образовательная ситуация</w:t>
            </w:r>
          </w:p>
          <w:p w:rsidR="001F5A23" w:rsidRPr="00161C72" w:rsidRDefault="001F5A23" w:rsidP="001F5A23">
            <w:pPr>
              <w:pStyle w:val="TableParagraph"/>
              <w:spacing w:line="271" w:lineRule="exact"/>
              <w:ind w:left="103" w:right="142"/>
              <w:rPr>
                <w:sz w:val="24"/>
              </w:rPr>
            </w:pPr>
            <w:r w:rsidRPr="00161C72">
              <w:rPr>
                <w:sz w:val="24"/>
              </w:rPr>
              <w:t>«Айболит в гостях у детей»</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4" w:firstLine="175"/>
              <w:rPr>
                <w:sz w:val="24"/>
              </w:rPr>
            </w:pPr>
            <w:r w:rsidRPr="00EF1A2C">
              <w:rPr>
                <w:sz w:val="24"/>
              </w:rPr>
              <w:t>Продолжать воспитывать у детей понимание ценности здоровья, потребность быть здоровыми, вести здоровый образ жизни, воспитывать сочувствие к болеющим детям; объяснить, что зимой организму требуется пища с витаминами, которых много во фруктах, шиповнике, зеленом луке; уточнить представления об известных им фруктах (названия, цвет, форма, вкус); дать новые знания о том, как писать письмо, как оформлять конверт; учить сажать лук.</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pPr>
          </w:p>
          <w:p w:rsidR="001F5A23" w:rsidRPr="00EF1A2C" w:rsidRDefault="001F5A23" w:rsidP="001F5A23">
            <w:pPr>
              <w:pStyle w:val="TableParagraph"/>
              <w:spacing w:before="4"/>
              <w:rPr>
                <w:sz w:val="17"/>
              </w:rPr>
            </w:pPr>
          </w:p>
          <w:p w:rsidR="001F5A23" w:rsidRPr="00EF1A2C" w:rsidRDefault="001F5A23" w:rsidP="001F5A23">
            <w:pPr>
              <w:pStyle w:val="TableParagraph"/>
              <w:ind w:left="172" w:right="172" w:hanging="3"/>
              <w:jc w:val="center"/>
            </w:pPr>
            <w:r w:rsidRPr="00EF1A2C">
              <w:t>«Юный эколог» С.Н. Николаева «Система работы в средне</w:t>
            </w:r>
            <w:r>
              <w:t>й группе детского сада», стр. 103</w:t>
            </w:r>
            <w:r w:rsidRPr="00EF1A2C">
              <w:t>.</w:t>
            </w:r>
          </w:p>
        </w:tc>
      </w:tr>
      <w:tr w:rsidR="001F5A23" w:rsidTr="001F5A23">
        <w:trPr>
          <w:trHeight w:hRule="exact" w:val="153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spacing w:before="2"/>
              <w:rPr>
                <w:sz w:val="35"/>
              </w:rPr>
            </w:pPr>
          </w:p>
          <w:p w:rsidR="001F5A23" w:rsidRDefault="001F5A23" w:rsidP="001F5A23">
            <w:pPr>
              <w:pStyle w:val="TableParagraph"/>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left="103" w:right="142"/>
              <w:rPr>
                <w:sz w:val="24"/>
              </w:rPr>
            </w:pPr>
            <w:r w:rsidRPr="00161C72">
              <w:rPr>
                <w:sz w:val="24"/>
              </w:rPr>
              <w:t>Образовательная ситуация</w:t>
            </w:r>
          </w:p>
          <w:p w:rsidR="001F5A23" w:rsidRPr="00161C72" w:rsidRDefault="001F5A23" w:rsidP="001F5A23">
            <w:pPr>
              <w:pStyle w:val="TableParagraph"/>
              <w:ind w:left="103" w:right="142"/>
              <w:rPr>
                <w:sz w:val="24"/>
              </w:rPr>
            </w:pPr>
            <w:r w:rsidRPr="00161C72">
              <w:rPr>
                <w:sz w:val="24"/>
              </w:rPr>
              <w:t>«Посещение зоопарка» (знакомство с животными тропических и южных стран)</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4" w:firstLine="175"/>
              <w:rPr>
                <w:sz w:val="24"/>
              </w:rPr>
            </w:pPr>
            <w:r w:rsidRPr="00EF1A2C">
              <w:rPr>
                <w:sz w:val="24"/>
              </w:rPr>
              <w:t>Формировать представления о диких экзотических животных: льве, тигре, слоне, обезьянах, крокодиле; дать элементарные сведения о том, где они проживают в природе, чем питаются, как добывают себе пищу; развивать игровые умения (поддерживать воображаемую ситуацию, исполнять роль, совершая ролевые действия и произнося ролевые слова).</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4"/>
              <w:rPr>
                <w:sz w:val="27"/>
              </w:rPr>
            </w:pPr>
          </w:p>
          <w:p w:rsidR="001F5A23" w:rsidRPr="00EF1A2C" w:rsidRDefault="001F5A23" w:rsidP="001F5A23">
            <w:pPr>
              <w:pStyle w:val="TableParagraph"/>
              <w:spacing w:before="1"/>
              <w:ind w:left="172" w:right="172" w:hanging="3"/>
              <w:jc w:val="center"/>
            </w:pPr>
            <w:r w:rsidRPr="00EF1A2C">
              <w:t>«Юный эколог» С.Н. Николаева «Система работы в средне</w:t>
            </w:r>
            <w:r>
              <w:t>й группе детского сада», стр. 112</w:t>
            </w:r>
            <w:r w:rsidRPr="00EF1A2C">
              <w:t>.</w:t>
            </w:r>
          </w:p>
        </w:tc>
      </w:tr>
      <w:tr w:rsidR="001F5A23" w:rsidTr="001F5A23">
        <w:trPr>
          <w:trHeight w:hRule="exact" w:val="28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ind w:left="2"/>
              <w:jc w:val="center"/>
              <w:rPr>
                <w:sz w:val="24"/>
              </w:rPr>
            </w:pPr>
            <w:r>
              <w:rPr>
                <w:sz w:val="24"/>
              </w:rPr>
              <w:t>4</w:t>
            </w:r>
          </w:p>
        </w:tc>
        <w:tc>
          <w:tcPr>
            <w:tcW w:w="11339" w:type="dxa"/>
            <w:gridSpan w:val="2"/>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line="268" w:lineRule="exact"/>
              <w:ind w:left="1264"/>
              <w:rPr>
                <w:sz w:val="24"/>
              </w:rPr>
            </w:pPr>
            <w:r w:rsidRPr="00161C72">
              <w:rPr>
                <w:sz w:val="24"/>
              </w:rPr>
              <w:t>Коллективное изготовление коллажа «Животные тропических и южных стран»</w:t>
            </w:r>
          </w:p>
        </w:tc>
        <w:tc>
          <w:tcPr>
            <w:tcW w:w="2797" w:type="dxa"/>
            <w:tcBorders>
              <w:top w:val="single" w:sz="4" w:space="0" w:color="000000"/>
              <w:left w:val="single" w:sz="4" w:space="0" w:color="000000"/>
              <w:bottom w:val="single" w:sz="4" w:space="0" w:color="000000"/>
              <w:right w:val="single" w:sz="4" w:space="0" w:color="000000"/>
            </w:tcBorders>
          </w:tcPr>
          <w:p w:rsidR="001F5A23" w:rsidRDefault="001F5A23" w:rsidP="001F5A23"/>
        </w:tc>
      </w:tr>
      <w:tr w:rsidR="001F5A23" w:rsidTr="001F5A23">
        <w:trPr>
          <w:trHeight w:hRule="exact" w:val="1436"/>
        </w:trPr>
        <w:tc>
          <w:tcPr>
            <w:tcW w:w="1135" w:type="dxa"/>
            <w:vMerge w:val="restart"/>
            <w:tcBorders>
              <w:top w:val="single" w:sz="4" w:space="0" w:color="000000"/>
              <w:left w:val="single" w:sz="4" w:space="0" w:color="000000"/>
              <w:right w:val="single" w:sz="4" w:space="0" w:color="000000"/>
            </w:tcBorders>
          </w:tcPr>
          <w:p w:rsidR="001F5A23" w:rsidRPr="00EF1A2C" w:rsidRDefault="001F5A23" w:rsidP="001F5A23">
            <w:pPr>
              <w:pStyle w:val="TableParagraph"/>
              <w:spacing w:before="4"/>
              <w:rPr>
                <w:sz w:val="29"/>
              </w:rPr>
            </w:pPr>
          </w:p>
          <w:p w:rsidR="001F5A23" w:rsidRPr="0047788D" w:rsidRDefault="001F5A23" w:rsidP="001F5A23">
            <w:pPr>
              <w:pStyle w:val="TableParagraph"/>
              <w:ind w:left="1485" w:right="1485"/>
              <w:jc w:val="center"/>
              <w:rPr>
                <w:sz w:val="24"/>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47788D" w:rsidRDefault="001F5A23" w:rsidP="001F5A23">
            <w:pPr>
              <w:rPr>
                <w:lang w:eastAsia="en-US"/>
              </w:rPr>
            </w:pPr>
          </w:p>
          <w:p w:rsidR="001F5A23" w:rsidRPr="00EA053E" w:rsidRDefault="001F5A23" w:rsidP="001F5A23">
            <w:pPr>
              <w:ind w:firstLine="157"/>
              <w:jc w:val="center"/>
              <w:rPr>
                <w:b/>
                <w:szCs w:val="24"/>
                <w:lang w:eastAsia="en-US"/>
              </w:rPr>
            </w:pPr>
            <w:r w:rsidRPr="00EA053E">
              <w:rPr>
                <w:b/>
                <w:szCs w:val="24"/>
                <w:lang w:eastAsia="en-US"/>
              </w:rPr>
              <w:t>Март</w:t>
            </w: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spacing w:before="3"/>
              <w:rPr>
                <w:sz w:val="23"/>
              </w:rPr>
            </w:pPr>
          </w:p>
          <w:p w:rsidR="001F5A23" w:rsidRDefault="001F5A23" w:rsidP="001F5A23">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136"/>
              <w:ind w:left="103" w:right="1085"/>
              <w:rPr>
                <w:sz w:val="24"/>
              </w:rPr>
            </w:pPr>
            <w:r w:rsidRPr="00161C72">
              <w:rPr>
                <w:sz w:val="24"/>
              </w:rPr>
              <w:t>Образовательная ситуация</w:t>
            </w:r>
          </w:p>
          <w:p w:rsidR="001F5A23" w:rsidRPr="00161C72" w:rsidRDefault="001F5A23" w:rsidP="001F5A23">
            <w:pPr>
              <w:pStyle w:val="TableParagraph"/>
              <w:ind w:left="103" w:right="868"/>
              <w:rPr>
                <w:sz w:val="24"/>
              </w:rPr>
            </w:pPr>
            <w:r w:rsidRPr="00161C72">
              <w:rPr>
                <w:sz w:val="24"/>
              </w:rPr>
              <w:t>«Рисуем подарок к 8 Марта»</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2" w:firstLine="175"/>
              <w:rPr>
                <w:sz w:val="24"/>
              </w:rPr>
            </w:pPr>
            <w:r w:rsidRPr="00EF1A2C">
              <w:rPr>
                <w:sz w:val="24"/>
              </w:rPr>
              <w:t>Воспитывать у детей желание готовить подарок любимому человеку, с радостью дарить его; расширять представления о Е.И. Чарушине (не только писатель, но и художник, который часто рисовал любимых животных); учить обводить контур трафарета, закрашивать красками методом тычка.</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78"/>
              <w:ind w:left="172" w:right="172" w:hanging="3"/>
              <w:jc w:val="center"/>
            </w:pPr>
            <w:r w:rsidRPr="00EF1A2C">
              <w:t>«Юный эколог» С.Н. Николаева «Система работы в средне</w:t>
            </w:r>
            <w:r>
              <w:t>й группе детского сада», стр. 116</w:t>
            </w:r>
            <w:r w:rsidRPr="00EF1A2C">
              <w:t>.</w:t>
            </w:r>
          </w:p>
        </w:tc>
      </w:tr>
      <w:tr w:rsidR="001F5A23" w:rsidTr="001F5A23">
        <w:trPr>
          <w:trHeight w:hRule="exact" w:val="1022"/>
        </w:trPr>
        <w:tc>
          <w:tcPr>
            <w:tcW w:w="1135" w:type="dxa"/>
            <w:vMerge/>
            <w:tcBorders>
              <w:left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5"/>
              <w:rPr>
                <w:sz w:val="31"/>
              </w:rPr>
            </w:pPr>
          </w:p>
          <w:p w:rsidR="001F5A23" w:rsidRDefault="001F5A23" w:rsidP="001F5A23">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90"/>
              <w:ind w:left="103" w:right="1085"/>
              <w:rPr>
                <w:sz w:val="24"/>
              </w:rPr>
            </w:pPr>
            <w:r w:rsidRPr="00161C72">
              <w:rPr>
                <w:sz w:val="24"/>
              </w:rPr>
              <w:t>Образовательная ситуация</w:t>
            </w:r>
          </w:p>
          <w:p w:rsidR="001F5A23" w:rsidRPr="00161C72" w:rsidRDefault="001F5A23" w:rsidP="001F5A23">
            <w:pPr>
              <w:pStyle w:val="TableParagraph"/>
              <w:spacing w:line="271" w:lineRule="exact"/>
              <w:ind w:left="103" w:right="111"/>
              <w:rPr>
                <w:sz w:val="24"/>
              </w:rPr>
            </w:pPr>
            <w:r w:rsidRPr="00161C72">
              <w:rPr>
                <w:sz w:val="24"/>
              </w:rPr>
              <w:t>«Где обедал воробей?»</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1" w:firstLine="175"/>
              <w:rPr>
                <w:sz w:val="24"/>
              </w:rPr>
            </w:pPr>
            <w:r w:rsidRPr="00EF1A2C">
              <w:rPr>
                <w:sz w:val="24"/>
              </w:rPr>
              <w:t>Познакомить детей с произведением С. Маршака; уточнить и расширить представления о животных зоопарка (названия, внешний облик, повадки); развивать игровые умения.</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работы в средне</w:t>
            </w:r>
            <w:r>
              <w:t>й группе детского сада», стр. 118</w:t>
            </w:r>
            <w:r w:rsidRPr="00EF1A2C">
              <w:t>.</w:t>
            </w:r>
          </w:p>
        </w:tc>
      </w:tr>
      <w:tr w:rsidR="001F5A23" w:rsidTr="001F5A23">
        <w:trPr>
          <w:trHeight w:val="2655"/>
        </w:trPr>
        <w:tc>
          <w:tcPr>
            <w:tcW w:w="1135" w:type="dxa"/>
            <w:vMerge/>
            <w:tcBorders>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Default="001F5A23" w:rsidP="001F5A23">
            <w:pPr>
              <w:pStyle w:val="TableParagraph"/>
              <w:spacing w:before="210"/>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215" w:line="274" w:lineRule="exact"/>
              <w:ind w:left="103" w:right="111"/>
              <w:rPr>
                <w:sz w:val="24"/>
              </w:rPr>
            </w:pPr>
            <w:r w:rsidRPr="00161C72">
              <w:rPr>
                <w:sz w:val="24"/>
              </w:rPr>
              <w:t>Беседа</w:t>
            </w:r>
          </w:p>
          <w:p w:rsidR="001F5A23" w:rsidRPr="00161C72" w:rsidRDefault="001F5A23" w:rsidP="001F5A23">
            <w:pPr>
              <w:pStyle w:val="TableParagraph"/>
              <w:ind w:left="103" w:right="659"/>
              <w:rPr>
                <w:sz w:val="24"/>
              </w:rPr>
            </w:pPr>
            <w:r w:rsidRPr="00161C72">
              <w:rPr>
                <w:sz w:val="24"/>
              </w:rPr>
              <w:t>«Март – первый месяц весны»</w:t>
            </w:r>
          </w:p>
        </w:tc>
        <w:tc>
          <w:tcPr>
            <w:tcW w:w="8221" w:type="dxa"/>
            <w:tcBorders>
              <w:top w:val="single" w:sz="4" w:space="0" w:color="000000"/>
              <w:left w:val="single" w:sz="4" w:space="0" w:color="000000"/>
              <w:bottom w:val="single" w:sz="4" w:space="0" w:color="000000"/>
              <w:right w:val="single" w:sz="4" w:space="0" w:color="000000"/>
            </w:tcBorders>
          </w:tcPr>
          <w:p w:rsidR="001F5A23" w:rsidRPr="0013109D" w:rsidRDefault="001F5A23" w:rsidP="001F5A23">
            <w:pPr>
              <w:pStyle w:val="TableParagraph"/>
              <w:ind w:left="105" w:right="103" w:firstLine="175"/>
              <w:rPr>
                <w:sz w:val="24"/>
              </w:rPr>
            </w:pPr>
            <w:r w:rsidRPr="00EF1A2C">
              <w:rPr>
                <w:sz w:val="24"/>
              </w:rPr>
              <w:t xml:space="preserve">Воспитатель сообщает детям, что сейчас идет март – первый месяц весны. Обращает их внимание на то, что солнце яркое, стало греть сильнее, небо голубое, снег потемнел, покрылся плотной коркой, с крыш   капель   и   свисают   сосульки.   </w:t>
            </w:r>
            <w:r w:rsidRPr="00E93093">
              <w:rPr>
                <w:sz w:val="24"/>
              </w:rPr>
              <w:t>Дети   самостоятельно   ищут</w:t>
            </w:r>
            <w:r w:rsidRPr="00EF1A2C">
              <w:rPr>
                <w:sz w:val="24"/>
              </w:rPr>
              <w:t>признаки ветра, определяют его силу. Воспитатель ходит с ними по участку и измеряет снегомером глубину снега. Отмечает, что толщина покрова стала меньше и сверху лежит плотная серая корка. Привлекает внимание детей к их одежде – некоторые ребята сменили зимние шубы на куртки, комбинезоны.</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работы в средней гр</w:t>
            </w:r>
            <w:r>
              <w:t>уппе детского сада», стр. 92- 120</w:t>
            </w:r>
            <w:r w:rsidRPr="00EF1A2C">
              <w:t>.</w:t>
            </w:r>
          </w:p>
        </w:tc>
      </w:tr>
      <w:tr w:rsidR="001F5A23" w:rsidTr="001F5A23">
        <w:trPr>
          <w:trHeight w:hRule="exact" w:val="2770"/>
        </w:trPr>
        <w:tc>
          <w:tcPr>
            <w:tcW w:w="1135" w:type="dxa"/>
            <w:vMerge/>
            <w:tcBorders>
              <w:left w:val="single" w:sz="4" w:space="0" w:color="000000"/>
              <w:bottom w:val="single" w:sz="4" w:space="0" w:color="000000"/>
              <w:right w:val="single" w:sz="4" w:space="0" w:color="000000"/>
            </w:tcBorders>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rPr>
                <w:sz w:val="24"/>
              </w:rPr>
            </w:pPr>
          </w:p>
          <w:p w:rsidR="001F5A23" w:rsidRPr="00EF1A2C" w:rsidRDefault="001F5A23" w:rsidP="001F5A23">
            <w:pPr>
              <w:pStyle w:val="TableParagraph"/>
              <w:spacing w:before="4"/>
              <w:rPr>
                <w:sz w:val="23"/>
              </w:rPr>
            </w:pPr>
          </w:p>
          <w:p w:rsidR="001F5A23" w:rsidRDefault="001F5A23" w:rsidP="001F5A23">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rPr>
                <w:sz w:val="24"/>
              </w:rPr>
            </w:pPr>
          </w:p>
          <w:p w:rsidR="001F5A23" w:rsidRPr="00161C72" w:rsidRDefault="001F5A23" w:rsidP="001F5A23">
            <w:pPr>
              <w:pStyle w:val="TableParagraph"/>
              <w:ind w:left="103" w:right="1085"/>
              <w:rPr>
                <w:sz w:val="24"/>
              </w:rPr>
            </w:pPr>
            <w:r w:rsidRPr="00161C72">
              <w:rPr>
                <w:sz w:val="24"/>
              </w:rPr>
              <w:t>Образовательная ситуация«Советы Айболита»</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5" w:firstLine="175"/>
              <w:rPr>
                <w:sz w:val="24"/>
              </w:rPr>
            </w:pPr>
            <w:r w:rsidRPr="00EF1A2C">
              <w:rPr>
                <w:sz w:val="24"/>
              </w:rPr>
              <w:t>Продолжать воспитывать у детей потребность бережно относиться к своему здоровью, формировать представления о том, что в весеннее время особенно полезны богатая витаминами пища (зеленый лук) и солнце, что растения живые и могут расти, если для них созданы необходимые условия: вода, свет,тепло;</w:t>
            </w:r>
          </w:p>
          <w:p w:rsidR="001F5A23" w:rsidRDefault="001F5A23" w:rsidP="001F5A23">
            <w:pPr>
              <w:pStyle w:val="TableParagraph"/>
              <w:ind w:left="105" w:right="102"/>
              <w:rPr>
                <w:sz w:val="24"/>
              </w:rPr>
            </w:pPr>
            <w:r w:rsidRPr="00EF1A2C">
              <w:rPr>
                <w:sz w:val="24"/>
              </w:rPr>
              <w:t xml:space="preserve">во время роста растение меняется (появляются и становятся все длиннее корни и листья), комнатные растения тоже живые, весной они начинают расти, поэтому их надо больше поливать, подкармливать удобрениями или пересаживать в новую землю; учить моделировать неделю </w:t>
            </w:r>
            <w:r>
              <w:rPr>
                <w:sz w:val="24"/>
              </w:rPr>
              <w:t>(познакомить с «полоской времени»)</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pPr>
          </w:p>
          <w:p w:rsidR="001F5A23" w:rsidRPr="00EF1A2C" w:rsidRDefault="001F5A23" w:rsidP="001F5A23">
            <w:pPr>
              <w:pStyle w:val="TableParagraph"/>
            </w:pPr>
          </w:p>
          <w:p w:rsidR="001F5A23" w:rsidRPr="00EF1A2C" w:rsidRDefault="001F5A23" w:rsidP="001F5A23">
            <w:pPr>
              <w:pStyle w:val="TableParagraph"/>
              <w:spacing w:before="6"/>
              <w:rPr>
                <w:sz w:val="19"/>
              </w:rPr>
            </w:pPr>
          </w:p>
          <w:p w:rsidR="001F5A23" w:rsidRPr="00EF1A2C" w:rsidRDefault="001F5A23" w:rsidP="001F5A23">
            <w:pPr>
              <w:pStyle w:val="TableParagraph"/>
              <w:ind w:left="172" w:right="172" w:hanging="3"/>
              <w:jc w:val="center"/>
            </w:pPr>
            <w:r w:rsidRPr="00EF1A2C">
              <w:t>«Юный эколог» С.Н. Николаева «Система работы в средне</w:t>
            </w:r>
            <w:r>
              <w:t>й группе детского сада», стр. 124</w:t>
            </w:r>
            <w:r w:rsidRPr="00EF1A2C">
              <w:t>.</w:t>
            </w:r>
          </w:p>
        </w:tc>
      </w:tr>
      <w:tr w:rsidR="001F5A23" w:rsidTr="001F5A23">
        <w:trPr>
          <w:trHeight w:hRule="exact" w:val="1942"/>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4"/>
              <w:rPr>
                <w:sz w:val="29"/>
              </w:rPr>
            </w:pPr>
          </w:p>
          <w:p w:rsidR="001F5A23" w:rsidRPr="00EA053E" w:rsidRDefault="001F5A23" w:rsidP="001F5A23">
            <w:pPr>
              <w:rPr>
                <w:b/>
                <w:szCs w:val="24"/>
              </w:rPr>
            </w:pPr>
            <w:r w:rsidRPr="00EA053E">
              <w:rPr>
                <w:b/>
                <w:szCs w:val="24"/>
              </w:rPr>
              <w:t>Апрель</w:t>
            </w: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rPr>
                <w:sz w:val="24"/>
              </w:rPr>
            </w:pPr>
          </w:p>
          <w:p w:rsidR="001F5A23" w:rsidRDefault="001F5A23" w:rsidP="001F5A23">
            <w:pPr>
              <w:pStyle w:val="TableParagraph"/>
              <w:spacing w:before="3"/>
              <w:rPr>
                <w:sz w:val="23"/>
              </w:rPr>
            </w:pPr>
          </w:p>
          <w:p w:rsidR="001F5A23" w:rsidRDefault="001F5A23" w:rsidP="001F5A23">
            <w:pPr>
              <w:pStyle w:val="TableParagraph"/>
              <w:spacing w:before="1"/>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line="270" w:lineRule="exact"/>
              <w:ind w:left="103" w:right="111"/>
              <w:rPr>
                <w:sz w:val="24"/>
              </w:rPr>
            </w:pPr>
            <w:r w:rsidRPr="00161C72">
              <w:rPr>
                <w:sz w:val="24"/>
              </w:rPr>
              <w:t>Наблюдение</w:t>
            </w:r>
          </w:p>
          <w:p w:rsidR="001F5A23" w:rsidRPr="00161C72" w:rsidRDefault="001F5A23" w:rsidP="001F5A23">
            <w:pPr>
              <w:pStyle w:val="TableParagraph"/>
              <w:ind w:left="103" w:right="96"/>
              <w:rPr>
                <w:sz w:val="24"/>
              </w:rPr>
            </w:pPr>
            <w:r w:rsidRPr="00161C72">
              <w:rPr>
                <w:sz w:val="24"/>
              </w:rPr>
              <w:t>«Мать-и-мачеха – что это за цветы? В каких местах растет мать-и-мачеха?»</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1" w:firstLine="175"/>
              <w:rPr>
                <w:sz w:val="24"/>
              </w:rPr>
            </w:pPr>
            <w:r w:rsidRPr="00EF1A2C">
              <w:rPr>
                <w:sz w:val="24"/>
              </w:rPr>
              <w:t>Учить детей находить, узнавать мать-и-мачеху, радоваться этому раннему весеннему цветку, определять его особенности: невысокий стебель покрыт чешуйками, цветок желтый, круглый, похож на крохотную корзинку, листьев нет.</w:t>
            </w:r>
          </w:p>
          <w:p w:rsidR="001F5A23" w:rsidRPr="00EF1A2C" w:rsidRDefault="001F5A23" w:rsidP="001F5A23">
            <w:pPr>
              <w:pStyle w:val="TableParagraph"/>
              <w:ind w:left="105" w:right="103" w:firstLine="175"/>
              <w:rPr>
                <w:sz w:val="24"/>
              </w:rPr>
            </w:pPr>
            <w:r w:rsidRPr="00EF1A2C">
              <w:rPr>
                <w:sz w:val="24"/>
              </w:rPr>
              <w:t>Обратить внимание детей на то, что весенние цветы появляются прежде всего в солнечных местах, на которых снег от солнечного тепла уже растаял (образовалась вода) и земля прогрелась.</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работы в средней группе детского сада»,</w:t>
            </w:r>
          </w:p>
          <w:p w:rsidR="001F5A23" w:rsidRDefault="001F5A23" w:rsidP="001F5A23">
            <w:pPr>
              <w:pStyle w:val="TableParagraph"/>
              <w:spacing w:before="1"/>
              <w:ind w:left="108" w:right="108"/>
              <w:jc w:val="center"/>
            </w:pPr>
            <w:r>
              <w:t>стр. 129.</w:t>
            </w:r>
          </w:p>
        </w:tc>
      </w:tr>
      <w:tr w:rsidR="001F5A23" w:rsidTr="001F5A23">
        <w:trPr>
          <w:trHeight w:hRule="exact" w:val="166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spacing w:before="4"/>
              <w:rPr>
                <w:sz w:val="35"/>
              </w:rPr>
            </w:pPr>
          </w:p>
          <w:p w:rsidR="001F5A23" w:rsidRDefault="001F5A23" w:rsidP="001F5A23">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spacing w:before="9"/>
              <w:rPr>
                <w:sz w:val="35"/>
              </w:rPr>
            </w:pPr>
          </w:p>
          <w:p w:rsidR="001F5A23" w:rsidRPr="00161C72" w:rsidRDefault="001F5A23" w:rsidP="001F5A23">
            <w:pPr>
              <w:pStyle w:val="TableParagraph"/>
              <w:spacing w:line="274" w:lineRule="exact"/>
              <w:ind w:left="103" w:right="111"/>
              <w:rPr>
                <w:sz w:val="24"/>
              </w:rPr>
            </w:pPr>
            <w:r w:rsidRPr="00161C72">
              <w:rPr>
                <w:sz w:val="24"/>
              </w:rPr>
              <w:t>Наблюдение</w:t>
            </w:r>
          </w:p>
          <w:p w:rsidR="001F5A23" w:rsidRPr="00161C72" w:rsidRDefault="001F5A23" w:rsidP="001F5A23">
            <w:pPr>
              <w:pStyle w:val="TableParagraph"/>
              <w:ind w:left="103" w:right="195"/>
              <w:rPr>
                <w:sz w:val="24"/>
              </w:rPr>
            </w:pPr>
            <w:r w:rsidRPr="00161C72">
              <w:rPr>
                <w:sz w:val="24"/>
              </w:rPr>
              <w:t>«Кто прилетает и садится на цветы?»</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98" w:firstLine="175"/>
              <w:rPr>
                <w:sz w:val="24"/>
              </w:rPr>
            </w:pPr>
            <w:r w:rsidRPr="00EF1A2C">
              <w:rPr>
                <w:sz w:val="24"/>
              </w:rPr>
              <w:t>Продолжать развивать у детей наблюдательность – умение замечать, что растения стали крупнее, появилось больше цветов на каждом кустике, что на них садятся насекомые.</w:t>
            </w:r>
          </w:p>
          <w:p w:rsidR="001F5A23" w:rsidRPr="00EF1A2C" w:rsidRDefault="001F5A23" w:rsidP="001F5A23">
            <w:pPr>
              <w:pStyle w:val="TableParagraph"/>
              <w:ind w:left="105" w:right="101" w:firstLine="175"/>
              <w:rPr>
                <w:sz w:val="24"/>
              </w:rPr>
            </w:pPr>
            <w:r w:rsidRPr="00EF1A2C">
              <w:rPr>
                <w:sz w:val="24"/>
              </w:rPr>
              <w:t>Во время наблюдения воспитатель поясняет: весенние  цветы нужны насекомым – мухам, пчелам, шмелям и др. – они пьют сок цветов, кормятся на цветах.</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90"/>
              <w:ind w:left="172" w:right="172" w:hanging="3"/>
              <w:jc w:val="center"/>
            </w:pPr>
            <w:r w:rsidRPr="00EF1A2C">
              <w:t>«Юный эколог» С.Н. Николаева «Система работы в средней группе детского сада»,</w:t>
            </w:r>
          </w:p>
          <w:p w:rsidR="001F5A23" w:rsidRDefault="001F5A23" w:rsidP="001F5A23">
            <w:pPr>
              <w:pStyle w:val="TableParagraph"/>
              <w:spacing w:line="253" w:lineRule="exact"/>
              <w:ind w:left="108" w:right="108"/>
              <w:jc w:val="center"/>
            </w:pPr>
            <w:r>
              <w:t>стр. 133.</w:t>
            </w:r>
          </w:p>
        </w:tc>
      </w:tr>
      <w:tr w:rsidR="001F5A23" w:rsidTr="001F5A23">
        <w:trPr>
          <w:trHeight w:hRule="exact" w:val="127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spacing w:before="210"/>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auto"/>
            </w:tcBorders>
          </w:tcPr>
          <w:p w:rsidR="001F5A23" w:rsidRPr="00161C72" w:rsidRDefault="001F5A23" w:rsidP="001F5A23">
            <w:pPr>
              <w:pStyle w:val="TableParagraph"/>
              <w:rPr>
                <w:sz w:val="24"/>
              </w:rPr>
            </w:pPr>
          </w:p>
          <w:p w:rsidR="001F5A23" w:rsidRPr="00161C72" w:rsidRDefault="001F5A23" w:rsidP="001F5A23">
            <w:pPr>
              <w:pStyle w:val="TableParagraph"/>
              <w:spacing w:before="210"/>
              <w:ind w:left="103"/>
              <w:rPr>
                <w:sz w:val="24"/>
              </w:rPr>
            </w:pPr>
            <w:r w:rsidRPr="00161C72">
              <w:rPr>
                <w:sz w:val="24"/>
              </w:rPr>
              <w:t>Досуг «День Земли»</w:t>
            </w:r>
          </w:p>
        </w:tc>
        <w:tc>
          <w:tcPr>
            <w:tcW w:w="8221" w:type="dxa"/>
            <w:tcBorders>
              <w:top w:val="single" w:sz="4" w:space="0" w:color="000000"/>
              <w:left w:val="single" w:sz="4" w:space="0" w:color="auto"/>
              <w:bottom w:val="single" w:sz="4" w:space="0" w:color="000000"/>
              <w:right w:val="single" w:sz="4" w:space="0" w:color="000000"/>
            </w:tcBorders>
          </w:tcPr>
          <w:p w:rsidR="001F5A23" w:rsidRDefault="001F5A23" w:rsidP="001F5A23">
            <w:pPr>
              <w:rPr>
                <w:rFonts w:eastAsia="Calibri"/>
                <w:lang w:val="en-US" w:eastAsia="en-US"/>
              </w:rPr>
            </w:pPr>
          </w:p>
          <w:p w:rsidR="001F5A23" w:rsidRDefault="001F5A23" w:rsidP="001F5A23">
            <w:pPr>
              <w:pStyle w:val="TableParagraph"/>
              <w:spacing w:before="210"/>
              <w:rPr>
                <w:sz w:val="24"/>
              </w:rPr>
            </w:pP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72" w:right="172" w:hanging="3"/>
              <w:jc w:val="center"/>
            </w:pPr>
            <w:r w:rsidRPr="00EF1A2C">
              <w:t>«Юный эколог» С.Н. Николаева «Система р</w:t>
            </w:r>
            <w:r>
              <w:t>аботы в средней группе детского</w:t>
            </w:r>
            <w:r w:rsidRPr="00EF1A2C">
              <w:t>сада»,</w:t>
            </w:r>
          </w:p>
          <w:p w:rsidR="001F5A23" w:rsidRDefault="001F5A23" w:rsidP="001F5A23">
            <w:pPr>
              <w:pStyle w:val="TableParagraph"/>
              <w:spacing w:before="1"/>
              <w:ind w:left="108" w:right="108"/>
              <w:jc w:val="center"/>
            </w:pPr>
            <w:r>
              <w:t>стр. 137.</w:t>
            </w:r>
          </w:p>
        </w:tc>
      </w:tr>
      <w:tr w:rsidR="001F5A23" w:rsidTr="001F5A23">
        <w:trPr>
          <w:trHeight w:hRule="exact" w:val="2856"/>
        </w:trPr>
        <w:tc>
          <w:tcPr>
            <w:tcW w:w="1135" w:type="dxa"/>
            <w:tcBorders>
              <w:top w:val="single" w:sz="4" w:space="0" w:color="000000"/>
              <w:left w:val="single" w:sz="4" w:space="0" w:color="000000"/>
              <w:bottom w:val="single" w:sz="4" w:space="0" w:color="000000"/>
              <w:right w:val="single" w:sz="4" w:space="0" w:color="000000"/>
            </w:tcBorders>
            <w:textDirection w:val="btLr"/>
          </w:tcPr>
          <w:p w:rsidR="001F5A23" w:rsidRPr="00EF1A2C" w:rsidRDefault="001F5A23" w:rsidP="001F5A23">
            <w:pPr>
              <w:pStyle w:val="TableParagraph"/>
              <w:spacing w:before="4"/>
              <w:rPr>
                <w:sz w:val="29"/>
              </w:rPr>
            </w:pPr>
          </w:p>
          <w:p w:rsidR="001F5A23" w:rsidRDefault="001F5A23" w:rsidP="001F5A23">
            <w:pPr>
              <w:pStyle w:val="TableParagraph"/>
              <w:ind w:left="501"/>
              <w:rPr>
                <w:sz w:val="24"/>
              </w:rPr>
            </w:pPr>
          </w:p>
        </w:tc>
        <w:tc>
          <w:tcPr>
            <w:tcW w:w="993"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sz w:val="24"/>
              </w:rPr>
            </w:pPr>
          </w:p>
          <w:p w:rsidR="001F5A23" w:rsidRDefault="001F5A23" w:rsidP="001F5A23">
            <w:pPr>
              <w:pStyle w:val="TableParagraph"/>
              <w:rPr>
                <w:sz w:val="24"/>
              </w:rPr>
            </w:pPr>
          </w:p>
          <w:p w:rsidR="001F5A23" w:rsidRDefault="001F5A23" w:rsidP="001F5A23">
            <w:pPr>
              <w:pStyle w:val="TableParagraph"/>
              <w:spacing w:before="3"/>
              <w:rPr>
                <w:sz w:val="23"/>
              </w:rPr>
            </w:pPr>
          </w:p>
          <w:p w:rsidR="001F5A23" w:rsidRDefault="001F5A23" w:rsidP="001F5A23">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rPr>
                <w:sz w:val="24"/>
              </w:rPr>
            </w:pPr>
          </w:p>
          <w:p w:rsidR="001F5A23" w:rsidRPr="00161C72" w:rsidRDefault="001F5A23" w:rsidP="001F5A23">
            <w:pPr>
              <w:pStyle w:val="TableParagraph"/>
              <w:spacing w:before="8"/>
              <w:rPr>
                <w:sz w:val="23"/>
              </w:rPr>
            </w:pPr>
          </w:p>
          <w:p w:rsidR="001F5A23" w:rsidRPr="00161C72" w:rsidRDefault="001F5A23" w:rsidP="001F5A23">
            <w:pPr>
              <w:pStyle w:val="TableParagraph"/>
              <w:ind w:left="103" w:right="1085"/>
              <w:rPr>
                <w:sz w:val="24"/>
              </w:rPr>
            </w:pPr>
            <w:r w:rsidRPr="00161C72">
              <w:rPr>
                <w:sz w:val="24"/>
              </w:rPr>
              <w:t>Образовательная ситуация</w:t>
            </w:r>
          </w:p>
          <w:p w:rsidR="001F5A23" w:rsidRPr="00161C72" w:rsidRDefault="001F5A23" w:rsidP="001F5A23">
            <w:pPr>
              <w:pStyle w:val="TableParagraph"/>
              <w:spacing w:line="271" w:lineRule="exact"/>
              <w:ind w:left="103" w:right="111"/>
              <w:rPr>
                <w:sz w:val="24"/>
              </w:rPr>
            </w:pPr>
            <w:r w:rsidRPr="00161C72">
              <w:rPr>
                <w:sz w:val="24"/>
              </w:rPr>
              <w:t>«Весна в лесу»</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98"/>
              <w:rPr>
                <w:sz w:val="24"/>
              </w:rPr>
            </w:pPr>
            <w:r w:rsidRPr="00EF1A2C">
              <w:rPr>
                <w:sz w:val="24"/>
              </w:rPr>
              <w:t>Познакомить детей с особенностями жизни леса в весенний период (становится   теплее,   снег   тает,   образуется   много   воды,которая впитывается в землю, начинают набухать почки на деревьях и кустарниках, появляется трава, крапива, мать-и-мачеха)формировать реалистические представления о жизни лесных животных (от спячки просыпается еж, из берлоги выходит бурый медведь, заяц и белка линяют – меняют шерсть (заяц становится серым, а белка - рыжей); все звери выводят потомство (зайчат, бельчат, медвежат, волчат, лисят), птицы поют, строят гнезда; в весеннем лесу светло, красиво, пахнет молодой зеленью); учить поддерживать воображаемую ситуацию.</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5"/>
              <w:rPr>
                <w:sz w:val="28"/>
              </w:rPr>
            </w:pPr>
          </w:p>
          <w:p w:rsidR="001F5A23" w:rsidRPr="00EF1A2C" w:rsidRDefault="001F5A23" w:rsidP="001F5A23">
            <w:pPr>
              <w:pStyle w:val="TableParagraph"/>
              <w:ind w:left="172" w:right="172" w:hanging="3"/>
              <w:jc w:val="center"/>
            </w:pPr>
            <w:r w:rsidRPr="00EF1A2C">
              <w:t>«Юный эколог» С.Н. Николаева «Система работы в средней группе детского сада»,</w:t>
            </w:r>
          </w:p>
          <w:p w:rsidR="001F5A23" w:rsidRPr="00755574" w:rsidRDefault="001F5A23" w:rsidP="001F5A23">
            <w:pPr>
              <w:pStyle w:val="TableParagraph"/>
              <w:spacing w:line="252" w:lineRule="exact"/>
              <w:ind w:left="108" w:right="108"/>
              <w:jc w:val="center"/>
            </w:pPr>
            <w:r w:rsidRPr="00755574">
              <w:t xml:space="preserve">стр. </w:t>
            </w:r>
            <w:r>
              <w:t>141</w:t>
            </w:r>
            <w:r w:rsidRPr="00755574">
              <w:t>.</w:t>
            </w:r>
          </w:p>
        </w:tc>
      </w:tr>
      <w:tr w:rsidR="001F5A23" w:rsidTr="001F5A23">
        <w:trPr>
          <w:trHeight w:hRule="exact" w:val="1565"/>
        </w:trPr>
        <w:tc>
          <w:tcPr>
            <w:tcW w:w="1135" w:type="dxa"/>
            <w:tcBorders>
              <w:top w:val="single" w:sz="4" w:space="0" w:color="000000"/>
              <w:left w:val="single" w:sz="4" w:space="0" w:color="000000"/>
              <w:bottom w:val="single" w:sz="4" w:space="0" w:color="000000"/>
              <w:right w:val="single" w:sz="4" w:space="0" w:color="000000"/>
            </w:tcBorders>
          </w:tcPr>
          <w:p w:rsidR="001F5A23" w:rsidRPr="00EA053E" w:rsidRDefault="001F5A23" w:rsidP="001F5A23">
            <w:pPr>
              <w:rPr>
                <w:b/>
                <w:szCs w:val="24"/>
              </w:rPr>
            </w:pPr>
          </w:p>
          <w:p w:rsidR="001F5A23" w:rsidRPr="00755574" w:rsidRDefault="001F5A23" w:rsidP="001F5A23">
            <w:r w:rsidRPr="00EA053E">
              <w:rPr>
                <w:b/>
                <w:szCs w:val="24"/>
              </w:rPr>
              <w:t>Май</w:t>
            </w:r>
          </w:p>
        </w:tc>
        <w:tc>
          <w:tcPr>
            <w:tcW w:w="993" w:type="dxa"/>
            <w:tcBorders>
              <w:top w:val="single" w:sz="4" w:space="0" w:color="000000"/>
              <w:left w:val="single" w:sz="4" w:space="0" w:color="000000"/>
              <w:bottom w:val="single" w:sz="4" w:space="0" w:color="000000"/>
              <w:right w:val="single" w:sz="4" w:space="0" w:color="000000"/>
            </w:tcBorders>
          </w:tcPr>
          <w:p w:rsidR="001F5A23" w:rsidRPr="00755574" w:rsidRDefault="001F5A23" w:rsidP="001F5A23">
            <w:pPr>
              <w:pStyle w:val="TableParagraph"/>
              <w:rPr>
                <w:sz w:val="24"/>
              </w:rPr>
            </w:pPr>
          </w:p>
          <w:p w:rsidR="001F5A23" w:rsidRPr="00755574" w:rsidRDefault="001F5A23" w:rsidP="001F5A23">
            <w:pPr>
              <w:pStyle w:val="TableParagraph"/>
              <w:rPr>
                <w:sz w:val="24"/>
              </w:rPr>
            </w:pPr>
          </w:p>
          <w:p w:rsidR="001F5A23" w:rsidRPr="00755574" w:rsidRDefault="001F5A23" w:rsidP="001F5A23">
            <w:pPr>
              <w:pStyle w:val="TableParagraph"/>
              <w:spacing w:before="4"/>
              <w:rPr>
                <w:sz w:val="23"/>
              </w:rPr>
            </w:pPr>
          </w:p>
          <w:p w:rsidR="001F5A23" w:rsidRPr="00755574" w:rsidRDefault="001F5A23" w:rsidP="001F5A23">
            <w:pPr>
              <w:pStyle w:val="TableParagraph"/>
              <w:ind w:left="2"/>
              <w:jc w:val="center"/>
              <w:rPr>
                <w:sz w:val="24"/>
              </w:rPr>
            </w:pPr>
            <w:r w:rsidRPr="00755574">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F5A23" w:rsidRPr="00161C72" w:rsidRDefault="001F5A23" w:rsidP="001F5A23">
            <w:pPr>
              <w:pStyle w:val="TableParagraph"/>
              <w:ind w:left="103" w:right="142"/>
              <w:rPr>
                <w:sz w:val="24"/>
              </w:rPr>
            </w:pPr>
            <w:r w:rsidRPr="00161C72">
              <w:rPr>
                <w:sz w:val="24"/>
              </w:rPr>
              <w:t>Образовательная ситуация</w:t>
            </w:r>
          </w:p>
          <w:p w:rsidR="001F5A23" w:rsidRPr="00161C72" w:rsidRDefault="001F5A23" w:rsidP="001F5A23">
            <w:pPr>
              <w:pStyle w:val="TableParagraph"/>
              <w:ind w:left="315" w:right="142"/>
              <w:rPr>
                <w:sz w:val="24"/>
              </w:rPr>
            </w:pPr>
            <w:r w:rsidRPr="00161C72">
              <w:rPr>
                <w:sz w:val="24"/>
              </w:rPr>
              <w:t xml:space="preserve"> «Рисуем животных – создаем книгу по мотивам рассказов Е.И. Чарушена</w:t>
            </w:r>
          </w:p>
        </w:tc>
        <w:tc>
          <w:tcPr>
            <w:tcW w:w="8221"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ind w:left="105" w:right="103" w:firstLine="175"/>
              <w:rPr>
                <w:sz w:val="24"/>
              </w:rPr>
            </w:pPr>
            <w:r>
              <w:rPr>
                <w:sz w:val="24"/>
              </w:rPr>
              <w:t xml:space="preserve">Воспитывать у детей понимание того, что о ярких впечатлениях от природы можно интересно рассказывать, их можно красиво отображать в рисунках; уточнить представления о Е.И. Чарушина как писателе и художнике; воспитывать желание участвовать в общем деле – создании интересной книги о природе. </w:t>
            </w:r>
          </w:p>
        </w:tc>
        <w:tc>
          <w:tcPr>
            <w:tcW w:w="2797" w:type="dxa"/>
            <w:tcBorders>
              <w:top w:val="single" w:sz="4" w:space="0" w:color="000000"/>
              <w:left w:val="single" w:sz="4" w:space="0" w:color="000000"/>
              <w:bottom w:val="single" w:sz="4" w:space="0" w:color="000000"/>
              <w:right w:val="single" w:sz="4" w:space="0" w:color="000000"/>
            </w:tcBorders>
          </w:tcPr>
          <w:p w:rsidR="001F5A23" w:rsidRPr="00EF1A2C" w:rsidRDefault="001F5A23" w:rsidP="001F5A23">
            <w:pPr>
              <w:pStyle w:val="TableParagraph"/>
              <w:spacing w:before="1"/>
              <w:ind w:left="172" w:right="171" w:hanging="3"/>
              <w:jc w:val="center"/>
            </w:pPr>
            <w:r w:rsidRPr="00EF1A2C">
              <w:t>«Юный эколог» С.Н. Николаева «Система работы в средней группе детского сада»,</w:t>
            </w:r>
          </w:p>
          <w:p w:rsidR="001F5A23" w:rsidRDefault="001F5A23" w:rsidP="001F5A23">
            <w:pPr>
              <w:pStyle w:val="TableParagraph"/>
              <w:spacing w:line="252" w:lineRule="exact"/>
              <w:ind w:left="108" w:right="108"/>
              <w:jc w:val="center"/>
            </w:pPr>
            <w:r>
              <w:t>стр. 146.</w:t>
            </w:r>
          </w:p>
        </w:tc>
      </w:tr>
    </w:tbl>
    <w:p w:rsidR="001F5A23" w:rsidRDefault="001F5A23" w:rsidP="001F5A23"/>
    <w:p w:rsidR="001F5A23" w:rsidRDefault="001F5A23" w:rsidP="001F5A23"/>
    <w:p w:rsidR="001F5A23" w:rsidRPr="0013109D" w:rsidRDefault="001F5A23" w:rsidP="001F5A23">
      <w:pPr>
        <w:pStyle w:val="1"/>
        <w:jc w:val="center"/>
      </w:pPr>
      <w:bookmarkStart w:id="22" w:name="_Toc116866127"/>
      <w:r w:rsidRPr="0013109D">
        <w:lastRenderedPageBreak/>
        <w:t>План работы с детьми старшего дошкольного возраста (5 - 6 лет)</w:t>
      </w:r>
      <w:bookmarkEnd w:id="22"/>
    </w:p>
    <w:tbl>
      <w:tblPr>
        <w:tblW w:w="163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5"/>
        <w:gridCol w:w="1120"/>
        <w:gridCol w:w="2991"/>
        <w:gridCol w:w="8221"/>
        <w:gridCol w:w="2835"/>
      </w:tblGrid>
      <w:tr w:rsidR="001F5A23" w:rsidTr="001F5A23">
        <w:trPr>
          <w:trHeight w:hRule="exact" w:val="562"/>
        </w:trPr>
        <w:tc>
          <w:tcPr>
            <w:tcW w:w="113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rPr>
                <w:b/>
                <w:sz w:val="24"/>
              </w:rPr>
            </w:pPr>
            <w:r>
              <w:rPr>
                <w:b/>
                <w:sz w:val="24"/>
              </w:rPr>
              <w:t>Месяц</w:t>
            </w: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3" w:lineRule="exact"/>
              <w:rPr>
                <w:b/>
                <w:sz w:val="24"/>
              </w:rPr>
            </w:pPr>
            <w:r>
              <w:rPr>
                <w:b/>
                <w:sz w:val="24"/>
              </w:rPr>
              <w:t>Неделя</w:t>
            </w:r>
          </w:p>
        </w:tc>
        <w:tc>
          <w:tcPr>
            <w:tcW w:w="2991" w:type="dxa"/>
            <w:tcBorders>
              <w:top w:val="single" w:sz="4" w:space="0" w:color="000000"/>
              <w:left w:val="single" w:sz="4" w:space="0" w:color="000000"/>
              <w:bottom w:val="single" w:sz="4" w:space="0" w:color="000000"/>
              <w:right w:val="single" w:sz="4" w:space="0" w:color="000000"/>
            </w:tcBorders>
          </w:tcPr>
          <w:p w:rsidR="001F5A23" w:rsidRPr="002F10A9" w:rsidRDefault="001F5A23" w:rsidP="001F5A23">
            <w:pPr>
              <w:pStyle w:val="TableParagraph"/>
              <w:spacing w:line="273" w:lineRule="exact"/>
              <w:ind w:left="105" w:right="157"/>
              <w:rPr>
                <w:b/>
                <w:sz w:val="24"/>
              </w:rPr>
            </w:pPr>
            <w:r>
              <w:rPr>
                <w:b/>
                <w:sz w:val="24"/>
              </w:rPr>
              <w:t>Тема.</w:t>
            </w:r>
            <w:r w:rsidRPr="002F10A9">
              <w:rPr>
                <w:b/>
                <w:sz w:val="24"/>
              </w:rPr>
              <w:t>Вид деятельности</w:t>
            </w:r>
          </w:p>
        </w:tc>
        <w:tc>
          <w:tcPr>
            <w:tcW w:w="822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425"/>
              </w:tabs>
              <w:spacing w:line="273" w:lineRule="exact"/>
              <w:rPr>
                <w:b/>
                <w:sz w:val="24"/>
              </w:rPr>
            </w:pPr>
            <w:r>
              <w:rPr>
                <w:b/>
                <w:sz w:val="24"/>
              </w:rPr>
              <w:t>Программное содержание</w:t>
            </w:r>
          </w:p>
        </w:tc>
        <w:tc>
          <w:tcPr>
            <w:tcW w:w="283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681" w:right="665" w:firstLine="232"/>
              <w:rPr>
                <w:b/>
                <w:sz w:val="24"/>
              </w:rPr>
            </w:pPr>
            <w:r>
              <w:rPr>
                <w:b/>
                <w:sz w:val="24"/>
              </w:rPr>
              <w:t>Источник (пособие, стр.)</w:t>
            </w:r>
          </w:p>
        </w:tc>
      </w:tr>
      <w:tr w:rsidR="001F5A23" w:rsidTr="001F5A23">
        <w:trPr>
          <w:trHeight w:hRule="exact" w:val="1114"/>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6F16BA" w:rsidRDefault="001F5A23" w:rsidP="001F5A23">
            <w:pPr>
              <w:pStyle w:val="TableParagraph"/>
              <w:spacing w:before="5"/>
              <w:rPr>
                <w:b/>
                <w:sz w:val="24"/>
                <w:szCs w:val="24"/>
              </w:rPr>
            </w:pPr>
            <w:r w:rsidRPr="006F16BA">
              <w:rPr>
                <w:b/>
                <w:sz w:val="24"/>
                <w:szCs w:val="24"/>
              </w:rPr>
              <w:t>Сентябрь</w:t>
            </w:r>
          </w:p>
          <w:p w:rsidR="001F5A23" w:rsidRDefault="001F5A23" w:rsidP="001F5A23">
            <w:pPr>
              <w:pStyle w:val="TableParagraph"/>
              <w:ind w:left="2094" w:right="2095"/>
              <w:jc w:val="center"/>
              <w:rPr>
                <w:b/>
                <w:sz w:val="24"/>
              </w:rPr>
            </w:pP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05" w:right="157"/>
              <w:rPr>
                <w:sz w:val="24"/>
              </w:rPr>
            </w:pPr>
            <w:r w:rsidRPr="00C36522">
              <w:rPr>
                <w:sz w:val="24"/>
              </w:rPr>
              <w:t xml:space="preserve">Наблюдение «Что цветет на нашем участке в начале сентября? </w:t>
            </w:r>
            <w:r>
              <w:rPr>
                <w:sz w:val="24"/>
              </w:rPr>
              <w:t>Какие они – цветущие растения?»</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Осмотр участка, поиск цветущих растений, определение их названий.</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331" w:right="123"/>
              <w:rPr>
                <w:sz w:val="24"/>
              </w:rPr>
            </w:pPr>
            <w:r>
              <w:rPr>
                <w:sz w:val="24"/>
              </w:rPr>
              <w:t>детского сада» стр.20</w:t>
            </w:r>
          </w:p>
        </w:tc>
      </w:tr>
      <w:tr w:rsidR="001F5A23" w:rsidTr="001F5A23">
        <w:trPr>
          <w:trHeight w:hRule="exact" w:val="111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05" w:right="157"/>
              <w:rPr>
                <w:sz w:val="24"/>
              </w:rPr>
            </w:pPr>
            <w:r w:rsidRPr="00C36522">
              <w:rPr>
                <w:sz w:val="24"/>
              </w:rPr>
              <w:t xml:space="preserve">Наблюдение «Сто сначала, что потом? </w:t>
            </w:r>
            <w:r>
              <w:rPr>
                <w:sz w:val="24"/>
              </w:rPr>
              <w:t>Соберем семена садовых цветов»</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Осмотр цветов, выявление зрелых семян, сбор их в коробочки или пакеты.</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331" w:right="123"/>
              <w:rPr>
                <w:sz w:val="24"/>
              </w:rPr>
            </w:pPr>
            <w:r>
              <w:rPr>
                <w:sz w:val="24"/>
              </w:rPr>
              <w:t>детского сада» стр.21</w:t>
            </w:r>
          </w:p>
        </w:tc>
      </w:tr>
      <w:tr w:rsidR="001F5A23" w:rsidTr="001F5A23">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ight="208"/>
              <w:rPr>
                <w:sz w:val="24"/>
              </w:rPr>
            </w:pPr>
            <w:r w:rsidRPr="00C36522">
              <w:rPr>
                <w:sz w:val="24"/>
              </w:rPr>
              <w:t>Наблюдение «Нужно ли собирать семена дикорастущих растений?»</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Нахождение семян созревающих трав(подорожник, вьюн и т.д.) . Установка , что они сами опадают, разносятся ветром, цепляются за одежду, шерсть животных, что семена можно собирать для зимней подкормки птиц.</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331" w:right="123"/>
              <w:rPr>
                <w:sz w:val="24"/>
              </w:rPr>
            </w:pPr>
            <w:r>
              <w:rPr>
                <w:sz w:val="24"/>
              </w:rPr>
              <w:t>детского сада» стр.24</w:t>
            </w:r>
          </w:p>
        </w:tc>
      </w:tr>
      <w:tr w:rsidR="001F5A23" w:rsidTr="001F5A23">
        <w:trPr>
          <w:trHeight w:hRule="exact" w:val="166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ight="369"/>
              <w:rPr>
                <w:sz w:val="24"/>
              </w:rPr>
            </w:pPr>
            <w:r w:rsidRPr="00C36522">
              <w:rPr>
                <w:sz w:val="24"/>
              </w:rPr>
              <w:t>Образовательная ситуация «Как заполнять календарь природы?»</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Ознакомление детей со страницей календаря на сентябрь, условными обозначениями; учение рисовать значки, пользоваться трафаретами, аккуратно раскашивать квадратики, обозначающие дни недели; развитие интереса к наблюдениям за природой</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331" w:right="123"/>
              <w:rPr>
                <w:sz w:val="24"/>
              </w:rPr>
            </w:pPr>
            <w:r>
              <w:rPr>
                <w:sz w:val="24"/>
              </w:rPr>
              <w:t>детского сада» стр.24</w:t>
            </w:r>
          </w:p>
        </w:tc>
      </w:tr>
      <w:tr w:rsidR="001F5A23" w:rsidTr="001F5A23">
        <w:trPr>
          <w:trHeight w:hRule="exact" w:val="1390"/>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before="5"/>
              <w:rPr>
                <w:sz w:val="35"/>
              </w:rPr>
            </w:pPr>
          </w:p>
          <w:p w:rsidR="001F5A23" w:rsidRPr="006F16BA" w:rsidRDefault="001F5A23" w:rsidP="001F5A23">
            <w:pPr>
              <w:rPr>
                <w:b/>
                <w:szCs w:val="24"/>
              </w:rPr>
            </w:pPr>
            <w:r w:rsidRPr="006F16BA">
              <w:rPr>
                <w:b/>
                <w:szCs w:val="24"/>
              </w:rPr>
              <w:t>Октябрь</w:t>
            </w: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70" w:lineRule="exact"/>
              <w:ind w:left="105" w:right="157"/>
              <w:rPr>
                <w:sz w:val="24"/>
              </w:rPr>
            </w:pPr>
            <w:r w:rsidRPr="00C36522">
              <w:rPr>
                <w:sz w:val="24"/>
              </w:rPr>
              <w:t>Образовательная ситуация</w:t>
            </w:r>
          </w:p>
          <w:p w:rsidR="001F5A23" w:rsidRPr="00C36522" w:rsidRDefault="001F5A23" w:rsidP="001F5A23">
            <w:pPr>
              <w:pStyle w:val="TableParagraph"/>
              <w:ind w:left="105" w:right="536"/>
              <w:rPr>
                <w:sz w:val="24"/>
              </w:rPr>
            </w:pPr>
            <w:r w:rsidRPr="00C36522">
              <w:rPr>
                <w:sz w:val="24"/>
              </w:rPr>
              <w:t>«Делаем книгу «Приключения мышонка Пика»»</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Ознакомление с людьми, создающих книгу, - писателе и художнике-иллюстраторе, о строении книги (обложка, титульный лист, страницы с текстом и иллюстрациями); объяснение, что книгу можно сделать самим</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spacing w:line="274" w:lineRule="exact"/>
              <w:ind w:left="271" w:right="123"/>
              <w:rPr>
                <w:sz w:val="24"/>
              </w:rPr>
            </w:pPr>
            <w:r>
              <w:rPr>
                <w:sz w:val="24"/>
              </w:rPr>
              <w:t>детского сада» стр.30</w:t>
            </w:r>
          </w:p>
        </w:tc>
      </w:tr>
      <w:tr w:rsidR="001F5A23" w:rsidTr="001F5A23">
        <w:trPr>
          <w:trHeight w:hRule="exact" w:val="194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70" w:lineRule="exact"/>
              <w:ind w:left="105" w:right="157"/>
              <w:rPr>
                <w:sz w:val="24"/>
              </w:rPr>
            </w:pPr>
            <w:r w:rsidRPr="00C36522">
              <w:rPr>
                <w:sz w:val="24"/>
              </w:rPr>
              <w:t>Образовательная ситуация</w:t>
            </w:r>
          </w:p>
          <w:p w:rsidR="001F5A23" w:rsidRPr="00C36522" w:rsidRDefault="001F5A23" w:rsidP="001F5A23">
            <w:pPr>
              <w:pStyle w:val="TableParagraph"/>
              <w:ind w:left="105" w:right="157"/>
              <w:rPr>
                <w:sz w:val="24"/>
              </w:rPr>
            </w:pPr>
            <w:r w:rsidRPr="00C36522">
              <w:rPr>
                <w:sz w:val="24"/>
              </w:rPr>
              <w:t>«Овощи и фрукты на нашем столе»</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Уточнение представления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закрепление представлений о значении свежих плодов для здоровья людей; формирование умения готовить салат.</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стр.32</w:t>
            </w:r>
          </w:p>
        </w:tc>
      </w:tr>
      <w:tr w:rsidR="001F5A23" w:rsidTr="001F5A23">
        <w:trPr>
          <w:trHeight w:hRule="exact" w:val="1942"/>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ind w:left="105" w:right="157"/>
              <w:rPr>
                <w:sz w:val="24"/>
              </w:rPr>
            </w:pPr>
            <w:r>
              <w:rPr>
                <w:sz w:val="24"/>
              </w:rPr>
              <w:t>Экскурсия в библиотеку</w:t>
            </w:r>
          </w:p>
        </w:tc>
        <w:tc>
          <w:tcPr>
            <w:tcW w:w="822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425"/>
              </w:tabs>
              <w:ind w:left="95"/>
              <w:rPr>
                <w:sz w:val="24"/>
              </w:rPr>
            </w:pPr>
            <w:r w:rsidRPr="00C36522">
              <w:rPr>
                <w:sz w:val="24"/>
              </w:rPr>
              <w:t xml:space="preserve">Познакомить детей с библиотекой – учреждением, в котором имеется собрание книг для всех желающих; книги выдают на дом, после прочтения их возвращают; за книгами следит и выдает их библиотекарь; он может посоветовать , какую выбрать книгу, рассказать о писателе. </w:t>
            </w:r>
            <w:r>
              <w:rPr>
                <w:sz w:val="24"/>
              </w:rPr>
              <w:t>Познакомить детей с творчеством Виталия Бианки.</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стр.36</w:t>
            </w:r>
          </w:p>
        </w:tc>
      </w:tr>
      <w:tr w:rsidR="001F5A23" w:rsidTr="001F5A23">
        <w:trPr>
          <w:trHeight w:hRule="exact" w:val="1477"/>
        </w:trPr>
        <w:tc>
          <w:tcPr>
            <w:tcW w:w="1135" w:type="dxa"/>
            <w:vMerge/>
            <w:tcBorders>
              <w:top w:val="single" w:sz="4" w:space="0" w:color="000000"/>
              <w:left w:val="single" w:sz="4" w:space="0" w:color="000000"/>
              <w:bottom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70" w:lineRule="exact"/>
              <w:ind w:left="105" w:right="157"/>
              <w:rPr>
                <w:sz w:val="24"/>
              </w:rPr>
            </w:pPr>
            <w:r w:rsidRPr="00C36522">
              <w:rPr>
                <w:sz w:val="24"/>
              </w:rPr>
              <w:t>Образовательная ситуация</w:t>
            </w:r>
          </w:p>
          <w:p w:rsidR="001F5A23" w:rsidRPr="00C36522" w:rsidRDefault="001F5A23" w:rsidP="001F5A23">
            <w:pPr>
              <w:pStyle w:val="TableParagraph"/>
              <w:spacing w:before="5" w:line="274" w:lineRule="exact"/>
              <w:ind w:left="105" w:right="976"/>
              <w:rPr>
                <w:sz w:val="24"/>
              </w:rPr>
            </w:pPr>
            <w:r w:rsidRPr="00C36522">
              <w:rPr>
                <w:sz w:val="24"/>
              </w:rPr>
              <w:t>«Растения в нашем уголке природы»</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Уточнить представление детей о 4-5 видах знакомых растений, о необходимых для них условиях жизни; познакомить с новыми растениями; сформировать представления о влаголюбивых и засухоустойчивых растениях и учить распознавать их.</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стр.38</w:t>
            </w:r>
          </w:p>
        </w:tc>
      </w:tr>
      <w:tr w:rsidR="001F5A23" w:rsidTr="001F5A23">
        <w:trPr>
          <w:trHeight w:hRule="exact" w:val="1696"/>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rPr>
                <w:rFonts w:eastAsia="Calibri"/>
                <w:sz w:val="35"/>
                <w:lang w:eastAsia="en-US"/>
              </w:rPr>
            </w:pPr>
          </w:p>
          <w:p w:rsidR="001F5A23" w:rsidRDefault="001F5A23" w:rsidP="001F5A23">
            <w:pPr>
              <w:rPr>
                <w:rFonts w:eastAsia="Calibri"/>
                <w:sz w:val="35"/>
                <w:lang w:eastAsia="en-US"/>
              </w:rPr>
            </w:pPr>
          </w:p>
          <w:p w:rsidR="001F5A23" w:rsidRPr="006F16BA" w:rsidRDefault="001F5A23" w:rsidP="001F5A23">
            <w:pPr>
              <w:rPr>
                <w:b/>
                <w:szCs w:val="24"/>
                <w:lang w:eastAsia="en-US"/>
              </w:rPr>
            </w:pPr>
            <w:r w:rsidRPr="006F16BA">
              <w:rPr>
                <w:rFonts w:eastAsia="Calibri"/>
                <w:b/>
                <w:szCs w:val="24"/>
                <w:lang w:eastAsia="en-US"/>
              </w:rPr>
              <w:t>Ноябрь</w:t>
            </w: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70" w:lineRule="exact"/>
              <w:ind w:left="105" w:right="157"/>
              <w:rPr>
                <w:sz w:val="24"/>
              </w:rPr>
            </w:pPr>
            <w:r w:rsidRPr="00C36522">
              <w:rPr>
                <w:sz w:val="24"/>
              </w:rPr>
              <w:t>Образовательная ситуация</w:t>
            </w:r>
          </w:p>
          <w:p w:rsidR="001F5A23" w:rsidRPr="00C36522" w:rsidRDefault="001F5A23" w:rsidP="001F5A23">
            <w:pPr>
              <w:pStyle w:val="TableParagraph"/>
              <w:ind w:left="105" w:right="839"/>
              <w:rPr>
                <w:sz w:val="24"/>
              </w:rPr>
            </w:pPr>
            <w:r w:rsidRPr="00C36522">
              <w:rPr>
                <w:sz w:val="24"/>
              </w:rPr>
              <w:t>«Корова и коза – домашние животные»</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Формировать у детей обобщенное представление о том, что корова и коза – домашние животные (живут у человека – в сарае, коровнике), не боятся его и позволяют ухаживать за собой; приносят пользу: корова дает молоко, мясо, рога, кожу; коза дает молоко, шкуру, шерсть, пух; человек заботиться о них, создает все условия для жизни: строит специальное помещение, убирает в нем, кормит, поит, заготавливает сено.</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стр.43</w:t>
            </w:r>
          </w:p>
        </w:tc>
      </w:tr>
      <w:tr w:rsidR="001F5A23" w:rsidTr="001F5A23">
        <w:trPr>
          <w:trHeight w:hRule="exact" w:val="1423"/>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ight="157"/>
              <w:rPr>
                <w:sz w:val="24"/>
              </w:rPr>
            </w:pPr>
            <w:r w:rsidRPr="00C36522">
              <w:rPr>
                <w:sz w:val="24"/>
              </w:rPr>
              <w:t>Образовательная ситуация «Для чего животным хвосты?»</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Дать детям представление о приспособленности строения животных к среде обитания, о значении отдельных органов для взаимодействия с внешней средой; учить слушать чтение книги познавательного содержания, инсценировать ее, делать выводы, строить умозаключения.</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стр.45</w:t>
            </w:r>
          </w:p>
        </w:tc>
      </w:tr>
      <w:tr w:rsidR="001F5A23" w:rsidTr="001F5A23">
        <w:trPr>
          <w:trHeight w:hRule="exact" w:val="2218"/>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ight="398"/>
              <w:rPr>
                <w:sz w:val="24"/>
              </w:rPr>
            </w:pPr>
            <w:r w:rsidRPr="00C36522">
              <w:rPr>
                <w:sz w:val="24"/>
              </w:rPr>
              <w:t xml:space="preserve">Образовательная ситуация </w:t>
            </w:r>
            <w:r w:rsidRPr="00C36522">
              <w:rPr>
                <w:spacing w:val="-3"/>
                <w:sz w:val="24"/>
              </w:rPr>
              <w:t xml:space="preserve">«Как </w:t>
            </w:r>
            <w:r w:rsidRPr="00C36522">
              <w:rPr>
                <w:sz w:val="24"/>
              </w:rPr>
              <w:t>лесные жители белка и медведь готовятся к зиме?»</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Дать детям представление о том, что лес – это среда обитания диких животных, белка и медведь приспособлены к жизни в лесу круглый год ( они находят пищу, устраивают гнездо, берлогу, выводят потомство; осенью эти звери готовятся к жизни в зимний период: медведь отъедается, подыскивает место для берлоги, поздней осенью залегает в нее, белка делает запасы орехов, желудей, грибов).</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стр.51</w:t>
            </w:r>
          </w:p>
        </w:tc>
      </w:tr>
      <w:tr w:rsidR="001F5A23" w:rsidTr="001F5A23">
        <w:trPr>
          <w:trHeight w:hRule="exact" w:val="727"/>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Развивать у детей представление о последовательности событий в жизни лесных животных – от лета к зиме.</w:t>
            </w:r>
          </w:p>
        </w:tc>
        <w:tc>
          <w:tcPr>
            <w:tcW w:w="2835" w:type="dxa"/>
            <w:tcBorders>
              <w:top w:val="single" w:sz="4" w:space="0" w:color="000000"/>
              <w:left w:val="single" w:sz="4" w:space="0" w:color="000000"/>
              <w:bottom w:val="single" w:sz="4" w:space="0" w:color="000000"/>
              <w:right w:val="single" w:sz="4" w:space="0" w:color="000000"/>
            </w:tcBorders>
          </w:tcPr>
          <w:p w:rsidR="001F5A23" w:rsidRDefault="001F5A23" w:rsidP="001F5A23"/>
        </w:tc>
      </w:tr>
      <w:tr w:rsidR="001F5A23" w:rsidTr="001F5A23">
        <w:trPr>
          <w:trHeight w:hRule="exact" w:val="1116"/>
        </w:trPr>
        <w:tc>
          <w:tcPr>
            <w:tcW w:w="1135" w:type="dxa"/>
            <w:vMerge/>
            <w:tcBorders>
              <w:top w:val="single" w:sz="4" w:space="0" w:color="000000"/>
              <w:left w:val="single" w:sz="4" w:space="0" w:color="000000"/>
              <w:bottom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70" w:lineRule="exact"/>
              <w:ind w:left="105" w:right="157"/>
              <w:rPr>
                <w:sz w:val="24"/>
              </w:rPr>
            </w:pPr>
            <w:r w:rsidRPr="00C36522">
              <w:rPr>
                <w:sz w:val="24"/>
              </w:rPr>
              <w:t>Образовательная ситуация</w:t>
            </w:r>
          </w:p>
          <w:p w:rsidR="001F5A23" w:rsidRPr="00C36522" w:rsidRDefault="001F5A23" w:rsidP="001F5A23">
            <w:pPr>
              <w:pStyle w:val="TableParagraph"/>
              <w:ind w:left="105" w:right="743"/>
              <w:rPr>
                <w:sz w:val="24"/>
              </w:rPr>
            </w:pPr>
            <w:r w:rsidRPr="00C36522">
              <w:rPr>
                <w:sz w:val="24"/>
              </w:rPr>
              <w:t>«Лошадь и овца – домашние животные»</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Формировать у детей обобщенное представление о том, что лошадь и овца – домашние животные; закреплять представление о том, что корова и коза – домашние животные.</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стр.54</w:t>
            </w:r>
          </w:p>
        </w:tc>
      </w:tr>
      <w:tr w:rsidR="001F5A23" w:rsidTr="001F5A23">
        <w:trPr>
          <w:trHeight w:hRule="exact" w:val="2000"/>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right="2575"/>
              <w:rPr>
                <w:sz w:val="24"/>
                <w:szCs w:val="24"/>
              </w:rPr>
            </w:pPr>
          </w:p>
          <w:p w:rsidR="001F5A23" w:rsidRPr="006F16BA" w:rsidRDefault="001F5A23" w:rsidP="001F5A23">
            <w:pPr>
              <w:rPr>
                <w:b/>
                <w:szCs w:val="24"/>
              </w:rPr>
            </w:pPr>
            <w:r w:rsidRPr="006F16BA">
              <w:rPr>
                <w:b/>
                <w:szCs w:val="24"/>
              </w:rPr>
              <w:t>Декабрь</w:t>
            </w:r>
          </w:p>
          <w:p w:rsidR="001F5A23" w:rsidRPr="001243B0" w:rsidRDefault="001F5A23" w:rsidP="001F5A23">
            <w:pPr>
              <w:rPr>
                <w:b/>
              </w:rPr>
            </w:pP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68" w:lineRule="exact"/>
              <w:ind w:left="105" w:right="157"/>
              <w:rPr>
                <w:sz w:val="24"/>
              </w:rPr>
            </w:pPr>
            <w:r w:rsidRPr="00C36522">
              <w:rPr>
                <w:sz w:val="24"/>
              </w:rPr>
              <w:t>Образовательная ситуация</w:t>
            </w:r>
          </w:p>
          <w:p w:rsidR="001F5A23" w:rsidRPr="00C36522" w:rsidRDefault="001F5A23" w:rsidP="001F5A23">
            <w:pPr>
              <w:pStyle w:val="TableParagraph"/>
              <w:ind w:left="105" w:right="157"/>
              <w:rPr>
                <w:sz w:val="24"/>
              </w:rPr>
            </w:pPr>
            <w:r w:rsidRPr="00C36522">
              <w:rPr>
                <w:sz w:val="24"/>
              </w:rPr>
              <w:t>«Письма заболевшим детям»</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Воспитывать у детей ценностное отношение к своему здоровью, понимание, что здоровый ребенок красиво выглядит. Воспитывать внимательное и заботливое отношение к близким людям – взрослым и детям; подсказать , что больному ребенку бывает очень приятно получать письма от ребят из группы</w:t>
            </w:r>
          </w:p>
          <w:p w:rsidR="001F5A23" w:rsidRPr="00C36522" w:rsidRDefault="001F5A23" w:rsidP="001F5A23">
            <w:pPr>
              <w:pStyle w:val="TableParagraph"/>
              <w:tabs>
                <w:tab w:val="left" w:pos="425"/>
              </w:tabs>
              <w:ind w:left="95"/>
              <w:rPr>
                <w:sz w:val="24"/>
              </w:rPr>
            </w:pPr>
            <w:r w:rsidRPr="00C36522">
              <w:rPr>
                <w:sz w:val="24"/>
              </w:rPr>
              <w:t>– оно помогает ему выздороветь; научить детей писать письма, показать конверт и познакомить с процессом его оформления для отправки письма по почте.</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стр.59</w:t>
            </w:r>
          </w:p>
        </w:tc>
      </w:tr>
      <w:tr w:rsidR="001F5A23" w:rsidTr="001F5A23">
        <w:trPr>
          <w:trHeight w:hRule="exact" w:val="1419"/>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68" w:lineRule="exact"/>
              <w:ind w:left="105" w:right="157"/>
              <w:rPr>
                <w:sz w:val="24"/>
              </w:rPr>
            </w:pPr>
            <w:r w:rsidRPr="00C36522">
              <w:rPr>
                <w:sz w:val="24"/>
              </w:rPr>
              <w:t>Образовательная ситуация</w:t>
            </w:r>
          </w:p>
          <w:p w:rsidR="001F5A23" w:rsidRPr="00C36522" w:rsidRDefault="001F5A23" w:rsidP="001F5A23">
            <w:pPr>
              <w:pStyle w:val="TableParagraph"/>
              <w:ind w:left="105" w:right="547"/>
              <w:rPr>
                <w:sz w:val="24"/>
              </w:rPr>
            </w:pPr>
            <w:r w:rsidRPr="00C36522">
              <w:rPr>
                <w:sz w:val="24"/>
              </w:rPr>
              <w:t>«Станем юными защитниками природы»</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Показать детям, что разные обстоятельства и люди могут повредить живой ели. Очень сильный ветер может сломать ствол, ветки, вырвать дерево с корнем из земли. Человек может повредить ели, если будет резать ствол ножом, ломать ветки. Ели можно помочь : прикопать к стволу снег, бережно с ней обращаться.</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стр.63</w:t>
            </w:r>
          </w:p>
        </w:tc>
      </w:tr>
      <w:tr w:rsidR="001F5A23" w:rsidTr="001F5A23">
        <w:trPr>
          <w:trHeight w:hRule="exact" w:val="1147"/>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ight="354"/>
              <w:rPr>
                <w:sz w:val="24"/>
              </w:rPr>
            </w:pPr>
            <w:r w:rsidRPr="00C36522">
              <w:rPr>
                <w:sz w:val="24"/>
              </w:rPr>
              <w:t>Образовательная ситуация «Как лесные звери – белка, заяц, медведь, лиса – проводят зиму в лесу?»</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Дать детям представление о том, что в лесу живут разные животные; зима – для всех трудное время года; звери по-разному приспособлены к жизни в это время.</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31" w:right="123" w:firstLine="504"/>
              <w:rPr>
                <w:sz w:val="24"/>
              </w:rPr>
            </w:pPr>
            <w:r w:rsidRPr="00C36522">
              <w:rPr>
                <w:sz w:val="24"/>
              </w:rPr>
              <w:t>«Юный  эколог» С.Н. Николаева «Система работы в старшей группе</w:t>
            </w:r>
          </w:p>
          <w:p w:rsidR="001F5A23" w:rsidRPr="009A471B" w:rsidRDefault="001F5A23" w:rsidP="001F5A23">
            <w:pPr>
              <w:pStyle w:val="TableParagraph"/>
              <w:ind w:left="271" w:right="123"/>
              <w:rPr>
                <w:sz w:val="24"/>
              </w:rPr>
            </w:pPr>
            <w:r>
              <w:rPr>
                <w:sz w:val="24"/>
              </w:rPr>
              <w:t>детского сада» стр.67</w:t>
            </w:r>
          </w:p>
        </w:tc>
      </w:tr>
      <w:tr w:rsidR="001F5A23" w:rsidTr="001F5A23">
        <w:trPr>
          <w:trHeight w:hRule="exact" w:val="1429"/>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before="5"/>
              <w:rPr>
                <w:sz w:val="35"/>
              </w:rPr>
            </w:pPr>
          </w:p>
          <w:p w:rsidR="001F5A23" w:rsidRPr="006F16BA" w:rsidRDefault="001F5A23" w:rsidP="001F5A23">
            <w:pPr>
              <w:pStyle w:val="TableParagraph"/>
              <w:rPr>
                <w:b/>
                <w:sz w:val="24"/>
              </w:rPr>
            </w:pPr>
            <w:r>
              <w:rPr>
                <w:b/>
                <w:sz w:val="24"/>
              </w:rPr>
              <w:t xml:space="preserve">  Январь</w:t>
            </w: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ight="620"/>
              <w:rPr>
                <w:sz w:val="24"/>
              </w:rPr>
            </w:pPr>
            <w:r w:rsidRPr="00C36522">
              <w:rPr>
                <w:sz w:val="24"/>
              </w:rPr>
              <w:t>Наблюдение «Какие птицы летают? Когда птицы бывают заметны?»</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Обратить внимание детей на то, что птицы в полете выглядят иначе, чем на земле: у них широко раскрыты крылья: хвост, шея и ноги вытянуты.</w:t>
            </w:r>
          </w:p>
          <w:p w:rsidR="001F5A23" w:rsidRPr="00C36522" w:rsidRDefault="001F5A23" w:rsidP="001F5A23">
            <w:pPr>
              <w:pStyle w:val="TableParagraph"/>
              <w:tabs>
                <w:tab w:val="left" w:pos="425"/>
              </w:tabs>
              <w:ind w:left="95"/>
              <w:rPr>
                <w:sz w:val="24"/>
              </w:rPr>
            </w:pPr>
            <w:r w:rsidRPr="00C36522">
              <w:rPr>
                <w:sz w:val="24"/>
              </w:rPr>
              <w:t>Познакомить детей сявлениямзатаивания птиц, с их маскировочной окраской.</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стр.74. 75.</w:t>
            </w:r>
          </w:p>
        </w:tc>
      </w:tr>
      <w:tr w:rsidR="001F5A23" w:rsidTr="001F5A23">
        <w:trPr>
          <w:trHeight w:hRule="exact" w:val="83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Pr="00374B6E" w:rsidRDefault="001F5A23" w:rsidP="001F5A23">
            <w:pPr>
              <w:pStyle w:val="TableParagraph"/>
              <w:spacing w:line="268" w:lineRule="exact"/>
              <w:ind w:left="105" w:right="157"/>
              <w:rPr>
                <w:sz w:val="24"/>
              </w:rPr>
            </w:pPr>
            <w:r w:rsidRPr="00374B6E">
              <w:rPr>
                <w:sz w:val="24"/>
              </w:rPr>
              <w:t>Образовательная ситуация «Лес – это дом многих жи</w:t>
            </w:r>
            <w:r>
              <w:rPr>
                <w:sz w:val="24"/>
              </w:rPr>
              <w:t>льцов</w:t>
            </w:r>
            <w:r w:rsidRPr="00374B6E">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425"/>
              </w:tabs>
              <w:spacing w:line="268" w:lineRule="exact"/>
              <w:ind w:left="95"/>
              <w:rPr>
                <w:sz w:val="24"/>
              </w:rPr>
            </w:pPr>
            <w:r w:rsidRPr="00C36522">
              <w:rPr>
                <w:sz w:val="24"/>
              </w:rPr>
              <w:t>Дать детям первоначальное представление о том, что лес – это сообщество растений и животных, проживающих вместе на одной территории; жизнь всех лесных обитателей зависит друг от друга.</w:t>
            </w:r>
          </w:p>
          <w:p w:rsidR="001F5A23" w:rsidRDefault="001F5A23" w:rsidP="001F5A23">
            <w:pPr>
              <w:pStyle w:val="TableParagraph"/>
              <w:tabs>
                <w:tab w:val="left" w:pos="425"/>
              </w:tabs>
              <w:spacing w:line="268" w:lineRule="exact"/>
              <w:ind w:left="95"/>
              <w:rPr>
                <w:sz w:val="24"/>
              </w:rPr>
            </w:pPr>
          </w:p>
          <w:p w:rsidR="001F5A23" w:rsidRPr="00C36522" w:rsidRDefault="001F5A23" w:rsidP="001F5A23">
            <w:pPr>
              <w:pStyle w:val="TableParagraph"/>
              <w:tabs>
                <w:tab w:val="left" w:pos="425"/>
              </w:tabs>
              <w:spacing w:line="268" w:lineRule="exact"/>
              <w:ind w:left="95"/>
              <w:rPr>
                <w:sz w:val="24"/>
              </w:rPr>
            </w:pPr>
          </w:p>
        </w:tc>
        <w:tc>
          <w:tcPr>
            <w:tcW w:w="2835" w:type="dxa"/>
            <w:tcBorders>
              <w:top w:val="single" w:sz="4" w:space="0" w:color="000000"/>
              <w:left w:val="single" w:sz="4" w:space="0" w:color="000000"/>
              <w:bottom w:val="single" w:sz="4" w:space="0" w:color="000000"/>
              <w:right w:val="single" w:sz="4" w:space="0" w:color="000000"/>
            </w:tcBorders>
          </w:tcPr>
          <w:p w:rsidR="001F5A23" w:rsidRPr="00374B6E" w:rsidRDefault="001F5A23" w:rsidP="001F5A23">
            <w:pPr>
              <w:pStyle w:val="TableParagraph"/>
              <w:spacing w:line="268" w:lineRule="exact"/>
              <w:ind w:left="635" w:right="123"/>
              <w:rPr>
                <w:sz w:val="24"/>
              </w:rPr>
            </w:pPr>
            <w:r w:rsidRPr="00374B6E">
              <w:rPr>
                <w:sz w:val="24"/>
              </w:rPr>
              <w:t>«Юный эколог»</w:t>
            </w:r>
            <w:r w:rsidRPr="00C36522">
              <w:rPr>
                <w:sz w:val="24"/>
              </w:rPr>
              <w:t xml:space="preserve"> С.Н.Николаева«Система работы в детского сада»</w:t>
            </w:r>
            <w:r>
              <w:rPr>
                <w:sz w:val="24"/>
              </w:rPr>
              <w:t>стр.77</w:t>
            </w:r>
            <w:r w:rsidRPr="00C36522">
              <w:rPr>
                <w:sz w:val="24"/>
              </w:rPr>
              <w:t>старшейгруппе</w:t>
            </w:r>
          </w:p>
        </w:tc>
      </w:tr>
      <w:tr w:rsidR="001F5A23" w:rsidTr="001F5A23">
        <w:trPr>
          <w:trHeight w:hRule="exact" w:val="1116"/>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before="5"/>
              <w:rPr>
                <w:sz w:val="35"/>
              </w:rPr>
            </w:pPr>
          </w:p>
          <w:p w:rsidR="001F5A23" w:rsidRPr="0047788D" w:rsidRDefault="001F5A23" w:rsidP="001F5A23">
            <w:pPr>
              <w:pStyle w:val="TableParagraph"/>
              <w:ind w:left="2834" w:right="2834"/>
              <w:jc w:val="center"/>
              <w:rPr>
                <w:b/>
                <w:sz w:val="24"/>
              </w:rPr>
            </w:pPr>
          </w:p>
          <w:p w:rsidR="001F5A23" w:rsidRPr="006F16BA" w:rsidRDefault="001F5A23" w:rsidP="001F5A23">
            <w:pPr>
              <w:rPr>
                <w:b/>
                <w:szCs w:val="24"/>
                <w:lang w:eastAsia="en-US"/>
              </w:rPr>
            </w:pPr>
            <w:r w:rsidRPr="006F16BA">
              <w:rPr>
                <w:b/>
                <w:szCs w:val="24"/>
                <w:lang w:eastAsia="en-US"/>
              </w:rPr>
              <w:t xml:space="preserve"> Февраль</w:t>
            </w: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ind w:left="105" w:right="157"/>
              <w:rPr>
                <w:sz w:val="24"/>
              </w:rPr>
            </w:pPr>
            <w:r>
              <w:rPr>
                <w:sz w:val="24"/>
              </w:rPr>
              <w:t>Наблюдение «Выращиваем лук»</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 xml:space="preserve">Вызвать </w:t>
            </w:r>
            <w:r>
              <w:rPr>
                <w:sz w:val="24"/>
              </w:rPr>
              <w:t xml:space="preserve">у детей </w:t>
            </w:r>
            <w:r w:rsidRPr="00C36522">
              <w:rPr>
                <w:sz w:val="24"/>
              </w:rPr>
              <w:t xml:space="preserve">познавательный интерес </w:t>
            </w:r>
            <w:r>
              <w:rPr>
                <w:sz w:val="24"/>
              </w:rPr>
              <w:t xml:space="preserve">к </w:t>
            </w:r>
            <w:r w:rsidRPr="00C36522">
              <w:rPr>
                <w:sz w:val="24"/>
              </w:rPr>
              <w:t>выращиванию этой огородной культуры, желание наблюдать за изменениями в луковицах в зависимости от условий; учить создавать ситуацию опыта, делать зарисовки.</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стр.80</w:t>
            </w:r>
          </w:p>
        </w:tc>
      </w:tr>
      <w:tr w:rsidR="001F5A23" w:rsidTr="001F5A23">
        <w:trPr>
          <w:trHeight w:hRule="exact" w:val="1451"/>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ind w:left="105" w:right="157"/>
              <w:rPr>
                <w:sz w:val="24"/>
              </w:rPr>
            </w:pPr>
            <w:r>
              <w:rPr>
                <w:sz w:val="24"/>
              </w:rPr>
              <w:t>Наблюдение «Выращиваем лук»</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Учить детей замечать изменения, которые происходят у прорастающих луковиц, связывать эти изменения с наличием благоприятных условий – воды, света, тепла; учить сравнивать луковицы, замечать разницу в прорастании и связывать ее с тем, что все луковицы находятся в разных условиях.</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стр.84</w:t>
            </w:r>
          </w:p>
        </w:tc>
      </w:tr>
      <w:tr w:rsidR="001F5A23" w:rsidTr="001F5A23">
        <w:trPr>
          <w:trHeight w:hRule="exact" w:val="1415"/>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ind w:left="105" w:right="157"/>
              <w:rPr>
                <w:sz w:val="24"/>
              </w:rPr>
            </w:pPr>
            <w:r>
              <w:rPr>
                <w:sz w:val="24"/>
              </w:rPr>
              <w:t>Наблюдение «Выращиваем лук»</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Учить детей замечать изменения в росте луковиц (зелени, корней), связывать их с условиями, в которых находится каждое растение; делать зарисовки с натуры, пользуясь трафаретами; отмечать истекшую неделю в календаре «плоской времени».</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стр.92</w:t>
            </w:r>
          </w:p>
        </w:tc>
      </w:tr>
      <w:tr w:rsidR="001F5A23" w:rsidTr="001F5A23">
        <w:trPr>
          <w:trHeight w:hRule="exact" w:val="2228"/>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68" w:lineRule="exact"/>
              <w:ind w:left="105"/>
              <w:rPr>
                <w:sz w:val="24"/>
              </w:rPr>
            </w:pPr>
            <w:r w:rsidRPr="00C36522">
              <w:rPr>
                <w:sz w:val="24"/>
              </w:rPr>
              <w:t>Образовательная ситуация</w:t>
            </w:r>
          </w:p>
          <w:p w:rsidR="001F5A23" w:rsidRPr="00374B6E" w:rsidRDefault="001F5A23" w:rsidP="001F5A23">
            <w:pPr>
              <w:pStyle w:val="TableParagraph"/>
              <w:ind w:left="105"/>
              <w:rPr>
                <w:sz w:val="24"/>
              </w:rPr>
            </w:pPr>
            <w:r w:rsidRPr="00C36522">
              <w:rPr>
                <w:sz w:val="24"/>
              </w:rPr>
              <w:t>«Праздник, посвященный творчеству Виталия Бианки» Образовательная ситуация</w:t>
            </w:r>
            <w:r w:rsidRPr="00374B6E">
              <w:rPr>
                <w:sz w:val="24"/>
              </w:rPr>
              <w:t>«Прошла зима холодная»</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Повторить инсценировку «Хвосты», разучить подвижную игру-сказку «Лис и мышонок» Уточнить представления детей о зиме как о сезоне, наиболее неблагоприятном для жизни растения и животных в природе; побуждать к отражению их собственных впечатлений от зимней природы в изобразительной деятельности.</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 xml:space="preserve">«Юный эколог» С.Н.Николаева«Система работы в старшейгруппе </w:t>
            </w:r>
            <w:r>
              <w:rPr>
                <w:sz w:val="24"/>
              </w:rPr>
              <w:t>детского сада» стр.85. 93.</w:t>
            </w:r>
          </w:p>
        </w:tc>
      </w:tr>
      <w:tr w:rsidR="001F5A23" w:rsidTr="001F5A23">
        <w:trPr>
          <w:trHeight w:hRule="exact" w:val="1390"/>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before="5"/>
              <w:rPr>
                <w:sz w:val="35"/>
              </w:rPr>
            </w:pPr>
          </w:p>
          <w:p w:rsidR="001F5A23" w:rsidRPr="006F16BA" w:rsidRDefault="001F5A23" w:rsidP="001F5A23">
            <w:pPr>
              <w:rPr>
                <w:b/>
                <w:szCs w:val="24"/>
              </w:rPr>
            </w:pPr>
            <w:r w:rsidRPr="006F16BA">
              <w:rPr>
                <w:b/>
                <w:szCs w:val="24"/>
              </w:rPr>
              <w:t>Март</w:t>
            </w: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9"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spacing w:line="269" w:lineRule="exact"/>
              <w:ind w:left="105" w:right="157"/>
              <w:rPr>
                <w:sz w:val="24"/>
              </w:rPr>
            </w:pPr>
            <w:r w:rsidRPr="00C36522">
              <w:rPr>
                <w:sz w:val="24"/>
              </w:rPr>
              <w:t>Образовательная ситуация«Подарок дорогому человеку: маме, бабушке, сестренке»</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Воспитывать доброе отношение к близким людям; побуждать к отражению в подарке ярких впечатлений о природе; познакомить детей с произведениями искусства, в которых запечатлена собака.</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5"/>
              <w:jc w:val="center"/>
              <w:rPr>
                <w:sz w:val="24"/>
              </w:rPr>
            </w:pPr>
            <w:r w:rsidRPr="00C36522">
              <w:rPr>
                <w:sz w:val="24"/>
              </w:rPr>
              <w:t>«Юный эколог» С.Н.Николаева«Система работы в старшейгруппе детского сада»</w:t>
            </w:r>
            <w:r>
              <w:rPr>
                <w:sz w:val="24"/>
              </w:rPr>
              <w:t>стр.99</w:t>
            </w:r>
          </w:p>
        </w:tc>
      </w:tr>
      <w:tr w:rsidR="001F5A23" w:rsidTr="001F5A23">
        <w:trPr>
          <w:trHeight w:hRule="exact" w:val="111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Pr>
                <w:sz w:val="24"/>
              </w:rPr>
            </w:pPr>
            <w:r w:rsidRPr="00C36522">
              <w:rPr>
                <w:sz w:val="24"/>
              </w:rPr>
              <w:t>Образовательная ситуация «Наши четвероногие друзья»</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Формировать у детей представления о том, что собака -умное домашнее животное, предана хозяину, ее можно дрессировать, многому научить, поэтому собак используют на разных службах – для</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стр.97</w:t>
            </w:r>
          </w:p>
        </w:tc>
      </w:tr>
      <w:tr w:rsidR="001F5A23" w:rsidTr="001F5A23">
        <w:trPr>
          <w:trHeight w:hRule="exact" w:val="1011"/>
        </w:trPr>
        <w:tc>
          <w:tcPr>
            <w:tcW w:w="1135"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tc>
        <w:tc>
          <w:tcPr>
            <w:tcW w:w="2991" w:type="dxa"/>
            <w:tcBorders>
              <w:top w:val="single" w:sz="4" w:space="0" w:color="000000"/>
              <w:left w:val="single" w:sz="4" w:space="0" w:color="000000"/>
              <w:bottom w:val="single" w:sz="4" w:space="0" w:color="000000"/>
              <w:right w:val="single" w:sz="4" w:space="0" w:color="000000"/>
            </w:tcBorders>
          </w:tcPr>
          <w:p w:rsidR="001F5A23" w:rsidRDefault="001F5A23" w:rsidP="001F5A23"/>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охраны частных домов, учреждений, для охраны стада, в качестве поводырей, для розыска правонарушителей; воспитывать интерес к этим животным, бережное отношение к ним, умение правильно обращаться с ними.</w:t>
            </w:r>
          </w:p>
        </w:tc>
        <w:tc>
          <w:tcPr>
            <w:tcW w:w="2835" w:type="dxa"/>
            <w:tcBorders>
              <w:top w:val="single" w:sz="4" w:space="0" w:color="000000"/>
              <w:left w:val="single" w:sz="4" w:space="0" w:color="000000"/>
              <w:bottom w:val="single" w:sz="4" w:space="0" w:color="000000"/>
              <w:right w:val="single" w:sz="4" w:space="0" w:color="000000"/>
            </w:tcBorders>
          </w:tcPr>
          <w:p w:rsidR="001F5A23" w:rsidRDefault="001F5A23" w:rsidP="001F5A23"/>
        </w:tc>
      </w:tr>
      <w:tr w:rsidR="001F5A23" w:rsidTr="001F5A23">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0"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05" w:right="280"/>
              <w:rPr>
                <w:sz w:val="24"/>
              </w:rPr>
            </w:pPr>
            <w:r w:rsidRPr="00C36522">
              <w:rPr>
                <w:sz w:val="24"/>
              </w:rPr>
              <w:t>Образовательная ситуация «Как люди заботятся о своем здоровье весной»</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Уточнить представления детей о человеческом теле, о названии отдельных его частей и органов; объяснить, что внутри тела есть скелет, сердце, легкие, что все органы важны для человека.</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стр.102</w:t>
            </w:r>
          </w:p>
        </w:tc>
      </w:tr>
      <w:tr w:rsidR="001F5A23" w:rsidTr="001F5A23">
        <w:trPr>
          <w:trHeight w:hRule="exact" w:val="1324"/>
        </w:trPr>
        <w:tc>
          <w:tcPr>
            <w:tcW w:w="1135" w:type="dxa"/>
            <w:vMerge/>
            <w:tcBorders>
              <w:top w:val="single" w:sz="4" w:space="0" w:color="000000"/>
              <w:left w:val="single" w:sz="4" w:space="0" w:color="000000"/>
              <w:bottom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71"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1F5A23" w:rsidRPr="002A6B73" w:rsidRDefault="001F5A23" w:rsidP="001F5A23">
            <w:pPr>
              <w:pStyle w:val="TableParagraph"/>
              <w:spacing w:line="268" w:lineRule="exact"/>
              <w:ind w:left="105" w:right="157"/>
              <w:rPr>
                <w:sz w:val="24"/>
              </w:rPr>
            </w:pPr>
            <w:r w:rsidRPr="002A6B73">
              <w:rPr>
                <w:sz w:val="24"/>
              </w:rPr>
              <w:t>Образовательная ситуация«Сравним кошку с собакой »</w:t>
            </w:r>
          </w:p>
        </w:tc>
        <w:tc>
          <w:tcPr>
            <w:tcW w:w="8221" w:type="dxa"/>
            <w:tcBorders>
              <w:top w:val="single" w:sz="4" w:space="0" w:color="000000"/>
              <w:left w:val="single" w:sz="4" w:space="0" w:color="000000"/>
              <w:bottom w:val="single" w:sz="4" w:space="0" w:color="000000"/>
              <w:right w:val="single" w:sz="4" w:space="0" w:color="000000"/>
            </w:tcBorders>
          </w:tcPr>
          <w:p w:rsidR="001F5A23" w:rsidRPr="00DE0344" w:rsidRDefault="001F5A23" w:rsidP="001F5A23">
            <w:pPr>
              <w:pStyle w:val="TableParagraph"/>
              <w:tabs>
                <w:tab w:val="left" w:pos="425"/>
              </w:tabs>
              <w:spacing w:line="268" w:lineRule="exact"/>
              <w:ind w:left="95"/>
              <w:rPr>
                <w:sz w:val="24"/>
              </w:rPr>
            </w:pPr>
            <w:r w:rsidRPr="00C36522">
              <w:rPr>
                <w:sz w:val="24"/>
              </w:rPr>
              <w:t>Уточнить представления детей о кошке как домашнем животном. Кошка отличается</w:t>
            </w:r>
            <w:r>
              <w:rPr>
                <w:sz w:val="24"/>
              </w:rPr>
              <w:t xml:space="preserve"> от собаки</w:t>
            </w:r>
            <w:r w:rsidRPr="00C36522">
              <w:rPr>
                <w:sz w:val="24"/>
              </w:rPr>
              <w:t>: она по-другому ведет себя и  по-другому общается с</w:t>
            </w:r>
            <w:r w:rsidRPr="00DE0344">
              <w:rPr>
                <w:sz w:val="24"/>
              </w:rPr>
              <w:t xml:space="preserve"> хозяином</w:t>
            </w:r>
            <w:r>
              <w:rPr>
                <w:sz w:val="24"/>
              </w:rPr>
              <w:t>.</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5"/>
              <w:jc w:val="center"/>
              <w:rPr>
                <w:sz w:val="24"/>
              </w:rPr>
            </w:pPr>
            <w:r w:rsidRPr="00C36522">
              <w:rPr>
                <w:sz w:val="24"/>
              </w:rPr>
              <w:t>«Юный эколог» С.Н.Николаева«Система работы в старшейгруппе детского сада»</w:t>
            </w:r>
            <w:r>
              <w:rPr>
                <w:sz w:val="24"/>
              </w:rPr>
              <w:t>стр.108</w:t>
            </w:r>
          </w:p>
        </w:tc>
      </w:tr>
      <w:tr w:rsidR="001F5A23" w:rsidTr="001F5A23">
        <w:trPr>
          <w:trHeight w:val="1170"/>
        </w:trPr>
        <w:tc>
          <w:tcPr>
            <w:tcW w:w="1135" w:type="dxa"/>
            <w:vMerge w:val="restart"/>
            <w:tcBorders>
              <w:top w:val="single" w:sz="4" w:space="0" w:color="000000"/>
              <w:left w:val="single" w:sz="4" w:space="0" w:color="000000"/>
              <w:right w:val="single" w:sz="4" w:space="0" w:color="000000"/>
            </w:tcBorders>
          </w:tcPr>
          <w:p w:rsidR="001F5A23" w:rsidRDefault="001F5A23" w:rsidP="001F5A23"/>
          <w:p w:rsidR="001F5A23" w:rsidRDefault="001F5A23" w:rsidP="001F5A23">
            <w:pPr>
              <w:rPr>
                <w:b/>
              </w:rPr>
            </w:pPr>
          </w:p>
          <w:p w:rsidR="001F5A23" w:rsidRDefault="001F5A23" w:rsidP="001F5A23">
            <w:pPr>
              <w:rPr>
                <w:b/>
              </w:rPr>
            </w:pPr>
          </w:p>
          <w:p w:rsidR="001F5A23" w:rsidRPr="006F16BA" w:rsidRDefault="001F5A23" w:rsidP="001F5A23">
            <w:pPr>
              <w:rPr>
                <w:b/>
                <w:szCs w:val="24"/>
              </w:rPr>
            </w:pPr>
            <w:r w:rsidRPr="006F16BA">
              <w:rPr>
                <w:b/>
                <w:szCs w:val="24"/>
              </w:rPr>
              <w:t xml:space="preserve">Апрель              </w:t>
            </w:r>
          </w:p>
        </w:tc>
        <w:tc>
          <w:tcPr>
            <w:tcW w:w="1120" w:type="dxa"/>
            <w:tcBorders>
              <w:top w:val="single" w:sz="4" w:space="0" w:color="000000"/>
              <w:left w:val="single" w:sz="4" w:space="0" w:color="000000"/>
              <w:right w:val="single" w:sz="4" w:space="0" w:color="000000"/>
            </w:tcBorders>
          </w:tcPr>
          <w:p w:rsidR="001F5A23" w:rsidRPr="009F524B" w:rsidRDefault="001F5A23" w:rsidP="001F5A23">
            <w:pPr>
              <w:pStyle w:val="TableParagraph"/>
              <w:spacing w:line="268" w:lineRule="exact"/>
              <w:jc w:val="center"/>
              <w:rPr>
                <w:sz w:val="24"/>
              </w:rPr>
            </w:pPr>
            <w:r>
              <w:rPr>
                <w:sz w:val="24"/>
              </w:rPr>
              <w:t>1</w:t>
            </w:r>
          </w:p>
        </w:tc>
        <w:tc>
          <w:tcPr>
            <w:tcW w:w="2991" w:type="dxa"/>
            <w:tcBorders>
              <w:top w:val="single" w:sz="4" w:space="0" w:color="000000"/>
              <w:left w:val="single" w:sz="4" w:space="0" w:color="000000"/>
              <w:right w:val="single" w:sz="4" w:space="0" w:color="000000"/>
            </w:tcBorders>
          </w:tcPr>
          <w:p w:rsidR="001F5A23" w:rsidRPr="002A6B73" w:rsidRDefault="001F5A23" w:rsidP="001F5A23">
            <w:pPr>
              <w:pStyle w:val="TableParagraph"/>
              <w:spacing w:line="269" w:lineRule="exact"/>
              <w:ind w:left="105"/>
              <w:rPr>
                <w:sz w:val="24"/>
              </w:rPr>
            </w:pPr>
            <w:r w:rsidRPr="002A6B73">
              <w:rPr>
                <w:sz w:val="24"/>
              </w:rPr>
              <w:t>Образовательная ситуация «Весна в жизни лесных зверей»</w:t>
            </w:r>
          </w:p>
        </w:tc>
        <w:tc>
          <w:tcPr>
            <w:tcW w:w="8221"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tabs>
                <w:tab w:val="left" w:pos="425"/>
              </w:tabs>
              <w:spacing w:line="269" w:lineRule="exact"/>
              <w:ind w:left="95"/>
              <w:rPr>
                <w:sz w:val="24"/>
              </w:rPr>
            </w:pPr>
            <w:r w:rsidRPr="00C36522">
              <w:rPr>
                <w:sz w:val="24"/>
              </w:rPr>
              <w:t>Уточнить и расширять представления детей о том, как в лесу оживает жизнь в весеннее время: трогаются в рост деревья, просыпаются животные.</w:t>
            </w:r>
          </w:p>
        </w:tc>
        <w:tc>
          <w:tcPr>
            <w:tcW w:w="2835" w:type="dxa"/>
            <w:tcBorders>
              <w:top w:val="single" w:sz="4" w:space="0" w:color="000000"/>
              <w:left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стр.114</w:t>
            </w:r>
          </w:p>
        </w:tc>
      </w:tr>
      <w:tr w:rsidR="001F5A23" w:rsidTr="001F5A23">
        <w:trPr>
          <w:trHeight w:val="1170"/>
        </w:trPr>
        <w:tc>
          <w:tcPr>
            <w:tcW w:w="1135" w:type="dxa"/>
            <w:vMerge/>
            <w:tcBorders>
              <w:left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right w:val="single" w:sz="4" w:space="0" w:color="000000"/>
            </w:tcBorders>
          </w:tcPr>
          <w:p w:rsidR="001F5A23" w:rsidRPr="002A6B7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right w:val="single" w:sz="4" w:space="0" w:color="000000"/>
            </w:tcBorders>
          </w:tcPr>
          <w:p w:rsidR="001F5A23" w:rsidRDefault="001F5A23" w:rsidP="001F5A23">
            <w:pPr>
              <w:pStyle w:val="TableParagraph"/>
              <w:spacing w:line="268" w:lineRule="exact"/>
              <w:ind w:left="105" w:right="157"/>
              <w:rPr>
                <w:sz w:val="24"/>
              </w:rPr>
            </w:pPr>
            <w:r>
              <w:rPr>
                <w:sz w:val="24"/>
              </w:rPr>
              <w:t xml:space="preserve">Досуг </w:t>
            </w:r>
            <w:r w:rsidRPr="00DE0344">
              <w:rPr>
                <w:sz w:val="24"/>
              </w:rPr>
              <w:t>«Люблю березку русскую»</w:t>
            </w:r>
          </w:p>
          <w:p w:rsidR="001F5A23" w:rsidRDefault="001F5A23" w:rsidP="001F5A23">
            <w:pPr>
              <w:pStyle w:val="TableParagraph"/>
              <w:spacing w:line="268" w:lineRule="exact"/>
              <w:ind w:left="105" w:right="157"/>
              <w:rPr>
                <w:sz w:val="24"/>
              </w:rPr>
            </w:pPr>
          </w:p>
          <w:p w:rsidR="001F5A23" w:rsidRPr="00DE0344" w:rsidRDefault="001F5A23" w:rsidP="001F5A23">
            <w:pPr>
              <w:pStyle w:val="TableParagraph"/>
              <w:spacing w:line="268" w:lineRule="exact"/>
              <w:ind w:left="105" w:right="157"/>
              <w:rPr>
                <w:sz w:val="24"/>
              </w:rPr>
            </w:pPr>
            <w:r w:rsidRPr="002A6B73">
              <w:rPr>
                <w:sz w:val="24"/>
              </w:rPr>
              <w:t xml:space="preserve">Образовательная </w:t>
            </w:r>
            <w:r w:rsidRPr="002A6B73">
              <w:rPr>
                <w:sz w:val="24"/>
              </w:rPr>
              <w:lastRenderedPageBreak/>
              <w:t>ситуация</w:t>
            </w:r>
            <w:r>
              <w:rPr>
                <w:sz w:val="24"/>
              </w:rPr>
              <w:t xml:space="preserve"> «Береги деревянные предметы»</w:t>
            </w:r>
          </w:p>
        </w:tc>
        <w:tc>
          <w:tcPr>
            <w:tcW w:w="8221" w:type="dxa"/>
            <w:tcBorders>
              <w:top w:val="single" w:sz="4" w:space="0" w:color="000000"/>
              <w:left w:val="single" w:sz="4" w:space="0" w:color="000000"/>
              <w:right w:val="single" w:sz="4" w:space="0" w:color="000000"/>
            </w:tcBorders>
          </w:tcPr>
          <w:p w:rsidR="001F5A23" w:rsidRDefault="001F5A23" w:rsidP="001F5A23">
            <w:pPr>
              <w:pStyle w:val="TableParagraph"/>
              <w:tabs>
                <w:tab w:val="left" w:pos="425"/>
              </w:tabs>
              <w:spacing w:line="268" w:lineRule="exact"/>
              <w:ind w:left="95"/>
              <w:rPr>
                <w:sz w:val="24"/>
              </w:rPr>
            </w:pPr>
            <w:r w:rsidRPr="009F524B">
              <w:rPr>
                <w:sz w:val="24"/>
              </w:rPr>
              <w:lastRenderedPageBreak/>
              <w:t>Заучивание хороводных песен, стихотворение С.Есенина «Береза»</w:t>
            </w:r>
          </w:p>
          <w:p w:rsidR="001F5A23" w:rsidRPr="009F524B" w:rsidRDefault="001F5A23" w:rsidP="001F5A23">
            <w:pPr>
              <w:pStyle w:val="TableParagraph"/>
              <w:tabs>
                <w:tab w:val="left" w:pos="425"/>
              </w:tabs>
              <w:spacing w:line="268" w:lineRule="exact"/>
              <w:ind w:left="95"/>
              <w:rPr>
                <w:sz w:val="24"/>
              </w:rPr>
            </w:pPr>
            <w:r>
              <w:rPr>
                <w:sz w:val="24"/>
              </w:rPr>
              <w:t>Дать детям представление о том, что дерево является важным строительным материалом ( из стволов деревьев делают доски, фанеру,которые идут на изготовление домов,мебели, предметов быта)</w:t>
            </w:r>
          </w:p>
        </w:tc>
        <w:tc>
          <w:tcPr>
            <w:tcW w:w="2835" w:type="dxa"/>
            <w:tcBorders>
              <w:top w:val="single" w:sz="4" w:space="0" w:color="000000"/>
              <w:left w:val="single" w:sz="4" w:space="0" w:color="000000"/>
              <w:right w:val="single" w:sz="4" w:space="0" w:color="000000"/>
            </w:tcBorders>
          </w:tcPr>
          <w:p w:rsidR="001F5A23" w:rsidRPr="00C36522" w:rsidRDefault="001F5A23" w:rsidP="001F5A23">
            <w:pPr>
              <w:pStyle w:val="TableParagraph"/>
              <w:ind w:left="163" w:right="162" w:firstLine="5"/>
              <w:jc w:val="center"/>
              <w:rPr>
                <w:sz w:val="24"/>
              </w:rPr>
            </w:pPr>
            <w:r w:rsidRPr="00C36522">
              <w:rPr>
                <w:sz w:val="24"/>
              </w:rPr>
              <w:t xml:space="preserve">«Юный эколог» С.Н.Николаева«Система работы в старшейгруппе </w:t>
            </w:r>
            <w:r w:rsidRPr="00C36522">
              <w:rPr>
                <w:sz w:val="24"/>
              </w:rPr>
              <w:lastRenderedPageBreak/>
              <w:t>детского сада»</w:t>
            </w:r>
            <w:r>
              <w:rPr>
                <w:sz w:val="24"/>
              </w:rPr>
              <w:t>стр.118. 120</w:t>
            </w:r>
          </w:p>
        </w:tc>
      </w:tr>
      <w:tr w:rsidR="001F5A23" w:rsidTr="001F5A23">
        <w:trPr>
          <w:trHeight w:val="1170"/>
        </w:trPr>
        <w:tc>
          <w:tcPr>
            <w:tcW w:w="1135" w:type="dxa"/>
            <w:vMerge/>
            <w:tcBorders>
              <w:left w:val="single" w:sz="4" w:space="0" w:color="000000"/>
              <w:right w:val="single" w:sz="4" w:space="0" w:color="000000"/>
            </w:tcBorders>
            <w:textDirection w:val="btLr"/>
          </w:tcPr>
          <w:p w:rsidR="001F5A23" w:rsidRPr="002A6B73" w:rsidRDefault="001F5A23" w:rsidP="001F5A23">
            <w:pPr>
              <w:pStyle w:val="TableParagraph"/>
              <w:ind w:left="50"/>
              <w:rPr>
                <w:b/>
                <w:sz w:val="24"/>
              </w:rPr>
            </w:pPr>
          </w:p>
        </w:tc>
        <w:tc>
          <w:tcPr>
            <w:tcW w:w="1120" w:type="dxa"/>
            <w:tcBorders>
              <w:top w:val="single" w:sz="4" w:space="0" w:color="000000"/>
              <w:left w:val="single" w:sz="4" w:space="0" w:color="000000"/>
              <w:right w:val="single" w:sz="4" w:space="0" w:color="000000"/>
            </w:tcBorders>
          </w:tcPr>
          <w:p w:rsidR="001F5A23" w:rsidRPr="002A6B73" w:rsidRDefault="001F5A23" w:rsidP="001F5A23">
            <w:pPr>
              <w:pStyle w:val="TableParagraph"/>
              <w:spacing w:line="269" w:lineRule="exact"/>
              <w:jc w:val="center"/>
              <w:rPr>
                <w:sz w:val="24"/>
              </w:rPr>
            </w:pPr>
            <w:r>
              <w:rPr>
                <w:sz w:val="24"/>
              </w:rPr>
              <w:t>3</w:t>
            </w:r>
          </w:p>
        </w:tc>
        <w:tc>
          <w:tcPr>
            <w:tcW w:w="2991" w:type="dxa"/>
            <w:tcBorders>
              <w:top w:val="single" w:sz="4" w:space="0" w:color="000000"/>
              <w:left w:val="single" w:sz="4" w:space="0" w:color="000000"/>
              <w:right w:val="single" w:sz="4" w:space="0" w:color="000000"/>
            </w:tcBorders>
          </w:tcPr>
          <w:p w:rsidR="001F5A23" w:rsidRDefault="001F5A23" w:rsidP="001F5A23">
            <w:pPr>
              <w:pStyle w:val="TableParagraph"/>
              <w:ind w:left="105" w:right="157"/>
              <w:rPr>
                <w:sz w:val="24"/>
              </w:rPr>
            </w:pPr>
            <w:r>
              <w:rPr>
                <w:sz w:val="24"/>
              </w:rPr>
              <w:t>Праздник юных любителей природы</w:t>
            </w:r>
          </w:p>
        </w:tc>
        <w:tc>
          <w:tcPr>
            <w:tcW w:w="8221" w:type="dxa"/>
            <w:tcBorders>
              <w:top w:val="single" w:sz="4" w:space="0" w:color="000000"/>
              <w:left w:val="single" w:sz="4" w:space="0" w:color="000000"/>
              <w:right w:val="single" w:sz="4" w:space="0" w:color="000000"/>
            </w:tcBorders>
          </w:tcPr>
          <w:p w:rsidR="001F5A23" w:rsidRPr="00C36522" w:rsidRDefault="001F5A23" w:rsidP="001F5A23">
            <w:pPr>
              <w:pStyle w:val="TableParagraph"/>
              <w:tabs>
                <w:tab w:val="left" w:pos="425"/>
              </w:tabs>
              <w:ind w:left="95"/>
              <w:rPr>
                <w:sz w:val="24"/>
              </w:rPr>
            </w:pPr>
            <w:r w:rsidRPr="00C36522">
              <w:rPr>
                <w:sz w:val="24"/>
              </w:rPr>
              <w:t>Рисование на тему «Земля – наш дом». Заучивание песен, чтение Б.Заходера «Про все-все на свете», С.Маршака «Праздник леса»</w:t>
            </w:r>
          </w:p>
        </w:tc>
        <w:tc>
          <w:tcPr>
            <w:tcW w:w="2835" w:type="dxa"/>
            <w:tcBorders>
              <w:top w:val="single" w:sz="4" w:space="0" w:color="000000"/>
              <w:left w:val="single" w:sz="4" w:space="0" w:color="000000"/>
              <w:right w:val="single" w:sz="4" w:space="0" w:color="000000"/>
            </w:tcBorders>
          </w:tcPr>
          <w:p w:rsidR="001F5A23" w:rsidRPr="00C36522" w:rsidRDefault="001F5A23" w:rsidP="001F5A23">
            <w:pPr>
              <w:pStyle w:val="TableParagraph"/>
              <w:ind w:left="163" w:right="162" w:firstLine="4"/>
              <w:jc w:val="center"/>
              <w:rPr>
                <w:sz w:val="24"/>
              </w:rPr>
            </w:pPr>
            <w:r w:rsidRPr="00C36522">
              <w:rPr>
                <w:sz w:val="24"/>
              </w:rPr>
              <w:t>«Юный эколог» С.Н.Николаева«Система работы в старшейгруппе детского сада»</w:t>
            </w:r>
            <w:r>
              <w:rPr>
                <w:sz w:val="24"/>
              </w:rPr>
              <w:t>стр.125</w:t>
            </w:r>
          </w:p>
        </w:tc>
      </w:tr>
      <w:tr w:rsidR="001F5A23" w:rsidTr="001F5A23">
        <w:trPr>
          <w:trHeight w:val="1170"/>
        </w:trPr>
        <w:tc>
          <w:tcPr>
            <w:tcW w:w="1135" w:type="dxa"/>
            <w:vMerge/>
            <w:tcBorders>
              <w:left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Pr="002A6B73" w:rsidRDefault="001F5A23" w:rsidP="001F5A23">
            <w:pPr>
              <w:pStyle w:val="TableParagraph"/>
              <w:spacing w:line="268"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1F5A23" w:rsidRPr="00DE0344" w:rsidRDefault="001F5A23" w:rsidP="001F5A23">
            <w:pPr>
              <w:pStyle w:val="TableParagraph"/>
              <w:spacing w:line="268" w:lineRule="exact"/>
              <w:ind w:left="105" w:right="157"/>
              <w:rPr>
                <w:sz w:val="24"/>
              </w:rPr>
            </w:pPr>
            <w:r w:rsidRPr="002A6B73">
              <w:rPr>
                <w:sz w:val="24"/>
              </w:rPr>
              <w:t xml:space="preserve">Образовательная ситуация </w:t>
            </w:r>
            <w:r>
              <w:rPr>
                <w:sz w:val="24"/>
              </w:rPr>
              <w:t>«Бережно относимся к бумаге»</w:t>
            </w:r>
          </w:p>
        </w:tc>
        <w:tc>
          <w:tcPr>
            <w:tcW w:w="8221" w:type="dxa"/>
            <w:tcBorders>
              <w:top w:val="single" w:sz="4" w:space="0" w:color="000000"/>
              <w:left w:val="single" w:sz="4" w:space="0" w:color="000000"/>
              <w:bottom w:val="single" w:sz="4" w:space="0" w:color="000000"/>
              <w:right w:val="single" w:sz="4" w:space="0" w:color="000000"/>
            </w:tcBorders>
          </w:tcPr>
          <w:p w:rsidR="001F5A23" w:rsidRPr="009F524B" w:rsidRDefault="001F5A23" w:rsidP="001F5A23">
            <w:pPr>
              <w:pStyle w:val="TableParagraph"/>
              <w:tabs>
                <w:tab w:val="left" w:pos="425"/>
              </w:tabs>
              <w:spacing w:line="268" w:lineRule="exact"/>
              <w:ind w:left="95"/>
              <w:rPr>
                <w:sz w:val="24"/>
              </w:rPr>
            </w:pPr>
            <w:r>
              <w:rPr>
                <w:sz w:val="24"/>
              </w:rPr>
              <w:t>Познакомить с разными видами бумаги и ее назначением; объяснить, что бумагу делают из древесины, бумага очень важна (она идет на изготовление книг, газет, альбомов, тетрадей, обоев; толстая бумага (картон) используется для изготовления различных коробок и упаковки предметов), надо бережно с книгами и чистой бумагой: старые книги можно подклеивать, хорошая бумага нужна для рисования, бумажные игрушки можно делать из старой бумаги.</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5"/>
              <w:jc w:val="center"/>
              <w:rPr>
                <w:sz w:val="24"/>
              </w:rPr>
            </w:pPr>
            <w:r w:rsidRPr="00C36522">
              <w:rPr>
                <w:sz w:val="24"/>
              </w:rPr>
              <w:t>«Юный эколог» С.Н.Николаева«Система работы в старшейгруппе детского сада»</w:t>
            </w:r>
            <w:r>
              <w:rPr>
                <w:sz w:val="24"/>
              </w:rPr>
              <w:t>стр.135</w:t>
            </w:r>
          </w:p>
        </w:tc>
      </w:tr>
      <w:tr w:rsidR="001F5A23" w:rsidTr="001F5A23">
        <w:trPr>
          <w:trHeight w:val="1170"/>
        </w:trPr>
        <w:tc>
          <w:tcPr>
            <w:tcW w:w="1135" w:type="dxa"/>
            <w:vMerge w:val="restart"/>
            <w:tcBorders>
              <w:left w:val="single" w:sz="4" w:space="0" w:color="000000"/>
              <w:right w:val="single" w:sz="4" w:space="0" w:color="000000"/>
            </w:tcBorders>
          </w:tcPr>
          <w:p w:rsidR="001F5A23" w:rsidRPr="006F16BA" w:rsidRDefault="001F5A23" w:rsidP="001F5A23">
            <w:pPr>
              <w:rPr>
                <w:b/>
                <w:szCs w:val="24"/>
              </w:rPr>
            </w:pPr>
            <w:r w:rsidRPr="006F16BA">
              <w:rPr>
                <w:b/>
                <w:szCs w:val="24"/>
              </w:rPr>
              <w:t xml:space="preserve"> Май                                                         </w:t>
            </w:r>
          </w:p>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1F5A23" w:rsidRPr="002A6B73" w:rsidRDefault="001F5A23" w:rsidP="001F5A23">
            <w:pPr>
              <w:pStyle w:val="TableParagraph"/>
              <w:spacing w:line="268" w:lineRule="exact"/>
              <w:ind w:left="105" w:right="157"/>
              <w:rPr>
                <w:sz w:val="24"/>
              </w:rPr>
            </w:pPr>
            <w:r>
              <w:rPr>
                <w:sz w:val="24"/>
              </w:rPr>
              <w:t>Экскурсия в лес</w:t>
            </w:r>
          </w:p>
        </w:tc>
        <w:tc>
          <w:tcPr>
            <w:tcW w:w="822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425"/>
              </w:tabs>
              <w:spacing w:line="268" w:lineRule="exact"/>
              <w:ind w:left="95"/>
              <w:rPr>
                <w:sz w:val="24"/>
              </w:rPr>
            </w:pPr>
            <w:r>
              <w:rPr>
                <w:sz w:val="24"/>
              </w:rPr>
              <w:t>Познакомить детей с весенними явлениями природы в лесу (распускаются листья на кустах и деревьях, оживают муравейники, появляются первоцветы); показать, что лес-это «многоэтажный дом» (сообщество), в котором на разных «этажах» (ярусах) живет много растений и животных, которые нужны друг другу; учить правильно вести себя в лесу, не нарушать его жизнь; воспитывать интерес к природе, умение видеть ее красоту, желание сохранять все живое; развивать чувство «дома»: лес – это «дом» для человека, где он отдыхает, набирается сил и красоты, собирает дары леса (грибы, ягоды, орехи).</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5"/>
              <w:jc w:val="center"/>
              <w:rPr>
                <w:sz w:val="24"/>
              </w:rPr>
            </w:pPr>
            <w:r w:rsidRPr="00C36522">
              <w:rPr>
                <w:sz w:val="24"/>
              </w:rPr>
              <w:t>«Юный эколог» С.Н.Николаева«Система работы в старшейгруппе детского сада»</w:t>
            </w:r>
            <w:r>
              <w:rPr>
                <w:sz w:val="24"/>
              </w:rPr>
              <w:t>стр. 138</w:t>
            </w:r>
          </w:p>
        </w:tc>
      </w:tr>
      <w:tr w:rsidR="001F5A23" w:rsidTr="001F5A23">
        <w:trPr>
          <w:trHeight w:val="3245"/>
        </w:trPr>
        <w:tc>
          <w:tcPr>
            <w:tcW w:w="1135" w:type="dxa"/>
            <w:vMerge/>
            <w:tcBorders>
              <w:left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1F5A23" w:rsidRPr="002A6B73" w:rsidRDefault="001F5A23" w:rsidP="001F5A23">
            <w:pPr>
              <w:pStyle w:val="TableParagraph"/>
              <w:spacing w:line="268" w:lineRule="exact"/>
              <w:ind w:left="105" w:right="157"/>
              <w:rPr>
                <w:sz w:val="24"/>
              </w:rPr>
            </w:pPr>
            <w:r>
              <w:rPr>
                <w:sz w:val="24"/>
              </w:rPr>
              <w:t>Экскурсия на пруд</w:t>
            </w:r>
          </w:p>
        </w:tc>
        <w:tc>
          <w:tcPr>
            <w:tcW w:w="8221"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425"/>
              </w:tabs>
              <w:spacing w:line="268" w:lineRule="exact"/>
              <w:ind w:left="95"/>
              <w:rPr>
                <w:sz w:val="24"/>
              </w:rPr>
            </w:pPr>
            <w:r>
              <w:rPr>
                <w:sz w:val="24"/>
              </w:rPr>
              <w:t>Познакомить детей с прудом – природным водоемом, в котором живут рыбы, лягушки, насекомые, есть водные растения (по берегам пруда растут деревья, кустарники, травы, которые очень любят влагу; в пруду живут караси, они поедают мелкие рачков, водных насекомых; по воде плавают дикие утки; утка и селезень весной в тихом месте пруда выводят потомство: устраивают гнездо, утка откладывает яйца и насиживает их; потом все семейство плавает в пруду, кормится тем, что есть в воде; иногда утки выходят на берег посушить перышки, пощипать травы; возле пруда люди отдыхают, любуются водой, растениями, животными; рыбаки ловят рыбу; пруд не следует засорять: в грязной воде и растениям, и животным жить плохо- они начнут умирать, а пруд превратится в болото).</w:t>
            </w:r>
          </w:p>
        </w:tc>
        <w:tc>
          <w:tcPr>
            <w:tcW w:w="2835" w:type="dxa"/>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163" w:right="162" w:firstLine="5"/>
              <w:jc w:val="center"/>
              <w:rPr>
                <w:sz w:val="24"/>
              </w:rPr>
            </w:pPr>
            <w:r w:rsidRPr="00C36522">
              <w:rPr>
                <w:sz w:val="24"/>
              </w:rPr>
              <w:t>«Юный эколог» С.Н.Николаева«Система работы в старшейгруппе детского сада»</w:t>
            </w:r>
            <w:r>
              <w:rPr>
                <w:sz w:val="24"/>
              </w:rPr>
              <w:t>стр. 141</w:t>
            </w:r>
          </w:p>
        </w:tc>
      </w:tr>
      <w:tr w:rsidR="001F5A23" w:rsidTr="001F5A23">
        <w:trPr>
          <w:trHeight w:val="1170"/>
        </w:trPr>
        <w:tc>
          <w:tcPr>
            <w:tcW w:w="1135" w:type="dxa"/>
            <w:vMerge/>
            <w:tcBorders>
              <w:left w:val="single" w:sz="4" w:space="0" w:color="000000"/>
              <w:right w:val="single" w:sz="4" w:space="0" w:color="000000"/>
            </w:tcBorders>
          </w:tcPr>
          <w:p w:rsidR="001F5A23" w:rsidRDefault="001F5A23" w:rsidP="001F5A23"/>
        </w:tc>
        <w:tc>
          <w:tcPr>
            <w:tcW w:w="1120" w:type="dxa"/>
            <w:tcBorders>
              <w:top w:val="single" w:sz="4" w:space="0" w:color="000000"/>
              <w:left w:val="single" w:sz="4" w:space="0" w:color="000000"/>
              <w:right w:val="single" w:sz="4" w:space="0" w:color="000000"/>
            </w:tcBorders>
          </w:tcPr>
          <w:p w:rsidR="001F5A23" w:rsidRDefault="001F5A23" w:rsidP="001F5A23">
            <w:pPr>
              <w:pStyle w:val="TableParagraph"/>
              <w:spacing w:line="268" w:lineRule="exact"/>
              <w:jc w:val="center"/>
              <w:rPr>
                <w:sz w:val="24"/>
              </w:rPr>
            </w:pPr>
            <w:r>
              <w:rPr>
                <w:sz w:val="24"/>
              </w:rPr>
              <w:t>3</w:t>
            </w:r>
          </w:p>
        </w:tc>
        <w:tc>
          <w:tcPr>
            <w:tcW w:w="2991" w:type="dxa"/>
            <w:tcBorders>
              <w:top w:val="single" w:sz="4" w:space="0" w:color="000000"/>
              <w:left w:val="single" w:sz="4" w:space="0" w:color="000000"/>
              <w:right w:val="single" w:sz="4" w:space="0" w:color="000000"/>
            </w:tcBorders>
          </w:tcPr>
          <w:p w:rsidR="001F5A23" w:rsidRDefault="001F5A23" w:rsidP="001F5A23">
            <w:pPr>
              <w:pStyle w:val="TableParagraph"/>
              <w:spacing w:line="268" w:lineRule="exact"/>
              <w:ind w:left="105" w:right="157"/>
              <w:rPr>
                <w:sz w:val="24"/>
              </w:rPr>
            </w:pPr>
            <w:r w:rsidRPr="002A6B73">
              <w:rPr>
                <w:sz w:val="24"/>
              </w:rPr>
              <w:t xml:space="preserve">Образовательная ситуация </w:t>
            </w:r>
          </w:p>
          <w:p w:rsidR="001F5A23" w:rsidRPr="002A6B73" w:rsidRDefault="001F5A23" w:rsidP="001F5A23">
            <w:pPr>
              <w:pStyle w:val="TableParagraph"/>
              <w:spacing w:line="268" w:lineRule="exact"/>
              <w:ind w:left="105" w:right="157"/>
              <w:rPr>
                <w:sz w:val="24"/>
              </w:rPr>
            </w:pPr>
            <w:r>
              <w:rPr>
                <w:sz w:val="24"/>
              </w:rPr>
              <w:t>«Весна кончается – лето начинается»</w:t>
            </w:r>
          </w:p>
        </w:tc>
        <w:tc>
          <w:tcPr>
            <w:tcW w:w="8221" w:type="dxa"/>
            <w:tcBorders>
              <w:top w:val="single" w:sz="4" w:space="0" w:color="000000"/>
              <w:left w:val="single" w:sz="4" w:space="0" w:color="000000"/>
              <w:right w:val="single" w:sz="4" w:space="0" w:color="000000"/>
            </w:tcBorders>
          </w:tcPr>
          <w:p w:rsidR="001F5A23" w:rsidRDefault="001F5A23" w:rsidP="001F5A23">
            <w:pPr>
              <w:pStyle w:val="TableParagraph"/>
              <w:tabs>
                <w:tab w:val="left" w:pos="425"/>
              </w:tabs>
              <w:spacing w:line="268" w:lineRule="exact"/>
              <w:ind w:left="95"/>
              <w:rPr>
                <w:sz w:val="24"/>
              </w:rPr>
            </w:pPr>
            <w:r>
              <w:rPr>
                <w:sz w:val="24"/>
              </w:rPr>
              <w:t>Уточнить и обобщить представление детей о весне как сезоне, когда в природе быстро меняются условия жизни (становится тепло, увеличивается световой день, оттаивает земля, при таянии снега и льда образуется много воды, поэтому оживают все растения и животные; распускаются листья, цветы, растут молодые побеги, оживают насекомые, просыпаются животные, которые были в спячке, возвращаются перелетные птицы, которые вьют гнезда, выводят потомство; весна – красивое время года, поэтому про весну поэты написали много стихотворений, художники создали замечательные картины).</w:t>
            </w:r>
          </w:p>
        </w:tc>
        <w:tc>
          <w:tcPr>
            <w:tcW w:w="2835" w:type="dxa"/>
            <w:tcBorders>
              <w:top w:val="single" w:sz="4" w:space="0" w:color="000000"/>
              <w:left w:val="single" w:sz="4" w:space="0" w:color="000000"/>
              <w:right w:val="single" w:sz="4" w:space="0" w:color="000000"/>
            </w:tcBorders>
          </w:tcPr>
          <w:p w:rsidR="001F5A23" w:rsidRPr="00C36522" w:rsidRDefault="001F5A23" w:rsidP="001F5A23">
            <w:pPr>
              <w:pStyle w:val="TableParagraph"/>
              <w:ind w:left="163" w:right="162" w:firstLine="5"/>
              <w:jc w:val="center"/>
              <w:rPr>
                <w:sz w:val="24"/>
              </w:rPr>
            </w:pPr>
            <w:r w:rsidRPr="00C36522">
              <w:rPr>
                <w:sz w:val="24"/>
              </w:rPr>
              <w:t>«Юный эколог» С.Н.Николаева«Система работы в старшейгруппе детского сада»</w:t>
            </w:r>
            <w:r>
              <w:rPr>
                <w:sz w:val="24"/>
              </w:rPr>
              <w:t>стр. 148</w:t>
            </w:r>
          </w:p>
        </w:tc>
      </w:tr>
    </w:tbl>
    <w:p w:rsidR="001F5A23" w:rsidRDefault="001F5A23" w:rsidP="001F5A23"/>
    <w:p w:rsidR="001F5A23" w:rsidRDefault="001F5A23" w:rsidP="001F5A23"/>
    <w:p w:rsidR="001F5A23" w:rsidRDefault="001F5A23" w:rsidP="001F5A23"/>
    <w:p w:rsidR="001F5A23" w:rsidRPr="00374B6E" w:rsidRDefault="001F5A23" w:rsidP="001F5A23">
      <w:pPr>
        <w:pStyle w:val="1"/>
        <w:jc w:val="center"/>
      </w:pPr>
      <w:bookmarkStart w:id="23" w:name="_Toc116866128"/>
      <w:r w:rsidRPr="00374B6E">
        <w:t>План работы с детьми подготовительной к школе группе дошкольного возраста (6 - 7 лет)</w:t>
      </w:r>
      <w:bookmarkEnd w:id="23"/>
    </w:p>
    <w:p w:rsidR="001F5A23" w:rsidRDefault="001F5A23" w:rsidP="001F5A23"/>
    <w:tbl>
      <w:tblPr>
        <w:tblW w:w="163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tblPr>
      <w:tblGrid>
        <w:gridCol w:w="1168"/>
        <w:gridCol w:w="1109"/>
        <w:gridCol w:w="3131"/>
        <w:gridCol w:w="7816"/>
        <w:gridCol w:w="332"/>
        <w:gridCol w:w="2357"/>
        <w:gridCol w:w="389"/>
      </w:tblGrid>
      <w:tr w:rsidR="001F5A23" w:rsidTr="001F5A23">
        <w:tc>
          <w:tcPr>
            <w:tcW w:w="1129"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261"/>
              <w:rPr>
                <w:b/>
                <w:sz w:val="24"/>
              </w:rPr>
            </w:pPr>
            <w:r>
              <w:rPr>
                <w:b/>
                <w:sz w:val="24"/>
              </w:rPr>
              <w:t>Месяц</w:t>
            </w: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b/>
                <w:sz w:val="24"/>
              </w:rPr>
            </w:pPr>
            <w:r>
              <w:rPr>
                <w:b/>
                <w:sz w:val="24"/>
              </w:rPr>
              <w:t>Неделя</w:t>
            </w:r>
          </w:p>
        </w:tc>
        <w:tc>
          <w:tcPr>
            <w:tcW w:w="3146" w:type="dxa"/>
            <w:tcBorders>
              <w:top w:val="single" w:sz="4" w:space="0" w:color="000000"/>
              <w:left w:val="single" w:sz="4" w:space="0" w:color="000000"/>
              <w:bottom w:val="single" w:sz="4" w:space="0" w:color="000000"/>
              <w:right w:val="single" w:sz="4" w:space="0" w:color="000000"/>
            </w:tcBorders>
          </w:tcPr>
          <w:p w:rsidR="001F5A23" w:rsidRPr="002F10A9" w:rsidRDefault="001F5A23" w:rsidP="001F5A23">
            <w:pPr>
              <w:pStyle w:val="TableParagraph"/>
              <w:ind w:right="142"/>
              <w:rPr>
                <w:b/>
                <w:sz w:val="24"/>
              </w:rPr>
            </w:pPr>
            <w:r>
              <w:rPr>
                <w:b/>
                <w:sz w:val="24"/>
              </w:rPr>
              <w:t>Тема. Вид деяте</w:t>
            </w:r>
            <w:r w:rsidRPr="002F10A9">
              <w:rPr>
                <w:b/>
                <w:sz w:val="24"/>
              </w:rPr>
              <w:t>ности</w:t>
            </w:r>
          </w:p>
        </w:tc>
        <w:tc>
          <w:tcPr>
            <w:tcW w:w="7932"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2697"/>
              <w:rPr>
                <w:b/>
                <w:sz w:val="24"/>
              </w:rPr>
            </w:pPr>
            <w:r>
              <w:rPr>
                <w:b/>
                <w:sz w:val="24"/>
              </w:rPr>
              <w:t>Программное содержание</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39" w:right="122" w:firstLine="232"/>
              <w:rPr>
                <w:b/>
                <w:sz w:val="24"/>
              </w:rPr>
            </w:pPr>
            <w:r>
              <w:rPr>
                <w:b/>
                <w:sz w:val="24"/>
              </w:rPr>
              <w:t xml:space="preserve">Источник (пособие, </w:t>
            </w:r>
            <w:r>
              <w:rPr>
                <w:b/>
                <w:sz w:val="24"/>
              </w:rPr>
              <w:lastRenderedPageBreak/>
              <w:t>стр.)</w:t>
            </w:r>
          </w:p>
        </w:tc>
      </w:tr>
      <w:tr w:rsidR="001F5A23" w:rsidTr="001F5A23">
        <w:tc>
          <w:tcPr>
            <w:tcW w:w="1129" w:type="dxa"/>
            <w:vMerge w:val="restart"/>
            <w:tcBorders>
              <w:top w:val="single" w:sz="4" w:space="0" w:color="000000"/>
              <w:left w:val="single" w:sz="4" w:space="0" w:color="000000"/>
              <w:right w:val="single" w:sz="4" w:space="0" w:color="000000"/>
            </w:tcBorders>
          </w:tcPr>
          <w:p w:rsidR="001F5A23" w:rsidRDefault="001F5A23" w:rsidP="001F5A23">
            <w:pPr>
              <w:pStyle w:val="TableParagraph"/>
              <w:ind w:left="261"/>
              <w:rPr>
                <w:sz w:val="24"/>
              </w:rPr>
            </w:pPr>
          </w:p>
          <w:p w:rsidR="001F5A23" w:rsidRDefault="001F5A23" w:rsidP="001F5A23">
            <w:pPr>
              <w:pStyle w:val="TableParagraph"/>
              <w:ind w:left="261"/>
              <w:rPr>
                <w:sz w:val="24"/>
              </w:rPr>
            </w:pPr>
          </w:p>
          <w:p w:rsidR="001F5A23" w:rsidRPr="001B694A" w:rsidRDefault="001F5A23" w:rsidP="001F5A23">
            <w:pPr>
              <w:pStyle w:val="TableParagraph"/>
              <w:ind w:left="261"/>
              <w:rPr>
                <w:b/>
                <w:sz w:val="24"/>
              </w:rPr>
            </w:pPr>
          </w:p>
          <w:p w:rsidR="001F5A23" w:rsidRDefault="001F5A23" w:rsidP="001F5A23">
            <w:pPr>
              <w:pStyle w:val="TableParagraph"/>
              <w:ind w:left="261"/>
              <w:rPr>
                <w:sz w:val="24"/>
              </w:rPr>
            </w:pPr>
          </w:p>
          <w:p w:rsidR="001F5A23" w:rsidRDefault="001F5A23" w:rsidP="001F5A23">
            <w:pPr>
              <w:pStyle w:val="TableParagraph"/>
              <w:ind w:left="261"/>
              <w:rPr>
                <w:sz w:val="24"/>
              </w:rPr>
            </w:pPr>
          </w:p>
          <w:p w:rsidR="001F5A23" w:rsidRDefault="001F5A23" w:rsidP="001F5A23">
            <w:pPr>
              <w:pStyle w:val="TableParagraph"/>
              <w:ind w:left="261"/>
              <w:rPr>
                <w:sz w:val="24"/>
              </w:rPr>
            </w:pPr>
          </w:p>
          <w:p w:rsidR="001F5A23" w:rsidRPr="00BD0888" w:rsidRDefault="001F5A23" w:rsidP="001F5A23">
            <w:pPr>
              <w:pStyle w:val="TableParagraph"/>
              <w:rPr>
                <w:b/>
                <w:sz w:val="24"/>
              </w:rPr>
            </w:pPr>
            <w:r w:rsidRPr="00BD0888">
              <w:rPr>
                <w:b/>
                <w:sz w:val="24"/>
              </w:rPr>
              <w:t>Сентябрь</w:t>
            </w:r>
          </w:p>
        </w:tc>
        <w:tc>
          <w:tcPr>
            <w:tcW w:w="1115" w:type="dxa"/>
            <w:tcBorders>
              <w:top w:val="single" w:sz="4" w:space="0" w:color="000000"/>
              <w:left w:val="single" w:sz="4" w:space="0" w:color="000000"/>
              <w:bottom w:val="single" w:sz="4" w:space="0" w:color="000000"/>
              <w:right w:val="single" w:sz="4" w:space="0" w:color="000000"/>
            </w:tcBorders>
          </w:tcPr>
          <w:p w:rsidR="001F5A23" w:rsidRPr="004F09F5" w:rsidRDefault="001F5A23" w:rsidP="001F5A23">
            <w:pPr>
              <w:pStyle w:val="TableParagraph"/>
              <w:jc w:val="center"/>
              <w:rPr>
                <w:sz w:val="24"/>
              </w:rPr>
            </w:pPr>
            <w:r w:rsidRPr="004F09F5">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1F5A23" w:rsidRPr="004F09F5" w:rsidRDefault="001F5A23" w:rsidP="001F5A23">
            <w:pPr>
              <w:pStyle w:val="TableParagraph"/>
              <w:ind w:left="213" w:right="393"/>
              <w:rPr>
                <w:sz w:val="24"/>
              </w:rPr>
            </w:pPr>
            <w:r>
              <w:rPr>
                <w:sz w:val="24"/>
              </w:rPr>
              <w:t>Диагностика</w:t>
            </w:r>
          </w:p>
        </w:tc>
        <w:tc>
          <w:tcPr>
            <w:tcW w:w="7932"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2697"/>
              <w:rPr>
                <w:b/>
                <w:sz w:val="24"/>
              </w:rPr>
            </w:pP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39" w:right="122" w:firstLine="232"/>
              <w:rPr>
                <w:b/>
                <w:sz w:val="24"/>
              </w:rPr>
            </w:pPr>
          </w:p>
        </w:tc>
      </w:tr>
      <w:tr w:rsidR="001F5A23" w:rsidTr="001F5A23">
        <w:tc>
          <w:tcPr>
            <w:tcW w:w="1129" w:type="dxa"/>
            <w:vMerge/>
            <w:tcBorders>
              <w:left w:val="single" w:sz="4" w:space="0" w:color="000000"/>
              <w:right w:val="single" w:sz="4" w:space="0" w:color="000000"/>
            </w:tcBorders>
          </w:tcPr>
          <w:p w:rsidR="001F5A23" w:rsidRDefault="001F5A23" w:rsidP="001F5A23">
            <w:pPr>
              <w:pStyle w:val="TableParagraph"/>
              <w:ind w:left="163"/>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Pr="004F09F5" w:rsidRDefault="001F5A23" w:rsidP="001F5A23">
            <w:pPr>
              <w:pStyle w:val="TableParagraph"/>
              <w:jc w:val="center"/>
              <w:rPr>
                <w:sz w:val="24"/>
              </w:rPr>
            </w:pPr>
            <w:r>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1478"/>
              </w:tabs>
              <w:ind w:left="213" w:right="103"/>
              <w:rPr>
                <w:sz w:val="24"/>
              </w:rPr>
            </w:pPr>
            <w:r w:rsidRPr="004C6018">
              <w:rPr>
                <w:sz w:val="24"/>
              </w:rPr>
              <w:t>Образовательная ситуация</w:t>
            </w:r>
            <w:r w:rsidRPr="004C6018">
              <w:rPr>
                <w:sz w:val="24"/>
              </w:rPr>
              <w:tab/>
            </w:r>
          </w:p>
          <w:p w:rsidR="001F5A23" w:rsidRPr="004C6018" w:rsidRDefault="001F5A23" w:rsidP="001F5A23">
            <w:pPr>
              <w:pStyle w:val="TableParagraph"/>
              <w:tabs>
                <w:tab w:val="left" w:pos="1478"/>
              </w:tabs>
              <w:ind w:left="213" w:right="103"/>
              <w:rPr>
                <w:sz w:val="24"/>
              </w:rPr>
            </w:pPr>
            <w:r w:rsidRPr="004C6018">
              <w:rPr>
                <w:spacing w:val="-1"/>
                <w:sz w:val="24"/>
              </w:rPr>
              <w:t xml:space="preserve">«Планета </w:t>
            </w:r>
            <w:r w:rsidRPr="004C6018">
              <w:rPr>
                <w:sz w:val="24"/>
              </w:rPr>
              <w:t>Земля вопасности!»</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99"/>
              <w:rPr>
                <w:sz w:val="24"/>
              </w:rPr>
            </w:pPr>
            <w:r w:rsidRPr="004C6018">
              <w:rPr>
                <w:sz w:val="24"/>
              </w:rPr>
              <w:t>Дать детям представление о том, что планета Земля- это громадный шар. Большая часть земного шара покрыта водой- океанами и морями. Кроме воды, есть материки- твердая земля- суша, где живут люди. Таких материков шесть: Америка, Африка, Австралия, Европа, Азия, Антарктида. На земном шаре есть два полюса: Северный и Южный. На планете Земля обитает много живых существ: в океанах и морях живут рыбы и морские звери, на суше (материках) растут растения, обитают разные животные (наземные, водные, воздушные), живут люди. Всем живым существам нужна чистая вода, чистая земля, чистый воздух. Планета Земля сейчас в опасности: во многих местах вода, земля, воздух стали грязными. Всем трудно дышать, люди и животные болеют. Чтобы спасти нашу планету, надо с детства любить природу, изучать ее, правильно с ней общаться.</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5803F2" w:rsidRDefault="001F5A23" w:rsidP="001F5A23">
            <w:pPr>
              <w:pStyle w:val="TableParagraph"/>
              <w:ind w:left="90" w:right="92"/>
              <w:jc w:val="center"/>
              <w:rPr>
                <w:sz w:val="24"/>
              </w:rPr>
            </w:pPr>
            <w:r w:rsidRPr="00C36522">
              <w:rPr>
                <w:sz w:val="24"/>
              </w:rPr>
              <w:t xml:space="preserve">«Юный эколог» С.Н.Николаева«Система работы в </w:t>
            </w:r>
            <w:r>
              <w:rPr>
                <w:sz w:val="24"/>
              </w:rPr>
              <w:t xml:space="preserve">подготовительной </w:t>
            </w:r>
            <w:r w:rsidRPr="00C36522">
              <w:rPr>
                <w:sz w:val="24"/>
              </w:rPr>
              <w:t>группе детского сада»</w:t>
            </w:r>
            <w:r>
              <w:rPr>
                <w:sz w:val="24"/>
              </w:rPr>
              <w:t>стр.26</w:t>
            </w:r>
          </w:p>
        </w:tc>
      </w:tr>
      <w:tr w:rsidR="001F5A23" w:rsidTr="001F5A23">
        <w:tc>
          <w:tcPr>
            <w:tcW w:w="1129" w:type="dxa"/>
            <w:vMerge/>
            <w:tcBorders>
              <w:left w:val="single" w:sz="4" w:space="0" w:color="000000"/>
              <w:right w:val="single" w:sz="4" w:space="0" w:color="000000"/>
            </w:tcBorders>
          </w:tcPr>
          <w:p w:rsidR="001F5A23" w:rsidRPr="00DF52B9" w:rsidRDefault="001F5A23" w:rsidP="001F5A23">
            <w:pPr>
              <w:pStyle w:val="TableParagraph"/>
              <w:ind w:left="163"/>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Pr="005803F2" w:rsidRDefault="001F5A23" w:rsidP="001F5A23">
            <w:pPr>
              <w:pStyle w:val="TableParagraph"/>
              <w:jc w:val="center"/>
              <w:rPr>
                <w:sz w:val="24"/>
              </w:rPr>
            </w:pPr>
            <w:r>
              <w:rPr>
                <w:sz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1478"/>
              </w:tabs>
              <w:ind w:left="213" w:right="103"/>
              <w:rPr>
                <w:sz w:val="24"/>
              </w:rPr>
            </w:pPr>
            <w:r w:rsidRPr="004C6018">
              <w:rPr>
                <w:sz w:val="24"/>
              </w:rPr>
              <w:t>Образовательная ситуация</w:t>
            </w:r>
          </w:p>
          <w:p w:rsidR="001F5A23" w:rsidRPr="004C6018" w:rsidRDefault="001F5A23" w:rsidP="001F5A23">
            <w:pPr>
              <w:pStyle w:val="TableParagraph"/>
              <w:tabs>
                <w:tab w:val="left" w:pos="1478"/>
              </w:tabs>
              <w:ind w:left="213" w:right="103"/>
              <w:rPr>
                <w:sz w:val="24"/>
              </w:rPr>
            </w:pPr>
            <w:r>
              <w:rPr>
                <w:sz w:val="24"/>
              </w:rPr>
              <w:t xml:space="preserve"> «Начинаем читать книгу «Экология в картинках»»</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99"/>
              <w:rPr>
                <w:sz w:val="24"/>
              </w:rPr>
            </w:pPr>
            <w:r>
              <w:rPr>
                <w:sz w:val="24"/>
              </w:rPr>
              <w:t xml:space="preserve">Дать детям представление о том, что в книге рассказывается о доме для разных живых существ: растений, животных, людей. Сберегая их дом –условия, в которых они живут,-мы сбережем живые существа. Учить рассуждать, делать предположения, слушать высказывания других. </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90" w:right="92"/>
              <w:jc w:val="center"/>
              <w:rPr>
                <w:sz w:val="24"/>
              </w:rPr>
            </w:pPr>
            <w:r w:rsidRPr="00C36522">
              <w:rPr>
                <w:sz w:val="24"/>
              </w:rPr>
              <w:t xml:space="preserve">«Юный эколог» С.Н.Николаева«Система работы в </w:t>
            </w:r>
            <w:r>
              <w:rPr>
                <w:sz w:val="24"/>
              </w:rPr>
              <w:t xml:space="preserve">подготовительной </w:t>
            </w:r>
            <w:r w:rsidRPr="00C36522">
              <w:rPr>
                <w:sz w:val="24"/>
              </w:rPr>
              <w:t>группе детского сада»</w:t>
            </w:r>
            <w:r>
              <w:rPr>
                <w:sz w:val="24"/>
              </w:rPr>
              <w:t>стр.31</w:t>
            </w:r>
          </w:p>
        </w:tc>
      </w:tr>
      <w:tr w:rsidR="001F5A23" w:rsidTr="001F5A23">
        <w:tc>
          <w:tcPr>
            <w:tcW w:w="1129" w:type="dxa"/>
            <w:vMerge/>
            <w:tcBorders>
              <w:left w:val="single" w:sz="4" w:space="0" w:color="000000"/>
              <w:right w:val="single" w:sz="4" w:space="0" w:color="000000"/>
            </w:tcBorders>
          </w:tcPr>
          <w:p w:rsidR="001F5A23" w:rsidRPr="00622AD9" w:rsidRDefault="001F5A23" w:rsidP="001F5A23">
            <w:pPr>
              <w:pStyle w:val="TableParagraph"/>
              <w:ind w:left="163"/>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4</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1478"/>
              </w:tabs>
              <w:ind w:left="213" w:right="103"/>
              <w:rPr>
                <w:sz w:val="24"/>
              </w:rPr>
            </w:pPr>
            <w:r w:rsidRPr="004C6018">
              <w:rPr>
                <w:sz w:val="24"/>
              </w:rPr>
              <w:t>Образовательная ситуация</w:t>
            </w:r>
          </w:p>
          <w:p w:rsidR="001F5A23" w:rsidRDefault="001F5A23" w:rsidP="001F5A23">
            <w:pPr>
              <w:pStyle w:val="TableParagraph"/>
              <w:tabs>
                <w:tab w:val="left" w:pos="1478"/>
              </w:tabs>
              <w:ind w:left="213" w:right="103"/>
              <w:rPr>
                <w:sz w:val="24"/>
              </w:rPr>
            </w:pPr>
            <w:r>
              <w:rPr>
                <w:sz w:val="24"/>
              </w:rPr>
              <w:t xml:space="preserve"> «Знакомство с лягушками и их жизнью в естественных условиях»</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99"/>
              <w:rPr>
                <w:sz w:val="24"/>
              </w:rPr>
            </w:pPr>
            <w:r>
              <w:rPr>
                <w:sz w:val="24"/>
              </w:rPr>
              <w:t>Дать детям представление о том, что лягушка-это обитатели сырых мест, они часто встречаются вблизи пруда, озера, болота. Рассказать, как зимуют лягушки. (С наступлением холодов они зарываются в иле на дне пруда, где и проводят всю зиму. Оживают весной с наступлением тепла, откладывают икру в воду. Из каждой икринки развиваются головастик, который потом превращается в лягушонка.)</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90" w:right="92"/>
              <w:jc w:val="center"/>
              <w:rPr>
                <w:sz w:val="24"/>
              </w:rPr>
            </w:pPr>
            <w:r w:rsidRPr="00C36522">
              <w:rPr>
                <w:sz w:val="24"/>
              </w:rPr>
              <w:t xml:space="preserve">«Юный эколог» С.Н.Николаева«Система работы в </w:t>
            </w:r>
            <w:r>
              <w:rPr>
                <w:sz w:val="24"/>
              </w:rPr>
              <w:t xml:space="preserve">подготовительной </w:t>
            </w:r>
            <w:r w:rsidRPr="00C36522">
              <w:rPr>
                <w:sz w:val="24"/>
              </w:rPr>
              <w:t>группе детского сада»</w:t>
            </w:r>
            <w:r>
              <w:rPr>
                <w:sz w:val="24"/>
              </w:rPr>
              <w:t>стр.39</w:t>
            </w:r>
          </w:p>
        </w:tc>
      </w:tr>
      <w:tr w:rsidR="001F5A23" w:rsidTr="001F5A23">
        <w:tc>
          <w:tcPr>
            <w:tcW w:w="1129" w:type="dxa"/>
            <w:vMerge/>
            <w:tcBorders>
              <w:left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Pr="004F09F5" w:rsidRDefault="001F5A23" w:rsidP="001F5A23">
            <w:pPr>
              <w:pStyle w:val="TableParagraph"/>
              <w:jc w:val="center"/>
              <w:rPr>
                <w:sz w:val="24"/>
              </w:rPr>
            </w:pPr>
            <w:r>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278"/>
                <w:tab w:val="left" w:pos="2326"/>
              </w:tabs>
              <w:ind w:left="213" w:right="100"/>
              <w:rPr>
                <w:sz w:val="24"/>
              </w:rPr>
            </w:pPr>
            <w:r w:rsidRPr="004C6018">
              <w:rPr>
                <w:sz w:val="24"/>
              </w:rPr>
              <w:t>Образовательная ситуация «Простые и ценные</w:t>
            </w:r>
            <w:r w:rsidRPr="004C6018">
              <w:rPr>
                <w:sz w:val="24"/>
              </w:rPr>
              <w:tab/>
              <w:t>камни</w:t>
            </w:r>
            <w:r w:rsidRPr="004C6018">
              <w:rPr>
                <w:sz w:val="24"/>
              </w:rPr>
              <w:tab/>
              <w:t>в природе»</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99"/>
              <w:rPr>
                <w:sz w:val="24"/>
              </w:rPr>
            </w:pPr>
            <w:r w:rsidRPr="004C6018">
              <w:rPr>
                <w:sz w:val="24"/>
              </w:rPr>
              <w:t xml:space="preserve">Развивать у детей интерес к камням, сенсорное ощущения, умение обследовать камни разными органами чувств, называть их свойства и особенности (крепкий, гладкий, неровный, тяжелый и др.). Дать представление о том, что камни в природе есть в земле, реках и морях, поэтому их называют речными и морскими; их легко узнать: речные камни неровные, разной формы, бывают с острыми углами; морские </w:t>
            </w:r>
            <w:r w:rsidRPr="004C6018">
              <w:rPr>
                <w:sz w:val="24"/>
              </w:rPr>
              <w:lastRenderedPageBreak/>
              <w:t>камни всегда округлой формы, гладкие- такими их сделали морские волны; камни тяжелые, очень твердые и прочные, поэтому используются в строительстве зданий, дорог, мостов и других сооружений. Дать первое представление о ценных камнях, которые применяются для украшения построек, изготовления памятников, сувениров (гранит, мрамор), показать изделия из драгоценных камней (женские украшения, броши, браслеты ипр.).</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5803F2" w:rsidRDefault="001F5A23" w:rsidP="001F5A23">
            <w:pPr>
              <w:pStyle w:val="TableParagraph"/>
              <w:ind w:left="90" w:right="92"/>
              <w:jc w:val="center"/>
              <w:rPr>
                <w:sz w:val="24"/>
              </w:rPr>
            </w:pPr>
            <w:r w:rsidRPr="00C36522">
              <w:rPr>
                <w:sz w:val="24"/>
              </w:rPr>
              <w:lastRenderedPageBreak/>
              <w:t xml:space="preserve">«Юный эколог» С.Н.Николаева«Система работы в </w:t>
            </w:r>
            <w:r>
              <w:rPr>
                <w:sz w:val="24"/>
              </w:rPr>
              <w:t xml:space="preserve">подготовительной </w:t>
            </w:r>
            <w:r w:rsidRPr="00C36522">
              <w:rPr>
                <w:sz w:val="24"/>
              </w:rPr>
              <w:t>группе детского сада»</w:t>
            </w:r>
            <w:r>
              <w:rPr>
                <w:sz w:val="24"/>
              </w:rPr>
              <w:t>стр.44</w:t>
            </w:r>
          </w:p>
        </w:tc>
      </w:tr>
      <w:tr w:rsidR="001F5A23" w:rsidTr="001F5A23">
        <w:tc>
          <w:tcPr>
            <w:tcW w:w="1129" w:type="dxa"/>
            <w:vMerge/>
            <w:tcBorders>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Pr="004F09F5" w:rsidRDefault="001F5A23" w:rsidP="001F5A23">
            <w:pPr>
              <w:pStyle w:val="TableParagraph"/>
              <w:jc w:val="center"/>
              <w:rPr>
                <w:sz w:val="24"/>
              </w:rPr>
            </w:pPr>
            <w:r>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034"/>
                <w:tab w:val="left" w:pos="2202"/>
              </w:tabs>
              <w:ind w:left="213" w:right="102"/>
              <w:rPr>
                <w:sz w:val="24"/>
              </w:rPr>
            </w:pPr>
            <w:r w:rsidRPr="004C6018">
              <w:rPr>
                <w:sz w:val="24"/>
              </w:rPr>
              <w:t>Образов</w:t>
            </w:r>
            <w:r>
              <w:rPr>
                <w:sz w:val="24"/>
              </w:rPr>
              <w:t xml:space="preserve">ательная ситуация :«Почему белые медведи </w:t>
            </w:r>
            <w:r w:rsidRPr="004C6018">
              <w:rPr>
                <w:sz w:val="24"/>
              </w:rPr>
              <w:t>не живут влесу?»</w:t>
            </w:r>
          </w:p>
        </w:tc>
        <w:tc>
          <w:tcPr>
            <w:tcW w:w="7932" w:type="dxa"/>
            <w:tcBorders>
              <w:top w:val="single" w:sz="4" w:space="0" w:color="000000"/>
              <w:left w:val="single" w:sz="4" w:space="0" w:color="000000"/>
              <w:bottom w:val="single" w:sz="4" w:space="0" w:color="000000"/>
              <w:right w:val="single" w:sz="4" w:space="0" w:color="000000"/>
            </w:tcBorders>
          </w:tcPr>
          <w:p w:rsidR="001F5A23" w:rsidRPr="008E7628" w:rsidRDefault="001F5A23" w:rsidP="001F5A23">
            <w:pPr>
              <w:pStyle w:val="TableParagraph"/>
              <w:ind w:left="105" w:right="101"/>
              <w:rPr>
                <w:sz w:val="24"/>
              </w:rPr>
            </w:pPr>
            <w:r w:rsidRPr="004C6018">
              <w:rPr>
                <w:sz w:val="24"/>
              </w:rPr>
              <w:t>Познакомить детей с белым медведем и его образом жизни (крупные  сильные животные, живут на Севере, питаются рыбой, тюленями, зиму проводят в снежной берлоге, летом кочуют по льдинам Северного Ледовитого океана; у медведицы рождаются маленькие медвежата,  которых</w:t>
            </w:r>
            <w:r w:rsidRPr="005B2D7B">
              <w:rPr>
                <w:sz w:val="24"/>
              </w:rPr>
              <w:t>она сначала кормит своим молоком, затем рыбой).</w:t>
            </w:r>
          </w:p>
          <w:p w:rsidR="001F5A23" w:rsidRPr="004E2EE8" w:rsidRDefault="001F5A23" w:rsidP="001F5A23">
            <w:pPr>
              <w:pStyle w:val="TableParagraph"/>
              <w:ind w:left="105" w:right="101"/>
              <w:rPr>
                <w:sz w:val="24"/>
              </w:rPr>
            </w:pPr>
            <w:r w:rsidRPr="004C6018">
              <w:rPr>
                <w:sz w:val="24"/>
              </w:rPr>
              <w:t>Белые медведи приспособлены к жизни в суровых северных условиях: у них густая, теплая шерсть, в том числе и на подошвах лап,- она спасает их от мороза; белая маскировочная окраска шерсти делает их незаметными в снегах; они умеют хорошо нырять, плавать, затаиваться, тихо подкрадываться к добыче; сильные лапы с острыми когтями, крепкие острые зубы помогают поедать е</w:t>
            </w:r>
            <w:r w:rsidRPr="004C6018">
              <w:rPr>
                <w:rFonts w:ascii="Tahoma" w:hAnsi="Tahoma" w:cs="Tahoma"/>
                <w:sz w:val="24"/>
              </w:rPr>
              <w:t>ѐ</w:t>
            </w:r>
            <w:r w:rsidRPr="004C6018">
              <w:rPr>
                <w:sz w:val="24"/>
              </w:rPr>
              <w:t>. Белый медведь занесен в Красную книгу, находится под охранойгосударства.</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4F09F5" w:rsidRDefault="001F5A23" w:rsidP="001F5A23">
            <w:pPr>
              <w:pStyle w:val="TableParagraph"/>
              <w:ind w:left="90" w:right="91"/>
              <w:jc w:val="center"/>
              <w:rPr>
                <w:sz w:val="24"/>
              </w:rPr>
            </w:pPr>
            <w:r w:rsidRPr="00C36522">
              <w:rPr>
                <w:sz w:val="24"/>
              </w:rPr>
              <w:t xml:space="preserve">«Юный эколог» С.Н.Николаева«Система работы в </w:t>
            </w:r>
            <w:r>
              <w:rPr>
                <w:sz w:val="24"/>
              </w:rPr>
              <w:t xml:space="preserve">подготовительной </w:t>
            </w:r>
            <w:r w:rsidRPr="00C36522">
              <w:rPr>
                <w:sz w:val="24"/>
              </w:rPr>
              <w:t>группе детского сада»</w:t>
            </w:r>
            <w:r>
              <w:rPr>
                <w:sz w:val="24"/>
              </w:rPr>
              <w:t>стр.48</w:t>
            </w:r>
          </w:p>
        </w:tc>
      </w:tr>
      <w:tr w:rsidR="001F5A23" w:rsidTr="001F5A23">
        <w:tc>
          <w:tcPr>
            <w:tcW w:w="1129"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rPr>
                <w:b/>
              </w:rPr>
            </w:pPr>
          </w:p>
          <w:p w:rsidR="001F5A23" w:rsidRPr="001B694A" w:rsidRDefault="001F5A23" w:rsidP="001F5A23">
            <w:pPr>
              <w:spacing w:after="0" w:line="240" w:lineRule="auto"/>
              <w:rPr>
                <w:b/>
              </w:rPr>
            </w:pPr>
            <w:r w:rsidRPr="001B694A">
              <w:rPr>
                <w:b/>
              </w:rPr>
              <w:t>Октябрь</w:t>
            </w:r>
          </w:p>
        </w:tc>
        <w:tc>
          <w:tcPr>
            <w:tcW w:w="1115" w:type="dxa"/>
            <w:tcBorders>
              <w:top w:val="single" w:sz="4" w:space="0" w:color="000000"/>
              <w:left w:val="single" w:sz="4" w:space="0" w:color="000000"/>
              <w:bottom w:val="single" w:sz="4" w:space="0" w:color="000000"/>
              <w:right w:val="single" w:sz="4" w:space="0" w:color="000000"/>
            </w:tcBorders>
          </w:tcPr>
          <w:p w:rsidR="001F5A23" w:rsidRPr="004C537E" w:rsidRDefault="001F5A23" w:rsidP="001F5A23">
            <w:pPr>
              <w:spacing w:after="0" w:line="240" w:lineRule="auto"/>
              <w:jc w:val="center"/>
              <w:rPr>
                <w:szCs w:val="24"/>
              </w:rPr>
            </w:pPr>
            <w:r w:rsidRPr="004C537E">
              <w:rPr>
                <w:szCs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Pr="004C537E" w:rsidRDefault="001F5A23" w:rsidP="001F5A23">
            <w:pPr>
              <w:spacing w:after="0" w:line="240" w:lineRule="auto"/>
              <w:ind w:left="180"/>
              <w:rPr>
                <w:szCs w:val="24"/>
              </w:rPr>
            </w:pPr>
            <w:r w:rsidRPr="004C6018">
              <w:t>Образовательная ситуация</w:t>
            </w:r>
            <w:r w:rsidRPr="004C537E">
              <w:rPr>
                <w:szCs w:val="24"/>
              </w:rPr>
              <w:t xml:space="preserve"> «Беседа о кроте»</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Pr>
                <w:sz w:val="24"/>
              </w:rPr>
            </w:pPr>
            <w:r>
              <w:rPr>
                <w:sz w:val="24"/>
              </w:rPr>
              <w:t xml:space="preserve">Дать детям представление об особенностях внешнего строения и поведения крота, о его приспособленности к подземному образу жизни (ими крот роет подземные ходы, отсутствие ушных раковин, маленькие глаза, заостренный нос с короткими усами). </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C36522">
              <w:t xml:space="preserve">«Юный эколог» С.Н.Николаева«Система работы в </w:t>
            </w:r>
            <w:r>
              <w:t xml:space="preserve">подготовительной </w:t>
            </w:r>
            <w:r w:rsidRPr="00C36522">
              <w:t>группе детского сада»</w:t>
            </w:r>
            <w:r>
              <w:t>стр.54</w:t>
            </w:r>
          </w:p>
        </w:tc>
      </w:tr>
      <w:tr w:rsidR="001F5A23" w:rsidTr="001F5A23">
        <w:tc>
          <w:tcPr>
            <w:tcW w:w="1129" w:type="dxa"/>
            <w:vMerge/>
            <w:tcBorders>
              <w:top w:val="single" w:sz="4" w:space="0" w:color="000000"/>
              <w:left w:val="single" w:sz="4" w:space="0" w:color="000000"/>
              <w:bottom w:val="single" w:sz="4" w:space="0" w:color="000000"/>
              <w:right w:val="single" w:sz="4" w:space="0" w:color="000000"/>
            </w:tcBorders>
          </w:tcPr>
          <w:p w:rsidR="001F5A23" w:rsidRPr="001B694A" w:rsidRDefault="001F5A23" w:rsidP="001F5A23">
            <w:pPr>
              <w:spacing w:after="0" w:line="240" w:lineRule="auto"/>
              <w:rPr>
                <w:b/>
              </w:rPr>
            </w:pPr>
          </w:p>
        </w:tc>
        <w:tc>
          <w:tcPr>
            <w:tcW w:w="1115" w:type="dxa"/>
            <w:tcBorders>
              <w:top w:val="single" w:sz="4" w:space="0" w:color="000000"/>
              <w:left w:val="single" w:sz="4" w:space="0" w:color="000000"/>
              <w:bottom w:val="single" w:sz="4" w:space="0" w:color="000000"/>
              <w:right w:val="single" w:sz="4" w:space="0" w:color="000000"/>
            </w:tcBorders>
          </w:tcPr>
          <w:p w:rsidR="001F5A23" w:rsidRPr="004F09F5" w:rsidRDefault="001F5A23" w:rsidP="001F5A23">
            <w:pPr>
              <w:pStyle w:val="TableParagraph"/>
              <w:jc w:val="center"/>
              <w:rPr>
                <w:sz w:val="24"/>
              </w:rPr>
            </w:pPr>
            <w:r>
              <w:rPr>
                <w:sz w:val="24"/>
              </w:rPr>
              <w:t>4</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225"/>
                <w:tab w:val="left" w:pos="1944"/>
                <w:tab w:val="left" w:pos="2213"/>
              </w:tabs>
              <w:ind w:left="180" w:right="101"/>
              <w:rPr>
                <w:sz w:val="24"/>
              </w:rPr>
            </w:pPr>
            <w:r w:rsidRPr="004C6018">
              <w:rPr>
                <w:sz w:val="24"/>
              </w:rPr>
              <w:t>Образовательная ситуация</w:t>
            </w:r>
            <w:r w:rsidRPr="004C6018">
              <w:rPr>
                <w:sz w:val="24"/>
              </w:rPr>
              <w:tab/>
            </w:r>
            <w:r w:rsidRPr="004C6018">
              <w:rPr>
                <w:sz w:val="24"/>
              </w:rPr>
              <w:tab/>
            </w:r>
            <w:r w:rsidRPr="004C6018">
              <w:rPr>
                <w:spacing w:val="-2"/>
                <w:sz w:val="24"/>
              </w:rPr>
              <w:t xml:space="preserve">«Что </w:t>
            </w:r>
            <w:r w:rsidRPr="004C6018">
              <w:rPr>
                <w:sz w:val="24"/>
              </w:rPr>
              <w:t>человек</w:t>
            </w:r>
            <w:r w:rsidRPr="004C6018">
              <w:rPr>
                <w:sz w:val="24"/>
              </w:rPr>
              <w:tab/>
              <w:t>делает</w:t>
            </w:r>
            <w:r w:rsidRPr="004C6018">
              <w:rPr>
                <w:sz w:val="24"/>
              </w:rPr>
              <w:tab/>
            </w:r>
            <w:r w:rsidRPr="004C6018">
              <w:rPr>
                <w:sz w:val="24"/>
              </w:rPr>
              <w:tab/>
              <w:t>из глины?»</w:t>
            </w:r>
          </w:p>
        </w:tc>
        <w:tc>
          <w:tcPr>
            <w:tcW w:w="7932" w:type="dxa"/>
            <w:tcBorders>
              <w:top w:val="single" w:sz="4" w:space="0" w:color="000000"/>
              <w:left w:val="single" w:sz="4" w:space="0" w:color="000000"/>
              <w:bottom w:val="single" w:sz="4" w:space="0" w:color="000000"/>
              <w:right w:val="single" w:sz="4" w:space="0" w:color="000000"/>
            </w:tcBorders>
          </w:tcPr>
          <w:p w:rsidR="001F5A23" w:rsidRPr="00C12B3A" w:rsidRDefault="001F5A23" w:rsidP="001F5A23">
            <w:pPr>
              <w:pStyle w:val="TableParagraph"/>
              <w:ind w:left="105" w:right="104"/>
              <w:rPr>
                <w:sz w:val="24"/>
              </w:rPr>
            </w:pPr>
            <w:r w:rsidRPr="004C6018">
              <w:rPr>
                <w:sz w:val="24"/>
              </w:rPr>
              <w:t>Познакомить детей с различными изделиями, созданными из глины (сувениры, посуда). Ждать представление об изготовлении кирпичей и их значении в строительстве. Сообщить, что глина бывает разная по цвету и качеству; из хороше</w:t>
            </w:r>
            <w:r>
              <w:rPr>
                <w:sz w:val="24"/>
              </w:rPr>
              <w:t>й глины делают столовую посуду.</w:t>
            </w:r>
            <w:r w:rsidRPr="00C12B3A">
              <w:rPr>
                <w:sz w:val="24"/>
              </w:rPr>
              <w:t>Познакомить детей с народной глиняной игрушкой - дымковской, филимоновской.</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4C537E" w:rsidRDefault="001F5A23" w:rsidP="001F5A23">
            <w:pPr>
              <w:pStyle w:val="TableParagraph"/>
              <w:ind w:left="90"/>
              <w:jc w:val="center"/>
              <w:rPr>
                <w:sz w:val="24"/>
              </w:rPr>
            </w:pPr>
            <w:r w:rsidRPr="00C36522">
              <w:rPr>
                <w:sz w:val="24"/>
              </w:rPr>
              <w:t>«Юный эколог» С.Н.Николаева</w:t>
            </w:r>
            <w:r>
              <w:rPr>
                <w:sz w:val="24"/>
              </w:rPr>
              <w:t xml:space="preserve">«Система работы в подготовительной </w:t>
            </w:r>
            <w:r w:rsidRPr="00C36522">
              <w:rPr>
                <w:sz w:val="24"/>
              </w:rPr>
              <w:t>группе детского сада»</w:t>
            </w:r>
            <w:r>
              <w:rPr>
                <w:sz w:val="24"/>
              </w:rPr>
              <w:t>стр.58</w:t>
            </w:r>
          </w:p>
        </w:tc>
      </w:tr>
      <w:tr w:rsidR="001F5A23" w:rsidTr="001F5A23">
        <w:tc>
          <w:tcPr>
            <w:tcW w:w="1129"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rPr>
                <w:b/>
                <w:sz w:val="24"/>
              </w:rPr>
            </w:pPr>
          </w:p>
          <w:p w:rsidR="001F5A23" w:rsidRDefault="001F5A23" w:rsidP="001F5A23">
            <w:pPr>
              <w:pStyle w:val="TableParagraph"/>
              <w:rPr>
                <w:b/>
                <w:sz w:val="24"/>
              </w:rPr>
            </w:pPr>
          </w:p>
          <w:p w:rsidR="001F5A23" w:rsidRDefault="001F5A23" w:rsidP="001F5A23">
            <w:pPr>
              <w:pStyle w:val="TableParagraph"/>
              <w:rPr>
                <w:b/>
                <w:sz w:val="24"/>
              </w:rPr>
            </w:pPr>
          </w:p>
          <w:p w:rsidR="001F5A23" w:rsidRDefault="001F5A23" w:rsidP="001F5A23">
            <w:pPr>
              <w:pStyle w:val="TableParagraph"/>
              <w:rPr>
                <w:b/>
                <w:sz w:val="24"/>
              </w:rPr>
            </w:pPr>
          </w:p>
          <w:p w:rsidR="001F5A23" w:rsidRPr="001B694A" w:rsidRDefault="001F5A23" w:rsidP="001F5A23">
            <w:pPr>
              <w:pStyle w:val="TableParagraph"/>
              <w:rPr>
                <w:b/>
                <w:sz w:val="24"/>
              </w:rPr>
            </w:pPr>
            <w:r w:rsidRPr="001B694A">
              <w:rPr>
                <w:b/>
                <w:sz w:val="24"/>
              </w:rPr>
              <w:lastRenderedPageBreak/>
              <w:t>Ноябрь</w:t>
            </w: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lastRenderedPageBreak/>
              <w:t>1</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199"/>
                <w:tab w:val="left" w:pos="2309"/>
              </w:tabs>
              <w:ind w:left="180" w:right="102"/>
              <w:rPr>
                <w:sz w:val="24"/>
              </w:rPr>
            </w:pPr>
            <w:r w:rsidRPr="004C6018">
              <w:rPr>
                <w:sz w:val="24"/>
              </w:rPr>
              <w:t>Образовательная ситуация «Сравнение песка,</w:t>
            </w:r>
            <w:r w:rsidRPr="004C6018">
              <w:rPr>
                <w:sz w:val="24"/>
              </w:rPr>
              <w:tab/>
              <w:t>глины</w:t>
            </w:r>
            <w:r w:rsidRPr="004C6018">
              <w:rPr>
                <w:sz w:val="24"/>
              </w:rPr>
              <w:tab/>
              <w:t>и камней»</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4"/>
              <w:rPr>
                <w:sz w:val="24"/>
              </w:rPr>
            </w:pPr>
            <w:r w:rsidRPr="004C6018">
              <w:rPr>
                <w:sz w:val="24"/>
              </w:rPr>
              <w:t xml:space="preserve">Уточнить представления детей о свойствах песка, глины, камней, учить сравнивать материалы, правильно называть все их особенности, в соответствии с их свойствами использовать в поделках. Познакомить детей с песочными часами, развивать чувство времени, творчество в </w:t>
            </w:r>
            <w:r w:rsidRPr="004C6018">
              <w:rPr>
                <w:sz w:val="24"/>
              </w:rPr>
              <w:lastRenderedPageBreak/>
              <w:t>лепке, умение правильно называть разные явления, объяснять их.</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4C537E" w:rsidRDefault="001F5A23" w:rsidP="001F5A23">
            <w:pPr>
              <w:pStyle w:val="TableParagraph"/>
              <w:ind w:left="90" w:right="-35"/>
              <w:jc w:val="center"/>
              <w:rPr>
                <w:sz w:val="24"/>
              </w:rPr>
            </w:pPr>
            <w:r w:rsidRPr="00C36522">
              <w:rPr>
                <w:sz w:val="24"/>
              </w:rPr>
              <w:lastRenderedPageBreak/>
              <w:t>«Юный эколог» С.Н.Николаева</w:t>
            </w:r>
            <w:r>
              <w:rPr>
                <w:sz w:val="24"/>
              </w:rPr>
              <w:t xml:space="preserve">«Система работы </w:t>
            </w:r>
            <w:r w:rsidRPr="00C36522">
              <w:rPr>
                <w:sz w:val="24"/>
              </w:rPr>
              <w:t xml:space="preserve">в </w:t>
            </w:r>
            <w:r>
              <w:rPr>
                <w:sz w:val="24"/>
              </w:rPr>
              <w:t xml:space="preserve">подготовительной </w:t>
            </w:r>
            <w:r w:rsidRPr="00C36522">
              <w:rPr>
                <w:sz w:val="24"/>
              </w:rPr>
              <w:t>группе детского сада»</w:t>
            </w:r>
            <w:r>
              <w:rPr>
                <w:sz w:val="24"/>
              </w:rPr>
              <w:t>стр.61</w:t>
            </w:r>
          </w:p>
        </w:tc>
      </w:tr>
      <w:tr w:rsidR="001F5A23" w:rsidTr="001F5A23">
        <w:tc>
          <w:tcPr>
            <w:tcW w:w="1129" w:type="dxa"/>
            <w:vMerge/>
            <w:tcBorders>
              <w:top w:val="single" w:sz="4" w:space="0" w:color="000000"/>
              <w:left w:val="single" w:sz="4" w:space="0" w:color="000000"/>
              <w:bottom w:val="single" w:sz="4" w:space="0" w:color="000000"/>
              <w:right w:val="single" w:sz="4" w:space="0" w:color="000000"/>
            </w:tcBorders>
            <w:textDirection w:val="btLr"/>
          </w:tcPr>
          <w:p w:rsidR="001F5A23" w:rsidRPr="004C537E" w:rsidRDefault="001F5A23" w:rsidP="001F5A23">
            <w:pPr>
              <w:pStyle w:val="TableParagraph"/>
              <w:ind w:left="113" w:right="113"/>
              <w:rPr>
                <w:b/>
                <w:sz w:val="23"/>
              </w:rPr>
            </w:pPr>
          </w:p>
        </w:tc>
        <w:tc>
          <w:tcPr>
            <w:tcW w:w="1115" w:type="dxa"/>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jc w:val="center"/>
              <w:rPr>
                <w:sz w:val="24"/>
              </w:rPr>
            </w:pPr>
            <w:r>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tabs>
                <w:tab w:val="left" w:pos="1199"/>
                <w:tab w:val="left" w:pos="2309"/>
              </w:tabs>
              <w:ind w:left="180" w:right="102"/>
              <w:rPr>
                <w:sz w:val="24"/>
              </w:rPr>
            </w:pPr>
            <w:r w:rsidRPr="00910B3F">
              <w:rPr>
                <w:sz w:val="24"/>
              </w:rPr>
              <w:t xml:space="preserve">Образовательная ситуация </w:t>
            </w:r>
          </w:p>
          <w:p w:rsidR="001F5A23" w:rsidRPr="00910B3F" w:rsidRDefault="001F5A23" w:rsidP="001F5A23">
            <w:pPr>
              <w:pStyle w:val="TableParagraph"/>
              <w:tabs>
                <w:tab w:val="left" w:pos="1199"/>
                <w:tab w:val="left" w:pos="2309"/>
              </w:tabs>
              <w:ind w:left="180" w:right="102"/>
              <w:rPr>
                <w:sz w:val="24"/>
              </w:rPr>
            </w:pPr>
            <w:r w:rsidRPr="00910B3F">
              <w:rPr>
                <w:sz w:val="24"/>
              </w:rPr>
              <w:t>«Влаголюбивые и</w:t>
            </w:r>
          </w:p>
          <w:p w:rsidR="001F5A23" w:rsidRPr="004C6018" w:rsidRDefault="001F5A23" w:rsidP="001F5A23">
            <w:pPr>
              <w:pStyle w:val="TableParagraph"/>
              <w:tabs>
                <w:tab w:val="left" w:pos="1199"/>
                <w:tab w:val="left" w:pos="2309"/>
              </w:tabs>
              <w:ind w:left="180" w:right="102"/>
              <w:rPr>
                <w:sz w:val="24"/>
              </w:rPr>
            </w:pPr>
            <w:r w:rsidRPr="00910B3F">
              <w:rPr>
                <w:sz w:val="24"/>
              </w:rPr>
              <w:t>засухоустойчивые растения»</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4"/>
              <w:rPr>
                <w:sz w:val="24"/>
              </w:rPr>
            </w:pPr>
            <w:r w:rsidRPr="00910B3F">
              <w:rPr>
                <w:sz w:val="24"/>
              </w:rPr>
              <w:t>Сформировать у детей представление о дифференцированных потребностях комнатных растений во влаге: одним растениям (с мягкими, тонкими листьями) требуется много влаги, они родом из влажных мест, их надо часто поливать, а некоторые еще и опрыскивать; другие растения (с плотными, толстыми листьями, стеблями) засухоустойчивые, они родом из засушливых мест, поэтому их следует поливать реже, чем остальные растения. Толстые листья, стебли, иногда колючки вместо листьев- это приспособленность засухоустойчивых растений к запасанию воды и малому ее расходованию. Поливать комнатные растения надо по- разному, в соответствии с их потребностями во влаге. Учить детей рассматривать особенности внешнего строения растений и на основе этого относить их к засухоустойчивым или влаголюбивым.</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C36522" w:rsidRDefault="001F5A23" w:rsidP="001F5A23">
            <w:pPr>
              <w:pStyle w:val="TableParagraph"/>
              <w:ind w:left="90" w:right="-35"/>
              <w:jc w:val="center"/>
              <w:rPr>
                <w:sz w:val="24"/>
              </w:rPr>
            </w:pPr>
            <w:r w:rsidRPr="00910B3F">
              <w:rPr>
                <w:sz w:val="24"/>
              </w:rPr>
              <w:t>«Юный эколог» С.Н.Николаева «Система работы»в подготовительной  группе детского сада» стр.62</w:t>
            </w:r>
          </w:p>
        </w:tc>
      </w:tr>
      <w:tr w:rsidR="001F5A23" w:rsidTr="001F5A23">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80" w:right="541"/>
              <w:rPr>
                <w:sz w:val="24"/>
              </w:rPr>
            </w:pPr>
            <w:r w:rsidRPr="00910B3F">
              <w:rPr>
                <w:sz w:val="24"/>
              </w:rPr>
              <w:t>Образовательная ситуация</w:t>
            </w:r>
            <w:r w:rsidRPr="00910B3F">
              <w:rPr>
                <w:sz w:val="24"/>
              </w:rPr>
              <w:tab/>
            </w:r>
          </w:p>
          <w:p w:rsidR="001F5A23" w:rsidRPr="004C6018" w:rsidRDefault="001F5A23" w:rsidP="001F5A23">
            <w:pPr>
              <w:pStyle w:val="TableParagraph"/>
              <w:ind w:left="180" w:right="541"/>
              <w:rPr>
                <w:sz w:val="24"/>
              </w:rPr>
            </w:pPr>
            <w:r w:rsidRPr="00910B3F">
              <w:rPr>
                <w:sz w:val="24"/>
              </w:rPr>
              <w:t>«Где</w:t>
            </w:r>
            <w:r w:rsidRPr="00910B3F">
              <w:rPr>
                <w:sz w:val="24"/>
              </w:rPr>
              <w:tab/>
              <w:t>у саксаула листья?»</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1"/>
              <w:rPr>
                <w:sz w:val="24"/>
              </w:rPr>
            </w:pPr>
            <w:r w:rsidRPr="00910B3F">
              <w:rPr>
                <w:sz w:val="24"/>
              </w:rPr>
              <w:t>Дать детям первоначальное представление о пустыне как большом пространстве земли, песчаном или каменистом, где летом очень жарко и сухо, так как редко идут дожди. В пустыне мало растительности, там   растут</w:t>
            </w:r>
            <w:r w:rsidRPr="00622AD9">
              <w:rPr>
                <w:sz w:val="24"/>
              </w:rPr>
              <w:t>только засухоустойчивые растения: дерево саксаул, колючие кустарники. Обозначить закон природы: все растения и животные живут в тех местах, к которым они приспособлены, где они себя чувствуют как дома. Уточнить представления детей о приспособленности знакомых им животных: белого медведя, крота, лягушки, рыб.</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676602" w:rsidRDefault="001F5A23" w:rsidP="001F5A23">
            <w:pPr>
              <w:pStyle w:val="TableParagraph"/>
              <w:ind w:left="90" w:right="-35"/>
              <w:jc w:val="center"/>
              <w:rPr>
                <w:sz w:val="24"/>
              </w:rPr>
            </w:pPr>
            <w:r w:rsidRPr="00910B3F">
              <w:rPr>
                <w:sz w:val="24"/>
              </w:rPr>
              <w:t>«Юный эколог» С.Н.Николаева «Система работы в подготовительной  группе детского сада» стр.65</w:t>
            </w:r>
          </w:p>
        </w:tc>
      </w:tr>
      <w:tr w:rsidR="001F5A23" w:rsidTr="001F5A23">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4.</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1440"/>
                <w:tab w:val="left" w:pos="2321"/>
              </w:tabs>
              <w:ind w:left="180" w:right="99"/>
              <w:rPr>
                <w:sz w:val="24"/>
              </w:rPr>
            </w:pPr>
            <w:r w:rsidRPr="00622AD9">
              <w:rPr>
                <w:sz w:val="24"/>
              </w:rPr>
              <w:t>Образовательная ситуация</w:t>
            </w:r>
          </w:p>
          <w:p w:rsidR="001F5A23" w:rsidRPr="004C6018" w:rsidRDefault="001F5A23" w:rsidP="001F5A23">
            <w:pPr>
              <w:pStyle w:val="TableParagraph"/>
              <w:tabs>
                <w:tab w:val="left" w:pos="1440"/>
                <w:tab w:val="left" w:pos="2321"/>
              </w:tabs>
              <w:ind w:left="180" w:right="99"/>
              <w:rPr>
                <w:sz w:val="24"/>
              </w:rPr>
            </w:pPr>
            <w:r>
              <w:rPr>
                <w:sz w:val="24"/>
              </w:rPr>
              <w:t xml:space="preserve">«Беседа </w:t>
            </w:r>
            <w:r w:rsidRPr="00622AD9">
              <w:rPr>
                <w:sz w:val="24"/>
              </w:rPr>
              <w:t>об осени»</w:t>
            </w:r>
          </w:p>
        </w:tc>
        <w:tc>
          <w:tcPr>
            <w:tcW w:w="7932" w:type="dxa"/>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ind w:left="105" w:right="105"/>
              <w:rPr>
                <w:sz w:val="24"/>
              </w:rPr>
            </w:pPr>
            <w:r w:rsidRPr="00622AD9">
              <w:rPr>
                <w:sz w:val="24"/>
              </w:rPr>
              <w:t>Сформировать у детей обобщенное представление об осени как о времени года (заметно меняются условия жизни для живых существ (укорачивается день, становится холоднее и др.); растения и животные приспособились к этим изменениям: лиственные деревья и кустарники сбрасывают листву, насекомые прячутся и замирают, перелетные птицы улетают в теплые края). Учить по значкам и рисункам календаря описывать события природы.</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jc w:val="center"/>
              <w:rPr>
                <w:sz w:val="24"/>
              </w:rPr>
            </w:pPr>
            <w:r w:rsidRPr="00622AD9">
              <w:rPr>
                <w:sz w:val="24"/>
              </w:rPr>
              <w:t>«Юный эколог» С.Н.Николаева «Система работы в подготовительной  группе детского сада» стр.69</w:t>
            </w:r>
          </w:p>
        </w:tc>
      </w:tr>
      <w:tr w:rsidR="001F5A23" w:rsidTr="001F5A23">
        <w:tc>
          <w:tcPr>
            <w:tcW w:w="1129" w:type="dxa"/>
            <w:vMerge w:val="restart"/>
            <w:tcBorders>
              <w:top w:val="single" w:sz="4" w:space="0" w:color="000000"/>
              <w:left w:val="single" w:sz="4" w:space="0" w:color="000000"/>
              <w:right w:val="single" w:sz="4" w:space="0" w:color="000000"/>
            </w:tcBorders>
          </w:tcPr>
          <w:p w:rsidR="001F5A23" w:rsidRDefault="001F5A23" w:rsidP="001F5A23">
            <w:pPr>
              <w:spacing w:after="0" w:line="240" w:lineRule="auto"/>
              <w:rPr>
                <w:b/>
              </w:rPr>
            </w:pPr>
          </w:p>
          <w:p w:rsidR="001F5A23" w:rsidRDefault="001F5A23" w:rsidP="001F5A23">
            <w:pPr>
              <w:spacing w:after="0" w:line="240" w:lineRule="auto"/>
              <w:rPr>
                <w:b/>
              </w:rPr>
            </w:pPr>
          </w:p>
          <w:p w:rsidR="001F5A23" w:rsidRPr="001B694A" w:rsidRDefault="001F5A23" w:rsidP="001F5A23">
            <w:pPr>
              <w:spacing w:after="0" w:line="240" w:lineRule="auto"/>
              <w:rPr>
                <w:b/>
              </w:rPr>
            </w:pPr>
            <w:r w:rsidRPr="001B694A">
              <w:rPr>
                <w:b/>
              </w:rPr>
              <w:t>Декабрь</w:t>
            </w: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074"/>
                <w:tab w:val="left" w:pos="1740"/>
                <w:tab w:val="left" w:pos="1818"/>
              </w:tabs>
              <w:ind w:left="180" w:right="99"/>
              <w:rPr>
                <w:sz w:val="24"/>
              </w:rPr>
            </w:pPr>
            <w:r w:rsidRPr="004C6018">
              <w:rPr>
                <w:sz w:val="24"/>
              </w:rPr>
              <w:t>Образовательная ситуация</w:t>
            </w:r>
            <w:r w:rsidRPr="004C6018">
              <w:rPr>
                <w:spacing w:val="-1"/>
                <w:sz w:val="24"/>
              </w:rPr>
              <w:t>«Через</w:t>
            </w:r>
            <w:r>
              <w:rPr>
                <w:sz w:val="24"/>
              </w:rPr>
              <w:t xml:space="preserve">добрые дела </w:t>
            </w:r>
            <w:r w:rsidRPr="004C6018">
              <w:rPr>
                <w:sz w:val="24"/>
              </w:rPr>
              <w:t>можно статьюным</w:t>
            </w:r>
          </w:p>
          <w:p w:rsidR="001F5A23" w:rsidRPr="00622AD9" w:rsidRDefault="001F5A23" w:rsidP="001F5A23">
            <w:pPr>
              <w:pStyle w:val="TableParagraph"/>
              <w:tabs>
                <w:tab w:val="left" w:pos="1440"/>
                <w:tab w:val="left" w:pos="2321"/>
              </w:tabs>
              <w:ind w:left="180" w:right="99"/>
              <w:rPr>
                <w:sz w:val="24"/>
              </w:rPr>
            </w:pPr>
            <w:r w:rsidRPr="00A769C9">
              <w:rPr>
                <w:sz w:val="24"/>
              </w:rPr>
              <w:lastRenderedPageBreak/>
              <w:t>экологом»</w:t>
            </w:r>
          </w:p>
        </w:tc>
        <w:tc>
          <w:tcPr>
            <w:tcW w:w="7932" w:type="dxa"/>
            <w:tcBorders>
              <w:top w:val="single" w:sz="4" w:space="0" w:color="000000"/>
              <w:left w:val="single" w:sz="4" w:space="0" w:color="000000"/>
              <w:bottom w:val="single" w:sz="4" w:space="0" w:color="000000"/>
              <w:right w:val="single" w:sz="4" w:space="0" w:color="000000"/>
            </w:tcBorders>
          </w:tcPr>
          <w:p w:rsidR="001F5A23" w:rsidRPr="00622AD9" w:rsidRDefault="001F5A23" w:rsidP="001F5A23">
            <w:pPr>
              <w:pStyle w:val="TableParagraph"/>
              <w:ind w:left="105" w:right="105"/>
              <w:rPr>
                <w:sz w:val="24"/>
              </w:rPr>
            </w:pPr>
            <w:r w:rsidRPr="004C6018">
              <w:rPr>
                <w:sz w:val="24"/>
              </w:rPr>
              <w:lastRenderedPageBreak/>
              <w:t xml:space="preserve">Раскрыть перед детьми на конкретных литературных примерах. Что бывают хорошие и плохие поступки. Показать, что юный эколог- это ребенок, который любит природу, заботится о живых существах </w:t>
            </w:r>
            <w:r w:rsidRPr="004C6018">
              <w:rPr>
                <w:sz w:val="24"/>
              </w:rPr>
              <w:lastRenderedPageBreak/>
              <w:t>(растениях и животных) в детском саду и дома, создает для них хорошие условия жизни.</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622AD9" w:rsidRDefault="001F5A23" w:rsidP="001F5A23">
            <w:pPr>
              <w:pStyle w:val="TableParagraph"/>
              <w:jc w:val="center"/>
              <w:rPr>
                <w:sz w:val="24"/>
              </w:rPr>
            </w:pPr>
            <w:r w:rsidRPr="00C36522">
              <w:rPr>
                <w:sz w:val="24"/>
              </w:rPr>
              <w:lastRenderedPageBreak/>
              <w:t>«Юный эколог» С.Н.Николаева</w:t>
            </w:r>
            <w:r>
              <w:rPr>
                <w:sz w:val="24"/>
              </w:rPr>
              <w:t xml:space="preserve">«Система работы </w:t>
            </w:r>
            <w:r w:rsidRPr="00C36522">
              <w:rPr>
                <w:sz w:val="24"/>
              </w:rPr>
              <w:t xml:space="preserve">в </w:t>
            </w:r>
            <w:r>
              <w:rPr>
                <w:sz w:val="24"/>
              </w:rPr>
              <w:t xml:space="preserve">подготовительной </w:t>
            </w:r>
            <w:r w:rsidRPr="00C36522">
              <w:rPr>
                <w:sz w:val="24"/>
              </w:rPr>
              <w:lastRenderedPageBreak/>
              <w:t>группе детского сада»</w:t>
            </w:r>
            <w:r>
              <w:rPr>
                <w:sz w:val="24"/>
              </w:rPr>
              <w:t>стр.74</w:t>
            </w:r>
          </w:p>
        </w:tc>
      </w:tr>
      <w:tr w:rsidR="001F5A23" w:rsidTr="001F5A23">
        <w:tc>
          <w:tcPr>
            <w:tcW w:w="1129" w:type="dxa"/>
            <w:vMerge/>
            <w:tcBorders>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2056"/>
              </w:tabs>
              <w:ind w:left="180" w:right="101"/>
              <w:rPr>
                <w:sz w:val="24"/>
              </w:rPr>
            </w:pPr>
            <w:r w:rsidRPr="004C6018">
              <w:rPr>
                <w:sz w:val="24"/>
              </w:rPr>
              <w:t>Наблюдение«Чем е</w:t>
            </w:r>
            <w:r>
              <w:rPr>
                <w:sz w:val="24"/>
              </w:rPr>
              <w:t xml:space="preserve">ль не похожа на другие деревья? </w:t>
            </w:r>
          </w:p>
          <w:p w:rsidR="001F5A23" w:rsidRPr="00622AD9" w:rsidRDefault="001F5A23" w:rsidP="001F5A23">
            <w:pPr>
              <w:pStyle w:val="TableParagraph"/>
              <w:tabs>
                <w:tab w:val="left" w:pos="1440"/>
                <w:tab w:val="left" w:pos="2321"/>
              </w:tabs>
              <w:ind w:left="180" w:right="99"/>
              <w:rPr>
                <w:sz w:val="24"/>
              </w:rPr>
            </w:pPr>
            <w:r>
              <w:rPr>
                <w:sz w:val="24"/>
              </w:rPr>
              <w:t>«</w:t>
            </w:r>
            <w:r w:rsidRPr="004C6018">
              <w:rPr>
                <w:sz w:val="24"/>
              </w:rPr>
              <w:t>Как различить ель, соснуи</w:t>
            </w:r>
            <w:r>
              <w:rPr>
                <w:sz w:val="24"/>
              </w:rPr>
              <w:t xml:space="preserve"> лиственницу?»</w:t>
            </w:r>
          </w:p>
        </w:tc>
        <w:tc>
          <w:tcPr>
            <w:tcW w:w="7932" w:type="dxa"/>
            <w:tcBorders>
              <w:top w:val="single" w:sz="4" w:space="0" w:color="000000"/>
              <w:left w:val="single" w:sz="4" w:space="0" w:color="000000"/>
              <w:bottom w:val="single" w:sz="4" w:space="0" w:color="000000"/>
              <w:right w:val="single" w:sz="4" w:space="0" w:color="000000"/>
            </w:tcBorders>
          </w:tcPr>
          <w:p w:rsidR="001F5A23" w:rsidRPr="00622AD9" w:rsidRDefault="001F5A23" w:rsidP="001F5A23">
            <w:pPr>
              <w:pStyle w:val="TableParagraph"/>
              <w:ind w:left="105" w:right="105"/>
              <w:rPr>
                <w:sz w:val="24"/>
              </w:rPr>
            </w:pPr>
            <w:r w:rsidRPr="004C6018">
              <w:rPr>
                <w:sz w:val="24"/>
              </w:rPr>
              <w:t xml:space="preserve">У ели вместо листьев иголки, они сохраняются на зиму. Расположение веток иное: вверху короткие, молодые, внизу длинные, старые, широкие. На ели висят продолговатые шишки, в них семена. У дерева очень приятный еловый запах. </w:t>
            </w:r>
            <w:r>
              <w:rPr>
                <w:sz w:val="24"/>
              </w:rPr>
              <w:t>Ель- хвойное дерево.</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622AD9" w:rsidRDefault="001F5A23" w:rsidP="001F5A23">
            <w:pPr>
              <w:pStyle w:val="TableParagraph"/>
              <w:jc w:val="center"/>
              <w:rPr>
                <w:sz w:val="24"/>
              </w:rPr>
            </w:pPr>
            <w:r w:rsidRPr="00C36522">
              <w:rPr>
                <w:sz w:val="24"/>
              </w:rPr>
              <w:t>«Юный эколог» С.Н.Николаева</w:t>
            </w:r>
            <w:r>
              <w:rPr>
                <w:sz w:val="24"/>
              </w:rPr>
              <w:t xml:space="preserve">«Система работы </w:t>
            </w:r>
            <w:r w:rsidRPr="00C36522">
              <w:rPr>
                <w:sz w:val="24"/>
              </w:rPr>
              <w:t xml:space="preserve">в </w:t>
            </w:r>
            <w:r>
              <w:rPr>
                <w:sz w:val="24"/>
              </w:rPr>
              <w:t xml:space="preserve">подготовительной </w:t>
            </w:r>
            <w:r w:rsidRPr="00C36522">
              <w:rPr>
                <w:sz w:val="24"/>
              </w:rPr>
              <w:t>группе детского сада»</w:t>
            </w:r>
            <w:r>
              <w:rPr>
                <w:sz w:val="24"/>
              </w:rPr>
              <w:t>стр.76</w:t>
            </w:r>
            <w:r w:rsidRPr="00A769C9">
              <w:rPr>
                <w:sz w:val="24"/>
              </w:rPr>
              <w:t>.</w:t>
            </w:r>
            <w:r>
              <w:rPr>
                <w:sz w:val="24"/>
              </w:rPr>
              <w:t xml:space="preserve"> 77</w:t>
            </w:r>
          </w:p>
        </w:tc>
      </w:tr>
      <w:tr w:rsidR="001F5A23" w:rsidRPr="00556431" w:rsidTr="001F5A23">
        <w:tc>
          <w:tcPr>
            <w:tcW w:w="1129" w:type="dxa"/>
            <w:vMerge w:val="restart"/>
            <w:tcBorders>
              <w:top w:val="single" w:sz="4" w:space="0" w:color="000000"/>
              <w:left w:val="single" w:sz="4" w:space="0" w:color="000000"/>
              <w:right w:val="single" w:sz="4" w:space="0" w:color="000000"/>
            </w:tcBorders>
          </w:tcPr>
          <w:p w:rsidR="001F5A23" w:rsidRPr="00652F80"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Pr="00556431" w:rsidRDefault="001F5A23" w:rsidP="001F5A23">
            <w:pPr>
              <w:pStyle w:val="TableParagraph"/>
              <w:jc w:val="center"/>
              <w:rPr>
                <w:sz w:val="24"/>
              </w:rPr>
            </w:pPr>
            <w:r>
              <w:rPr>
                <w:sz w:val="24"/>
              </w:rPr>
              <w:t>3</w:t>
            </w:r>
            <w:r w:rsidRPr="00556431">
              <w:rPr>
                <w:sz w:val="24"/>
              </w:rPr>
              <w:t>.</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2056"/>
              </w:tabs>
              <w:ind w:left="180" w:right="101"/>
              <w:rPr>
                <w:sz w:val="24"/>
              </w:rPr>
            </w:pPr>
            <w:r>
              <w:rPr>
                <w:sz w:val="24"/>
              </w:rPr>
              <w:t xml:space="preserve">Образовательная ситуация </w:t>
            </w:r>
          </w:p>
          <w:p w:rsidR="001F5A23" w:rsidRPr="004C6018" w:rsidRDefault="001F5A23" w:rsidP="001F5A23">
            <w:pPr>
              <w:pStyle w:val="TableParagraph"/>
              <w:tabs>
                <w:tab w:val="left" w:pos="2056"/>
              </w:tabs>
              <w:ind w:left="180" w:right="101"/>
              <w:rPr>
                <w:sz w:val="24"/>
              </w:rPr>
            </w:pPr>
            <w:r w:rsidRPr="004C6018">
              <w:rPr>
                <w:sz w:val="24"/>
              </w:rPr>
              <w:t>«Беседа о лесе»</w:t>
            </w:r>
          </w:p>
        </w:tc>
        <w:tc>
          <w:tcPr>
            <w:tcW w:w="7932"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5"/>
              <w:rPr>
                <w:sz w:val="24"/>
              </w:rPr>
            </w:pPr>
            <w:r w:rsidRPr="004C6018">
              <w:rPr>
                <w:sz w:val="24"/>
              </w:rPr>
              <w:t>Уточнять и расширять представление детей о лесе. (В лесу растет много разных деревьев, кустарников, травянистых растений, лесных ягод и  грибов.В лесу живут разные животные: хищные звери (волк, лиса, медведь, рысь, куница), животные, которые питаются растениями или насекомыми (лось, заяц, белка, еж, лягушка, ящерица), лесные птицы (сова, соловей, сорока, синица, дятел, клест), насекомые (муравьи, жуки, гусеницы, комары). Лес- это общий дом для растений и животных, которые в нем находят пищу, места для гнезд и нор. Леса бывают разные. Смешанные- в них растут лиственные и хвойные деревья. Бывают березовые, дубовые рощи, сосновый бор, тайга. Лес по-разному выглядит в разное время года. Он всегда красив, поэтому многие художники любят рисовать лес. Воспитывать у детей  интерес к жизни леса, учить видеть красоту лесного пейзажа накартинах.</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556431" w:rsidRDefault="001F5A23" w:rsidP="001F5A23">
            <w:pPr>
              <w:pStyle w:val="TableParagraph"/>
              <w:jc w:val="center"/>
              <w:rPr>
                <w:sz w:val="24"/>
              </w:rPr>
            </w:pPr>
            <w:r w:rsidRPr="00C36522">
              <w:rPr>
                <w:sz w:val="24"/>
              </w:rPr>
              <w:t>«Юный эколог» С.Н.Николаева</w:t>
            </w:r>
            <w:r>
              <w:rPr>
                <w:sz w:val="24"/>
              </w:rPr>
              <w:t xml:space="preserve">«Система работы </w:t>
            </w:r>
            <w:r w:rsidRPr="00C36522">
              <w:rPr>
                <w:sz w:val="24"/>
              </w:rPr>
              <w:t xml:space="preserve">в </w:t>
            </w:r>
            <w:r>
              <w:rPr>
                <w:sz w:val="24"/>
              </w:rPr>
              <w:t xml:space="preserve">подготовительной </w:t>
            </w:r>
            <w:r w:rsidRPr="00C36522">
              <w:rPr>
                <w:sz w:val="24"/>
              </w:rPr>
              <w:t>группе детского сада»</w:t>
            </w:r>
            <w:r>
              <w:rPr>
                <w:sz w:val="24"/>
              </w:rPr>
              <w:t>стр.78</w:t>
            </w:r>
          </w:p>
        </w:tc>
      </w:tr>
      <w:tr w:rsidR="001F5A23" w:rsidRPr="00556431" w:rsidTr="001F5A23">
        <w:tc>
          <w:tcPr>
            <w:tcW w:w="1129" w:type="dxa"/>
            <w:vMerge/>
            <w:tcBorders>
              <w:left w:val="single" w:sz="4" w:space="0" w:color="000000"/>
              <w:bottom w:val="single" w:sz="4" w:space="0" w:color="auto"/>
              <w:right w:val="single" w:sz="4" w:space="0" w:color="000000"/>
            </w:tcBorders>
          </w:tcPr>
          <w:p w:rsidR="001F5A23" w:rsidRPr="00652F80"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Pr="00652F80" w:rsidRDefault="001F5A23" w:rsidP="001F5A23">
            <w:pPr>
              <w:pStyle w:val="TableParagraph"/>
              <w:jc w:val="center"/>
              <w:rPr>
                <w:sz w:val="24"/>
              </w:rPr>
            </w:pPr>
            <w:r>
              <w:rPr>
                <w:sz w:val="24"/>
              </w:rPr>
              <w:t>4</w:t>
            </w:r>
            <w:r w:rsidRPr="00652F80">
              <w:rPr>
                <w:sz w:val="24"/>
              </w:rPr>
              <w:t>.</w:t>
            </w:r>
          </w:p>
        </w:tc>
        <w:tc>
          <w:tcPr>
            <w:tcW w:w="3146" w:type="dxa"/>
            <w:tcBorders>
              <w:top w:val="single" w:sz="4" w:space="0" w:color="000000"/>
              <w:left w:val="single" w:sz="4" w:space="0" w:color="000000"/>
              <w:bottom w:val="single" w:sz="4" w:space="0" w:color="000000"/>
              <w:right w:val="single" w:sz="4" w:space="0" w:color="000000"/>
            </w:tcBorders>
          </w:tcPr>
          <w:p w:rsidR="001F5A23" w:rsidRPr="00652F80" w:rsidRDefault="001F5A23" w:rsidP="001F5A23">
            <w:pPr>
              <w:pStyle w:val="TableParagraph"/>
              <w:tabs>
                <w:tab w:val="left" w:pos="2056"/>
              </w:tabs>
              <w:ind w:left="180" w:right="101"/>
              <w:rPr>
                <w:sz w:val="24"/>
              </w:rPr>
            </w:pPr>
            <w:r w:rsidRPr="00652F80">
              <w:rPr>
                <w:sz w:val="24"/>
              </w:rPr>
              <w:t>Изготовление плакатов     на     тему:</w:t>
            </w:r>
          </w:p>
          <w:p w:rsidR="001F5A23" w:rsidRPr="00652F80" w:rsidRDefault="001F5A23" w:rsidP="001F5A23">
            <w:pPr>
              <w:pStyle w:val="TableParagraph"/>
              <w:tabs>
                <w:tab w:val="left" w:pos="2056"/>
              </w:tabs>
              <w:ind w:left="180" w:right="101"/>
              <w:rPr>
                <w:sz w:val="24"/>
              </w:rPr>
            </w:pPr>
            <w:r w:rsidRPr="00652F80">
              <w:rPr>
                <w:sz w:val="24"/>
              </w:rPr>
              <w:t>«Сохраним елку – красавицу наших лесов!»</w:t>
            </w:r>
          </w:p>
          <w:p w:rsidR="001F5A23" w:rsidRPr="00652F80" w:rsidRDefault="001F5A23" w:rsidP="001F5A23">
            <w:pPr>
              <w:pStyle w:val="TableParagraph"/>
              <w:tabs>
                <w:tab w:val="left" w:pos="2056"/>
              </w:tabs>
              <w:ind w:left="180" w:right="101"/>
              <w:rPr>
                <w:sz w:val="24"/>
              </w:rPr>
            </w:pPr>
          </w:p>
          <w:p w:rsidR="001F5A23" w:rsidRPr="00652F80" w:rsidRDefault="001F5A23" w:rsidP="001F5A23">
            <w:pPr>
              <w:pStyle w:val="TableParagraph"/>
              <w:tabs>
                <w:tab w:val="left" w:pos="2056"/>
              </w:tabs>
              <w:ind w:left="180" w:right="101"/>
              <w:rPr>
                <w:sz w:val="24"/>
              </w:rPr>
            </w:pPr>
            <w:r w:rsidRPr="00652F80">
              <w:rPr>
                <w:sz w:val="24"/>
              </w:rPr>
              <w:t xml:space="preserve">Образовательная ситуация </w:t>
            </w:r>
          </w:p>
          <w:p w:rsidR="001F5A23" w:rsidRPr="00652F80" w:rsidRDefault="001F5A23" w:rsidP="001F5A23">
            <w:pPr>
              <w:pStyle w:val="TableParagraph"/>
              <w:tabs>
                <w:tab w:val="left" w:pos="2056"/>
              </w:tabs>
              <w:ind w:left="180" w:right="101"/>
              <w:rPr>
                <w:sz w:val="24"/>
              </w:rPr>
            </w:pPr>
            <w:r w:rsidRPr="00652F80">
              <w:rPr>
                <w:sz w:val="24"/>
              </w:rPr>
              <w:t>«Солнце, Земля и другие планеты»</w:t>
            </w:r>
          </w:p>
        </w:tc>
        <w:tc>
          <w:tcPr>
            <w:tcW w:w="7932"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05" w:right="105"/>
              <w:rPr>
                <w:sz w:val="24"/>
              </w:rPr>
            </w:pPr>
            <w:r w:rsidRPr="004C6018">
              <w:rPr>
                <w:sz w:val="24"/>
              </w:rPr>
              <w:t xml:space="preserve">Познакомить с плакатом, как особым видом цветного рисунка, на котором есть слова, призывающие к добрым делам или соблюдению правил поведения. Учить придумывать содержание плаката, направленного на сохранение елок, изображать его. </w:t>
            </w:r>
            <w:r w:rsidRPr="00652F80">
              <w:rPr>
                <w:sz w:val="24"/>
              </w:rPr>
              <w:t>Воспитывать желание защищать природу.</w:t>
            </w:r>
          </w:p>
          <w:p w:rsidR="001F5A23" w:rsidRPr="00C4737E" w:rsidRDefault="001F5A23" w:rsidP="001F5A23">
            <w:pPr>
              <w:pStyle w:val="TableParagraph"/>
              <w:ind w:left="105" w:right="105"/>
              <w:rPr>
                <w:sz w:val="24"/>
              </w:rPr>
            </w:pPr>
          </w:p>
          <w:p w:rsidR="001F5A23" w:rsidRPr="00C4737E" w:rsidRDefault="001F5A23" w:rsidP="001F5A23">
            <w:pPr>
              <w:pStyle w:val="TableParagraph"/>
              <w:ind w:left="105" w:right="105"/>
              <w:rPr>
                <w:sz w:val="24"/>
              </w:rPr>
            </w:pPr>
            <w:r w:rsidRPr="00916054">
              <w:rPr>
                <w:sz w:val="24"/>
              </w:rPr>
              <w:t xml:space="preserve">Дать детям первоначальные элементарные представления о строении Солнечной системы. (Солнце- это звезда: огромный горячий шар, имеет высокую температуру, посылает во все стороны большое количество тепла и света. Солнце постоянно вращается вокруг себя. Вокруг Солнца вращаются планеты- твердые холодные шары. Они тоже огромные, но значительно меньше Солнца. Ближе всех к Солнцу расположена планета </w:t>
            </w:r>
            <w:r w:rsidRPr="00916054">
              <w:rPr>
                <w:sz w:val="24"/>
              </w:rPr>
              <w:lastRenderedPageBreak/>
              <w:t>Меркурий, затем идет Венера, потом наша Земля, далее Марс и другие планеты. Каждая планета вращается вокруг солнца по своей орбите. Орбита- это путь планеты вокруг Солнца. У планеты Земля есть свой спутник- это планета Луна, которая вращается вокруг Земли.)</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556431" w:rsidRDefault="001F5A23" w:rsidP="001F5A23">
            <w:pPr>
              <w:pStyle w:val="TableParagraph"/>
              <w:jc w:val="center"/>
              <w:rPr>
                <w:sz w:val="24"/>
              </w:rPr>
            </w:pPr>
            <w:r w:rsidRPr="00C36522">
              <w:rPr>
                <w:sz w:val="24"/>
              </w:rPr>
              <w:lastRenderedPageBreak/>
              <w:t>«Юный эколог» С.Н.Николаева</w:t>
            </w:r>
            <w:r>
              <w:rPr>
                <w:sz w:val="24"/>
              </w:rPr>
              <w:t xml:space="preserve">«Система работы </w:t>
            </w:r>
            <w:r w:rsidRPr="00C36522">
              <w:rPr>
                <w:sz w:val="24"/>
              </w:rPr>
              <w:t xml:space="preserve">в </w:t>
            </w:r>
            <w:r>
              <w:rPr>
                <w:sz w:val="24"/>
              </w:rPr>
              <w:t xml:space="preserve">подготовительной </w:t>
            </w:r>
            <w:r w:rsidRPr="00C36522">
              <w:rPr>
                <w:sz w:val="24"/>
              </w:rPr>
              <w:t>группе детского сада»</w:t>
            </w:r>
            <w:r>
              <w:rPr>
                <w:sz w:val="24"/>
              </w:rPr>
              <w:t>стр.82. 88</w:t>
            </w:r>
          </w:p>
        </w:tc>
      </w:tr>
      <w:tr w:rsidR="001F5A23" w:rsidRPr="00910B3F" w:rsidTr="001F5A23">
        <w:tc>
          <w:tcPr>
            <w:tcW w:w="1129" w:type="dxa"/>
            <w:vMerge w:val="restart"/>
            <w:tcBorders>
              <w:top w:val="single" w:sz="4" w:space="0" w:color="auto"/>
              <w:left w:val="single" w:sz="4" w:space="0" w:color="000000"/>
              <w:bottom w:val="single" w:sz="4" w:space="0" w:color="000000"/>
              <w:right w:val="single" w:sz="4" w:space="0" w:color="000000"/>
            </w:tcBorders>
          </w:tcPr>
          <w:p w:rsidR="001F5A23" w:rsidRDefault="001F5A23" w:rsidP="001F5A23">
            <w:pPr>
              <w:pStyle w:val="TableParagraph"/>
              <w:ind w:left="403"/>
              <w:rPr>
                <w:b/>
                <w:sz w:val="24"/>
              </w:rPr>
            </w:pPr>
          </w:p>
          <w:p w:rsidR="001F5A23" w:rsidRDefault="001F5A23" w:rsidP="001F5A23">
            <w:pPr>
              <w:pStyle w:val="TableParagraph"/>
              <w:ind w:left="403"/>
              <w:rPr>
                <w:b/>
                <w:sz w:val="24"/>
              </w:rPr>
            </w:pPr>
          </w:p>
          <w:p w:rsidR="001F5A23" w:rsidRDefault="001F5A23" w:rsidP="001F5A23">
            <w:pPr>
              <w:pStyle w:val="TableParagraph"/>
              <w:ind w:left="403"/>
              <w:rPr>
                <w:b/>
                <w:sz w:val="24"/>
              </w:rPr>
            </w:pPr>
          </w:p>
          <w:p w:rsidR="001F5A23" w:rsidRPr="001B694A" w:rsidRDefault="001F5A23" w:rsidP="001F5A23">
            <w:pPr>
              <w:pStyle w:val="TableParagraph"/>
              <w:rPr>
                <w:b/>
                <w:sz w:val="24"/>
              </w:rPr>
            </w:pPr>
            <w:r w:rsidRPr="001B694A">
              <w:rPr>
                <w:b/>
                <w:sz w:val="24"/>
              </w:rPr>
              <w:t>Январь</w:t>
            </w:r>
          </w:p>
        </w:tc>
        <w:tc>
          <w:tcPr>
            <w:tcW w:w="1115" w:type="dxa"/>
            <w:tcBorders>
              <w:top w:val="single" w:sz="4" w:space="0" w:color="000000"/>
              <w:left w:val="single" w:sz="4" w:space="0" w:color="000000"/>
              <w:bottom w:val="single" w:sz="4" w:space="0" w:color="000000"/>
              <w:right w:val="single" w:sz="4" w:space="0" w:color="000000"/>
            </w:tcBorders>
          </w:tcPr>
          <w:p w:rsidR="001F5A23" w:rsidRPr="00C4737E" w:rsidRDefault="001F5A23" w:rsidP="001F5A23">
            <w:pPr>
              <w:spacing w:after="0" w:line="240" w:lineRule="auto"/>
              <w:jc w:val="center"/>
            </w:pPr>
            <w:r w:rsidRPr="00C4737E">
              <w:t>1.</w:t>
            </w:r>
          </w:p>
        </w:tc>
        <w:tc>
          <w:tcPr>
            <w:tcW w:w="3146" w:type="dxa"/>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ind w:left="180"/>
              <w:rPr>
                <w:sz w:val="24"/>
              </w:rPr>
            </w:pPr>
            <w:r w:rsidRPr="00910B3F">
              <w:rPr>
                <w:sz w:val="24"/>
              </w:rPr>
              <w:t>Наблюдение   «Снег  –</w:t>
            </w:r>
          </w:p>
          <w:p w:rsidR="001F5A23" w:rsidRPr="00910B3F" w:rsidRDefault="001F5A23" w:rsidP="001F5A23">
            <w:pPr>
              <w:pStyle w:val="TableParagraph"/>
              <w:ind w:left="180"/>
              <w:rPr>
                <w:sz w:val="24"/>
              </w:rPr>
            </w:pPr>
            <w:r w:rsidRPr="00910B3F">
              <w:rPr>
                <w:sz w:val="24"/>
              </w:rPr>
              <w:t>он какой?</w:t>
            </w:r>
          </w:p>
          <w:p w:rsidR="001F5A23" w:rsidRPr="00910B3F" w:rsidRDefault="001F5A23" w:rsidP="001F5A23">
            <w:pPr>
              <w:pStyle w:val="TableParagraph"/>
              <w:ind w:left="180"/>
              <w:rPr>
                <w:sz w:val="24"/>
              </w:rPr>
            </w:pPr>
          </w:p>
          <w:p w:rsidR="001F5A23" w:rsidRPr="00910B3F" w:rsidRDefault="001F5A23" w:rsidP="001F5A23">
            <w:pPr>
              <w:pStyle w:val="TableParagraph"/>
              <w:ind w:left="180"/>
              <w:rPr>
                <w:sz w:val="24"/>
              </w:rPr>
            </w:pPr>
          </w:p>
          <w:p w:rsidR="001F5A23" w:rsidRDefault="001F5A23" w:rsidP="001F5A23">
            <w:pPr>
              <w:pStyle w:val="TableParagraph"/>
              <w:ind w:left="180"/>
              <w:rPr>
                <w:sz w:val="24"/>
              </w:rPr>
            </w:pPr>
          </w:p>
          <w:p w:rsidR="001F5A23" w:rsidRDefault="001F5A23" w:rsidP="001F5A23">
            <w:pPr>
              <w:pStyle w:val="TableParagraph"/>
              <w:ind w:left="180"/>
              <w:rPr>
                <w:sz w:val="24"/>
              </w:rPr>
            </w:pPr>
          </w:p>
          <w:p w:rsidR="001F5A23" w:rsidRDefault="001F5A23" w:rsidP="001F5A23">
            <w:pPr>
              <w:pStyle w:val="TableParagraph"/>
              <w:ind w:left="180"/>
              <w:rPr>
                <w:sz w:val="24"/>
              </w:rPr>
            </w:pPr>
          </w:p>
          <w:p w:rsidR="001F5A23" w:rsidRPr="00910B3F" w:rsidRDefault="001F5A23" w:rsidP="001F5A23">
            <w:pPr>
              <w:pStyle w:val="TableParagraph"/>
              <w:ind w:left="180"/>
              <w:rPr>
                <w:sz w:val="24"/>
              </w:rPr>
            </w:pPr>
            <w:r w:rsidRPr="00910B3F">
              <w:rPr>
                <w:sz w:val="24"/>
              </w:rPr>
              <w:t>Можно ли пить талую</w:t>
            </w:r>
          </w:p>
          <w:p w:rsidR="001F5A23" w:rsidRPr="004C6018" w:rsidRDefault="001F5A23" w:rsidP="001F5A23">
            <w:pPr>
              <w:pStyle w:val="TableParagraph"/>
              <w:ind w:left="180"/>
              <w:rPr>
                <w:sz w:val="24"/>
              </w:rPr>
            </w:pPr>
            <w:r w:rsidRPr="00910B3F">
              <w:rPr>
                <w:sz w:val="24"/>
              </w:rPr>
              <w:t>воду?»</w:t>
            </w:r>
          </w:p>
        </w:tc>
        <w:tc>
          <w:tcPr>
            <w:tcW w:w="7932"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2056"/>
              </w:tabs>
              <w:ind w:left="111" w:right="101"/>
              <w:rPr>
                <w:sz w:val="24"/>
              </w:rPr>
            </w:pPr>
            <w:r>
              <w:rPr>
                <w:sz w:val="24"/>
              </w:rPr>
              <w:t>Знакомить детей со свойствами снега.</w:t>
            </w:r>
          </w:p>
          <w:p w:rsidR="001F5A23" w:rsidRDefault="001F5A23" w:rsidP="001F5A23">
            <w:pPr>
              <w:pStyle w:val="TableParagraph"/>
              <w:tabs>
                <w:tab w:val="left" w:pos="2056"/>
              </w:tabs>
              <w:ind w:left="111" w:right="101"/>
              <w:rPr>
                <w:sz w:val="24"/>
              </w:rPr>
            </w:pPr>
            <w:r w:rsidRPr="00910B3F">
              <w:rPr>
                <w:sz w:val="24"/>
              </w:rPr>
              <w:t xml:space="preserve">Снег бывает разный. Цвет снега зависит от чистоты: белый- это чистый снег;серый, бурый- очень грязный, такой бывает на проезжих дорогах; цветной-от  цветного  дыма  из  заводской  </w:t>
            </w:r>
            <w:r>
              <w:rPr>
                <w:sz w:val="24"/>
              </w:rPr>
              <w:t xml:space="preserve">трубы,  это  ядовитый  снег.  В </w:t>
            </w:r>
            <w:r w:rsidRPr="00910B3F">
              <w:rPr>
                <w:sz w:val="24"/>
              </w:rPr>
              <w:t>морознуюпогоду снег пушистый, легкий, искрится на солнце, скрипит под ногами; воттепель снег тяжелый. Мокрый, липнет к ногам и лыжам, из него можнолепить снежки и скульптуры.</w:t>
            </w:r>
          </w:p>
          <w:p w:rsidR="001F5A23" w:rsidRDefault="001F5A23" w:rsidP="001F5A23">
            <w:pPr>
              <w:pStyle w:val="TableParagraph"/>
              <w:tabs>
                <w:tab w:val="left" w:pos="2056"/>
              </w:tabs>
              <w:ind w:left="111" w:right="101"/>
              <w:rPr>
                <w:sz w:val="24"/>
              </w:rPr>
            </w:pPr>
            <w:r>
              <w:rPr>
                <w:sz w:val="24"/>
              </w:rPr>
              <w:t>Учить детей определять чистоту снега.</w:t>
            </w:r>
          </w:p>
          <w:p w:rsidR="001F5A23" w:rsidRPr="00910B3F" w:rsidRDefault="001F5A23" w:rsidP="001F5A23">
            <w:pPr>
              <w:pStyle w:val="TableParagraph"/>
              <w:tabs>
                <w:tab w:val="left" w:pos="2056"/>
              </w:tabs>
              <w:ind w:left="111" w:right="101"/>
              <w:rPr>
                <w:sz w:val="24"/>
              </w:rPr>
            </w:pPr>
            <w:r w:rsidRPr="00910B3F">
              <w:rPr>
                <w:sz w:val="24"/>
              </w:rPr>
              <w:t>Даже самый белый, чистый снег грязнее водопроводной воды. Проводится опыт: в две белые тарелки кладут снег и наливают воду. Через два часа дети рассматривают воду в тарелках, сравнивают ее, отгадывают, в которой из них был снег (по мусору на дне). Убеждаются, что чистый снег- это грязная талая вода, непригодная для питья человеку. Такой водой хорошо поливать растения, ее можно давать животным.</w:t>
            </w:r>
          </w:p>
          <w:p w:rsidR="001F5A23" w:rsidRPr="004C6018" w:rsidRDefault="001F5A23" w:rsidP="001F5A23">
            <w:pPr>
              <w:pStyle w:val="TableParagraph"/>
              <w:tabs>
                <w:tab w:val="left" w:pos="2056"/>
              </w:tabs>
              <w:ind w:left="111" w:right="101"/>
              <w:rPr>
                <w:sz w:val="24"/>
              </w:rPr>
            </w:pP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ind w:left="105" w:right="105"/>
              <w:jc w:val="center"/>
              <w:rPr>
                <w:sz w:val="24"/>
              </w:rPr>
            </w:pPr>
            <w:r w:rsidRPr="00910B3F">
              <w:rPr>
                <w:sz w:val="24"/>
              </w:rPr>
              <w:t>«Юный эколог» С.Н.Николаева «Система работы в подготовительной  группе детского сада» стр.</w:t>
            </w:r>
            <w:r>
              <w:rPr>
                <w:sz w:val="24"/>
              </w:rPr>
              <w:t>92.</w:t>
            </w:r>
          </w:p>
        </w:tc>
      </w:tr>
      <w:tr w:rsidR="001F5A23" w:rsidRPr="00910B3F" w:rsidTr="001F5A23">
        <w:tc>
          <w:tcPr>
            <w:tcW w:w="1129" w:type="dxa"/>
            <w:vMerge/>
            <w:tcBorders>
              <w:left w:val="single" w:sz="4" w:space="0" w:color="000000"/>
              <w:bottom w:val="single" w:sz="4" w:space="0" w:color="000000"/>
              <w:right w:val="single" w:sz="4" w:space="0" w:color="000000"/>
            </w:tcBorders>
          </w:tcPr>
          <w:p w:rsidR="001F5A23" w:rsidRPr="00C4737E" w:rsidRDefault="001F5A23" w:rsidP="001F5A23">
            <w:pPr>
              <w:pStyle w:val="TableParagraph"/>
              <w:ind w:left="403"/>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Pr="00C4737E" w:rsidRDefault="001F5A23" w:rsidP="001F5A23">
            <w:pPr>
              <w:spacing w:after="0" w:line="240" w:lineRule="auto"/>
              <w:jc w:val="center"/>
            </w:pPr>
            <w:r>
              <w:t>2.</w:t>
            </w:r>
          </w:p>
        </w:tc>
        <w:tc>
          <w:tcPr>
            <w:tcW w:w="3146" w:type="dxa"/>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ind w:left="180"/>
              <w:rPr>
                <w:sz w:val="24"/>
              </w:rPr>
            </w:pPr>
            <w:r w:rsidRPr="004712F0">
              <w:rPr>
                <w:sz w:val="24"/>
              </w:rPr>
              <w:t>Образовательная ситуация «Как белка, заяц и лось проводят зиму в лесу»</w:t>
            </w:r>
          </w:p>
        </w:tc>
        <w:tc>
          <w:tcPr>
            <w:tcW w:w="7932" w:type="dxa"/>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tabs>
                <w:tab w:val="left" w:pos="2056"/>
              </w:tabs>
              <w:ind w:left="111" w:right="101"/>
              <w:rPr>
                <w:sz w:val="24"/>
              </w:rPr>
            </w:pPr>
            <w:r w:rsidRPr="004712F0">
              <w:rPr>
                <w:sz w:val="24"/>
              </w:rPr>
              <w:t>Формировать у детей представление о жизни животных в лесу, их приспособленности к зимнему периоду. (Белка питается орехами, грибами, желудями, из своих запасов потрошит шишки. Заяц Обгладывает кору деревьев, отыскивает стога сена. Лось поедает ветки деревьев. Эти животн</w:t>
            </w:r>
            <w:r>
              <w:rPr>
                <w:sz w:val="24"/>
              </w:rPr>
              <w:t xml:space="preserve">ые живут на разных этажах леса - </w:t>
            </w:r>
            <w:r w:rsidRPr="004712F0">
              <w:rPr>
                <w:sz w:val="24"/>
              </w:rPr>
              <w:t xml:space="preserve">там, где они находят пищу. У них есть враги- хищные звери: лиса, волк, куница. Животные по-разному спасаются от них: быстро убегают, маскируются, прячутся. Все они хорошо приспособлены к жизни в лесу в зимнее время: заяц имеет острые зубы, белый мех, длинные задние ноги, может быстро скакать, петлять, затаиваться; белка живет в дупле, имеет серо- серебристый мех, острые когти, пушистый хвост, может легко лазать по деревьям, делать большие прыжки; лось очень крупный, высокий, имеет </w:t>
            </w:r>
            <w:r w:rsidRPr="004712F0">
              <w:rPr>
                <w:sz w:val="24"/>
              </w:rPr>
              <w:lastRenderedPageBreak/>
              <w:t>длинные ноги, сильные копыта, достает ветки деревьев,  легко ходит по глубокому снегу, может быстро бежать, ударять копытом.) Учить детей устанавливать причинно-следственные связи между природными явлениями, делать выводы.</w:t>
            </w:r>
          </w:p>
        </w:tc>
        <w:tc>
          <w:tcPr>
            <w:tcW w:w="2980" w:type="dxa"/>
            <w:gridSpan w:val="3"/>
            <w:tcBorders>
              <w:top w:val="single" w:sz="4" w:space="0" w:color="000000"/>
              <w:left w:val="single" w:sz="4" w:space="0" w:color="000000"/>
              <w:bottom w:val="single" w:sz="4" w:space="0" w:color="000000"/>
              <w:right w:val="single" w:sz="4" w:space="0" w:color="000000"/>
            </w:tcBorders>
          </w:tcPr>
          <w:p w:rsidR="001F5A23" w:rsidRPr="00910B3F" w:rsidRDefault="001F5A23" w:rsidP="001F5A23">
            <w:pPr>
              <w:pStyle w:val="TableParagraph"/>
              <w:ind w:left="105" w:right="105"/>
              <w:jc w:val="center"/>
              <w:rPr>
                <w:sz w:val="24"/>
              </w:rPr>
            </w:pPr>
            <w:r w:rsidRPr="004712F0">
              <w:rPr>
                <w:sz w:val="24"/>
              </w:rPr>
              <w:lastRenderedPageBreak/>
              <w:t>«Юный эколог» С.Н.Николаева «Система работы в подготовительной  группе детского сада» стр.</w:t>
            </w:r>
            <w:r>
              <w:rPr>
                <w:sz w:val="24"/>
              </w:rPr>
              <w:t>98</w:t>
            </w:r>
          </w:p>
        </w:tc>
      </w:tr>
      <w:tr w:rsidR="001F5A23" w:rsidRPr="004C6018" w:rsidTr="001F5A23">
        <w:trPr>
          <w:gridAfter w:val="1"/>
          <w:wAfter w:w="397" w:type="dxa"/>
        </w:trPr>
        <w:tc>
          <w:tcPr>
            <w:tcW w:w="1129" w:type="dxa"/>
            <w:vMerge w:val="restart"/>
            <w:tcBorders>
              <w:top w:val="single" w:sz="4" w:space="0" w:color="000000"/>
              <w:left w:val="single" w:sz="4" w:space="0" w:color="000000"/>
              <w:right w:val="single" w:sz="4" w:space="0" w:color="000000"/>
            </w:tcBorders>
          </w:tcPr>
          <w:p w:rsidR="001F5A23" w:rsidRPr="00652F80" w:rsidRDefault="001F5A23" w:rsidP="001F5A23">
            <w:pPr>
              <w:pStyle w:val="TableParagraph"/>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Pr="004712F0" w:rsidRDefault="001F5A23" w:rsidP="001F5A23">
            <w:pPr>
              <w:pStyle w:val="TableParagraph"/>
              <w:ind w:left="180" w:right="100"/>
              <w:rPr>
                <w:sz w:val="24"/>
              </w:rPr>
            </w:pPr>
            <w:r w:rsidRPr="004712F0">
              <w:rPr>
                <w:sz w:val="24"/>
              </w:rPr>
              <w:t>Наблюдение</w:t>
            </w:r>
          </w:p>
          <w:p w:rsidR="001F5A23" w:rsidRDefault="001F5A23" w:rsidP="001F5A23">
            <w:pPr>
              <w:pStyle w:val="TableParagraph"/>
              <w:ind w:left="180" w:right="100"/>
              <w:rPr>
                <w:sz w:val="24"/>
              </w:rPr>
            </w:pPr>
            <w:r w:rsidRPr="004712F0">
              <w:rPr>
                <w:sz w:val="24"/>
              </w:rPr>
              <w:t>«Снежинки очень красивы» (проводится во время снегопада</w:t>
            </w:r>
            <w:r>
              <w:rPr>
                <w:sz w:val="24"/>
              </w:rPr>
              <w:t>)</w:t>
            </w: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Pr="00190FDA" w:rsidRDefault="001F5A23" w:rsidP="001F5A23">
            <w:pPr>
              <w:pStyle w:val="TableParagraph"/>
              <w:ind w:left="180" w:right="100"/>
              <w:rPr>
                <w:sz w:val="24"/>
              </w:rPr>
            </w:pPr>
            <w:r w:rsidRPr="00190FDA">
              <w:rPr>
                <w:sz w:val="24"/>
              </w:rPr>
              <w:t>Образовательная</w:t>
            </w:r>
          </w:p>
          <w:p w:rsidR="001F5A23" w:rsidRPr="00190FDA" w:rsidRDefault="001F5A23" w:rsidP="001F5A23">
            <w:pPr>
              <w:pStyle w:val="TableParagraph"/>
              <w:ind w:left="180" w:right="100"/>
              <w:rPr>
                <w:sz w:val="24"/>
              </w:rPr>
            </w:pPr>
            <w:r w:rsidRPr="00190FDA">
              <w:rPr>
                <w:sz w:val="24"/>
              </w:rPr>
              <w:t>ситуация</w:t>
            </w:r>
            <w:r w:rsidRPr="00190FDA">
              <w:rPr>
                <w:sz w:val="24"/>
              </w:rPr>
              <w:tab/>
              <w:t>«Земля–</w:t>
            </w:r>
          </w:p>
          <w:p w:rsidR="001F5A23" w:rsidRDefault="001F5A23" w:rsidP="001F5A23">
            <w:pPr>
              <w:pStyle w:val="TableParagraph"/>
              <w:ind w:left="180" w:right="100"/>
              <w:rPr>
                <w:sz w:val="24"/>
              </w:rPr>
            </w:pPr>
            <w:r w:rsidRPr="00190FDA">
              <w:rPr>
                <w:sz w:val="24"/>
              </w:rPr>
              <w:t>живая планета»</w:t>
            </w:r>
          </w:p>
          <w:p w:rsidR="001F5A23" w:rsidRPr="004C6018" w:rsidRDefault="001F5A23" w:rsidP="001F5A23">
            <w:pPr>
              <w:pStyle w:val="TableParagraph"/>
              <w:ind w:left="180" w:right="100"/>
              <w:rPr>
                <w:sz w:val="24"/>
              </w:rPr>
            </w:pP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712F0" w:rsidRDefault="001F5A23" w:rsidP="001F5A23">
            <w:pPr>
              <w:pStyle w:val="TableParagraph"/>
              <w:ind w:left="105" w:right="98"/>
              <w:rPr>
                <w:sz w:val="24"/>
              </w:rPr>
            </w:pPr>
            <w:r w:rsidRPr="004712F0">
              <w:rPr>
                <w:sz w:val="24"/>
              </w:rPr>
              <w:t>Снегопад бывает в пасмурную погоду. Крупные снежинки можно рассмотреть на рукаве пальто, на варежке. Каждая снежинка- это узор из шести лучиков. Узоры всех снежинок разные, они красивые. Снежинки- это маленькие кристаллы льда. А все кристаллы создают узоры, поэтому снежинки такие красивые. Кристаллы льда образуются из пара в облаках. Иней на ветках красив, потому что это тоже узорные кристаллы. Ветки в  инее и красивые снежинки можно нарисовать.</w:t>
            </w:r>
          </w:p>
          <w:p w:rsidR="001F5A23" w:rsidRDefault="001F5A23" w:rsidP="001F5A23">
            <w:pPr>
              <w:pStyle w:val="TableParagraph"/>
              <w:ind w:left="105" w:right="98"/>
              <w:rPr>
                <w:sz w:val="24"/>
              </w:rPr>
            </w:pPr>
            <w:r w:rsidRPr="004712F0">
              <w:rPr>
                <w:sz w:val="24"/>
              </w:rPr>
              <w:t>В свободное время воспитатель предлагает детям индивидуально или коллективно нарисовать на тонированной бумаге ветки в инее и снежинки. Чтобы снежинки получились правильного строения и разных узоров, воспитатель может предложить заранее заготовленные шестилучевые картонные трафареты трех размеров (5,7,10 см). Дети обводят лучи, а узоры делают по своему усмотрению. Работы вывешиваются на видном месте, чтобы могли видеть дети и родители.</w:t>
            </w:r>
          </w:p>
          <w:p w:rsidR="001F5A23" w:rsidRDefault="001F5A23" w:rsidP="001F5A23">
            <w:pPr>
              <w:pStyle w:val="TableParagraph"/>
              <w:ind w:left="105" w:right="98"/>
              <w:rPr>
                <w:sz w:val="24"/>
              </w:rPr>
            </w:pPr>
            <w:r w:rsidRPr="00F14E9D">
              <w:rPr>
                <w:sz w:val="24"/>
              </w:rPr>
              <w:t>Уточнить</w:t>
            </w:r>
            <w:r w:rsidRPr="00F14E9D">
              <w:rPr>
                <w:sz w:val="24"/>
              </w:rPr>
              <w:tab/>
              <w:t>представления</w:t>
            </w:r>
            <w:r w:rsidRPr="00F14E9D">
              <w:rPr>
                <w:sz w:val="24"/>
              </w:rPr>
              <w:tab/>
              <w:t>детей</w:t>
            </w:r>
            <w:r w:rsidRPr="00F14E9D">
              <w:rPr>
                <w:sz w:val="24"/>
              </w:rPr>
              <w:tab/>
              <w:t>о</w:t>
            </w:r>
            <w:r w:rsidRPr="00F14E9D">
              <w:rPr>
                <w:sz w:val="24"/>
              </w:rPr>
              <w:tab/>
              <w:t>Солнечной</w:t>
            </w:r>
            <w:r w:rsidRPr="00F14E9D">
              <w:rPr>
                <w:sz w:val="24"/>
              </w:rPr>
              <w:tab/>
              <w:t>системе; рассказать</w:t>
            </w:r>
            <w:r w:rsidRPr="00F14E9D">
              <w:rPr>
                <w:sz w:val="24"/>
              </w:rPr>
              <w:tab/>
              <w:t xml:space="preserve">об уникальности  Земли.  (На  ней  есть  жизнь  (растения,  животные,  человек), потому что на планете есть вода, воздух, тепло- эти условия нужны всем живым  существам.  Земля-  это  дом  для  всех  людей,  его  надо  любить, не разрушать, содержать в чистоте. На    Земле разные условия,  но  везде есть жизнь:  в Арктике и  Антарктике  (территории,  прилагающие  к Северному и Южному  полюсам)  очень   холодно-  и   растений   там  нет,  из     животных приспособились жить белые медведи , тюлени, пингвины. Люди    постоянно здесь  не  живут,  на  некоторое  время  сюда  приезжают  исследователи   для изучения погоды и природы. На земле много водного пространства  (океанов и морей)- там обитают киты, разные виды рыб, человек не живет под   водой, но спускается в морские глубины для исследования. На суше есть большие пространства,   покрытые   лесами,   -   там   среди   деревьев   живут   разные животные. Люди  живут на суше  в </w:t>
            </w:r>
            <w:r w:rsidRPr="00F14E9D">
              <w:rPr>
                <w:sz w:val="24"/>
              </w:rPr>
              <w:lastRenderedPageBreak/>
              <w:t>разных  местах, но там, где  есть  пресная (питьевая) вода. Такой разнообразной жизни нет ни на какой другой  планете Солнечной системы, потому что нигде нет таких условий.)</w:t>
            </w:r>
          </w:p>
          <w:p w:rsidR="001F5A23" w:rsidRPr="004C6018" w:rsidRDefault="001F5A23" w:rsidP="001F5A23">
            <w:pPr>
              <w:pStyle w:val="TableParagraph"/>
              <w:ind w:left="105" w:right="98"/>
              <w:rPr>
                <w:sz w:val="24"/>
              </w:rPr>
            </w:pPr>
          </w:p>
        </w:tc>
        <w:tc>
          <w:tcPr>
            <w:tcW w:w="2247"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right="363"/>
              <w:jc w:val="center"/>
              <w:rPr>
                <w:sz w:val="24"/>
              </w:rPr>
            </w:pPr>
            <w:r w:rsidRPr="004712F0">
              <w:rPr>
                <w:sz w:val="24"/>
              </w:rPr>
              <w:lastRenderedPageBreak/>
              <w:t>«Юный эколог» С.Н.Николаева «Система работы в подготовительной  группе детского сада» стр.</w:t>
            </w:r>
            <w:r>
              <w:rPr>
                <w:sz w:val="24"/>
              </w:rPr>
              <w:t>101. 103</w:t>
            </w:r>
          </w:p>
        </w:tc>
      </w:tr>
      <w:tr w:rsidR="001F5A23" w:rsidRPr="004C6018" w:rsidTr="001F5A23">
        <w:trPr>
          <w:gridAfter w:val="1"/>
          <w:wAfter w:w="397" w:type="dxa"/>
        </w:trPr>
        <w:tc>
          <w:tcPr>
            <w:tcW w:w="1129" w:type="dxa"/>
            <w:vMerge/>
            <w:tcBorders>
              <w:left w:val="single" w:sz="4" w:space="0" w:color="000000"/>
              <w:right w:val="single" w:sz="4" w:space="0" w:color="000000"/>
            </w:tcBorders>
          </w:tcPr>
          <w:p w:rsidR="001F5A23" w:rsidRPr="00F14E9D" w:rsidRDefault="001F5A23" w:rsidP="001F5A23">
            <w:pPr>
              <w:pStyle w:val="TableParagraph"/>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Pr="004712F0" w:rsidRDefault="001F5A23" w:rsidP="001F5A23">
            <w:pPr>
              <w:pStyle w:val="TableParagraph"/>
              <w:jc w:val="center"/>
              <w:rPr>
                <w:rFonts w:ascii="Calibri"/>
                <w:sz w:val="24"/>
              </w:rPr>
            </w:pPr>
            <w:r>
              <w:rPr>
                <w:rFonts w:ascii="Calibri"/>
                <w:sz w:val="24"/>
              </w:rPr>
              <w:t>4.</w:t>
            </w:r>
          </w:p>
        </w:tc>
        <w:tc>
          <w:tcPr>
            <w:tcW w:w="3146" w:type="dxa"/>
            <w:tcBorders>
              <w:top w:val="single" w:sz="4" w:space="0" w:color="000000"/>
              <w:left w:val="single" w:sz="4" w:space="0" w:color="000000"/>
              <w:bottom w:val="single" w:sz="4" w:space="0" w:color="000000"/>
              <w:right w:val="single" w:sz="4" w:space="0" w:color="000000"/>
            </w:tcBorders>
          </w:tcPr>
          <w:p w:rsidR="001F5A23" w:rsidRPr="00F14E9D" w:rsidRDefault="001F5A23" w:rsidP="001F5A23">
            <w:pPr>
              <w:pStyle w:val="TableParagraph"/>
              <w:ind w:left="180" w:right="102"/>
              <w:rPr>
                <w:sz w:val="24"/>
              </w:rPr>
            </w:pPr>
            <w:r w:rsidRPr="00F14E9D">
              <w:rPr>
                <w:sz w:val="24"/>
              </w:rPr>
              <w:t>Образовательная</w:t>
            </w:r>
          </w:p>
          <w:p w:rsidR="001F5A23" w:rsidRPr="00F14E9D" w:rsidRDefault="001F5A23" w:rsidP="001F5A23">
            <w:pPr>
              <w:pStyle w:val="TableParagraph"/>
              <w:ind w:left="180" w:right="102"/>
              <w:rPr>
                <w:sz w:val="24"/>
              </w:rPr>
            </w:pPr>
            <w:r>
              <w:rPr>
                <w:sz w:val="24"/>
              </w:rPr>
              <w:t xml:space="preserve">Ситуация «Волк </w:t>
            </w:r>
            <w:r w:rsidRPr="00F14E9D">
              <w:rPr>
                <w:sz w:val="24"/>
              </w:rPr>
              <w:t>и</w:t>
            </w:r>
          </w:p>
          <w:p w:rsidR="001F5A23" w:rsidRPr="00F14E9D" w:rsidRDefault="001F5A23" w:rsidP="001F5A23">
            <w:pPr>
              <w:pStyle w:val="TableParagraph"/>
              <w:ind w:left="180" w:right="102"/>
              <w:rPr>
                <w:sz w:val="24"/>
              </w:rPr>
            </w:pPr>
            <w:r>
              <w:rPr>
                <w:sz w:val="24"/>
              </w:rPr>
              <w:t xml:space="preserve">Лиса </w:t>
            </w:r>
            <w:r w:rsidRPr="00F14E9D">
              <w:rPr>
                <w:sz w:val="24"/>
              </w:rPr>
              <w:t>–</w:t>
            </w:r>
            <w:r w:rsidRPr="00F14E9D">
              <w:rPr>
                <w:sz w:val="24"/>
              </w:rPr>
              <w:tab/>
              <w:t>хищные</w:t>
            </w:r>
          </w:p>
          <w:p w:rsidR="001F5A23" w:rsidRPr="00F14E9D" w:rsidRDefault="001F5A23" w:rsidP="001F5A23">
            <w:pPr>
              <w:pStyle w:val="TableParagraph"/>
              <w:ind w:left="180" w:right="102"/>
              <w:rPr>
                <w:sz w:val="24"/>
              </w:rPr>
            </w:pPr>
            <w:r w:rsidRPr="00F14E9D">
              <w:rPr>
                <w:sz w:val="24"/>
              </w:rPr>
              <w:t>животные»</w:t>
            </w:r>
          </w:p>
          <w:p w:rsidR="001F5A23" w:rsidRPr="004C6018" w:rsidRDefault="001F5A23" w:rsidP="001F5A23">
            <w:pPr>
              <w:pStyle w:val="TableParagraph"/>
              <w:ind w:left="180" w:right="102"/>
              <w:rPr>
                <w:sz w:val="24"/>
              </w:rPr>
            </w:pP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F14E9D" w:rsidRDefault="001F5A23" w:rsidP="001F5A23">
            <w:pPr>
              <w:pStyle w:val="TableParagraph"/>
              <w:ind w:left="105" w:right="102"/>
              <w:rPr>
                <w:sz w:val="24"/>
              </w:rPr>
            </w:pPr>
            <w:r w:rsidRPr="00F14E9D">
              <w:rPr>
                <w:sz w:val="24"/>
              </w:rPr>
              <w:t>Уточнить представления детей об образе жизни лисы и волка в зимнее время.</w:t>
            </w:r>
          </w:p>
          <w:p w:rsidR="001F5A23" w:rsidRPr="00F14E9D" w:rsidRDefault="001F5A23" w:rsidP="001F5A23">
            <w:pPr>
              <w:pStyle w:val="TableParagraph"/>
              <w:ind w:left="105" w:right="102"/>
              <w:rPr>
                <w:sz w:val="24"/>
              </w:rPr>
            </w:pPr>
            <w:r w:rsidRPr="00F14E9D">
              <w:rPr>
                <w:sz w:val="24"/>
              </w:rPr>
              <w:t>(Живут   в   лесу,   питаются   мясом   других   животных,   которое добывают</w:t>
            </w:r>
          </w:p>
          <w:p w:rsidR="001F5A23" w:rsidRPr="00F14E9D" w:rsidRDefault="001F5A23" w:rsidP="001F5A23">
            <w:pPr>
              <w:pStyle w:val="TableParagraph"/>
              <w:ind w:left="105" w:right="102"/>
              <w:rPr>
                <w:sz w:val="24"/>
              </w:rPr>
            </w:pPr>
            <w:r w:rsidRPr="00F14E9D">
              <w:rPr>
                <w:sz w:val="24"/>
              </w:rPr>
              <w:t>самостоятельно. Поэтому волк и лиса называются хищниками, их боятся  все</w:t>
            </w:r>
          </w:p>
          <w:p w:rsidR="001F5A23" w:rsidRPr="00F14E9D" w:rsidRDefault="001F5A23" w:rsidP="001F5A23">
            <w:pPr>
              <w:pStyle w:val="TableParagraph"/>
              <w:ind w:left="105" w:right="102"/>
              <w:rPr>
                <w:sz w:val="24"/>
              </w:rPr>
            </w:pPr>
            <w:r w:rsidRPr="00F14E9D">
              <w:rPr>
                <w:sz w:val="24"/>
              </w:rPr>
              <w:t>мелкие животные: зайцы, мыши, кроты, белки. Зимой хищникам голодно,</w:t>
            </w:r>
          </w:p>
          <w:p w:rsidR="001F5A23" w:rsidRPr="00F14E9D" w:rsidRDefault="001F5A23" w:rsidP="001F5A23">
            <w:pPr>
              <w:pStyle w:val="TableParagraph"/>
              <w:ind w:left="105" w:right="102"/>
              <w:rPr>
                <w:sz w:val="24"/>
              </w:rPr>
            </w:pPr>
            <w:r w:rsidRPr="00F14E9D">
              <w:rPr>
                <w:sz w:val="24"/>
              </w:rPr>
              <w:t>они подходят к жилищу человека, нападают на домашних животных.   Зимой</w:t>
            </w:r>
          </w:p>
          <w:p w:rsidR="001F5A23" w:rsidRPr="00F14E9D" w:rsidRDefault="001F5A23" w:rsidP="001F5A23">
            <w:pPr>
              <w:pStyle w:val="TableParagraph"/>
              <w:ind w:left="105" w:right="102"/>
              <w:rPr>
                <w:sz w:val="24"/>
              </w:rPr>
            </w:pPr>
            <w:r w:rsidRPr="00F14E9D">
              <w:rPr>
                <w:sz w:val="24"/>
              </w:rPr>
              <w:t>волки собираются в стаи, вместе охотятся по ночам, а днем спят на снегу в</w:t>
            </w:r>
          </w:p>
          <w:p w:rsidR="001F5A23" w:rsidRPr="00F14E9D" w:rsidRDefault="001F5A23" w:rsidP="001F5A23">
            <w:pPr>
              <w:pStyle w:val="TableParagraph"/>
              <w:ind w:left="105" w:right="102"/>
              <w:rPr>
                <w:sz w:val="24"/>
              </w:rPr>
            </w:pPr>
            <w:r w:rsidRPr="00F14E9D">
              <w:rPr>
                <w:sz w:val="24"/>
              </w:rPr>
              <w:t>чаще леса.) Формировать представления о приспособленности хищников к</w:t>
            </w:r>
          </w:p>
          <w:p w:rsidR="001F5A23" w:rsidRPr="00F14E9D" w:rsidRDefault="001F5A23" w:rsidP="001F5A23">
            <w:pPr>
              <w:pStyle w:val="TableParagraph"/>
              <w:ind w:left="105" w:right="102"/>
              <w:rPr>
                <w:sz w:val="24"/>
              </w:rPr>
            </w:pPr>
            <w:r w:rsidRPr="00F14E9D">
              <w:rPr>
                <w:sz w:val="24"/>
              </w:rPr>
              <w:t>добыванию пищи (чуткие уши, острое зрение, хороший нюх,   выносливость;</w:t>
            </w:r>
          </w:p>
          <w:p w:rsidR="001F5A23" w:rsidRPr="00F14E9D" w:rsidRDefault="001F5A23" w:rsidP="001F5A23">
            <w:pPr>
              <w:pStyle w:val="TableParagraph"/>
              <w:ind w:left="105" w:right="102"/>
              <w:rPr>
                <w:sz w:val="24"/>
              </w:rPr>
            </w:pPr>
            <w:r w:rsidRPr="00F14E9D">
              <w:rPr>
                <w:sz w:val="24"/>
              </w:rPr>
              <w:t>характерном для них особом поведении( лиса заметает следы, крадется; волк</w:t>
            </w:r>
          </w:p>
          <w:p w:rsidR="001F5A23" w:rsidRPr="00F14E9D" w:rsidRDefault="001F5A23" w:rsidP="001F5A23">
            <w:pPr>
              <w:pStyle w:val="TableParagraph"/>
              <w:ind w:left="105" w:right="102"/>
              <w:rPr>
                <w:sz w:val="24"/>
              </w:rPr>
            </w:pPr>
            <w:r w:rsidRPr="00F14E9D">
              <w:rPr>
                <w:sz w:val="24"/>
              </w:rPr>
              <w:t>может долго гнаться за добычей, у него длинные сильные ноги). Упражнять в</w:t>
            </w:r>
          </w:p>
          <w:p w:rsidR="001F5A23" w:rsidRPr="004C6018" w:rsidRDefault="001F5A23" w:rsidP="001F5A23">
            <w:pPr>
              <w:pStyle w:val="TableParagraph"/>
              <w:ind w:left="105" w:right="102"/>
              <w:rPr>
                <w:sz w:val="24"/>
              </w:rPr>
            </w:pPr>
            <w:r w:rsidRPr="00F14E9D">
              <w:rPr>
                <w:sz w:val="24"/>
              </w:rPr>
              <w:t>умении сравнивать и описывать животных.</w:t>
            </w:r>
          </w:p>
        </w:tc>
        <w:tc>
          <w:tcPr>
            <w:tcW w:w="2247"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right="363"/>
              <w:jc w:val="center"/>
              <w:rPr>
                <w:sz w:val="24"/>
              </w:rPr>
            </w:pPr>
            <w:r w:rsidRPr="00F14E9D">
              <w:rPr>
                <w:sz w:val="24"/>
              </w:rPr>
              <w:t>«Юный эколог» С.Н.Николаева «Система работы в подготовительной  группе детского сада» стр</w:t>
            </w:r>
            <w:r>
              <w:rPr>
                <w:sz w:val="24"/>
              </w:rPr>
              <w:t>. 107</w:t>
            </w:r>
          </w:p>
        </w:tc>
      </w:tr>
      <w:tr w:rsidR="001F5A23" w:rsidTr="001F5A23">
        <w:trPr>
          <w:gridAfter w:val="1"/>
          <w:wAfter w:w="397" w:type="dxa"/>
        </w:trPr>
        <w:tc>
          <w:tcPr>
            <w:tcW w:w="1129" w:type="dxa"/>
            <w:vMerge w:val="restart"/>
            <w:tcBorders>
              <w:left w:val="single" w:sz="4" w:space="0" w:color="000000"/>
              <w:right w:val="single" w:sz="4" w:space="0" w:color="000000"/>
            </w:tcBorders>
          </w:tcPr>
          <w:p w:rsidR="001F5A23" w:rsidRDefault="001F5A23" w:rsidP="001F5A23">
            <w:pPr>
              <w:pStyle w:val="TableParagraph"/>
              <w:rPr>
                <w:b/>
                <w:sz w:val="24"/>
              </w:rPr>
            </w:pPr>
          </w:p>
          <w:p w:rsidR="001F5A23" w:rsidRPr="001B694A" w:rsidRDefault="001F5A23" w:rsidP="001F5A23">
            <w:pPr>
              <w:pStyle w:val="TableParagraph"/>
              <w:rPr>
                <w:b/>
                <w:sz w:val="24"/>
              </w:rPr>
            </w:pPr>
            <w:r w:rsidRPr="001B694A">
              <w:rPr>
                <w:b/>
                <w:sz w:val="24"/>
              </w:rPr>
              <w:t>Февраль</w:t>
            </w: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rFonts w:ascii="Calibri"/>
                <w:sz w:val="24"/>
              </w:rPr>
            </w:pPr>
            <w:r>
              <w:rPr>
                <w:rFonts w:ascii="Calibri"/>
                <w:sz w:val="24"/>
              </w:rPr>
              <w:t>1.</w:t>
            </w:r>
          </w:p>
        </w:tc>
        <w:tc>
          <w:tcPr>
            <w:tcW w:w="3146" w:type="dxa"/>
            <w:tcBorders>
              <w:top w:val="single" w:sz="4" w:space="0" w:color="000000"/>
              <w:left w:val="single" w:sz="4" w:space="0" w:color="000000"/>
              <w:bottom w:val="single" w:sz="4" w:space="0" w:color="000000"/>
              <w:right w:val="single" w:sz="4" w:space="0" w:color="000000"/>
            </w:tcBorders>
          </w:tcPr>
          <w:p w:rsidR="001F5A23" w:rsidRPr="00F14E9D" w:rsidRDefault="001F5A23" w:rsidP="001F5A23">
            <w:pPr>
              <w:pStyle w:val="TableParagraph"/>
              <w:ind w:left="180" w:right="102"/>
              <w:rPr>
                <w:sz w:val="24"/>
              </w:rPr>
            </w:pPr>
            <w:r w:rsidRPr="00F14E9D">
              <w:rPr>
                <w:sz w:val="24"/>
              </w:rPr>
              <w:t>Образовательная</w:t>
            </w:r>
          </w:p>
          <w:p w:rsidR="001F5A23" w:rsidRPr="00F14E9D" w:rsidRDefault="001F5A23" w:rsidP="001F5A23">
            <w:pPr>
              <w:pStyle w:val="TableParagraph"/>
              <w:ind w:left="180" w:right="102"/>
              <w:rPr>
                <w:sz w:val="24"/>
              </w:rPr>
            </w:pPr>
            <w:r w:rsidRPr="00F14E9D">
              <w:rPr>
                <w:sz w:val="24"/>
              </w:rPr>
              <w:t>ситуация</w:t>
            </w:r>
            <w:r>
              <w:rPr>
                <w:sz w:val="24"/>
              </w:rPr>
              <w:t xml:space="preserve"> «Цепочки в лесу»</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F14E9D" w:rsidRDefault="001F5A23" w:rsidP="001F5A23">
            <w:pPr>
              <w:pStyle w:val="TableParagraph"/>
              <w:ind w:left="105" w:right="102"/>
              <w:rPr>
                <w:sz w:val="24"/>
              </w:rPr>
            </w:pPr>
            <w:r>
              <w:rPr>
                <w:sz w:val="24"/>
              </w:rPr>
              <w:t>Формировать у детей представление о взаимосвязи обитателей леса-растений и животных, их пищевой зависимости друг от друга; о том, что лес-это сообщество растений и животных, которые не могут жить друг без друга.</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right="363"/>
              <w:jc w:val="center"/>
              <w:rPr>
                <w:sz w:val="24"/>
              </w:rPr>
            </w:pPr>
            <w:r w:rsidRPr="00F14E9D">
              <w:rPr>
                <w:sz w:val="24"/>
              </w:rPr>
              <w:t>«Юный эколог» С.Н.Николаева «Система работы в подготовительной  группе детского сада» стр. 1</w:t>
            </w:r>
            <w:r>
              <w:rPr>
                <w:sz w:val="24"/>
              </w:rPr>
              <w:t>13</w:t>
            </w:r>
          </w:p>
        </w:tc>
      </w:tr>
      <w:tr w:rsidR="001F5A23" w:rsidTr="001F5A23">
        <w:trPr>
          <w:gridAfter w:val="1"/>
          <w:wAfter w:w="397" w:type="dxa"/>
        </w:trPr>
        <w:tc>
          <w:tcPr>
            <w:tcW w:w="1129" w:type="dxa"/>
            <w:vMerge/>
            <w:tcBorders>
              <w:left w:val="single" w:sz="4" w:space="0" w:color="000000"/>
              <w:right w:val="single" w:sz="4" w:space="0" w:color="000000"/>
            </w:tcBorders>
          </w:tcPr>
          <w:p w:rsidR="001F5A23" w:rsidRPr="00F14E9D" w:rsidRDefault="001F5A23" w:rsidP="001F5A23">
            <w:pPr>
              <w:pStyle w:val="TableParagraph"/>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rFonts w:ascii="Calibri"/>
                <w:sz w:val="24"/>
              </w:rPr>
            </w:pPr>
            <w:r>
              <w:rPr>
                <w:rFonts w:ascii="Calibri"/>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Pr="00A83F80" w:rsidRDefault="001F5A23" w:rsidP="001F5A23">
            <w:pPr>
              <w:pStyle w:val="TableParagraph"/>
              <w:ind w:left="180" w:right="102"/>
              <w:rPr>
                <w:sz w:val="24"/>
              </w:rPr>
            </w:pPr>
            <w:r w:rsidRPr="00A83F80">
              <w:rPr>
                <w:sz w:val="24"/>
              </w:rPr>
              <w:t>Образовательная</w:t>
            </w:r>
          </w:p>
          <w:p w:rsidR="001F5A23" w:rsidRPr="00F14E9D" w:rsidRDefault="001F5A23" w:rsidP="001F5A23">
            <w:pPr>
              <w:pStyle w:val="TableParagraph"/>
              <w:ind w:left="180" w:right="102"/>
              <w:rPr>
                <w:sz w:val="24"/>
              </w:rPr>
            </w:pPr>
            <w:r w:rsidRPr="00A83F80">
              <w:rPr>
                <w:sz w:val="24"/>
              </w:rPr>
              <w:t xml:space="preserve">ситуация </w:t>
            </w:r>
            <w:r>
              <w:rPr>
                <w:sz w:val="24"/>
              </w:rPr>
              <w:t>«Кто главный в лесу?»</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F14E9D" w:rsidRDefault="001F5A23" w:rsidP="001F5A23">
            <w:pPr>
              <w:pStyle w:val="TableParagraph"/>
              <w:ind w:left="105" w:right="102"/>
              <w:rPr>
                <w:sz w:val="24"/>
              </w:rPr>
            </w:pPr>
            <w:r>
              <w:rPr>
                <w:sz w:val="24"/>
              </w:rPr>
              <w:t xml:space="preserve">Уточнить представления детей о взаимосвязи обитателей лесного сообщества, их пищевой зависимости друг от друга. Показать, что главное звено в лесу- растения, которыми питаются различные животные. Дать детям представление о леснике- человек, который заботится о лесе: бережет </w:t>
            </w:r>
            <w:r>
              <w:rPr>
                <w:sz w:val="24"/>
              </w:rPr>
              <w:lastRenderedPageBreak/>
              <w:t>от пожара, подкармливает животных зимой, спасает некоторых из них от беды.</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right="363"/>
              <w:jc w:val="center"/>
              <w:rPr>
                <w:sz w:val="24"/>
              </w:rPr>
            </w:pPr>
            <w:r w:rsidRPr="00A83F80">
              <w:rPr>
                <w:sz w:val="24"/>
              </w:rPr>
              <w:lastRenderedPageBreak/>
              <w:t xml:space="preserve">«Юный эколог» С.Н.Николаева «Система работы в </w:t>
            </w:r>
            <w:r w:rsidRPr="00A83F80">
              <w:rPr>
                <w:sz w:val="24"/>
              </w:rPr>
              <w:lastRenderedPageBreak/>
              <w:t>подготовительной  группе детского сада» стр. 11</w:t>
            </w:r>
            <w:r>
              <w:rPr>
                <w:sz w:val="24"/>
              </w:rPr>
              <w:t>7</w:t>
            </w:r>
          </w:p>
        </w:tc>
      </w:tr>
      <w:tr w:rsidR="001F5A23" w:rsidTr="001F5A23">
        <w:trPr>
          <w:gridAfter w:val="1"/>
          <w:wAfter w:w="397" w:type="dxa"/>
        </w:trPr>
        <w:tc>
          <w:tcPr>
            <w:tcW w:w="1129" w:type="dxa"/>
            <w:vMerge w:val="restart"/>
            <w:tcBorders>
              <w:left w:val="single" w:sz="4" w:space="0" w:color="000000"/>
              <w:right w:val="single" w:sz="4" w:space="0" w:color="000000"/>
            </w:tcBorders>
          </w:tcPr>
          <w:p w:rsidR="001F5A23" w:rsidRPr="00F14E9D" w:rsidRDefault="001F5A23" w:rsidP="001F5A23">
            <w:pPr>
              <w:pStyle w:val="TableParagraph"/>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rFonts w:ascii="Calibri"/>
                <w:sz w:val="24"/>
              </w:rPr>
            </w:pPr>
            <w:r>
              <w:rPr>
                <w:rFonts w:ascii="Calibri"/>
                <w:sz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Pr="00A83F80" w:rsidRDefault="001F5A23" w:rsidP="001F5A23">
            <w:pPr>
              <w:pStyle w:val="TableParagraph"/>
              <w:ind w:left="180" w:right="102"/>
              <w:rPr>
                <w:sz w:val="24"/>
              </w:rPr>
            </w:pPr>
            <w:r w:rsidRPr="00A83F80">
              <w:rPr>
                <w:sz w:val="24"/>
              </w:rPr>
              <w:t>Образовательная</w:t>
            </w:r>
          </w:p>
          <w:p w:rsidR="001F5A23" w:rsidRPr="00F14E9D" w:rsidRDefault="001F5A23" w:rsidP="001F5A23">
            <w:pPr>
              <w:pStyle w:val="TableParagraph"/>
              <w:ind w:left="180" w:right="102"/>
              <w:rPr>
                <w:sz w:val="24"/>
              </w:rPr>
            </w:pPr>
            <w:r w:rsidRPr="00A83F80">
              <w:rPr>
                <w:sz w:val="24"/>
              </w:rPr>
              <w:t xml:space="preserve">ситуация </w:t>
            </w:r>
            <w:r>
              <w:rPr>
                <w:sz w:val="24"/>
              </w:rPr>
              <w:t>«Как птицы отдыхают и спят?»</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F14E9D" w:rsidRDefault="001F5A23" w:rsidP="001F5A23">
            <w:pPr>
              <w:pStyle w:val="TableParagraph"/>
              <w:ind w:left="105" w:right="102"/>
              <w:rPr>
                <w:sz w:val="24"/>
              </w:rPr>
            </w:pPr>
            <w:r>
              <w:rPr>
                <w:sz w:val="24"/>
              </w:rPr>
              <w:t>Показать детям, что птицы, как и все живые существа, нуждаются в отдыхе. Отдыхают и спят они особым образом – сидя на жердочке, распушив перья, спрятав голову под крыло. Спят птицы в темноте, от света и шума просыпаются. Чтобы птицы хорошо отдыхали, жердочки должны быть удобными: не очень толстыми и не очень тонкими.</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right="363"/>
              <w:jc w:val="center"/>
              <w:rPr>
                <w:sz w:val="24"/>
              </w:rPr>
            </w:pPr>
            <w:r w:rsidRPr="00A83F80">
              <w:rPr>
                <w:sz w:val="24"/>
              </w:rPr>
              <w:t xml:space="preserve">«Юный эколог» С.Н.Николаева «Система работы в подготовительной  группе детского сада» стр. </w:t>
            </w:r>
            <w:r>
              <w:rPr>
                <w:sz w:val="24"/>
              </w:rPr>
              <w:t>121</w:t>
            </w:r>
          </w:p>
        </w:tc>
      </w:tr>
      <w:tr w:rsidR="001F5A23" w:rsidTr="001F5A23">
        <w:trPr>
          <w:gridAfter w:val="1"/>
          <w:wAfter w:w="397" w:type="dxa"/>
        </w:trPr>
        <w:tc>
          <w:tcPr>
            <w:tcW w:w="1129" w:type="dxa"/>
            <w:vMerge/>
            <w:tcBorders>
              <w:left w:val="single" w:sz="4" w:space="0" w:color="000000"/>
              <w:bottom w:val="single" w:sz="4" w:space="0" w:color="000000"/>
              <w:right w:val="single" w:sz="4" w:space="0" w:color="000000"/>
            </w:tcBorders>
          </w:tcPr>
          <w:p w:rsidR="001F5A23" w:rsidRPr="00F14E9D" w:rsidRDefault="001F5A23" w:rsidP="001F5A23">
            <w:pPr>
              <w:pStyle w:val="TableParagraph"/>
              <w:rPr>
                <w:sz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rFonts w:ascii="Calibri"/>
                <w:sz w:val="24"/>
              </w:rPr>
            </w:pPr>
            <w:r>
              <w:rPr>
                <w:rFonts w:ascii="Calibri"/>
                <w:sz w:val="24"/>
              </w:rPr>
              <w:t>4.</w:t>
            </w:r>
          </w:p>
        </w:tc>
        <w:tc>
          <w:tcPr>
            <w:tcW w:w="3146" w:type="dxa"/>
            <w:tcBorders>
              <w:top w:val="single" w:sz="4" w:space="0" w:color="000000"/>
              <w:left w:val="single" w:sz="4" w:space="0" w:color="000000"/>
              <w:bottom w:val="single" w:sz="4" w:space="0" w:color="000000"/>
              <w:right w:val="single" w:sz="4" w:space="0" w:color="000000"/>
            </w:tcBorders>
          </w:tcPr>
          <w:p w:rsidR="001F5A23" w:rsidRPr="000106B9" w:rsidRDefault="001F5A23" w:rsidP="001F5A23">
            <w:pPr>
              <w:spacing w:after="0" w:line="240" w:lineRule="auto"/>
              <w:ind w:left="180"/>
              <w:rPr>
                <w:szCs w:val="24"/>
              </w:rPr>
            </w:pPr>
            <w:r w:rsidRPr="000106B9">
              <w:rPr>
                <w:szCs w:val="24"/>
              </w:rPr>
              <w:t>Образовательная</w:t>
            </w:r>
          </w:p>
          <w:p w:rsidR="001F5A23" w:rsidRPr="000106B9" w:rsidRDefault="001F5A23" w:rsidP="001F5A23">
            <w:pPr>
              <w:spacing w:after="0" w:line="240" w:lineRule="auto"/>
              <w:ind w:left="180"/>
              <w:rPr>
                <w:szCs w:val="24"/>
              </w:rPr>
            </w:pPr>
            <w:r w:rsidRPr="000106B9">
              <w:rPr>
                <w:szCs w:val="24"/>
              </w:rPr>
              <w:t>ситуация</w:t>
            </w:r>
          </w:p>
          <w:p w:rsidR="001F5A23" w:rsidRPr="00F14E9D" w:rsidRDefault="001F5A23" w:rsidP="001F5A23">
            <w:pPr>
              <w:spacing w:after="0" w:line="240" w:lineRule="auto"/>
              <w:ind w:left="180"/>
            </w:pPr>
            <w:r w:rsidRPr="000106B9">
              <w:rPr>
                <w:szCs w:val="24"/>
              </w:rPr>
              <w:t>«Пройдет зима холодная</w:t>
            </w:r>
            <w:r>
              <w:t>»</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F14E9D" w:rsidRDefault="001F5A23" w:rsidP="001F5A23">
            <w:pPr>
              <w:pStyle w:val="TableParagraph"/>
              <w:ind w:left="105" w:right="102"/>
              <w:rPr>
                <w:sz w:val="24"/>
              </w:rPr>
            </w:pPr>
            <w:r>
              <w:rPr>
                <w:sz w:val="24"/>
              </w:rPr>
              <w:t>Уточнить представления детей о зиме, о жизни  растений и животных в это время. Показать зависимость состояния растений от внешних условий: деревья и кустарники без листьев, не растут, потому что не хватает необходимых условий (тепла, воды, света). Формировать эстетическое отношение к зимним явлениям: заснеженным пейзажам, деревьям в инее, сверкающему снегу, зимним развлечениям. Рассказать, что зима своей красотой вдохновила художников писать картины, композиторов сочинять музыку, поэтов – стихи.</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right="363"/>
              <w:jc w:val="center"/>
              <w:rPr>
                <w:sz w:val="24"/>
              </w:rPr>
            </w:pPr>
            <w:r w:rsidRPr="00A83F80">
              <w:rPr>
                <w:sz w:val="24"/>
              </w:rPr>
              <w:t>«Юный эколог» С.Н.Николаева «Система работы в подготовительной  группе детского сада» стр</w:t>
            </w:r>
            <w:r>
              <w:rPr>
                <w:sz w:val="24"/>
              </w:rPr>
              <w:t>. 123</w:t>
            </w:r>
          </w:p>
        </w:tc>
      </w:tr>
      <w:tr w:rsidR="001F5A23" w:rsidTr="001F5A23">
        <w:trPr>
          <w:gridAfter w:val="1"/>
          <w:wAfter w:w="397" w:type="dxa"/>
        </w:trPr>
        <w:tc>
          <w:tcPr>
            <w:tcW w:w="1129"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403"/>
              <w:rPr>
                <w:sz w:val="24"/>
              </w:rPr>
            </w:pPr>
          </w:p>
          <w:p w:rsidR="001F5A23" w:rsidRPr="001B694A" w:rsidRDefault="001F5A23" w:rsidP="001F5A23">
            <w:pPr>
              <w:pStyle w:val="TableParagraph"/>
              <w:ind w:left="403"/>
              <w:rPr>
                <w:b/>
                <w:sz w:val="24"/>
              </w:rPr>
            </w:pPr>
            <w:r w:rsidRPr="001B694A">
              <w:rPr>
                <w:b/>
                <w:sz w:val="24"/>
              </w:rPr>
              <w:t>Март</w:t>
            </w:r>
          </w:p>
        </w:tc>
        <w:tc>
          <w:tcPr>
            <w:tcW w:w="1115" w:type="dxa"/>
            <w:tcBorders>
              <w:top w:val="single" w:sz="4" w:space="0" w:color="000000"/>
              <w:left w:val="single" w:sz="4" w:space="0" w:color="000000"/>
              <w:bottom w:val="single" w:sz="4" w:space="0" w:color="000000"/>
              <w:right w:val="single" w:sz="4" w:space="0" w:color="000000"/>
            </w:tcBorders>
          </w:tcPr>
          <w:p w:rsidR="001F5A23" w:rsidRPr="00A83F80" w:rsidRDefault="001F5A23" w:rsidP="001F5A23">
            <w:pPr>
              <w:pStyle w:val="TableParagraph"/>
              <w:jc w:val="center"/>
              <w:rPr>
                <w:sz w:val="24"/>
              </w:rPr>
            </w:pPr>
            <w:r w:rsidRPr="00A83F80">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445"/>
              </w:tabs>
              <w:ind w:left="180" w:right="102"/>
              <w:rPr>
                <w:sz w:val="24"/>
              </w:rPr>
            </w:pPr>
            <w:r w:rsidRPr="004C6018">
              <w:rPr>
                <w:sz w:val="24"/>
              </w:rPr>
              <w:t>Образовательная ситуация</w:t>
            </w:r>
            <w:r w:rsidRPr="004C6018">
              <w:rPr>
                <w:sz w:val="24"/>
              </w:rPr>
              <w:tab/>
            </w:r>
            <w:r w:rsidRPr="004C6018">
              <w:rPr>
                <w:spacing w:val="-1"/>
                <w:sz w:val="24"/>
              </w:rPr>
              <w:t xml:space="preserve">«Подарок </w:t>
            </w:r>
            <w:r w:rsidRPr="004C6018">
              <w:rPr>
                <w:sz w:val="24"/>
              </w:rPr>
              <w:t>любимому человеку к 8Марта»</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1"/>
              <w:rPr>
                <w:sz w:val="24"/>
              </w:rPr>
            </w:pPr>
            <w:r w:rsidRPr="004C6018">
              <w:rPr>
                <w:sz w:val="24"/>
              </w:rPr>
              <w:t>Побуждать детей осмысливать свое отношение к окружающим близким людям. Учить выражать это отношение к окружающим близким людям. Учить выражать это отношение готовностью сделать приятное- изготовить подарок своими руками и преподнести его в праздничный день. Продолжать знакомить с произведениями искусства, на которых изображена природа. Показать, что художественные произведения созданы руками человека на основе впечатлений от природы, радостного переживания ее красоты. Учить осмысливать свои впечатления от природы, совершенствовать эстетическое видение ее красот; выражать свои впечатления изобразительными средствами, доводить работу до конца.</w:t>
            </w:r>
          </w:p>
        </w:tc>
        <w:tc>
          <w:tcPr>
            <w:tcW w:w="2247" w:type="dxa"/>
            <w:tcBorders>
              <w:top w:val="single" w:sz="4" w:space="0" w:color="000000"/>
              <w:left w:val="single" w:sz="4" w:space="0" w:color="000000"/>
              <w:bottom w:val="single" w:sz="4" w:space="0" w:color="000000"/>
              <w:right w:val="single" w:sz="4" w:space="0" w:color="000000"/>
            </w:tcBorders>
          </w:tcPr>
          <w:p w:rsidR="001F5A23" w:rsidRPr="00E87605" w:rsidRDefault="001F5A23" w:rsidP="001F5A23">
            <w:pPr>
              <w:pStyle w:val="TableParagraph"/>
              <w:ind w:left="90" w:right="35"/>
              <w:jc w:val="center"/>
              <w:rPr>
                <w:sz w:val="24"/>
              </w:rPr>
            </w:pPr>
            <w:r w:rsidRPr="00A83F80">
              <w:rPr>
                <w:sz w:val="24"/>
              </w:rPr>
              <w:t>«Юный эколог» С.Н.Николаева «Система работы в подготовительной  группе детского сада» стр</w:t>
            </w:r>
            <w:r>
              <w:rPr>
                <w:sz w:val="24"/>
              </w:rPr>
              <w:t>. 130</w:t>
            </w:r>
          </w:p>
        </w:tc>
      </w:tr>
      <w:tr w:rsidR="001F5A23" w:rsidTr="001F5A23">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Pr="00865574" w:rsidRDefault="001F5A23" w:rsidP="001F5A23">
            <w:pPr>
              <w:pStyle w:val="TableParagraph"/>
              <w:ind w:left="180" w:right="100"/>
              <w:rPr>
                <w:sz w:val="24"/>
              </w:rPr>
            </w:pPr>
            <w:r w:rsidRPr="0047788D">
              <w:rPr>
                <w:sz w:val="24"/>
              </w:rPr>
              <w:t>Наблюдение за луком</w:t>
            </w: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Default="001F5A23" w:rsidP="001F5A23">
            <w:pPr>
              <w:pStyle w:val="TableParagraph"/>
              <w:ind w:left="180" w:right="100"/>
              <w:rPr>
                <w:sz w:val="24"/>
              </w:rPr>
            </w:pPr>
          </w:p>
          <w:p w:rsidR="001F5A23" w:rsidRPr="00E87605" w:rsidRDefault="001F5A23" w:rsidP="001F5A23">
            <w:pPr>
              <w:pStyle w:val="TableParagraph"/>
              <w:ind w:left="180" w:right="100"/>
              <w:rPr>
                <w:sz w:val="24"/>
              </w:rPr>
            </w:pPr>
            <w:r w:rsidRPr="004C6018">
              <w:rPr>
                <w:sz w:val="24"/>
              </w:rPr>
              <w:t>Образовательная ситуация</w:t>
            </w:r>
            <w:r>
              <w:rPr>
                <w:sz w:val="24"/>
              </w:rPr>
              <w:t xml:space="preserve"> «Что мы знаем о птицах»</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0"/>
              <w:rPr>
                <w:sz w:val="24"/>
              </w:rPr>
            </w:pPr>
            <w:r w:rsidRPr="004C6018">
              <w:rPr>
                <w:sz w:val="24"/>
              </w:rPr>
              <w:lastRenderedPageBreak/>
              <w:t xml:space="preserve">Уточнить представления детей о том, что из луковицы- репки можно вырастить зеленый лук, если создать благоприятные условия, то есть посадить в воду, поставить в теплое и светлое место. Зеленый лук полезен людям (особенно зимой и весной), так как в нем много витаминов. Чтобы </w:t>
            </w:r>
            <w:r w:rsidRPr="004C6018">
              <w:rPr>
                <w:sz w:val="24"/>
              </w:rPr>
              <w:lastRenderedPageBreak/>
              <w:t>проверить, когда лук лучше растет, луковицы можно выращивать в разных условиях.</w:t>
            </w:r>
          </w:p>
          <w:p w:rsidR="001F5A23" w:rsidRDefault="001F5A23" w:rsidP="001F5A23">
            <w:pPr>
              <w:pStyle w:val="TableParagraph"/>
              <w:ind w:left="105" w:right="101"/>
              <w:rPr>
                <w:sz w:val="24"/>
              </w:rPr>
            </w:pPr>
            <w:r w:rsidRPr="004C6018">
              <w:rPr>
                <w:sz w:val="24"/>
              </w:rPr>
              <w:t>Педагог рассматривает с детьми (в зависимости от варианта опыта) 2-4 одинаковых луковицы. Обращает внимание на сухие чешуйки, старые корни, плотность луковицы. Обсуждает условия, при которых из луковиц будет расти зеленый лук. Дети наклеивают на банки цветные кружки, обозначающие различное сочетание условий, зарисовывают банки с луковицами на странице календаря, ставят их в соответствующие места.</w:t>
            </w:r>
          </w:p>
          <w:p w:rsidR="001F5A23" w:rsidRPr="004C6018" w:rsidRDefault="001F5A23" w:rsidP="001F5A23">
            <w:pPr>
              <w:pStyle w:val="TableParagraph"/>
              <w:ind w:left="105" w:right="101"/>
              <w:rPr>
                <w:sz w:val="24"/>
              </w:rPr>
            </w:pPr>
            <w:r>
              <w:rPr>
                <w:sz w:val="24"/>
              </w:rPr>
              <w:t>Уточнить представления детей о знакомых птицах, условиях их жизни, роли человека в жизни зимующих птиц. Формировать обобщенное представление о птицах как наземно-воздушных животных, которые могут жить на земле и летать в воздухе. (Птицы летают, потому что у них: 1) широкие крылья и хвост; 2) легкие перья с полым стержнем; 3) плотные и жесткие маховые перья; 4) птицы легкие, так как едят понемногу и часто.)</w:t>
            </w:r>
          </w:p>
        </w:tc>
        <w:tc>
          <w:tcPr>
            <w:tcW w:w="2247" w:type="dxa"/>
            <w:tcBorders>
              <w:top w:val="single" w:sz="4" w:space="0" w:color="000000"/>
              <w:left w:val="single" w:sz="4" w:space="0" w:color="000000"/>
              <w:bottom w:val="single" w:sz="4" w:space="0" w:color="000000"/>
              <w:right w:val="single" w:sz="4" w:space="0" w:color="000000"/>
            </w:tcBorders>
          </w:tcPr>
          <w:p w:rsidR="001F5A23" w:rsidRPr="00DC78DA" w:rsidRDefault="001F5A23" w:rsidP="001F5A23">
            <w:pPr>
              <w:pStyle w:val="TableParagraph"/>
              <w:ind w:left="90" w:right="92"/>
              <w:jc w:val="center"/>
              <w:rPr>
                <w:sz w:val="24"/>
              </w:rPr>
            </w:pPr>
            <w:r w:rsidRPr="00A83F80">
              <w:rPr>
                <w:sz w:val="24"/>
              </w:rPr>
              <w:lastRenderedPageBreak/>
              <w:t xml:space="preserve">«Юный эколог» С.Н.Николаева «Система работы в подготовительной  </w:t>
            </w:r>
            <w:r w:rsidRPr="00A83F80">
              <w:rPr>
                <w:sz w:val="24"/>
              </w:rPr>
              <w:lastRenderedPageBreak/>
              <w:t>группе детского сада» стр</w:t>
            </w:r>
            <w:r>
              <w:rPr>
                <w:sz w:val="24"/>
              </w:rPr>
              <w:t>.137</w:t>
            </w:r>
          </w:p>
        </w:tc>
      </w:tr>
      <w:tr w:rsidR="001F5A23" w:rsidTr="001F5A23">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80" w:right="100"/>
              <w:rPr>
                <w:sz w:val="24"/>
              </w:rPr>
            </w:pPr>
            <w:r>
              <w:rPr>
                <w:sz w:val="24"/>
              </w:rPr>
              <w:t>Образовательная ситуация «Сравнение кроликов и зайцев</w:t>
            </w:r>
            <w:r w:rsidRPr="004C6018">
              <w:rPr>
                <w:sz w:val="24"/>
              </w:rPr>
              <w:t>»</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0"/>
              <w:rPr>
                <w:sz w:val="24"/>
              </w:rPr>
            </w:pPr>
            <w:r>
              <w:rPr>
                <w:sz w:val="24"/>
              </w:rPr>
              <w:t>Уточнять представления детей о жизни зайцев в лесу, о жизни кроликов как домашних животных</w:t>
            </w:r>
            <w:r w:rsidRPr="004C6018">
              <w:rPr>
                <w:sz w:val="24"/>
              </w:rPr>
              <w:t>.</w:t>
            </w:r>
            <w:r>
              <w:rPr>
                <w:sz w:val="24"/>
              </w:rPr>
              <w:t xml:space="preserve"> Дать представление о диких кроликах, местах их обитания, образе жизни. Показать их отличие от зайцев и домашних кроликов. Уточнить признаки домашних и диких животных.</w:t>
            </w:r>
          </w:p>
        </w:tc>
        <w:tc>
          <w:tcPr>
            <w:tcW w:w="2247" w:type="dxa"/>
            <w:tcBorders>
              <w:top w:val="single" w:sz="4" w:space="0" w:color="000000"/>
              <w:left w:val="single" w:sz="4" w:space="0" w:color="000000"/>
              <w:bottom w:val="single" w:sz="4" w:space="0" w:color="000000"/>
              <w:right w:val="single" w:sz="4" w:space="0" w:color="000000"/>
            </w:tcBorders>
          </w:tcPr>
          <w:p w:rsidR="001F5A23" w:rsidRPr="00814104" w:rsidRDefault="001F5A23" w:rsidP="001F5A23">
            <w:pPr>
              <w:pStyle w:val="TableParagraph"/>
              <w:ind w:left="90" w:right="92"/>
              <w:jc w:val="center"/>
              <w:rPr>
                <w:sz w:val="24"/>
              </w:rPr>
            </w:pPr>
            <w:r w:rsidRPr="00A83F80">
              <w:rPr>
                <w:sz w:val="24"/>
              </w:rPr>
              <w:t>«Юный эколог» С.Н.Николаева «Система работы в подготовительной  группе детского сада» стр</w:t>
            </w:r>
            <w:r>
              <w:rPr>
                <w:sz w:val="24"/>
              </w:rPr>
              <w:t>.144</w:t>
            </w:r>
          </w:p>
        </w:tc>
      </w:tr>
      <w:tr w:rsidR="001F5A23" w:rsidTr="001F5A23">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4.</w:t>
            </w:r>
          </w:p>
        </w:tc>
        <w:tc>
          <w:tcPr>
            <w:tcW w:w="3146" w:type="dxa"/>
            <w:tcBorders>
              <w:top w:val="single" w:sz="4" w:space="0" w:color="000000"/>
              <w:left w:val="single" w:sz="4" w:space="0" w:color="000000"/>
              <w:bottom w:val="single" w:sz="4" w:space="0" w:color="000000"/>
              <w:right w:val="single" w:sz="4" w:space="0" w:color="000000"/>
            </w:tcBorders>
          </w:tcPr>
          <w:p w:rsidR="001F5A23" w:rsidRPr="00865574" w:rsidRDefault="001F5A23" w:rsidP="001F5A23">
            <w:pPr>
              <w:pStyle w:val="TableParagraph"/>
              <w:ind w:left="180" w:right="100"/>
              <w:rPr>
                <w:sz w:val="24"/>
              </w:rPr>
            </w:pPr>
            <w:r>
              <w:rPr>
                <w:sz w:val="24"/>
              </w:rPr>
              <w:t>Наблюдение за луком</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7"/>
              <w:rPr>
                <w:sz w:val="24"/>
              </w:rPr>
            </w:pPr>
            <w:r w:rsidRPr="004C6018">
              <w:rPr>
                <w:sz w:val="24"/>
              </w:rPr>
              <w:t>Выявить изменения, которые произошли с луковицами за неделю, зарисовать увиденное в календаре.</w:t>
            </w:r>
          </w:p>
          <w:p w:rsidR="001F5A23" w:rsidRDefault="001F5A23" w:rsidP="001F5A23">
            <w:pPr>
              <w:pStyle w:val="TableParagraph"/>
              <w:ind w:left="105" w:right="107"/>
              <w:rPr>
                <w:sz w:val="24"/>
              </w:rPr>
            </w:pPr>
            <w:r w:rsidRPr="004C6018">
              <w:rPr>
                <w:sz w:val="24"/>
              </w:rPr>
              <w:t xml:space="preserve">Воспитатель сажает детей за общий стол, ставит на стол одну баночку с луковицей. По цветным кружкам на банке уточняет, какие условия были созданы этой луковице. Затем предлагает детям внимательно осмотреть луковицу со всех сторон, выявить изменения, которые с  ней  произошли. </w:t>
            </w:r>
            <w:r>
              <w:rPr>
                <w:sz w:val="24"/>
              </w:rPr>
              <w:t>Дети  обнаруживают  появившиеся  корни  (возможно,  и    проклюнувшуюся</w:t>
            </w:r>
          </w:p>
        </w:tc>
        <w:tc>
          <w:tcPr>
            <w:tcW w:w="2247" w:type="dxa"/>
            <w:tcBorders>
              <w:top w:val="single" w:sz="4" w:space="0" w:color="000000"/>
              <w:left w:val="single" w:sz="4" w:space="0" w:color="000000"/>
              <w:bottom w:val="single" w:sz="4" w:space="0" w:color="000000"/>
              <w:right w:val="single" w:sz="4" w:space="0" w:color="000000"/>
            </w:tcBorders>
          </w:tcPr>
          <w:p w:rsidR="001F5A23" w:rsidRPr="00030A66" w:rsidRDefault="001F5A23" w:rsidP="001F5A23">
            <w:pPr>
              <w:pStyle w:val="TableParagraph"/>
              <w:ind w:left="90" w:right="91"/>
              <w:jc w:val="center"/>
              <w:rPr>
                <w:sz w:val="24"/>
              </w:rPr>
            </w:pPr>
          </w:p>
        </w:tc>
      </w:tr>
      <w:tr w:rsidR="001F5A23" w:rsidTr="001F5A23">
        <w:trPr>
          <w:gridAfter w:val="1"/>
          <w:wAfter w:w="397" w:type="dxa"/>
        </w:trPr>
        <w:tc>
          <w:tcPr>
            <w:tcW w:w="1129"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ind w:left="180"/>
            </w:pPr>
          </w:p>
          <w:p w:rsidR="001F5A23" w:rsidRDefault="001F5A23" w:rsidP="001F5A23">
            <w:pPr>
              <w:spacing w:after="0" w:line="240" w:lineRule="auto"/>
              <w:ind w:left="180"/>
            </w:pPr>
          </w:p>
          <w:p w:rsidR="001F5A23" w:rsidRDefault="001F5A23" w:rsidP="001F5A23">
            <w:pPr>
              <w:spacing w:after="0" w:line="240" w:lineRule="auto"/>
              <w:ind w:left="180"/>
            </w:pPr>
          </w:p>
          <w:p w:rsidR="001F5A23" w:rsidRDefault="001F5A23" w:rsidP="001F5A23">
            <w:pPr>
              <w:spacing w:after="0" w:line="240" w:lineRule="auto"/>
              <w:ind w:left="180"/>
            </w:pPr>
          </w:p>
          <w:p w:rsidR="001F5A23" w:rsidRDefault="001F5A23" w:rsidP="001F5A23">
            <w:pPr>
              <w:spacing w:after="0" w:line="240" w:lineRule="auto"/>
              <w:ind w:left="180"/>
            </w:pPr>
          </w:p>
          <w:p w:rsidR="001F5A23" w:rsidRDefault="001F5A23" w:rsidP="001F5A23">
            <w:pPr>
              <w:spacing w:after="0" w:line="240" w:lineRule="auto"/>
              <w:ind w:left="180"/>
            </w:pPr>
          </w:p>
          <w:p w:rsidR="001F5A23" w:rsidRPr="00030A66" w:rsidRDefault="001F5A23" w:rsidP="001F5A23">
            <w:pPr>
              <w:spacing w:after="0" w:line="240" w:lineRule="auto"/>
              <w:ind w:left="180"/>
              <w:rPr>
                <w:szCs w:val="24"/>
              </w:rPr>
            </w:pPr>
            <w:r>
              <w:t xml:space="preserve">Образовательная ситуация </w:t>
            </w:r>
            <w:r w:rsidRPr="00030A66">
              <w:rPr>
                <w:szCs w:val="24"/>
              </w:rPr>
              <w:t>«Когда животных  в природе становится много или мало»</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6"/>
              <w:rPr>
                <w:sz w:val="24"/>
              </w:rPr>
            </w:pPr>
            <w:r w:rsidRPr="004C6018">
              <w:rPr>
                <w:sz w:val="24"/>
              </w:rPr>
              <w:lastRenderedPageBreak/>
              <w:t>зелень), зарисовывают луковицу на странице календаря в полном соответствии с увиденным.</w:t>
            </w:r>
          </w:p>
          <w:p w:rsidR="001F5A23" w:rsidRDefault="001F5A23" w:rsidP="001F5A23">
            <w:pPr>
              <w:pStyle w:val="TableParagraph"/>
              <w:ind w:left="105" w:right="106"/>
              <w:rPr>
                <w:sz w:val="24"/>
              </w:rPr>
            </w:pPr>
            <w:r w:rsidRPr="004C6018">
              <w:rPr>
                <w:sz w:val="24"/>
              </w:rPr>
              <w:t xml:space="preserve">Аналогичным образом рассматриваются и другие луковицы. Воспитатель не делает выводы, не спешит устанавливать связи, но поддерживает </w:t>
            </w:r>
            <w:r w:rsidRPr="004C6018">
              <w:rPr>
                <w:sz w:val="24"/>
              </w:rPr>
              <w:lastRenderedPageBreak/>
              <w:t>рассуждения детей.</w:t>
            </w:r>
          </w:p>
          <w:p w:rsidR="001F5A23" w:rsidRPr="004C6018" w:rsidRDefault="001F5A23" w:rsidP="001F5A23">
            <w:pPr>
              <w:pStyle w:val="TableParagraph"/>
              <w:ind w:left="105" w:right="106"/>
              <w:rPr>
                <w:sz w:val="24"/>
              </w:rPr>
            </w:pPr>
            <w:r>
              <w:rPr>
                <w:sz w:val="24"/>
              </w:rPr>
              <w:t>Уточнить представления детей о том, как создаются в природе пищевые связи растений и животных (цепочки питания). Показать, что изменения одного звена ведет к изменению всей цепочки. Нарушение равновесия в цепочке чаще всего происходит от резкого изменения погоды. Иногда люди неправильно действуют и нарушают цепочки в природе.</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A83F80">
              <w:lastRenderedPageBreak/>
              <w:t>«Юный эколог» С.Н.Николаева «Система</w:t>
            </w:r>
          </w:p>
          <w:p w:rsidR="001F5A23" w:rsidRDefault="001F5A23" w:rsidP="001F5A23">
            <w:pPr>
              <w:spacing w:after="0" w:line="240" w:lineRule="auto"/>
              <w:jc w:val="center"/>
            </w:pPr>
            <w:r w:rsidRPr="00A83F80">
              <w:t xml:space="preserve">работы в подготовительной  </w:t>
            </w:r>
            <w:r w:rsidRPr="00A83F80">
              <w:lastRenderedPageBreak/>
              <w:t>группе детского сада» стр</w:t>
            </w:r>
            <w:r>
              <w:t>. 147</w:t>
            </w:r>
          </w:p>
        </w:tc>
      </w:tr>
      <w:tr w:rsidR="001F5A23" w:rsidTr="001F5A23">
        <w:trPr>
          <w:gridAfter w:val="1"/>
          <w:wAfter w:w="397" w:type="dxa"/>
        </w:trPr>
        <w:tc>
          <w:tcPr>
            <w:tcW w:w="1129" w:type="dxa"/>
            <w:vMerge w:val="restart"/>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403"/>
              <w:rPr>
                <w:b/>
                <w:sz w:val="24"/>
              </w:rPr>
            </w:pPr>
          </w:p>
          <w:p w:rsidR="001F5A23" w:rsidRDefault="001F5A23" w:rsidP="001F5A23">
            <w:pPr>
              <w:pStyle w:val="TableParagraph"/>
              <w:ind w:left="403"/>
              <w:rPr>
                <w:b/>
                <w:sz w:val="24"/>
              </w:rPr>
            </w:pPr>
          </w:p>
          <w:p w:rsidR="001F5A23" w:rsidRDefault="001F5A23" w:rsidP="001F5A23">
            <w:pPr>
              <w:pStyle w:val="TableParagraph"/>
              <w:ind w:left="403"/>
              <w:rPr>
                <w:b/>
                <w:sz w:val="24"/>
              </w:rPr>
            </w:pPr>
          </w:p>
          <w:p w:rsidR="001F5A23" w:rsidRPr="001B694A" w:rsidRDefault="001F5A23" w:rsidP="001F5A23">
            <w:pPr>
              <w:pStyle w:val="TableParagraph"/>
              <w:rPr>
                <w:b/>
                <w:sz w:val="24"/>
              </w:rPr>
            </w:pPr>
            <w:r w:rsidRPr="001B694A">
              <w:rPr>
                <w:b/>
                <w:sz w:val="24"/>
              </w:rPr>
              <w:t>Апрель</w:t>
            </w: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1F5A23" w:rsidRPr="00EA02E7" w:rsidRDefault="001F5A23" w:rsidP="001F5A23">
            <w:pPr>
              <w:pStyle w:val="TableParagraph"/>
              <w:tabs>
                <w:tab w:val="left" w:pos="1939"/>
              </w:tabs>
              <w:ind w:left="180" w:right="101"/>
              <w:rPr>
                <w:sz w:val="24"/>
                <w:szCs w:val="24"/>
              </w:rPr>
            </w:pPr>
            <w:r>
              <w:rPr>
                <w:sz w:val="24"/>
                <w:szCs w:val="24"/>
              </w:rPr>
              <w:t>Образовательная ситуация  «</w:t>
            </w:r>
            <w:r w:rsidRPr="00EA02E7">
              <w:rPr>
                <w:sz w:val="24"/>
                <w:szCs w:val="24"/>
              </w:rPr>
              <w:t xml:space="preserve">«Зеленая служба»  </w:t>
            </w:r>
            <w:r>
              <w:rPr>
                <w:sz w:val="24"/>
                <w:szCs w:val="24"/>
              </w:rPr>
              <w:t>Айболита</w:t>
            </w:r>
            <w:r w:rsidRPr="00EA02E7">
              <w:rPr>
                <w:sz w:val="24"/>
                <w:szCs w:val="24"/>
              </w:rPr>
              <w:t>-</w:t>
            </w:r>
            <w:r>
              <w:rPr>
                <w:sz w:val="24"/>
              </w:rPr>
              <w:t xml:space="preserve">весенний уход </w:t>
            </w:r>
            <w:r w:rsidRPr="004C6018">
              <w:rPr>
                <w:sz w:val="24"/>
              </w:rPr>
              <w:t>за комнатными растениями</w:t>
            </w:r>
            <w:r>
              <w:rPr>
                <w:sz w:val="24"/>
              </w:rPr>
              <w:t>».</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5"/>
              <w:rPr>
                <w:sz w:val="24"/>
              </w:rPr>
            </w:pPr>
            <w:r w:rsidRPr="004C6018">
              <w:rPr>
                <w:sz w:val="24"/>
              </w:rPr>
              <w:t>Учить детей определять по внешним особенностям растений их хорошее или болезненное состояние, выявлять недостающие условия и способы ухода, которые могут их восполнить. Уточнить представления о том, что есть светолюбивые и теневыносливые, влаголюбивые и засухоустойчивые растения; их можно узнать по внешним признакам: светлая яркая окраска листьев выдает светолюбивые растения, темная- теневыносливые; растения с толстыми листьями и стеблями запасают ее и могут долго обходиться без воды; слабые, давно не цветущие растения нуждаются в питательной почве, их надо пересадить.</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A83F80">
              <w:t>«Юный эколог» С.Н.Николаева «Система</w:t>
            </w:r>
          </w:p>
          <w:p w:rsidR="001F5A23" w:rsidRPr="00EA02E7" w:rsidRDefault="001F5A23" w:rsidP="001F5A23">
            <w:pPr>
              <w:pStyle w:val="TableParagraph"/>
              <w:ind w:left="90" w:right="92"/>
              <w:jc w:val="center"/>
              <w:rPr>
                <w:sz w:val="24"/>
              </w:rPr>
            </w:pPr>
            <w:r w:rsidRPr="00EA02E7">
              <w:rPr>
                <w:sz w:val="24"/>
              </w:rPr>
              <w:t>работы в подготовительной  группе детского сада» стр.</w:t>
            </w:r>
            <w:r>
              <w:rPr>
                <w:sz w:val="24"/>
              </w:rPr>
              <w:t>150</w:t>
            </w:r>
          </w:p>
        </w:tc>
      </w:tr>
      <w:tr w:rsidR="001F5A23" w:rsidTr="001F5A23">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Pr="00EA02E7" w:rsidRDefault="001F5A23" w:rsidP="001F5A23">
            <w:pPr>
              <w:pStyle w:val="TableParagraph"/>
              <w:jc w:val="center"/>
              <w:rPr>
                <w:sz w:val="24"/>
              </w:rPr>
            </w:pPr>
            <w:r w:rsidRPr="00EA02E7">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2238"/>
              </w:tabs>
              <w:ind w:left="180" w:right="99"/>
              <w:rPr>
                <w:sz w:val="24"/>
              </w:rPr>
            </w:pPr>
            <w:r>
              <w:rPr>
                <w:sz w:val="24"/>
                <w:szCs w:val="24"/>
              </w:rPr>
              <w:t xml:space="preserve">Образовательная ситуация  </w:t>
            </w:r>
            <w:r>
              <w:rPr>
                <w:sz w:val="24"/>
              </w:rPr>
              <w:t>«Морские коровы и Красная книга»</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EA02E7" w:rsidRDefault="001F5A23" w:rsidP="001F5A23">
            <w:pPr>
              <w:pStyle w:val="TableParagraph"/>
              <w:ind w:left="105" w:right="99"/>
              <w:rPr>
                <w:sz w:val="24"/>
              </w:rPr>
            </w:pPr>
            <w:r>
              <w:rPr>
                <w:sz w:val="24"/>
              </w:rPr>
              <w:t>Дать детям представление о том, что люди, плохо зная природу, погубили много растений и животных; морские коровы – животные, которых больше никогда не будет на Земле. Познакомить детей с Красной книгой, охраняемыми растениями. Развивать воображение в изобразительной деятельности.</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A83F80">
              <w:t>«Юный эколог» С.Н.Николаева «Система</w:t>
            </w:r>
          </w:p>
          <w:p w:rsidR="001F5A23" w:rsidRPr="00EA02E7" w:rsidRDefault="001F5A23" w:rsidP="001F5A23">
            <w:pPr>
              <w:pStyle w:val="TableParagraph"/>
              <w:ind w:left="90" w:right="92"/>
              <w:jc w:val="center"/>
              <w:rPr>
                <w:sz w:val="24"/>
              </w:rPr>
            </w:pPr>
            <w:r w:rsidRPr="00EA02E7">
              <w:rPr>
                <w:sz w:val="24"/>
              </w:rPr>
              <w:t>работы в подготовительной  группе детского сада» стр</w:t>
            </w:r>
            <w:r>
              <w:rPr>
                <w:sz w:val="24"/>
              </w:rPr>
              <w:t>. 155</w:t>
            </w:r>
          </w:p>
        </w:tc>
      </w:tr>
      <w:tr w:rsidR="001F5A23" w:rsidTr="001F5A23">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Pr="00EA02E7" w:rsidRDefault="001F5A23" w:rsidP="001F5A23">
            <w:pPr>
              <w:pStyle w:val="TableParagraph"/>
              <w:jc w:val="center"/>
              <w:rPr>
                <w:sz w:val="24"/>
              </w:rPr>
            </w:pPr>
            <w:r w:rsidRPr="00EA02E7">
              <w:rPr>
                <w:sz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337"/>
                <w:tab w:val="left" w:pos="2126"/>
              </w:tabs>
              <w:ind w:left="180" w:right="100"/>
              <w:rPr>
                <w:sz w:val="24"/>
              </w:rPr>
            </w:pPr>
            <w:r>
              <w:rPr>
                <w:sz w:val="24"/>
                <w:szCs w:val="24"/>
              </w:rPr>
              <w:t xml:space="preserve">Образовательная ситуация  </w:t>
            </w:r>
            <w:r>
              <w:rPr>
                <w:sz w:val="24"/>
              </w:rPr>
              <w:t>«Земля, с днем рождения тебя!»</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6"/>
              <w:rPr>
                <w:sz w:val="24"/>
              </w:rPr>
            </w:pPr>
            <w:r>
              <w:rPr>
                <w:sz w:val="24"/>
              </w:rPr>
              <w:t>Уточнить представления детей о жизни на Земле: общих условиях, которые имеются для растений, животных и людей (воздух, вода, пища, температура). Показать, что в разных местах условия разные: есть территории, где жить легко (плодородные земли, лесистые местности, умеренная погода), но есть горы (каменистые территории), песчаные и каменистые пустыни, очень холодные и очень жаркие места, где жить трудно; человек, растения и животные приспособились жить почти везде. Воспитывать чувство гордости за свою планету - она единственная в Солнечной системе «живая» планета и является общим домом для всех людей, этот дом надо беречь. Пробуждать желание сделать приятное для Земли – сказать хорошие слова, выразить добрые намерения в рисунке.</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A83F80">
              <w:t>«Юный эколог» С.Н.Николаева «Система</w:t>
            </w:r>
          </w:p>
          <w:p w:rsidR="001F5A23" w:rsidRPr="00A64DA4" w:rsidRDefault="001F5A23" w:rsidP="001F5A23">
            <w:pPr>
              <w:pStyle w:val="TableParagraph"/>
              <w:ind w:left="90" w:right="92"/>
              <w:jc w:val="center"/>
              <w:rPr>
                <w:sz w:val="24"/>
              </w:rPr>
            </w:pPr>
            <w:r w:rsidRPr="00EA02E7">
              <w:rPr>
                <w:sz w:val="24"/>
              </w:rPr>
              <w:t>работы в подготовительной  группе детского сада» стр</w:t>
            </w:r>
            <w:r>
              <w:rPr>
                <w:sz w:val="24"/>
              </w:rPr>
              <w:t>. 168</w:t>
            </w:r>
          </w:p>
        </w:tc>
      </w:tr>
      <w:tr w:rsidR="001F5A23" w:rsidTr="001F5A23">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1F5A23" w:rsidRPr="00A64DA4" w:rsidRDefault="001F5A23" w:rsidP="001F5A23">
            <w:pPr>
              <w:pStyle w:val="TableParagraph"/>
              <w:jc w:val="center"/>
              <w:rPr>
                <w:sz w:val="24"/>
              </w:rPr>
            </w:pPr>
            <w:r w:rsidRPr="00A64DA4">
              <w:rPr>
                <w:sz w:val="24"/>
              </w:rPr>
              <w:t>4.</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431"/>
                <w:tab w:val="left" w:pos="1824"/>
              </w:tabs>
              <w:ind w:left="180" w:right="102"/>
              <w:rPr>
                <w:sz w:val="24"/>
              </w:rPr>
            </w:pPr>
            <w:r w:rsidRPr="004C6018">
              <w:rPr>
                <w:sz w:val="24"/>
              </w:rPr>
              <w:t>Образовательная ситуация</w:t>
            </w:r>
            <w:r>
              <w:rPr>
                <w:sz w:val="24"/>
              </w:rPr>
              <w:t xml:space="preserve"> «Мой родной край: заповедные места и </w:t>
            </w:r>
            <w:r w:rsidRPr="004C6018">
              <w:rPr>
                <w:sz w:val="24"/>
              </w:rPr>
              <w:t>памятники природы»</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3"/>
              <w:rPr>
                <w:sz w:val="24"/>
              </w:rPr>
            </w:pPr>
            <w:r w:rsidRPr="004C6018">
              <w:rPr>
                <w:sz w:val="24"/>
              </w:rPr>
              <w:t>Познакомить детей с одним- двумя заповедниками, памятниками природы своей местности, где расположен детский сад. Воспитывать чувство гордости и сопричастности к природным достопримечательностям родного края, пробуждать желание побывать в этих местах.</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A83F80">
              <w:t>«Юный эколог» С.Н.Николаева «Система</w:t>
            </w:r>
          </w:p>
          <w:p w:rsidR="001F5A23" w:rsidRPr="00974861" w:rsidRDefault="001F5A23" w:rsidP="001F5A23">
            <w:pPr>
              <w:pStyle w:val="TableParagraph"/>
              <w:ind w:left="90" w:right="92"/>
              <w:jc w:val="center"/>
              <w:rPr>
                <w:sz w:val="24"/>
              </w:rPr>
            </w:pPr>
            <w:r w:rsidRPr="00EA02E7">
              <w:rPr>
                <w:sz w:val="24"/>
              </w:rPr>
              <w:t>работы в подготовительной  группе детского сада» стр.</w:t>
            </w:r>
            <w:r>
              <w:rPr>
                <w:sz w:val="24"/>
              </w:rPr>
              <w:t>175</w:t>
            </w:r>
          </w:p>
        </w:tc>
      </w:tr>
      <w:tr w:rsidR="001F5A23" w:rsidTr="001F5A23">
        <w:trPr>
          <w:gridAfter w:val="1"/>
          <w:wAfter w:w="397" w:type="dxa"/>
          <w:cantSplit/>
        </w:trPr>
        <w:tc>
          <w:tcPr>
            <w:tcW w:w="1129"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rPr>
                <w:b/>
                <w:szCs w:val="24"/>
              </w:rPr>
            </w:pPr>
          </w:p>
          <w:p w:rsidR="001F5A23" w:rsidRPr="00C524BD" w:rsidRDefault="001F5A23" w:rsidP="001F5A23">
            <w:pPr>
              <w:spacing w:after="0" w:line="240" w:lineRule="auto"/>
              <w:rPr>
                <w:b/>
                <w:szCs w:val="24"/>
              </w:rPr>
            </w:pPr>
            <w:r w:rsidRPr="00C524BD">
              <w:rPr>
                <w:b/>
                <w:szCs w:val="24"/>
              </w:rPr>
              <w:t>Май</w:t>
            </w:r>
          </w:p>
        </w:tc>
        <w:tc>
          <w:tcPr>
            <w:tcW w:w="1115" w:type="dxa"/>
            <w:tcBorders>
              <w:top w:val="single" w:sz="4" w:space="0" w:color="000000"/>
              <w:left w:val="single" w:sz="4" w:space="0" w:color="000000"/>
              <w:bottom w:val="single" w:sz="4" w:space="0" w:color="000000"/>
              <w:right w:val="single" w:sz="4" w:space="0" w:color="000000"/>
            </w:tcBorders>
          </w:tcPr>
          <w:p w:rsidR="001F5A23" w:rsidRPr="00A64DA4" w:rsidRDefault="001F5A23" w:rsidP="001F5A23">
            <w:pPr>
              <w:pStyle w:val="TableParagraph"/>
              <w:jc w:val="center"/>
              <w:rPr>
                <w:sz w:val="24"/>
              </w:rPr>
            </w:pPr>
            <w:r>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tabs>
                <w:tab w:val="left" w:pos="1431"/>
                <w:tab w:val="left" w:pos="1824"/>
              </w:tabs>
              <w:ind w:left="180" w:right="102"/>
              <w:rPr>
                <w:sz w:val="24"/>
              </w:rPr>
            </w:pPr>
            <w:r>
              <w:rPr>
                <w:sz w:val="24"/>
              </w:rPr>
              <w:t>Экскурсия на водоем «Возле нас есть речка, озеро, пруд, ручей»</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Pr="004C6018" w:rsidRDefault="001F5A23" w:rsidP="001F5A23">
            <w:pPr>
              <w:pStyle w:val="TableParagraph"/>
              <w:ind w:left="105" w:right="103"/>
              <w:rPr>
                <w:sz w:val="24"/>
              </w:rPr>
            </w:pPr>
            <w:r>
              <w:rPr>
                <w:sz w:val="24"/>
              </w:rPr>
              <w:t xml:space="preserve">Дать детям представления о том, что река – это сообщество водных обитателей: растений и животных (рыб, раков, мелких рачков, улиток и др.), приспособившись к жизни в воде. Рыбы и другие животные имеют гладкое, обтекаемое тело, которое помогает им легко передвигаться, хорошо плавать; они находят пищу в воде, там же растет их потомство. Водные растения могут расти только в реке (пруду), им нужно много воды. Дать представление о том, что на берегу растут растения (травы, деревья), которым требуется много влаги; живут животные, образ жизни которых тоже связан с водой (улитки, лягушки, стрекозы, комары); все они зависят друг от друга и образуют одну цепочку. Упражнять детей в соблюдении правил поведения на природе. </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A83F80">
              <w:t>«Юный эколог» С.Н.Николаева «Система</w:t>
            </w:r>
          </w:p>
          <w:p w:rsidR="001F5A23" w:rsidRPr="00A83F80" w:rsidRDefault="001F5A23" w:rsidP="001F5A23">
            <w:pPr>
              <w:spacing w:after="0" w:line="240" w:lineRule="auto"/>
              <w:jc w:val="center"/>
            </w:pPr>
            <w:r w:rsidRPr="00EA02E7">
              <w:t>работы в подготовительной  группе детского сада» стр.</w:t>
            </w:r>
            <w:r>
              <w:t>181</w:t>
            </w:r>
          </w:p>
        </w:tc>
      </w:tr>
      <w:tr w:rsidR="001F5A23" w:rsidTr="001F5A23">
        <w:trPr>
          <w:gridAfter w:val="1"/>
          <w:wAfter w:w="397" w:type="dxa"/>
          <w:cantSplit/>
        </w:trPr>
        <w:tc>
          <w:tcPr>
            <w:tcW w:w="1129" w:type="dxa"/>
            <w:vMerge w:val="restart"/>
            <w:tcBorders>
              <w:top w:val="single" w:sz="4" w:space="0" w:color="000000"/>
              <w:left w:val="single" w:sz="4" w:space="0" w:color="000000"/>
              <w:right w:val="single" w:sz="4" w:space="0" w:color="000000"/>
            </w:tcBorders>
            <w:textDirection w:val="btLr"/>
          </w:tcPr>
          <w:p w:rsidR="001F5A23" w:rsidRDefault="001F5A23" w:rsidP="001F5A23">
            <w:pPr>
              <w:spacing w:after="0" w:line="240" w:lineRule="auto"/>
              <w:ind w:left="113" w:right="113"/>
              <w:rPr>
                <w:b/>
                <w:szCs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1431"/>
                <w:tab w:val="left" w:pos="1824"/>
              </w:tabs>
              <w:ind w:left="180" w:right="102"/>
              <w:rPr>
                <w:sz w:val="24"/>
              </w:rPr>
            </w:pPr>
            <w:r w:rsidRPr="004C6018">
              <w:rPr>
                <w:sz w:val="24"/>
              </w:rPr>
              <w:t>Образовательная ситуация</w:t>
            </w:r>
            <w:r>
              <w:rPr>
                <w:sz w:val="24"/>
              </w:rPr>
              <w:t xml:space="preserve"> «Сравнение аквариума с речкой, прудом, озером»</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05" w:right="103"/>
              <w:rPr>
                <w:sz w:val="24"/>
              </w:rPr>
            </w:pPr>
            <w:r>
              <w:rPr>
                <w:sz w:val="24"/>
              </w:rPr>
              <w:t>Уточнить представления детей: о реке как сообщество растений и животных, проживающих в ней и возле нее, сообществе, которое сложилось без помощи людей; об аквариуме как сообществе водных обитателей, которое сложилось усилиями людей. Упражнять в устанавливании цепочки питания, сравнении естественного и искусственного водоемов.</w:t>
            </w:r>
          </w:p>
        </w:tc>
        <w:tc>
          <w:tcPr>
            <w:tcW w:w="2247" w:type="dxa"/>
            <w:tcBorders>
              <w:top w:val="single" w:sz="4" w:space="0" w:color="000000"/>
              <w:left w:val="single" w:sz="4" w:space="0" w:color="000000"/>
              <w:bottom w:val="single" w:sz="4" w:space="0" w:color="000000"/>
              <w:right w:val="single" w:sz="4" w:space="0" w:color="000000"/>
            </w:tcBorders>
          </w:tcPr>
          <w:p w:rsidR="001F5A23" w:rsidRDefault="001F5A23" w:rsidP="001F5A23">
            <w:pPr>
              <w:spacing w:after="0" w:line="240" w:lineRule="auto"/>
              <w:jc w:val="center"/>
            </w:pPr>
            <w:r w:rsidRPr="00A83F80">
              <w:t>«Юный эколог» С.Н.Николаева «Система</w:t>
            </w:r>
          </w:p>
          <w:p w:rsidR="001F5A23" w:rsidRPr="00A83F80" w:rsidRDefault="001F5A23" w:rsidP="001F5A23">
            <w:pPr>
              <w:spacing w:after="0" w:line="240" w:lineRule="auto"/>
              <w:jc w:val="center"/>
            </w:pPr>
            <w:r w:rsidRPr="00EA02E7">
              <w:t>работы в подготовительной  группе детского сада» стр</w:t>
            </w:r>
            <w:r>
              <w:t>. 184</w:t>
            </w:r>
          </w:p>
        </w:tc>
      </w:tr>
      <w:tr w:rsidR="001F5A23" w:rsidTr="001F5A23">
        <w:trPr>
          <w:gridAfter w:val="1"/>
          <w:wAfter w:w="397" w:type="dxa"/>
          <w:cantSplit/>
        </w:trPr>
        <w:tc>
          <w:tcPr>
            <w:tcW w:w="1129" w:type="dxa"/>
            <w:vMerge/>
            <w:tcBorders>
              <w:left w:val="single" w:sz="4" w:space="0" w:color="000000"/>
              <w:bottom w:val="single" w:sz="4" w:space="0" w:color="000000"/>
              <w:right w:val="single" w:sz="4" w:space="0" w:color="000000"/>
            </w:tcBorders>
            <w:textDirection w:val="btLr"/>
          </w:tcPr>
          <w:p w:rsidR="001F5A23" w:rsidRDefault="001F5A23" w:rsidP="001F5A23">
            <w:pPr>
              <w:spacing w:after="0" w:line="240" w:lineRule="auto"/>
              <w:ind w:left="113" w:right="113"/>
              <w:rPr>
                <w:b/>
                <w:szCs w:val="24"/>
              </w:rPr>
            </w:pPr>
          </w:p>
        </w:tc>
        <w:tc>
          <w:tcPr>
            <w:tcW w:w="1115"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jc w:val="center"/>
              <w:rPr>
                <w:sz w:val="24"/>
              </w:rPr>
            </w:pPr>
            <w:r>
              <w:rPr>
                <w:sz w:val="24"/>
              </w:rPr>
              <w:t>3.</w:t>
            </w:r>
          </w:p>
        </w:tc>
        <w:tc>
          <w:tcPr>
            <w:tcW w:w="3146" w:type="dxa"/>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tabs>
                <w:tab w:val="left" w:pos="1431"/>
                <w:tab w:val="left" w:pos="1824"/>
              </w:tabs>
              <w:ind w:left="180" w:right="102"/>
              <w:rPr>
                <w:sz w:val="24"/>
              </w:rPr>
            </w:pPr>
            <w:r w:rsidRPr="004C6018">
              <w:rPr>
                <w:sz w:val="24"/>
              </w:rPr>
              <w:t>Образовательная ситуация</w:t>
            </w:r>
            <w:r>
              <w:rPr>
                <w:sz w:val="24"/>
              </w:rPr>
              <w:t xml:space="preserve"> «Море бывает в беде»</w:t>
            </w:r>
          </w:p>
        </w:tc>
        <w:tc>
          <w:tcPr>
            <w:tcW w:w="8268" w:type="dxa"/>
            <w:gridSpan w:val="2"/>
            <w:tcBorders>
              <w:top w:val="single" w:sz="4" w:space="0" w:color="000000"/>
              <w:left w:val="single" w:sz="4" w:space="0" w:color="000000"/>
              <w:bottom w:val="single" w:sz="4" w:space="0" w:color="000000"/>
              <w:right w:val="single" w:sz="4" w:space="0" w:color="000000"/>
            </w:tcBorders>
          </w:tcPr>
          <w:p w:rsidR="001F5A23" w:rsidRDefault="001F5A23" w:rsidP="001F5A23">
            <w:pPr>
              <w:pStyle w:val="TableParagraph"/>
              <w:ind w:left="105" w:right="103"/>
              <w:rPr>
                <w:sz w:val="24"/>
              </w:rPr>
            </w:pPr>
            <w:r>
              <w:rPr>
                <w:sz w:val="24"/>
              </w:rPr>
              <w:t>Дать детям представление о море, его разных состояниях, его обитателях. Рассказать о том, что человек своей деятельностью загрязняет море: от нефти, мусора портится вода, гибнут морские жители.</w:t>
            </w:r>
          </w:p>
        </w:tc>
        <w:tc>
          <w:tcPr>
            <w:tcW w:w="2247" w:type="dxa"/>
            <w:tcBorders>
              <w:top w:val="single" w:sz="4" w:space="0" w:color="000000"/>
              <w:left w:val="single" w:sz="4" w:space="0" w:color="000000"/>
              <w:bottom w:val="single" w:sz="4" w:space="0" w:color="000000"/>
              <w:right w:val="single" w:sz="4" w:space="0" w:color="000000"/>
            </w:tcBorders>
          </w:tcPr>
          <w:p w:rsidR="001F5A23" w:rsidRPr="00A83F80" w:rsidRDefault="001F5A23" w:rsidP="001F5A23">
            <w:pPr>
              <w:spacing w:after="0" w:line="240" w:lineRule="auto"/>
              <w:ind w:firstLine="15"/>
              <w:jc w:val="center"/>
            </w:pPr>
            <w:r w:rsidRPr="00A83F80">
              <w:t>«Юный эколог» С.Н.Николаева «Система</w:t>
            </w:r>
            <w:r w:rsidRPr="00EA02E7">
              <w:t>работы в подготовительной группе детского сада» стр</w:t>
            </w:r>
            <w:r>
              <w:t>. 186</w:t>
            </w:r>
          </w:p>
        </w:tc>
      </w:tr>
    </w:tbl>
    <w:p w:rsidR="001F5A23" w:rsidRDefault="001F5A23" w:rsidP="001F5A23">
      <w:pPr>
        <w:sectPr w:rsidR="001F5A23" w:rsidSect="001F5A23">
          <w:type w:val="continuous"/>
          <w:pgSz w:w="16841" w:h="11906" w:orient="landscape"/>
          <w:pgMar w:top="845" w:right="2115" w:bottom="1134" w:left="573" w:header="720" w:footer="805" w:gutter="0"/>
          <w:cols w:space="720"/>
        </w:sectPr>
      </w:pPr>
    </w:p>
    <w:p w:rsidR="001F5A23" w:rsidRDefault="001F5A23" w:rsidP="001F5A23"/>
    <w:p w:rsidR="001F5A23" w:rsidRPr="00795471" w:rsidRDefault="001F5A23" w:rsidP="001F5A23">
      <w:pPr>
        <w:pStyle w:val="1"/>
        <w:jc w:val="center"/>
      </w:pPr>
      <w:bookmarkStart w:id="24" w:name="_Toc116866129"/>
      <w:r w:rsidRPr="00795471">
        <w:t>3. О</w:t>
      </w:r>
      <w:r>
        <w:t>РГАНИЗАЦИОННЫЙ РАЗДЕЛ</w:t>
      </w:r>
      <w:bookmarkEnd w:id="24"/>
    </w:p>
    <w:p w:rsidR="001F5A23" w:rsidRDefault="001F5A23" w:rsidP="001F5A23">
      <w:pPr>
        <w:spacing w:after="61" w:line="240" w:lineRule="auto"/>
        <w:jc w:val="center"/>
      </w:pPr>
    </w:p>
    <w:p w:rsidR="001F5A23" w:rsidRDefault="001F5A23" w:rsidP="001F5A23">
      <w:pPr>
        <w:pStyle w:val="1"/>
        <w:ind w:firstLine="693"/>
        <w:jc w:val="center"/>
      </w:pPr>
      <w:bookmarkStart w:id="25" w:name="_Toc116866130"/>
      <w:r w:rsidRPr="00867B54">
        <w:t>3.1 Учебно-методическое обеспечение программы</w:t>
      </w:r>
      <w:bookmarkEnd w:id="25"/>
    </w:p>
    <w:p w:rsidR="001F5A23" w:rsidRPr="00640FFF" w:rsidRDefault="001F5A23" w:rsidP="001F5A23">
      <w:pPr>
        <w:shd w:val="clear" w:color="auto" w:fill="FFFFFF"/>
        <w:ind w:left="3413"/>
        <w:rPr>
          <w:b/>
          <w:spacing w:val="-10"/>
          <w:sz w:val="26"/>
          <w:szCs w:val="26"/>
          <w:u w:val="single"/>
        </w:rPr>
      </w:pPr>
    </w:p>
    <w:p w:rsidR="001F5A23" w:rsidRPr="00BE1754" w:rsidRDefault="001F5A23" w:rsidP="00FA17DB">
      <w:pPr>
        <w:widowControl w:val="0"/>
        <w:numPr>
          <w:ilvl w:val="0"/>
          <w:numId w:val="174"/>
        </w:numPr>
        <w:autoSpaceDE w:val="0"/>
        <w:autoSpaceDN w:val="0"/>
        <w:adjustRightInd w:val="0"/>
        <w:spacing w:after="0" w:line="240" w:lineRule="auto"/>
        <w:rPr>
          <w:szCs w:val="24"/>
        </w:rPr>
      </w:pPr>
      <w:r w:rsidRPr="00BE1754">
        <w:rPr>
          <w:szCs w:val="24"/>
        </w:rPr>
        <w:t>Николаева С.Н. рабочая  программа « Юный  эколог» 3-7 лет.</w:t>
      </w:r>
    </w:p>
    <w:p w:rsidR="001F5A23" w:rsidRPr="00BE1754" w:rsidRDefault="001F5A23" w:rsidP="00FA17DB">
      <w:pPr>
        <w:widowControl w:val="0"/>
        <w:numPr>
          <w:ilvl w:val="0"/>
          <w:numId w:val="174"/>
        </w:numPr>
        <w:autoSpaceDE w:val="0"/>
        <w:autoSpaceDN w:val="0"/>
        <w:adjustRightInd w:val="0"/>
        <w:spacing w:after="0" w:line="240" w:lineRule="auto"/>
        <w:rPr>
          <w:szCs w:val="24"/>
        </w:rPr>
      </w:pPr>
      <w:r w:rsidRPr="00BE1754">
        <w:rPr>
          <w:szCs w:val="24"/>
        </w:rPr>
        <w:t>С.Н.Николаева. Юный эколог. Система работы в младшей группе детского сада. Для работы с детьми 2 – 4 лет. – М.:МОЗАИКА – СИНТЕЗ, 2015.</w:t>
      </w:r>
    </w:p>
    <w:p w:rsidR="001F5A23" w:rsidRPr="00BE1754" w:rsidRDefault="001F5A23" w:rsidP="00FA17DB">
      <w:pPr>
        <w:widowControl w:val="0"/>
        <w:numPr>
          <w:ilvl w:val="0"/>
          <w:numId w:val="174"/>
        </w:numPr>
        <w:autoSpaceDE w:val="0"/>
        <w:autoSpaceDN w:val="0"/>
        <w:adjustRightInd w:val="0"/>
        <w:spacing w:after="0" w:line="240" w:lineRule="auto"/>
        <w:rPr>
          <w:szCs w:val="24"/>
        </w:rPr>
      </w:pPr>
      <w:r w:rsidRPr="00BE1754">
        <w:rPr>
          <w:szCs w:val="24"/>
        </w:rPr>
        <w:t>С.Н.Николаева. Юный эколог. Система работы в средней группе детского сада. Для работы с детьми 4 - 5 лет. – М.:МОЗАИКА – СИНТЕЗ, 2015.</w:t>
      </w:r>
    </w:p>
    <w:p w:rsidR="001F5A23" w:rsidRPr="00BE1754" w:rsidRDefault="001F5A23" w:rsidP="00FA17DB">
      <w:pPr>
        <w:widowControl w:val="0"/>
        <w:numPr>
          <w:ilvl w:val="0"/>
          <w:numId w:val="174"/>
        </w:numPr>
        <w:autoSpaceDE w:val="0"/>
        <w:autoSpaceDN w:val="0"/>
        <w:adjustRightInd w:val="0"/>
        <w:spacing w:after="0" w:line="240" w:lineRule="auto"/>
        <w:rPr>
          <w:szCs w:val="24"/>
        </w:rPr>
      </w:pPr>
      <w:r w:rsidRPr="00BE1754">
        <w:rPr>
          <w:szCs w:val="24"/>
        </w:rPr>
        <w:t>С.Н.Николаева. Юный эколог. Система работы в старшей группе детского сада. Для работы с детьми 5 - 6 лет. – М.:МОЗАИКА – СИНТЕЗ, 2015.</w:t>
      </w:r>
    </w:p>
    <w:p w:rsidR="001F5A23" w:rsidRPr="00BE1754" w:rsidRDefault="001F5A23" w:rsidP="00FA17DB">
      <w:pPr>
        <w:widowControl w:val="0"/>
        <w:numPr>
          <w:ilvl w:val="0"/>
          <w:numId w:val="174"/>
        </w:numPr>
        <w:autoSpaceDE w:val="0"/>
        <w:autoSpaceDN w:val="0"/>
        <w:adjustRightInd w:val="0"/>
        <w:spacing w:after="0" w:line="240" w:lineRule="auto"/>
        <w:rPr>
          <w:szCs w:val="24"/>
        </w:rPr>
      </w:pPr>
      <w:r w:rsidRPr="00BE1754">
        <w:rPr>
          <w:szCs w:val="24"/>
        </w:rPr>
        <w:t>С.Н.Николаева. Юный эколог. Система работы в подготовительной к школе группе детского сада. Для работы с детьми 6 – 7 лет. – М.:МОЗАИКА – СИНТЕЗ, 2015.</w:t>
      </w:r>
    </w:p>
    <w:p w:rsidR="001F5A23" w:rsidRPr="00640FFF" w:rsidRDefault="001F5A23" w:rsidP="001F5A23">
      <w:pPr>
        <w:rPr>
          <w:sz w:val="26"/>
          <w:szCs w:val="26"/>
        </w:rPr>
      </w:pPr>
    </w:p>
    <w:p w:rsidR="001F5A23" w:rsidRPr="00867B54" w:rsidRDefault="001F5A23" w:rsidP="001F5A23">
      <w:pPr>
        <w:pStyle w:val="1"/>
        <w:jc w:val="center"/>
      </w:pPr>
      <w:bookmarkStart w:id="26" w:name="_Toc116866131"/>
      <w:r w:rsidRPr="00867B54">
        <w:t xml:space="preserve">3.2 </w:t>
      </w:r>
      <w:r>
        <w:t>О</w:t>
      </w:r>
      <w:r w:rsidRPr="00867B54">
        <w:t>рганизаци</w:t>
      </w:r>
      <w:r>
        <w:t>я</w:t>
      </w:r>
      <w:r w:rsidRPr="00867B54">
        <w:t xml:space="preserve"> развивающей предметно-пространственной среды</w:t>
      </w:r>
      <w:bookmarkEnd w:id="26"/>
    </w:p>
    <w:p w:rsidR="001F5A23" w:rsidRDefault="001F5A23" w:rsidP="001F5A23">
      <w:pPr>
        <w:spacing w:after="57" w:line="240" w:lineRule="auto"/>
        <w:jc w:val="center"/>
      </w:pPr>
    </w:p>
    <w:p w:rsidR="001F5A23" w:rsidRPr="00E11E08" w:rsidRDefault="001F5A23" w:rsidP="001F5A23">
      <w:pPr>
        <w:autoSpaceDE w:val="0"/>
        <w:autoSpaceDN w:val="0"/>
        <w:adjustRightInd w:val="0"/>
        <w:spacing w:after="0" w:line="240" w:lineRule="auto"/>
        <w:rPr>
          <w:b/>
          <w:i/>
          <w:szCs w:val="24"/>
        </w:rPr>
      </w:pPr>
      <w:r w:rsidRPr="00E11E08">
        <w:rPr>
          <w:b/>
          <w:i/>
          <w:szCs w:val="24"/>
        </w:rPr>
        <w:t>Экспериментально-исследовательская зона:</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лупа (3шт.);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набор овощей пластмассовых (1шт.);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набор грибов пластмассовых (2шт.) ;</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коллекция камней (1шт.);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коллекция минералов (1шт);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набор компасов (1шт.);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коллекция круп(1шт.);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коллекция ракушек(1шт);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 коллекция шишек (1шт.).</w:t>
      </w:r>
    </w:p>
    <w:p w:rsidR="001F5A23" w:rsidRPr="00E11E08" w:rsidRDefault="001F5A23" w:rsidP="001F5A23">
      <w:pPr>
        <w:autoSpaceDE w:val="0"/>
        <w:autoSpaceDN w:val="0"/>
        <w:adjustRightInd w:val="0"/>
        <w:spacing w:after="0" w:line="240" w:lineRule="auto"/>
        <w:rPr>
          <w:b/>
          <w:i/>
          <w:szCs w:val="24"/>
        </w:rPr>
      </w:pPr>
      <w:r w:rsidRPr="00E11E08">
        <w:rPr>
          <w:b/>
          <w:i/>
          <w:szCs w:val="24"/>
        </w:rPr>
        <w:t>Дидактические и настольные игры:</w:t>
      </w:r>
    </w:p>
    <w:p w:rsidR="001F5A23" w:rsidRPr="00E11E08" w:rsidRDefault="001F5A23" w:rsidP="001F5A23">
      <w:pPr>
        <w:autoSpaceDE w:val="0"/>
        <w:autoSpaceDN w:val="0"/>
        <w:adjustRightInd w:val="0"/>
        <w:spacing w:after="0" w:line="240" w:lineRule="auto"/>
        <w:ind w:firstLine="426"/>
        <w:rPr>
          <w:szCs w:val="24"/>
        </w:rPr>
      </w:pPr>
      <w:r w:rsidRPr="00E11E08">
        <w:rPr>
          <w:szCs w:val="24"/>
        </w:rPr>
        <w:t>-«Ягоды. Детский определитель»;</w:t>
      </w:r>
    </w:p>
    <w:p w:rsidR="001F5A23" w:rsidRPr="00E11E08" w:rsidRDefault="001F5A23" w:rsidP="001F5A23">
      <w:pPr>
        <w:autoSpaceDE w:val="0"/>
        <w:autoSpaceDN w:val="0"/>
        <w:adjustRightInd w:val="0"/>
        <w:spacing w:after="0" w:line="240" w:lineRule="auto"/>
        <w:ind w:firstLine="426"/>
        <w:rPr>
          <w:szCs w:val="24"/>
        </w:rPr>
      </w:pPr>
      <w:r w:rsidRPr="00E11E08">
        <w:rPr>
          <w:szCs w:val="24"/>
        </w:rPr>
        <w:t>-«Живая и неживая природа»;</w:t>
      </w:r>
    </w:p>
    <w:p w:rsidR="001F5A23" w:rsidRPr="00E11E08" w:rsidRDefault="001F5A23" w:rsidP="001F5A23">
      <w:pPr>
        <w:autoSpaceDE w:val="0"/>
        <w:autoSpaceDN w:val="0"/>
        <w:adjustRightInd w:val="0"/>
        <w:spacing w:after="0" w:line="240" w:lineRule="auto"/>
        <w:ind w:firstLine="426"/>
        <w:rPr>
          <w:szCs w:val="24"/>
        </w:rPr>
      </w:pPr>
      <w:r w:rsidRPr="00E11E08">
        <w:rPr>
          <w:szCs w:val="24"/>
        </w:rPr>
        <w:t>-«Учись играя. Времена года»;</w:t>
      </w:r>
    </w:p>
    <w:p w:rsidR="001F5A23" w:rsidRPr="00E11E08" w:rsidRDefault="001F5A23" w:rsidP="001F5A23">
      <w:pPr>
        <w:autoSpaceDE w:val="0"/>
        <w:autoSpaceDN w:val="0"/>
        <w:adjustRightInd w:val="0"/>
        <w:spacing w:after="0" w:line="240" w:lineRule="auto"/>
        <w:ind w:firstLine="426"/>
        <w:rPr>
          <w:szCs w:val="24"/>
        </w:rPr>
      </w:pPr>
      <w:r w:rsidRPr="00E11E08">
        <w:rPr>
          <w:szCs w:val="24"/>
        </w:rPr>
        <w:t>-«Кубики. Животный мир Земли»;</w:t>
      </w:r>
    </w:p>
    <w:p w:rsidR="001F5A23" w:rsidRPr="00E11E08" w:rsidRDefault="001F5A23" w:rsidP="001F5A23">
      <w:pPr>
        <w:autoSpaceDE w:val="0"/>
        <w:autoSpaceDN w:val="0"/>
        <w:adjustRightInd w:val="0"/>
        <w:spacing w:after="0" w:line="240" w:lineRule="auto"/>
        <w:ind w:firstLine="426"/>
        <w:rPr>
          <w:szCs w:val="24"/>
        </w:rPr>
      </w:pPr>
      <w:r w:rsidRPr="00E11E08">
        <w:rPr>
          <w:szCs w:val="24"/>
        </w:rPr>
        <w:t>-«Съедобные и несъедобные грибы»;</w:t>
      </w:r>
    </w:p>
    <w:p w:rsidR="001F5A23" w:rsidRPr="00E11E08" w:rsidRDefault="001F5A23" w:rsidP="001F5A23">
      <w:pPr>
        <w:autoSpaceDE w:val="0"/>
        <w:autoSpaceDN w:val="0"/>
        <w:adjustRightInd w:val="0"/>
        <w:spacing w:after="0" w:line="240" w:lineRule="auto"/>
        <w:ind w:firstLine="426"/>
        <w:rPr>
          <w:szCs w:val="24"/>
        </w:rPr>
      </w:pPr>
      <w:r w:rsidRPr="00E11E08">
        <w:rPr>
          <w:szCs w:val="24"/>
        </w:rPr>
        <w:t>-«Путешествие по природным зонам России»;</w:t>
      </w:r>
    </w:p>
    <w:p w:rsidR="001F5A23" w:rsidRPr="00E11E08" w:rsidRDefault="001F5A23" w:rsidP="001F5A23">
      <w:pPr>
        <w:autoSpaceDE w:val="0"/>
        <w:autoSpaceDN w:val="0"/>
        <w:adjustRightInd w:val="0"/>
        <w:spacing w:after="0" w:line="240" w:lineRule="auto"/>
        <w:ind w:firstLine="426"/>
        <w:rPr>
          <w:szCs w:val="24"/>
        </w:rPr>
      </w:pPr>
      <w:r w:rsidRPr="00E11E08">
        <w:rPr>
          <w:szCs w:val="24"/>
        </w:rPr>
        <w:t>-«Птичий базар»;</w:t>
      </w:r>
    </w:p>
    <w:p w:rsidR="001F5A23" w:rsidRPr="00E11E08" w:rsidRDefault="001F5A23" w:rsidP="001F5A23">
      <w:pPr>
        <w:autoSpaceDE w:val="0"/>
        <w:autoSpaceDN w:val="0"/>
        <w:adjustRightInd w:val="0"/>
        <w:spacing w:after="0" w:line="240" w:lineRule="auto"/>
        <w:ind w:firstLine="426"/>
        <w:rPr>
          <w:szCs w:val="24"/>
        </w:rPr>
      </w:pPr>
      <w:r w:rsidRPr="00E11E08">
        <w:rPr>
          <w:szCs w:val="24"/>
        </w:rPr>
        <w:t>-«Собери картинки. Насекомые»</w:t>
      </w:r>
    </w:p>
    <w:p w:rsidR="001F5A23" w:rsidRPr="00E11E08" w:rsidRDefault="001F5A23" w:rsidP="001F5A23">
      <w:pPr>
        <w:autoSpaceDE w:val="0"/>
        <w:autoSpaceDN w:val="0"/>
        <w:adjustRightInd w:val="0"/>
        <w:spacing w:after="0" w:line="240" w:lineRule="auto"/>
        <w:ind w:firstLine="426"/>
        <w:rPr>
          <w:szCs w:val="24"/>
        </w:rPr>
      </w:pPr>
      <w:r w:rsidRPr="00E11E08">
        <w:rPr>
          <w:szCs w:val="24"/>
        </w:rPr>
        <w:t>-«В гостях у лешего»</w:t>
      </w:r>
    </w:p>
    <w:p w:rsidR="001F5A23" w:rsidRPr="00E11E08" w:rsidRDefault="001F5A23" w:rsidP="001F5A23">
      <w:pPr>
        <w:autoSpaceDE w:val="0"/>
        <w:autoSpaceDN w:val="0"/>
        <w:adjustRightInd w:val="0"/>
        <w:spacing w:after="0" w:line="240" w:lineRule="auto"/>
        <w:ind w:firstLine="426"/>
        <w:rPr>
          <w:szCs w:val="24"/>
        </w:rPr>
      </w:pPr>
      <w:r w:rsidRPr="00E11E08">
        <w:rPr>
          <w:szCs w:val="24"/>
        </w:rPr>
        <w:t>-«Морские тайны»;</w:t>
      </w:r>
    </w:p>
    <w:p w:rsidR="001F5A23" w:rsidRPr="00E11E08" w:rsidRDefault="001F5A23" w:rsidP="001F5A23">
      <w:pPr>
        <w:autoSpaceDE w:val="0"/>
        <w:autoSpaceDN w:val="0"/>
        <w:adjustRightInd w:val="0"/>
        <w:spacing w:after="0" w:line="240" w:lineRule="auto"/>
        <w:ind w:firstLine="426"/>
        <w:rPr>
          <w:szCs w:val="24"/>
        </w:rPr>
      </w:pPr>
      <w:r w:rsidRPr="00E11E08">
        <w:rPr>
          <w:szCs w:val="24"/>
        </w:rPr>
        <w:t>-«Чей хвост?»;</w:t>
      </w:r>
    </w:p>
    <w:p w:rsidR="001F5A23" w:rsidRPr="00E11E08" w:rsidRDefault="001F5A23" w:rsidP="001F5A23">
      <w:pPr>
        <w:autoSpaceDE w:val="0"/>
        <w:autoSpaceDN w:val="0"/>
        <w:adjustRightInd w:val="0"/>
        <w:spacing w:after="0" w:line="240" w:lineRule="auto"/>
        <w:ind w:firstLine="426"/>
        <w:rPr>
          <w:szCs w:val="24"/>
        </w:rPr>
      </w:pPr>
      <w:r w:rsidRPr="00E11E08">
        <w:rPr>
          <w:szCs w:val="24"/>
        </w:rPr>
        <w:t>-«Деревья»;</w:t>
      </w:r>
    </w:p>
    <w:p w:rsidR="001F5A23" w:rsidRPr="00E11E08" w:rsidRDefault="001F5A23" w:rsidP="001F5A23">
      <w:pPr>
        <w:autoSpaceDE w:val="0"/>
        <w:autoSpaceDN w:val="0"/>
        <w:adjustRightInd w:val="0"/>
        <w:spacing w:after="0" w:line="240" w:lineRule="auto"/>
        <w:ind w:firstLine="426"/>
        <w:rPr>
          <w:szCs w:val="24"/>
        </w:rPr>
      </w:pPr>
      <w:r w:rsidRPr="00E11E08">
        <w:rPr>
          <w:szCs w:val="24"/>
        </w:rPr>
        <w:t>-«Птицы русского леса»;</w:t>
      </w:r>
    </w:p>
    <w:p w:rsidR="001F5A23" w:rsidRPr="00E11E08" w:rsidRDefault="001F5A23" w:rsidP="001F5A23">
      <w:pPr>
        <w:autoSpaceDE w:val="0"/>
        <w:autoSpaceDN w:val="0"/>
        <w:adjustRightInd w:val="0"/>
        <w:spacing w:after="0" w:line="240" w:lineRule="auto"/>
        <w:ind w:firstLine="426"/>
        <w:rPr>
          <w:szCs w:val="24"/>
        </w:rPr>
      </w:pPr>
      <w:r w:rsidRPr="00E11E08">
        <w:rPr>
          <w:szCs w:val="24"/>
        </w:rPr>
        <w:lastRenderedPageBreak/>
        <w:t>-«Найди следы»;</w:t>
      </w:r>
    </w:p>
    <w:p w:rsidR="001F5A23" w:rsidRDefault="001F5A23" w:rsidP="001F5A23">
      <w:pPr>
        <w:spacing w:after="57" w:line="240" w:lineRule="auto"/>
        <w:ind w:left="284" w:firstLine="142"/>
        <w:rPr>
          <w:szCs w:val="24"/>
        </w:rPr>
      </w:pPr>
      <w:r w:rsidRPr="00E11E08">
        <w:rPr>
          <w:szCs w:val="24"/>
        </w:rPr>
        <w:t>-«Жизненный цикл животных».</w:t>
      </w:r>
    </w:p>
    <w:p w:rsidR="001F5A23" w:rsidRDefault="001F5A23" w:rsidP="001F5A23">
      <w:pPr>
        <w:spacing w:after="57" w:line="240" w:lineRule="auto"/>
        <w:ind w:left="284" w:firstLine="142"/>
        <w:rPr>
          <w:szCs w:val="24"/>
        </w:rPr>
      </w:pPr>
    </w:p>
    <w:p w:rsidR="001F5A23" w:rsidRDefault="001F5A23" w:rsidP="001F5A23">
      <w:pPr>
        <w:spacing w:after="57" w:line="240" w:lineRule="auto"/>
        <w:ind w:left="284" w:firstLine="142"/>
        <w:rPr>
          <w:szCs w:val="24"/>
        </w:rPr>
      </w:pPr>
    </w:p>
    <w:p w:rsidR="001F5A23" w:rsidRPr="00E11E08" w:rsidRDefault="001F5A23" w:rsidP="001F5A23">
      <w:pPr>
        <w:spacing w:after="57" w:line="240" w:lineRule="auto"/>
        <w:ind w:left="284" w:firstLine="142"/>
        <w:rPr>
          <w:szCs w:val="24"/>
        </w:rPr>
      </w:pPr>
    </w:p>
    <w:p w:rsidR="001F5A23" w:rsidRDefault="001F5A23" w:rsidP="001F5A23"/>
    <w:p w:rsidR="001F5A23" w:rsidRDefault="001F5A23" w:rsidP="001F5A23">
      <w:pPr>
        <w:pStyle w:val="1"/>
        <w:spacing w:after="48" w:line="236" w:lineRule="auto"/>
        <w:ind w:left="10" w:right="-15"/>
        <w:jc w:val="center"/>
      </w:pPr>
      <w:bookmarkStart w:id="27" w:name="_Toc116866132"/>
      <w:r>
        <w:t>3.3 Работа с родителями</w:t>
      </w:r>
      <w:bookmarkEnd w:id="27"/>
    </w:p>
    <w:p w:rsidR="001F5A23" w:rsidRDefault="001F5A23" w:rsidP="001F5A23"/>
    <w:p w:rsidR="001F5A23" w:rsidRPr="00BE1754" w:rsidRDefault="001F5A23" w:rsidP="001F5A23">
      <w:pPr>
        <w:rPr>
          <w:szCs w:val="24"/>
        </w:rPr>
      </w:pPr>
      <w:r w:rsidRPr="00BE1754">
        <w:rPr>
          <w:szCs w:val="24"/>
        </w:rPr>
        <w:t>Цель: внедрить родителей в непрерывный процесс экологического</w:t>
      </w:r>
      <w:r w:rsidRPr="00BE1754">
        <w:rPr>
          <w:szCs w:val="24"/>
          <w:bdr w:val="none" w:sz="0" w:space="0" w:color="auto" w:frame="1"/>
        </w:rPr>
        <w:t xml:space="preserve"> образования, направленный на формирование экологической культуры детей и взрослых.</w:t>
      </w:r>
      <w:r w:rsidRPr="00BE1754">
        <w:rPr>
          <w:szCs w:val="24"/>
        </w:rPr>
        <w:t> </w:t>
      </w:r>
      <w:r w:rsidRPr="00BE1754">
        <w:rPr>
          <w:szCs w:val="24"/>
          <w:bdr w:val="none" w:sz="0" w:space="0" w:color="auto" w:frame="1"/>
        </w:rPr>
        <w:t> </w:t>
      </w:r>
    </w:p>
    <w:p w:rsidR="001F5A23" w:rsidRPr="000A70D5" w:rsidRDefault="001F5A23" w:rsidP="001F5A23">
      <w:pPr>
        <w:pStyle w:val="a8"/>
        <w:spacing w:before="0" w:beforeAutospacing="0" w:after="0"/>
        <w:rPr>
          <w:color w:val="000000"/>
          <w:sz w:val="28"/>
          <w:szCs w:val="28"/>
        </w:rPr>
      </w:pPr>
      <w:r w:rsidRPr="00F55228">
        <w:rPr>
          <w:rFonts w:ascii="Arial" w:hAnsi="Arial" w:cs="Arial"/>
          <w:b/>
          <w:bCs/>
          <w:color w:val="000000"/>
          <w:sz w:val="18"/>
        </w:rPr>
        <w:t> </w:t>
      </w:r>
    </w:p>
    <w:tbl>
      <w:tblPr>
        <w:tblW w:w="103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31"/>
        <w:gridCol w:w="7409"/>
      </w:tblGrid>
      <w:tr w:rsidR="001F5A23" w:rsidRPr="00BE1754" w:rsidTr="001F5A23">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b/>
                <w:bCs/>
                <w:szCs w:val="24"/>
              </w:rPr>
              <w:t>Форма работы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b/>
                <w:bCs/>
                <w:szCs w:val="24"/>
              </w:rPr>
              <w:t>Содержание работы</w:t>
            </w:r>
          </w:p>
        </w:tc>
      </w:tr>
      <w:tr w:rsidR="001F5A23" w:rsidRPr="00BE1754" w:rsidTr="001F5A23">
        <w:tc>
          <w:tcPr>
            <w:tcW w:w="1034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jc w:val="center"/>
              <w:rPr>
                <w:szCs w:val="24"/>
              </w:rPr>
            </w:pPr>
            <w:r w:rsidRPr="00BE1754">
              <w:rPr>
                <w:b/>
                <w:bCs/>
                <w:i/>
                <w:iCs/>
                <w:szCs w:val="24"/>
              </w:rPr>
              <w:t>Рекламный блок:</w:t>
            </w:r>
          </w:p>
          <w:p w:rsidR="001F5A23" w:rsidRPr="00BE1754" w:rsidRDefault="001F5A23" w:rsidP="001F5A23">
            <w:pPr>
              <w:spacing w:after="0" w:line="240" w:lineRule="atLeast"/>
              <w:jc w:val="center"/>
              <w:rPr>
                <w:szCs w:val="24"/>
              </w:rPr>
            </w:pPr>
          </w:p>
        </w:tc>
      </w:tr>
      <w:tr w:rsidR="001F5A23" w:rsidRPr="00BE1754" w:rsidTr="001F5A23">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1. Буклет</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Ознакомление родителей с работой ДОУ по экологическому образованию дошкольников.</w:t>
            </w:r>
          </w:p>
        </w:tc>
      </w:tr>
      <w:tr w:rsidR="001F5A23" w:rsidRPr="00BE1754" w:rsidTr="001F5A23">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2. Стенды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Экологические мероприятия в ДОУ.</w:t>
            </w:r>
          </w:p>
        </w:tc>
      </w:tr>
      <w:tr w:rsidR="001F5A23" w:rsidRPr="00BE1754" w:rsidTr="001F5A23">
        <w:trPr>
          <w:trHeight w:val="322"/>
        </w:trPr>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3. Презентации проектов</w:t>
            </w:r>
          </w:p>
        </w:tc>
        <w:tc>
          <w:tcPr>
            <w:tcW w:w="7409" w:type="dxa"/>
            <w:vMerge w:val="restart"/>
            <w:tcBorders>
              <w:top w:val="outset" w:sz="6" w:space="0" w:color="auto"/>
              <w:left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Pr>
                <w:szCs w:val="24"/>
              </w:rPr>
              <w:t xml:space="preserve"> Мой дом – мое здоровье”</w:t>
            </w:r>
          </w:p>
        </w:tc>
      </w:tr>
      <w:tr w:rsidR="001F5A23" w:rsidRPr="00BE1754" w:rsidTr="001F5A23">
        <w:trPr>
          <w:trHeight w:val="276"/>
        </w:trPr>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vMerge/>
            <w:tcBorders>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4. Фотогалерея</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xml:space="preserve"> “Чем мы занимаемся на занятиях по экологии”</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“Юные исследователи”</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“Секреты природы – это интересно”</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xml:space="preserve"> “Как мы проводим досуги”</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xml:space="preserve"> “Мы в походе”</w:t>
            </w:r>
          </w:p>
        </w:tc>
      </w:tr>
      <w:tr w:rsidR="001F5A23" w:rsidRPr="00BE1754" w:rsidTr="001F5A23">
        <w:trPr>
          <w:trHeight w:val="668"/>
        </w:trPr>
        <w:tc>
          <w:tcPr>
            <w:tcW w:w="2931" w:type="dxa"/>
            <w:tcBorders>
              <w:top w:val="outset" w:sz="6" w:space="0" w:color="auto"/>
              <w:left w:val="outset" w:sz="6" w:space="0" w:color="auto"/>
              <w:bottom w:val="single" w:sz="4"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5. Панорама “Добрых дел”</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“Солнце улыбается” - для подготовительной группы.</w:t>
            </w:r>
          </w:p>
        </w:tc>
      </w:tr>
      <w:tr w:rsidR="001F5A23" w:rsidRPr="00BE1754" w:rsidTr="001F5A23">
        <w:trPr>
          <w:trHeight w:val="394"/>
        </w:trPr>
        <w:tc>
          <w:tcPr>
            <w:tcW w:w="10340" w:type="dxa"/>
            <w:gridSpan w:val="2"/>
            <w:tcBorders>
              <w:top w:val="single" w:sz="4" w:space="0" w:color="auto"/>
              <w:left w:val="outset" w:sz="6" w:space="0" w:color="auto"/>
              <w:right w:val="outset" w:sz="6" w:space="0" w:color="auto"/>
            </w:tcBorders>
            <w:shd w:val="clear" w:color="auto" w:fill="FFFFFF"/>
            <w:vAlign w:val="center"/>
            <w:hideMark/>
          </w:tcPr>
          <w:p w:rsidR="001F5A23" w:rsidRPr="00BE1754" w:rsidRDefault="001F5A23" w:rsidP="001F5A23">
            <w:pPr>
              <w:spacing w:after="0" w:line="240" w:lineRule="atLeast"/>
              <w:ind w:firstLine="15"/>
              <w:jc w:val="center"/>
              <w:rPr>
                <w:szCs w:val="24"/>
              </w:rPr>
            </w:pPr>
            <w:r w:rsidRPr="00BE1754">
              <w:rPr>
                <w:b/>
                <w:bCs/>
                <w:i/>
                <w:iCs/>
                <w:szCs w:val="24"/>
              </w:rPr>
              <w:t>Диагностический блок:</w:t>
            </w:r>
          </w:p>
          <w:p w:rsidR="001F5A23" w:rsidRPr="00BE1754" w:rsidRDefault="001F5A23" w:rsidP="001F5A23">
            <w:pPr>
              <w:spacing w:after="0" w:line="240" w:lineRule="atLeast"/>
              <w:jc w:val="center"/>
              <w:rPr>
                <w:szCs w:val="24"/>
              </w:rPr>
            </w:pPr>
          </w:p>
        </w:tc>
      </w:tr>
      <w:tr w:rsidR="001F5A23" w:rsidRPr="00BE1754" w:rsidTr="001F5A23">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1. Анкета</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“Моя семья за здоровый образ жизни” - выявление знаний.</w:t>
            </w:r>
          </w:p>
        </w:tc>
      </w:tr>
      <w:tr w:rsidR="001F5A23" w:rsidRPr="00BE1754" w:rsidTr="001F5A23">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2. Опросник</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Выявление требований родителей к детям по уходу за комнатными растениями.</w:t>
            </w:r>
          </w:p>
        </w:tc>
      </w:tr>
      <w:tr w:rsidR="001F5A23" w:rsidRPr="00BE1754" w:rsidTr="001F5A23">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3. Беседа</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“Наши домашние питомцы” - уточнить, каких животных содержат, помогают ли дети ухаживать за ними.</w:t>
            </w:r>
          </w:p>
        </w:tc>
      </w:tr>
      <w:tr w:rsidR="001F5A23" w:rsidRPr="00BE1754" w:rsidTr="001F5A23">
        <w:tc>
          <w:tcPr>
            <w:tcW w:w="2931" w:type="dxa"/>
            <w:tcBorders>
              <w:top w:val="outset" w:sz="6" w:space="0" w:color="auto"/>
              <w:left w:val="outset" w:sz="6" w:space="0" w:color="auto"/>
              <w:bottom w:val="single" w:sz="4"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4. Тестирование</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С целью изучения родительских мнений по разным экологическим вопросам.</w:t>
            </w:r>
          </w:p>
        </w:tc>
      </w:tr>
      <w:tr w:rsidR="001F5A23" w:rsidRPr="00BE1754" w:rsidTr="001F5A23">
        <w:trPr>
          <w:trHeight w:val="261"/>
        </w:trPr>
        <w:tc>
          <w:tcPr>
            <w:tcW w:w="10340" w:type="dxa"/>
            <w:gridSpan w:val="2"/>
            <w:tcBorders>
              <w:top w:val="single" w:sz="4" w:space="0" w:color="auto"/>
              <w:left w:val="outset" w:sz="6" w:space="0" w:color="auto"/>
            </w:tcBorders>
            <w:shd w:val="clear" w:color="auto" w:fill="FFFFFF"/>
            <w:hideMark/>
          </w:tcPr>
          <w:p w:rsidR="001F5A23" w:rsidRPr="00BE1754" w:rsidRDefault="001F5A23" w:rsidP="001F5A23">
            <w:pPr>
              <w:spacing w:after="0" w:line="240" w:lineRule="atLeast"/>
              <w:ind w:firstLine="15"/>
              <w:jc w:val="center"/>
              <w:rPr>
                <w:szCs w:val="24"/>
              </w:rPr>
            </w:pPr>
            <w:r>
              <w:rPr>
                <w:b/>
                <w:bCs/>
                <w:i/>
                <w:iCs/>
                <w:szCs w:val="24"/>
              </w:rPr>
              <w:t xml:space="preserve">Пед. </w:t>
            </w:r>
            <w:r w:rsidRPr="00BE1754">
              <w:rPr>
                <w:b/>
                <w:bCs/>
                <w:i/>
                <w:iCs/>
                <w:szCs w:val="24"/>
              </w:rPr>
              <w:t>просвещение родителей:</w:t>
            </w:r>
          </w:p>
          <w:p w:rsidR="001F5A23" w:rsidRPr="00BE1754" w:rsidRDefault="001F5A23" w:rsidP="001F5A23">
            <w:pPr>
              <w:spacing w:after="0" w:line="240" w:lineRule="atLeast"/>
              <w:rPr>
                <w:szCs w:val="24"/>
              </w:rPr>
            </w:pPr>
          </w:p>
        </w:tc>
      </w:tr>
      <w:tr w:rsidR="001F5A23" w:rsidRPr="00BE1754" w:rsidTr="001F5A23">
        <w:trPr>
          <w:trHeight w:val="337"/>
        </w:trPr>
        <w:tc>
          <w:tcPr>
            <w:tcW w:w="2931" w:type="dxa"/>
            <w:vMerge w:val="restart"/>
            <w:tcBorders>
              <w:top w:val="outset" w:sz="6" w:space="0" w:color="auto"/>
              <w:left w:val="outset" w:sz="6" w:space="0" w:color="auto"/>
              <w:bottom w:val="nil"/>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1. Экологические газеты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“Наши пернатые друзья”</w:t>
            </w:r>
          </w:p>
        </w:tc>
      </w:tr>
      <w:tr w:rsidR="001F5A23" w:rsidRPr="00BE1754" w:rsidTr="001F5A23">
        <w:tc>
          <w:tcPr>
            <w:tcW w:w="2931" w:type="dxa"/>
            <w:vMerge/>
            <w:tcBorders>
              <w:left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“Сбережем зеленую красавицу”</w:t>
            </w:r>
          </w:p>
        </w:tc>
      </w:tr>
      <w:tr w:rsidR="001F5A23" w:rsidRPr="00BE1754" w:rsidTr="001F5A23">
        <w:tc>
          <w:tcPr>
            <w:tcW w:w="2931" w:type="dxa"/>
            <w:vMerge/>
            <w:tcBorders>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“Земля – наш общий дом”</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2. Выставки детских работ</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“Осенние пейзажи” .</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“Я с природою дружу”</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“Любите Землю – матушку”</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lastRenderedPageBreak/>
              <w:t>3. Папки – передвижки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“Что должен знать ваш ребенок” - задачи обучения и воспитания в каждой возрастной группе.</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“Животные в доме”</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“На заметку родителям”</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“Все ли мы знаем о лесе”</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“Здоровье без лекарств”</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“Дни зимой еще короче”</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“Комнатные растения лечат”</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“Весна в народном календаре”</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“Гуляй, да присматривай”</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“Ядовитые растения нашего края”</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4. Консультации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“Мы пишем проект”</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“Ребенок – исследователь”</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“Как научить ребенка ухаживать за комнатными растениями”</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5. Памятки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“Правила поведения в природе”</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“Как подкармливать птиц”</w:t>
            </w:r>
            <w:r w:rsidRPr="00BE1754">
              <w:rPr>
                <w:szCs w:val="24"/>
                <w:u w:val="single"/>
              </w:rPr>
              <w:t> </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“Как сохранить воздух чистым”</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“Как помочь Зеленым друзьям”</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“Правила туристят”</w:t>
            </w:r>
          </w:p>
        </w:tc>
      </w:tr>
      <w:tr w:rsidR="001F5A23" w:rsidRPr="00BE1754" w:rsidTr="001F5A23">
        <w:tc>
          <w:tcPr>
            <w:tcW w:w="1034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jc w:val="center"/>
              <w:rPr>
                <w:szCs w:val="24"/>
              </w:rPr>
            </w:pPr>
            <w:r w:rsidRPr="00BE1754">
              <w:rPr>
                <w:b/>
                <w:bCs/>
                <w:i/>
                <w:iCs/>
                <w:szCs w:val="24"/>
              </w:rPr>
              <w:t>Совместная деятельность ДОУ, детей и родителей:</w:t>
            </w:r>
          </w:p>
          <w:p w:rsidR="001F5A23" w:rsidRPr="00BE1754" w:rsidRDefault="001F5A23" w:rsidP="001F5A23">
            <w:pPr>
              <w:spacing w:after="0" w:line="240" w:lineRule="atLeast"/>
              <w:jc w:val="center"/>
              <w:rPr>
                <w:szCs w:val="24"/>
              </w:rPr>
            </w:pP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1. Проектная деятельность</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xml:space="preserve">“Животные нашего двора” </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xml:space="preserve">“Мой дом – мое здоровье” </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2. Досуги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“Осенние посиделки”  “</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xml:space="preserve">“Проводы зимы”  </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“Путешествие в космос”</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 xml:space="preserve">“День Земли” </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3. Походы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“Осень в лесу”</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Турслет</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4. Конкурсы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“Необычное блюдо” из овощей и фруктов.</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“Самая оригинальная кормушка”</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“На балу у Золушки” наряды из бросового материала.</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“Мастерим скворечник”</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“Самый красивый участок”</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5. Экологические акции.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1. “Кормушка”</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2. “Зеленая елочка – живая иголочка”</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3. “Берегиня” о рациональном использовании воды и электроэнергии.</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4. “Встреча птиц”</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5. “Аллея выпускников” - посадка деревьев и кустарников.</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6. Фотовыставки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1. “Родные просторы”</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2. “Как живешь, зеленый друг, на подоконнике”</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3. “Наша гордость”</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7. Интеллектуальные игры</w:t>
            </w:r>
          </w:p>
        </w:tc>
        <w:tc>
          <w:tcPr>
            <w:tcW w:w="7409" w:type="dxa"/>
            <w:tcBorders>
              <w:top w:val="outset" w:sz="6" w:space="0" w:color="auto"/>
              <w:left w:val="outset" w:sz="6" w:space="0" w:color="auto"/>
              <w:bottom w:val="single" w:sz="4"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1. Поле чудес</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single" w:sz="4"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2. Счастливый случай</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3. Что? Где? Когда?</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8. Театрально – экологическая гостиная</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1. “Колобок” - экологическая сказка.</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2. Зимняя сказка волшебного леса”</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3. “Как колобок весну встречал”</w:t>
            </w:r>
          </w:p>
        </w:tc>
      </w:tr>
      <w:tr w:rsidR="001F5A23" w:rsidRPr="00BE1754" w:rsidTr="001F5A23">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ind w:firstLine="15"/>
              <w:rPr>
                <w:szCs w:val="24"/>
              </w:rPr>
            </w:pPr>
            <w:r w:rsidRPr="00BE1754">
              <w:rPr>
                <w:szCs w:val="24"/>
              </w:rPr>
              <w:t>9. Ярмарка – распродажа</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1. Семейных поделок из природного и бросового материала.</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2. Кулинарных изделий на “проводах зимы”</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tLeast"/>
              <w:rPr>
                <w:szCs w:val="24"/>
              </w:rPr>
            </w:pPr>
            <w:r w:rsidRPr="00BE1754">
              <w:rPr>
                <w:szCs w:val="24"/>
              </w:rPr>
              <w:t>3. Комнатных растений и декоративных питомцев.</w:t>
            </w:r>
          </w:p>
        </w:tc>
      </w:tr>
      <w:tr w:rsidR="001F5A23" w:rsidRPr="00BE1754" w:rsidTr="001F5A23">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F5A23" w:rsidRPr="00BE1754" w:rsidRDefault="001F5A23" w:rsidP="001F5A23">
            <w:pPr>
              <w:spacing w:after="0" w:line="240" w:lineRule="auto"/>
              <w:ind w:firstLine="15"/>
              <w:rPr>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1F5A23" w:rsidRPr="00BE1754" w:rsidRDefault="001F5A23" w:rsidP="001F5A23">
            <w:pPr>
              <w:spacing w:after="0" w:line="240" w:lineRule="auto"/>
              <w:rPr>
                <w:szCs w:val="24"/>
              </w:rPr>
            </w:pPr>
            <w:r w:rsidRPr="00BE1754">
              <w:rPr>
                <w:szCs w:val="24"/>
              </w:rPr>
              <w:t>4. Рассаду овощных и цветочных культур.</w:t>
            </w:r>
          </w:p>
        </w:tc>
      </w:tr>
    </w:tbl>
    <w:p w:rsidR="001F5A23" w:rsidRPr="000A70D5" w:rsidRDefault="001F5A23" w:rsidP="001F5A23">
      <w:pPr>
        <w:rPr>
          <w:b/>
          <w:sz w:val="28"/>
          <w:szCs w:val="28"/>
        </w:rPr>
      </w:pPr>
    </w:p>
    <w:p w:rsidR="001F5A23" w:rsidRDefault="001F5A23" w:rsidP="001F5A23"/>
    <w:p w:rsidR="001F5A23" w:rsidRDefault="001F5A23" w:rsidP="001F5A23">
      <w:pPr>
        <w:spacing w:after="0" w:line="240" w:lineRule="auto"/>
        <w:jc w:val="center"/>
      </w:pPr>
    </w:p>
    <w:p w:rsidR="001F5A23" w:rsidRDefault="001F5A23" w:rsidP="001F5A23">
      <w:pPr>
        <w:spacing w:after="0" w:line="240" w:lineRule="auto"/>
        <w:jc w:val="center"/>
      </w:pPr>
    </w:p>
    <w:p w:rsidR="001F5A23" w:rsidRDefault="001F5A23" w:rsidP="001F5A23">
      <w:pPr>
        <w:spacing w:after="0" w:line="240" w:lineRule="auto"/>
        <w:ind w:left="708"/>
      </w:pPr>
    </w:p>
    <w:p w:rsidR="00EC27EE" w:rsidRDefault="001E3DE1" w:rsidP="00EC27EE">
      <w:pPr>
        <w:tabs>
          <w:tab w:val="left" w:pos="133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Приложение 5 </w:t>
      </w:r>
    </w:p>
    <w:p w:rsidR="001E3DE1" w:rsidRDefault="001E3DE1" w:rsidP="00EC27EE">
      <w:pPr>
        <w:tabs>
          <w:tab w:val="left" w:pos="1335"/>
        </w:tabs>
        <w:spacing w:after="0" w:line="240" w:lineRule="auto"/>
        <w:rPr>
          <w:rFonts w:ascii="Times New Roman" w:hAnsi="Times New Roman" w:cs="Times New Roman"/>
          <w:b/>
          <w:sz w:val="28"/>
          <w:szCs w:val="28"/>
        </w:rPr>
      </w:pPr>
    </w:p>
    <w:p w:rsidR="001E3DE1" w:rsidRDefault="001E3DE1" w:rsidP="001E3DE1">
      <w:pPr>
        <w:spacing w:before="85"/>
        <w:ind w:left="1591" w:right="1599"/>
        <w:jc w:val="center"/>
        <w:rPr>
          <w:sz w:val="32"/>
        </w:rPr>
      </w:pPr>
      <w:r>
        <w:rPr>
          <w:sz w:val="32"/>
        </w:rPr>
        <w:t>Парциальная</w:t>
      </w:r>
      <w:r>
        <w:rPr>
          <w:spacing w:val="-6"/>
          <w:sz w:val="32"/>
        </w:rPr>
        <w:t xml:space="preserve"> </w:t>
      </w:r>
      <w:r>
        <w:rPr>
          <w:sz w:val="32"/>
        </w:rPr>
        <w:t>программа</w:t>
      </w:r>
    </w:p>
    <w:p w:rsidR="001E3DE1" w:rsidRDefault="001E3DE1" w:rsidP="001E3DE1">
      <w:pPr>
        <w:pStyle w:val="a3"/>
        <w:spacing w:before="11"/>
        <w:ind w:left="0"/>
        <w:jc w:val="left"/>
        <w:rPr>
          <w:sz w:val="32"/>
        </w:rPr>
      </w:pPr>
    </w:p>
    <w:p w:rsidR="001E3DE1" w:rsidRDefault="001E3DE1" w:rsidP="001E3DE1">
      <w:pPr>
        <w:pStyle w:val="a6"/>
      </w:pPr>
      <w:r>
        <w:t>«Умные</w:t>
      </w:r>
      <w:r>
        <w:rPr>
          <w:spacing w:val="-5"/>
        </w:rPr>
        <w:t xml:space="preserve"> </w:t>
      </w:r>
      <w:r>
        <w:t>пальчики»</w:t>
      </w:r>
    </w:p>
    <w:p w:rsidR="001E3DE1" w:rsidRDefault="001E3DE1" w:rsidP="001E3DE1">
      <w:pPr>
        <w:spacing w:line="365" w:lineRule="exact"/>
        <w:ind w:left="1591" w:right="1802"/>
        <w:jc w:val="center"/>
        <w:rPr>
          <w:sz w:val="32"/>
        </w:rPr>
      </w:pPr>
      <w:r>
        <w:rPr>
          <w:sz w:val="32"/>
        </w:rPr>
        <w:t>конструирование</w:t>
      </w:r>
      <w:r>
        <w:rPr>
          <w:spacing w:val="-3"/>
          <w:sz w:val="32"/>
        </w:rPr>
        <w:t xml:space="preserve"> </w:t>
      </w:r>
      <w:r>
        <w:rPr>
          <w:sz w:val="32"/>
        </w:rPr>
        <w:t>в</w:t>
      </w:r>
      <w:r>
        <w:rPr>
          <w:spacing w:val="-5"/>
          <w:sz w:val="32"/>
        </w:rPr>
        <w:t xml:space="preserve"> </w:t>
      </w:r>
      <w:r>
        <w:rPr>
          <w:sz w:val="32"/>
        </w:rPr>
        <w:t>детском</w:t>
      </w:r>
      <w:r>
        <w:rPr>
          <w:spacing w:val="-6"/>
          <w:sz w:val="32"/>
        </w:rPr>
        <w:t xml:space="preserve"> </w:t>
      </w:r>
      <w:r>
        <w:rPr>
          <w:sz w:val="32"/>
        </w:rPr>
        <w:t>саду</w:t>
      </w:r>
      <w:r>
        <w:rPr>
          <w:spacing w:val="-3"/>
          <w:sz w:val="32"/>
        </w:rPr>
        <w:t xml:space="preserve"> </w:t>
      </w:r>
      <w:r>
        <w:rPr>
          <w:sz w:val="32"/>
        </w:rPr>
        <w:t>И.А.Лыковой</w:t>
      </w:r>
    </w:p>
    <w:p w:rsidR="001E3DE1" w:rsidRDefault="001E3DE1" w:rsidP="001E3DE1">
      <w:pPr>
        <w:pStyle w:val="a3"/>
        <w:spacing w:before="10"/>
        <w:ind w:left="0"/>
        <w:jc w:val="left"/>
        <w:rPr>
          <w:sz w:val="31"/>
        </w:rPr>
      </w:pPr>
    </w:p>
    <w:p w:rsidR="001E3DE1" w:rsidRDefault="001E3DE1" w:rsidP="001E3DE1">
      <w:pPr>
        <w:ind w:left="294" w:right="304"/>
        <w:jc w:val="center"/>
        <w:rPr>
          <w:sz w:val="32"/>
        </w:rPr>
      </w:pPr>
      <w:r>
        <w:rPr>
          <w:sz w:val="32"/>
        </w:rPr>
        <w:t>(</w:t>
      </w:r>
      <w:r>
        <w:rPr>
          <w:spacing w:val="-4"/>
          <w:sz w:val="32"/>
        </w:rPr>
        <w:t xml:space="preserve"> </w:t>
      </w:r>
      <w:r>
        <w:rPr>
          <w:sz w:val="32"/>
        </w:rPr>
        <w:t>в</w:t>
      </w:r>
      <w:r>
        <w:rPr>
          <w:spacing w:val="-3"/>
          <w:sz w:val="32"/>
        </w:rPr>
        <w:t xml:space="preserve"> </w:t>
      </w:r>
      <w:r>
        <w:rPr>
          <w:sz w:val="32"/>
        </w:rPr>
        <w:t>рамках</w:t>
      </w:r>
      <w:r>
        <w:rPr>
          <w:spacing w:val="-2"/>
          <w:sz w:val="32"/>
        </w:rPr>
        <w:t xml:space="preserve"> </w:t>
      </w:r>
      <w:r>
        <w:rPr>
          <w:sz w:val="32"/>
        </w:rPr>
        <w:t>реализации</w:t>
      </w:r>
      <w:r>
        <w:rPr>
          <w:spacing w:val="-1"/>
          <w:sz w:val="32"/>
        </w:rPr>
        <w:t xml:space="preserve"> </w:t>
      </w:r>
      <w:r>
        <w:rPr>
          <w:sz w:val="32"/>
        </w:rPr>
        <w:t>ОП</w:t>
      </w:r>
      <w:r>
        <w:rPr>
          <w:spacing w:val="-1"/>
          <w:sz w:val="32"/>
        </w:rPr>
        <w:t xml:space="preserve"> </w:t>
      </w:r>
      <w:r>
        <w:rPr>
          <w:sz w:val="32"/>
        </w:rPr>
        <w:t>ДО,</w:t>
      </w:r>
      <w:r>
        <w:rPr>
          <w:spacing w:val="-4"/>
          <w:sz w:val="32"/>
        </w:rPr>
        <w:t xml:space="preserve"> </w:t>
      </w:r>
      <w:r>
        <w:rPr>
          <w:sz w:val="32"/>
        </w:rPr>
        <w:t>в</w:t>
      </w:r>
      <w:r>
        <w:rPr>
          <w:spacing w:val="77"/>
          <w:sz w:val="32"/>
        </w:rPr>
        <w:t xml:space="preserve"> </w:t>
      </w:r>
      <w:r>
        <w:rPr>
          <w:sz w:val="32"/>
        </w:rPr>
        <w:t>части,</w:t>
      </w:r>
      <w:r>
        <w:rPr>
          <w:spacing w:val="-3"/>
          <w:sz w:val="32"/>
        </w:rPr>
        <w:t xml:space="preserve"> </w:t>
      </w:r>
      <w:r>
        <w:rPr>
          <w:sz w:val="32"/>
        </w:rPr>
        <w:t>формируемой</w:t>
      </w:r>
      <w:r>
        <w:rPr>
          <w:spacing w:val="-4"/>
          <w:sz w:val="32"/>
        </w:rPr>
        <w:t xml:space="preserve"> </w:t>
      </w:r>
      <w:r>
        <w:rPr>
          <w:sz w:val="32"/>
        </w:rPr>
        <w:t>участниками</w:t>
      </w:r>
      <w:r>
        <w:rPr>
          <w:spacing w:val="-77"/>
          <w:sz w:val="32"/>
        </w:rPr>
        <w:t xml:space="preserve"> </w:t>
      </w:r>
      <w:r>
        <w:rPr>
          <w:sz w:val="32"/>
        </w:rPr>
        <w:t>образовательных</w:t>
      </w:r>
      <w:r>
        <w:rPr>
          <w:spacing w:val="1"/>
          <w:sz w:val="32"/>
        </w:rPr>
        <w:t xml:space="preserve"> </w:t>
      </w:r>
      <w:r>
        <w:rPr>
          <w:sz w:val="32"/>
        </w:rPr>
        <w:t>отношений )</w:t>
      </w:r>
    </w:p>
    <w:p w:rsidR="001E3DE1" w:rsidRDefault="001E3DE1" w:rsidP="001E3DE1">
      <w:pPr>
        <w:jc w:val="center"/>
        <w:rPr>
          <w:sz w:val="32"/>
        </w:rPr>
        <w:sectPr w:rsidR="001E3DE1" w:rsidSect="001E3DE1">
          <w:pgSz w:w="11910" w:h="16840"/>
          <w:pgMar w:top="1380" w:right="620" w:bottom="280" w:left="1480" w:header="720" w:footer="720" w:gutter="0"/>
          <w:cols w:space="720"/>
        </w:sectPr>
      </w:pPr>
    </w:p>
    <w:p w:rsidR="001E3DE1" w:rsidRDefault="001E3DE1" w:rsidP="001E3DE1">
      <w:pPr>
        <w:pStyle w:val="Heading1"/>
        <w:spacing w:before="87"/>
        <w:ind w:left="1376" w:right="1802"/>
        <w:jc w:val="center"/>
      </w:pPr>
      <w:r>
        <w:lastRenderedPageBreak/>
        <w:t>Содержание</w:t>
      </w:r>
    </w:p>
    <w:sdt>
      <w:sdtPr>
        <w:id w:val="1905301532"/>
        <w:docPartObj>
          <w:docPartGallery w:val="Table of Contents"/>
          <w:docPartUnique/>
        </w:docPartObj>
      </w:sdtPr>
      <w:sdtContent>
        <w:p w:rsidR="001E3DE1" w:rsidRDefault="001E3DE1" w:rsidP="00FA17DB">
          <w:pPr>
            <w:pStyle w:val="TOC1"/>
            <w:numPr>
              <w:ilvl w:val="0"/>
              <w:numId w:val="190"/>
            </w:numPr>
            <w:tabs>
              <w:tab w:val="left" w:pos="661"/>
              <w:tab w:val="left" w:pos="662"/>
              <w:tab w:val="left" w:leader="dot" w:pos="9449"/>
            </w:tabs>
            <w:spacing w:before="233"/>
          </w:pPr>
          <w:hyperlink w:anchor="_bookmark0" w:history="1">
            <w:r>
              <w:t>Целевой</w:t>
            </w:r>
            <w:r>
              <w:rPr>
                <w:spacing w:val="-3"/>
              </w:rPr>
              <w:t xml:space="preserve"> </w:t>
            </w:r>
            <w:r>
              <w:t>раздел</w:t>
            </w:r>
            <w:r>
              <w:tab/>
              <w:t>3</w:t>
            </w:r>
          </w:hyperlink>
        </w:p>
        <w:p w:rsidR="001E3DE1" w:rsidRDefault="001E3DE1" w:rsidP="00FA17DB">
          <w:pPr>
            <w:pStyle w:val="TOC2"/>
            <w:numPr>
              <w:ilvl w:val="1"/>
              <w:numId w:val="190"/>
            </w:numPr>
            <w:tabs>
              <w:tab w:val="left" w:pos="1321"/>
              <w:tab w:val="left" w:pos="1322"/>
              <w:tab w:val="left" w:leader="dot" w:pos="9449"/>
            </w:tabs>
            <w:ind w:left="3192" w:hanging="360"/>
          </w:pPr>
          <w:hyperlink w:anchor="_bookmark1" w:history="1">
            <w:r>
              <w:t>Пояснительная</w:t>
            </w:r>
            <w:r>
              <w:rPr>
                <w:spacing w:val="-4"/>
              </w:rPr>
              <w:t xml:space="preserve"> </w:t>
            </w:r>
            <w:r>
              <w:t>записка</w:t>
            </w:r>
            <w:r>
              <w:tab/>
              <w:t>3</w:t>
            </w:r>
          </w:hyperlink>
        </w:p>
        <w:p w:rsidR="001E3DE1" w:rsidRDefault="001E3DE1" w:rsidP="00FA17DB">
          <w:pPr>
            <w:pStyle w:val="TOC2"/>
            <w:numPr>
              <w:ilvl w:val="1"/>
              <w:numId w:val="189"/>
            </w:numPr>
            <w:tabs>
              <w:tab w:val="left" w:pos="1082"/>
              <w:tab w:val="left" w:leader="dot" w:pos="9449"/>
            </w:tabs>
            <w:spacing w:before="141"/>
            <w:ind w:left="853" w:hanging="303"/>
          </w:pPr>
          <w:hyperlink w:anchor="_bookmark2" w:history="1">
            <w:r>
              <w:t>Цель</w:t>
            </w:r>
            <w:r>
              <w:rPr>
                <w:spacing w:val="-3"/>
              </w:rPr>
              <w:t xml:space="preserve"> </w:t>
            </w:r>
            <w:r>
              <w:t>и</w:t>
            </w:r>
            <w:r>
              <w:rPr>
                <w:spacing w:val="-2"/>
              </w:rPr>
              <w:t xml:space="preserve"> </w:t>
            </w:r>
            <w:r>
              <w:t>задачи</w:t>
            </w:r>
            <w:r>
              <w:rPr>
                <w:spacing w:val="-3"/>
              </w:rPr>
              <w:t xml:space="preserve"> </w:t>
            </w:r>
            <w:r>
              <w:t>Программы</w:t>
            </w:r>
            <w:r>
              <w:tab/>
              <w:t>4</w:t>
            </w:r>
          </w:hyperlink>
        </w:p>
        <w:p w:rsidR="001E3DE1" w:rsidRDefault="001E3DE1" w:rsidP="00FA17DB">
          <w:pPr>
            <w:pStyle w:val="TOC2"/>
            <w:numPr>
              <w:ilvl w:val="1"/>
              <w:numId w:val="189"/>
            </w:numPr>
            <w:tabs>
              <w:tab w:val="left" w:pos="1142"/>
              <w:tab w:val="left" w:leader="dot" w:pos="9449"/>
            </w:tabs>
            <w:ind w:left="853" w:hanging="303"/>
          </w:pPr>
          <w:hyperlink w:anchor="_bookmark3" w:history="1">
            <w:r>
              <w:t>Сроки</w:t>
            </w:r>
            <w:r>
              <w:rPr>
                <w:spacing w:val="-4"/>
              </w:rPr>
              <w:t xml:space="preserve"> </w:t>
            </w:r>
            <w:r>
              <w:t>реализации</w:t>
            </w:r>
            <w:r>
              <w:rPr>
                <w:spacing w:val="-6"/>
              </w:rPr>
              <w:t xml:space="preserve"> </w:t>
            </w:r>
            <w:r>
              <w:t>Программы</w:t>
            </w:r>
            <w:r>
              <w:tab/>
              <w:t>7</w:t>
            </w:r>
          </w:hyperlink>
        </w:p>
        <w:p w:rsidR="001E3DE1" w:rsidRDefault="001E3DE1" w:rsidP="00FA17DB">
          <w:pPr>
            <w:pStyle w:val="TOC2"/>
            <w:numPr>
              <w:ilvl w:val="1"/>
              <w:numId w:val="189"/>
            </w:numPr>
            <w:tabs>
              <w:tab w:val="left" w:pos="1082"/>
              <w:tab w:val="left" w:leader="dot" w:pos="9449"/>
            </w:tabs>
            <w:spacing w:before="141"/>
            <w:ind w:left="853" w:hanging="303"/>
          </w:pPr>
          <w:hyperlink w:anchor="_bookmark4" w:history="1">
            <w:r>
              <w:t>Принципы</w:t>
            </w:r>
            <w:r>
              <w:rPr>
                <w:spacing w:val="-4"/>
              </w:rPr>
              <w:t xml:space="preserve"> </w:t>
            </w:r>
            <w:r>
              <w:t>организации</w:t>
            </w:r>
            <w:r>
              <w:rPr>
                <w:spacing w:val="-4"/>
              </w:rPr>
              <w:t xml:space="preserve"> </w:t>
            </w:r>
            <w:r>
              <w:t>воспитательно-образовательной</w:t>
            </w:r>
            <w:r>
              <w:rPr>
                <w:spacing w:val="-4"/>
              </w:rPr>
              <w:t xml:space="preserve"> </w:t>
            </w:r>
            <w:r>
              <w:t>работы</w:t>
            </w:r>
            <w:r>
              <w:tab/>
              <w:t>7</w:t>
            </w:r>
          </w:hyperlink>
        </w:p>
        <w:p w:rsidR="001E3DE1" w:rsidRDefault="001E3DE1" w:rsidP="00FA17DB">
          <w:pPr>
            <w:pStyle w:val="TOC2"/>
            <w:numPr>
              <w:ilvl w:val="1"/>
              <w:numId w:val="189"/>
            </w:numPr>
            <w:tabs>
              <w:tab w:val="left" w:pos="1082"/>
              <w:tab w:val="left" w:leader="dot" w:pos="9449"/>
            </w:tabs>
            <w:ind w:left="853" w:hanging="303"/>
          </w:pPr>
          <w:hyperlink w:anchor="_bookmark5" w:history="1">
            <w:r>
              <w:t>Формы</w:t>
            </w:r>
            <w:r>
              <w:rPr>
                <w:spacing w:val="-3"/>
              </w:rPr>
              <w:t xml:space="preserve"> </w:t>
            </w:r>
            <w:r>
              <w:t>и режим</w:t>
            </w:r>
            <w:r>
              <w:rPr>
                <w:spacing w:val="-2"/>
              </w:rPr>
              <w:t xml:space="preserve"> </w:t>
            </w:r>
            <w:r>
              <w:t>занятий</w:t>
            </w:r>
            <w:r>
              <w:tab/>
              <w:t>8</w:t>
            </w:r>
          </w:hyperlink>
        </w:p>
        <w:p w:rsidR="001E3DE1" w:rsidRDefault="001E3DE1" w:rsidP="00FA17DB">
          <w:pPr>
            <w:pStyle w:val="TOC3"/>
            <w:numPr>
              <w:ilvl w:val="1"/>
              <w:numId w:val="189"/>
            </w:numPr>
            <w:tabs>
              <w:tab w:val="left" w:pos="1122"/>
              <w:tab w:val="left" w:leader="dot" w:pos="8071"/>
            </w:tabs>
            <w:ind w:left="853" w:hanging="303"/>
          </w:pPr>
          <w:hyperlink w:anchor="_TOC_250000" w:history="1">
            <w:r>
              <w:t>Формы</w:t>
            </w:r>
            <w:r>
              <w:rPr>
                <w:spacing w:val="-5"/>
              </w:rPr>
              <w:t xml:space="preserve"> </w:t>
            </w:r>
            <w:r>
              <w:t>организации</w:t>
            </w:r>
            <w:r>
              <w:rPr>
                <w:spacing w:val="-2"/>
              </w:rPr>
              <w:t xml:space="preserve"> </w:t>
            </w:r>
            <w:r>
              <w:t>обучения…</w:t>
            </w:r>
            <w:r>
              <w:tab/>
              <w:t>8</w:t>
            </w:r>
          </w:hyperlink>
        </w:p>
        <w:p w:rsidR="001E3DE1" w:rsidRDefault="001E3DE1" w:rsidP="00FA17DB">
          <w:pPr>
            <w:pStyle w:val="TOC2"/>
            <w:numPr>
              <w:ilvl w:val="1"/>
              <w:numId w:val="189"/>
            </w:numPr>
            <w:tabs>
              <w:tab w:val="left" w:pos="1142"/>
              <w:tab w:val="left" w:leader="dot" w:pos="9449"/>
            </w:tabs>
            <w:spacing w:before="240" w:line="276" w:lineRule="auto"/>
            <w:ind w:left="853" w:right="234" w:hanging="303"/>
          </w:pPr>
          <w:hyperlink w:anchor="_bookmark6" w:history="1">
            <w:r>
              <w:t>Возрастные характеристики развития детей, значимые для организации</w:t>
            </w:r>
          </w:hyperlink>
          <w:r>
            <w:rPr>
              <w:spacing w:val="1"/>
            </w:rPr>
            <w:t xml:space="preserve"> </w:t>
          </w:r>
          <w:hyperlink w:anchor="_bookmark6" w:history="1">
            <w:r>
              <w:t>конструирования</w:t>
            </w:r>
            <w:r>
              <w:rPr>
                <w:spacing w:val="-2"/>
              </w:rPr>
              <w:t xml:space="preserve"> </w:t>
            </w:r>
            <w:r>
              <w:t>в</w:t>
            </w:r>
            <w:r>
              <w:rPr>
                <w:spacing w:val="-3"/>
              </w:rPr>
              <w:t xml:space="preserve"> </w:t>
            </w:r>
            <w:r>
              <w:t>детском</w:t>
            </w:r>
            <w:r>
              <w:rPr>
                <w:spacing w:val="-2"/>
              </w:rPr>
              <w:t xml:space="preserve"> </w:t>
            </w:r>
            <w:r>
              <w:t>саду</w:t>
            </w:r>
            <w:r>
              <w:tab/>
            </w:r>
            <w:r>
              <w:rPr>
                <w:spacing w:val="-2"/>
              </w:rPr>
              <w:t>9</w:t>
            </w:r>
          </w:hyperlink>
        </w:p>
        <w:p w:rsidR="001E3DE1" w:rsidRDefault="001E3DE1" w:rsidP="00FA17DB">
          <w:pPr>
            <w:pStyle w:val="TOC2"/>
            <w:numPr>
              <w:ilvl w:val="1"/>
              <w:numId w:val="189"/>
            </w:numPr>
            <w:tabs>
              <w:tab w:val="left" w:pos="661"/>
              <w:tab w:val="left" w:pos="1142"/>
              <w:tab w:val="left" w:leader="dot" w:pos="9329"/>
            </w:tabs>
            <w:spacing w:before="100" w:line="360" w:lineRule="auto"/>
            <w:ind w:left="853" w:right="234" w:hanging="303"/>
          </w:pPr>
          <w:hyperlink w:anchor="_bookmark7" w:history="1">
            <w:r>
              <w:t>Планируемые результаты. Формы подведения итогов реализации Программы 18</w:t>
            </w:r>
          </w:hyperlink>
          <w:r>
            <w:rPr>
              <w:spacing w:val="1"/>
            </w:rPr>
            <w:t xml:space="preserve"> </w:t>
          </w:r>
          <w:hyperlink w:anchor="_bookmark8" w:history="1">
            <w:r>
              <w:t>2.</w:t>
            </w:r>
            <w:r>
              <w:tab/>
              <w:t>Содержательный</w:t>
            </w:r>
            <w:r>
              <w:rPr>
                <w:spacing w:val="-3"/>
              </w:rPr>
              <w:t xml:space="preserve"> </w:t>
            </w:r>
            <w:r>
              <w:t>раздел</w:t>
            </w:r>
            <w:r>
              <w:tab/>
            </w:r>
            <w:r>
              <w:rPr>
                <w:spacing w:val="-1"/>
              </w:rPr>
              <w:t>21</w:t>
            </w:r>
          </w:hyperlink>
        </w:p>
        <w:p w:rsidR="001E3DE1" w:rsidRDefault="001E3DE1" w:rsidP="00FA17DB">
          <w:pPr>
            <w:pStyle w:val="TOC2"/>
            <w:numPr>
              <w:ilvl w:val="1"/>
              <w:numId w:val="188"/>
            </w:numPr>
            <w:tabs>
              <w:tab w:val="left" w:pos="1142"/>
              <w:tab w:val="left" w:leader="dot" w:pos="9329"/>
            </w:tabs>
            <w:spacing w:before="5"/>
            <w:ind w:left="853" w:hanging="303"/>
          </w:pPr>
          <w:hyperlink w:anchor="_bookmark9" w:history="1">
            <w:r>
              <w:t>Структура</w:t>
            </w:r>
            <w:r>
              <w:rPr>
                <w:spacing w:val="-4"/>
              </w:rPr>
              <w:t xml:space="preserve"> </w:t>
            </w:r>
            <w:r>
              <w:t>и</w:t>
            </w:r>
            <w:r>
              <w:rPr>
                <w:spacing w:val="-2"/>
              </w:rPr>
              <w:t xml:space="preserve"> </w:t>
            </w:r>
            <w:r>
              <w:t>содержание</w:t>
            </w:r>
            <w:r>
              <w:rPr>
                <w:spacing w:val="-3"/>
              </w:rPr>
              <w:t xml:space="preserve"> </w:t>
            </w:r>
            <w:r>
              <w:t>программы</w:t>
            </w:r>
            <w:r>
              <w:tab/>
              <w:t>21</w:t>
            </w:r>
          </w:hyperlink>
        </w:p>
        <w:p w:rsidR="001E3DE1" w:rsidRDefault="001E3DE1" w:rsidP="00FA17DB">
          <w:pPr>
            <w:pStyle w:val="TOC2"/>
            <w:numPr>
              <w:ilvl w:val="1"/>
              <w:numId w:val="188"/>
            </w:numPr>
            <w:tabs>
              <w:tab w:val="left" w:pos="1082"/>
              <w:tab w:val="left" w:leader="dot" w:pos="9329"/>
            </w:tabs>
            <w:ind w:left="853" w:hanging="303"/>
          </w:pPr>
          <w:hyperlink w:anchor="_bookmark10" w:history="1">
            <w:r>
              <w:t>Задачи</w:t>
            </w:r>
            <w:r>
              <w:rPr>
                <w:spacing w:val="56"/>
              </w:rPr>
              <w:t xml:space="preserve"> </w:t>
            </w:r>
            <w:r>
              <w:t>социально</w:t>
            </w:r>
            <w:r>
              <w:rPr>
                <w:spacing w:val="-3"/>
              </w:rPr>
              <w:t xml:space="preserve"> </w:t>
            </w:r>
            <w:r>
              <w:t>–</w:t>
            </w:r>
            <w:r>
              <w:rPr>
                <w:spacing w:val="-2"/>
              </w:rPr>
              <w:t xml:space="preserve"> </w:t>
            </w:r>
            <w:r>
              <w:t>коммуникативного</w:t>
            </w:r>
            <w:r>
              <w:rPr>
                <w:spacing w:val="-2"/>
              </w:rPr>
              <w:t xml:space="preserve"> </w:t>
            </w:r>
            <w:r>
              <w:t>развития</w:t>
            </w:r>
            <w:r>
              <w:tab/>
              <w:t>21</w:t>
            </w:r>
          </w:hyperlink>
        </w:p>
        <w:p w:rsidR="001E3DE1" w:rsidRDefault="001E3DE1" w:rsidP="00FA17DB">
          <w:pPr>
            <w:pStyle w:val="TOC2"/>
            <w:numPr>
              <w:ilvl w:val="1"/>
              <w:numId w:val="188"/>
            </w:numPr>
            <w:tabs>
              <w:tab w:val="left" w:pos="1082"/>
              <w:tab w:val="left" w:leader="dot" w:pos="9329"/>
            </w:tabs>
            <w:spacing w:before="141"/>
            <w:ind w:left="853" w:hanging="303"/>
          </w:pPr>
          <w:hyperlink w:anchor="_bookmark11" w:history="1">
            <w:r>
              <w:t>Задачи</w:t>
            </w:r>
            <w:r>
              <w:rPr>
                <w:spacing w:val="55"/>
              </w:rPr>
              <w:t xml:space="preserve"> </w:t>
            </w:r>
            <w:r>
              <w:t>познавательного</w:t>
            </w:r>
            <w:r>
              <w:rPr>
                <w:spacing w:val="-2"/>
              </w:rPr>
              <w:t xml:space="preserve"> </w:t>
            </w:r>
            <w:r>
              <w:t>развития</w:t>
            </w:r>
            <w:r>
              <w:tab/>
              <w:t>22</w:t>
            </w:r>
          </w:hyperlink>
        </w:p>
        <w:p w:rsidR="001E3DE1" w:rsidRDefault="001E3DE1" w:rsidP="00FA17DB">
          <w:pPr>
            <w:pStyle w:val="TOC2"/>
            <w:numPr>
              <w:ilvl w:val="1"/>
              <w:numId w:val="188"/>
            </w:numPr>
            <w:tabs>
              <w:tab w:val="left" w:pos="1082"/>
              <w:tab w:val="left" w:leader="dot" w:pos="9329"/>
            </w:tabs>
            <w:ind w:left="853" w:hanging="303"/>
          </w:pPr>
          <w:hyperlink w:anchor="_bookmark12" w:history="1">
            <w:r>
              <w:t>Задачи</w:t>
            </w:r>
            <w:r>
              <w:rPr>
                <w:spacing w:val="-3"/>
              </w:rPr>
              <w:t xml:space="preserve"> </w:t>
            </w:r>
            <w:r>
              <w:t>речевого</w:t>
            </w:r>
            <w:r>
              <w:rPr>
                <w:spacing w:val="-4"/>
              </w:rPr>
              <w:t xml:space="preserve"> </w:t>
            </w:r>
            <w:r>
              <w:t>развития</w:t>
            </w:r>
            <w:r>
              <w:tab/>
              <w:t>22</w:t>
            </w:r>
          </w:hyperlink>
        </w:p>
        <w:p w:rsidR="001E3DE1" w:rsidRDefault="001E3DE1" w:rsidP="00FA17DB">
          <w:pPr>
            <w:pStyle w:val="TOC2"/>
            <w:numPr>
              <w:ilvl w:val="1"/>
              <w:numId w:val="188"/>
            </w:numPr>
            <w:tabs>
              <w:tab w:val="left" w:pos="1082"/>
              <w:tab w:val="left" w:leader="dot" w:pos="9329"/>
            </w:tabs>
            <w:ind w:left="853" w:hanging="303"/>
          </w:pPr>
          <w:hyperlink w:anchor="_bookmark13" w:history="1">
            <w:r>
              <w:t>Задачи</w:t>
            </w:r>
            <w:r>
              <w:rPr>
                <w:spacing w:val="-3"/>
              </w:rPr>
              <w:t xml:space="preserve"> </w:t>
            </w:r>
            <w:r>
              <w:t>художественно –</w:t>
            </w:r>
            <w:r>
              <w:rPr>
                <w:spacing w:val="-2"/>
              </w:rPr>
              <w:t xml:space="preserve"> </w:t>
            </w:r>
            <w:r>
              <w:t>эстетического</w:t>
            </w:r>
            <w:r>
              <w:rPr>
                <w:spacing w:val="-2"/>
              </w:rPr>
              <w:t xml:space="preserve"> </w:t>
            </w:r>
            <w:r>
              <w:t>развития</w:t>
            </w:r>
            <w:r>
              <w:tab/>
              <w:t>22</w:t>
            </w:r>
          </w:hyperlink>
        </w:p>
        <w:p w:rsidR="001E3DE1" w:rsidRDefault="001E3DE1" w:rsidP="00FA17DB">
          <w:pPr>
            <w:pStyle w:val="TOC2"/>
            <w:numPr>
              <w:ilvl w:val="1"/>
              <w:numId w:val="188"/>
            </w:numPr>
            <w:tabs>
              <w:tab w:val="left" w:pos="1082"/>
              <w:tab w:val="left" w:leader="dot" w:pos="9329"/>
            </w:tabs>
            <w:ind w:left="853" w:hanging="303"/>
          </w:pPr>
          <w:hyperlink w:anchor="_bookmark14" w:history="1">
            <w:r>
              <w:t>Календарно</w:t>
            </w:r>
            <w:r>
              <w:rPr>
                <w:spacing w:val="-1"/>
              </w:rPr>
              <w:t xml:space="preserve"> </w:t>
            </w:r>
            <w:r>
              <w:t>–</w:t>
            </w:r>
            <w:r>
              <w:rPr>
                <w:spacing w:val="-2"/>
              </w:rPr>
              <w:t xml:space="preserve"> </w:t>
            </w:r>
            <w:r>
              <w:t>тематическое</w:t>
            </w:r>
            <w:r>
              <w:rPr>
                <w:spacing w:val="-3"/>
              </w:rPr>
              <w:t xml:space="preserve"> </w:t>
            </w:r>
            <w:r>
              <w:t>планирование</w:t>
            </w:r>
            <w:r>
              <w:tab/>
              <w:t>23</w:t>
            </w:r>
          </w:hyperlink>
        </w:p>
        <w:p w:rsidR="001E3DE1" w:rsidRDefault="001E3DE1" w:rsidP="00FA17DB">
          <w:pPr>
            <w:pStyle w:val="TOC1"/>
            <w:numPr>
              <w:ilvl w:val="0"/>
              <w:numId w:val="187"/>
            </w:numPr>
            <w:tabs>
              <w:tab w:val="left" w:pos="881"/>
              <w:tab w:val="left" w:pos="882"/>
              <w:tab w:val="left" w:leader="dot" w:pos="9329"/>
            </w:tabs>
          </w:pPr>
          <w:hyperlink w:anchor="_bookmark15" w:history="1">
            <w:r>
              <w:t>Организационный</w:t>
            </w:r>
            <w:r>
              <w:rPr>
                <w:spacing w:val="-6"/>
              </w:rPr>
              <w:t xml:space="preserve"> </w:t>
            </w:r>
            <w:r>
              <w:t>раздел</w:t>
            </w:r>
            <w:r>
              <w:tab/>
              <w:t>77</w:t>
            </w:r>
          </w:hyperlink>
        </w:p>
        <w:p w:rsidR="001E3DE1" w:rsidRDefault="001E3DE1" w:rsidP="00FA17DB">
          <w:pPr>
            <w:pStyle w:val="TOC2"/>
            <w:numPr>
              <w:ilvl w:val="1"/>
              <w:numId w:val="187"/>
            </w:numPr>
            <w:tabs>
              <w:tab w:val="left" w:pos="1082"/>
              <w:tab w:val="left" w:leader="dot" w:pos="9329"/>
            </w:tabs>
            <w:ind w:left="1914" w:hanging="303"/>
          </w:pPr>
          <w:hyperlink w:anchor="_bookmark16" w:history="1">
            <w:r>
              <w:t>Психолого</w:t>
            </w:r>
            <w:r>
              <w:rPr>
                <w:spacing w:val="-3"/>
              </w:rPr>
              <w:t xml:space="preserve"> </w:t>
            </w:r>
            <w:r>
              <w:t>–</w:t>
            </w:r>
            <w:r>
              <w:rPr>
                <w:spacing w:val="-3"/>
              </w:rPr>
              <w:t xml:space="preserve"> </w:t>
            </w:r>
            <w:r>
              <w:t>педагогические</w:t>
            </w:r>
            <w:r>
              <w:rPr>
                <w:spacing w:val="-2"/>
              </w:rPr>
              <w:t xml:space="preserve"> </w:t>
            </w:r>
            <w:r>
              <w:t>условия</w:t>
            </w:r>
            <w:r>
              <w:tab/>
              <w:t>77</w:t>
            </w:r>
          </w:hyperlink>
        </w:p>
        <w:p w:rsidR="001E3DE1" w:rsidRDefault="001E3DE1" w:rsidP="00FA17DB">
          <w:pPr>
            <w:pStyle w:val="TOC2"/>
            <w:numPr>
              <w:ilvl w:val="1"/>
              <w:numId w:val="187"/>
            </w:numPr>
            <w:tabs>
              <w:tab w:val="left" w:pos="1082"/>
              <w:tab w:val="left" w:leader="dot" w:pos="9329"/>
            </w:tabs>
            <w:ind w:left="1914" w:hanging="303"/>
          </w:pPr>
          <w:hyperlink w:anchor="_bookmark17" w:history="1">
            <w:r>
              <w:t>Особенности</w:t>
            </w:r>
            <w:r>
              <w:rPr>
                <w:spacing w:val="-3"/>
              </w:rPr>
              <w:t xml:space="preserve"> </w:t>
            </w:r>
            <w:r>
              <w:t>взаимодействия</w:t>
            </w:r>
            <w:r>
              <w:rPr>
                <w:spacing w:val="-3"/>
              </w:rPr>
              <w:t xml:space="preserve"> </w:t>
            </w:r>
            <w:r>
              <w:t>с</w:t>
            </w:r>
            <w:r>
              <w:rPr>
                <w:spacing w:val="-4"/>
              </w:rPr>
              <w:t xml:space="preserve"> </w:t>
            </w:r>
            <w:r>
              <w:t>семьями</w:t>
            </w:r>
            <w:r>
              <w:rPr>
                <w:spacing w:val="-3"/>
              </w:rPr>
              <w:t xml:space="preserve"> </w:t>
            </w:r>
            <w:r>
              <w:t>воспитанников</w:t>
            </w:r>
            <w:r>
              <w:tab/>
              <w:t>77</w:t>
            </w:r>
          </w:hyperlink>
        </w:p>
        <w:p w:rsidR="001E3DE1" w:rsidRDefault="001E3DE1" w:rsidP="00FA17DB">
          <w:pPr>
            <w:pStyle w:val="TOC2"/>
            <w:numPr>
              <w:ilvl w:val="1"/>
              <w:numId w:val="187"/>
            </w:numPr>
            <w:tabs>
              <w:tab w:val="left" w:pos="1142"/>
              <w:tab w:val="left" w:leader="dot" w:pos="9329"/>
            </w:tabs>
            <w:spacing w:before="139"/>
            <w:ind w:left="1914" w:hanging="303"/>
          </w:pPr>
          <w:hyperlink w:anchor="_bookmark18" w:history="1">
            <w:r>
              <w:t>Материально-технические</w:t>
            </w:r>
            <w:r>
              <w:rPr>
                <w:spacing w:val="-4"/>
              </w:rPr>
              <w:t xml:space="preserve"> </w:t>
            </w:r>
            <w:r>
              <w:t>условия</w:t>
            </w:r>
            <w:r>
              <w:rPr>
                <w:spacing w:val="-5"/>
              </w:rPr>
              <w:t xml:space="preserve"> </w:t>
            </w:r>
            <w:r>
              <w:t>реализации</w:t>
            </w:r>
            <w:r>
              <w:rPr>
                <w:spacing w:val="-4"/>
              </w:rPr>
              <w:t xml:space="preserve"> </w:t>
            </w:r>
            <w:r>
              <w:t>Программы</w:t>
            </w:r>
            <w:r>
              <w:tab/>
              <w:t>78</w:t>
            </w:r>
          </w:hyperlink>
        </w:p>
        <w:p w:rsidR="001E3DE1" w:rsidRDefault="001E3DE1" w:rsidP="00FA17DB">
          <w:pPr>
            <w:pStyle w:val="TOC2"/>
            <w:numPr>
              <w:ilvl w:val="1"/>
              <w:numId w:val="187"/>
            </w:numPr>
            <w:tabs>
              <w:tab w:val="left" w:pos="1142"/>
              <w:tab w:val="left" w:leader="dot" w:pos="9329"/>
            </w:tabs>
            <w:spacing w:before="141"/>
            <w:ind w:left="1914" w:hanging="303"/>
          </w:pPr>
          <w:hyperlink w:anchor="_bookmark19" w:history="1">
            <w:r>
              <w:t>Методическое</w:t>
            </w:r>
            <w:r>
              <w:rPr>
                <w:spacing w:val="-4"/>
              </w:rPr>
              <w:t xml:space="preserve"> </w:t>
            </w:r>
            <w:r>
              <w:t>обеспечение</w:t>
            </w:r>
            <w:r>
              <w:rPr>
                <w:spacing w:val="-4"/>
              </w:rPr>
              <w:t xml:space="preserve"> </w:t>
            </w:r>
            <w:r>
              <w:t>реализации</w:t>
            </w:r>
            <w:r>
              <w:rPr>
                <w:spacing w:val="-4"/>
              </w:rPr>
              <w:t xml:space="preserve"> </w:t>
            </w:r>
            <w:r>
              <w:t>Программы</w:t>
            </w:r>
            <w:r>
              <w:tab/>
              <w:t>79</w:t>
            </w:r>
          </w:hyperlink>
        </w:p>
      </w:sdtContent>
    </w:sdt>
    <w:p w:rsidR="001E3DE1" w:rsidRDefault="001E3DE1" w:rsidP="001E3DE1">
      <w:pPr>
        <w:sectPr w:rsidR="001E3DE1">
          <w:headerReference w:type="default" r:id="rId80"/>
          <w:pgSz w:w="11910" w:h="16840"/>
          <w:pgMar w:top="1140" w:right="620" w:bottom="280" w:left="1480" w:header="749" w:footer="0" w:gutter="0"/>
          <w:pgNumType w:start="2"/>
          <w:cols w:space="720"/>
        </w:sectPr>
      </w:pPr>
    </w:p>
    <w:p w:rsidR="001E3DE1" w:rsidRDefault="001E3DE1" w:rsidP="00FA17DB">
      <w:pPr>
        <w:pStyle w:val="Heading1"/>
        <w:numPr>
          <w:ilvl w:val="2"/>
          <w:numId w:val="187"/>
        </w:numPr>
        <w:tabs>
          <w:tab w:val="left" w:pos="4406"/>
        </w:tabs>
        <w:spacing w:before="84"/>
        <w:ind w:hanging="349"/>
      </w:pPr>
      <w:bookmarkStart w:id="28" w:name="_bookmark0"/>
      <w:bookmarkEnd w:id="28"/>
      <w:r>
        <w:lastRenderedPageBreak/>
        <w:t>Целевой</w:t>
      </w:r>
      <w:r>
        <w:rPr>
          <w:spacing w:val="-1"/>
        </w:rPr>
        <w:t xml:space="preserve"> </w:t>
      </w:r>
      <w:r>
        <w:t>раздел</w:t>
      </w:r>
    </w:p>
    <w:p w:rsidR="001E3DE1" w:rsidRDefault="001E3DE1" w:rsidP="001E3DE1">
      <w:pPr>
        <w:pStyle w:val="a3"/>
        <w:ind w:left="0"/>
        <w:jc w:val="left"/>
        <w:rPr>
          <w:b/>
          <w:sz w:val="26"/>
        </w:rPr>
      </w:pPr>
    </w:p>
    <w:p w:rsidR="001E3DE1" w:rsidRDefault="001E3DE1" w:rsidP="001E3DE1">
      <w:pPr>
        <w:pStyle w:val="Heading1"/>
        <w:spacing w:before="218"/>
        <w:ind w:left="581"/>
        <w:jc w:val="left"/>
      </w:pPr>
      <w:bookmarkStart w:id="29" w:name="_bookmark1"/>
      <w:bookmarkEnd w:id="29"/>
      <w:r>
        <w:t>1.1</w:t>
      </w:r>
      <w:r>
        <w:rPr>
          <w:spacing w:val="-15"/>
        </w:rPr>
        <w:t xml:space="preserve"> </w:t>
      </w:r>
      <w:r>
        <w:t>Пояснительная</w:t>
      </w:r>
      <w:r>
        <w:rPr>
          <w:spacing w:val="-2"/>
        </w:rPr>
        <w:t xml:space="preserve"> </w:t>
      </w:r>
      <w:r>
        <w:t>записка</w:t>
      </w:r>
    </w:p>
    <w:p w:rsidR="001E3DE1" w:rsidRDefault="001E3DE1" w:rsidP="001E3DE1">
      <w:pPr>
        <w:pStyle w:val="a3"/>
        <w:ind w:left="0"/>
        <w:jc w:val="left"/>
        <w:rPr>
          <w:b/>
          <w:sz w:val="26"/>
        </w:rPr>
      </w:pPr>
    </w:p>
    <w:p w:rsidR="001E3DE1" w:rsidRDefault="001E3DE1" w:rsidP="001E3DE1">
      <w:pPr>
        <w:pStyle w:val="a3"/>
        <w:spacing w:before="214"/>
        <w:ind w:right="223" w:firstLine="1067"/>
      </w:pPr>
      <w:r>
        <w:t>Конструирование это</w:t>
      </w:r>
      <w:r>
        <w:rPr>
          <w:spacing w:val="1"/>
        </w:rPr>
        <w:t xml:space="preserve"> </w:t>
      </w:r>
      <w:r>
        <w:t>универсальная деятельность, продукты</w:t>
      </w:r>
      <w:r>
        <w:rPr>
          <w:spacing w:val="1"/>
        </w:rPr>
        <w:t xml:space="preserve"> </w:t>
      </w:r>
      <w:r>
        <w:t>которой</w:t>
      </w:r>
      <w:r>
        <w:rPr>
          <w:spacing w:val="1"/>
        </w:rPr>
        <w:t xml:space="preserve"> </w:t>
      </w:r>
      <w:r>
        <w:t>можно</w:t>
      </w:r>
      <w:r>
        <w:rPr>
          <w:spacing w:val="1"/>
        </w:rPr>
        <w:t xml:space="preserve"> </w:t>
      </w:r>
      <w:r>
        <w:t>обнаружить в любой сфере человеческого бытия. Люди конструируют</w:t>
      </w:r>
      <w:r>
        <w:rPr>
          <w:spacing w:val="1"/>
        </w:rPr>
        <w:t xml:space="preserve"> </w:t>
      </w:r>
      <w:r>
        <w:t>дороги, мосты,</w:t>
      </w:r>
      <w:r>
        <w:rPr>
          <w:spacing w:val="1"/>
        </w:rPr>
        <w:t xml:space="preserve"> </w:t>
      </w:r>
      <w:r>
        <w:t>здания, мебель, посуду, орудия труда, бытовые приборы, одежду, обувь, головные уборы,</w:t>
      </w:r>
      <w:r>
        <w:rPr>
          <w:spacing w:val="1"/>
        </w:rPr>
        <w:t xml:space="preserve"> </w:t>
      </w:r>
      <w:r>
        <w:t>книги,</w:t>
      </w:r>
      <w:r>
        <w:rPr>
          <w:spacing w:val="1"/>
        </w:rPr>
        <w:t xml:space="preserve"> </w:t>
      </w:r>
      <w:r>
        <w:t>подарки,</w:t>
      </w:r>
      <w:r>
        <w:rPr>
          <w:spacing w:val="1"/>
        </w:rPr>
        <w:t xml:space="preserve"> </w:t>
      </w:r>
      <w:r>
        <w:t>предметы</w:t>
      </w:r>
      <w:r>
        <w:rPr>
          <w:spacing w:val="1"/>
        </w:rPr>
        <w:t xml:space="preserve"> </w:t>
      </w:r>
      <w:r>
        <w:t>интерьера…</w:t>
      </w:r>
      <w:r>
        <w:rPr>
          <w:spacing w:val="1"/>
        </w:rPr>
        <w:t xml:space="preserve"> </w:t>
      </w:r>
      <w:r>
        <w:t>Сказку</w:t>
      </w:r>
      <w:r>
        <w:rPr>
          <w:spacing w:val="1"/>
        </w:rPr>
        <w:t xml:space="preserve"> </w:t>
      </w:r>
      <w:r>
        <w:t>и</w:t>
      </w:r>
      <w:r>
        <w:rPr>
          <w:spacing w:val="1"/>
        </w:rPr>
        <w:t xml:space="preserve"> </w:t>
      </w:r>
      <w:r>
        <w:t>стихотворение,</w:t>
      </w:r>
      <w:r>
        <w:rPr>
          <w:spacing w:val="1"/>
        </w:rPr>
        <w:t xml:space="preserve"> </w:t>
      </w:r>
      <w:r>
        <w:t>танец</w:t>
      </w:r>
      <w:r>
        <w:rPr>
          <w:spacing w:val="1"/>
        </w:rPr>
        <w:t xml:space="preserve"> </w:t>
      </w:r>
      <w:r>
        <w:t>и</w:t>
      </w:r>
      <w:r>
        <w:rPr>
          <w:spacing w:val="1"/>
        </w:rPr>
        <w:t xml:space="preserve"> </w:t>
      </w:r>
      <w:r>
        <w:t>спектакль,</w:t>
      </w:r>
      <w:r>
        <w:rPr>
          <w:spacing w:val="1"/>
        </w:rPr>
        <w:t xml:space="preserve"> </w:t>
      </w:r>
      <w:r>
        <w:t>мультфильм и букет цветов можно интерпретировать как гармоничные конструкции, в</w:t>
      </w:r>
      <w:r>
        <w:rPr>
          <w:spacing w:val="1"/>
        </w:rPr>
        <w:t xml:space="preserve"> </w:t>
      </w:r>
      <w:r>
        <w:t>которых отдельные звуки, слова, движения, изображения, цветы и другие элементы соеди-</w:t>
      </w:r>
      <w:r>
        <w:rPr>
          <w:spacing w:val="-57"/>
        </w:rPr>
        <w:t xml:space="preserve"> </w:t>
      </w:r>
      <w:r>
        <w:t>няются в целое одним из способов, выработанных культурой. Без конструирования не</w:t>
      </w:r>
      <w:r>
        <w:rPr>
          <w:spacing w:val="1"/>
        </w:rPr>
        <w:t xml:space="preserve"> </w:t>
      </w:r>
      <w:r>
        <w:t>мыслится</w:t>
      </w:r>
      <w:r>
        <w:rPr>
          <w:spacing w:val="1"/>
        </w:rPr>
        <w:t xml:space="preserve"> </w:t>
      </w:r>
      <w:r>
        <w:t>создание,</w:t>
      </w:r>
      <w:r>
        <w:rPr>
          <w:spacing w:val="1"/>
        </w:rPr>
        <w:t xml:space="preserve"> </w:t>
      </w:r>
      <w:r>
        <w:t>сохранение,</w:t>
      </w:r>
      <w:r>
        <w:rPr>
          <w:spacing w:val="1"/>
        </w:rPr>
        <w:t xml:space="preserve"> </w:t>
      </w:r>
      <w:r>
        <w:t>трансляция</w:t>
      </w:r>
      <w:r>
        <w:rPr>
          <w:spacing w:val="1"/>
        </w:rPr>
        <w:t xml:space="preserve"> </w:t>
      </w:r>
      <w:r>
        <w:t>и</w:t>
      </w:r>
      <w:r>
        <w:rPr>
          <w:spacing w:val="1"/>
        </w:rPr>
        <w:t xml:space="preserve"> </w:t>
      </w:r>
      <w:r>
        <w:t>дальнейшее</w:t>
      </w:r>
      <w:r>
        <w:rPr>
          <w:spacing w:val="1"/>
        </w:rPr>
        <w:t xml:space="preserve"> </w:t>
      </w:r>
      <w:r>
        <w:t>развитие</w:t>
      </w:r>
      <w:r>
        <w:rPr>
          <w:spacing w:val="1"/>
        </w:rPr>
        <w:t xml:space="preserve"> </w:t>
      </w:r>
      <w:r>
        <w:t>человеческой</w:t>
      </w:r>
      <w:r>
        <w:rPr>
          <w:spacing w:val="1"/>
        </w:rPr>
        <w:t xml:space="preserve"> </w:t>
      </w:r>
      <w:r>
        <w:t>культуры.</w:t>
      </w:r>
      <w:r>
        <w:rPr>
          <w:spacing w:val="1"/>
        </w:rPr>
        <w:t xml:space="preserve"> </w:t>
      </w:r>
      <w:r>
        <w:t>Поэтому</w:t>
      </w:r>
      <w:r>
        <w:rPr>
          <w:spacing w:val="1"/>
        </w:rPr>
        <w:t xml:space="preserve"> </w:t>
      </w:r>
      <w:r>
        <w:t>так</w:t>
      </w:r>
      <w:r>
        <w:rPr>
          <w:spacing w:val="1"/>
        </w:rPr>
        <w:t xml:space="preserve"> </w:t>
      </w:r>
      <w:r>
        <w:t>важно,</w:t>
      </w:r>
      <w:r>
        <w:rPr>
          <w:spacing w:val="1"/>
        </w:rPr>
        <w:t xml:space="preserve"> </w:t>
      </w:r>
      <w:r>
        <w:t>чтобы</w:t>
      </w:r>
      <w:r>
        <w:rPr>
          <w:spacing w:val="1"/>
        </w:rPr>
        <w:t xml:space="preserve"> </w:t>
      </w:r>
      <w:r>
        <w:t>каждый</w:t>
      </w:r>
      <w:r>
        <w:rPr>
          <w:spacing w:val="1"/>
        </w:rPr>
        <w:t xml:space="preserve"> </w:t>
      </w:r>
      <w:r>
        <w:t>человек</w:t>
      </w:r>
      <w:r>
        <w:rPr>
          <w:spacing w:val="1"/>
        </w:rPr>
        <w:t xml:space="preserve"> </w:t>
      </w:r>
      <w:r>
        <w:t>получил</w:t>
      </w:r>
      <w:r>
        <w:rPr>
          <w:spacing w:val="1"/>
        </w:rPr>
        <w:t xml:space="preserve"> </w:t>
      </w:r>
      <w:r>
        <w:t>многогранный</w:t>
      </w:r>
      <w:r>
        <w:rPr>
          <w:spacing w:val="1"/>
        </w:rPr>
        <w:t xml:space="preserve"> </w:t>
      </w:r>
      <w:r>
        <w:t>опыт</w:t>
      </w:r>
      <w:r>
        <w:rPr>
          <w:spacing w:val="1"/>
        </w:rPr>
        <w:t xml:space="preserve"> </w:t>
      </w:r>
      <w:r>
        <w:t>освоения</w:t>
      </w:r>
      <w:r>
        <w:rPr>
          <w:spacing w:val="1"/>
        </w:rPr>
        <w:t xml:space="preserve"> </w:t>
      </w:r>
      <w:r>
        <w:t>культуры</w:t>
      </w:r>
      <w:r>
        <w:rPr>
          <w:spacing w:val="1"/>
        </w:rPr>
        <w:t xml:space="preserve"> </w:t>
      </w:r>
      <w:r>
        <w:t>и</w:t>
      </w:r>
      <w:r>
        <w:rPr>
          <w:spacing w:val="1"/>
        </w:rPr>
        <w:t xml:space="preserve"> </w:t>
      </w:r>
      <w:r>
        <w:t>культуротворчества</w:t>
      </w:r>
      <w:r>
        <w:rPr>
          <w:spacing w:val="1"/>
        </w:rPr>
        <w:t xml:space="preserve"> </w:t>
      </w:r>
      <w:r>
        <w:t>в</w:t>
      </w:r>
      <w:r>
        <w:rPr>
          <w:spacing w:val="1"/>
        </w:rPr>
        <w:t xml:space="preserve"> </w:t>
      </w:r>
      <w:r>
        <w:t>конструктивной</w:t>
      </w:r>
      <w:r>
        <w:rPr>
          <w:spacing w:val="1"/>
        </w:rPr>
        <w:t xml:space="preserve"> </w:t>
      </w:r>
      <w:r>
        <w:t>деятельности.</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решения</w:t>
      </w:r>
      <w:r>
        <w:rPr>
          <w:spacing w:val="1"/>
        </w:rPr>
        <w:t xml:space="preserve"> </w:t>
      </w:r>
      <w:r>
        <w:t>этой фундаментальной задачи</w:t>
      </w:r>
      <w:r>
        <w:rPr>
          <w:spacing w:val="1"/>
        </w:rPr>
        <w:t xml:space="preserve"> </w:t>
      </w:r>
      <w:r>
        <w:t>открываются</w:t>
      </w:r>
      <w:r>
        <w:rPr>
          <w:spacing w:val="1"/>
        </w:rPr>
        <w:t xml:space="preserve"> </w:t>
      </w:r>
      <w:r>
        <w:t>уже на первом</w:t>
      </w:r>
      <w:r>
        <w:rPr>
          <w:spacing w:val="1"/>
        </w:rPr>
        <w:t xml:space="preserve"> </w:t>
      </w:r>
      <w:r>
        <w:t>уровне образования</w:t>
      </w:r>
      <w:r>
        <w:rPr>
          <w:spacing w:val="1"/>
        </w:rPr>
        <w:t xml:space="preserve"> </w:t>
      </w:r>
      <w:r>
        <w:t>в дошкольном детстве.</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ребенок</w:t>
      </w:r>
      <w:r>
        <w:rPr>
          <w:spacing w:val="1"/>
        </w:rPr>
        <w:t xml:space="preserve"> </w:t>
      </w:r>
      <w:r>
        <w:t>тонко</w:t>
      </w:r>
      <w:r>
        <w:rPr>
          <w:spacing w:val="1"/>
        </w:rPr>
        <w:t xml:space="preserve"> </w:t>
      </w:r>
      <w:r>
        <w:t>чувствует</w:t>
      </w:r>
      <w:r>
        <w:rPr>
          <w:spacing w:val="4"/>
        </w:rPr>
        <w:t xml:space="preserve"> </w:t>
      </w:r>
      <w:r>
        <w:t>свою</w:t>
      </w:r>
    </w:p>
    <w:p w:rsidR="001E3DE1" w:rsidRDefault="001E3DE1" w:rsidP="001E3DE1">
      <w:pPr>
        <w:pStyle w:val="a3"/>
        <w:spacing w:before="1"/>
        <w:ind w:right="221"/>
      </w:pPr>
      <w:r>
        <w:t>«родственность» окружающему миру (Л.С. Выготский), гармонично «слит с природой»</w:t>
      </w:r>
      <w:r>
        <w:rPr>
          <w:spacing w:val="1"/>
        </w:rPr>
        <w:t xml:space="preserve"> </w:t>
      </w:r>
      <w:r>
        <w:t>(А.В. Бакушинский), открыт для осмысленного принятия «правил отношений с миром»</w:t>
      </w:r>
      <w:r>
        <w:rPr>
          <w:spacing w:val="1"/>
        </w:rPr>
        <w:t xml:space="preserve"> </w:t>
      </w:r>
      <w:r>
        <w:t>(Б.Т</w:t>
      </w:r>
      <w:r>
        <w:rPr>
          <w:spacing w:val="1"/>
        </w:rPr>
        <w:t xml:space="preserve"> </w:t>
      </w:r>
      <w:r>
        <w:t>Лихачев),</w:t>
      </w:r>
      <w:r>
        <w:rPr>
          <w:spacing w:val="1"/>
        </w:rPr>
        <w:t xml:space="preserve"> </w:t>
      </w:r>
      <w:r>
        <w:t>активно</w:t>
      </w:r>
      <w:r>
        <w:rPr>
          <w:spacing w:val="1"/>
        </w:rPr>
        <w:t xml:space="preserve"> </w:t>
      </w:r>
      <w:r>
        <w:t>и</w:t>
      </w:r>
      <w:r>
        <w:rPr>
          <w:spacing w:val="1"/>
        </w:rPr>
        <w:t xml:space="preserve"> </w:t>
      </w:r>
      <w:r>
        <w:t>доверчиво</w:t>
      </w:r>
      <w:r>
        <w:rPr>
          <w:spacing w:val="1"/>
        </w:rPr>
        <w:t xml:space="preserve"> </w:t>
      </w:r>
      <w:r>
        <w:t>ищет</w:t>
      </w:r>
      <w:r>
        <w:rPr>
          <w:spacing w:val="1"/>
        </w:rPr>
        <w:t xml:space="preserve"> </w:t>
      </w:r>
      <w:r>
        <w:t>свое</w:t>
      </w:r>
      <w:r>
        <w:rPr>
          <w:spacing w:val="1"/>
        </w:rPr>
        <w:t xml:space="preserve"> </w:t>
      </w:r>
      <w:r>
        <w:t>место</w:t>
      </w:r>
      <w:r>
        <w:rPr>
          <w:spacing w:val="1"/>
        </w:rPr>
        <w:t xml:space="preserve"> </w:t>
      </w:r>
      <w:r>
        <w:t>в</w:t>
      </w:r>
      <w:r>
        <w:rPr>
          <w:spacing w:val="1"/>
        </w:rPr>
        <w:t xml:space="preserve"> </w:t>
      </w:r>
      <w:r>
        <w:t>нем</w:t>
      </w:r>
      <w:r>
        <w:rPr>
          <w:spacing w:val="1"/>
        </w:rPr>
        <w:t xml:space="preserve"> </w:t>
      </w:r>
      <w:r>
        <w:t>(В.Т.</w:t>
      </w:r>
      <w:r>
        <w:rPr>
          <w:spacing w:val="1"/>
        </w:rPr>
        <w:t xml:space="preserve"> </w:t>
      </w:r>
      <w:r>
        <w:t>Кудрявцев,</w:t>
      </w:r>
      <w:r>
        <w:rPr>
          <w:spacing w:val="1"/>
        </w:rPr>
        <w:t xml:space="preserve"> </w:t>
      </w:r>
      <w:r>
        <w:t>Н.Н.</w:t>
      </w:r>
      <w:r>
        <w:rPr>
          <w:spacing w:val="1"/>
        </w:rPr>
        <w:t xml:space="preserve"> </w:t>
      </w:r>
      <w:r>
        <w:t>Поддьяков), самозабвенно конструирует «свои миры» (А.Г. Асмолов) и самого себя (М.</w:t>
      </w:r>
      <w:r>
        <w:rPr>
          <w:spacing w:val="1"/>
        </w:rPr>
        <w:t xml:space="preserve"> </w:t>
      </w:r>
      <w:r>
        <w:t>Доналдсон).</w:t>
      </w:r>
    </w:p>
    <w:p w:rsidR="001E3DE1" w:rsidRDefault="001E3DE1" w:rsidP="001E3DE1">
      <w:pPr>
        <w:pStyle w:val="a3"/>
        <w:ind w:right="223" w:firstLine="707"/>
      </w:pPr>
      <w:r>
        <w:t>Детское</w:t>
      </w:r>
      <w:r>
        <w:rPr>
          <w:spacing w:val="1"/>
        </w:rPr>
        <w:t xml:space="preserve"> </w:t>
      </w:r>
      <w:r>
        <w:t>конструирование</w:t>
      </w:r>
      <w:r>
        <w:rPr>
          <w:spacing w:val="1"/>
        </w:rPr>
        <w:t xml:space="preserve"> </w:t>
      </w:r>
      <w:r>
        <w:t>-</w:t>
      </w:r>
      <w:r>
        <w:rPr>
          <w:spacing w:val="1"/>
        </w:rPr>
        <w:t xml:space="preserve"> </w:t>
      </w:r>
      <w:r>
        <w:t>это</w:t>
      </w:r>
      <w:r>
        <w:rPr>
          <w:spacing w:val="1"/>
        </w:rPr>
        <w:t xml:space="preserve"> </w:t>
      </w:r>
      <w:r>
        <w:t>целенаправленный</w:t>
      </w:r>
      <w:r>
        <w:rPr>
          <w:spacing w:val="1"/>
        </w:rPr>
        <w:t xml:space="preserve"> </w:t>
      </w:r>
      <w:r>
        <w:t>процесс</w:t>
      </w:r>
      <w:r>
        <w:rPr>
          <w:spacing w:val="1"/>
        </w:rPr>
        <w:t xml:space="preserve"> </w:t>
      </w:r>
      <w:r>
        <w:t>создания</w:t>
      </w:r>
      <w:r>
        <w:rPr>
          <w:spacing w:val="1"/>
        </w:rPr>
        <w:t xml:space="preserve"> </w:t>
      </w:r>
      <w:r>
        <w:t>различных</w:t>
      </w:r>
      <w:r>
        <w:rPr>
          <w:spacing w:val="-57"/>
        </w:rPr>
        <w:t xml:space="preserve"> </w:t>
      </w:r>
      <w:r>
        <w:t>изделий, фигурок и построек, в которых взаимосвязь частей конструкции определяется</w:t>
      </w:r>
      <w:r>
        <w:rPr>
          <w:spacing w:val="1"/>
        </w:rPr>
        <w:t xml:space="preserve"> </w:t>
      </w:r>
      <w:r>
        <w:t>способом</w:t>
      </w:r>
      <w:r>
        <w:rPr>
          <w:spacing w:val="1"/>
        </w:rPr>
        <w:t xml:space="preserve"> </w:t>
      </w:r>
      <w:r>
        <w:t>их</w:t>
      </w:r>
      <w:r>
        <w:rPr>
          <w:spacing w:val="1"/>
        </w:rPr>
        <w:t xml:space="preserve"> </w:t>
      </w:r>
      <w:r>
        <w:t>соединения</w:t>
      </w:r>
      <w:r>
        <w:rPr>
          <w:spacing w:val="1"/>
        </w:rPr>
        <w:t xml:space="preserve"> </w:t>
      </w:r>
      <w:r>
        <w:t>в</w:t>
      </w:r>
      <w:r>
        <w:rPr>
          <w:spacing w:val="1"/>
        </w:rPr>
        <w:t xml:space="preserve"> </w:t>
      </w:r>
      <w:r>
        <w:t>осмысленное</w:t>
      </w:r>
      <w:r>
        <w:rPr>
          <w:spacing w:val="1"/>
        </w:rPr>
        <w:t xml:space="preserve"> </w:t>
      </w:r>
      <w:r>
        <w:t>целое.</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ребенок</w:t>
      </w:r>
      <w:r>
        <w:rPr>
          <w:spacing w:val="1"/>
        </w:rPr>
        <w:t xml:space="preserve"> </w:t>
      </w:r>
      <w:r>
        <w:t>способен «открыть» и «присвоить» общечеловеческие мысли, чувства, идеалы, эмоцио-</w:t>
      </w:r>
      <w:r>
        <w:rPr>
          <w:spacing w:val="1"/>
        </w:rPr>
        <w:t xml:space="preserve"> </w:t>
      </w:r>
      <w:r>
        <w:t>нально-ценностное</w:t>
      </w:r>
      <w:r>
        <w:rPr>
          <w:spacing w:val="11"/>
        </w:rPr>
        <w:t xml:space="preserve"> </w:t>
      </w:r>
      <w:r>
        <w:t>отношение</w:t>
      </w:r>
      <w:r>
        <w:rPr>
          <w:spacing w:val="12"/>
        </w:rPr>
        <w:t xml:space="preserve"> </w:t>
      </w:r>
      <w:r>
        <w:t>к</w:t>
      </w:r>
      <w:r>
        <w:rPr>
          <w:spacing w:val="12"/>
        </w:rPr>
        <w:t xml:space="preserve"> </w:t>
      </w:r>
      <w:r>
        <w:t>окружающему</w:t>
      </w:r>
      <w:r>
        <w:rPr>
          <w:spacing w:val="11"/>
        </w:rPr>
        <w:t xml:space="preserve"> </w:t>
      </w:r>
      <w:r>
        <w:t>миру.</w:t>
      </w:r>
      <w:r>
        <w:rPr>
          <w:spacing w:val="13"/>
        </w:rPr>
        <w:t xml:space="preserve"> </w:t>
      </w:r>
      <w:r>
        <w:t>Он</w:t>
      </w:r>
      <w:r>
        <w:rPr>
          <w:spacing w:val="14"/>
        </w:rPr>
        <w:t xml:space="preserve"> </w:t>
      </w:r>
      <w:r>
        <w:t>может</w:t>
      </w:r>
      <w:r>
        <w:rPr>
          <w:spacing w:val="14"/>
        </w:rPr>
        <w:t xml:space="preserve"> </w:t>
      </w:r>
      <w:r>
        <w:t>почувствовать,</w:t>
      </w:r>
      <w:r>
        <w:rPr>
          <w:spacing w:val="13"/>
        </w:rPr>
        <w:t xml:space="preserve"> </w:t>
      </w:r>
      <w:r>
        <w:t>пережить</w:t>
      </w:r>
      <w:r>
        <w:rPr>
          <w:spacing w:val="-58"/>
        </w:rPr>
        <w:t xml:space="preserve"> </w:t>
      </w:r>
      <w:r>
        <w:t>и осмыслить, ради чего и как создавались в культуре те или иные сооружения (дорога,</w:t>
      </w:r>
      <w:r>
        <w:rPr>
          <w:spacing w:val="1"/>
        </w:rPr>
        <w:t xml:space="preserve"> </w:t>
      </w:r>
      <w:r>
        <w:t>мост, дом, печь, колодец, башня, крепость, кремль и др.), какие идеи они выражают, что</w:t>
      </w:r>
      <w:r>
        <w:rPr>
          <w:spacing w:val="1"/>
        </w:rPr>
        <w:t xml:space="preserve"> </w:t>
      </w:r>
      <w:r>
        <w:t>символизируют,</w:t>
      </w:r>
      <w:r>
        <w:rPr>
          <w:spacing w:val="-3"/>
        </w:rPr>
        <w:t xml:space="preserve"> </w:t>
      </w:r>
      <w:r>
        <w:t>какими</w:t>
      </w:r>
      <w:r>
        <w:rPr>
          <w:spacing w:val="-2"/>
        </w:rPr>
        <w:t xml:space="preserve"> </w:t>
      </w:r>
      <w:r>
        <w:t>были</w:t>
      </w:r>
      <w:r>
        <w:rPr>
          <w:spacing w:val="-1"/>
        </w:rPr>
        <w:t xml:space="preserve"> </w:t>
      </w:r>
      <w:r>
        <w:t>ранее,</w:t>
      </w:r>
      <w:r>
        <w:rPr>
          <w:spacing w:val="-2"/>
        </w:rPr>
        <w:t xml:space="preserve"> </w:t>
      </w:r>
      <w:r>
        <w:t>бывают</w:t>
      </w:r>
      <w:r>
        <w:rPr>
          <w:spacing w:val="-2"/>
        </w:rPr>
        <w:t xml:space="preserve"> </w:t>
      </w:r>
      <w:r>
        <w:t>сейчас</w:t>
      </w:r>
      <w:r>
        <w:rPr>
          <w:spacing w:val="-3"/>
        </w:rPr>
        <w:t xml:space="preserve"> </w:t>
      </w:r>
      <w:r>
        <w:t>и</w:t>
      </w:r>
      <w:r>
        <w:rPr>
          <w:spacing w:val="-2"/>
        </w:rPr>
        <w:t xml:space="preserve"> </w:t>
      </w:r>
      <w:r>
        <w:t>могут</w:t>
      </w:r>
      <w:r>
        <w:rPr>
          <w:spacing w:val="-2"/>
        </w:rPr>
        <w:t xml:space="preserve"> </w:t>
      </w:r>
      <w:r>
        <w:t>стать</w:t>
      </w:r>
      <w:r>
        <w:rPr>
          <w:spacing w:val="-1"/>
        </w:rPr>
        <w:t xml:space="preserve"> </w:t>
      </w:r>
      <w:r>
        <w:t>в</w:t>
      </w:r>
      <w:r>
        <w:rPr>
          <w:spacing w:val="-3"/>
        </w:rPr>
        <w:t xml:space="preserve"> </w:t>
      </w:r>
      <w:r>
        <w:t>обозримом</w:t>
      </w:r>
      <w:r>
        <w:rPr>
          <w:spacing w:val="-3"/>
        </w:rPr>
        <w:t xml:space="preserve"> </w:t>
      </w:r>
      <w:r>
        <w:t>будущем.</w:t>
      </w:r>
    </w:p>
    <w:p w:rsidR="001E3DE1" w:rsidRDefault="001E3DE1" w:rsidP="001E3DE1">
      <w:pPr>
        <w:pStyle w:val="a3"/>
        <w:spacing w:before="1"/>
        <w:ind w:left="930"/>
      </w:pPr>
      <w:r>
        <w:t xml:space="preserve">Конструирование   </w:t>
      </w:r>
      <w:r>
        <w:rPr>
          <w:spacing w:val="19"/>
        </w:rPr>
        <w:t xml:space="preserve"> </w:t>
      </w:r>
      <w:r>
        <w:t xml:space="preserve">открывается    </w:t>
      </w:r>
      <w:r>
        <w:rPr>
          <w:spacing w:val="17"/>
        </w:rPr>
        <w:t xml:space="preserve"> </w:t>
      </w:r>
      <w:r>
        <w:t xml:space="preserve">даже    </w:t>
      </w:r>
      <w:r>
        <w:rPr>
          <w:spacing w:val="17"/>
        </w:rPr>
        <w:t xml:space="preserve"> </w:t>
      </w:r>
      <w:r>
        <w:t xml:space="preserve">самому    </w:t>
      </w:r>
      <w:r>
        <w:rPr>
          <w:spacing w:val="14"/>
        </w:rPr>
        <w:t xml:space="preserve"> </w:t>
      </w:r>
      <w:r>
        <w:t xml:space="preserve">маленькому    </w:t>
      </w:r>
      <w:r>
        <w:rPr>
          <w:spacing w:val="15"/>
        </w:rPr>
        <w:t xml:space="preserve"> </w:t>
      </w:r>
      <w:r>
        <w:t xml:space="preserve">ребенку    </w:t>
      </w:r>
      <w:r>
        <w:rPr>
          <w:spacing w:val="13"/>
        </w:rPr>
        <w:t xml:space="preserve"> </w:t>
      </w:r>
      <w:r>
        <w:t>как</w:t>
      </w:r>
    </w:p>
    <w:p w:rsidR="001E3DE1" w:rsidRDefault="001E3DE1" w:rsidP="001E3DE1">
      <w:pPr>
        <w:pStyle w:val="a3"/>
        <w:ind w:right="225"/>
      </w:pPr>
      <w:r>
        <w:t>«сокровищница», наполненная не столько материальными объектами, сколько духовными</w:t>
      </w:r>
      <w:r>
        <w:rPr>
          <w:spacing w:val="-57"/>
        </w:rPr>
        <w:t xml:space="preserve"> </w:t>
      </w:r>
      <w:r>
        <w:t>богатствами, общечеловеческими ценностями. Это содержание он постигает с восторгом</w:t>
      </w:r>
      <w:r>
        <w:rPr>
          <w:spacing w:val="1"/>
        </w:rPr>
        <w:t xml:space="preserve"> </w:t>
      </w:r>
      <w:r>
        <w:t>первооткрывателя</w:t>
      </w:r>
      <w:r>
        <w:rPr>
          <w:spacing w:val="1"/>
        </w:rPr>
        <w:t xml:space="preserve"> </w:t>
      </w:r>
      <w:r>
        <w:t>и</w:t>
      </w:r>
      <w:r>
        <w:rPr>
          <w:spacing w:val="1"/>
        </w:rPr>
        <w:t xml:space="preserve"> </w:t>
      </w:r>
      <w:r>
        <w:t>находит</w:t>
      </w:r>
      <w:r>
        <w:rPr>
          <w:spacing w:val="1"/>
        </w:rPr>
        <w:t xml:space="preserve"> </w:t>
      </w:r>
      <w:r>
        <w:t>аналогии</w:t>
      </w:r>
      <w:r>
        <w:rPr>
          <w:spacing w:val="1"/>
        </w:rPr>
        <w:t xml:space="preserve"> </w:t>
      </w:r>
      <w:r>
        <w:t>в</w:t>
      </w:r>
      <w:r>
        <w:rPr>
          <w:spacing w:val="1"/>
        </w:rPr>
        <w:t xml:space="preserve"> </w:t>
      </w:r>
      <w:r>
        <w:t>своем</w:t>
      </w:r>
      <w:r>
        <w:rPr>
          <w:spacing w:val="1"/>
        </w:rPr>
        <w:t xml:space="preserve"> </w:t>
      </w:r>
      <w:r>
        <w:t>жизненном</w:t>
      </w:r>
      <w:r>
        <w:rPr>
          <w:spacing w:val="1"/>
        </w:rPr>
        <w:t xml:space="preserve"> </w:t>
      </w:r>
      <w:r>
        <w:t>и</w:t>
      </w:r>
      <w:r>
        <w:rPr>
          <w:spacing w:val="61"/>
        </w:rPr>
        <w:t xml:space="preserve"> </w:t>
      </w:r>
      <w:r>
        <w:t>культурном</w:t>
      </w:r>
      <w:r>
        <w:rPr>
          <w:spacing w:val="61"/>
        </w:rPr>
        <w:t xml:space="preserve"> </w:t>
      </w:r>
      <w:r>
        <w:t>опыте,</w:t>
      </w:r>
      <w:r>
        <w:rPr>
          <w:spacing w:val="1"/>
        </w:rPr>
        <w:t xml:space="preserve"> </w:t>
      </w:r>
      <w:r>
        <w:t>воплощает</w:t>
      </w:r>
      <w:r>
        <w:rPr>
          <w:spacing w:val="1"/>
        </w:rPr>
        <w:t xml:space="preserve"> </w:t>
      </w:r>
      <w:r>
        <w:t>в</w:t>
      </w:r>
      <w:r>
        <w:rPr>
          <w:spacing w:val="1"/>
        </w:rPr>
        <w:t xml:space="preserve"> </w:t>
      </w:r>
      <w:r>
        <w:lastRenderedPageBreak/>
        <w:t>собственных</w:t>
      </w:r>
      <w:r>
        <w:rPr>
          <w:spacing w:val="1"/>
        </w:rPr>
        <w:t xml:space="preserve"> </w:t>
      </w:r>
      <w:r>
        <w:t>сооружениях,</w:t>
      </w:r>
      <w:r>
        <w:rPr>
          <w:spacing w:val="1"/>
        </w:rPr>
        <w:t xml:space="preserve"> </w:t>
      </w:r>
      <w:r>
        <w:t>выражая</w:t>
      </w:r>
      <w:r>
        <w:rPr>
          <w:spacing w:val="1"/>
        </w:rPr>
        <w:t xml:space="preserve"> </w:t>
      </w:r>
      <w:r>
        <w:t>при</w:t>
      </w:r>
      <w:r>
        <w:rPr>
          <w:spacing w:val="1"/>
        </w:rPr>
        <w:t xml:space="preserve"> </w:t>
      </w:r>
      <w:r>
        <w:t>этом</w:t>
      </w:r>
      <w:r>
        <w:rPr>
          <w:spacing w:val="1"/>
        </w:rPr>
        <w:t xml:space="preserve"> </w:t>
      </w:r>
      <w:r>
        <w:t>свои</w:t>
      </w:r>
      <w:r>
        <w:rPr>
          <w:spacing w:val="1"/>
        </w:rPr>
        <w:t xml:space="preserve"> </w:t>
      </w:r>
      <w:r>
        <w:t>эмоции,</w:t>
      </w:r>
      <w:r>
        <w:rPr>
          <w:spacing w:val="1"/>
        </w:rPr>
        <w:t xml:space="preserve"> </w:t>
      </w:r>
      <w:r>
        <w:t>чувства</w:t>
      </w:r>
      <w:r>
        <w:rPr>
          <w:spacing w:val="1"/>
        </w:rPr>
        <w:t xml:space="preserve"> </w:t>
      </w:r>
      <w:r>
        <w:t>и</w:t>
      </w:r>
      <w:r>
        <w:rPr>
          <w:spacing w:val="1"/>
        </w:rPr>
        <w:t xml:space="preserve"> </w:t>
      </w:r>
      <w:r>
        <w:t>отношения.</w:t>
      </w:r>
    </w:p>
    <w:p w:rsidR="001E3DE1" w:rsidRDefault="001E3DE1" w:rsidP="001E3DE1">
      <w:pPr>
        <w:pStyle w:val="a3"/>
        <w:ind w:right="228" w:firstLine="707"/>
      </w:pPr>
      <w:r>
        <w:t>Парциальная</w:t>
      </w:r>
      <w:r>
        <w:rPr>
          <w:spacing w:val="1"/>
        </w:rPr>
        <w:t xml:space="preserve"> </w:t>
      </w:r>
      <w:r>
        <w:t>программа</w:t>
      </w:r>
      <w:r>
        <w:rPr>
          <w:spacing w:val="1"/>
        </w:rPr>
        <w:t xml:space="preserve"> </w:t>
      </w:r>
      <w:r>
        <w:t>«Умные</w:t>
      </w:r>
      <w:r>
        <w:rPr>
          <w:spacing w:val="1"/>
        </w:rPr>
        <w:t xml:space="preserve"> </w:t>
      </w:r>
      <w:r>
        <w:t>пальчики»</w:t>
      </w:r>
      <w:r>
        <w:rPr>
          <w:spacing w:val="1"/>
        </w:rPr>
        <w:t xml:space="preserve"> </w:t>
      </w:r>
      <w:r>
        <w:t>для</w:t>
      </w:r>
      <w:r>
        <w:rPr>
          <w:spacing w:val="1"/>
        </w:rPr>
        <w:t xml:space="preserve"> </w:t>
      </w:r>
      <w:r>
        <w:t>детей</w:t>
      </w:r>
      <w:r>
        <w:rPr>
          <w:spacing w:val="1"/>
        </w:rPr>
        <w:t xml:space="preserve"> </w:t>
      </w:r>
      <w:r>
        <w:t>3-7</w:t>
      </w:r>
      <w:r>
        <w:rPr>
          <w:spacing w:val="1"/>
        </w:rPr>
        <w:t xml:space="preserve"> </w:t>
      </w:r>
      <w:r>
        <w:t>лет</w:t>
      </w:r>
      <w:r>
        <w:rPr>
          <w:spacing w:val="1"/>
        </w:rPr>
        <w:t xml:space="preserve"> </w:t>
      </w:r>
      <w:r>
        <w:t>составлена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61"/>
        </w:rPr>
        <w:t xml:space="preserve"> </w:t>
      </w:r>
      <w:r>
        <w:t>образовательным</w:t>
      </w:r>
      <w:r>
        <w:rPr>
          <w:spacing w:val="6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парциальной</w:t>
      </w:r>
      <w:r>
        <w:rPr>
          <w:spacing w:val="1"/>
        </w:rPr>
        <w:t xml:space="preserve"> </w:t>
      </w:r>
      <w:r>
        <w:t>программы</w:t>
      </w:r>
      <w:r>
        <w:rPr>
          <w:spacing w:val="1"/>
        </w:rPr>
        <w:t xml:space="preserve"> </w:t>
      </w:r>
      <w:r>
        <w:t>«Умные</w:t>
      </w:r>
      <w:r>
        <w:rPr>
          <w:spacing w:val="1"/>
        </w:rPr>
        <w:t xml:space="preserve"> </w:t>
      </w:r>
      <w:r>
        <w:t>пальчики:</w:t>
      </w:r>
      <w:r>
        <w:rPr>
          <w:spacing w:val="1"/>
        </w:rPr>
        <w:t xml:space="preserve"> </w:t>
      </w:r>
      <w:r>
        <w:t>конструирование</w:t>
      </w:r>
      <w:r>
        <w:rPr>
          <w:spacing w:val="-2"/>
        </w:rPr>
        <w:t xml:space="preserve"> </w:t>
      </w:r>
      <w:r>
        <w:t>в</w:t>
      </w:r>
      <w:r>
        <w:rPr>
          <w:spacing w:val="-1"/>
        </w:rPr>
        <w:t xml:space="preserve"> </w:t>
      </w:r>
      <w:r>
        <w:t>детском</w:t>
      </w:r>
      <w:r>
        <w:rPr>
          <w:spacing w:val="-1"/>
        </w:rPr>
        <w:t xml:space="preserve"> </w:t>
      </w:r>
      <w:r>
        <w:t>саду»</w:t>
      </w:r>
      <w:r>
        <w:rPr>
          <w:spacing w:val="-6"/>
        </w:rPr>
        <w:t xml:space="preserve"> </w:t>
      </w:r>
      <w:r>
        <w:t>И.А.Лыковой.</w:t>
      </w:r>
    </w:p>
    <w:p w:rsidR="001E3DE1" w:rsidRDefault="001E3DE1" w:rsidP="001E3DE1">
      <w:pPr>
        <w:pStyle w:val="a3"/>
        <w:spacing w:before="1"/>
        <w:ind w:left="930"/>
      </w:pPr>
      <w:r>
        <w:t>Парциальная</w:t>
      </w:r>
      <w:r>
        <w:rPr>
          <w:spacing w:val="-3"/>
        </w:rPr>
        <w:t xml:space="preserve"> </w:t>
      </w:r>
      <w:r>
        <w:t>программа</w:t>
      </w:r>
      <w:r>
        <w:rPr>
          <w:spacing w:val="1"/>
        </w:rPr>
        <w:t xml:space="preserve"> </w:t>
      </w:r>
      <w:r>
        <w:t>«Умные</w:t>
      </w:r>
      <w:r>
        <w:rPr>
          <w:spacing w:val="-3"/>
        </w:rPr>
        <w:t xml:space="preserve"> </w:t>
      </w:r>
      <w:r>
        <w:t>пальчики»</w:t>
      </w:r>
      <w:r>
        <w:rPr>
          <w:spacing w:val="-9"/>
        </w:rPr>
        <w:t xml:space="preserve"> </w:t>
      </w:r>
      <w:r>
        <w:t>реализуется:</w:t>
      </w:r>
    </w:p>
    <w:p w:rsidR="001E3DE1" w:rsidRDefault="001E3DE1" w:rsidP="00FA17DB">
      <w:pPr>
        <w:pStyle w:val="a5"/>
        <w:numPr>
          <w:ilvl w:val="0"/>
          <w:numId w:val="186"/>
        </w:numPr>
        <w:tabs>
          <w:tab w:val="left" w:pos="1185"/>
        </w:tabs>
        <w:ind w:right="226" w:firstLine="707"/>
        <w:rPr>
          <w:sz w:val="24"/>
        </w:rPr>
      </w:pPr>
      <w:r>
        <w:rPr>
          <w:sz w:val="24"/>
        </w:rPr>
        <w:t>в</w:t>
      </w:r>
      <w:r>
        <w:rPr>
          <w:spacing w:val="1"/>
          <w:sz w:val="24"/>
        </w:rPr>
        <w:t xml:space="preserve"> </w:t>
      </w:r>
      <w:r>
        <w:rPr>
          <w:sz w:val="24"/>
        </w:rPr>
        <w:t>рамках</w:t>
      </w:r>
      <w:r>
        <w:rPr>
          <w:spacing w:val="1"/>
          <w:sz w:val="24"/>
        </w:rPr>
        <w:t xml:space="preserve"> </w:t>
      </w:r>
      <w:r>
        <w:rPr>
          <w:sz w:val="24"/>
        </w:rPr>
        <w:t>ОП</w:t>
      </w:r>
      <w:r>
        <w:rPr>
          <w:spacing w:val="1"/>
          <w:sz w:val="24"/>
        </w:rPr>
        <w:t xml:space="preserve"> </w:t>
      </w:r>
      <w:r>
        <w:rPr>
          <w:sz w:val="24"/>
        </w:rPr>
        <w:t>ДО,</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 создана в ответ на запрос современного социума - семьи и государства - к</w:t>
      </w:r>
      <w:r>
        <w:rPr>
          <w:spacing w:val="1"/>
          <w:sz w:val="24"/>
        </w:rPr>
        <w:t xml:space="preserve"> </w:t>
      </w:r>
      <w:r>
        <w:rPr>
          <w:sz w:val="24"/>
        </w:rPr>
        <w:t>воспитанию</w:t>
      </w:r>
      <w:r>
        <w:rPr>
          <w:spacing w:val="1"/>
          <w:sz w:val="24"/>
        </w:rPr>
        <w:t xml:space="preserve"> </w:t>
      </w:r>
      <w:r>
        <w:rPr>
          <w:sz w:val="24"/>
        </w:rPr>
        <w:t>одухотворенного</w:t>
      </w:r>
      <w:r>
        <w:rPr>
          <w:spacing w:val="1"/>
          <w:sz w:val="24"/>
        </w:rPr>
        <w:t xml:space="preserve"> </w:t>
      </w:r>
      <w:r>
        <w:rPr>
          <w:sz w:val="24"/>
        </w:rPr>
        <w:t>человека-созидателя,</w:t>
      </w:r>
      <w:r>
        <w:rPr>
          <w:spacing w:val="1"/>
          <w:sz w:val="24"/>
        </w:rPr>
        <w:t xml:space="preserve"> </w:t>
      </w:r>
      <w:r>
        <w:rPr>
          <w:sz w:val="24"/>
        </w:rPr>
        <w:t>готового</w:t>
      </w:r>
      <w:r>
        <w:rPr>
          <w:spacing w:val="1"/>
          <w:sz w:val="24"/>
        </w:rPr>
        <w:t xml:space="preserve"> </w:t>
      </w:r>
      <w:r>
        <w:rPr>
          <w:sz w:val="24"/>
        </w:rPr>
        <w:t>к</w:t>
      </w:r>
      <w:r>
        <w:rPr>
          <w:spacing w:val="1"/>
          <w:sz w:val="24"/>
        </w:rPr>
        <w:t xml:space="preserve"> </w:t>
      </w:r>
      <w:r>
        <w:rPr>
          <w:sz w:val="24"/>
        </w:rPr>
        <w:t>встрече</w:t>
      </w:r>
      <w:r>
        <w:rPr>
          <w:spacing w:val="1"/>
          <w:sz w:val="24"/>
        </w:rPr>
        <w:t xml:space="preserve"> </w:t>
      </w:r>
      <w:r>
        <w:rPr>
          <w:sz w:val="24"/>
        </w:rPr>
        <w:t>с</w:t>
      </w:r>
      <w:r>
        <w:rPr>
          <w:spacing w:val="1"/>
          <w:sz w:val="24"/>
        </w:rPr>
        <w:t xml:space="preserve"> </w:t>
      </w:r>
      <w:r>
        <w:rPr>
          <w:sz w:val="24"/>
        </w:rPr>
        <w:t>быстро</w:t>
      </w:r>
      <w:r>
        <w:rPr>
          <w:spacing w:val="1"/>
          <w:sz w:val="24"/>
        </w:rPr>
        <w:t xml:space="preserve"> </w:t>
      </w:r>
      <w:r>
        <w:rPr>
          <w:sz w:val="24"/>
        </w:rPr>
        <w:t>меняющимся</w:t>
      </w:r>
      <w:r>
        <w:rPr>
          <w:spacing w:val="1"/>
          <w:sz w:val="24"/>
        </w:rPr>
        <w:t xml:space="preserve"> </w:t>
      </w:r>
      <w:r>
        <w:rPr>
          <w:sz w:val="24"/>
        </w:rPr>
        <w:t>многополярным</w:t>
      </w:r>
      <w:r>
        <w:rPr>
          <w:spacing w:val="1"/>
          <w:sz w:val="24"/>
        </w:rPr>
        <w:t xml:space="preserve"> </w:t>
      </w:r>
      <w:r>
        <w:rPr>
          <w:sz w:val="24"/>
        </w:rPr>
        <w:t>миром</w:t>
      </w:r>
      <w:r>
        <w:rPr>
          <w:spacing w:val="1"/>
          <w:sz w:val="24"/>
        </w:rPr>
        <w:t xml:space="preserve"> </w:t>
      </w:r>
      <w:r>
        <w:rPr>
          <w:sz w:val="24"/>
        </w:rPr>
        <w:t>и</w:t>
      </w:r>
      <w:r>
        <w:rPr>
          <w:spacing w:val="1"/>
          <w:sz w:val="24"/>
        </w:rPr>
        <w:t xml:space="preserve"> </w:t>
      </w:r>
      <w:r>
        <w:rPr>
          <w:sz w:val="24"/>
        </w:rPr>
        <w:t>стремительно</w:t>
      </w:r>
      <w:r>
        <w:rPr>
          <w:spacing w:val="1"/>
          <w:sz w:val="24"/>
        </w:rPr>
        <w:t xml:space="preserve"> </w:t>
      </w:r>
      <w:r>
        <w:rPr>
          <w:sz w:val="24"/>
        </w:rPr>
        <w:t>обновляющейся</w:t>
      </w:r>
      <w:r>
        <w:rPr>
          <w:spacing w:val="1"/>
          <w:sz w:val="24"/>
        </w:rPr>
        <w:t xml:space="preserve"> </w:t>
      </w:r>
      <w:r>
        <w:rPr>
          <w:sz w:val="24"/>
        </w:rPr>
        <w:t>культурой,</w:t>
      </w:r>
      <w:r>
        <w:rPr>
          <w:spacing w:val="1"/>
          <w:sz w:val="24"/>
        </w:rPr>
        <w:t xml:space="preserve"> </w:t>
      </w:r>
      <w:r>
        <w:rPr>
          <w:sz w:val="24"/>
        </w:rPr>
        <w:t>способного к самоактуализации и саморазвитию на всех этапах своей жизни, умеющего</w:t>
      </w:r>
      <w:r>
        <w:rPr>
          <w:spacing w:val="1"/>
          <w:sz w:val="24"/>
        </w:rPr>
        <w:t xml:space="preserve"> </w:t>
      </w:r>
      <w:r>
        <w:rPr>
          <w:sz w:val="24"/>
        </w:rPr>
        <w:t>работать в</w:t>
      </w:r>
      <w:r>
        <w:rPr>
          <w:spacing w:val="-1"/>
          <w:sz w:val="24"/>
        </w:rPr>
        <w:t xml:space="preserve"> </w:t>
      </w:r>
      <w:r>
        <w:rPr>
          <w:sz w:val="24"/>
        </w:rPr>
        <w:t>команде</w:t>
      </w:r>
      <w:r>
        <w:rPr>
          <w:spacing w:val="-1"/>
          <w:sz w:val="24"/>
        </w:rPr>
        <w:t xml:space="preserve"> </w:t>
      </w:r>
      <w:r>
        <w:rPr>
          <w:sz w:val="24"/>
        </w:rPr>
        <w:t>и отвечающего</w:t>
      </w:r>
      <w:r>
        <w:rPr>
          <w:spacing w:val="-2"/>
          <w:sz w:val="24"/>
        </w:rPr>
        <w:t xml:space="preserve"> </w:t>
      </w:r>
      <w:r>
        <w:rPr>
          <w:sz w:val="24"/>
        </w:rPr>
        <w:t>за</w:t>
      </w:r>
      <w:r>
        <w:rPr>
          <w:spacing w:val="1"/>
          <w:sz w:val="24"/>
        </w:rPr>
        <w:t xml:space="preserve"> </w:t>
      </w:r>
      <w:r>
        <w:rPr>
          <w:sz w:val="24"/>
        </w:rPr>
        <w:t>свои поступки;</w:t>
      </w:r>
    </w:p>
    <w:p w:rsidR="001E3DE1" w:rsidRDefault="001E3DE1" w:rsidP="00FA17DB">
      <w:pPr>
        <w:pStyle w:val="a5"/>
        <w:numPr>
          <w:ilvl w:val="0"/>
          <w:numId w:val="186"/>
        </w:numPr>
        <w:tabs>
          <w:tab w:val="left" w:pos="1070"/>
          <w:tab w:val="left" w:pos="4470"/>
        </w:tabs>
        <w:ind w:right="227" w:firstLine="707"/>
        <w:rPr>
          <w:sz w:val="24"/>
        </w:rPr>
      </w:pPr>
      <w:r>
        <w:rPr>
          <w:sz w:val="24"/>
        </w:rPr>
        <w:t>с</w:t>
      </w:r>
      <w:r>
        <w:rPr>
          <w:spacing w:val="-2"/>
          <w:sz w:val="24"/>
        </w:rPr>
        <w:t xml:space="preserve"> </w:t>
      </w:r>
      <w:r>
        <w:rPr>
          <w:sz w:val="24"/>
        </w:rPr>
        <w:t>детьми от 3 до 5 лет</w:t>
      </w:r>
      <w:r>
        <w:rPr>
          <w:sz w:val="24"/>
        </w:rPr>
        <w:tab/>
        <w:t>через интеграцию образовательной деятельности,</w:t>
      </w:r>
      <w:r>
        <w:rPr>
          <w:spacing w:val="-57"/>
          <w:sz w:val="24"/>
        </w:rPr>
        <w:t xml:space="preserve"> </w:t>
      </w:r>
      <w:r>
        <w:rPr>
          <w:sz w:val="24"/>
        </w:rPr>
        <w:t>в совместной деятельности взрослого и детей, а также в самостоятельной деятельности</w:t>
      </w:r>
      <w:r>
        <w:rPr>
          <w:spacing w:val="1"/>
          <w:sz w:val="24"/>
        </w:rPr>
        <w:t xml:space="preserve"> </w:t>
      </w:r>
      <w:r>
        <w:rPr>
          <w:sz w:val="24"/>
        </w:rPr>
        <w:t>детей,</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1E3DE1">
      <w:pPr>
        <w:pStyle w:val="a3"/>
        <w:spacing w:before="80"/>
        <w:ind w:right="230" w:firstLine="707"/>
      </w:pPr>
      <w:r>
        <w:lastRenderedPageBreak/>
        <w:t>с детьми 5-7 лет</w:t>
      </w:r>
      <w:r>
        <w:rPr>
          <w:spacing w:val="1"/>
        </w:rPr>
        <w:t xml:space="preserve"> </w:t>
      </w:r>
      <w:r>
        <w:t>1</w:t>
      </w:r>
      <w:r>
        <w:rPr>
          <w:spacing w:val="1"/>
        </w:rPr>
        <w:t xml:space="preserve"> </w:t>
      </w:r>
      <w:r>
        <w:t>раз</w:t>
      </w:r>
      <w:r>
        <w:rPr>
          <w:spacing w:val="61"/>
        </w:rPr>
        <w:t xml:space="preserve"> </w:t>
      </w:r>
      <w:r>
        <w:t>в</w:t>
      </w:r>
      <w:r>
        <w:rPr>
          <w:spacing w:val="61"/>
        </w:rPr>
        <w:t xml:space="preserve"> </w:t>
      </w:r>
      <w:r>
        <w:t>неделю</w:t>
      </w:r>
      <w:r>
        <w:rPr>
          <w:spacing w:val="61"/>
        </w:rPr>
        <w:t xml:space="preserve"> </w:t>
      </w:r>
      <w:r>
        <w:t>во</w:t>
      </w:r>
      <w:r>
        <w:rPr>
          <w:spacing w:val="61"/>
        </w:rPr>
        <w:t xml:space="preserve"> </w:t>
      </w:r>
      <w:r>
        <w:t>второй</w:t>
      </w:r>
      <w:r>
        <w:rPr>
          <w:spacing w:val="61"/>
        </w:rPr>
        <w:t xml:space="preserve"> </w:t>
      </w:r>
      <w:r>
        <w:t>половине</w:t>
      </w:r>
      <w:r>
        <w:rPr>
          <w:spacing w:val="61"/>
        </w:rPr>
        <w:t xml:space="preserve"> </w:t>
      </w:r>
      <w:r>
        <w:t>дня,</w:t>
      </w:r>
      <w:r>
        <w:rPr>
          <w:spacing w:val="61"/>
        </w:rPr>
        <w:t xml:space="preserve"> </w:t>
      </w:r>
      <w:r>
        <w:t>согласно</w:t>
      </w:r>
      <w:r>
        <w:rPr>
          <w:spacing w:val="1"/>
        </w:rPr>
        <w:t xml:space="preserve"> </w:t>
      </w:r>
      <w:r>
        <w:t>планированию</w:t>
      </w:r>
      <w:r>
        <w:rPr>
          <w:spacing w:val="-1"/>
        </w:rPr>
        <w:t xml:space="preserve"> </w:t>
      </w:r>
      <w:r>
        <w:t>парциальной</w:t>
      </w:r>
      <w:r>
        <w:rPr>
          <w:spacing w:val="-2"/>
        </w:rPr>
        <w:t xml:space="preserve"> </w:t>
      </w:r>
      <w:r>
        <w:t>программы</w:t>
      </w:r>
      <w:r>
        <w:rPr>
          <w:spacing w:val="3"/>
        </w:rPr>
        <w:t xml:space="preserve"> </w:t>
      </w:r>
      <w:r>
        <w:t>«Умные</w:t>
      </w:r>
      <w:r>
        <w:rPr>
          <w:spacing w:val="-2"/>
        </w:rPr>
        <w:t xml:space="preserve"> </w:t>
      </w:r>
      <w:r>
        <w:t>пальчики».</w:t>
      </w:r>
    </w:p>
    <w:p w:rsidR="001E3DE1" w:rsidRDefault="001E3DE1" w:rsidP="001E3DE1">
      <w:pPr>
        <w:pStyle w:val="a3"/>
        <w:ind w:right="229" w:firstLine="707"/>
      </w:pPr>
      <w:r>
        <w:t>Актуальность конструирования значима, так как является великолепным средством</w:t>
      </w:r>
      <w:r>
        <w:rPr>
          <w:spacing w:val="-57"/>
        </w:rPr>
        <w:t xml:space="preserve"> </w:t>
      </w:r>
      <w:r>
        <w:t>для</w:t>
      </w:r>
      <w:r>
        <w:rPr>
          <w:spacing w:val="1"/>
        </w:rPr>
        <w:t xml:space="preserve"> </w:t>
      </w:r>
      <w:r>
        <w:t>интеллектуального</w:t>
      </w:r>
      <w:r>
        <w:rPr>
          <w:spacing w:val="1"/>
        </w:rPr>
        <w:t xml:space="preserve"> </w:t>
      </w:r>
      <w:r>
        <w:t>развития</w:t>
      </w:r>
      <w:r>
        <w:rPr>
          <w:spacing w:val="1"/>
        </w:rPr>
        <w:t xml:space="preserve"> </w:t>
      </w:r>
      <w:r>
        <w:t>дошкольников,</w:t>
      </w:r>
      <w:r>
        <w:rPr>
          <w:spacing w:val="1"/>
        </w:rPr>
        <w:t xml:space="preserve"> </w:t>
      </w:r>
      <w:r>
        <w:t>обеспечивающих</w:t>
      </w:r>
      <w:r>
        <w:rPr>
          <w:spacing w:val="1"/>
        </w:rPr>
        <w:t xml:space="preserve"> </w:t>
      </w:r>
      <w:r>
        <w:t>интеграцию</w:t>
      </w:r>
      <w:r>
        <w:rPr>
          <w:spacing w:val="1"/>
        </w:rPr>
        <w:t xml:space="preserve"> </w:t>
      </w:r>
      <w:r>
        <w:t>образовательных областей.</w:t>
      </w:r>
    </w:p>
    <w:p w:rsidR="001E3DE1" w:rsidRDefault="001E3DE1" w:rsidP="001E3DE1">
      <w:pPr>
        <w:pStyle w:val="a3"/>
        <w:tabs>
          <w:tab w:val="left" w:pos="5052"/>
        </w:tabs>
        <w:ind w:right="222" w:firstLine="707"/>
      </w:pPr>
      <w:r>
        <w:t>Программа</w:t>
      </w:r>
      <w:r>
        <w:rPr>
          <w:spacing w:val="1"/>
        </w:rPr>
        <w:t xml:space="preserve"> </w:t>
      </w:r>
      <w:r>
        <w:t>позволяет</w:t>
      </w:r>
      <w:r>
        <w:rPr>
          <w:spacing w:val="1"/>
        </w:rPr>
        <w:t xml:space="preserve"> </w:t>
      </w:r>
      <w:r>
        <w:t>педагогу</w:t>
      </w:r>
      <w:r>
        <w:rPr>
          <w:spacing w:val="1"/>
        </w:rPr>
        <w:t xml:space="preserve"> </w:t>
      </w:r>
      <w:r>
        <w:t>сочетать</w:t>
      </w:r>
      <w:r>
        <w:rPr>
          <w:spacing w:val="1"/>
        </w:rPr>
        <w:t xml:space="preserve"> </w:t>
      </w:r>
      <w:r>
        <w:t>образование,</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дошкольников в</w:t>
      </w:r>
      <w:r>
        <w:rPr>
          <w:spacing w:val="1"/>
        </w:rPr>
        <w:t xml:space="preserve"> </w:t>
      </w:r>
      <w:r>
        <w:t>режиме</w:t>
      </w:r>
      <w:r>
        <w:rPr>
          <w:spacing w:val="61"/>
        </w:rPr>
        <w:t xml:space="preserve"> </w:t>
      </w:r>
      <w:r>
        <w:t>игры</w:t>
      </w:r>
      <w:r>
        <w:rPr>
          <w:spacing w:val="61"/>
        </w:rPr>
        <w:t xml:space="preserve"> </w:t>
      </w:r>
      <w:r>
        <w:t>(учиться</w:t>
      </w:r>
      <w:r>
        <w:rPr>
          <w:spacing w:val="61"/>
        </w:rPr>
        <w:t xml:space="preserve"> </w:t>
      </w:r>
      <w:r>
        <w:t>и</w:t>
      </w:r>
      <w:r>
        <w:rPr>
          <w:spacing w:val="61"/>
        </w:rPr>
        <w:t xml:space="preserve"> </w:t>
      </w:r>
      <w:r>
        <w:t>обучаться</w:t>
      </w:r>
      <w:r>
        <w:rPr>
          <w:spacing w:val="61"/>
        </w:rPr>
        <w:t xml:space="preserve"> </w:t>
      </w:r>
      <w:r>
        <w:t>в</w:t>
      </w:r>
      <w:r>
        <w:rPr>
          <w:spacing w:val="61"/>
        </w:rPr>
        <w:t xml:space="preserve"> </w:t>
      </w:r>
      <w:r>
        <w:t>игре).</w:t>
      </w:r>
      <w:r>
        <w:rPr>
          <w:spacing w:val="61"/>
        </w:rPr>
        <w:t xml:space="preserve"> </w:t>
      </w:r>
      <w:r>
        <w:t>Формирует</w:t>
      </w:r>
      <w:r>
        <w:rPr>
          <w:spacing w:val="1"/>
        </w:rPr>
        <w:t xml:space="preserve"> </w:t>
      </w:r>
      <w:r>
        <w:t>познавательную</w:t>
      </w:r>
      <w:r>
        <w:rPr>
          <w:spacing w:val="1"/>
        </w:rPr>
        <w:t xml:space="preserve"> </w:t>
      </w:r>
      <w:r>
        <w:t>активность,</w:t>
      </w:r>
      <w:r>
        <w:rPr>
          <w:spacing w:val="1"/>
        </w:rPr>
        <w:t xml:space="preserve"> </w:t>
      </w:r>
      <w:r>
        <w:t>способствует</w:t>
      </w:r>
      <w:r>
        <w:rPr>
          <w:spacing w:val="1"/>
        </w:rPr>
        <w:t xml:space="preserve"> </w:t>
      </w:r>
      <w:r>
        <w:t>воспитанию</w:t>
      </w:r>
      <w:r>
        <w:rPr>
          <w:spacing w:val="1"/>
        </w:rPr>
        <w:t xml:space="preserve"> </w:t>
      </w:r>
      <w:r>
        <w:t>социально</w:t>
      </w:r>
      <w:r>
        <w:rPr>
          <w:spacing w:val="1"/>
        </w:rPr>
        <w:t xml:space="preserve"> </w:t>
      </w:r>
      <w:r>
        <w:t>активной</w:t>
      </w:r>
      <w:r>
        <w:rPr>
          <w:spacing w:val="1"/>
        </w:rPr>
        <w:t xml:space="preserve"> </w:t>
      </w:r>
      <w:r>
        <w:t>личности,</w:t>
      </w:r>
      <w:r>
        <w:rPr>
          <w:spacing w:val="1"/>
        </w:rPr>
        <w:t xml:space="preserve"> </w:t>
      </w:r>
      <w:r>
        <w:t>формируют навыки общения и сотворчества.</w:t>
      </w:r>
      <w:r>
        <w:rPr>
          <w:spacing w:val="1"/>
        </w:rPr>
        <w:t xml:space="preserve"> </w:t>
      </w:r>
      <w:r>
        <w:t>Объединяет игру с исследовательской и</w:t>
      </w:r>
      <w:r>
        <w:rPr>
          <w:spacing w:val="1"/>
        </w:rPr>
        <w:t xml:space="preserve"> </w:t>
      </w:r>
      <w:r>
        <w:t xml:space="preserve">экспериментальной     </w:t>
      </w:r>
      <w:r>
        <w:rPr>
          <w:spacing w:val="41"/>
        </w:rPr>
        <w:t xml:space="preserve"> </w:t>
      </w:r>
      <w:r>
        <w:t>деятельностью,</w:t>
      </w:r>
      <w:r>
        <w:tab/>
        <w:t>предоставляют</w:t>
      </w:r>
      <w:r>
        <w:rPr>
          <w:spacing w:val="49"/>
        </w:rPr>
        <w:t xml:space="preserve"> </w:t>
      </w:r>
      <w:r>
        <w:t>ребенку</w:t>
      </w:r>
      <w:r>
        <w:rPr>
          <w:spacing w:val="44"/>
        </w:rPr>
        <w:t xml:space="preserve"> </w:t>
      </w:r>
      <w:r>
        <w:t>возможность</w:t>
      </w:r>
      <w:r>
        <w:rPr>
          <w:spacing w:val="-58"/>
        </w:rPr>
        <w:t xml:space="preserve"> </w:t>
      </w:r>
      <w:r>
        <w:t>экспериментировать</w:t>
      </w:r>
      <w:r>
        <w:rPr>
          <w:spacing w:val="19"/>
        </w:rPr>
        <w:t xml:space="preserve"> </w:t>
      </w:r>
      <w:r>
        <w:t>и</w:t>
      </w:r>
      <w:r>
        <w:rPr>
          <w:spacing w:val="19"/>
        </w:rPr>
        <w:t xml:space="preserve"> </w:t>
      </w:r>
      <w:r>
        <w:t>созидать.</w:t>
      </w:r>
      <w:r>
        <w:rPr>
          <w:spacing w:val="40"/>
        </w:rPr>
        <w:t xml:space="preserve"> </w:t>
      </w:r>
      <w:r>
        <w:t>Программа</w:t>
      </w:r>
      <w:r>
        <w:rPr>
          <w:spacing w:val="22"/>
        </w:rPr>
        <w:t xml:space="preserve"> </w:t>
      </w:r>
      <w:r>
        <w:t>ориентирована</w:t>
      </w:r>
      <w:r>
        <w:rPr>
          <w:spacing w:val="17"/>
        </w:rPr>
        <w:t xml:space="preserve"> </w:t>
      </w:r>
      <w:r>
        <w:t>на</w:t>
      </w:r>
      <w:r>
        <w:rPr>
          <w:spacing w:val="19"/>
        </w:rPr>
        <w:t xml:space="preserve"> </w:t>
      </w:r>
      <w:r>
        <w:t>сохранение</w:t>
      </w:r>
      <w:r>
        <w:rPr>
          <w:spacing w:val="21"/>
        </w:rPr>
        <w:t xml:space="preserve"> </w:t>
      </w:r>
      <w:r>
        <w:t>уникальности</w:t>
      </w:r>
      <w:r>
        <w:rPr>
          <w:spacing w:val="-58"/>
        </w:rPr>
        <w:t xml:space="preserve"> </w:t>
      </w:r>
      <w:r>
        <w:t>и</w:t>
      </w:r>
      <w:r>
        <w:rPr>
          <w:spacing w:val="1"/>
        </w:rPr>
        <w:t xml:space="preserve"> </w:t>
      </w:r>
      <w:r>
        <w:t>самоценности</w:t>
      </w:r>
      <w:r>
        <w:rPr>
          <w:spacing w:val="1"/>
        </w:rPr>
        <w:t xml:space="preserve"> </w:t>
      </w:r>
      <w:r>
        <w:t>детства</w:t>
      </w:r>
      <w:r>
        <w:rPr>
          <w:spacing w:val="1"/>
        </w:rPr>
        <w:t xml:space="preserve"> </w:t>
      </w:r>
      <w:r>
        <w:t>как</w:t>
      </w:r>
      <w:r>
        <w:rPr>
          <w:spacing w:val="1"/>
        </w:rPr>
        <w:t xml:space="preserve"> </w:t>
      </w:r>
      <w:r>
        <w:t>важного</w:t>
      </w:r>
      <w:r>
        <w:rPr>
          <w:spacing w:val="1"/>
        </w:rPr>
        <w:t xml:space="preserve"> </w:t>
      </w:r>
      <w:r>
        <w:t>этапа</w:t>
      </w:r>
      <w:r>
        <w:rPr>
          <w:spacing w:val="1"/>
        </w:rPr>
        <w:t xml:space="preserve"> </w:t>
      </w:r>
      <w:r>
        <w:t>в</w:t>
      </w:r>
      <w:r>
        <w:rPr>
          <w:spacing w:val="1"/>
        </w:rPr>
        <w:t xml:space="preserve"> </w:t>
      </w:r>
      <w:r>
        <w:t>общем</w:t>
      </w:r>
      <w:r>
        <w:rPr>
          <w:spacing w:val="1"/>
        </w:rPr>
        <w:t xml:space="preserve"> </w:t>
      </w:r>
      <w:r>
        <w:t>развитии</w:t>
      </w:r>
      <w:r>
        <w:rPr>
          <w:spacing w:val="1"/>
        </w:rPr>
        <w:t xml:space="preserve"> </w:t>
      </w:r>
      <w:r>
        <w:t>человека;</w:t>
      </w:r>
      <w:r>
        <w:rPr>
          <w:spacing w:val="1"/>
        </w:rPr>
        <w:t xml:space="preserve"> </w:t>
      </w:r>
      <w:r>
        <w:t>поддержку</w:t>
      </w:r>
      <w:r>
        <w:rPr>
          <w:spacing w:val="1"/>
        </w:rPr>
        <w:t xml:space="preserve"> </w:t>
      </w:r>
      <w:r>
        <w:t>разнообразия детства;</w:t>
      </w:r>
      <w:r>
        <w:rPr>
          <w:spacing w:val="1"/>
        </w:rPr>
        <w:t xml:space="preserve"> </w:t>
      </w:r>
      <w:r>
        <w:t>уважение</w:t>
      </w:r>
      <w:r>
        <w:rPr>
          <w:spacing w:val="1"/>
        </w:rPr>
        <w:t xml:space="preserve"> </w:t>
      </w:r>
      <w:r>
        <w:t>личности</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тен-</w:t>
      </w:r>
      <w:r>
        <w:rPr>
          <w:spacing w:val="1"/>
        </w:rPr>
        <w:t xml:space="preserve"> </w:t>
      </w:r>
      <w:r>
        <w:t>дерных,</w:t>
      </w:r>
      <w:r>
        <w:rPr>
          <w:spacing w:val="-1"/>
        </w:rPr>
        <w:t xml:space="preserve"> </w:t>
      </w:r>
      <w:r>
        <w:t>индивидуальных</w:t>
      </w:r>
      <w:r>
        <w:rPr>
          <w:spacing w:val="1"/>
        </w:rPr>
        <w:t xml:space="preserve"> </w:t>
      </w:r>
      <w:r>
        <w:t>особенностей.</w:t>
      </w:r>
    </w:p>
    <w:p w:rsidR="001E3DE1" w:rsidRDefault="001E3DE1" w:rsidP="001E3DE1">
      <w:pPr>
        <w:pStyle w:val="a3"/>
        <w:spacing w:before="5"/>
        <w:ind w:left="0"/>
        <w:jc w:val="left"/>
      </w:pPr>
    </w:p>
    <w:p w:rsidR="001E3DE1" w:rsidRDefault="001E3DE1" w:rsidP="00FA17DB">
      <w:pPr>
        <w:pStyle w:val="Heading1"/>
        <w:numPr>
          <w:ilvl w:val="1"/>
          <w:numId w:val="185"/>
        </w:numPr>
        <w:tabs>
          <w:tab w:val="left" w:pos="643"/>
        </w:tabs>
        <w:spacing w:before="1"/>
        <w:ind w:left="1914" w:hanging="303"/>
      </w:pPr>
      <w:bookmarkStart w:id="30" w:name="_bookmark2"/>
      <w:bookmarkEnd w:id="30"/>
      <w:r>
        <w:t>Цель</w:t>
      </w:r>
      <w:r>
        <w:rPr>
          <w:spacing w:val="-2"/>
        </w:rPr>
        <w:t xml:space="preserve"> </w:t>
      </w:r>
      <w:r>
        <w:t>и</w:t>
      </w:r>
      <w:r>
        <w:rPr>
          <w:spacing w:val="-1"/>
        </w:rPr>
        <w:t xml:space="preserve"> </w:t>
      </w:r>
      <w:r>
        <w:t>задачи</w:t>
      </w:r>
      <w:r>
        <w:rPr>
          <w:spacing w:val="-1"/>
        </w:rPr>
        <w:t xml:space="preserve"> </w:t>
      </w:r>
      <w:r>
        <w:t>Программы</w:t>
      </w:r>
    </w:p>
    <w:p w:rsidR="001E3DE1" w:rsidRDefault="001E3DE1" w:rsidP="001E3DE1">
      <w:pPr>
        <w:pStyle w:val="a3"/>
        <w:spacing w:before="6"/>
        <w:ind w:left="0"/>
        <w:jc w:val="left"/>
        <w:rPr>
          <w:b/>
          <w:sz w:val="23"/>
        </w:rPr>
      </w:pPr>
    </w:p>
    <w:p w:rsidR="001E3DE1" w:rsidRDefault="001E3DE1" w:rsidP="001E3DE1">
      <w:pPr>
        <w:pStyle w:val="a3"/>
      </w:pPr>
      <w:r>
        <w:t>Программа</w:t>
      </w:r>
      <w:r>
        <w:rPr>
          <w:spacing w:val="54"/>
        </w:rPr>
        <w:t xml:space="preserve"> </w:t>
      </w:r>
      <w:r>
        <w:t>реализует</w:t>
      </w:r>
      <w:r>
        <w:rPr>
          <w:spacing w:val="-1"/>
        </w:rPr>
        <w:t xml:space="preserve"> </w:t>
      </w:r>
      <w:r>
        <w:t>следующие</w:t>
      </w:r>
      <w:r>
        <w:rPr>
          <w:spacing w:val="-3"/>
        </w:rPr>
        <w:t xml:space="preserve"> </w:t>
      </w:r>
      <w:r>
        <w:t>цели</w:t>
      </w:r>
      <w:r>
        <w:rPr>
          <w:spacing w:val="-2"/>
        </w:rPr>
        <w:t xml:space="preserve"> </w:t>
      </w:r>
      <w:r>
        <w:t>и</w:t>
      </w:r>
      <w:r>
        <w:rPr>
          <w:spacing w:val="-2"/>
        </w:rPr>
        <w:t xml:space="preserve"> </w:t>
      </w:r>
      <w:r>
        <w:t>задачи:</w:t>
      </w:r>
    </w:p>
    <w:p w:rsidR="001E3DE1" w:rsidRDefault="001E3DE1" w:rsidP="001E3DE1">
      <w:pPr>
        <w:pStyle w:val="a3"/>
        <w:ind w:right="227" w:firstLine="707"/>
      </w:pPr>
      <w:r>
        <w:rPr>
          <w:b/>
        </w:rPr>
        <w:t xml:space="preserve">Цель: </w:t>
      </w:r>
      <w:r>
        <w:t>создание условий для открытия ребенком природы, социума и человеческой</w:t>
      </w:r>
      <w:r>
        <w:rPr>
          <w:spacing w:val="1"/>
        </w:rPr>
        <w:t xml:space="preserve"> </w:t>
      </w:r>
      <w:r>
        <w:t>культуры в процессе активной творческой деятельности, направленной на осмысленное</w:t>
      </w:r>
      <w:r>
        <w:rPr>
          <w:spacing w:val="1"/>
        </w:rPr>
        <w:t xml:space="preserve"> </w:t>
      </w:r>
      <w:r>
        <w:t>преобразование</w:t>
      </w:r>
      <w:r>
        <w:rPr>
          <w:spacing w:val="1"/>
        </w:rPr>
        <w:t xml:space="preserve"> </w:t>
      </w:r>
      <w:r>
        <w:t>различных</w:t>
      </w:r>
      <w:r>
        <w:rPr>
          <w:spacing w:val="1"/>
        </w:rPr>
        <w:t xml:space="preserve"> </w:t>
      </w:r>
      <w:r>
        <w:t>материалов</w:t>
      </w:r>
      <w:r>
        <w:rPr>
          <w:spacing w:val="1"/>
        </w:rPr>
        <w:t xml:space="preserve"> </w:t>
      </w:r>
      <w:r>
        <w:t>и</w:t>
      </w:r>
      <w:r>
        <w:rPr>
          <w:spacing w:val="1"/>
        </w:rPr>
        <w:t xml:space="preserve"> </w:t>
      </w:r>
      <w:r>
        <w:t>конструирование</w:t>
      </w:r>
      <w:r>
        <w:rPr>
          <w:spacing w:val="1"/>
        </w:rPr>
        <w:t xml:space="preserve"> </w:t>
      </w:r>
      <w:r>
        <w:t>гармоничных</w:t>
      </w:r>
      <w:r>
        <w:rPr>
          <w:spacing w:val="1"/>
        </w:rPr>
        <w:t xml:space="preserve"> </w:t>
      </w:r>
      <w:r>
        <w:t>сооружений,</w:t>
      </w:r>
      <w:r>
        <w:rPr>
          <w:spacing w:val="1"/>
        </w:rPr>
        <w:t xml:space="preserve"> </w:t>
      </w:r>
      <w:r>
        <w:t>расширение</w:t>
      </w:r>
      <w:r>
        <w:rPr>
          <w:spacing w:val="1"/>
        </w:rPr>
        <w:t xml:space="preserve"> </w:t>
      </w:r>
      <w:r>
        <w:t>опыта</w:t>
      </w:r>
      <w:r>
        <w:rPr>
          <w:spacing w:val="1"/>
        </w:rPr>
        <w:t xml:space="preserve"> </w:t>
      </w:r>
      <w:r>
        <w:t>позитивного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другими</w:t>
      </w:r>
      <w:r>
        <w:rPr>
          <w:spacing w:val="1"/>
        </w:rPr>
        <w:t xml:space="preserve"> </w:t>
      </w:r>
      <w:r>
        <w:t>людьми,</w:t>
      </w:r>
      <w:r>
        <w:rPr>
          <w:spacing w:val="-57"/>
        </w:rPr>
        <w:t xml:space="preserve"> </w:t>
      </w:r>
      <w:r>
        <w:t>содействие</w:t>
      </w:r>
      <w:r>
        <w:rPr>
          <w:spacing w:val="1"/>
        </w:rPr>
        <w:t xml:space="preserve"> </w:t>
      </w:r>
      <w:r>
        <w:t>формированию</w:t>
      </w:r>
      <w:r>
        <w:rPr>
          <w:spacing w:val="60"/>
        </w:rPr>
        <w:t xml:space="preserve"> </w:t>
      </w:r>
      <w:r>
        <w:t>эмоционально-ценностного</w:t>
      </w:r>
      <w:r>
        <w:rPr>
          <w:spacing w:val="60"/>
        </w:rPr>
        <w:t xml:space="preserve"> </w:t>
      </w:r>
      <w:r>
        <w:t>отношения к окружающему миру</w:t>
      </w:r>
      <w:r>
        <w:rPr>
          <w:spacing w:val="-57"/>
        </w:rPr>
        <w:t xml:space="preserve"> </w:t>
      </w:r>
      <w:r>
        <w:t>и</w:t>
      </w:r>
      <w:r>
        <w:rPr>
          <w:spacing w:val="4"/>
        </w:rPr>
        <w:t xml:space="preserve"> </w:t>
      </w:r>
      <w:r>
        <w:t>«Я</w:t>
      </w:r>
      <w:r>
        <w:rPr>
          <w:spacing w:val="3"/>
        </w:rPr>
        <w:t xml:space="preserve"> </w:t>
      </w:r>
      <w:r>
        <w:t>-</w:t>
      </w:r>
      <w:r>
        <w:rPr>
          <w:spacing w:val="-1"/>
        </w:rPr>
        <w:t xml:space="preserve"> </w:t>
      </w:r>
      <w:r>
        <w:t>концепции</w:t>
      </w:r>
      <w:r>
        <w:rPr>
          <w:spacing w:val="-2"/>
        </w:rPr>
        <w:t xml:space="preserve"> </w:t>
      </w:r>
      <w:r>
        <w:t>творца».</w:t>
      </w:r>
    </w:p>
    <w:p w:rsidR="001E3DE1" w:rsidRDefault="001E3DE1" w:rsidP="001E3DE1">
      <w:pPr>
        <w:pStyle w:val="Heading1"/>
        <w:spacing w:before="5"/>
        <w:ind w:left="222" w:right="231" w:firstLine="707"/>
      </w:pPr>
      <w:r>
        <w:t>Исходя из целей по развитию конструкторских и творческих</w:t>
      </w:r>
      <w:r>
        <w:rPr>
          <w:spacing w:val="1"/>
        </w:rPr>
        <w:t xml:space="preserve"> </w:t>
      </w:r>
      <w:r>
        <w:t>способностей</w:t>
      </w:r>
      <w:r>
        <w:rPr>
          <w:spacing w:val="1"/>
        </w:rPr>
        <w:t xml:space="preserve"> </w:t>
      </w:r>
      <w:r>
        <w:t>дошкольников,</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приемами</w:t>
      </w:r>
      <w:r>
        <w:rPr>
          <w:spacing w:val="1"/>
        </w:rPr>
        <w:t xml:space="preserve"> </w:t>
      </w:r>
      <w:r>
        <w:t>творческого</w:t>
      </w:r>
      <w:r>
        <w:rPr>
          <w:spacing w:val="1"/>
        </w:rPr>
        <w:t xml:space="preserve"> </w:t>
      </w:r>
      <w:r>
        <w:t>конструирования</w:t>
      </w:r>
      <w:r>
        <w:rPr>
          <w:spacing w:val="1"/>
        </w:rPr>
        <w:t xml:space="preserve"> </w:t>
      </w:r>
      <w:r>
        <w:t>решаются</w:t>
      </w:r>
      <w:r>
        <w:rPr>
          <w:spacing w:val="-1"/>
        </w:rPr>
        <w:t xml:space="preserve"> </w:t>
      </w:r>
      <w:r>
        <w:t>образовательные</w:t>
      </w:r>
      <w:r>
        <w:rPr>
          <w:spacing w:val="-2"/>
        </w:rPr>
        <w:t xml:space="preserve"> </w:t>
      </w:r>
      <w:r>
        <w:t>задачи:</w:t>
      </w:r>
    </w:p>
    <w:p w:rsidR="001E3DE1" w:rsidRDefault="001E3DE1" w:rsidP="00FA17DB">
      <w:pPr>
        <w:pStyle w:val="a5"/>
        <w:numPr>
          <w:ilvl w:val="0"/>
          <w:numId w:val="184"/>
        </w:numPr>
        <w:tabs>
          <w:tab w:val="left" w:pos="1307"/>
        </w:tabs>
        <w:ind w:right="230" w:firstLine="707"/>
        <w:rPr>
          <w:sz w:val="24"/>
        </w:rPr>
      </w:pPr>
      <w:r>
        <w:rPr>
          <w:sz w:val="24"/>
        </w:rPr>
        <w:t>Проектировать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детьми</w:t>
      </w:r>
      <w:r>
        <w:rPr>
          <w:spacing w:val="1"/>
          <w:sz w:val="24"/>
        </w:rPr>
        <w:t xml:space="preserve"> </w:t>
      </w:r>
      <w:r>
        <w:rPr>
          <w:sz w:val="24"/>
        </w:rPr>
        <w:t>конструирования</w:t>
      </w:r>
      <w:r>
        <w:rPr>
          <w:spacing w:val="1"/>
          <w:sz w:val="24"/>
        </w:rPr>
        <w:t xml:space="preserve"> </w:t>
      </w:r>
      <w:r>
        <w:rPr>
          <w:sz w:val="24"/>
        </w:rPr>
        <w:t>как</w:t>
      </w:r>
      <w:r>
        <w:rPr>
          <w:spacing w:val="1"/>
          <w:sz w:val="24"/>
        </w:rPr>
        <w:t xml:space="preserve"> </w:t>
      </w:r>
      <w:r>
        <w:rPr>
          <w:sz w:val="24"/>
        </w:rPr>
        <w:t>преобразующей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познающего</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и</w:t>
      </w:r>
      <w:r>
        <w:rPr>
          <w:spacing w:val="1"/>
          <w:sz w:val="24"/>
        </w:rPr>
        <w:t xml:space="preserve"> </w:t>
      </w:r>
      <w:r>
        <w:rPr>
          <w:sz w:val="24"/>
        </w:rPr>
        <w:t>создающего</w:t>
      </w:r>
      <w:r>
        <w:rPr>
          <w:spacing w:val="-2"/>
          <w:sz w:val="24"/>
        </w:rPr>
        <w:t xml:space="preserve"> </w:t>
      </w:r>
      <w:r>
        <w:rPr>
          <w:sz w:val="24"/>
        </w:rPr>
        <w:t>человеческую</w:t>
      </w:r>
      <w:r>
        <w:rPr>
          <w:spacing w:val="2"/>
          <w:sz w:val="24"/>
        </w:rPr>
        <w:t xml:space="preserve"> </w:t>
      </w:r>
      <w:r>
        <w:rPr>
          <w:sz w:val="24"/>
        </w:rPr>
        <w:t>культуру.</w:t>
      </w:r>
    </w:p>
    <w:p w:rsidR="001E3DE1" w:rsidRDefault="001E3DE1" w:rsidP="00FA17DB">
      <w:pPr>
        <w:pStyle w:val="a5"/>
        <w:numPr>
          <w:ilvl w:val="0"/>
          <w:numId w:val="184"/>
        </w:numPr>
        <w:tabs>
          <w:tab w:val="left" w:pos="1089"/>
        </w:tabs>
        <w:spacing w:line="237" w:lineRule="auto"/>
        <w:ind w:right="224" w:firstLine="707"/>
        <w:rPr>
          <w:sz w:val="24"/>
        </w:rPr>
      </w:pPr>
      <w:r>
        <w:rPr>
          <w:sz w:val="24"/>
        </w:rPr>
        <w:t>Развивать восприятия, мышления и творческого воображения как эмоционально-</w:t>
      </w:r>
      <w:r>
        <w:rPr>
          <w:spacing w:val="1"/>
          <w:sz w:val="24"/>
        </w:rPr>
        <w:t xml:space="preserve"> </w:t>
      </w:r>
      <w:r>
        <w:rPr>
          <w:sz w:val="24"/>
        </w:rPr>
        <w:t>интеллектуального</w:t>
      </w:r>
      <w:r>
        <w:rPr>
          <w:spacing w:val="-1"/>
          <w:sz w:val="24"/>
        </w:rPr>
        <w:t xml:space="preserve"> </w:t>
      </w:r>
      <w:r>
        <w:rPr>
          <w:sz w:val="24"/>
        </w:rPr>
        <w:t>процесса</w:t>
      </w:r>
      <w:r>
        <w:rPr>
          <w:spacing w:val="2"/>
          <w:sz w:val="24"/>
        </w:rPr>
        <w:t xml:space="preserve"> </w:t>
      </w:r>
      <w:r>
        <w:rPr>
          <w:sz w:val="24"/>
        </w:rPr>
        <w:t>«открытия»</w:t>
      </w:r>
      <w:r>
        <w:rPr>
          <w:spacing w:val="-8"/>
          <w:sz w:val="24"/>
        </w:rPr>
        <w:t xml:space="preserve"> </w:t>
      </w:r>
      <w:r>
        <w:rPr>
          <w:sz w:val="24"/>
        </w:rPr>
        <w:t>окружающего</w:t>
      </w:r>
      <w:r>
        <w:rPr>
          <w:spacing w:val="-2"/>
          <w:sz w:val="24"/>
        </w:rPr>
        <w:t xml:space="preserve"> </w:t>
      </w:r>
      <w:r>
        <w:rPr>
          <w:sz w:val="24"/>
        </w:rPr>
        <w:t>мира</w:t>
      </w:r>
      <w:r>
        <w:rPr>
          <w:spacing w:val="4"/>
          <w:sz w:val="24"/>
        </w:rPr>
        <w:t xml:space="preserve"> </w:t>
      </w:r>
      <w:r>
        <w:rPr>
          <w:sz w:val="24"/>
        </w:rPr>
        <w:t>и</w:t>
      </w:r>
      <w:r>
        <w:rPr>
          <w:spacing w:val="-1"/>
          <w:sz w:val="24"/>
        </w:rPr>
        <w:t xml:space="preserve"> </w:t>
      </w:r>
      <w:r>
        <w:rPr>
          <w:sz w:val="24"/>
        </w:rPr>
        <w:t>самого</w:t>
      </w:r>
      <w:r>
        <w:rPr>
          <w:spacing w:val="-1"/>
          <w:sz w:val="24"/>
        </w:rPr>
        <w:t xml:space="preserve"> </w:t>
      </w:r>
      <w:r>
        <w:rPr>
          <w:sz w:val="24"/>
        </w:rPr>
        <w:t>себя.</w:t>
      </w:r>
    </w:p>
    <w:p w:rsidR="001E3DE1" w:rsidRDefault="001E3DE1" w:rsidP="00FA17DB">
      <w:pPr>
        <w:pStyle w:val="a5"/>
        <w:numPr>
          <w:ilvl w:val="0"/>
          <w:numId w:val="184"/>
        </w:numPr>
        <w:tabs>
          <w:tab w:val="left" w:pos="1288"/>
        </w:tabs>
        <w:ind w:right="226" w:firstLine="707"/>
        <w:rPr>
          <w:sz w:val="24"/>
        </w:rPr>
      </w:pPr>
      <w:r>
        <w:rPr>
          <w:sz w:val="24"/>
        </w:rPr>
        <w:t>Содействовать</w:t>
      </w:r>
      <w:r>
        <w:rPr>
          <w:spacing w:val="1"/>
          <w:sz w:val="24"/>
        </w:rPr>
        <w:t xml:space="preserve"> </w:t>
      </w:r>
      <w:r>
        <w:rPr>
          <w:sz w:val="24"/>
        </w:rPr>
        <w:t>формированию</w:t>
      </w:r>
      <w:r>
        <w:rPr>
          <w:spacing w:val="1"/>
          <w:sz w:val="24"/>
        </w:rPr>
        <w:t xml:space="preserve"> </w:t>
      </w:r>
      <w:r>
        <w:rPr>
          <w:sz w:val="24"/>
        </w:rPr>
        <w:t>эмоционально-ценностного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во</w:t>
      </w:r>
      <w:r>
        <w:rPr>
          <w:spacing w:val="1"/>
          <w:sz w:val="24"/>
        </w:rPr>
        <w:t xml:space="preserve"> </w:t>
      </w:r>
      <w:r>
        <w:rPr>
          <w:sz w:val="24"/>
        </w:rPr>
        <w:t>всем</w:t>
      </w:r>
      <w:r>
        <w:rPr>
          <w:spacing w:val="1"/>
          <w:sz w:val="24"/>
        </w:rPr>
        <w:t xml:space="preserve"> </w:t>
      </w:r>
      <w:r>
        <w:rPr>
          <w:sz w:val="24"/>
        </w:rPr>
        <w:t>его</w:t>
      </w:r>
      <w:r>
        <w:rPr>
          <w:spacing w:val="1"/>
          <w:sz w:val="24"/>
        </w:rPr>
        <w:t xml:space="preserve"> </w:t>
      </w:r>
      <w:r>
        <w:rPr>
          <w:sz w:val="24"/>
        </w:rPr>
        <w:t>многообразии,</w:t>
      </w:r>
      <w:r>
        <w:rPr>
          <w:spacing w:val="1"/>
          <w:sz w:val="24"/>
        </w:rPr>
        <w:t xml:space="preserve"> </w:t>
      </w:r>
      <w:r>
        <w:rPr>
          <w:sz w:val="24"/>
        </w:rPr>
        <w:t>становлению</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концепции</w:t>
      </w:r>
      <w:r>
        <w:rPr>
          <w:spacing w:val="2"/>
          <w:sz w:val="24"/>
        </w:rPr>
        <w:t xml:space="preserve"> </w:t>
      </w:r>
      <w:r>
        <w:rPr>
          <w:sz w:val="24"/>
        </w:rPr>
        <w:t>творца».</w:t>
      </w:r>
    </w:p>
    <w:p w:rsidR="001E3DE1" w:rsidRDefault="001E3DE1" w:rsidP="00FA17DB">
      <w:pPr>
        <w:pStyle w:val="a5"/>
        <w:numPr>
          <w:ilvl w:val="0"/>
          <w:numId w:val="184"/>
        </w:numPr>
        <w:tabs>
          <w:tab w:val="left" w:pos="1250"/>
        </w:tabs>
        <w:ind w:right="233" w:firstLine="707"/>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осмысленного</w:t>
      </w:r>
      <w:r>
        <w:rPr>
          <w:spacing w:val="1"/>
          <w:sz w:val="24"/>
        </w:rPr>
        <w:t xml:space="preserve"> </w:t>
      </w:r>
      <w:r>
        <w:rPr>
          <w:sz w:val="24"/>
        </w:rPr>
        <w:t>освоения</w:t>
      </w:r>
      <w:r>
        <w:rPr>
          <w:spacing w:val="1"/>
          <w:sz w:val="24"/>
        </w:rPr>
        <w:t xml:space="preserve"> </w:t>
      </w:r>
      <w:r>
        <w:rPr>
          <w:sz w:val="24"/>
        </w:rPr>
        <w:t>разных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универсальных способов их преобразования в предметы или композиции (оригинальной</w:t>
      </w:r>
      <w:r>
        <w:rPr>
          <w:spacing w:val="1"/>
          <w:sz w:val="24"/>
        </w:rPr>
        <w:t xml:space="preserve"> </w:t>
      </w:r>
      <w:r>
        <w:rPr>
          <w:sz w:val="24"/>
        </w:rPr>
        <w:t>конструкции).</w:t>
      </w:r>
    </w:p>
    <w:p w:rsidR="001E3DE1" w:rsidRDefault="001E3DE1" w:rsidP="00FA17DB">
      <w:pPr>
        <w:pStyle w:val="a5"/>
        <w:numPr>
          <w:ilvl w:val="0"/>
          <w:numId w:val="184"/>
        </w:numPr>
        <w:tabs>
          <w:tab w:val="left" w:pos="1132"/>
        </w:tabs>
        <w:ind w:right="224" w:firstLine="707"/>
        <w:rPr>
          <w:sz w:val="24"/>
        </w:rPr>
      </w:pPr>
      <w:r>
        <w:rPr>
          <w:sz w:val="24"/>
        </w:rPr>
        <w:t>Расширять</w:t>
      </w:r>
      <w:r>
        <w:rPr>
          <w:spacing w:val="1"/>
          <w:sz w:val="24"/>
        </w:rPr>
        <w:t xml:space="preserve"> </w:t>
      </w:r>
      <w:r>
        <w:rPr>
          <w:sz w:val="24"/>
        </w:rPr>
        <w:t>опыт</w:t>
      </w:r>
      <w:r>
        <w:rPr>
          <w:spacing w:val="1"/>
          <w:sz w:val="24"/>
        </w:rPr>
        <w:t xml:space="preserve"> </w:t>
      </w:r>
      <w:r>
        <w:rPr>
          <w:sz w:val="24"/>
        </w:rPr>
        <w:t>конструктивной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уровнях:</w:t>
      </w:r>
      <w:r>
        <w:rPr>
          <w:spacing w:val="1"/>
          <w:sz w:val="24"/>
        </w:rPr>
        <w:t xml:space="preserve"> </w:t>
      </w:r>
      <w:r>
        <w:rPr>
          <w:sz w:val="24"/>
        </w:rPr>
        <w:t>восприятие</w:t>
      </w:r>
      <w:r>
        <w:rPr>
          <w:spacing w:val="1"/>
          <w:sz w:val="24"/>
        </w:rPr>
        <w:t xml:space="preserve"> </w:t>
      </w:r>
      <w:r>
        <w:rPr>
          <w:sz w:val="24"/>
        </w:rPr>
        <w:t>-</w:t>
      </w:r>
      <w:r>
        <w:rPr>
          <w:spacing w:val="-57"/>
          <w:sz w:val="24"/>
        </w:rPr>
        <w:t xml:space="preserve"> </w:t>
      </w:r>
      <w:r>
        <w:rPr>
          <w:sz w:val="24"/>
        </w:rPr>
        <w:t>исполнительство–творчество.</w:t>
      </w:r>
    </w:p>
    <w:p w:rsidR="001E3DE1" w:rsidRDefault="001E3DE1" w:rsidP="00FA17DB">
      <w:pPr>
        <w:pStyle w:val="a5"/>
        <w:numPr>
          <w:ilvl w:val="0"/>
          <w:numId w:val="184"/>
        </w:numPr>
        <w:tabs>
          <w:tab w:val="left" w:pos="1094"/>
        </w:tabs>
        <w:ind w:right="225" w:firstLine="707"/>
        <w:rPr>
          <w:sz w:val="24"/>
        </w:rPr>
      </w:pPr>
      <w:r>
        <w:rPr>
          <w:sz w:val="24"/>
        </w:rPr>
        <w:t>Поддерживать активность, инициативу, самостоятельность с учетом возрастных,</w:t>
      </w:r>
      <w:r>
        <w:rPr>
          <w:spacing w:val="1"/>
          <w:sz w:val="24"/>
        </w:rPr>
        <w:t xml:space="preserve"> </w:t>
      </w:r>
      <w:r>
        <w:rPr>
          <w:sz w:val="24"/>
        </w:rPr>
        <w:t>гендерных,</w:t>
      </w:r>
      <w:r>
        <w:rPr>
          <w:spacing w:val="-5"/>
          <w:sz w:val="24"/>
        </w:rPr>
        <w:t xml:space="preserve"> </w:t>
      </w:r>
      <w:r>
        <w:rPr>
          <w:sz w:val="24"/>
        </w:rPr>
        <w:t>индивидуальных особенностей</w:t>
      </w:r>
      <w:r>
        <w:rPr>
          <w:spacing w:val="-2"/>
          <w:sz w:val="24"/>
        </w:rPr>
        <w:t xml:space="preserve"> </w:t>
      </w:r>
      <w:r>
        <w:rPr>
          <w:sz w:val="24"/>
        </w:rPr>
        <w:t>каждого</w:t>
      </w:r>
      <w:r>
        <w:rPr>
          <w:spacing w:val="-1"/>
          <w:sz w:val="24"/>
        </w:rPr>
        <w:t xml:space="preserve"> </w:t>
      </w:r>
      <w:r>
        <w:rPr>
          <w:sz w:val="24"/>
        </w:rPr>
        <w:t>ребенка</w:t>
      </w:r>
      <w:r>
        <w:rPr>
          <w:spacing w:val="-3"/>
          <w:sz w:val="24"/>
        </w:rPr>
        <w:t xml:space="preserve"> </w:t>
      </w:r>
      <w:r>
        <w:rPr>
          <w:sz w:val="24"/>
        </w:rPr>
        <w:t>как</w:t>
      </w:r>
      <w:r>
        <w:rPr>
          <w:spacing w:val="-2"/>
          <w:sz w:val="24"/>
        </w:rPr>
        <w:t xml:space="preserve"> </w:t>
      </w:r>
      <w:r>
        <w:rPr>
          <w:sz w:val="24"/>
        </w:rPr>
        <w:t>творческой</w:t>
      </w:r>
      <w:r>
        <w:rPr>
          <w:spacing w:val="-2"/>
          <w:sz w:val="24"/>
        </w:rPr>
        <w:t xml:space="preserve"> </w:t>
      </w:r>
      <w:r>
        <w:rPr>
          <w:sz w:val="24"/>
        </w:rPr>
        <w:t>личности.</w:t>
      </w:r>
    </w:p>
    <w:p w:rsidR="001E3DE1" w:rsidRDefault="001E3DE1" w:rsidP="00FA17DB">
      <w:pPr>
        <w:pStyle w:val="a5"/>
        <w:numPr>
          <w:ilvl w:val="0"/>
          <w:numId w:val="184"/>
        </w:numPr>
        <w:tabs>
          <w:tab w:val="left" w:pos="1086"/>
        </w:tabs>
        <w:ind w:right="230" w:firstLine="707"/>
        <w:rPr>
          <w:sz w:val="24"/>
        </w:rPr>
      </w:pPr>
      <w:r>
        <w:rPr>
          <w:sz w:val="24"/>
        </w:rPr>
        <w:t>Обогащать опыт сотрудничества и сотворчества, формировать умение работать в</w:t>
      </w:r>
      <w:r>
        <w:rPr>
          <w:spacing w:val="1"/>
          <w:sz w:val="24"/>
        </w:rPr>
        <w:t xml:space="preserve"> </w:t>
      </w:r>
      <w:r>
        <w:rPr>
          <w:sz w:val="24"/>
        </w:rPr>
        <w:lastRenderedPageBreak/>
        <w:t>команде,</w:t>
      </w:r>
      <w:r>
        <w:rPr>
          <w:spacing w:val="1"/>
          <w:sz w:val="24"/>
        </w:rPr>
        <w:t xml:space="preserve"> </w:t>
      </w:r>
      <w:r>
        <w:rPr>
          <w:sz w:val="24"/>
        </w:rPr>
        <w:t>воспитывать</w:t>
      </w:r>
      <w:r>
        <w:rPr>
          <w:spacing w:val="1"/>
          <w:sz w:val="24"/>
        </w:rPr>
        <w:t xml:space="preserve"> </w:t>
      </w:r>
      <w:r>
        <w:rPr>
          <w:sz w:val="24"/>
        </w:rPr>
        <w:t>социально-коммуникативные</w:t>
      </w:r>
      <w:r>
        <w:rPr>
          <w:spacing w:val="1"/>
          <w:sz w:val="24"/>
        </w:rPr>
        <w:t xml:space="preserve"> </w:t>
      </w:r>
      <w:r>
        <w:rPr>
          <w:sz w:val="24"/>
        </w:rPr>
        <w:t>качества</w:t>
      </w:r>
      <w:r>
        <w:rPr>
          <w:spacing w:val="1"/>
          <w:sz w:val="24"/>
        </w:rPr>
        <w:t xml:space="preserve"> </w:t>
      </w:r>
      <w:r>
        <w:rPr>
          <w:sz w:val="24"/>
        </w:rPr>
        <w:t>личности</w:t>
      </w:r>
      <w:r>
        <w:rPr>
          <w:spacing w:val="1"/>
          <w:sz w:val="24"/>
        </w:rPr>
        <w:t xml:space="preserve"> </w:t>
      </w:r>
      <w:r>
        <w:rPr>
          <w:sz w:val="24"/>
        </w:rPr>
        <w:t>растущего</w:t>
      </w:r>
      <w:r>
        <w:rPr>
          <w:spacing w:val="1"/>
          <w:sz w:val="24"/>
        </w:rPr>
        <w:t xml:space="preserve"> </w:t>
      </w:r>
      <w:r>
        <w:rPr>
          <w:sz w:val="24"/>
        </w:rPr>
        <w:t>человека.</w:t>
      </w:r>
    </w:p>
    <w:p w:rsidR="001E3DE1" w:rsidRDefault="001E3DE1" w:rsidP="001E3DE1">
      <w:pPr>
        <w:pStyle w:val="a3"/>
        <w:spacing w:before="5"/>
        <w:ind w:left="0"/>
        <w:jc w:val="left"/>
      </w:pPr>
    </w:p>
    <w:p w:rsidR="001E3DE1" w:rsidRDefault="001E3DE1" w:rsidP="001E3DE1">
      <w:pPr>
        <w:pStyle w:val="Heading1"/>
        <w:ind w:left="930"/>
        <w:jc w:val="left"/>
      </w:pPr>
      <w:r>
        <w:t>Образовательные</w:t>
      </w:r>
      <w:r>
        <w:rPr>
          <w:spacing w:val="-4"/>
        </w:rPr>
        <w:t xml:space="preserve"> </w:t>
      </w:r>
      <w:r>
        <w:t>задачи</w:t>
      </w:r>
      <w:r>
        <w:rPr>
          <w:spacing w:val="-1"/>
        </w:rPr>
        <w:t xml:space="preserve"> </w:t>
      </w:r>
      <w:r>
        <w:t>и</w:t>
      </w:r>
      <w:r>
        <w:rPr>
          <w:spacing w:val="-1"/>
        </w:rPr>
        <w:t xml:space="preserve"> </w:t>
      </w:r>
      <w:r>
        <w:t>динамика</w:t>
      </w:r>
      <w:r>
        <w:rPr>
          <w:spacing w:val="54"/>
        </w:rPr>
        <w:t xml:space="preserve"> </w:t>
      </w:r>
      <w:r>
        <w:t>их</w:t>
      </w:r>
      <w:r>
        <w:rPr>
          <w:spacing w:val="-1"/>
        </w:rPr>
        <w:t xml:space="preserve"> </w:t>
      </w:r>
      <w:r>
        <w:t>проектирования</w:t>
      </w:r>
    </w:p>
    <w:p w:rsidR="001E3DE1" w:rsidRDefault="001E3DE1" w:rsidP="001E3DE1">
      <w:pPr>
        <w:pStyle w:val="a3"/>
        <w:spacing w:before="7"/>
        <w:ind w:left="0"/>
        <w:jc w:val="left"/>
        <w:rPr>
          <w:b/>
          <w:sz w:val="23"/>
        </w:rPr>
      </w:pPr>
    </w:p>
    <w:p w:rsidR="001E3DE1" w:rsidRDefault="001E3DE1" w:rsidP="001E3DE1">
      <w:pPr>
        <w:pStyle w:val="a3"/>
      </w:pPr>
      <w:r>
        <w:t>от</w:t>
      </w:r>
      <w:r>
        <w:rPr>
          <w:spacing w:val="-1"/>
        </w:rPr>
        <w:t xml:space="preserve"> </w:t>
      </w:r>
      <w:r>
        <w:t>3 до 5 лет</w:t>
      </w:r>
    </w:p>
    <w:p w:rsidR="001E3DE1" w:rsidRDefault="001E3DE1" w:rsidP="00FA17DB">
      <w:pPr>
        <w:pStyle w:val="a5"/>
        <w:numPr>
          <w:ilvl w:val="0"/>
          <w:numId w:val="183"/>
        </w:numPr>
        <w:tabs>
          <w:tab w:val="left" w:pos="395"/>
        </w:tabs>
        <w:ind w:right="227" w:firstLine="0"/>
        <w:rPr>
          <w:sz w:val="24"/>
        </w:rPr>
      </w:pPr>
      <w:r>
        <w:rPr>
          <w:sz w:val="24"/>
        </w:rPr>
        <w:t>Установливать ассоциативные связи между реальными предметами и отображающими</w:t>
      </w:r>
      <w:r>
        <w:rPr>
          <w:spacing w:val="1"/>
          <w:sz w:val="24"/>
        </w:rPr>
        <w:t xml:space="preserve"> </w:t>
      </w:r>
      <w:r>
        <w:rPr>
          <w:sz w:val="24"/>
        </w:rPr>
        <w:t>их инструкциями (стол, стул, диван, кроватка и др.), целенаправленное рассматривание и</w:t>
      </w:r>
      <w:r>
        <w:rPr>
          <w:spacing w:val="1"/>
          <w:sz w:val="24"/>
        </w:rPr>
        <w:t xml:space="preserve"> </w:t>
      </w:r>
      <w:r>
        <w:rPr>
          <w:sz w:val="24"/>
        </w:rPr>
        <w:t>создание</w:t>
      </w:r>
      <w:r>
        <w:rPr>
          <w:spacing w:val="-2"/>
          <w:sz w:val="24"/>
        </w:rPr>
        <w:t xml:space="preserve"> </w:t>
      </w:r>
      <w:r>
        <w:rPr>
          <w:sz w:val="24"/>
        </w:rPr>
        <w:t>простейших</w:t>
      </w:r>
      <w:r>
        <w:rPr>
          <w:spacing w:val="1"/>
          <w:sz w:val="24"/>
        </w:rPr>
        <w:t xml:space="preserve"> </w:t>
      </w:r>
      <w:r>
        <w:rPr>
          <w:sz w:val="24"/>
        </w:rPr>
        <w:t>построек</w:t>
      </w:r>
      <w:r>
        <w:rPr>
          <w:spacing w:val="-1"/>
          <w:sz w:val="24"/>
        </w:rPr>
        <w:t xml:space="preserve"> </w:t>
      </w:r>
      <w:r>
        <w:rPr>
          <w:sz w:val="24"/>
        </w:rPr>
        <w:t>дорожка, заборчик, башня,</w:t>
      </w:r>
      <w:r>
        <w:rPr>
          <w:spacing w:val="-1"/>
          <w:sz w:val="24"/>
        </w:rPr>
        <w:t xml:space="preserve"> </w:t>
      </w:r>
      <w:r>
        <w:rPr>
          <w:sz w:val="24"/>
        </w:rPr>
        <w:t>дом, мост</w:t>
      </w:r>
      <w:r>
        <w:rPr>
          <w:spacing w:val="-1"/>
          <w:sz w:val="24"/>
        </w:rPr>
        <w:t xml:space="preserve"> </w:t>
      </w:r>
      <w:r>
        <w:rPr>
          <w:sz w:val="24"/>
        </w:rPr>
        <w:t>и</w:t>
      </w:r>
      <w:r>
        <w:rPr>
          <w:spacing w:val="-1"/>
          <w:sz w:val="24"/>
        </w:rPr>
        <w:t xml:space="preserve"> </w:t>
      </w:r>
      <w:r>
        <w:rPr>
          <w:sz w:val="24"/>
        </w:rPr>
        <w:t>др.).</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FA17DB">
      <w:pPr>
        <w:pStyle w:val="a5"/>
        <w:numPr>
          <w:ilvl w:val="0"/>
          <w:numId w:val="183"/>
        </w:numPr>
        <w:tabs>
          <w:tab w:val="left" w:pos="398"/>
        </w:tabs>
        <w:spacing w:before="80"/>
        <w:ind w:right="224" w:firstLine="0"/>
        <w:rPr>
          <w:sz w:val="24"/>
        </w:rPr>
      </w:pPr>
      <w:r>
        <w:rPr>
          <w:sz w:val="24"/>
        </w:rPr>
        <w:lastRenderedPageBreak/>
        <w:t>Знакомить</w:t>
      </w:r>
      <w:r>
        <w:rPr>
          <w:spacing w:val="1"/>
          <w:sz w:val="24"/>
        </w:rPr>
        <w:t xml:space="preserve"> </w:t>
      </w:r>
      <w:r>
        <w:rPr>
          <w:sz w:val="24"/>
        </w:rPr>
        <w:t>с базовыми строительными деталями - узнавание, различение, правильное</w:t>
      </w:r>
      <w:r>
        <w:rPr>
          <w:spacing w:val="1"/>
          <w:sz w:val="24"/>
        </w:rPr>
        <w:t xml:space="preserve"> </w:t>
      </w:r>
      <w:r>
        <w:rPr>
          <w:sz w:val="24"/>
        </w:rPr>
        <w:t>называние, свободное использование по назначению с учетом характерных признаков и</w:t>
      </w:r>
      <w:r>
        <w:rPr>
          <w:spacing w:val="1"/>
          <w:sz w:val="24"/>
        </w:rPr>
        <w:t xml:space="preserve"> </w:t>
      </w:r>
      <w:r>
        <w:rPr>
          <w:sz w:val="24"/>
        </w:rPr>
        <w:t>свойств.</w:t>
      </w:r>
      <w:r>
        <w:rPr>
          <w:spacing w:val="-1"/>
          <w:sz w:val="24"/>
        </w:rPr>
        <w:t xml:space="preserve"> </w:t>
      </w:r>
      <w:r>
        <w:rPr>
          <w:sz w:val="24"/>
        </w:rPr>
        <w:t>Среди</w:t>
      </w:r>
      <w:r>
        <w:rPr>
          <w:spacing w:val="1"/>
          <w:sz w:val="24"/>
        </w:rPr>
        <w:t xml:space="preserve"> </w:t>
      </w:r>
      <w:r>
        <w:rPr>
          <w:sz w:val="24"/>
        </w:rPr>
        <w:t>них:</w:t>
      </w:r>
    </w:p>
    <w:p w:rsidR="001E3DE1" w:rsidRDefault="001E3DE1" w:rsidP="001E3DE1">
      <w:pPr>
        <w:pStyle w:val="a3"/>
        <w:ind w:right="1427"/>
        <w:jc w:val="left"/>
      </w:pPr>
      <w:r>
        <w:t>а) осваивать ранее — кубик, кирпичик, крыша (трехгранная призма), пластина;</w:t>
      </w:r>
      <w:r>
        <w:rPr>
          <w:spacing w:val="-57"/>
        </w:rPr>
        <w:t xml:space="preserve"> </w:t>
      </w:r>
      <w:r>
        <w:t>б)</w:t>
      </w:r>
      <w:r>
        <w:rPr>
          <w:spacing w:val="-2"/>
        </w:rPr>
        <w:t xml:space="preserve"> </w:t>
      </w:r>
      <w:r>
        <w:t>новые</w:t>
      </w:r>
      <w:r>
        <w:rPr>
          <w:spacing w:val="55"/>
        </w:rPr>
        <w:t xml:space="preserve"> </w:t>
      </w:r>
      <w:r>
        <w:t>—</w:t>
      </w:r>
      <w:r>
        <w:rPr>
          <w:spacing w:val="57"/>
        </w:rPr>
        <w:t xml:space="preserve"> </w:t>
      </w:r>
      <w:r>
        <w:t>полукуб (четырехгранная</w:t>
      </w:r>
      <w:r>
        <w:rPr>
          <w:spacing w:val="-2"/>
        </w:rPr>
        <w:t xml:space="preserve"> </w:t>
      </w:r>
      <w:r>
        <w:t>призма),</w:t>
      </w:r>
      <w:r>
        <w:rPr>
          <w:spacing w:val="-2"/>
        </w:rPr>
        <w:t xml:space="preserve"> </w:t>
      </w:r>
      <w:r>
        <w:t>брусок</w:t>
      </w:r>
      <w:r>
        <w:rPr>
          <w:spacing w:val="2"/>
        </w:rPr>
        <w:t xml:space="preserve"> </w:t>
      </w:r>
      <w:r>
        <w:t>–</w:t>
      </w:r>
      <w:r>
        <w:rPr>
          <w:spacing w:val="-1"/>
        </w:rPr>
        <w:t xml:space="preserve"> </w:t>
      </w:r>
      <w:r>
        <w:t>длинный</w:t>
      </w:r>
      <w:r>
        <w:rPr>
          <w:spacing w:val="-2"/>
        </w:rPr>
        <w:t xml:space="preserve"> </w:t>
      </w:r>
      <w:r>
        <w:t>и</w:t>
      </w:r>
      <w:r>
        <w:rPr>
          <w:spacing w:val="-4"/>
        </w:rPr>
        <w:t xml:space="preserve"> </w:t>
      </w:r>
      <w:r>
        <w:t>короткий.</w:t>
      </w:r>
    </w:p>
    <w:p w:rsidR="001E3DE1" w:rsidRDefault="001E3DE1" w:rsidP="00FA17DB">
      <w:pPr>
        <w:pStyle w:val="a5"/>
        <w:numPr>
          <w:ilvl w:val="0"/>
          <w:numId w:val="183"/>
        </w:numPr>
        <w:tabs>
          <w:tab w:val="left" w:pos="422"/>
        </w:tabs>
        <w:ind w:left="421" w:hanging="200"/>
        <w:jc w:val="left"/>
        <w:rPr>
          <w:sz w:val="24"/>
        </w:rPr>
      </w:pPr>
      <w:r>
        <w:rPr>
          <w:sz w:val="24"/>
        </w:rPr>
        <w:t>Создать условия</w:t>
      </w:r>
      <w:r>
        <w:rPr>
          <w:spacing w:val="55"/>
          <w:sz w:val="24"/>
        </w:rPr>
        <w:t xml:space="preserve"> </w:t>
      </w:r>
      <w:r>
        <w:rPr>
          <w:sz w:val="24"/>
        </w:rPr>
        <w:t>для</w:t>
      </w:r>
      <w:r>
        <w:rPr>
          <w:spacing w:val="-3"/>
          <w:sz w:val="24"/>
        </w:rPr>
        <w:t xml:space="preserve"> </w:t>
      </w:r>
      <w:r>
        <w:rPr>
          <w:sz w:val="24"/>
        </w:rPr>
        <w:t>конструирования</w:t>
      </w:r>
      <w:r>
        <w:rPr>
          <w:spacing w:val="-2"/>
          <w:sz w:val="24"/>
        </w:rPr>
        <w:t xml:space="preserve"> </w:t>
      </w:r>
      <w:r>
        <w:rPr>
          <w:sz w:val="24"/>
        </w:rPr>
        <w:t>и</w:t>
      </w:r>
      <w:r>
        <w:rPr>
          <w:spacing w:val="-3"/>
          <w:sz w:val="24"/>
        </w:rPr>
        <w:t xml:space="preserve"> </w:t>
      </w:r>
      <w:r>
        <w:rPr>
          <w:sz w:val="24"/>
        </w:rPr>
        <w:t>обыгрывания</w:t>
      </w:r>
      <w:r>
        <w:rPr>
          <w:spacing w:val="-3"/>
          <w:sz w:val="24"/>
        </w:rPr>
        <w:t xml:space="preserve"> </w:t>
      </w:r>
      <w:r>
        <w:rPr>
          <w:sz w:val="24"/>
        </w:rPr>
        <w:t>построек:</w:t>
      </w:r>
    </w:p>
    <w:p w:rsidR="001E3DE1" w:rsidRDefault="001E3DE1" w:rsidP="001E3DE1">
      <w:pPr>
        <w:pStyle w:val="a3"/>
        <w:jc w:val="left"/>
      </w:pPr>
      <w:r>
        <w:t>а) из одинаковых (дорожка, заборчик, мостик из кирпичиков и др.) или различных (стол из</w:t>
      </w:r>
      <w:r>
        <w:rPr>
          <w:spacing w:val="-57"/>
        </w:rPr>
        <w:t xml:space="preserve"> </w:t>
      </w:r>
      <w:r>
        <w:t>брусков</w:t>
      </w:r>
      <w:r>
        <w:rPr>
          <w:spacing w:val="-1"/>
        </w:rPr>
        <w:t xml:space="preserve"> </w:t>
      </w:r>
      <w:r>
        <w:t>и пластины, дом</w:t>
      </w:r>
      <w:r>
        <w:rPr>
          <w:spacing w:val="-2"/>
        </w:rPr>
        <w:t xml:space="preserve"> </w:t>
      </w:r>
      <w:r>
        <w:t>из кубиков, кирпичиков</w:t>
      </w:r>
      <w:r>
        <w:rPr>
          <w:spacing w:val="-1"/>
        </w:rPr>
        <w:t xml:space="preserve"> </w:t>
      </w:r>
      <w:r>
        <w:t>и призмы)</w:t>
      </w:r>
      <w:r>
        <w:rPr>
          <w:spacing w:val="-2"/>
        </w:rPr>
        <w:t xml:space="preserve"> </w:t>
      </w:r>
      <w:r>
        <w:t>деталей;</w:t>
      </w:r>
    </w:p>
    <w:p w:rsidR="001E3DE1" w:rsidRDefault="001E3DE1" w:rsidP="001E3DE1">
      <w:pPr>
        <w:pStyle w:val="a3"/>
        <w:ind w:right="2315"/>
        <w:jc w:val="left"/>
      </w:pPr>
      <w:r>
        <w:t>б) линейных (дорожка, мост) и замкнутых (забор, загородка, колодец),</w:t>
      </w:r>
      <w:r>
        <w:rPr>
          <w:spacing w:val="-57"/>
        </w:rPr>
        <w:t xml:space="preserve"> </w:t>
      </w:r>
      <w:r>
        <w:t>в)</w:t>
      </w:r>
      <w:r>
        <w:rPr>
          <w:spacing w:val="-4"/>
        </w:rPr>
        <w:t xml:space="preserve"> </w:t>
      </w:r>
      <w:r>
        <w:t>горизонтальных</w:t>
      </w:r>
      <w:r>
        <w:rPr>
          <w:spacing w:val="1"/>
        </w:rPr>
        <w:t xml:space="preserve"> </w:t>
      </w:r>
      <w:r>
        <w:t>(дорожка,</w:t>
      </w:r>
      <w:r>
        <w:rPr>
          <w:spacing w:val="-2"/>
        </w:rPr>
        <w:t xml:space="preserve"> </w:t>
      </w:r>
      <w:r>
        <w:t>клумба)</w:t>
      </w:r>
      <w:r>
        <w:rPr>
          <w:spacing w:val="-1"/>
        </w:rPr>
        <w:t xml:space="preserve"> </w:t>
      </w:r>
      <w:r>
        <w:t>и</w:t>
      </w:r>
      <w:r>
        <w:rPr>
          <w:spacing w:val="-3"/>
        </w:rPr>
        <w:t xml:space="preserve"> </w:t>
      </w:r>
      <w:r>
        <w:t>вертикальных (башня,</w:t>
      </w:r>
      <w:r>
        <w:rPr>
          <w:spacing w:val="-1"/>
        </w:rPr>
        <w:t xml:space="preserve"> </w:t>
      </w:r>
      <w:r>
        <w:t>дом)</w:t>
      </w:r>
    </w:p>
    <w:p w:rsidR="001E3DE1" w:rsidRDefault="001E3DE1" w:rsidP="00FA17DB">
      <w:pPr>
        <w:pStyle w:val="a5"/>
        <w:numPr>
          <w:ilvl w:val="0"/>
          <w:numId w:val="183"/>
        </w:numPr>
        <w:tabs>
          <w:tab w:val="left" w:pos="515"/>
        </w:tabs>
        <w:ind w:right="224" w:firstLine="0"/>
        <w:rPr>
          <w:sz w:val="24"/>
        </w:rPr>
      </w:pPr>
      <w:r>
        <w:rPr>
          <w:sz w:val="24"/>
        </w:rPr>
        <w:t>Содействовать</w:t>
      </w:r>
      <w:r>
        <w:rPr>
          <w:spacing w:val="1"/>
          <w:sz w:val="24"/>
        </w:rPr>
        <w:t xml:space="preserve"> </w:t>
      </w:r>
      <w:r>
        <w:rPr>
          <w:sz w:val="24"/>
        </w:rPr>
        <w:t>освоению</w:t>
      </w:r>
      <w:r>
        <w:rPr>
          <w:spacing w:val="1"/>
          <w:sz w:val="24"/>
        </w:rPr>
        <w:t xml:space="preserve"> </w:t>
      </w:r>
      <w:r>
        <w:rPr>
          <w:sz w:val="24"/>
        </w:rPr>
        <w:t>базовых</w:t>
      </w:r>
      <w:r>
        <w:rPr>
          <w:spacing w:val="1"/>
          <w:sz w:val="24"/>
        </w:rPr>
        <w:t xml:space="preserve"> </w:t>
      </w:r>
      <w:r>
        <w:rPr>
          <w:sz w:val="24"/>
        </w:rPr>
        <w:t>способов</w:t>
      </w:r>
      <w:r>
        <w:rPr>
          <w:spacing w:val="1"/>
          <w:sz w:val="24"/>
        </w:rPr>
        <w:t xml:space="preserve"> </w:t>
      </w:r>
      <w:r>
        <w:rPr>
          <w:sz w:val="24"/>
        </w:rPr>
        <w:t>конструирования</w:t>
      </w:r>
      <w:r>
        <w:rPr>
          <w:spacing w:val="1"/>
          <w:sz w:val="24"/>
        </w:rPr>
        <w:t xml:space="preserve"> </w:t>
      </w:r>
      <w:r>
        <w:rPr>
          <w:sz w:val="24"/>
        </w:rPr>
        <w:t>из</w:t>
      </w:r>
      <w:r>
        <w:rPr>
          <w:spacing w:val="1"/>
          <w:sz w:val="24"/>
        </w:rPr>
        <w:t xml:space="preserve"> </w:t>
      </w:r>
      <w:r>
        <w:rPr>
          <w:sz w:val="24"/>
        </w:rPr>
        <w:t>строительных,</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бытовых</w:t>
      </w:r>
      <w:r>
        <w:rPr>
          <w:spacing w:val="1"/>
          <w:sz w:val="24"/>
        </w:rPr>
        <w:t xml:space="preserve"> </w:t>
      </w:r>
      <w:r>
        <w:rPr>
          <w:sz w:val="24"/>
        </w:rPr>
        <w:t>материалов,</w:t>
      </w:r>
      <w:r>
        <w:rPr>
          <w:spacing w:val="1"/>
          <w:sz w:val="24"/>
        </w:rPr>
        <w:t xml:space="preserve"> </w:t>
      </w:r>
      <w:r>
        <w:rPr>
          <w:sz w:val="24"/>
        </w:rPr>
        <w:t>соединение,</w:t>
      </w:r>
      <w:r>
        <w:rPr>
          <w:spacing w:val="1"/>
          <w:sz w:val="24"/>
        </w:rPr>
        <w:t xml:space="preserve"> </w:t>
      </w:r>
      <w:r>
        <w:rPr>
          <w:sz w:val="24"/>
        </w:rPr>
        <w:t>приставление,</w:t>
      </w:r>
      <w:r>
        <w:rPr>
          <w:spacing w:val="1"/>
          <w:sz w:val="24"/>
        </w:rPr>
        <w:t xml:space="preserve"> </w:t>
      </w:r>
      <w:r>
        <w:rPr>
          <w:sz w:val="24"/>
        </w:rPr>
        <w:t>наложение</w:t>
      </w:r>
      <w:r>
        <w:rPr>
          <w:spacing w:val="1"/>
          <w:sz w:val="24"/>
        </w:rPr>
        <w:t xml:space="preserve"> </w:t>
      </w:r>
      <w:r>
        <w:rPr>
          <w:sz w:val="24"/>
        </w:rPr>
        <w:t>полное,</w:t>
      </w:r>
      <w:r>
        <w:rPr>
          <w:spacing w:val="1"/>
          <w:sz w:val="24"/>
        </w:rPr>
        <w:t xml:space="preserve"> </w:t>
      </w:r>
      <w:r>
        <w:rPr>
          <w:sz w:val="24"/>
        </w:rPr>
        <w:t>наложение частичное, размещение деталей впритык или на некотором расстоянии друг от</w:t>
      </w:r>
      <w:r>
        <w:rPr>
          <w:spacing w:val="1"/>
          <w:sz w:val="24"/>
        </w:rPr>
        <w:t xml:space="preserve"> </w:t>
      </w:r>
      <w:r>
        <w:rPr>
          <w:sz w:val="24"/>
        </w:rPr>
        <w:t>друга</w:t>
      </w:r>
      <w:r>
        <w:rPr>
          <w:spacing w:val="-2"/>
          <w:sz w:val="24"/>
        </w:rPr>
        <w:t xml:space="preserve"> </w:t>
      </w:r>
      <w:r>
        <w:rPr>
          <w:sz w:val="24"/>
        </w:rPr>
        <w:t>и др.</w:t>
      </w:r>
    </w:p>
    <w:p w:rsidR="001E3DE1" w:rsidRDefault="001E3DE1" w:rsidP="00FA17DB">
      <w:pPr>
        <w:pStyle w:val="a5"/>
        <w:numPr>
          <w:ilvl w:val="0"/>
          <w:numId w:val="183"/>
        </w:numPr>
        <w:tabs>
          <w:tab w:val="left" w:pos="400"/>
        </w:tabs>
        <w:spacing w:before="1"/>
        <w:ind w:right="226" w:firstLine="0"/>
        <w:rPr>
          <w:sz w:val="24"/>
        </w:rPr>
      </w:pPr>
      <w:r>
        <w:rPr>
          <w:sz w:val="24"/>
        </w:rPr>
        <w:t>Обогащать опыт обследования материалов и деталей, сравнения друг с другом и экс-</w:t>
      </w:r>
      <w:r>
        <w:rPr>
          <w:spacing w:val="1"/>
          <w:sz w:val="24"/>
        </w:rPr>
        <w:t xml:space="preserve"> </w:t>
      </w:r>
      <w:r>
        <w:rPr>
          <w:sz w:val="24"/>
        </w:rPr>
        <w:t>периментирования</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характерных</w:t>
      </w:r>
      <w:r>
        <w:rPr>
          <w:spacing w:val="1"/>
          <w:sz w:val="24"/>
        </w:rPr>
        <w:t xml:space="preserve"> </w:t>
      </w:r>
      <w:r>
        <w:rPr>
          <w:sz w:val="24"/>
        </w:rPr>
        <w:t>качеств,</w:t>
      </w:r>
      <w:r>
        <w:rPr>
          <w:spacing w:val="1"/>
          <w:sz w:val="24"/>
        </w:rPr>
        <w:t xml:space="preserve"> </w:t>
      </w:r>
      <w:r>
        <w:rPr>
          <w:sz w:val="24"/>
        </w:rPr>
        <w:t>апробации</w:t>
      </w:r>
      <w:r>
        <w:rPr>
          <w:spacing w:val="1"/>
          <w:sz w:val="24"/>
        </w:rPr>
        <w:t xml:space="preserve"> </w:t>
      </w:r>
      <w:r>
        <w:rPr>
          <w:sz w:val="24"/>
        </w:rPr>
        <w:t>освоенных</w:t>
      </w:r>
      <w:r>
        <w:rPr>
          <w:spacing w:val="-57"/>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поиска</w:t>
      </w:r>
      <w:r>
        <w:rPr>
          <w:spacing w:val="1"/>
          <w:sz w:val="24"/>
        </w:rPr>
        <w:t xml:space="preserve"> </w:t>
      </w:r>
      <w:r>
        <w:rPr>
          <w:sz w:val="24"/>
        </w:rPr>
        <w:t>новых.</w:t>
      </w:r>
      <w:r>
        <w:rPr>
          <w:spacing w:val="1"/>
          <w:sz w:val="24"/>
        </w:rPr>
        <w:t xml:space="preserve"> </w:t>
      </w:r>
      <w:r>
        <w:rPr>
          <w:sz w:val="24"/>
        </w:rPr>
        <w:t>(Например,</w:t>
      </w:r>
      <w:r>
        <w:rPr>
          <w:spacing w:val="1"/>
          <w:sz w:val="24"/>
        </w:rPr>
        <w:t xml:space="preserve"> </w:t>
      </w:r>
      <w:r>
        <w:rPr>
          <w:sz w:val="24"/>
        </w:rPr>
        <w:t>выкладывание</w:t>
      </w:r>
      <w:r>
        <w:rPr>
          <w:spacing w:val="1"/>
          <w:sz w:val="24"/>
        </w:rPr>
        <w:t xml:space="preserve"> </w:t>
      </w:r>
      <w:r>
        <w:rPr>
          <w:sz w:val="24"/>
        </w:rPr>
        <w:t>кирпичика</w:t>
      </w:r>
      <w:r>
        <w:rPr>
          <w:spacing w:val="1"/>
          <w:sz w:val="24"/>
        </w:rPr>
        <w:t xml:space="preserve"> </w:t>
      </w:r>
      <w:r>
        <w:rPr>
          <w:sz w:val="24"/>
        </w:rPr>
        <w:t>на</w:t>
      </w:r>
      <w:r>
        <w:rPr>
          <w:spacing w:val="1"/>
          <w:sz w:val="24"/>
        </w:rPr>
        <w:t xml:space="preserve"> </w:t>
      </w:r>
      <w:r>
        <w:rPr>
          <w:sz w:val="24"/>
        </w:rPr>
        <w:t>разные</w:t>
      </w:r>
      <w:r>
        <w:rPr>
          <w:spacing w:val="1"/>
          <w:sz w:val="24"/>
        </w:rPr>
        <w:t xml:space="preserve"> </w:t>
      </w:r>
      <w:r>
        <w:rPr>
          <w:sz w:val="24"/>
        </w:rPr>
        <w:t>грани,</w:t>
      </w:r>
      <w:r>
        <w:rPr>
          <w:spacing w:val="1"/>
          <w:sz w:val="24"/>
        </w:rPr>
        <w:t xml:space="preserve"> </w:t>
      </w:r>
      <w:r>
        <w:rPr>
          <w:sz w:val="24"/>
        </w:rPr>
        <w:t>сравнение</w:t>
      </w:r>
      <w:r>
        <w:rPr>
          <w:spacing w:val="57"/>
          <w:sz w:val="24"/>
        </w:rPr>
        <w:t xml:space="preserve"> </w:t>
      </w:r>
      <w:r>
        <w:rPr>
          <w:sz w:val="24"/>
        </w:rPr>
        <w:t>кубика</w:t>
      </w:r>
      <w:r>
        <w:rPr>
          <w:spacing w:val="-1"/>
          <w:sz w:val="24"/>
        </w:rPr>
        <w:t xml:space="preserve"> </w:t>
      </w:r>
      <w:r>
        <w:rPr>
          <w:sz w:val="24"/>
        </w:rPr>
        <w:t>с</w:t>
      </w:r>
      <w:r>
        <w:rPr>
          <w:spacing w:val="-2"/>
          <w:sz w:val="24"/>
        </w:rPr>
        <w:t xml:space="preserve"> </w:t>
      </w:r>
      <w:r>
        <w:rPr>
          <w:sz w:val="24"/>
        </w:rPr>
        <w:t>полукубом, проверка</w:t>
      </w:r>
      <w:r>
        <w:rPr>
          <w:spacing w:val="7"/>
          <w:sz w:val="24"/>
        </w:rPr>
        <w:t xml:space="preserve"> </w:t>
      </w:r>
      <w:r>
        <w:rPr>
          <w:sz w:val="24"/>
        </w:rPr>
        <w:t>устойчивости бруска</w:t>
      </w:r>
      <w:r>
        <w:rPr>
          <w:spacing w:val="-2"/>
          <w:sz w:val="24"/>
        </w:rPr>
        <w:t xml:space="preserve"> </w:t>
      </w:r>
      <w:r>
        <w:rPr>
          <w:sz w:val="24"/>
        </w:rPr>
        <w:t>и др.).</w:t>
      </w:r>
    </w:p>
    <w:p w:rsidR="001E3DE1" w:rsidRDefault="001E3DE1" w:rsidP="00FA17DB">
      <w:pPr>
        <w:pStyle w:val="a5"/>
        <w:numPr>
          <w:ilvl w:val="0"/>
          <w:numId w:val="183"/>
        </w:numPr>
        <w:tabs>
          <w:tab w:val="left" w:pos="388"/>
        </w:tabs>
        <w:ind w:right="232" w:firstLine="0"/>
        <w:rPr>
          <w:sz w:val="24"/>
        </w:rPr>
      </w:pPr>
      <w:r>
        <w:rPr>
          <w:sz w:val="24"/>
        </w:rPr>
        <w:t>Развивать</w:t>
      </w:r>
      <w:r>
        <w:rPr>
          <w:spacing w:val="1"/>
          <w:sz w:val="24"/>
        </w:rPr>
        <w:t xml:space="preserve"> </w:t>
      </w:r>
      <w:r>
        <w:rPr>
          <w:sz w:val="24"/>
        </w:rPr>
        <w:t>художественное восприятие, наглядно-образное мышление, воссоздающее и</w:t>
      </w:r>
      <w:r>
        <w:rPr>
          <w:spacing w:val="1"/>
          <w:sz w:val="24"/>
        </w:rPr>
        <w:t xml:space="preserve"> </w:t>
      </w:r>
      <w:r>
        <w:rPr>
          <w:sz w:val="24"/>
        </w:rPr>
        <w:t>творческое</w:t>
      </w:r>
      <w:r>
        <w:rPr>
          <w:spacing w:val="-2"/>
          <w:sz w:val="24"/>
        </w:rPr>
        <w:t xml:space="preserve"> </w:t>
      </w:r>
      <w:r>
        <w:rPr>
          <w:sz w:val="24"/>
        </w:rPr>
        <w:t>воображение.</w:t>
      </w:r>
    </w:p>
    <w:p w:rsidR="001E3DE1" w:rsidRDefault="001E3DE1" w:rsidP="00FA17DB">
      <w:pPr>
        <w:pStyle w:val="a5"/>
        <w:numPr>
          <w:ilvl w:val="0"/>
          <w:numId w:val="183"/>
        </w:numPr>
        <w:tabs>
          <w:tab w:val="left" w:pos="400"/>
        </w:tabs>
        <w:ind w:right="235" w:firstLine="0"/>
        <w:rPr>
          <w:sz w:val="24"/>
        </w:rPr>
      </w:pPr>
      <w:r>
        <w:rPr>
          <w:sz w:val="24"/>
        </w:rPr>
        <w:t>Поддерживать активность; инициативность, самостоятельность с учетом возрастных и</w:t>
      </w:r>
      <w:r>
        <w:rPr>
          <w:spacing w:val="1"/>
          <w:sz w:val="24"/>
        </w:rPr>
        <w:t xml:space="preserve"> </w:t>
      </w:r>
      <w:r>
        <w:rPr>
          <w:sz w:val="24"/>
        </w:rPr>
        <w:t>гендерных</w:t>
      </w:r>
      <w:r>
        <w:rPr>
          <w:spacing w:val="-1"/>
          <w:sz w:val="24"/>
        </w:rPr>
        <w:t xml:space="preserve"> </w:t>
      </w:r>
      <w:r>
        <w:rPr>
          <w:sz w:val="24"/>
        </w:rPr>
        <w:t>,</w:t>
      </w:r>
      <w:r>
        <w:rPr>
          <w:spacing w:val="-5"/>
          <w:sz w:val="24"/>
        </w:rPr>
        <w:t xml:space="preserve"> </w:t>
      </w:r>
      <w:r>
        <w:rPr>
          <w:sz w:val="24"/>
        </w:rPr>
        <w:t>индивидуальных</w:t>
      </w:r>
      <w:r>
        <w:rPr>
          <w:spacing w:val="1"/>
          <w:sz w:val="24"/>
        </w:rPr>
        <w:t xml:space="preserve"> </w:t>
      </w:r>
      <w:r>
        <w:rPr>
          <w:sz w:val="24"/>
        </w:rPr>
        <w:t>особенностей</w:t>
      </w:r>
      <w:r>
        <w:rPr>
          <w:spacing w:val="-2"/>
          <w:sz w:val="24"/>
        </w:rPr>
        <w:t xml:space="preserve"> </w:t>
      </w:r>
      <w:r>
        <w:rPr>
          <w:sz w:val="24"/>
        </w:rPr>
        <w:t>каждого</w:t>
      </w:r>
      <w:r>
        <w:rPr>
          <w:spacing w:val="-1"/>
          <w:sz w:val="24"/>
        </w:rPr>
        <w:t xml:space="preserve"> </w:t>
      </w:r>
      <w:r>
        <w:rPr>
          <w:sz w:val="24"/>
        </w:rPr>
        <w:t>ребенка</w:t>
      </w:r>
      <w:r>
        <w:rPr>
          <w:spacing w:val="-3"/>
          <w:sz w:val="24"/>
        </w:rPr>
        <w:t xml:space="preserve"> </w:t>
      </w:r>
      <w:r>
        <w:rPr>
          <w:sz w:val="24"/>
        </w:rPr>
        <w:t>как</w:t>
      </w:r>
      <w:r>
        <w:rPr>
          <w:spacing w:val="-2"/>
          <w:sz w:val="24"/>
        </w:rPr>
        <w:t xml:space="preserve"> </w:t>
      </w:r>
      <w:r>
        <w:rPr>
          <w:sz w:val="24"/>
        </w:rPr>
        <w:t>творческой</w:t>
      </w:r>
      <w:r>
        <w:rPr>
          <w:spacing w:val="-1"/>
          <w:sz w:val="24"/>
        </w:rPr>
        <w:t xml:space="preserve"> </w:t>
      </w:r>
      <w:r>
        <w:rPr>
          <w:sz w:val="24"/>
        </w:rPr>
        <w:t>личности.</w:t>
      </w:r>
    </w:p>
    <w:p w:rsidR="001E3DE1" w:rsidRDefault="001E3DE1" w:rsidP="00FA17DB">
      <w:pPr>
        <w:pStyle w:val="a5"/>
        <w:numPr>
          <w:ilvl w:val="0"/>
          <w:numId w:val="183"/>
        </w:numPr>
        <w:tabs>
          <w:tab w:val="left" w:pos="429"/>
        </w:tabs>
        <w:ind w:right="233" w:firstLine="0"/>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архитектуре</w:t>
      </w:r>
      <w:r>
        <w:rPr>
          <w:spacing w:val="1"/>
          <w:sz w:val="24"/>
        </w:rPr>
        <w:t xml:space="preserve"> </w:t>
      </w:r>
      <w:r>
        <w:rPr>
          <w:sz w:val="24"/>
        </w:rPr>
        <w:t>(городской</w:t>
      </w:r>
      <w:r>
        <w:rPr>
          <w:spacing w:val="1"/>
          <w:sz w:val="24"/>
        </w:rPr>
        <w:t xml:space="preserve"> </w:t>
      </w:r>
      <w:r>
        <w:rPr>
          <w:sz w:val="24"/>
        </w:rPr>
        <w:t>и</w:t>
      </w:r>
      <w:r>
        <w:rPr>
          <w:spacing w:val="1"/>
          <w:sz w:val="24"/>
        </w:rPr>
        <w:t xml:space="preserve"> </w:t>
      </w:r>
      <w:r>
        <w:rPr>
          <w:sz w:val="24"/>
        </w:rPr>
        <w:t>сельской,</w:t>
      </w:r>
      <w:r>
        <w:rPr>
          <w:spacing w:val="1"/>
          <w:sz w:val="24"/>
        </w:rPr>
        <w:t xml:space="preserve"> </w:t>
      </w:r>
      <w:r>
        <w:rPr>
          <w:sz w:val="24"/>
        </w:rPr>
        <w:t>реальной</w:t>
      </w:r>
      <w:r>
        <w:rPr>
          <w:spacing w:val="1"/>
          <w:sz w:val="24"/>
        </w:rPr>
        <w:t xml:space="preserve"> </w:t>
      </w:r>
      <w:r>
        <w:rPr>
          <w:sz w:val="24"/>
        </w:rPr>
        <w:t>и</w:t>
      </w:r>
      <w:r>
        <w:rPr>
          <w:spacing w:val="1"/>
          <w:sz w:val="24"/>
        </w:rPr>
        <w:t xml:space="preserve"> </w:t>
      </w:r>
      <w:r>
        <w:rPr>
          <w:sz w:val="24"/>
        </w:rPr>
        <w:t>сказочной); знакомство с строительством и конструирование как искусством</w:t>
      </w:r>
      <w:r>
        <w:rPr>
          <w:spacing w:val="1"/>
          <w:sz w:val="24"/>
        </w:rPr>
        <w:t xml:space="preserve"> </w:t>
      </w:r>
      <w:r>
        <w:rPr>
          <w:sz w:val="24"/>
        </w:rPr>
        <w:t>создания</w:t>
      </w:r>
      <w:r>
        <w:rPr>
          <w:spacing w:val="1"/>
          <w:sz w:val="24"/>
        </w:rPr>
        <w:t xml:space="preserve"> </w:t>
      </w:r>
      <w:r>
        <w:rPr>
          <w:sz w:val="24"/>
        </w:rPr>
        <w:t>различных</w:t>
      </w:r>
      <w:r>
        <w:rPr>
          <w:spacing w:val="1"/>
          <w:sz w:val="24"/>
        </w:rPr>
        <w:t xml:space="preserve"> </w:t>
      </w:r>
      <w:r>
        <w:rPr>
          <w:sz w:val="24"/>
        </w:rPr>
        <w:t>построек для жизни работы</w:t>
      </w:r>
      <w:r>
        <w:rPr>
          <w:spacing w:val="-1"/>
          <w:sz w:val="24"/>
        </w:rPr>
        <w:t xml:space="preserve"> </w:t>
      </w:r>
      <w:r>
        <w:rPr>
          <w:sz w:val="24"/>
        </w:rPr>
        <w:t>и отдыха</w:t>
      </w:r>
      <w:r>
        <w:rPr>
          <w:spacing w:val="-1"/>
          <w:sz w:val="24"/>
        </w:rPr>
        <w:t xml:space="preserve"> </w:t>
      </w:r>
      <w:r>
        <w:rPr>
          <w:sz w:val="24"/>
        </w:rPr>
        <w:t>человека.</w:t>
      </w:r>
    </w:p>
    <w:p w:rsidR="001E3DE1" w:rsidRDefault="001E3DE1" w:rsidP="00FA17DB">
      <w:pPr>
        <w:pStyle w:val="a5"/>
        <w:numPr>
          <w:ilvl w:val="0"/>
          <w:numId w:val="183"/>
        </w:numPr>
        <w:tabs>
          <w:tab w:val="left" w:pos="364"/>
        </w:tabs>
        <w:ind w:right="232" w:firstLine="0"/>
        <w:rPr>
          <w:sz w:val="24"/>
        </w:rPr>
      </w:pPr>
      <w:r>
        <w:rPr>
          <w:sz w:val="24"/>
        </w:rPr>
        <w:t>Расширять опыт создания конструкций из строительных деталей, бумаги, картона, ткани,</w:t>
      </w:r>
      <w:r>
        <w:rPr>
          <w:spacing w:val="-57"/>
          <w:sz w:val="24"/>
        </w:rPr>
        <w:t xml:space="preserve"> </w:t>
      </w:r>
      <w:r>
        <w:rPr>
          <w:sz w:val="24"/>
        </w:rPr>
        <w:t>фольги,</w:t>
      </w:r>
      <w:r>
        <w:rPr>
          <w:spacing w:val="-4"/>
          <w:sz w:val="24"/>
        </w:rPr>
        <w:t xml:space="preserve"> </w:t>
      </w:r>
      <w:r>
        <w:rPr>
          <w:sz w:val="24"/>
        </w:rPr>
        <w:t>природного и бытового</w:t>
      </w:r>
      <w:r>
        <w:rPr>
          <w:spacing w:val="-1"/>
          <w:sz w:val="24"/>
        </w:rPr>
        <w:t xml:space="preserve"> </w:t>
      </w:r>
      <w:r>
        <w:rPr>
          <w:sz w:val="24"/>
        </w:rPr>
        <w:t>материала, мягких</w:t>
      </w:r>
      <w:r>
        <w:rPr>
          <w:spacing w:val="2"/>
          <w:sz w:val="24"/>
        </w:rPr>
        <w:t xml:space="preserve"> </w:t>
      </w:r>
      <w:r>
        <w:rPr>
          <w:sz w:val="24"/>
        </w:rPr>
        <w:t>модулей.</w:t>
      </w:r>
    </w:p>
    <w:p w:rsidR="001E3DE1" w:rsidRDefault="001E3DE1" w:rsidP="00FA17DB">
      <w:pPr>
        <w:pStyle w:val="a5"/>
        <w:numPr>
          <w:ilvl w:val="0"/>
          <w:numId w:val="183"/>
        </w:numPr>
        <w:tabs>
          <w:tab w:val="left" w:pos="434"/>
        </w:tabs>
        <w:spacing w:before="1"/>
        <w:ind w:right="223" w:firstLine="0"/>
        <w:rPr>
          <w:sz w:val="24"/>
        </w:rPr>
      </w:pPr>
      <w:r>
        <w:rPr>
          <w:sz w:val="24"/>
        </w:rPr>
        <w:t>Знакомить</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строительными</w:t>
      </w:r>
      <w:r>
        <w:rPr>
          <w:spacing w:val="1"/>
          <w:sz w:val="24"/>
        </w:rPr>
        <w:t xml:space="preserve"> </w:t>
      </w:r>
      <w:r>
        <w:rPr>
          <w:sz w:val="24"/>
        </w:rPr>
        <w:t>деталями:</w:t>
      </w:r>
      <w:r>
        <w:rPr>
          <w:spacing w:val="1"/>
          <w:sz w:val="24"/>
        </w:rPr>
        <w:t xml:space="preserve"> </w:t>
      </w:r>
      <w:r>
        <w:rPr>
          <w:sz w:val="24"/>
        </w:rPr>
        <w:t>узнавание,</w:t>
      </w:r>
      <w:r>
        <w:rPr>
          <w:spacing w:val="1"/>
          <w:sz w:val="24"/>
        </w:rPr>
        <w:t xml:space="preserve"> </w:t>
      </w:r>
      <w:r>
        <w:rPr>
          <w:sz w:val="24"/>
        </w:rPr>
        <w:t>различение,</w:t>
      </w:r>
      <w:r>
        <w:rPr>
          <w:spacing w:val="1"/>
          <w:sz w:val="24"/>
        </w:rPr>
        <w:t xml:space="preserve"> </w:t>
      </w:r>
      <w:r>
        <w:rPr>
          <w:sz w:val="24"/>
        </w:rPr>
        <w:t>сравнение,</w:t>
      </w:r>
      <w:r>
        <w:rPr>
          <w:spacing w:val="1"/>
          <w:sz w:val="24"/>
        </w:rPr>
        <w:t xml:space="preserve"> </w:t>
      </w:r>
      <w:r>
        <w:rPr>
          <w:sz w:val="24"/>
        </w:rPr>
        <w:t>обследование,</w:t>
      </w:r>
      <w:r>
        <w:rPr>
          <w:spacing w:val="-1"/>
          <w:sz w:val="24"/>
        </w:rPr>
        <w:t xml:space="preserve"> </w:t>
      </w:r>
      <w:r>
        <w:rPr>
          <w:sz w:val="24"/>
        </w:rPr>
        <w:t>использования</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адекватные</w:t>
      </w:r>
      <w:r>
        <w:rPr>
          <w:spacing w:val="-3"/>
          <w:sz w:val="24"/>
        </w:rPr>
        <w:t xml:space="preserve"> </w:t>
      </w:r>
      <w:r>
        <w:rPr>
          <w:sz w:val="24"/>
        </w:rPr>
        <w:t>замены.</w:t>
      </w:r>
      <w:r>
        <w:rPr>
          <w:spacing w:val="-1"/>
          <w:sz w:val="24"/>
        </w:rPr>
        <w:t xml:space="preserve"> </w:t>
      </w:r>
      <w:r>
        <w:rPr>
          <w:sz w:val="24"/>
        </w:rPr>
        <w:t>Среди них:</w:t>
      </w:r>
    </w:p>
    <w:p w:rsidR="001E3DE1" w:rsidRDefault="001E3DE1" w:rsidP="001E3DE1">
      <w:pPr>
        <w:pStyle w:val="a3"/>
        <w:ind w:right="235"/>
      </w:pPr>
      <w:r>
        <w:t>а.)</w:t>
      </w:r>
      <w:r>
        <w:rPr>
          <w:spacing w:val="1"/>
        </w:rPr>
        <w:t xml:space="preserve"> </w:t>
      </w:r>
      <w:r>
        <w:t>освоенные</w:t>
      </w:r>
      <w:r>
        <w:rPr>
          <w:spacing w:val="1"/>
        </w:rPr>
        <w:t xml:space="preserve"> </w:t>
      </w:r>
      <w:r>
        <w:t>ранее:</w:t>
      </w:r>
      <w:r>
        <w:rPr>
          <w:spacing w:val="1"/>
        </w:rPr>
        <w:t xml:space="preserve"> </w:t>
      </w:r>
      <w:r>
        <w:t>кирпичик</w:t>
      </w:r>
      <w:r>
        <w:rPr>
          <w:spacing w:val="1"/>
        </w:rPr>
        <w:t xml:space="preserve"> </w:t>
      </w:r>
      <w:r>
        <w:t>(параллелепипед),</w:t>
      </w:r>
      <w:r>
        <w:rPr>
          <w:spacing w:val="1"/>
        </w:rPr>
        <w:t xml:space="preserve"> </w:t>
      </w:r>
      <w:r>
        <w:t>кубик,</w:t>
      </w:r>
      <w:r>
        <w:rPr>
          <w:spacing w:val="1"/>
        </w:rPr>
        <w:t xml:space="preserve"> </w:t>
      </w:r>
      <w:r>
        <w:t>полукуб,</w:t>
      </w:r>
      <w:r>
        <w:rPr>
          <w:spacing w:val="1"/>
        </w:rPr>
        <w:t xml:space="preserve"> </w:t>
      </w:r>
      <w:r>
        <w:t>брусок</w:t>
      </w:r>
      <w:r>
        <w:rPr>
          <w:spacing w:val="1"/>
        </w:rPr>
        <w:t xml:space="preserve"> </w:t>
      </w:r>
      <w:r>
        <w:t>(длинный</w:t>
      </w:r>
      <w:r>
        <w:rPr>
          <w:spacing w:val="1"/>
        </w:rPr>
        <w:t xml:space="preserve"> </w:t>
      </w:r>
      <w:r>
        <w:t>и</w:t>
      </w:r>
      <w:r>
        <w:rPr>
          <w:spacing w:val="-57"/>
        </w:rPr>
        <w:t xml:space="preserve"> </w:t>
      </w:r>
      <w:r>
        <w:t>короткий),</w:t>
      </w:r>
      <w:r>
        <w:rPr>
          <w:spacing w:val="20"/>
        </w:rPr>
        <w:t xml:space="preserve"> </w:t>
      </w:r>
      <w:r>
        <w:t>пластина(длинная</w:t>
      </w:r>
      <w:r>
        <w:rPr>
          <w:spacing w:val="-1"/>
        </w:rPr>
        <w:t xml:space="preserve"> </w:t>
      </w:r>
      <w:r>
        <w:t>и</w:t>
      </w:r>
      <w:r>
        <w:rPr>
          <w:spacing w:val="-2"/>
        </w:rPr>
        <w:t xml:space="preserve"> </w:t>
      </w:r>
      <w:r>
        <w:t>короткая)</w:t>
      </w:r>
    </w:p>
    <w:p w:rsidR="001E3DE1" w:rsidRDefault="001E3DE1" w:rsidP="001E3DE1">
      <w:pPr>
        <w:pStyle w:val="a3"/>
        <w:ind w:right="230"/>
      </w:pPr>
      <w:r>
        <w:t>б) новые: цилиндр, конус, арка, варианты пластин (квадратная,</w:t>
      </w:r>
      <w:r>
        <w:rPr>
          <w:spacing w:val="1"/>
        </w:rPr>
        <w:t xml:space="preserve"> </w:t>
      </w:r>
      <w:r>
        <w:t>прямоугольная, узкая и</w:t>
      </w:r>
      <w:r>
        <w:rPr>
          <w:spacing w:val="1"/>
        </w:rPr>
        <w:t xml:space="preserve"> </w:t>
      </w:r>
      <w:r>
        <w:t>широкая).</w:t>
      </w:r>
    </w:p>
    <w:p w:rsidR="001E3DE1" w:rsidRDefault="001E3DE1" w:rsidP="00FA17DB">
      <w:pPr>
        <w:pStyle w:val="a5"/>
        <w:numPr>
          <w:ilvl w:val="0"/>
          <w:numId w:val="183"/>
        </w:numPr>
        <w:tabs>
          <w:tab w:val="left" w:pos="482"/>
        </w:tabs>
        <w:ind w:right="223" w:firstLine="0"/>
        <w:rPr>
          <w:sz w:val="24"/>
        </w:rPr>
      </w:pPr>
      <w:r>
        <w:rPr>
          <w:sz w:val="24"/>
        </w:rPr>
        <w:t>Формировать</w:t>
      </w:r>
      <w:r>
        <w:rPr>
          <w:spacing w:val="1"/>
          <w:sz w:val="24"/>
        </w:rPr>
        <w:t xml:space="preserve"> </w:t>
      </w:r>
      <w:r>
        <w:rPr>
          <w:sz w:val="24"/>
        </w:rPr>
        <w:t>обобщенные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постройках,</w:t>
      </w:r>
      <w:r>
        <w:rPr>
          <w:spacing w:val="1"/>
          <w:sz w:val="24"/>
        </w:rPr>
        <w:t xml:space="preserve"> </w:t>
      </w:r>
      <w:r>
        <w:rPr>
          <w:sz w:val="24"/>
        </w:rPr>
        <w:t>умение</w:t>
      </w:r>
      <w:r>
        <w:rPr>
          <w:spacing w:val="1"/>
          <w:sz w:val="24"/>
        </w:rPr>
        <w:t xml:space="preserve"> </w:t>
      </w:r>
      <w:r>
        <w:rPr>
          <w:sz w:val="24"/>
        </w:rPr>
        <w:t>анализировать,</w:t>
      </w:r>
      <w:r>
        <w:rPr>
          <w:spacing w:val="-57"/>
          <w:sz w:val="24"/>
        </w:rPr>
        <w:t xml:space="preserve"> </w:t>
      </w:r>
      <w:r>
        <w:rPr>
          <w:sz w:val="24"/>
        </w:rPr>
        <w:t>выделять части и детали, конструкции; определять их пространственное расположение;</w:t>
      </w:r>
      <w:r>
        <w:rPr>
          <w:spacing w:val="1"/>
          <w:sz w:val="24"/>
        </w:rPr>
        <w:t xml:space="preserve"> </w:t>
      </w:r>
      <w:r>
        <w:rPr>
          <w:sz w:val="24"/>
        </w:rPr>
        <w:t>использовать</w:t>
      </w:r>
      <w:r>
        <w:rPr>
          <w:spacing w:val="1"/>
          <w:sz w:val="24"/>
        </w:rPr>
        <w:t xml:space="preserve"> </w:t>
      </w:r>
      <w:r>
        <w:rPr>
          <w:sz w:val="24"/>
        </w:rPr>
        <w:t>детали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конструктивных</w:t>
      </w:r>
      <w:r>
        <w:rPr>
          <w:spacing w:val="1"/>
          <w:sz w:val="24"/>
        </w:rPr>
        <w:t xml:space="preserve"> </w:t>
      </w:r>
      <w:r>
        <w:rPr>
          <w:sz w:val="24"/>
        </w:rPr>
        <w:t>свойств</w:t>
      </w:r>
      <w:r>
        <w:rPr>
          <w:spacing w:val="1"/>
          <w:sz w:val="24"/>
        </w:rPr>
        <w:t xml:space="preserve"> </w:t>
      </w:r>
      <w:r>
        <w:rPr>
          <w:sz w:val="24"/>
        </w:rPr>
        <w:t>(форма,</w:t>
      </w:r>
      <w:r>
        <w:rPr>
          <w:spacing w:val="61"/>
          <w:sz w:val="24"/>
        </w:rPr>
        <w:t xml:space="preserve"> </w:t>
      </w:r>
      <w:r>
        <w:rPr>
          <w:sz w:val="24"/>
        </w:rPr>
        <w:t>величина,</w:t>
      </w:r>
      <w:r>
        <w:rPr>
          <w:spacing w:val="-57"/>
          <w:sz w:val="24"/>
        </w:rPr>
        <w:t xml:space="preserve"> </w:t>
      </w:r>
      <w:r>
        <w:rPr>
          <w:sz w:val="24"/>
        </w:rPr>
        <w:t>устойчивость,</w:t>
      </w:r>
      <w:r>
        <w:rPr>
          <w:spacing w:val="-1"/>
          <w:sz w:val="24"/>
        </w:rPr>
        <w:t xml:space="preserve"> </w:t>
      </w:r>
      <w:r>
        <w:rPr>
          <w:sz w:val="24"/>
        </w:rPr>
        <w:t>способ размещения ив</w:t>
      </w:r>
      <w:r>
        <w:rPr>
          <w:spacing w:val="-1"/>
          <w:sz w:val="24"/>
        </w:rPr>
        <w:t xml:space="preserve"> </w:t>
      </w:r>
      <w:r>
        <w:rPr>
          <w:sz w:val="24"/>
        </w:rPr>
        <w:t>пространстве).</w:t>
      </w:r>
    </w:p>
    <w:p w:rsidR="001E3DE1" w:rsidRDefault="001E3DE1" w:rsidP="00FA17DB">
      <w:pPr>
        <w:pStyle w:val="a5"/>
        <w:numPr>
          <w:ilvl w:val="0"/>
          <w:numId w:val="183"/>
        </w:numPr>
        <w:tabs>
          <w:tab w:val="left" w:pos="369"/>
        </w:tabs>
        <w:ind w:right="227" w:firstLine="0"/>
        <w:rPr>
          <w:sz w:val="24"/>
        </w:rPr>
      </w:pPr>
      <w:r>
        <w:rPr>
          <w:sz w:val="24"/>
        </w:rPr>
        <w:t>Поддерживать</w:t>
      </w:r>
      <w:r>
        <w:rPr>
          <w:spacing w:val="1"/>
          <w:sz w:val="24"/>
        </w:rPr>
        <w:t xml:space="preserve"> </w:t>
      </w:r>
      <w:r>
        <w:rPr>
          <w:sz w:val="24"/>
        </w:rPr>
        <w:t>интерес к созданию конструктивных вариантов одного и того же объекта</w:t>
      </w:r>
      <w:r>
        <w:rPr>
          <w:spacing w:val="1"/>
          <w:sz w:val="24"/>
        </w:rPr>
        <w:t xml:space="preserve"> </w:t>
      </w:r>
      <w:r>
        <w:rPr>
          <w:sz w:val="24"/>
        </w:rPr>
        <w:t>(домик, ворота, мост); осмысленному и самостоятельному преобразованию их в высоту,</w:t>
      </w:r>
      <w:r>
        <w:rPr>
          <w:spacing w:val="1"/>
          <w:sz w:val="24"/>
        </w:rPr>
        <w:t xml:space="preserve"> </w:t>
      </w:r>
      <w:r>
        <w:rPr>
          <w:sz w:val="24"/>
        </w:rPr>
        <w:t>длину</w:t>
      </w:r>
      <w:r>
        <w:rPr>
          <w:spacing w:val="-9"/>
          <w:sz w:val="24"/>
        </w:rPr>
        <w:t xml:space="preserve"> </w:t>
      </w:r>
      <w:r>
        <w:rPr>
          <w:sz w:val="24"/>
        </w:rPr>
        <w:t>и ширину</w:t>
      </w:r>
      <w:r>
        <w:rPr>
          <w:spacing w:val="-8"/>
          <w:sz w:val="24"/>
        </w:rPr>
        <w:t xml:space="preserve"> </w:t>
      </w:r>
      <w:r>
        <w:rPr>
          <w:sz w:val="24"/>
        </w:rPr>
        <w:t>с</w:t>
      </w:r>
      <w:r>
        <w:rPr>
          <w:spacing w:val="3"/>
          <w:sz w:val="24"/>
        </w:rPr>
        <w:t xml:space="preserve"> </w:t>
      </w:r>
      <w:r>
        <w:rPr>
          <w:sz w:val="24"/>
        </w:rPr>
        <w:t>учетом</w:t>
      </w:r>
      <w:r>
        <w:rPr>
          <w:spacing w:val="-1"/>
          <w:sz w:val="24"/>
        </w:rPr>
        <w:t xml:space="preserve"> </w:t>
      </w:r>
      <w:r>
        <w:rPr>
          <w:sz w:val="24"/>
        </w:rPr>
        <w:t>конструктивной</w:t>
      </w:r>
      <w:r>
        <w:rPr>
          <w:spacing w:val="-1"/>
          <w:sz w:val="24"/>
        </w:rPr>
        <w:t xml:space="preserve"> </w:t>
      </w:r>
      <w:r>
        <w:rPr>
          <w:sz w:val="24"/>
        </w:rPr>
        <w:t>или</w:t>
      </w:r>
      <w:r>
        <w:rPr>
          <w:spacing w:val="-1"/>
          <w:sz w:val="24"/>
        </w:rPr>
        <w:t xml:space="preserve"> </w:t>
      </w:r>
      <w:r>
        <w:rPr>
          <w:sz w:val="24"/>
        </w:rPr>
        <w:t>игровой задачи.</w:t>
      </w:r>
    </w:p>
    <w:p w:rsidR="001E3DE1" w:rsidRDefault="001E3DE1" w:rsidP="00FA17DB">
      <w:pPr>
        <w:pStyle w:val="a5"/>
        <w:numPr>
          <w:ilvl w:val="0"/>
          <w:numId w:val="183"/>
        </w:numPr>
        <w:tabs>
          <w:tab w:val="left" w:pos="362"/>
        </w:tabs>
        <w:ind w:right="247" w:firstLine="0"/>
        <w:rPr>
          <w:sz w:val="24"/>
        </w:rPr>
      </w:pPr>
      <w:r>
        <w:rPr>
          <w:spacing w:val="-1"/>
          <w:sz w:val="24"/>
        </w:rPr>
        <w:t xml:space="preserve">Развивать художественное восприятие, </w:t>
      </w:r>
      <w:r>
        <w:rPr>
          <w:sz w:val="24"/>
        </w:rPr>
        <w:t>наглядно – образного мышление, воссоздающее и</w:t>
      </w:r>
      <w:r>
        <w:rPr>
          <w:spacing w:val="-57"/>
          <w:sz w:val="24"/>
        </w:rPr>
        <w:t xml:space="preserve"> </w:t>
      </w:r>
      <w:r>
        <w:rPr>
          <w:sz w:val="24"/>
        </w:rPr>
        <w:t>творческое</w:t>
      </w:r>
      <w:r>
        <w:rPr>
          <w:spacing w:val="42"/>
          <w:sz w:val="24"/>
        </w:rPr>
        <w:t xml:space="preserve"> </w:t>
      </w:r>
      <w:r>
        <w:rPr>
          <w:sz w:val="24"/>
        </w:rPr>
        <w:t>воображение.</w:t>
      </w:r>
    </w:p>
    <w:p w:rsidR="001E3DE1" w:rsidRDefault="001E3DE1" w:rsidP="00FA17DB">
      <w:pPr>
        <w:pStyle w:val="a5"/>
        <w:numPr>
          <w:ilvl w:val="0"/>
          <w:numId w:val="183"/>
        </w:numPr>
        <w:tabs>
          <w:tab w:val="left" w:pos="410"/>
        </w:tabs>
        <w:ind w:right="233" w:firstLine="0"/>
        <w:rPr>
          <w:sz w:val="24"/>
        </w:rPr>
      </w:pPr>
      <w:r>
        <w:rPr>
          <w:sz w:val="24"/>
        </w:rPr>
        <w:t>Поддерживать</w:t>
      </w:r>
      <w:r>
        <w:rPr>
          <w:spacing w:val="1"/>
          <w:sz w:val="24"/>
        </w:rPr>
        <w:t xml:space="preserve"> </w:t>
      </w:r>
      <w:r>
        <w:rPr>
          <w:sz w:val="24"/>
        </w:rPr>
        <w:t>инициативность, активность, самостоятельность с учетом возрастных,</w:t>
      </w:r>
      <w:r>
        <w:rPr>
          <w:spacing w:val="1"/>
          <w:sz w:val="24"/>
        </w:rPr>
        <w:t xml:space="preserve"> </w:t>
      </w:r>
      <w:r>
        <w:rPr>
          <w:sz w:val="24"/>
        </w:rPr>
        <w:t>гендерных,</w:t>
      </w:r>
      <w:r>
        <w:rPr>
          <w:spacing w:val="-5"/>
          <w:sz w:val="24"/>
        </w:rPr>
        <w:t xml:space="preserve"> </w:t>
      </w:r>
      <w:r>
        <w:rPr>
          <w:sz w:val="24"/>
        </w:rPr>
        <w:t>индивидуальных</w:t>
      </w:r>
      <w:r>
        <w:rPr>
          <w:spacing w:val="1"/>
          <w:sz w:val="24"/>
        </w:rPr>
        <w:t xml:space="preserve"> </w:t>
      </w:r>
      <w:r>
        <w:rPr>
          <w:sz w:val="24"/>
        </w:rPr>
        <w:t>особенностей</w:t>
      </w:r>
      <w:r>
        <w:rPr>
          <w:spacing w:val="-2"/>
          <w:sz w:val="24"/>
        </w:rPr>
        <w:t xml:space="preserve"> </w:t>
      </w:r>
      <w:r>
        <w:rPr>
          <w:sz w:val="24"/>
        </w:rPr>
        <w:t>каждого</w:t>
      </w:r>
      <w:r>
        <w:rPr>
          <w:spacing w:val="-1"/>
          <w:sz w:val="24"/>
        </w:rPr>
        <w:t xml:space="preserve"> </w:t>
      </w:r>
      <w:r>
        <w:rPr>
          <w:sz w:val="24"/>
        </w:rPr>
        <w:t>ребенка</w:t>
      </w:r>
      <w:r>
        <w:rPr>
          <w:spacing w:val="-3"/>
          <w:sz w:val="24"/>
        </w:rPr>
        <w:t xml:space="preserve"> </w:t>
      </w:r>
      <w:r>
        <w:rPr>
          <w:sz w:val="24"/>
        </w:rPr>
        <w:t>как</w:t>
      </w:r>
      <w:r>
        <w:rPr>
          <w:spacing w:val="-1"/>
          <w:sz w:val="24"/>
        </w:rPr>
        <w:t xml:space="preserve"> </w:t>
      </w:r>
      <w:r>
        <w:rPr>
          <w:sz w:val="24"/>
        </w:rPr>
        <w:t>творческой</w:t>
      </w:r>
      <w:r>
        <w:rPr>
          <w:spacing w:val="-2"/>
          <w:sz w:val="24"/>
        </w:rPr>
        <w:t xml:space="preserve"> </w:t>
      </w:r>
      <w:r>
        <w:rPr>
          <w:sz w:val="24"/>
        </w:rPr>
        <w:t>личности.</w:t>
      </w:r>
    </w:p>
    <w:p w:rsidR="001E3DE1" w:rsidRDefault="001E3DE1" w:rsidP="001E3DE1">
      <w:pPr>
        <w:pStyle w:val="a3"/>
        <w:spacing w:before="3"/>
        <w:ind w:left="0"/>
        <w:jc w:val="left"/>
      </w:pPr>
    </w:p>
    <w:p w:rsidR="001E3DE1" w:rsidRDefault="001E3DE1" w:rsidP="001E3DE1">
      <w:pPr>
        <w:pStyle w:val="Heading1"/>
        <w:spacing w:line="274" w:lineRule="exact"/>
        <w:ind w:left="930"/>
      </w:pPr>
      <w:r>
        <w:t>5-6</w:t>
      </w:r>
      <w:r>
        <w:rPr>
          <w:spacing w:val="-3"/>
        </w:rPr>
        <w:t xml:space="preserve"> </w:t>
      </w:r>
      <w:r>
        <w:t>лет</w:t>
      </w:r>
    </w:p>
    <w:p w:rsidR="001E3DE1" w:rsidRDefault="001E3DE1" w:rsidP="00FA17DB">
      <w:pPr>
        <w:pStyle w:val="a5"/>
        <w:numPr>
          <w:ilvl w:val="0"/>
          <w:numId w:val="183"/>
        </w:numPr>
        <w:tabs>
          <w:tab w:val="left" w:pos="374"/>
        </w:tabs>
        <w:ind w:right="229" w:firstLine="0"/>
        <w:rPr>
          <w:sz w:val="24"/>
        </w:rPr>
      </w:pPr>
      <w:r>
        <w:rPr>
          <w:sz w:val="24"/>
        </w:rPr>
        <w:lastRenderedPageBreak/>
        <w:t>Знакомить с архитектурой, декоративно – прикладным искусством</w:t>
      </w:r>
      <w:r>
        <w:rPr>
          <w:spacing w:val="1"/>
          <w:sz w:val="24"/>
        </w:rPr>
        <w:t xml:space="preserve"> </w:t>
      </w:r>
      <w:r>
        <w:rPr>
          <w:sz w:val="24"/>
        </w:rPr>
        <w:t>и конструированием</w:t>
      </w:r>
      <w:r>
        <w:rPr>
          <w:spacing w:val="1"/>
          <w:sz w:val="24"/>
        </w:rPr>
        <w:t xml:space="preserve"> </w:t>
      </w:r>
      <w:r>
        <w:rPr>
          <w:sz w:val="24"/>
        </w:rPr>
        <w:t>как видами пластических</w:t>
      </w:r>
      <w:r>
        <w:rPr>
          <w:spacing w:val="1"/>
          <w:sz w:val="24"/>
        </w:rPr>
        <w:t xml:space="preserve"> </w:t>
      </w:r>
      <w:r>
        <w:rPr>
          <w:sz w:val="24"/>
        </w:rPr>
        <w:t>неизобразительных искусств и дизайном. Как современным</w:t>
      </w:r>
      <w:r>
        <w:rPr>
          <w:spacing w:val="1"/>
          <w:sz w:val="24"/>
        </w:rPr>
        <w:t xml:space="preserve"> </w:t>
      </w:r>
      <w:r>
        <w:rPr>
          <w:sz w:val="24"/>
        </w:rPr>
        <w:t>искусством</w:t>
      </w:r>
      <w:r>
        <w:rPr>
          <w:spacing w:val="1"/>
          <w:sz w:val="24"/>
        </w:rPr>
        <w:t xml:space="preserve"> </w:t>
      </w:r>
      <w:r>
        <w:rPr>
          <w:sz w:val="24"/>
        </w:rPr>
        <w:t>направленным</w:t>
      </w:r>
      <w:r>
        <w:rPr>
          <w:spacing w:val="1"/>
          <w:sz w:val="24"/>
        </w:rPr>
        <w:t xml:space="preserve"> </w:t>
      </w:r>
      <w:r>
        <w:rPr>
          <w:sz w:val="24"/>
        </w:rPr>
        <w:t>на</w:t>
      </w:r>
      <w:r>
        <w:rPr>
          <w:spacing w:val="1"/>
          <w:sz w:val="24"/>
        </w:rPr>
        <w:t xml:space="preserve"> </w:t>
      </w:r>
      <w:r>
        <w:rPr>
          <w:sz w:val="24"/>
        </w:rPr>
        <w:t>гармоничное</w:t>
      </w:r>
      <w:r>
        <w:rPr>
          <w:spacing w:val="1"/>
          <w:sz w:val="24"/>
        </w:rPr>
        <w:t xml:space="preserve"> </w:t>
      </w:r>
      <w:r>
        <w:rPr>
          <w:sz w:val="24"/>
        </w:rPr>
        <w:t>обустройство</w:t>
      </w:r>
      <w:r>
        <w:rPr>
          <w:spacing w:val="1"/>
          <w:sz w:val="24"/>
        </w:rPr>
        <w:t xml:space="preserve"> </w:t>
      </w:r>
      <w:r>
        <w:rPr>
          <w:sz w:val="24"/>
        </w:rPr>
        <w:t>человеком</w:t>
      </w:r>
      <w:r>
        <w:rPr>
          <w:spacing w:val="1"/>
          <w:sz w:val="24"/>
        </w:rPr>
        <w:t xml:space="preserve"> </w:t>
      </w:r>
      <w:r>
        <w:rPr>
          <w:sz w:val="24"/>
        </w:rPr>
        <w:t>окружающего</w:t>
      </w:r>
      <w:r>
        <w:rPr>
          <w:spacing w:val="1"/>
          <w:sz w:val="24"/>
        </w:rPr>
        <w:t xml:space="preserve"> </w:t>
      </w:r>
      <w:r>
        <w:rPr>
          <w:sz w:val="24"/>
        </w:rPr>
        <w:t>его</w:t>
      </w:r>
      <w:r>
        <w:rPr>
          <w:spacing w:val="-57"/>
          <w:sz w:val="24"/>
        </w:rPr>
        <w:t xml:space="preserve"> </w:t>
      </w:r>
      <w:r>
        <w:rPr>
          <w:sz w:val="24"/>
        </w:rPr>
        <w:t>пространства.</w:t>
      </w:r>
    </w:p>
    <w:p w:rsidR="001E3DE1" w:rsidRDefault="001E3DE1" w:rsidP="00FA17DB">
      <w:pPr>
        <w:pStyle w:val="a5"/>
        <w:numPr>
          <w:ilvl w:val="0"/>
          <w:numId w:val="183"/>
        </w:numPr>
        <w:tabs>
          <w:tab w:val="left" w:pos="446"/>
        </w:tabs>
        <w:ind w:right="231" w:firstLine="0"/>
        <w:rPr>
          <w:sz w:val="24"/>
        </w:rPr>
      </w:pPr>
      <w:r>
        <w:rPr>
          <w:sz w:val="24"/>
        </w:rPr>
        <w:t>Расширять</w:t>
      </w:r>
      <w:r>
        <w:rPr>
          <w:spacing w:val="1"/>
          <w:sz w:val="24"/>
        </w:rPr>
        <w:t xml:space="preserve"> </w:t>
      </w:r>
      <w:r>
        <w:rPr>
          <w:sz w:val="24"/>
        </w:rPr>
        <w:t>опыт</w:t>
      </w:r>
      <w:r>
        <w:rPr>
          <w:spacing w:val="1"/>
          <w:sz w:val="24"/>
        </w:rPr>
        <w:t xml:space="preserve"> </w:t>
      </w:r>
      <w:r>
        <w:rPr>
          <w:sz w:val="24"/>
        </w:rPr>
        <w:t>конструирования</w:t>
      </w:r>
      <w:r>
        <w:rPr>
          <w:spacing w:val="1"/>
          <w:sz w:val="24"/>
        </w:rPr>
        <w:t xml:space="preserve"> </w:t>
      </w:r>
      <w:r>
        <w:rPr>
          <w:sz w:val="24"/>
        </w:rPr>
        <w:t>из</w:t>
      </w:r>
      <w:r>
        <w:rPr>
          <w:spacing w:val="1"/>
          <w:sz w:val="24"/>
        </w:rPr>
        <w:t xml:space="preserve"> </w:t>
      </w:r>
      <w:r>
        <w:rPr>
          <w:sz w:val="24"/>
        </w:rPr>
        <w:t>строительных</w:t>
      </w:r>
      <w:r>
        <w:rPr>
          <w:spacing w:val="1"/>
          <w:sz w:val="24"/>
        </w:rPr>
        <w:t xml:space="preserve"> </w:t>
      </w:r>
      <w:r>
        <w:rPr>
          <w:sz w:val="24"/>
        </w:rPr>
        <w:t>деталей</w:t>
      </w:r>
      <w:r>
        <w:rPr>
          <w:spacing w:val="1"/>
          <w:sz w:val="24"/>
        </w:rPr>
        <w:t xml:space="preserve"> </w:t>
      </w:r>
      <w:r>
        <w:rPr>
          <w:sz w:val="24"/>
        </w:rPr>
        <w:t>(различных</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величине,</w:t>
      </w:r>
      <w:r>
        <w:rPr>
          <w:spacing w:val="54"/>
          <w:sz w:val="24"/>
        </w:rPr>
        <w:t xml:space="preserve"> </w:t>
      </w:r>
      <w:r>
        <w:rPr>
          <w:sz w:val="24"/>
        </w:rPr>
        <w:t>фактуре)</w:t>
      </w:r>
      <w:r>
        <w:rPr>
          <w:spacing w:val="53"/>
          <w:sz w:val="24"/>
        </w:rPr>
        <w:t xml:space="preserve"> </w:t>
      </w:r>
      <w:r>
        <w:rPr>
          <w:sz w:val="24"/>
        </w:rPr>
        <w:t>и</w:t>
      </w:r>
      <w:r>
        <w:rPr>
          <w:spacing w:val="55"/>
          <w:sz w:val="24"/>
        </w:rPr>
        <w:t xml:space="preserve"> </w:t>
      </w:r>
      <w:r>
        <w:rPr>
          <w:sz w:val="24"/>
        </w:rPr>
        <w:t>других</w:t>
      </w:r>
      <w:r>
        <w:rPr>
          <w:spacing w:val="56"/>
          <w:sz w:val="24"/>
        </w:rPr>
        <w:t xml:space="preserve"> </w:t>
      </w:r>
      <w:r>
        <w:rPr>
          <w:sz w:val="24"/>
        </w:rPr>
        <w:t>материалов</w:t>
      </w:r>
      <w:r>
        <w:rPr>
          <w:spacing w:val="54"/>
          <w:sz w:val="24"/>
        </w:rPr>
        <w:t xml:space="preserve"> </w:t>
      </w:r>
      <w:r>
        <w:rPr>
          <w:sz w:val="24"/>
        </w:rPr>
        <w:t>(природных</w:t>
      </w:r>
      <w:r>
        <w:rPr>
          <w:spacing w:val="54"/>
          <w:sz w:val="24"/>
        </w:rPr>
        <w:t xml:space="preserve"> </w:t>
      </w:r>
      <w:r>
        <w:rPr>
          <w:sz w:val="24"/>
        </w:rPr>
        <w:t>и</w:t>
      </w:r>
      <w:r>
        <w:rPr>
          <w:spacing w:val="55"/>
          <w:sz w:val="24"/>
        </w:rPr>
        <w:t xml:space="preserve"> </w:t>
      </w:r>
      <w:r>
        <w:rPr>
          <w:sz w:val="24"/>
        </w:rPr>
        <w:t>бытовых,</w:t>
      </w:r>
      <w:r>
        <w:rPr>
          <w:spacing w:val="54"/>
          <w:sz w:val="24"/>
        </w:rPr>
        <w:t xml:space="preserve"> </w:t>
      </w:r>
      <w:r>
        <w:rPr>
          <w:sz w:val="24"/>
        </w:rPr>
        <w:t>готовых</w:t>
      </w:r>
      <w:r>
        <w:rPr>
          <w:spacing w:val="54"/>
          <w:sz w:val="24"/>
        </w:rPr>
        <w:t xml:space="preserve"> </w:t>
      </w:r>
      <w:r>
        <w:rPr>
          <w:sz w:val="24"/>
        </w:rPr>
        <w:t>и</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1E3DE1">
      <w:pPr>
        <w:pStyle w:val="a3"/>
        <w:spacing w:before="80"/>
        <w:ind w:right="230"/>
      </w:pPr>
      <w:r>
        <w:lastRenderedPageBreak/>
        <w:t>неоформленных)</w:t>
      </w:r>
      <w:r>
        <w:rPr>
          <w:spacing w:val="1"/>
        </w:rPr>
        <w:t xml:space="preserve"> </w:t>
      </w:r>
      <w:r>
        <w:t>разными</w:t>
      </w:r>
      <w:r>
        <w:rPr>
          <w:spacing w:val="1"/>
        </w:rPr>
        <w:t xml:space="preserve"> </w:t>
      </w:r>
      <w:r>
        <w:t>способами</w:t>
      </w:r>
      <w:r>
        <w:rPr>
          <w:spacing w:val="1"/>
        </w:rPr>
        <w:t xml:space="preserve"> </w:t>
      </w:r>
      <w:r>
        <w:t>по</w:t>
      </w:r>
      <w:r>
        <w:rPr>
          <w:spacing w:val="1"/>
        </w:rPr>
        <w:t xml:space="preserve"> </w:t>
      </w:r>
      <w:r>
        <w:t>словесному</w:t>
      </w:r>
      <w:r>
        <w:rPr>
          <w:spacing w:val="1"/>
        </w:rPr>
        <w:t xml:space="preserve"> </w:t>
      </w:r>
      <w:r>
        <w:t>описанию,</w:t>
      </w:r>
      <w:r>
        <w:rPr>
          <w:spacing w:val="1"/>
        </w:rPr>
        <w:t xml:space="preserve"> </w:t>
      </w:r>
      <w:r>
        <w:t>условию,</w:t>
      </w:r>
      <w:r>
        <w:rPr>
          <w:spacing w:val="61"/>
        </w:rPr>
        <w:t xml:space="preserve"> </w:t>
      </w:r>
      <w:r>
        <w:t>модели,</w:t>
      </w:r>
      <w:r>
        <w:rPr>
          <w:spacing w:val="1"/>
        </w:rPr>
        <w:t xml:space="preserve"> </w:t>
      </w:r>
      <w:r>
        <w:t>рисунку,</w:t>
      </w:r>
      <w:r>
        <w:rPr>
          <w:spacing w:val="-1"/>
        </w:rPr>
        <w:t xml:space="preserve"> </w:t>
      </w:r>
      <w:r>
        <w:t>схеме,</w:t>
      </w:r>
      <w:r>
        <w:rPr>
          <w:spacing w:val="-1"/>
        </w:rPr>
        <w:t xml:space="preserve"> </w:t>
      </w:r>
      <w:r>
        <w:t>фотографии, предложенной</w:t>
      </w:r>
      <w:r>
        <w:rPr>
          <w:spacing w:val="-1"/>
        </w:rPr>
        <w:t xml:space="preserve"> </w:t>
      </w:r>
      <w:r>
        <w:t>теме, собственному</w:t>
      </w:r>
      <w:r>
        <w:rPr>
          <w:spacing w:val="-6"/>
        </w:rPr>
        <w:t xml:space="preserve"> </w:t>
      </w:r>
      <w:r>
        <w:t>замыслу.</w:t>
      </w:r>
    </w:p>
    <w:p w:rsidR="001E3DE1" w:rsidRDefault="001E3DE1" w:rsidP="00FA17DB">
      <w:pPr>
        <w:pStyle w:val="a5"/>
        <w:numPr>
          <w:ilvl w:val="0"/>
          <w:numId w:val="183"/>
        </w:numPr>
        <w:tabs>
          <w:tab w:val="left" w:pos="513"/>
        </w:tabs>
        <w:ind w:right="226" w:firstLine="0"/>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новых</w:t>
      </w:r>
      <w:r>
        <w:rPr>
          <w:spacing w:val="1"/>
          <w:sz w:val="24"/>
        </w:rPr>
        <w:t xml:space="preserve"> </w:t>
      </w:r>
      <w:r>
        <w:rPr>
          <w:sz w:val="24"/>
        </w:rPr>
        <w:t>конструктивных</w:t>
      </w:r>
      <w:r>
        <w:rPr>
          <w:spacing w:val="1"/>
          <w:sz w:val="24"/>
        </w:rPr>
        <w:t xml:space="preserve"> </w:t>
      </w:r>
      <w:r>
        <w:rPr>
          <w:sz w:val="24"/>
        </w:rPr>
        <w:t>умений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развивающейся</w:t>
      </w:r>
      <w:r>
        <w:rPr>
          <w:spacing w:val="1"/>
          <w:sz w:val="24"/>
        </w:rPr>
        <w:t xml:space="preserve"> </w:t>
      </w:r>
      <w:r>
        <w:rPr>
          <w:sz w:val="24"/>
        </w:rPr>
        <w:t>способности</w:t>
      </w:r>
      <w:r>
        <w:rPr>
          <w:spacing w:val="1"/>
          <w:sz w:val="24"/>
        </w:rPr>
        <w:t xml:space="preserve"> </w:t>
      </w:r>
      <w:r>
        <w:rPr>
          <w:sz w:val="24"/>
        </w:rPr>
        <w:t>видеть</w:t>
      </w:r>
      <w:r>
        <w:rPr>
          <w:spacing w:val="1"/>
          <w:sz w:val="24"/>
        </w:rPr>
        <w:t xml:space="preserve"> </w:t>
      </w:r>
      <w:r>
        <w:rPr>
          <w:sz w:val="24"/>
        </w:rPr>
        <w:t>целое</w:t>
      </w:r>
      <w:r>
        <w:rPr>
          <w:spacing w:val="1"/>
          <w:sz w:val="24"/>
        </w:rPr>
        <w:t xml:space="preserve"> </w:t>
      </w:r>
      <w:r>
        <w:rPr>
          <w:sz w:val="24"/>
        </w:rPr>
        <w:t>раньше</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дети</w:t>
      </w:r>
      <w:r>
        <w:rPr>
          <w:spacing w:val="1"/>
          <w:sz w:val="24"/>
        </w:rPr>
        <w:t xml:space="preserve"> </w:t>
      </w:r>
      <w:r>
        <w:rPr>
          <w:sz w:val="24"/>
        </w:rPr>
        <w:t>умеют</w:t>
      </w:r>
      <w:r>
        <w:rPr>
          <w:spacing w:val="1"/>
          <w:sz w:val="24"/>
        </w:rPr>
        <w:t xml:space="preserve"> </w:t>
      </w:r>
      <w:r>
        <w:rPr>
          <w:sz w:val="24"/>
        </w:rPr>
        <w:t>объединять</w:t>
      </w:r>
      <w:r>
        <w:rPr>
          <w:spacing w:val="1"/>
          <w:sz w:val="24"/>
        </w:rPr>
        <w:t xml:space="preserve"> </w:t>
      </w:r>
      <w:r>
        <w:rPr>
          <w:sz w:val="24"/>
        </w:rPr>
        <w:t>несколько</w:t>
      </w:r>
      <w:r>
        <w:rPr>
          <w:spacing w:val="1"/>
          <w:sz w:val="24"/>
        </w:rPr>
        <w:t xml:space="preserve"> </w:t>
      </w:r>
      <w:r>
        <w:rPr>
          <w:sz w:val="24"/>
        </w:rPr>
        <w:t>деталей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красивого</w:t>
      </w:r>
      <w:r>
        <w:rPr>
          <w:spacing w:val="1"/>
          <w:sz w:val="24"/>
        </w:rPr>
        <w:t xml:space="preserve"> </w:t>
      </w:r>
      <w:r>
        <w:rPr>
          <w:sz w:val="24"/>
        </w:rPr>
        <w:t>изделия</w:t>
      </w:r>
      <w:r>
        <w:rPr>
          <w:spacing w:val="1"/>
          <w:sz w:val="24"/>
        </w:rPr>
        <w:t xml:space="preserve"> </w:t>
      </w:r>
      <w:r>
        <w:rPr>
          <w:sz w:val="24"/>
        </w:rPr>
        <w:t>или</w:t>
      </w:r>
      <w:r>
        <w:rPr>
          <w:spacing w:val="61"/>
          <w:sz w:val="24"/>
        </w:rPr>
        <w:t xml:space="preserve"> </w:t>
      </w:r>
      <w:r>
        <w:rPr>
          <w:sz w:val="24"/>
        </w:rPr>
        <w:t>несколько</w:t>
      </w:r>
      <w:r>
        <w:rPr>
          <w:spacing w:val="1"/>
          <w:sz w:val="24"/>
        </w:rPr>
        <w:t xml:space="preserve"> </w:t>
      </w:r>
      <w:r>
        <w:rPr>
          <w:sz w:val="24"/>
        </w:rPr>
        <w:t>небольших</w:t>
      </w:r>
      <w:r>
        <w:rPr>
          <w:spacing w:val="1"/>
          <w:sz w:val="24"/>
        </w:rPr>
        <w:t xml:space="preserve"> </w:t>
      </w:r>
      <w:r>
        <w:rPr>
          <w:sz w:val="24"/>
        </w:rPr>
        <w:t>плоскостей</w:t>
      </w:r>
      <w:r>
        <w:rPr>
          <w:spacing w:val="1"/>
          <w:sz w:val="24"/>
        </w:rPr>
        <w:t xml:space="preserve"> </w:t>
      </w:r>
      <w:r>
        <w:rPr>
          <w:sz w:val="24"/>
        </w:rPr>
        <w:t>в</w:t>
      </w:r>
      <w:r>
        <w:rPr>
          <w:spacing w:val="1"/>
          <w:sz w:val="24"/>
        </w:rPr>
        <w:t xml:space="preserve"> </w:t>
      </w:r>
      <w:r>
        <w:rPr>
          <w:sz w:val="24"/>
        </w:rPr>
        <w:t>одну</w:t>
      </w:r>
      <w:r>
        <w:rPr>
          <w:spacing w:val="1"/>
          <w:sz w:val="24"/>
        </w:rPr>
        <w:t xml:space="preserve"> </w:t>
      </w:r>
      <w:r>
        <w:rPr>
          <w:sz w:val="24"/>
        </w:rPr>
        <w:t>большую,</w:t>
      </w:r>
      <w:r>
        <w:rPr>
          <w:spacing w:val="1"/>
          <w:sz w:val="24"/>
        </w:rPr>
        <w:t xml:space="preserve"> </w:t>
      </w:r>
      <w:r>
        <w:rPr>
          <w:sz w:val="24"/>
        </w:rPr>
        <w:t>подготавливают</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перекрытий,</w:t>
      </w:r>
      <w:r>
        <w:rPr>
          <w:spacing w:val="1"/>
          <w:sz w:val="24"/>
        </w:rPr>
        <w:t xml:space="preserve"> </w:t>
      </w:r>
      <w:r>
        <w:rPr>
          <w:sz w:val="24"/>
        </w:rPr>
        <w:t>распределяют сложную постройку</w:t>
      </w:r>
      <w:r>
        <w:rPr>
          <w:spacing w:val="1"/>
          <w:sz w:val="24"/>
        </w:rPr>
        <w:t xml:space="preserve"> </w:t>
      </w:r>
      <w:r>
        <w:rPr>
          <w:sz w:val="24"/>
        </w:rPr>
        <w:t>в высоту. Делают свои постройки более прочными,</w:t>
      </w:r>
      <w:r>
        <w:rPr>
          <w:spacing w:val="1"/>
          <w:sz w:val="24"/>
        </w:rPr>
        <w:t xml:space="preserve"> </w:t>
      </w:r>
      <w:r>
        <w:rPr>
          <w:sz w:val="24"/>
        </w:rPr>
        <w:t>устойчивыми.</w:t>
      </w:r>
    </w:p>
    <w:p w:rsidR="001E3DE1" w:rsidRDefault="001E3DE1" w:rsidP="00FA17DB">
      <w:pPr>
        <w:pStyle w:val="a5"/>
        <w:numPr>
          <w:ilvl w:val="0"/>
          <w:numId w:val="183"/>
        </w:numPr>
        <w:tabs>
          <w:tab w:val="left" w:pos="515"/>
        </w:tabs>
        <w:ind w:right="230" w:firstLine="0"/>
        <w:rPr>
          <w:sz w:val="24"/>
        </w:rPr>
      </w:pPr>
      <w:r>
        <w:rPr>
          <w:sz w:val="24"/>
        </w:rPr>
        <w:t>Содействовать</w:t>
      </w:r>
      <w:r>
        <w:rPr>
          <w:spacing w:val="1"/>
          <w:sz w:val="24"/>
        </w:rPr>
        <w:t xml:space="preserve"> </w:t>
      </w:r>
      <w:r>
        <w:rPr>
          <w:sz w:val="24"/>
        </w:rPr>
        <w:t>освоению</w:t>
      </w:r>
      <w:r>
        <w:rPr>
          <w:spacing w:val="1"/>
          <w:sz w:val="24"/>
        </w:rPr>
        <w:t xml:space="preserve"> </w:t>
      </w:r>
      <w:r>
        <w:rPr>
          <w:sz w:val="24"/>
        </w:rPr>
        <w:t>базовых</w:t>
      </w:r>
      <w:r>
        <w:rPr>
          <w:spacing w:val="1"/>
          <w:sz w:val="24"/>
        </w:rPr>
        <w:t xml:space="preserve"> </w:t>
      </w:r>
      <w:r>
        <w:rPr>
          <w:sz w:val="24"/>
        </w:rPr>
        <w:t>способов</w:t>
      </w:r>
      <w:r>
        <w:rPr>
          <w:spacing w:val="1"/>
          <w:sz w:val="24"/>
        </w:rPr>
        <w:t xml:space="preserve"> </w:t>
      </w:r>
      <w:r>
        <w:rPr>
          <w:sz w:val="24"/>
        </w:rPr>
        <w:t>конструирования</w:t>
      </w:r>
      <w:r>
        <w:rPr>
          <w:spacing w:val="1"/>
          <w:sz w:val="24"/>
        </w:rPr>
        <w:t xml:space="preserve"> </w:t>
      </w:r>
      <w:r>
        <w:rPr>
          <w:sz w:val="24"/>
        </w:rPr>
        <w:t>из</w:t>
      </w:r>
      <w:r>
        <w:rPr>
          <w:spacing w:val="1"/>
          <w:sz w:val="24"/>
        </w:rPr>
        <w:t xml:space="preserve"> </w:t>
      </w:r>
      <w:r>
        <w:rPr>
          <w:sz w:val="24"/>
        </w:rPr>
        <w:t>строительных,</w:t>
      </w:r>
      <w:r>
        <w:rPr>
          <w:spacing w:val="1"/>
          <w:sz w:val="24"/>
        </w:rPr>
        <w:t xml:space="preserve"> </w:t>
      </w:r>
      <w:r>
        <w:rPr>
          <w:sz w:val="24"/>
        </w:rPr>
        <w:t>природных, бытовых и художественных материалов. В результате дети самостоятельно</w:t>
      </w:r>
      <w:r>
        <w:rPr>
          <w:spacing w:val="1"/>
          <w:sz w:val="24"/>
        </w:rPr>
        <w:t xml:space="preserve"> </w:t>
      </w:r>
      <w:r>
        <w:rPr>
          <w:sz w:val="24"/>
        </w:rPr>
        <w:t>выбирают и свободно используют детали с учетом их конструктивных форм</w:t>
      </w:r>
      <w:r>
        <w:rPr>
          <w:spacing w:val="1"/>
          <w:sz w:val="24"/>
        </w:rPr>
        <w:t xml:space="preserve"> </w:t>
      </w:r>
      <w:r>
        <w:rPr>
          <w:sz w:val="24"/>
        </w:rPr>
        <w:t>(величина,</w:t>
      </w:r>
      <w:r>
        <w:rPr>
          <w:spacing w:val="1"/>
          <w:sz w:val="24"/>
        </w:rPr>
        <w:t xml:space="preserve"> </w:t>
      </w:r>
      <w:r>
        <w:rPr>
          <w:sz w:val="24"/>
        </w:rPr>
        <w:t>форма,</w:t>
      </w:r>
      <w:r>
        <w:rPr>
          <w:spacing w:val="-1"/>
          <w:sz w:val="24"/>
        </w:rPr>
        <w:t xml:space="preserve"> </w:t>
      </w:r>
      <w:r>
        <w:rPr>
          <w:sz w:val="24"/>
        </w:rPr>
        <w:t>вес,</w:t>
      </w:r>
      <w:r>
        <w:rPr>
          <w:spacing w:val="4"/>
          <w:sz w:val="24"/>
        </w:rPr>
        <w:t xml:space="preserve"> </w:t>
      </w:r>
      <w:r>
        <w:rPr>
          <w:sz w:val="24"/>
        </w:rPr>
        <w:t>устойчивость, размещение</w:t>
      </w:r>
      <w:r>
        <w:rPr>
          <w:spacing w:val="-1"/>
          <w:sz w:val="24"/>
        </w:rPr>
        <w:t xml:space="preserve"> </w:t>
      </w:r>
      <w:r>
        <w:rPr>
          <w:sz w:val="24"/>
        </w:rPr>
        <w:t>в</w:t>
      </w:r>
      <w:r>
        <w:rPr>
          <w:spacing w:val="-2"/>
          <w:sz w:val="24"/>
        </w:rPr>
        <w:t xml:space="preserve"> </w:t>
      </w:r>
      <w:r>
        <w:rPr>
          <w:sz w:val="24"/>
        </w:rPr>
        <w:t>пространстве).</w:t>
      </w:r>
    </w:p>
    <w:p w:rsidR="001E3DE1" w:rsidRDefault="001E3DE1" w:rsidP="00FA17DB">
      <w:pPr>
        <w:pStyle w:val="a5"/>
        <w:numPr>
          <w:ilvl w:val="0"/>
          <w:numId w:val="183"/>
        </w:numPr>
        <w:tabs>
          <w:tab w:val="left" w:pos="395"/>
        </w:tabs>
        <w:ind w:right="223" w:firstLine="0"/>
        <w:rPr>
          <w:sz w:val="24"/>
        </w:rPr>
      </w:pPr>
      <w:r>
        <w:rPr>
          <w:sz w:val="24"/>
        </w:rPr>
        <w:t>Формировать элементы учебной</w:t>
      </w:r>
      <w:r>
        <w:rPr>
          <w:spacing w:val="1"/>
          <w:sz w:val="24"/>
        </w:rPr>
        <w:t xml:space="preserve"> </w:t>
      </w:r>
      <w:r>
        <w:rPr>
          <w:sz w:val="24"/>
        </w:rPr>
        <w:t>деятельности. В результате дети начинают понимать</w:t>
      </w:r>
      <w:r>
        <w:rPr>
          <w:spacing w:val="1"/>
          <w:sz w:val="24"/>
        </w:rPr>
        <w:t xml:space="preserve"> </w:t>
      </w:r>
      <w:r>
        <w:rPr>
          <w:sz w:val="24"/>
        </w:rPr>
        <w:t>поставленные</w:t>
      </w:r>
      <w:r>
        <w:rPr>
          <w:spacing w:val="1"/>
          <w:sz w:val="24"/>
        </w:rPr>
        <w:t xml:space="preserve"> </w:t>
      </w:r>
      <w:r>
        <w:rPr>
          <w:sz w:val="24"/>
        </w:rPr>
        <w:t>задачи,</w:t>
      </w:r>
      <w:r>
        <w:rPr>
          <w:spacing w:val="1"/>
          <w:sz w:val="24"/>
        </w:rPr>
        <w:t xml:space="preserve"> </w:t>
      </w:r>
      <w:r>
        <w:rPr>
          <w:sz w:val="24"/>
        </w:rPr>
        <w:t>принимают</w:t>
      </w:r>
      <w:r>
        <w:rPr>
          <w:spacing w:val="1"/>
          <w:sz w:val="24"/>
        </w:rPr>
        <w:t xml:space="preserve"> </w:t>
      </w:r>
      <w:r>
        <w:rPr>
          <w:sz w:val="24"/>
        </w:rPr>
        <w:t>инструкции</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осмысленно</w:t>
      </w:r>
      <w:r>
        <w:rPr>
          <w:spacing w:val="1"/>
          <w:sz w:val="24"/>
        </w:rPr>
        <w:t xml:space="preserve"> </w:t>
      </w:r>
      <w:r>
        <w:rPr>
          <w:sz w:val="24"/>
        </w:rPr>
        <w:t>применяют</w:t>
      </w:r>
      <w:r>
        <w:rPr>
          <w:spacing w:val="1"/>
          <w:sz w:val="24"/>
        </w:rPr>
        <w:t xml:space="preserve"> </w:t>
      </w:r>
      <w:r>
        <w:rPr>
          <w:sz w:val="24"/>
        </w:rPr>
        <w:t>освоенные</w:t>
      </w:r>
      <w:r>
        <w:rPr>
          <w:spacing w:val="1"/>
          <w:sz w:val="24"/>
        </w:rPr>
        <w:t xml:space="preserve"> </w:t>
      </w:r>
      <w:r>
        <w:rPr>
          <w:sz w:val="24"/>
        </w:rPr>
        <w:t>способы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условиях,</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формируются</w:t>
      </w:r>
      <w:r>
        <w:rPr>
          <w:spacing w:val="1"/>
          <w:sz w:val="24"/>
        </w:rPr>
        <w:t xml:space="preserve"> </w:t>
      </w:r>
      <w:r>
        <w:rPr>
          <w:sz w:val="24"/>
        </w:rPr>
        <w:t>навыки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и планирования своих</w:t>
      </w:r>
      <w:r>
        <w:rPr>
          <w:spacing w:val="-1"/>
          <w:sz w:val="24"/>
        </w:rPr>
        <w:t xml:space="preserve"> </w:t>
      </w:r>
      <w:r>
        <w:rPr>
          <w:sz w:val="24"/>
        </w:rPr>
        <w:t>действий.</w:t>
      </w:r>
    </w:p>
    <w:p w:rsidR="001E3DE1" w:rsidRDefault="001E3DE1" w:rsidP="00FA17DB">
      <w:pPr>
        <w:pStyle w:val="a5"/>
        <w:numPr>
          <w:ilvl w:val="0"/>
          <w:numId w:val="183"/>
        </w:numPr>
        <w:tabs>
          <w:tab w:val="left" w:pos="371"/>
        </w:tabs>
        <w:spacing w:before="1"/>
        <w:ind w:right="225" w:firstLine="0"/>
        <w:rPr>
          <w:sz w:val="24"/>
        </w:rPr>
      </w:pPr>
      <w:r>
        <w:rPr>
          <w:sz w:val="24"/>
        </w:rPr>
        <w:t>Развивать художественное восприятие, наглядно – образного мышление, воссоздающего</w:t>
      </w:r>
      <w:r>
        <w:rPr>
          <w:spacing w:val="1"/>
          <w:sz w:val="24"/>
        </w:rPr>
        <w:t xml:space="preserve"> </w:t>
      </w:r>
      <w:r>
        <w:rPr>
          <w:sz w:val="24"/>
        </w:rPr>
        <w:t>и</w:t>
      </w:r>
      <w:r>
        <w:rPr>
          <w:spacing w:val="-1"/>
          <w:sz w:val="24"/>
        </w:rPr>
        <w:t xml:space="preserve"> </w:t>
      </w:r>
      <w:r>
        <w:rPr>
          <w:sz w:val="24"/>
        </w:rPr>
        <w:t>творческого воображения.</w:t>
      </w:r>
    </w:p>
    <w:p w:rsidR="001E3DE1" w:rsidRDefault="001E3DE1" w:rsidP="00FA17DB">
      <w:pPr>
        <w:pStyle w:val="a5"/>
        <w:numPr>
          <w:ilvl w:val="0"/>
          <w:numId w:val="183"/>
        </w:numPr>
        <w:tabs>
          <w:tab w:val="left" w:pos="410"/>
        </w:tabs>
        <w:ind w:right="233" w:firstLine="0"/>
        <w:rPr>
          <w:sz w:val="24"/>
        </w:rPr>
      </w:pPr>
      <w:r>
        <w:rPr>
          <w:sz w:val="24"/>
        </w:rPr>
        <w:t>Поддерживать</w:t>
      </w:r>
      <w:r>
        <w:rPr>
          <w:spacing w:val="1"/>
          <w:sz w:val="24"/>
        </w:rPr>
        <w:t xml:space="preserve"> </w:t>
      </w:r>
      <w:r>
        <w:rPr>
          <w:sz w:val="24"/>
        </w:rPr>
        <w:t>инициативность, активность, самостоятельность с учетом возрастных,</w:t>
      </w:r>
      <w:r>
        <w:rPr>
          <w:spacing w:val="1"/>
          <w:sz w:val="24"/>
        </w:rPr>
        <w:t xml:space="preserve"> </w:t>
      </w:r>
      <w:r>
        <w:rPr>
          <w:sz w:val="24"/>
        </w:rPr>
        <w:t>гендерных,</w:t>
      </w:r>
      <w:r>
        <w:rPr>
          <w:spacing w:val="-5"/>
          <w:sz w:val="24"/>
        </w:rPr>
        <w:t xml:space="preserve"> </w:t>
      </w:r>
      <w:r>
        <w:rPr>
          <w:sz w:val="24"/>
        </w:rPr>
        <w:t>индивидуальных особенностей</w:t>
      </w:r>
      <w:r>
        <w:rPr>
          <w:spacing w:val="-2"/>
          <w:sz w:val="24"/>
        </w:rPr>
        <w:t xml:space="preserve"> </w:t>
      </w:r>
      <w:r>
        <w:rPr>
          <w:sz w:val="24"/>
        </w:rPr>
        <w:t>каждого</w:t>
      </w:r>
      <w:r>
        <w:rPr>
          <w:spacing w:val="-1"/>
          <w:sz w:val="24"/>
        </w:rPr>
        <w:t xml:space="preserve"> </w:t>
      </w:r>
      <w:r>
        <w:rPr>
          <w:sz w:val="24"/>
        </w:rPr>
        <w:t>ребенка</w:t>
      </w:r>
      <w:r>
        <w:rPr>
          <w:spacing w:val="-3"/>
          <w:sz w:val="24"/>
        </w:rPr>
        <w:t xml:space="preserve"> </w:t>
      </w:r>
      <w:r>
        <w:rPr>
          <w:sz w:val="24"/>
        </w:rPr>
        <w:t>как</w:t>
      </w:r>
      <w:r>
        <w:rPr>
          <w:spacing w:val="-2"/>
          <w:sz w:val="24"/>
        </w:rPr>
        <w:t xml:space="preserve"> </w:t>
      </w:r>
      <w:r>
        <w:rPr>
          <w:sz w:val="24"/>
        </w:rPr>
        <w:t>творческой</w:t>
      </w:r>
      <w:r>
        <w:rPr>
          <w:spacing w:val="-1"/>
          <w:sz w:val="24"/>
        </w:rPr>
        <w:t xml:space="preserve"> </w:t>
      </w:r>
      <w:r>
        <w:rPr>
          <w:sz w:val="24"/>
        </w:rPr>
        <w:t>личности.</w:t>
      </w:r>
    </w:p>
    <w:p w:rsidR="001E3DE1" w:rsidRDefault="001E3DE1" w:rsidP="001E3DE1">
      <w:pPr>
        <w:pStyle w:val="a3"/>
        <w:spacing w:before="5"/>
        <w:ind w:left="0"/>
        <w:jc w:val="left"/>
      </w:pPr>
    </w:p>
    <w:p w:rsidR="001E3DE1" w:rsidRDefault="001E3DE1" w:rsidP="001E3DE1">
      <w:pPr>
        <w:pStyle w:val="Heading1"/>
        <w:spacing w:line="274" w:lineRule="exact"/>
        <w:ind w:left="930"/>
      </w:pPr>
      <w:r>
        <w:t>6-7</w:t>
      </w:r>
      <w:r>
        <w:rPr>
          <w:spacing w:val="-2"/>
        </w:rPr>
        <w:t xml:space="preserve"> </w:t>
      </w:r>
      <w:r>
        <w:t>лет</w:t>
      </w:r>
    </w:p>
    <w:p w:rsidR="001E3DE1" w:rsidRDefault="001E3DE1" w:rsidP="001E3DE1">
      <w:pPr>
        <w:pStyle w:val="a3"/>
        <w:ind w:right="235"/>
      </w:pPr>
      <w:r>
        <w:rPr>
          <w:b/>
        </w:rPr>
        <w:t>-</w:t>
      </w:r>
      <w:r>
        <w:rPr>
          <w:b/>
          <w:spacing w:val="1"/>
        </w:rPr>
        <w:t xml:space="preserve"> </w:t>
      </w:r>
      <w:r>
        <w:t>Содействовать</w:t>
      </w:r>
      <w:r>
        <w:rPr>
          <w:spacing w:val="1"/>
        </w:rPr>
        <w:t xml:space="preserve"> </w:t>
      </w:r>
      <w:r>
        <w:t>формированию</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ребенка.</w:t>
      </w:r>
    </w:p>
    <w:p w:rsidR="001E3DE1" w:rsidRDefault="001E3DE1" w:rsidP="00FA17DB">
      <w:pPr>
        <w:pStyle w:val="a5"/>
        <w:numPr>
          <w:ilvl w:val="0"/>
          <w:numId w:val="182"/>
        </w:numPr>
        <w:tabs>
          <w:tab w:val="left" w:pos="410"/>
        </w:tabs>
        <w:ind w:right="228" w:firstLine="0"/>
        <w:rPr>
          <w:sz w:val="24"/>
        </w:rPr>
      </w:pPr>
      <w:r>
        <w:rPr>
          <w:sz w:val="24"/>
        </w:rPr>
        <w:t>Развивать предпосылки ценностно–смыслового восприятия произведений искусства и</w:t>
      </w:r>
      <w:r>
        <w:rPr>
          <w:spacing w:val="1"/>
          <w:sz w:val="24"/>
        </w:rPr>
        <w:t xml:space="preserve"> </w:t>
      </w:r>
      <w:r>
        <w:rPr>
          <w:sz w:val="24"/>
        </w:rPr>
        <w:t>предметов</w:t>
      </w:r>
      <w:r>
        <w:rPr>
          <w:spacing w:val="-2"/>
          <w:sz w:val="24"/>
        </w:rPr>
        <w:t xml:space="preserve"> </w:t>
      </w:r>
      <w:r>
        <w:rPr>
          <w:sz w:val="24"/>
        </w:rPr>
        <w:t>культуры.</w:t>
      </w:r>
      <w:r>
        <w:rPr>
          <w:spacing w:val="-1"/>
          <w:sz w:val="24"/>
        </w:rPr>
        <w:t xml:space="preserve"> </w:t>
      </w:r>
      <w:r>
        <w:rPr>
          <w:sz w:val="24"/>
        </w:rPr>
        <w:t>Становление</w:t>
      </w:r>
      <w:r>
        <w:rPr>
          <w:spacing w:val="-2"/>
          <w:sz w:val="24"/>
        </w:rPr>
        <w:t xml:space="preserve"> </w:t>
      </w:r>
      <w:r>
        <w:rPr>
          <w:sz w:val="24"/>
        </w:rPr>
        <w:t>эстетического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окружающему</w:t>
      </w:r>
      <w:r>
        <w:rPr>
          <w:spacing w:val="-5"/>
          <w:sz w:val="24"/>
        </w:rPr>
        <w:t xml:space="preserve"> </w:t>
      </w:r>
      <w:r>
        <w:rPr>
          <w:sz w:val="24"/>
        </w:rPr>
        <w:t>миру.</w:t>
      </w:r>
    </w:p>
    <w:p w:rsidR="001E3DE1" w:rsidRDefault="001E3DE1" w:rsidP="00FA17DB">
      <w:pPr>
        <w:pStyle w:val="a5"/>
        <w:numPr>
          <w:ilvl w:val="0"/>
          <w:numId w:val="182"/>
        </w:numPr>
        <w:tabs>
          <w:tab w:val="left" w:pos="470"/>
        </w:tabs>
        <w:ind w:right="236" w:firstLine="0"/>
        <w:rPr>
          <w:sz w:val="24"/>
        </w:rPr>
      </w:pPr>
      <w:r>
        <w:rPr>
          <w:sz w:val="24"/>
        </w:rPr>
        <w:t>Знакомить</w:t>
      </w:r>
      <w:r>
        <w:rPr>
          <w:spacing w:val="1"/>
          <w:sz w:val="24"/>
        </w:rPr>
        <w:t xml:space="preserve"> </w:t>
      </w:r>
      <w:r>
        <w:rPr>
          <w:sz w:val="24"/>
        </w:rPr>
        <w:t>с</w:t>
      </w:r>
      <w:r>
        <w:rPr>
          <w:spacing w:val="1"/>
          <w:sz w:val="24"/>
        </w:rPr>
        <w:t xml:space="preserve"> </w:t>
      </w:r>
      <w:r>
        <w:rPr>
          <w:sz w:val="24"/>
        </w:rPr>
        <w:t>архитектурой,</w:t>
      </w:r>
      <w:r>
        <w:rPr>
          <w:spacing w:val="1"/>
          <w:sz w:val="24"/>
        </w:rPr>
        <w:t xml:space="preserve"> </w:t>
      </w:r>
      <w:r>
        <w:rPr>
          <w:sz w:val="24"/>
        </w:rPr>
        <w:t>конструированием,</w:t>
      </w:r>
      <w:r>
        <w:rPr>
          <w:spacing w:val="1"/>
          <w:sz w:val="24"/>
        </w:rPr>
        <w:t xml:space="preserve"> </w:t>
      </w:r>
      <w:r>
        <w:rPr>
          <w:sz w:val="24"/>
        </w:rPr>
        <w:t>дизайном</w:t>
      </w:r>
      <w:r>
        <w:rPr>
          <w:spacing w:val="1"/>
          <w:sz w:val="24"/>
        </w:rPr>
        <w:t xml:space="preserve"> </w:t>
      </w:r>
      <w:r>
        <w:rPr>
          <w:sz w:val="24"/>
        </w:rPr>
        <w:t>как</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направленными</w:t>
      </w:r>
      <w:r>
        <w:rPr>
          <w:spacing w:val="-4"/>
          <w:sz w:val="24"/>
        </w:rPr>
        <w:t xml:space="preserve"> </w:t>
      </w:r>
      <w:r>
        <w:rPr>
          <w:sz w:val="24"/>
        </w:rPr>
        <w:t>на</w:t>
      </w:r>
      <w:r>
        <w:rPr>
          <w:spacing w:val="-4"/>
          <w:sz w:val="24"/>
        </w:rPr>
        <w:t xml:space="preserve"> </w:t>
      </w:r>
      <w:r>
        <w:rPr>
          <w:sz w:val="24"/>
        </w:rPr>
        <w:t>гармоничное</w:t>
      </w:r>
      <w:r>
        <w:rPr>
          <w:spacing w:val="-4"/>
          <w:sz w:val="24"/>
        </w:rPr>
        <w:t xml:space="preserve"> </w:t>
      </w:r>
      <w:r>
        <w:rPr>
          <w:sz w:val="24"/>
        </w:rPr>
        <w:t>обустройство</w:t>
      </w:r>
      <w:r>
        <w:rPr>
          <w:spacing w:val="-3"/>
          <w:sz w:val="24"/>
        </w:rPr>
        <w:t xml:space="preserve"> </w:t>
      </w:r>
      <w:r>
        <w:rPr>
          <w:sz w:val="24"/>
        </w:rPr>
        <w:t>человеком</w:t>
      </w:r>
      <w:r>
        <w:rPr>
          <w:spacing w:val="-4"/>
          <w:sz w:val="24"/>
        </w:rPr>
        <w:t xml:space="preserve"> </w:t>
      </w:r>
      <w:r>
        <w:rPr>
          <w:sz w:val="24"/>
        </w:rPr>
        <w:t>его</w:t>
      </w:r>
      <w:r>
        <w:rPr>
          <w:spacing w:val="-1"/>
          <w:sz w:val="24"/>
        </w:rPr>
        <w:t xml:space="preserve"> </w:t>
      </w:r>
      <w:r>
        <w:rPr>
          <w:sz w:val="24"/>
        </w:rPr>
        <w:t>окружающего</w:t>
      </w:r>
      <w:r>
        <w:rPr>
          <w:spacing w:val="-4"/>
          <w:sz w:val="24"/>
        </w:rPr>
        <w:t xml:space="preserve"> </w:t>
      </w:r>
      <w:r>
        <w:rPr>
          <w:sz w:val="24"/>
        </w:rPr>
        <w:t>пространства.</w:t>
      </w:r>
    </w:p>
    <w:p w:rsidR="001E3DE1" w:rsidRDefault="001E3DE1" w:rsidP="00FA17DB">
      <w:pPr>
        <w:pStyle w:val="a5"/>
        <w:numPr>
          <w:ilvl w:val="0"/>
          <w:numId w:val="182"/>
        </w:numPr>
        <w:tabs>
          <w:tab w:val="left" w:pos="407"/>
        </w:tabs>
        <w:ind w:right="230" w:firstLine="0"/>
        <w:rPr>
          <w:sz w:val="24"/>
        </w:rPr>
      </w:pPr>
      <w:r>
        <w:rPr>
          <w:sz w:val="24"/>
        </w:rPr>
        <w:t>Открывать универсальный характер конструирования как деятельности, позволяющей</w:t>
      </w:r>
      <w:r>
        <w:rPr>
          <w:spacing w:val="1"/>
          <w:sz w:val="24"/>
        </w:rPr>
        <w:t xml:space="preserve"> </w:t>
      </w:r>
      <w:r>
        <w:rPr>
          <w:sz w:val="24"/>
        </w:rPr>
        <w:t>человеку создавать целостный « продукт» во всех сферах жизни. понимание того, что</w:t>
      </w:r>
      <w:r>
        <w:rPr>
          <w:spacing w:val="1"/>
          <w:sz w:val="24"/>
        </w:rPr>
        <w:t xml:space="preserve"> </w:t>
      </w:r>
      <w:r>
        <w:rPr>
          <w:sz w:val="24"/>
        </w:rPr>
        <w:t>конструировать</w:t>
      </w:r>
      <w:r>
        <w:rPr>
          <w:spacing w:val="1"/>
          <w:sz w:val="24"/>
        </w:rPr>
        <w:t xml:space="preserve"> </w:t>
      </w:r>
      <w:r>
        <w:rPr>
          <w:sz w:val="24"/>
        </w:rPr>
        <w:t>можно</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постройку,</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«конструкции»:</w:t>
      </w:r>
      <w:r>
        <w:rPr>
          <w:spacing w:val="1"/>
          <w:sz w:val="24"/>
        </w:rPr>
        <w:t xml:space="preserve"> </w:t>
      </w:r>
      <w:r>
        <w:rPr>
          <w:sz w:val="24"/>
        </w:rPr>
        <w:t>сказку,</w:t>
      </w:r>
      <w:r>
        <w:rPr>
          <w:spacing w:val="1"/>
          <w:sz w:val="24"/>
        </w:rPr>
        <w:t xml:space="preserve"> </w:t>
      </w:r>
      <w:r>
        <w:rPr>
          <w:sz w:val="24"/>
        </w:rPr>
        <w:t>спектакль,</w:t>
      </w:r>
      <w:r>
        <w:rPr>
          <w:spacing w:val="1"/>
          <w:sz w:val="24"/>
        </w:rPr>
        <w:t xml:space="preserve"> </w:t>
      </w:r>
      <w:r>
        <w:rPr>
          <w:sz w:val="24"/>
        </w:rPr>
        <w:t>рецепт</w:t>
      </w:r>
      <w:r>
        <w:rPr>
          <w:spacing w:val="1"/>
          <w:sz w:val="24"/>
        </w:rPr>
        <w:t xml:space="preserve"> </w:t>
      </w:r>
      <w:r>
        <w:rPr>
          <w:sz w:val="24"/>
        </w:rPr>
        <w:t>блюда,</w:t>
      </w:r>
      <w:r>
        <w:rPr>
          <w:spacing w:val="1"/>
          <w:sz w:val="24"/>
        </w:rPr>
        <w:t xml:space="preserve"> </w:t>
      </w:r>
      <w:r>
        <w:rPr>
          <w:sz w:val="24"/>
        </w:rPr>
        <w:t>план</w:t>
      </w:r>
      <w:r>
        <w:rPr>
          <w:spacing w:val="1"/>
          <w:sz w:val="24"/>
        </w:rPr>
        <w:t xml:space="preserve"> </w:t>
      </w:r>
      <w:r>
        <w:rPr>
          <w:sz w:val="24"/>
        </w:rPr>
        <w:t>путешествия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конструкции</w:t>
      </w:r>
      <w:r>
        <w:rPr>
          <w:spacing w:val="1"/>
          <w:sz w:val="24"/>
        </w:rPr>
        <w:t xml:space="preserve"> </w:t>
      </w:r>
      <w:r>
        <w:rPr>
          <w:sz w:val="24"/>
        </w:rPr>
        <w:t>элементы</w:t>
      </w:r>
      <w:r>
        <w:rPr>
          <w:spacing w:val="1"/>
          <w:sz w:val="24"/>
        </w:rPr>
        <w:t xml:space="preserve"> </w:t>
      </w:r>
      <w:r>
        <w:rPr>
          <w:sz w:val="24"/>
        </w:rPr>
        <w:t>объединяются</w:t>
      </w:r>
      <w:r>
        <w:rPr>
          <w:spacing w:val="1"/>
          <w:sz w:val="24"/>
        </w:rPr>
        <w:t xml:space="preserve"> </w:t>
      </w:r>
      <w:r>
        <w:rPr>
          <w:sz w:val="24"/>
        </w:rPr>
        <w:t>в</w:t>
      </w:r>
      <w:r>
        <w:rPr>
          <w:spacing w:val="1"/>
          <w:sz w:val="24"/>
        </w:rPr>
        <w:t xml:space="preserve"> </w:t>
      </w:r>
      <w:r>
        <w:rPr>
          <w:sz w:val="24"/>
        </w:rPr>
        <w:t>осмысленное</w:t>
      </w:r>
      <w:r>
        <w:rPr>
          <w:spacing w:val="1"/>
          <w:sz w:val="24"/>
        </w:rPr>
        <w:t xml:space="preserve"> </w:t>
      </w:r>
      <w:r>
        <w:rPr>
          <w:sz w:val="24"/>
        </w:rPr>
        <w:t>целее</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способом</w:t>
      </w:r>
      <w:r>
        <w:rPr>
          <w:spacing w:val="1"/>
          <w:sz w:val="24"/>
        </w:rPr>
        <w:t xml:space="preserve"> </w:t>
      </w:r>
      <w:r>
        <w:rPr>
          <w:sz w:val="24"/>
        </w:rPr>
        <w:t>(присоединение,</w:t>
      </w:r>
      <w:r>
        <w:rPr>
          <w:spacing w:val="1"/>
          <w:sz w:val="24"/>
        </w:rPr>
        <w:t xml:space="preserve"> </w:t>
      </w:r>
      <w:r>
        <w:rPr>
          <w:sz w:val="24"/>
        </w:rPr>
        <w:t>приклеивание, сшивание, привязывание, нанизывание, вкладывание меньшего элемента в</w:t>
      </w:r>
      <w:r>
        <w:rPr>
          <w:spacing w:val="1"/>
          <w:sz w:val="24"/>
        </w:rPr>
        <w:t xml:space="preserve"> </w:t>
      </w:r>
      <w:r>
        <w:rPr>
          <w:sz w:val="24"/>
        </w:rPr>
        <w:t>более</w:t>
      </w:r>
      <w:r>
        <w:rPr>
          <w:spacing w:val="-3"/>
          <w:sz w:val="24"/>
        </w:rPr>
        <w:t xml:space="preserve"> </w:t>
      </w:r>
      <w:r>
        <w:rPr>
          <w:sz w:val="24"/>
        </w:rPr>
        <w:t>крупный и мн.</w:t>
      </w:r>
      <w:r>
        <w:rPr>
          <w:spacing w:val="-1"/>
          <w:sz w:val="24"/>
        </w:rPr>
        <w:t xml:space="preserve"> </w:t>
      </w:r>
      <w:r>
        <w:rPr>
          <w:sz w:val="24"/>
        </w:rPr>
        <w:t>др.), в</w:t>
      </w:r>
      <w:r>
        <w:rPr>
          <w:spacing w:val="-2"/>
          <w:sz w:val="24"/>
        </w:rPr>
        <w:t xml:space="preserve"> </w:t>
      </w:r>
      <w:r>
        <w:rPr>
          <w:sz w:val="24"/>
        </w:rPr>
        <w:t>зависимости от материала</w:t>
      </w:r>
      <w:r>
        <w:rPr>
          <w:spacing w:val="-1"/>
          <w:sz w:val="24"/>
        </w:rPr>
        <w:t xml:space="preserve"> </w:t>
      </w:r>
      <w:r>
        <w:rPr>
          <w:sz w:val="24"/>
        </w:rPr>
        <w:t>и типа</w:t>
      </w:r>
      <w:r>
        <w:rPr>
          <w:spacing w:val="43"/>
          <w:sz w:val="24"/>
        </w:rPr>
        <w:t xml:space="preserve"> </w:t>
      </w:r>
      <w:r>
        <w:rPr>
          <w:sz w:val="24"/>
        </w:rPr>
        <w:t>сооружения.</w:t>
      </w:r>
    </w:p>
    <w:p w:rsidR="001E3DE1" w:rsidRDefault="001E3DE1" w:rsidP="00FA17DB">
      <w:pPr>
        <w:pStyle w:val="a5"/>
        <w:numPr>
          <w:ilvl w:val="0"/>
          <w:numId w:val="182"/>
        </w:numPr>
        <w:tabs>
          <w:tab w:val="left" w:pos="439"/>
        </w:tabs>
        <w:ind w:right="230" w:firstLine="0"/>
        <w:rPr>
          <w:sz w:val="24"/>
        </w:rPr>
      </w:pPr>
      <w:r>
        <w:rPr>
          <w:sz w:val="24"/>
        </w:rPr>
        <w:t>Расширять</w:t>
      </w:r>
      <w:r>
        <w:rPr>
          <w:spacing w:val="1"/>
          <w:sz w:val="24"/>
        </w:rPr>
        <w:t xml:space="preserve"> </w:t>
      </w:r>
      <w:r>
        <w:rPr>
          <w:sz w:val="24"/>
        </w:rPr>
        <w:t>опыт</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оригинальной</w:t>
      </w:r>
      <w:r>
        <w:rPr>
          <w:spacing w:val="1"/>
          <w:sz w:val="24"/>
        </w:rPr>
        <w:t xml:space="preserve"> </w:t>
      </w:r>
      <w:r>
        <w:rPr>
          <w:sz w:val="24"/>
        </w:rPr>
        <w:t>конструкции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(словесному, описанию,</w:t>
      </w:r>
      <w:r>
        <w:rPr>
          <w:spacing w:val="1"/>
          <w:sz w:val="24"/>
        </w:rPr>
        <w:t xml:space="preserve"> </w:t>
      </w:r>
      <w:r>
        <w:rPr>
          <w:sz w:val="24"/>
        </w:rPr>
        <w:t>условию, модели, рисунку, фотографии, схеме, предложенной</w:t>
      </w:r>
      <w:r>
        <w:rPr>
          <w:spacing w:val="1"/>
          <w:sz w:val="24"/>
        </w:rPr>
        <w:t xml:space="preserve"> </w:t>
      </w:r>
      <w:r>
        <w:rPr>
          <w:sz w:val="24"/>
        </w:rPr>
        <w:t>теме, собственному замыслу) из различных по форме, величине, фактуре строительных</w:t>
      </w:r>
      <w:r>
        <w:rPr>
          <w:spacing w:val="1"/>
          <w:sz w:val="24"/>
        </w:rPr>
        <w:t xml:space="preserve"> </w:t>
      </w:r>
      <w:r>
        <w:rPr>
          <w:sz w:val="24"/>
        </w:rPr>
        <w:t>деталей</w:t>
      </w:r>
      <w:r>
        <w:rPr>
          <w:spacing w:val="-1"/>
          <w:sz w:val="24"/>
        </w:rPr>
        <w:t xml:space="preserve"> </w:t>
      </w:r>
      <w:r>
        <w:rPr>
          <w:sz w:val="24"/>
        </w:rPr>
        <w:t>и других</w:t>
      </w:r>
      <w:r>
        <w:rPr>
          <w:spacing w:val="2"/>
          <w:sz w:val="24"/>
        </w:rPr>
        <w:t xml:space="preserve"> </w:t>
      </w:r>
      <w:r>
        <w:rPr>
          <w:sz w:val="24"/>
        </w:rPr>
        <w:t>материалов.</w:t>
      </w:r>
    </w:p>
    <w:p w:rsidR="001E3DE1" w:rsidRDefault="001E3DE1" w:rsidP="00FA17DB">
      <w:pPr>
        <w:pStyle w:val="a5"/>
        <w:numPr>
          <w:ilvl w:val="0"/>
          <w:numId w:val="182"/>
        </w:numPr>
        <w:tabs>
          <w:tab w:val="left" w:pos="405"/>
        </w:tabs>
        <w:ind w:right="229" w:firstLine="0"/>
        <w:rPr>
          <w:sz w:val="24"/>
        </w:rPr>
      </w:pPr>
      <w:r>
        <w:rPr>
          <w:sz w:val="24"/>
        </w:rPr>
        <w:t>Содействовать обобщению собственных способов конструирования</w:t>
      </w:r>
      <w:r>
        <w:rPr>
          <w:spacing w:val="1"/>
          <w:sz w:val="24"/>
        </w:rPr>
        <w:t xml:space="preserve"> </w:t>
      </w:r>
      <w:r>
        <w:rPr>
          <w:sz w:val="24"/>
        </w:rPr>
        <w:t>и их свободному</w:t>
      </w:r>
      <w:r>
        <w:rPr>
          <w:spacing w:val="1"/>
          <w:sz w:val="24"/>
        </w:rPr>
        <w:t xml:space="preserve"> </w:t>
      </w:r>
      <w:r>
        <w:rPr>
          <w:sz w:val="24"/>
        </w:rPr>
        <w:t>использованию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оборудования</w:t>
      </w:r>
      <w:r>
        <w:rPr>
          <w:spacing w:val="1"/>
          <w:sz w:val="24"/>
        </w:rPr>
        <w:t xml:space="preserve"> </w:t>
      </w:r>
      <w:r>
        <w:rPr>
          <w:sz w:val="24"/>
        </w:rPr>
        <w:t>игрового,</w:t>
      </w:r>
      <w:r>
        <w:rPr>
          <w:spacing w:val="1"/>
          <w:sz w:val="24"/>
        </w:rPr>
        <w:t xml:space="preserve"> </w:t>
      </w:r>
      <w:r>
        <w:rPr>
          <w:sz w:val="24"/>
        </w:rPr>
        <w:t>бытового,</w:t>
      </w:r>
      <w:r>
        <w:rPr>
          <w:spacing w:val="1"/>
          <w:sz w:val="24"/>
        </w:rPr>
        <w:t xml:space="preserve"> </w:t>
      </w:r>
      <w:r>
        <w:rPr>
          <w:sz w:val="24"/>
        </w:rPr>
        <w:t>и</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Создать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деталей с учетом их конструктивных свойств; адекватных замен одних деталей другими;</w:t>
      </w:r>
      <w:r>
        <w:rPr>
          <w:spacing w:val="1"/>
          <w:sz w:val="24"/>
        </w:rPr>
        <w:t xml:space="preserve"> </w:t>
      </w:r>
      <w:r>
        <w:rPr>
          <w:sz w:val="24"/>
        </w:rPr>
        <w:t>видоизменению построек в соответствии</w:t>
      </w:r>
      <w:r>
        <w:rPr>
          <w:spacing w:val="1"/>
          <w:sz w:val="24"/>
        </w:rPr>
        <w:t xml:space="preserve"> </w:t>
      </w:r>
      <w:r>
        <w:rPr>
          <w:sz w:val="24"/>
        </w:rPr>
        <w:t>с конструктивной</w:t>
      </w:r>
      <w:r>
        <w:rPr>
          <w:spacing w:val="60"/>
          <w:sz w:val="24"/>
        </w:rPr>
        <w:t xml:space="preserve"> </w:t>
      </w:r>
      <w:r>
        <w:rPr>
          <w:sz w:val="24"/>
        </w:rPr>
        <w:t>задачей, игровым сюжетом</w:t>
      </w:r>
      <w:r>
        <w:rPr>
          <w:spacing w:val="1"/>
          <w:sz w:val="24"/>
        </w:rPr>
        <w:t xml:space="preserve"> </w:t>
      </w:r>
      <w:r>
        <w:rPr>
          <w:sz w:val="24"/>
        </w:rPr>
        <w:t>или обусловленным</w:t>
      </w:r>
      <w:r>
        <w:rPr>
          <w:spacing w:val="10"/>
          <w:sz w:val="24"/>
        </w:rPr>
        <w:t xml:space="preserve"> </w:t>
      </w:r>
      <w:r>
        <w:rPr>
          <w:sz w:val="24"/>
        </w:rPr>
        <w:t>замыслом.</w:t>
      </w:r>
    </w:p>
    <w:p w:rsidR="001E3DE1" w:rsidRDefault="001E3DE1" w:rsidP="00FA17DB">
      <w:pPr>
        <w:pStyle w:val="a5"/>
        <w:numPr>
          <w:ilvl w:val="0"/>
          <w:numId w:val="182"/>
        </w:numPr>
        <w:tabs>
          <w:tab w:val="left" w:pos="494"/>
        </w:tabs>
        <w:ind w:right="223" w:firstLine="0"/>
        <w:rPr>
          <w:sz w:val="24"/>
        </w:rPr>
      </w:pPr>
      <w:r>
        <w:rPr>
          <w:sz w:val="24"/>
        </w:rPr>
        <w:t>Углублять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опыта</w:t>
      </w:r>
      <w:r>
        <w:rPr>
          <w:spacing w:val="1"/>
          <w:sz w:val="24"/>
        </w:rPr>
        <w:t xml:space="preserve"> </w:t>
      </w:r>
      <w:r>
        <w:rPr>
          <w:sz w:val="24"/>
        </w:rPr>
        <w:t>еѐ</w:t>
      </w:r>
      <w:r>
        <w:rPr>
          <w:spacing w:val="1"/>
          <w:sz w:val="24"/>
        </w:rPr>
        <w:t xml:space="preserve"> </w:t>
      </w:r>
      <w:r>
        <w:rPr>
          <w:sz w:val="24"/>
        </w:rPr>
        <w:t>организации:</w:t>
      </w:r>
      <w:r>
        <w:rPr>
          <w:spacing w:val="60"/>
          <w:sz w:val="24"/>
        </w:rPr>
        <w:t xml:space="preserve"> </w:t>
      </w:r>
      <w:r>
        <w:rPr>
          <w:sz w:val="24"/>
        </w:rPr>
        <w:t>ставить цели</w:t>
      </w:r>
      <w:r>
        <w:rPr>
          <w:spacing w:val="60"/>
          <w:sz w:val="24"/>
        </w:rPr>
        <w:t xml:space="preserve"> </w:t>
      </w:r>
      <w:r>
        <w:rPr>
          <w:sz w:val="24"/>
        </w:rPr>
        <w:t>(что мы будем строить?), определять мотивы (зачем, для чего</w:t>
      </w:r>
      <w:r>
        <w:rPr>
          <w:spacing w:val="1"/>
          <w:sz w:val="24"/>
        </w:rPr>
        <w:t xml:space="preserve"> </w:t>
      </w:r>
      <w:r>
        <w:rPr>
          <w:sz w:val="24"/>
        </w:rPr>
        <w:t>и для</w:t>
      </w:r>
      <w:r>
        <w:rPr>
          <w:spacing w:val="1"/>
          <w:sz w:val="24"/>
        </w:rPr>
        <w:t xml:space="preserve"> </w:t>
      </w:r>
      <w:r>
        <w:rPr>
          <w:sz w:val="24"/>
        </w:rPr>
        <w:t>кого будем строить?). Проектировать содержание (как будем действовать, какими</w:t>
      </w:r>
      <w:r>
        <w:rPr>
          <w:spacing w:val="1"/>
          <w:sz w:val="24"/>
        </w:rPr>
        <w:t xml:space="preserve"> </w:t>
      </w:r>
      <w:r>
        <w:rPr>
          <w:sz w:val="24"/>
        </w:rPr>
        <w:t>способами создадим постройку?).</w:t>
      </w:r>
      <w:r>
        <w:rPr>
          <w:spacing w:val="1"/>
          <w:sz w:val="24"/>
        </w:rPr>
        <w:t xml:space="preserve"> </w:t>
      </w:r>
      <w:r>
        <w:rPr>
          <w:sz w:val="24"/>
        </w:rPr>
        <w:t>Выбирать материалы, инструменты, оборудование (из</w:t>
      </w:r>
      <w:r>
        <w:rPr>
          <w:spacing w:val="1"/>
          <w:sz w:val="24"/>
        </w:rPr>
        <w:t xml:space="preserve"> </w:t>
      </w:r>
      <w:r>
        <w:rPr>
          <w:sz w:val="24"/>
        </w:rPr>
        <w:lastRenderedPageBreak/>
        <w:t>чего будем строить?), получать результат (удалось ли достичь цели?), анализировать и</w:t>
      </w:r>
      <w:r>
        <w:rPr>
          <w:spacing w:val="1"/>
          <w:sz w:val="24"/>
        </w:rPr>
        <w:t xml:space="preserve"> </w:t>
      </w:r>
      <w:r>
        <w:rPr>
          <w:sz w:val="24"/>
        </w:rPr>
        <w:t>оценивать</w:t>
      </w:r>
      <w:r>
        <w:rPr>
          <w:spacing w:val="42"/>
          <w:sz w:val="24"/>
        </w:rPr>
        <w:t xml:space="preserve"> </w:t>
      </w:r>
      <w:r>
        <w:rPr>
          <w:sz w:val="24"/>
        </w:rPr>
        <w:t>качества</w:t>
      </w:r>
      <w:r>
        <w:rPr>
          <w:spacing w:val="41"/>
          <w:sz w:val="24"/>
        </w:rPr>
        <w:t xml:space="preserve"> </w:t>
      </w:r>
      <w:r>
        <w:rPr>
          <w:sz w:val="24"/>
        </w:rPr>
        <w:t>достигнутого</w:t>
      </w:r>
      <w:r>
        <w:rPr>
          <w:spacing w:val="42"/>
          <w:sz w:val="24"/>
        </w:rPr>
        <w:t xml:space="preserve"> </w:t>
      </w:r>
      <w:r>
        <w:rPr>
          <w:sz w:val="24"/>
        </w:rPr>
        <w:t>результата</w:t>
      </w:r>
      <w:r>
        <w:rPr>
          <w:spacing w:val="43"/>
          <w:sz w:val="24"/>
        </w:rPr>
        <w:t xml:space="preserve"> </w:t>
      </w:r>
      <w:r>
        <w:rPr>
          <w:sz w:val="24"/>
        </w:rPr>
        <w:t>(соответствие</w:t>
      </w:r>
      <w:r>
        <w:rPr>
          <w:spacing w:val="41"/>
          <w:sz w:val="24"/>
        </w:rPr>
        <w:t xml:space="preserve"> </w:t>
      </w:r>
      <w:r>
        <w:rPr>
          <w:sz w:val="24"/>
        </w:rPr>
        <w:t>замыслу,</w:t>
      </w:r>
      <w:r>
        <w:rPr>
          <w:spacing w:val="43"/>
          <w:sz w:val="24"/>
        </w:rPr>
        <w:t xml:space="preserve"> </w:t>
      </w:r>
      <w:r>
        <w:rPr>
          <w:sz w:val="24"/>
        </w:rPr>
        <w:t>функциональность,</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1E3DE1">
      <w:pPr>
        <w:pStyle w:val="a3"/>
        <w:spacing w:before="80"/>
      </w:pPr>
      <w:r>
        <w:lastRenderedPageBreak/>
        <w:t>привлекательность,</w:t>
      </w:r>
      <w:r>
        <w:rPr>
          <w:spacing w:val="46"/>
        </w:rPr>
        <w:t xml:space="preserve"> </w:t>
      </w:r>
      <w:r>
        <w:t>оригинальность).</w:t>
      </w:r>
    </w:p>
    <w:p w:rsidR="001E3DE1" w:rsidRDefault="001E3DE1" w:rsidP="00FA17DB">
      <w:pPr>
        <w:pStyle w:val="a5"/>
        <w:numPr>
          <w:ilvl w:val="0"/>
          <w:numId w:val="182"/>
        </w:numPr>
        <w:tabs>
          <w:tab w:val="left" w:pos="376"/>
        </w:tabs>
        <w:ind w:right="229" w:firstLine="0"/>
        <w:rPr>
          <w:sz w:val="24"/>
        </w:rPr>
      </w:pPr>
      <w:r>
        <w:rPr>
          <w:sz w:val="24"/>
        </w:rPr>
        <w:t>Содействовать формированию учебной деятельности: осмысление поставленной задачи,</w:t>
      </w:r>
      <w:r>
        <w:rPr>
          <w:spacing w:val="1"/>
          <w:sz w:val="24"/>
        </w:rPr>
        <w:t xml:space="preserve"> </w:t>
      </w:r>
      <w:r>
        <w:rPr>
          <w:sz w:val="24"/>
        </w:rPr>
        <w:t>принятие инструкции и правил, адекватное применение освоенных способов в разных</w:t>
      </w:r>
      <w:r>
        <w:rPr>
          <w:spacing w:val="1"/>
          <w:sz w:val="24"/>
        </w:rPr>
        <w:t xml:space="preserve"> </w:t>
      </w:r>
      <w:r>
        <w:rPr>
          <w:sz w:val="24"/>
        </w:rPr>
        <w:t>условиях,</w:t>
      </w:r>
      <w:r>
        <w:rPr>
          <w:spacing w:val="1"/>
          <w:sz w:val="24"/>
        </w:rPr>
        <w:t xml:space="preserve"> </w:t>
      </w:r>
      <w:r>
        <w:rPr>
          <w:sz w:val="24"/>
        </w:rPr>
        <w:t>первый</w:t>
      </w:r>
      <w:r>
        <w:rPr>
          <w:spacing w:val="1"/>
          <w:sz w:val="24"/>
        </w:rPr>
        <w:t xml:space="preserve"> </w:t>
      </w:r>
      <w:r>
        <w:rPr>
          <w:sz w:val="24"/>
        </w:rPr>
        <w:t>опыт</w:t>
      </w:r>
      <w:r>
        <w:rPr>
          <w:spacing w:val="1"/>
          <w:sz w:val="24"/>
        </w:rPr>
        <w:t xml:space="preserve"> </w:t>
      </w:r>
      <w:r>
        <w:rPr>
          <w:sz w:val="24"/>
        </w:rPr>
        <w:t>рефлексивной</w:t>
      </w:r>
      <w:r>
        <w:rPr>
          <w:spacing w:val="1"/>
          <w:sz w:val="24"/>
        </w:rPr>
        <w:t xml:space="preserve"> </w:t>
      </w:r>
      <w:r>
        <w:rPr>
          <w:sz w:val="24"/>
        </w:rPr>
        <w:t>самоорганизации</w:t>
      </w:r>
      <w:r>
        <w:rPr>
          <w:spacing w:val="1"/>
          <w:sz w:val="24"/>
        </w:rPr>
        <w:t xml:space="preserve"> </w:t>
      </w:r>
      <w:r>
        <w:rPr>
          <w:sz w:val="24"/>
        </w:rPr>
        <w:t>(навыки</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поддержка</w:t>
      </w:r>
      <w:r>
        <w:rPr>
          <w:spacing w:val="1"/>
          <w:sz w:val="24"/>
        </w:rPr>
        <w:t xml:space="preserve"> </w:t>
      </w:r>
      <w:r>
        <w:rPr>
          <w:sz w:val="24"/>
        </w:rPr>
        <w:t>универсальных</w:t>
      </w:r>
      <w:r>
        <w:rPr>
          <w:spacing w:val="40"/>
          <w:sz w:val="24"/>
        </w:rPr>
        <w:t xml:space="preserve"> </w:t>
      </w:r>
      <w:r>
        <w:rPr>
          <w:sz w:val="24"/>
        </w:rPr>
        <w:t>учебных</w:t>
      </w:r>
      <w:r>
        <w:rPr>
          <w:spacing w:val="1"/>
          <w:sz w:val="24"/>
        </w:rPr>
        <w:t xml:space="preserve"> </w:t>
      </w:r>
      <w:r>
        <w:rPr>
          <w:sz w:val="24"/>
        </w:rPr>
        <w:t>действий.</w:t>
      </w:r>
    </w:p>
    <w:p w:rsidR="001E3DE1" w:rsidRDefault="001E3DE1" w:rsidP="00FA17DB">
      <w:pPr>
        <w:pStyle w:val="a5"/>
        <w:numPr>
          <w:ilvl w:val="0"/>
          <w:numId w:val="182"/>
        </w:numPr>
        <w:tabs>
          <w:tab w:val="left" w:pos="400"/>
        </w:tabs>
        <w:ind w:right="228" w:firstLine="0"/>
        <w:rPr>
          <w:sz w:val="24"/>
        </w:rPr>
      </w:pPr>
      <w:r>
        <w:rPr>
          <w:sz w:val="24"/>
        </w:rPr>
        <w:t>Развивать художественное восприятие, наглядно – образное</w:t>
      </w:r>
      <w:r>
        <w:rPr>
          <w:spacing w:val="1"/>
          <w:sz w:val="24"/>
        </w:rPr>
        <w:t xml:space="preserve"> </w:t>
      </w:r>
      <w:r>
        <w:rPr>
          <w:sz w:val="24"/>
        </w:rPr>
        <w:t>и логическое мышление,</w:t>
      </w:r>
      <w:r>
        <w:rPr>
          <w:spacing w:val="1"/>
          <w:sz w:val="24"/>
        </w:rPr>
        <w:t xml:space="preserve"> </w:t>
      </w:r>
      <w:r>
        <w:rPr>
          <w:sz w:val="24"/>
        </w:rPr>
        <w:t>творческое</w:t>
      </w:r>
      <w:r>
        <w:rPr>
          <w:spacing w:val="1"/>
          <w:sz w:val="24"/>
        </w:rPr>
        <w:t xml:space="preserve"> </w:t>
      </w:r>
      <w:r>
        <w:rPr>
          <w:sz w:val="24"/>
        </w:rPr>
        <w:t>воображение. Развивать универсальные способности видеть целое раньше</w:t>
      </w:r>
      <w:r>
        <w:rPr>
          <w:spacing w:val="1"/>
          <w:sz w:val="24"/>
        </w:rPr>
        <w:t xml:space="preserve"> </w:t>
      </w:r>
      <w:r>
        <w:rPr>
          <w:sz w:val="24"/>
        </w:rPr>
        <w:t>частей,</w:t>
      </w:r>
      <w:r>
        <w:rPr>
          <w:spacing w:val="1"/>
          <w:sz w:val="24"/>
        </w:rPr>
        <w:t xml:space="preserve"> </w:t>
      </w:r>
      <w:r>
        <w:rPr>
          <w:sz w:val="24"/>
        </w:rPr>
        <w:t>свободно</w:t>
      </w:r>
      <w:r>
        <w:rPr>
          <w:spacing w:val="1"/>
          <w:sz w:val="24"/>
        </w:rPr>
        <w:t xml:space="preserve"> </w:t>
      </w:r>
      <w:r>
        <w:rPr>
          <w:sz w:val="24"/>
        </w:rPr>
        <w:t>перемещаться</w:t>
      </w:r>
      <w:r>
        <w:rPr>
          <w:spacing w:val="1"/>
          <w:sz w:val="24"/>
        </w:rPr>
        <w:t xml:space="preserve"> </w:t>
      </w:r>
      <w:r>
        <w:rPr>
          <w:sz w:val="24"/>
        </w:rPr>
        <w:t>по</w:t>
      </w:r>
      <w:r>
        <w:rPr>
          <w:spacing w:val="1"/>
          <w:sz w:val="24"/>
        </w:rPr>
        <w:t xml:space="preserve"> </w:t>
      </w:r>
      <w:r>
        <w:rPr>
          <w:sz w:val="24"/>
        </w:rPr>
        <w:t>информационным</w:t>
      </w:r>
      <w:r>
        <w:rPr>
          <w:spacing w:val="1"/>
          <w:sz w:val="24"/>
        </w:rPr>
        <w:t xml:space="preserve"> </w:t>
      </w:r>
      <w:r>
        <w:rPr>
          <w:sz w:val="24"/>
        </w:rPr>
        <w:t>полям</w:t>
      </w:r>
      <w:r>
        <w:rPr>
          <w:spacing w:val="1"/>
          <w:sz w:val="24"/>
        </w:rPr>
        <w:t xml:space="preserve"> </w:t>
      </w:r>
      <w:r>
        <w:rPr>
          <w:sz w:val="24"/>
        </w:rPr>
        <w:t>и</w:t>
      </w:r>
      <w:r>
        <w:rPr>
          <w:spacing w:val="1"/>
          <w:sz w:val="24"/>
        </w:rPr>
        <w:t xml:space="preserve"> </w:t>
      </w:r>
      <w:r>
        <w:rPr>
          <w:sz w:val="24"/>
        </w:rPr>
        <w:t>выходить</w:t>
      </w:r>
      <w:r>
        <w:rPr>
          <w:spacing w:val="1"/>
          <w:sz w:val="24"/>
        </w:rPr>
        <w:t xml:space="preserve"> </w:t>
      </w:r>
      <w:r>
        <w:rPr>
          <w:sz w:val="24"/>
        </w:rPr>
        <w:t>за</w:t>
      </w:r>
      <w:r>
        <w:rPr>
          <w:spacing w:val="1"/>
          <w:sz w:val="24"/>
        </w:rPr>
        <w:t xml:space="preserve"> </w:t>
      </w:r>
      <w:r>
        <w:rPr>
          <w:sz w:val="24"/>
        </w:rPr>
        <w:t>пределы</w:t>
      </w:r>
      <w:r>
        <w:rPr>
          <w:spacing w:val="1"/>
          <w:sz w:val="24"/>
        </w:rPr>
        <w:t xml:space="preserve"> </w:t>
      </w:r>
      <w:r>
        <w:rPr>
          <w:sz w:val="24"/>
        </w:rPr>
        <w:t>наличной</w:t>
      </w:r>
      <w:r>
        <w:rPr>
          <w:spacing w:val="13"/>
          <w:sz w:val="24"/>
        </w:rPr>
        <w:t xml:space="preserve"> </w:t>
      </w:r>
      <w:r>
        <w:rPr>
          <w:sz w:val="24"/>
        </w:rPr>
        <w:t>(заданной)</w:t>
      </w:r>
      <w:r>
        <w:rPr>
          <w:spacing w:val="19"/>
          <w:sz w:val="24"/>
        </w:rPr>
        <w:t xml:space="preserve"> </w:t>
      </w:r>
      <w:r>
        <w:rPr>
          <w:sz w:val="24"/>
        </w:rPr>
        <w:t>ситуации.</w:t>
      </w:r>
    </w:p>
    <w:p w:rsidR="001E3DE1" w:rsidRDefault="001E3DE1" w:rsidP="00FA17DB">
      <w:pPr>
        <w:pStyle w:val="a5"/>
        <w:numPr>
          <w:ilvl w:val="0"/>
          <w:numId w:val="182"/>
        </w:numPr>
        <w:tabs>
          <w:tab w:val="left" w:pos="398"/>
        </w:tabs>
        <w:ind w:right="235" w:firstLine="0"/>
        <w:rPr>
          <w:sz w:val="24"/>
        </w:rPr>
      </w:pPr>
      <w:r>
        <w:rPr>
          <w:sz w:val="24"/>
        </w:rPr>
        <w:t>Поддерживать креативность, активность, инициативность, самостоятельность с учетом</w:t>
      </w:r>
      <w:r>
        <w:rPr>
          <w:spacing w:val="1"/>
          <w:sz w:val="24"/>
        </w:rPr>
        <w:t xml:space="preserve"> </w:t>
      </w:r>
      <w:r>
        <w:rPr>
          <w:sz w:val="24"/>
        </w:rPr>
        <w:t>возрастных, гендерных, индивидуальных особенностей каждого ребенка как творческой</w:t>
      </w:r>
      <w:r>
        <w:rPr>
          <w:spacing w:val="1"/>
          <w:sz w:val="24"/>
        </w:rPr>
        <w:t xml:space="preserve"> </w:t>
      </w:r>
      <w:r>
        <w:rPr>
          <w:sz w:val="24"/>
        </w:rPr>
        <w:t>личности.</w:t>
      </w:r>
    </w:p>
    <w:p w:rsidR="001E3DE1" w:rsidRDefault="001E3DE1" w:rsidP="001E3DE1">
      <w:pPr>
        <w:pStyle w:val="a3"/>
        <w:spacing w:before="5"/>
        <w:ind w:left="0"/>
        <w:jc w:val="left"/>
      </w:pPr>
    </w:p>
    <w:p w:rsidR="001E3DE1" w:rsidRDefault="001E3DE1" w:rsidP="00FA17DB">
      <w:pPr>
        <w:pStyle w:val="Heading1"/>
        <w:numPr>
          <w:ilvl w:val="1"/>
          <w:numId w:val="185"/>
        </w:numPr>
        <w:tabs>
          <w:tab w:val="left" w:pos="703"/>
        </w:tabs>
        <w:spacing w:before="1" w:line="274" w:lineRule="exact"/>
        <w:ind w:left="1914" w:hanging="303"/>
      </w:pPr>
      <w:bookmarkStart w:id="31" w:name="_bookmark3"/>
      <w:bookmarkEnd w:id="31"/>
      <w:r>
        <w:t>Сроки</w:t>
      </w:r>
      <w:r>
        <w:rPr>
          <w:spacing w:val="-4"/>
        </w:rPr>
        <w:t xml:space="preserve"> </w:t>
      </w:r>
      <w:r>
        <w:t>реализации</w:t>
      </w:r>
      <w:r>
        <w:rPr>
          <w:spacing w:val="-3"/>
        </w:rPr>
        <w:t xml:space="preserve"> </w:t>
      </w:r>
      <w:r>
        <w:t>Программы</w:t>
      </w:r>
    </w:p>
    <w:p w:rsidR="001E3DE1" w:rsidRDefault="001E3DE1" w:rsidP="001E3DE1">
      <w:pPr>
        <w:pStyle w:val="a3"/>
        <w:spacing w:line="274" w:lineRule="exact"/>
        <w:ind w:left="930"/>
        <w:jc w:val="left"/>
      </w:pPr>
      <w:r>
        <w:t>Программа</w:t>
      </w:r>
      <w:r>
        <w:rPr>
          <w:spacing w:val="28"/>
        </w:rPr>
        <w:t xml:space="preserve"> </w:t>
      </w:r>
      <w:r>
        <w:t>«Умные</w:t>
      </w:r>
      <w:r>
        <w:rPr>
          <w:spacing w:val="22"/>
        </w:rPr>
        <w:t xml:space="preserve"> </w:t>
      </w:r>
      <w:r>
        <w:t>пальчики»</w:t>
      </w:r>
      <w:r>
        <w:rPr>
          <w:spacing w:val="16"/>
        </w:rPr>
        <w:t xml:space="preserve"> </w:t>
      </w:r>
      <w:r>
        <w:t>рассчитана</w:t>
      </w:r>
      <w:r>
        <w:rPr>
          <w:spacing w:val="23"/>
        </w:rPr>
        <w:t xml:space="preserve"> </w:t>
      </w:r>
      <w:r>
        <w:t>на</w:t>
      </w:r>
      <w:r>
        <w:rPr>
          <w:spacing w:val="29"/>
        </w:rPr>
        <w:t xml:space="preserve"> </w:t>
      </w:r>
      <w:r>
        <w:t>4</w:t>
      </w:r>
      <w:r>
        <w:rPr>
          <w:spacing w:val="24"/>
        </w:rPr>
        <w:t xml:space="preserve"> </w:t>
      </w:r>
      <w:r>
        <w:t>года,</w:t>
      </w:r>
      <w:r>
        <w:rPr>
          <w:spacing w:val="24"/>
        </w:rPr>
        <w:t xml:space="preserve"> </w:t>
      </w:r>
      <w:r>
        <w:t>для</w:t>
      </w:r>
      <w:r>
        <w:rPr>
          <w:spacing w:val="24"/>
        </w:rPr>
        <w:t xml:space="preserve"> </w:t>
      </w:r>
      <w:r>
        <w:t>обучения</w:t>
      </w:r>
      <w:r>
        <w:rPr>
          <w:spacing w:val="24"/>
        </w:rPr>
        <w:t xml:space="preserve"> </w:t>
      </w:r>
      <w:r>
        <w:t>детей</w:t>
      </w:r>
      <w:r>
        <w:rPr>
          <w:spacing w:val="25"/>
        </w:rPr>
        <w:t xml:space="preserve"> </w:t>
      </w:r>
      <w:r>
        <w:t>с</w:t>
      </w:r>
      <w:r>
        <w:rPr>
          <w:spacing w:val="23"/>
        </w:rPr>
        <w:t xml:space="preserve"> </w:t>
      </w:r>
      <w:r>
        <w:t>3</w:t>
      </w:r>
      <w:r>
        <w:rPr>
          <w:spacing w:val="24"/>
        </w:rPr>
        <w:t xml:space="preserve"> </w:t>
      </w:r>
      <w:r>
        <w:t>до</w:t>
      </w:r>
      <w:r>
        <w:rPr>
          <w:spacing w:val="24"/>
        </w:rPr>
        <w:t xml:space="preserve"> </w:t>
      </w:r>
      <w:r>
        <w:t>7</w:t>
      </w:r>
    </w:p>
    <w:p w:rsidR="001E3DE1" w:rsidRDefault="001E3DE1" w:rsidP="001E3DE1">
      <w:pPr>
        <w:pStyle w:val="a3"/>
        <w:jc w:val="left"/>
      </w:pPr>
      <w:r>
        <w:t>лет.</w:t>
      </w:r>
    </w:p>
    <w:p w:rsidR="001E3DE1" w:rsidRDefault="001E3DE1" w:rsidP="001E3DE1">
      <w:pPr>
        <w:pStyle w:val="a3"/>
        <w:spacing w:before="4"/>
        <w:ind w:left="0"/>
        <w:jc w:val="left"/>
      </w:pPr>
    </w:p>
    <w:p w:rsidR="001E3DE1" w:rsidRDefault="001E3DE1" w:rsidP="00FA17DB">
      <w:pPr>
        <w:pStyle w:val="Heading1"/>
        <w:numPr>
          <w:ilvl w:val="1"/>
          <w:numId w:val="185"/>
        </w:numPr>
        <w:tabs>
          <w:tab w:val="left" w:pos="643"/>
        </w:tabs>
        <w:spacing w:line="274" w:lineRule="exact"/>
        <w:ind w:left="1914" w:hanging="303"/>
        <w:jc w:val="left"/>
      </w:pPr>
      <w:bookmarkStart w:id="32" w:name="_bookmark4"/>
      <w:bookmarkEnd w:id="32"/>
      <w:r>
        <w:t>Принципы</w:t>
      </w:r>
      <w:r>
        <w:rPr>
          <w:spacing w:val="-5"/>
        </w:rPr>
        <w:t xml:space="preserve"> </w:t>
      </w:r>
      <w:r>
        <w:t>организации</w:t>
      </w:r>
      <w:r>
        <w:rPr>
          <w:spacing w:val="-5"/>
        </w:rPr>
        <w:t xml:space="preserve"> </w:t>
      </w:r>
      <w:r>
        <w:t>воспитательно-образовательной</w:t>
      </w:r>
      <w:r>
        <w:rPr>
          <w:spacing w:val="-6"/>
        </w:rPr>
        <w:t xml:space="preserve"> </w:t>
      </w:r>
      <w:r>
        <w:t>работы</w:t>
      </w:r>
    </w:p>
    <w:p w:rsidR="001E3DE1" w:rsidRDefault="001E3DE1" w:rsidP="001E3DE1">
      <w:pPr>
        <w:pStyle w:val="a3"/>
        <w:tabs>
          <w:tab w:val="left" w:pos="2426"/>
          <w:tab w:val="left" w:pos="3786"/>
          <w:tab w:val="left" w:pos="4902"/>
          <w:tab w:val="left" w:pos="5350"/>
          <w:tab w:val="left" w:pos="6566"/>
          <w:tab w:val="left" w:pos="9445"/>
        </w:tabs>
        <w:ind w:right="230" w:firstLine="707"/>
        <w:jc w:val="left"/>
      </w:pPr>
      <w:r>
        <w:t>Реализуемая</w:t>
      </w:r>
      <w:r>
        <w:tab/>
        <w:t>Программа</w:t>
      </w:r>
      <w:r>
        <w:tab/>
        <w:t>строится</w:t>
      </w:r>
      <w:r>
        <w:tab/>
        <w:t>на</w:t>
      </w:r>
      <w:r>
        <w:tab/>
        <w:t>принципе</w:t>
      </w:r>
      <w:r>
        <w:tab/>
        <w:t>личностно–развивающего</w:t>
      </w:r>
      <w:r>
        <w:tab/>
      </w:r>
      <w:r>
        <w:rPr>
          <w:spacing w:val="-2"/>
        </w:rPr>
        <w:t>и</w:t>
      </w:r>
      <w:r>
        <w:rPr>
          <w:spacing w:val="-57"/>
        </w:rPr>
        <w:t xml:space="preserve"> </w:t>
      </w:r>
      <w:r>
        <w:t>гуманистического</w:t>
      </w:r>
      <w:r>
        <w:rPr>
          <w:spacing w:val="-1"/>
        </w:rPr>
        <w:t xml:space="preserve"> </w:t>
      </w:r>
      <w:r>
        <w:t>характера</w:t>
      </w:r>
      <w:r>
        <w:rPr>
          <w:spacing w:val="-2"/>
        </w:rPr>
        <w:t xml:space="preserve"> </w:t>
      </w:r>
      <w:r>
        <w:t>взаимодействия взрослого</w:t>
      </w:r>
      <w:r>
        <w:rPr>
          <w:spacing w:val="-2"/>
        </w:rPr>
        <w:t xml:space="preserve"> </w:t>
      </w:r>
      <w:r>
        <w:t>с</w:t>
      </w:r>
      <w:r>
        <w:rPr>
          <w:spacing w:val="-1"/>
        </w:rPr>
        <w:t xml:space="preserve"> </w:t>
      </w:r>
      <w:r>
        <w:t>детьми.</w:t>
      </w:r>
    </w:p>
    <w:p w:rsidR="001E3DE1" w:rsidRDefault="001E3DE1" w:rsidP="00FA17DB">
      <w:pPr>
        <w:pStyle w:val="a5"/>
        <w:numPr>
          <w:ilvl w:val="0"/>
          <w:numId w:val="181"/>
        </w:numPr>
        <w:tabs>
          <w:tab w:val="left" w:pos="506"/>
        </w:tabs>
        <w:jc w:val="left"/>
        <w:rPr>
          <w:sz w:val="24"/>
        </w:rPr>
      </w:pPr>
      <w:r>
        <w:rPr>
          <w:sz w:val="24"/>
        </w:rPr>
        <w:t>Принципы</w:t>
      </w:r>
      <w:r>
        <w:rPr>
          <w:spacing w:val="-5"/>
          <w:sz w:val="24"/>
        </w:rPr>
        <w:t xml:space="preserve"> </w:t>
      </w:r>
      <w:r>
        <w:rPr>
          <w:sz w:val="24"/>
        </w:rPr>
        <w:t>построения</w:t>
      </w:r>
      <w:r>
        <w:rPr>
          <w:spacing w:val="-7"/>
          <w:sz w:val="24"/>
        </w:rPr>
        <w:t xml:space="preserve"> </w:t>
      </w:r>
      <w:r>
        <w:rPr>
          <w:sz w:val="24"/>
        </w:rPr>
        <w:t>педагогического</w:t>
      </w:r>
      <w:r>
        <w:rPr>
          <w:spacing w:val="-5"/>
          <w:sz w:val="24"/>
        </w:rPr>
        <w:t xml:space="preserve"> </w:t>
      </w:r>
      <w:r>
        <w:rPr>
          <w:sz w:val="24"/>
        </w:rPr>
        <w:t>процесса:</w:t>
      </w:r>
    </w:p>
    <w:p w:rsidR="001E3DE1" w:rsidRDefault="001E3DE1" w:rsidP="00FA17DB">
      <w:pPr>
        <w:pStyle w:val="a5"/>
        <w:numPr>
          <w:ilvl w:val="0"/>
          <w:numId w:val="181"/>
        </w:numPr>
        <w:tabs>
          <w:tab w:val="left" w:pos="506"/>
        </w:tabs>
        <w:jc w:val="left"/>
        <w:rPr>
          <w:sz w:val="24"/>
        </w:rPr>
      </w:pPr>
      <w:r>
        <w:rPr>
          <w:sz w:val="24"/>
        </w:rPr>
        <w:t>От</w:t>
      </w:r>
      <w:r>
        <w:rPr>
          <w:spacing w:val="-4"/>
          <w:sz w:val="24"/>
        </w:rPr>
        <w:t xml:space="preserve"> </w:t>
      </w:r>
      <w:r>
        <w:rPr>
          <w:sz w:val="24"/>
        </w:rPr>
        <w:t>простого</w:t>
      </w:r>
      <w:r>
        <w:rPr>
          <w:spacing w:val="-3"/>
          <w:sz w:val="24"/>
        </w:rPr>
        <w:t xml:space="preserve"> </w:t>
      </w:r>
      <w:r>
        <w:rPr>
          <w:sz w:val="24"/>
        </w:rPr>
        <w:t>к</w:t>
      </w:r>
      <w:r>
        <w:rPr>
          <w:spacing w:val="-1"/>
          <w:sz w:val="24"/>
        </w:rPr>
        <w:t xml:space="preserve"> </w:t>
      </w:r>
      <w:r>
        <w:rPr>
          <w:sz w:val="24"/>
        </w:rPr>
        <w:t>сложному.</w:t>
      </w:r>
    </w:p>
    <w:p w:rsidR="001E3DE1" w:rsidRDefault="001E3DE1" w:rsidP="00FA17DB">
      <w:pPr>
        <w:pStyle w:val="a5"/>
        <w:numPr>
          <w:ilvl w:val="0"/>
          <w:numId w:val="181"/>
        </w:numPr>
        <w:tabs>
          <w:tab w:val="left" w:pos="506"/>
        </w:tabs>
        <w:jc w:val="left"/>
        <w:rPr>
          <w:sz w:val="24"/>
        </w:rPr>
      </w:pPr>
      <w:r>
        <w:rPr>
          <w:sz w:val="24"/>
        </w:rPr>
        <w:t>Системность</w:t>
      </w:r>
      <w:r>
        <w:rPr>
          <w:spacing w:val="-1"/>
          <w:sz w:val="24"/>
        </w:rPr>
        <w:t xml:space="preserve"> </w:t>
      </w:r>
      <w:r>
        <w:rPr>
          <w:sz w:val="24"/>
        </w:rPr>
        <w:t>работ.</w:t>
      </w:r>
    </w:p>
    <w:p w:rsidR="001E3DE1" w:rsidRDefault="001E3DE1" w:rsidP="00FA17DB">
      <w:pPr>
        <w:pStyle w:val="a5"/>
        <w:numPr>
          <w:ilvl w:val="0"/>
          <w:numId w:val="181"/>
        </w:numPr>
        <w:tabs>
          <w:tab w:val="left" w:pos="506"/>
        </w:tabs>
        <w:jc w:val="left"/>
        <w:rPr>
          <w:sz w:val="24"/>
        </w:rPr>
      </w:pPr>
      <w:r>
        <w:rPr>
          <w:sz w:val="24"/>
        </w:rPr>
        <w:t>Принцип</w:t>
      </w:r>
      <w:r>
        <w:rPr>
          <w:spacing w:val="-7"/>
          <w:sz w:val="24"/>
        </w:rPr>
        <w:t xml:space="preserve"> </w:t>
      </w:r>
      <w:r>
        <w:rPr>
          <w:sz w:val="24"/>
        </w:rPr>
        <w:t>индивидуального</w:t>
      </w:r>
      <w:r>
        <w:rPr>
          <w:spacing w:val="-6"/>
          <w:sz w:val="24"/>
        </w:rPr>
        <w:t xml:space="preserve"> </w:t>
      </w:r>
      <w:r>
        <w:rPr>
          <w:sz w:val="24"/>
        </w:rPr>
        <w:t>подхода.</w:t>
      </w:r>
    </w:p>
    <w:p w:rsidR="001E3DE1" w:rsidRDefault="001E3DE1" w:rsidP="00FA17DB">
      <w:pPr>
        <w:pStyle w:val="a5"/>
        <w:numPr>
          <w:ilvl w:val="0"/>
          <w:numId w:val="181"/>
        </w:numPr>
        <w:tabs>
          <w:tab w:val="left" w:pos="506"/>
        </w:tabs>
        <w:jc w:val="left"/>
        <w:rPr>
          <w:sz w:val="24"/>
        </w:rPr>
      </w:pPr>
      <w:r>
        <w:rPr>
          <w:sz w:val="24"/>
        </w:rPr>
        <w:t>Принцип</w:t>
      </w:r>
      <w:r>
        <w:rPr>
          <w:spacing w:val="71"/>
          <w:sz w:val="24"/>
        </w:rPr>
        <w:t xml:space="preserve"> </w:t>
      </w:r>
      <w:r>
        <w:rPr>
          <w:sz w:val="24"/>
        </w:rPr>
        <w:t>дифференциации.</w:t>
      </w:r>
    </w:p>
    <w:p w:rsidR="001E3DE1" w:rsidRDefault="001E3DE1" w:rsidP="00FA17DB">
      <w:pPr>
        <w:pStyle w:val="a5"/>
        <w:numPr>
          <w:ilvl w:val="0"/>
          <w:numId w:val="181"/>
        </w:numPr>
        <w:tabs>
          <w:tab w:val="left" w:pos="506"/>
        </w:tabs>
        <w:ind w:right="234"/>
        <w:rPr>
          <w:sz w:val="24"/>
        </w:rPr>
      </w:pPr>
      <w:r>
        <w:rPr>
          <w:sz w:val="24"/>
        </w:rPr>
        <w:t>Принцип</w:t>
      </w:r>
      <w:r>
        <w:rPr>
          <w:spacing w:val="1"/>
          <w:sz w:val="24"/>
        </w:rPr>
        <w:t xml:space="preserve"> </w:t>
      </w:r>
      <w:r>
        <w:rPr>
          <w:sz w:val="24"/>
        </w:rPr>
        <w:t>участия:</w:t>
      </w:r>
      <w:r>
        <w:rPr>
          <w:spacing w:val="1"/>
          <w:sz w:val="24"/>
        </w:rPr>
        <w:t xml:space="preserve"> </w:t>
      </w:r>
      <w:r>
        <w:rPr>
          <w:sz w:val="24"/>
        </w:rPr>
        <w:t>(привлечение</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педагогического</w:t>
      </w:r>
      <w:r>
        <w:rPr>
          <w:spacing w:val="1"/>
          <w:sz w:val="24"/>
        </w:rPr>
        <w:t xml:space="preserve"> </w:t>
      </w:r>
      <w:r>
        <w:rPr>
          <w:sz w:val="24"/>
        </w:rPr>
        <w:t>процесса</w:t>
      </w:r>
      <w:r>
        <w:rPr>
          <w:spacing w:val="1"/>
          <w:sz w:val="24"/>
        </w:rPr>
        <w:t xml:space="preserve"> </w:t>
      </w:r>
      <w:r>
        <w:rPr>
          <w:sz w:val="24"/>
        </w:rPr>
        <w:t>к</w:t>
      </w:r>
      <w:r>
        <w:rPr>
          <w:spacing w:val="1"/>
          <w:sz w:val="24"/>
        </w:rPr>
        <w:t xml:space="preserve"> </w:t>
      </w:r>
      <w:r>
        <w:rPr>
          <w:sz w:val="24"/>
        </w:rPr>
        <w:t>непосредственному</w:t>
      </w:r>
      <w:r>
        <w:rPr>
          <w:spacing w:val="-6"/>
          <w:sz w:val="24"/>
        </w:rPr>
        <w:t xml:space="preserve"> </w:t>
      </w:r>
      <w:r>
        <w:rPr>
          <w:sz w:val="24"/>
        </w:rPr>
        <w:t>и</w:t>
      </w:r>
      <w:r>
        <w:rPr>
          <w:spacing w:val="-1"/>
          <w:sz w:val="24"/>
        </w:rPr>
        <w:t xml:space="preserve"> </w:t>
      </w:r>
      <w:r>
        <w:rPr>
          <w:sz w:val="24"/>
        </w:rPr>
        <w:t>сознательному</w:t>
      </w:r>
      <w:r>
        <w:rPr>
          <w:spacing w:val="-4"/>
          <w:sz w:val="24"/>
        </w:rPr>
        <w:t xml:space="preserve"> </w:t>
      </w:r>
      <w:r>
        <w:rPr>
          <w:sz w:val="24"/>
        </w:rPr>
        <w:t>участию</w:t>
      </w:r>
      <w:r>
        <w:rPr>
          <w:spacing w:val="-1"/>
          <w:sz w:val="24"/>
        </w:rPr>
        <w:t xml:space="preserve"> </w:t>
      </w:r>
      <w:r>
        <w:rPr>
          <w:sz w:val="24"/>
        </w:rPr>
        <w:t>в</w:t>
      </w:r>
      <w:r>
        <w:rPr>
          <w:spacing w:val="-2"/>
          <w:sz w:val="24"/>
        </w:rPr>
        <w:t xml:space="preserve"> </w:t>
      </w:r>
      <w:r>
        <w:rPr>
          <w:sz w:val="24"/>
        </w:rPr>
        <w:t>целенаправленной</w:t>
      </w:r>
      <w:r>
        <w:rPr>
          <w:spacing w:val="-1"/>
          <w:sz w:val="24"/>
        </w:rPr>
        <w:t xml:space="preserve"> </w:t>
      </w:r>
      <w:r>
        <w:rPr>
          <w:sz w:val="24"/>
        </w:rPr>
        <w:t>деятельности)</w:t>
      </w:r>
      <w:r>
        <w:rPr>
          <w:spacing w:val="-1"/>
          <w:sz w:val="24"/>
        </w:rPr>
        <w:t xml:space="preserve"> </w:t>
      </w:r>
      <w:r>
        <w:rPr>
          <w:sz w:val="24"/>
        </w:rPr>
        <w:t>.</w:t>
      </w:r>
    </w:p>
    <w:p w:rsidR="001E3DE1" w:rsidRDefault="001E3DE1" w:rsidP="00FA17DB">
      <w:pPr>
        <w:pStyle w:val="a5"/>
        <w:numPr>
          <w:ilvl w:val="0"/>
          <w:numId w:val="181"/>
        </w:numPr>
        <w:tabs>
          <w:tab w:val="left" w:pos="506"/>
        </w:tabs>
        <w:ind w:right="231"/>
        <w:rPr>
          <w:sz w:val="24"/>
        </w:rPr>
      </w:pPr>
      <w:r>
        <w:rPr>
          <w:sz w:val="24"/>
        </w:rPr>
        <w:t>Принцип</w:t>
      </w:r>
      <w:r>
        <w:rPr>
          <w:spacing w:val="1"/>
          <w:sz w:val="24"/>
        </w:rPr>
        <w:t xml:space="preserve"> </w:t>
      </w:r>
      <w:r>
        <w:rPr>
          <w:sz w:val="24"/>
        </w:rPr>
        <w:t>Амплификации(обогащение,</w:t>
      </w:r>
      <w:r>
        <w:rPr>
          <w:spacing w:val="1"/>
          <w:sz w:val="24"/>
        </w:rPr>
        <w:t xml:space="preserve"> </w:t>
      </w:r>
      <w:r>
        <w:rPr>
          <w:sz w:val="24"/>
        </w:rPr>
        <w:t>расширение)</w:t>
      </w:r>
      <w:r>
        <w:rPr>
          <w:spacing w:val="1"/>
          <w:sz w:val="24"/>
        </w:rPr>
        <w:t xml:space="preserve"> </w:t>
      </w:r>
      <w:r>
        <w:rPr>
          <w:sz w:val="24"/>
        </w:rPr>
        <w:t>:предполагает</w:t>
      </w:r>
      <w:r>
        <w:rPr>
          <w:spacing w:val="1"/>
          <w:sz w:val="24"/>
        </w:rPr>
        <w:t xml:space="preserve"> </w:t>
      </w:r>
      <w:r>
        <w:rPr>
          <w:sz w:val="24"/>
        </w:rPr>
        <w:t>постепенное</w:t>
      </w:r>
      <w:r>
        <w:rPr>
          <w:spacing w:val="1"/>
          <w:sz w:val="24"/>
        </w:rPr>
        <w:t xml:space="preserve"> </w:t>
      </w:r>
      <w:r>
        <w:rPr>
          <w:sz w:val="24"/>
        </w:rPr>
        <w:t>и</w:t>
      </w:r>
      <w:r>
        <w:rPr>
          <w:spacing w:val="1"/>
          <w:sz w:val="24"/>
        </w:rPr>
        <w:t xml:space="preserve"> </w:t>
      </w:r>
      <w:r>
        <w:rPr>
          <w:sz w:val="24"/>
        </w:rPr>
        <w:t>последовательное</w:t>
      </w:r>
      <w:r>
        <w:rPr>
          <w:spacing w:val="1"/>
          <w:sz w:val="24"/>
        </w:rPr>
        <w:t xml:space="preserve"> </w:t>
      </w:r>
      <w:r>
        <w:rPr>
          <w:sz w:val="24"/>
        </w:rPr>
        <w:t>расширение круга освоенных объектов и явлений в разнообразии их</w:t>
      </w:r>
      <w:r>
        <w:rPr>
          <w:spacing w:val="1"/>
          <w:sz w:val="24"/>
        </w:rPr>
        <w:t xml:space="preserve"> </w:t>
      </w:r>
      <w:r>
        <w:rPr>
          <w:sz w:val="24"/>
        </w:rPr>
        <w:t>свойств,</w:t>
      </w:r>
      <w:r>
        <w:rPr>
          <w:spacing w:val="-1"/>
          <w:sz w:val="24"/>
        </w:rPr>
        <w:t xml:space="preserve"> </w:t>
      </w:r>
      <w:r>
        <w:rPr>
          <w:sz w:val="24"/>
        </w:rPr>
        <w:t>функций, взаимосвязей.</w:t>
      </w:r>
    </w:p>
    <w:p w:rsidR="001E3DE1" w:rsidRDefault="001E3DE1" w:rsidP="00FA17DB">
      <w:pPr>
        <w:pStyle w:val="a5"/>
        <w:numPr>
          <w:ilvl w:val="0"/>
          <w:numId w:val="181"/>
        </w:numPr>
        <w:tabs>
          <w:tab w:val="left" w:pos="506"/>
        </w:tabs>
        <w:ind w:right="231"/>
        <w:rPr>
          <w:sz w:val="24"/>
        </w:rPr>
      </w:pPr>
      <w:r>
        <w:rPr>
          <w:sz w:val="24"/>
        </w:rPr>
        <w:t>Принцип восприятия: обуславливает зависимость восприятия от предыдущего опыта</w:t>
      </w:r>
      <w:r>
        <w:rPr>
          <w:spacing w:val="1"/>
          <w:sz w:val="24"/>
        </w:rPr>
        <w:t xml:space="preserve"> </w:t>
      </w:r>
      <w:r>
        <w:rPr>
          <w:sz w:val="24"/>
        </w:rPr>
        <w:t>человека, запаса знаний и умений, а также конкретного состояния</w:t>
      </w:r>
      <w:r>
        <w:rPr>
          <w:spacing w:val="1"/>
          <w:sz w:val="24"/>
        </w:rPr>
        <w:t xml:space="preserve"> </w:t>
      </w:r>
      <w:r>
        <w:rPr>
          <w:sz w:val="24"/>
        </w:rPr>
        <w:t>личности в момент</w:t>
      </w:r>
      <w:r>
        <w:rPr>
          <w:spacing w:val="1"/>
          <w:sz w:val="24"/>
        </w:rPr>
        <w:t xml:space="preserve"> </w:t>
      </w:r>
      <w:r>
        <w:rPr>
          <w:sz w:val="24"/>
        </w:rPr>
        <w:t>восприятия. Новое знание и новый опыт всегда вовлекаются в уже сложившую ранее</w:t>
      </w:r>
      <w:r>
        <w:rPr>
          <w:spacing w:val="1"/>
          <w:sz w:val="24"/>
        </w:rPr>
        <w:t xml:space="preserve"> </w:t>
      </w:r>
      <w:r>
        <w:rPr>
          <w:sz w:val="24"/>
        </w:rPr>
        <w:t>систему, благодаря чему</w:t>
      </w:r>
      <w:r>
        <w:rPr>
          <w:spacing w:val="1"/>
          <w:sz w:val="24"/>
        </w:rPr>
        <w:t xml:space="preserve"> </w:t>
      </w:r>
      <w:r>
        <w:rPr>
          <w:sz w:val="24"/>
        </w:rPr>
        <w:t>происходит расширение, систематизация, классификация и</w:t>
      </w:r>
      <w:r>
        <w:rPr>
          <w:spacing w:val="1"/>
          <w:sz w:val="24"/>
        </w:rPr>
        <w:t xml:space="preserve"> </w:t>
      </w:r>
      <w:r>
        <w:rPr>
          <w:sz w:val="24"/>
        </w:rPr>
        <w:t>дальнейшее</w:t>
      </w:r>
      <w:r>
        <w:rPr>
          <w:spacing w:val="-2"/>
          <w:sz w:val="24"/>
        </w:rPr>
        <w:t xml:space="preserve"> </w:t>
      </w:r>
      <w:r>
        <w:rPr>
          <w:sz w:val="24"/>
        </w:rPr>
        <w:t>обогащение</w:t>
      </w:r>
      <w:r>
        <w:rPr>
          <w:spacing w:val="-1"/>
          <w:sz w:val="24"/>
        </w:rPr>
        <w:t xml:space="preserve"> </w:t>
      </w:r>
      <w:r>
        <w:rPr>
          <w:sz w:val="24"/>
        </w:rPr>
        <w:t>представлений.</w:t>
      </w:r>
    </w:p>
    <w:p w:rsidR="001E3DE1" w:rsidRDefault="001E3DE1" w:rsidP="00FA17DB">
      <w:pPr>
        <w:pStyle w:val="a5"/>
        <w:numPr>
          <w:ilvl w:val="0"/>
          <w:numId w:val="181"/>
        </w:numPr>
        <w:tabs>
          <w:tab w:val="left" w:pos="506"/>
        </w:tabs>
        <w:ind w:right="232"/>
        <w:rPr>
          <w:sz w:val="24"/>
        </w:rPr>
      </w:pPr>
      <w:r>
        <w:rPr>
          <w:sz w:val="24"/>
        </w:rPr>
        <w:t>Принцип культуросообразности: означает что содержание образования</w:t>
      </w:r>
      <w:r>
        <w:rPr>
          <w:spacing w:val="1"/>
          <w:sz w:val="24"/>
        </w:rPr>
        <w:t xml:space="preserve"> </w:t>
      </w:r>
      <w:r>
        <w:rPr>
          <w:sz w:val="24"/>
        </w:rPr>
        <w:t>должно быть</w:t>
      </w:r>
      <w:r>
        <w:rPr>
          <w:spacing w:val="1"/>
          <w:sz w:val="24"/>
        </w:rPr>
        <w:t xml:space="preserve"> </w:t>
      </w:r>
      <w:r>
        <w:rPr>
          <w:sz w:val="24"/>
        </w:rPr>
        <w:t>спроектировано</w:t>
      </w:r>
      <w:r>
        <w:rPr>
          <w:spacing w:val="-1"/>
          <w:sz w:val="24"/>
        </w:rPr>
        <w:t xml:space="preserve"> </w:t>
      </w:r>
      <w:r>
        <w:rPr>
          <w:sz w:val="24"/>
        </w:rPr>
        <w:t>по модели развития общечеловеческой</w:t>
      </w:r>
      <w:r>
        <w:rPr>
          <w:spacing w:val="-1"/>
          <w:sz w:val="24"/>
        </w:rPr>
        <w:t xml:space="preserve"> </w:t>
      </w:r>
      <w:r>
        <w:rPr>
          <w:sz w:val="24"/>
        </w:rPr>
        <w:t>культуры.</w:t>
      </w:r>
    </w:p>
    <w:p w:rsidR="001E3DE1" w:rsidRDefault="001E3DE1" w:rsidP="00FA17DB">
      <w:pPr>
        <w:pStyle w:val="a5"/>
        <w:numPr>
          <w:ilvl w:val="0"/>
          <w:numId w:val="181"/>
        </w:numPr>
        <w:tabs>
          <w:tab w:val="left" w:pos="506"/>
        </w:tabs>
        <w:ind w:right="224"/>
        <w:rPr>
          <w:sz w:val="24"/>
        </w:rPr>
      </w:pPr>
      <w:r>
        <w:rPr>
          <w:sz w:val="24"/>
        </w:rPr>
        <w:t>Принцип целостности: подразумевает</w:t>
      </w:r>
      <w:r>
        <w:rPr>
          <w:spacing w:val="1"/>
          <w:sz w:val="24"/>
        </w:rPr>
        <w:t xml:space="preserve"> </w:t>
      </w:r>
      <w:r>
        <w:rPr>
          <w:sz w:val="24"/>
        </w:rPr>
        <w:t>проектирование образовательного процесса как</w:t>
      </w:r>
      <w:r>
        <w:rPr>
          <w:spacing w:val="1"/>
          <w:sz w:val="24"/>
        </w:rPr>
        <w:t xml:space="preserve"> </w:t>
      </w:r>
      <w:r>
        <w:rPr>
          <w:sz w:val="24"/>
        </w:rPr>
        <w:t>целостного</w:t>
      </w:r>
      <w:r>
        <w:rPr>
          <w:spacing w:val="1"/>
          <w:sz w:val="24"/>
        </w:rPr>
        <w:t xml:space="preserve"> </w:t>
      </w:r>
      <w:r>
        <w:rPr>
          <w:sz w:val="24"/>
        </w:rPr>
        <w:t>по</w:t>
      </w:r>
      <w:r>
        <w:rPr>
          <w:spacing w:val="1"/>
          <w:sz w:val="24"/>
        </w:rPr>
        <w:t xml:space="preserve"> </w:t>
      </w:r>
      <w:r>
        <w:rPr>
          <w:sz w:val="24"/>
        </w:rPr>
        <w:t>своим</w:t>
      </w:r>
      <w:r>
        <w:rPr>
          <w:spacing w:val="1"/>
          <w:sz w:val="24"/>
        </w:rPr>
        <w:t xml:space="preserve"> </w:t>
      </w:r>
      <w:r>
        <w:rPr>
          <w:sz w:val="24"/>
        </w:rPr>
        <w:t>целевым</w:t>
      </w:r>
      <w:r>
        <w:rPr>
          <w:spacing w:val="1"/>
          <w:sz w:val="24"/>
        </w:rPr>
        <w:t xml:space="preserve"> </w:t>
      </w:r>
      <w:r>
        <w:rPr>
          <w:sz w:val="24"/>
        </w:rPr>
        <w:t>ориентирам,</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структуре.</w:t>
      </w:r>
      <w:r>
        <w:rPr>
          <w:spacing w:val="1"/>
          <w:sz w:val="24"/>
        </w:rPr>
        <w:t xml:space="preserve"> </w:t>
      </w:r>
      <w:r>
        <w:rPr>
          <w:sz w:val="24"/>
        </w:rPr>
        <w:t>Отношение</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носит</w:t>
      </w:r>
      <w:r>
        <w:rPr>
          <w:spacing w:val="1"/>
          <w:sz w:val="24"/>
        </w:rPr>
        <w:t xml:space="preserve"> </w:t>
      </w:r>
      <w:r>
        <w:rPr>
          <w:sz w:val="24"/>
        </w:rPr>
        <w:t>целостный</w:t>
      </w:r>
      <w:r>
        <w:rPr>
          <w:spacing w:val="1"/>
          <w:sz w:val="24"/>
        </w:rPr>
        <w:t xml:space="preserve"> </w:t>
      </w:r>
      <w:r>
        <w:rPr>
          <w:sz w:val="24"/>
        </w:rPr>
        <w:t>характер,</w:t>
      </w:r>
      <w:r>
        <w:rPr>
          <w:spacing w:val="1"/>
          <w:sz w:val="24"/>
        </w:rPr>
        <w:t xml:space="preserve"> </w:t>
      </w:r>
      <w:r>
        <w:rPr>
          <w:sz w:val="24"/>
        </w:rPr>
        <w:t>что</w:t>
      </w:r>
      <w:r>
        <w:rPr>
          <w:spacing w:val="1"/>
          <w:sz w:val="24"/>
        </w:rPr>
        <w:t xml:space="preserve"> </w:t>
      </w:r>
      <w:r>
        <w:rPr>
          <w:sz w:val="24"/>
        </w:rPr>
        <w:t>побуждает</w:t>
      </w:r>
      <w:r>
        <w:rPr>
          <w:spacing w:val="1"/>
          <w:sz w:val="24"/>
        </w:rPr>
        <w:t xml:space="preserve"> </w:t>
      </w:r>
      <w:r>
        <w:rPr>
          <w:sz w:val="24"/>
        </w:rPr>
        <w:t>педагога к адекватному и компетентному применению педагогических инструментов,</w:t>
      </w:r>
      <w:r>
        <w:rPr>
          <w:spacing w:val="1"/>
          <w:sz w:val="24"/>
        </w:rPr>
        <w:t xml:space="preserve"> </w:t>
      </w:r>
      <w:r>
        <w:rPr>
          <w:sz w:val="24"/>
        </w:rPr>
        <w:t>обеспечивающих</w:t>
      </w:r>
      <w:r>
        <w:rPr>
          <w:spacing w:val="1"/>
          <w:sz w:val="24"/>
        </w:rPr>
        <w:t xml:space="preserve"> </w:t>
      </w:r>
      <w:r>
        <w:rPr>
          <w:sz w:val="24"/>
        </w:rPr>
        <w:t>целостность</w:t>
      </w:r>
      <w:r>
        <w:rPr>
          <w:spacing w:val="1"/>
          <w:sz w:val="24"/>
        </w:rPr>
        <w:t xml:space="preserve"> </w:t>
      </w:r>
      <w:r>
        <w:rPr>
          <w:sz w:val="24"/>
        </w:rPr>
        <w:t>мировосприятия.</w:t>
      </w:r>
    </w:p>
    <w:p w:rsidR="001E3DE1" w:rsidRDefault="001E3DE1" w:rsidP="00FA17DB">
      <w:pPr>
        <w:pStyle w:val="a5"/>
        <w:numPr>
          <w:ilvl w:val="0"/>
          <w:numId w:val="181"/>
        </w:numPr>
        <w:tabs>
          <w:tab w:val="left" w:pos="506"/>
        </w:tabs>
        <w:ind w:right="228"/>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w:t>
      </w:r>
      <w:r>
        <w:rPr>
          <w:spacing w:val="1"/>
          <w:sz w:val="24"/>
        </w:rPr>
        <w:t xml:space="preserve"> </w:t>
      </w:r>
      <w:r>
        <w:rPr>
          <w:sz w:val="24"/>
        </w:rPr>
        <w:t>данная</w:t>
      </w:r>
      <w:r>
        <w:rPr>
          <w:spacing w:val="1"/>
          <w:sz w:val="24"/>
        </w:rPr>
        <w:t xml:space="preserve"> </w:t>
      </w:r>
      <w:r>
        <w:rPr>
          <w:sz w:val="24"/>
        </w:rPr>
        <w:t>программа</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ОП</w:t>
      </w:r>
      <w:r>
        <w:rPr>
          <w:spacing w:val="1"/>
          <w:sz w:val="24"/>
        </w:rPr>
        <w:t xml:space="preserve"> </w:t>
      </w:r>
      <w:r>
        <w:rPr>
          <w:sz w:val="24"/>
        </w:rPr>
        <w:t>ДО,</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формируемой</w:t>
      </w:r>
      <w:r>
        <w:rPr>
          <w:spacing w:val="4"/>
          <w:sz w:val="24"/>
        </w:rPr>
        <w:t xml:space="preserve"> </w:t>
      </w:r>
      <w:r>
        <w:rPr>
          <w:sz w:val="24"/>
        </w:rPr>
        <w:t>участниками образовательных</w:t>
      </w:r>
      <w:r>
        <w:rPr>
          <w:spacing w:val="1"/>
          <w:sz w:val="24"/>
        </w:rPr>
        <w:t xml:space="preserve"> </w:t>
      </w:r>
      <w:r>
        <w:rPr>
          <w:sz w:val="24"/>
        </w:rPr>
        <w:t>отношений.</w:t>
      </w:r>
    </w:p>
    <w:p w:rsidR="001E3DE1" w:rsidRDefault="001E3DE1" w:rsidP="00FA17DB">
      <w:pPr>
        <w:pStyle w:val="a5"/>
        <w:numPr>
          <w:ilvl w:val="0"/>
          <w:numId w:val="181"/>
        </w:numPr>
        <w:tabs>
          <w:tab w:val="left" w:pos="506"/>
        </w:tabs>
        <w:rPr>
          <w:sz w:val="24"/>
        </w:rPr>
      </w:pPr>
      <w:r>
        <w:rPr>
          <w:sz w:val="24"/>
        </w:rPr>
        <w:t>Принцип</w:t>
      </w:r>
      <w:r>
        <w:rPr>
          <w:spacing w:val="-3"/>
          <w:sz w:val="24"/>
        </w:rPr>
        <w:t xml:space="preserve"> </w:t>
      </w:r>
      <w:r>
        <w:rPr>
          <w:sz w:val="24"/>
        </w:rPr>
        <w:t>системности</w:t>
      </w:r>
      <w:r>
        <w:rPr>
          <w:spacing w:val="-1"/>
          <w:sz w:val="24"/>
        </w:rPr>
        <w:t xml:space="preserve"> </w:t>
      </w:r>
      <w:r>
        <w:rPr>
          <w:sz w:val="24"/>
        </w:rPr>
        <w:t>(работа</w:t>
      </w:r>
      <w:r>
        <w:rPr>
          <w:spacing w:val="-3"/>
          <w:sz w:val="24"/>
        </w:rPr>
        <w:t xml:space="preserve"> </w:t>
      </w:r>
      <w:r>
        <w:rPr>
          <w:sz w:val="24"/>
        </w:rPr>
        <w:t>ведется</w:t>
      </w:r>
      <w:r>
        <w:rPr>
          <w:spacing w:val="-2"/>
          <w:sz w:val="24"/>
        </w:rPr>
        <w:t xml:space="preserve"> </w:t>
      </w:r>
      <w:r>
        <w:rPr>
          <w:sz w:val="24"/>
        </w:rPr>
        <w:t>по</w:t>
      </w:r>
      <w:r>
        <w:rPr>
          <w:spacing w:val="-3"/>
          <w:sz w:val="24"/>
        </w:rPr>
        <w:t xml:space="preserve"> </w:t>
      </w:r>
      <w:r>
        <w:rPr>
          <w:sz w:val="24"/>
        </w:rPr>
        <w:t>плану</w:t>
      </w:r>
      <w:r>
        <w:rPr>
          <w:spacing w:val="-5"/>
          <w:sz w:val="24"/>
        </w:rPr>
        <w:t xml:space="preserve"> </w:t>
      </w:r>
      <w:r>
        <w:rPr>
          <w:sz w:val="24"/>
        </w:rPr>
        <w:t>в</w:t>
      </w:r>
      <w:r>
        <w:rPr>
          <w:spacing w:val="-3"/>
          <w:sz w:val="24"/>
        </w:rPr>
        <w:t xml:space="preserve"> </w:t>
      </w:r>
      <w:r>
        <w:rPr>
          <w:sz w:val="24"/>
        </w:rPr>
        <w:t>течение</w:t>
      </w:r>
      <w:r>
        <w:rPr>
          <w:spacing w:val="-1"/>
          <w:sz w:val="24"/>
        </w:rPr>
        <w:t xml:space="preserve"> </w:t>
      </w:r>
      <w:r>
        <w:rPr>
          <w:sz w:val="24"/>
        </w:rPr>
        <w:t>учебного</w:t>
      </w:r>
      <w:r>
        <w:rPr>
          <w:spacing w:val="-3"/>
          <w:sz w:val="24"/>
        </w:rPr>
        <w:t xml:space="preserve"> </w:t>
      </w:r>
      <w:r>
        <w:rPr>
          <w:sz w:val="24"/>
        </w:rPr>
        <w:t>года).</w:t>
      </w:r>
    </w:p>
    <w:p w:rsidR="001E3DE1" w:rsidRDefault="001E3DE1" w:rsidP="00FA17DB">
      <w:pPr>
        <w:pStyle w:val="a5"/>
        <w:numPr>
          <w:ilvl w:val="0"/>
          <w:numId w:val="181"/>
        </w:numPr>
        <w:tabs>
          <w:tab w:val="left" w:pos="506"/>
        </w:tabs>
        <w:ind w:right="231"/>
        <w:rPr>
          <w:sz w:val="24"/>
        </w:rPr>
      </w:pPr>
      <w:r>
        <w:rPr>
          <w:sz w:val="24"/>
        </w:rPr>
        <w:t>Принцип возрастной адресованности (на каждый возраст подбираются свои задачи и</w:t>
      </w:r>
      <w:r>
        <w:rPr>
          <w:spacing w:val="1"/>
          <w:sz w:val="24"/>
        </w:rPr>
        <w:t xml:space="preserve"> </w:t>
      </w:r>
      <w:r>
        <w:rPr>
          <w:sz w:val="24"/>
        </w:rPr>
        <w:t>своя</w:t>
      </w:r>
      <w:r>
        <w:rPr>
          <w:spacing w:val="-2"/>
          <w:sz w:val="24"/>
        </w:rPr>
        <w:t xml:space="preserve"> </w:t>
      </w:r>
      <w:r>
        <w:rPr>
          <w:sz w:val="24"/>
        </w:rPr>
        <w:t>тематика, методы</w:t>
      </w:r>
      <w:r>
        <w:rPr>
          <w:spacing w:val="1"/>
          <w:sz w:val="24"/>
        </w:rPr>
        <w:t xml:space="preserve"> </w:t>
      </w:r>
      <w:r>
        <w:rPr>
          <w:sz w:val="24"/>
        </w:rPr>
        <w:t>и приемы).</w:t>
      </w:r>
    </w:p>
    <w:p w:rsidR="001E3DE1" w:rsidRDefault="001E3DE1" w:rsidP="00FA17DB">
      <w:pPr>
        <w:pStyle w:val="a5"/>
        <w:numPr>
          <w:ilvl w:val="0"/>
          <w:numId w:val="181"/>
        </w:numPr>
        <w:tabs>
          <w:tab w:val="left" w:pos="506"/>
        </w:tabs>
        <w:ind w:right="230"/>
        <w:rPr>
          <w:sz w:val="24"/>
        </w:rPr>
      </w:pPr>
      <w:r>
        <w:rPr>
          <w:sz w:val="24"/>
        </w:rPr>
        <w:lastRenderedPageBreak/>
        <w:t>Принцип</w:t>
      </w:r>
      <w:r>
        <w:rPr>
          <w:spacing w:val="1"/>
          <w:sz w:val="24"/>
        </w:rPr>
        <w:t xml:space="preserve"> </w:t>
      </w:r>
      <w:r>
        <w:rPr>
          <w:sz w:val="24"/>
        </w:rPr>
        <w:t>преемственности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дошкольного</w:t>
      </w:r>
      <w:r>
        <w:rPr>
          <w:spacing w:val="1"/>
          <w:sz w:val="24"/>
        </w:rPr>
        <w:t xml:space="preserve"> </w:t>
      </w:r>
      <w:r>
        <w:rPr>
          <w:sz w:val="24"/>
        </w:rPr>
        <w:t>учреждения и семье (родители выступают активными участниками педагогического</w:t>
      </w:r>
      <w:r>
        <w:rPr>
          <w:spacing w:val="1"/>
          <w:sz w:val="24"/>
        </w:rPr>
        <w:t xml:space="preserve"> </w:t>
      </w:r>
      <w:r>
        <w:rPr>
          <w:sz w:val="24"/>
        </w:rPr>
        <w:t>процесса).</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FA17DB">
      <w:pPr>
        <w:pStyle w:val="Heading1"/>
        <w:numPr>
          <w:ilvl w:val="1"/>
          <w:numId w:val="185"/>
        </w:numPr>
        <w:tabs>
          <w:tab w:val="left" w:pos="643"/>
        </w:tabs>
        <w:spacing w:before="84" w:line="274" w:lineRule="exact"/>
        <w:ind w:left="1914" w:hanging="303"/>
      </w:pPr>
      <w:bookmarkStart w:id="33" w:name="_bookmark5"/>
      <w:bookmarkEnd w:id="33"/>
      <w:r>
        <w:lastRenderedPageBreak/>
        <w:t>Формы</w:t>
      </w:r>
      <w:r>
        <w:rPr>
          <w:spacing w:val="-3"/>
        </w:rPr>
        <w:t xml:space="preserve"> </w:t>
      </w:r>
      <w:r>
        <w:t>и</w:t>
      </w:r>
      <w:r>
        <w:rPr>
          <w:spacing w:val="-2"/>
        </w:rPr>
        <w:t xml:space="preserve"> </w:t>
      </w:r>
      <w:r>
        <w:t>режим занятий</w:t>
      </w:r>
    </w:p>
    <w:p w:rsidR="001E3DE1" w:rsidRDefault="001E3DE1" w:rsidP="001E3DE1">
      <w:pPr>
        <w:pStyle w:val="a3"/>
        <w:ind w:right="227" w:firstLine="707"/>
      </w:pPr>
      <w:r>
        <w:t>Формы</w:t>
      </w:r>
      <w:r>
        <w:rPr>
          <w:spacing w:val="1"/>
        </w:rPr>
        <w:t xml:space="preserve"> </w:t>
      </w:r>
      <w:r>
        <w:t>организации:</w:t>
      </w:r>
      <w:r>
        <w:rPr>
          <w:spacing w:val="1"/>
        </w:rPr>
        <w:t xml:space="preserve"> </w:t>
      </w:r>
      <w:r>
        <w:t>групповая,</w:t>
      </w:r>
      <w:r>
        <w:rPr>
          <w:spacing w:val="1"/>
        </w:rPr>
        <w:t xml:space="preserve"> </w:t>
      </w:r>
      <w:r>
        <w:t>подгрупповая,</w:t>
      </w:r>
      <w:r>
        <w:rPr>
          <w:spacing w:val="1"/>
        </w:rPr>
        <w:t xml:space="preserve"> </w:t>
      </w:r>
      <w:r>
        <w:t>индивидуальная.</w:t>
      </w:r>
      <w:r>
        <w:rPr>
          <w:spacing w:val="1"/>
        </w:rPr>
        <w:t xml:space="preserve"> </w:t>
      </w:r>
      <w:r>
        <w:t>Формы</w:t>
      </w:r>
      <w:r>
        <w:rPr>
          <w:spacing w:val="1"/>
        </w:rPr>
        <w:t xml:space="preserve"> </w:t>
      </w:r>
      <w:r>
        <w:t>проведения:</w:t>
      </w:r>
      <w:r>
        <w:rPr>
          <w:spacing w:val="1"/>
        </w:rPr>
        <w:t xml:space="preserve"> </w:t>
      </w:r>
      <w:r>
        <w:t>образовательные</w:t>
      </w:r>
      <w:r>
        <w:rPr>
          <w:spacing w:val="1"/>
        </w:rPr>
        <w:t xml:space="preserve"> </w:t>
      </w:r>
      <w:r>
        <w:t>ситуации</w:t>
      </w:r>
      <w:r>
        <w:rPr>
          <w:spacing w:val="1"/>
        </w:rPr>
        <w:t xml:space="preserve"> </w:t>
      </w:r>
      <w:r>
        <w:t>проблемно</w:t>
      </w:r>
      <w:r>
        <w:rPr>
          <w:spacing w:val="1"/>
        </w:rPr>
        <w:t xml:space="preserve"> </w:t>
      </w:r>
      <w:r>
        <w:t>эвристического</w:t>
      </w:r>
      <w:r>
        <w:rPr>
          <w:spacing w:val="1"/>
        </w:rPr>
        <w:t xml:space="preserve"> </w:t>
      </w:r>
      <w:r>
        <w:t>характера:</w:t>
      </w:r>
      <w:r>
        <w:rPr>
          <w:spacing w:val="1"/>
        </w:rPr>
        <w:t xml:space="preserve"> </w:t>
      </w:r>
      <w:r>
        <w:t>развивающие</w:t>
      </w:r>
      <w:r>
        <w:rPr>
          <w:spacing w:val="-2"/>
        </w:rPr>
        <w:t xml:space="preserve"> </w:t>
      </w:r>
      <w:r>
        <w:t>занятия,</w:t>
      </w:r>
      <w:r>
        <w:rPr>
          <w:spacing w:val="-4"/>
        </w:rPr>
        <w:t xml:space="preserve"> </w:t>
      </w:r>
      <w:r>
        <w:t>дидактические</w:t>
      </w:r>
      <w:r>
        <w:rPr>
          <w:spacing w:val="-1"/>
        </w:rPr>
        <w:t xml:space="preserve"> </w:t>
      </w:r>
      <w:r>
        <w:t>игры,</w:t>
      </w:r>
      <w:r>
        <w:rPr>
          <w:spacing w:val="-2"/>
        </w:rPr>
        <w:t xml:space="preserve"> </w:t>
      </w:r>
      <w:r>
        <w:t>интегрированные</w:t>
      </w:r>
      <w:r>
        <w:rPr>
          <w:spacing w:val="-2"/>
        </w:rPr>
        <w:t xml:space="preserve"> </w:t>
      </w:r>
      <w:r>
        <w:t>проекты</w:t>
      </w:r>
      <w:r>
        <w:rPr>
          <w:spacing w:val="-1"/>
        </w:rPr>
        <w:t xml:space="preserve"> </w:t>
      </w:r>
      <w:r>
        <w:t>и</w:t>
      </w:r>
      <w:r>
        <w:rPr>
          <w:spacing w:val="-1"/>
        </w:rPr>
        <w:t xml:space="preserve"> </w:t>
      </w:r>
      <w:r>
        <w:t>др.</w:t>
      </w:r>
    </w:p>
    <w:p w:rsidR="001E3DE1" w:rsidRDefault="001E3DE1" w:rsidP="001E3DE1">
      <w:pPr>
        <w:pStyle w:val="a3"/>
        <w:spacing w:before="3"/>
        <w:ind w:left="0"/>
        <w:jc w:val="left"/>
      </w:pPr>
    </w:p>
    <w:p w:rsidR="001E3DE1" w:rsidRDefault="001E3DE1" w:rsidP="00FA17DB">
      <w:pPr>
        <w:pStyle w:val="Heading1"/>
        <w:numPr>
          <w:ilvl w:val="1"/>
          <w:numId w:val="185"/>
        </w:numPr>
        <w:tabs>
          <w:tab w:val="left" w:pos="643"/>
        </w:tabs>
        <w:spacing w:line="274" w:lineRule="exact"/>
        <w:ind w:left="1914" w:hanging="303"/>
      </w:pPr>
      <w:bookmarkStart w:id="34" w:name="_TOC_250000"/>
      <w:r>
        <w:t>Формы</w:t>
      </w:r>
      <w:r>
        <w:rPr>
          <w:spacing w:val="-3"/>
        </w:rPr>
        <w:t xml:space="preserve"> </w:t>
      </w:r>
      <w:r>
        <w:t>организации</w:t>
      </w:r>
      <w:r>
        <w:rPr>
          <w:spacing w:val="-1"/>
        </w:rPr>
        <w:t xml:space="preserve"> </w:t>
      </w:r>
      <w:bookmarkEnd w:id="34"/>
      <w:r>
        <w:t>обучения</w:t>
      </w:r>
    </w:p>
    <w:p w:rsidR="001E3DE1" w:rsidRDefault="001E3DE1" w:rsidP="001E3DE1">
      <w:pPr>
        <w:pStyle w:val="a3"/>
        <w:tabs>
          <w:tab w:val="left" w:pos="3762"/>
        </w:tabs>
        <w:ind w:right="227" w:firstLine="707"/>
      </w:pPr>
      <w:r>
        <w:t>В течение учебного года организуется образовательная деятельность по Программе</w:t>
      </w:r>
      <w:r>
        <w:rPr>
          <w:spacing w:val="-57"/>
        </w:rPr>
        <w:t xml:space="preserve"> </w:t>
      </w:r>
      <w:r>
        <w:t>с</w:t>
      </w:r>
      <w:r>
        <w:rPr>
          <w:spacing w:val="-2"/>
        </w:rPr>
        <w:t xml:space="preserve"> </w:t>
      </w:r>
      <w:r>
        <w:t>детьми от 3 до 5 лет</w:t>
      </w:r>
      <w:r>
        <w:tab/>
        <w:t>через</w:t>
      </w:r>
      <w:r>
        <w:rPr>
          <w:spacing w:val="12"/>
        </w:rPr>
        <w:t xml:space="preserve"> </w:t>
      </w:r>
      <w:r>
        <w:t>интеграцию</w:t>
      </w:r>
      <w:r>
        <w:rPr>
          <w:spacing w:val="9"/>
        </w:rPr>
        <w:t xml:space="preserve"> </w:t>
      </w:r>
      <w:r>
        <w:t>образовательной</w:t>
      </w:r>
      <w:r>
        <w:rPr>
          <w:spacing w:val="12"/>
        </w:rPr>
        <w:t xml:space="preserve"> </w:t>
      </w:r>
      <w:r>
        <w:t>деятельности,</w:t>
      </w:r>
      <w:r>
        <w:rPr>
          <w:spacing w:val="11"/>
        </w:rPr>
        <w:t xml:space="preserve"> </w:t>
      </w:r>
      <w:r>
        <w:t>в</w:t>
      </w:r>
      <w:r>
        <w:rPr>
          <w:spacing w:val="-58"/>
        </w:rPr>
        <w:t xml:space="preserve"> </w:t>
      </w:r>
      <w:r>
        <w:t>совместной</w:t>
      </w:r>
      <w:r>
        <w:rPr>
          <w:spacing w:val="1"/>
        </w:rPr>
        <w:t xml:space="preserve"> </w:t>
      </w:r>
      <w:r>
        <w:t>деятельности</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в</w:t>
      </w:r>
      <w:r>
        <w:rPr>
          <w:spacing w:val="1"/>
        </w:rPr>
        <w:t xml:space="preserve"> </w:t>
      </w:r>
      <w:r>
        <w:t>самостоятельной</w:t>
      </w:r>
      <w:r>
        <w:rPr>
          <w:spacing w:val="1"/>
        </w:rPr>
        <w:t xml:space="preserve"> </w:t>
      </w:r>
      <w:r>
        <w:t>деятельности</w:t>
      </w:r>
      <w:r>
        <w:rPr>
          <w:spacing w:val="-57"/>
        </w:rPr>
        <w:t xml:space="preserve"> </w:t>
      </w:r>
      <w:r>
        <w:t>детей,</w:t>
      </w:r>
    </w:p>
    <w:p w:rsidR="001E3DE1" w:rsidRDefault="001E3DE1" w:rsidP="001E3DE1">
      <w:pPr>
        <w:pStyle w:val="a3"/>
        <w:ind w:right="224"/>
      </w:pPr>
      <w:r>
        <w:t>с детьми 5-7 лет</w:t>
      </w:r>
      <w:r>
        <w:rPr>
          <w:spacing w:val="1"/>
        </w:rPr>
        <w:t xml:space="preserve"> </w:t>
      </w:r>
      <w:r>
        <w:t>1</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согласно</w:t>
      </w:r>
      <w:r>
        <w:rPr>
          <w:spacing w:val="1"/>
        </w:rPr>
        <w:t xml:space="preserve"> </w:t>
      </w:r>
      <w:r>
        <w:t>планированию</w:t>
      </w:r>
      <w:r>
        <w:rPr>
          <w:spacing w:val="1"/>
        </w:rPr>
        <w:t xml:space="preserve"> </w:t>
      </w:r>
      <w:r>
        <w:t>парциальной программы «Умные пальчики», 5-6 лет – не более 25 мин; 6-7 лет – не более</w:t>
      </w:r>
      <w:r>
        <w:rPr>
          <w:spacing w:val="1"/>
        </w:rPr>
        <w:t xml:space="preserve"> </w:t>
      </w:r>
      <w:r>
        <w:t>30</w:t>
      </w:r>
      <w:r>
        <w:rPr>
          <w:spacing w:val="-2"/>
        </w:rPr>
        <w:t xml:space="preserve"> </w:t>
      </w:r>
      <w:r>
        <w:t>мин.</w:t>
      </w:r>
      <w:r>
        <w:rPr>
          <w:spacing w:val="-2"/>
        </w:rPr>
        <w:t xml:space="preserve"> </w:t>
      </w:r>
      <w:r>
        <w:t>Образовательные</w:t>
      </w:r>
      <w:r>
        <w:rPr>
          <w:spacing w:val="-4"/>
        </w:rPr>
        <w:t xml:space="preserve"> </w:t>
      </w:r>
      <w:r>
        <w:t>ситуации</w:t>
      </w:r>
      <w:r>
        <w:rPr>
          <w:spacing w:val="-2"/>
        </w:rPr>
        <w:t xml:space="preserve"> </w:t>
      </w:r>
      <w:r>
        <w:t>имеют</w:t>
      </w:r>
      <w:r>
        <w:rPr>
          <w:spacing w:val="-1"/>
        </w:rPr>
        <w:t xml:space="preserve"> </w:t>
      </w:r>
      <w:r>
        <w:t>интегрированный</w:t>
      </w:r>
      <w:r>
        <w:rPr>
          <w:spacing w:val="-2"/>
        </w:rPr>
        <w:t xml:space="preserve"> </w:t>
      </w:r>
      <w:r>
        <w:t>и</w:t>
      </w:r>
      <w:r>
        <w:rPr>
          <w:spacing w:val="-2"/>
        </w:rPr>
        <w:t xml:space="preserve"> </w:t>
      </w:r>
      <w:r>
        <w:t>вариативный</w:t>
      </w:r>
      <w:r>
        <w:rPr>
          <w:spacing w:val="-4"/>
        </w:rPr>
        <w:t xml:space="preserve"> </w:t>
      </w:r>
      <w:r>
        <w:t>характер.</w:t>
      </w:r>
    </w:p>
    <w:p w:rsidR="001E3DE1" w:rsidRDefault="001E3DE1" w:rsidP="001E3DE1">
      <w:pPr>
        <w:pStyle w:val="a3"/>
        <w:spacing w:before="3"/>
        <w:ind w:left="0"/>
        <w:jc w:val="left"/>
      </w:pPr>
    </w:p>
    <w:p w:rsidR="001E3DE1" w:rsidRDefault="001E3DE1" w:rsidP="00FA17DB">
      <w:pPr>
        <w:pStyle w:val="Heading1"/>
        <w:numPr>
          <w:ilvl w:val="1"/>
          <w:numId w:val="185"/>
        </w:numPr>
        <w:tabs>
          <w:tab w:val="left" w:pos="1453"/>
        </w:tabs>
        <w:ind w:left="1914" w:right="233" w:hanging="303"/>
        <w:jc w:val="left"/>
      </w:pPr>
      <w:bookmarkStart w:id="35" w:name="_bookmark6"/>
      <w:bookmarkEnd w:id="35"/>
      <w:r>
        <w:t>Возрастные</w:t>
      </w:r>
      <w:r>
        <w:rPr>
          <w:spacing w:val="27"/>
        </w:rPr>
        <w:t xml:space="preserve"> </w:t>
      </w:r>
      <w:r>
        <w:t>характеристики</w:t>
      </w:r>
      <w:r>
        <w:rPr>
          <w:spacing w:val="28"/>
        </w:rPr>
        <w:t xml:space="preserve"> </w:t>
      </w:r>
      <w:r>
        <w:t>развития</w:t>
      </w:r>
      <w:r>
        <w:rPr>
          <w:spacing w:val="28"/>
        </w:rPr>
        <w:t xml:space="preserve"> </w:t>
      </w:r>
      <w:r>
        <w:t>детей,</w:t>
      </w:r>
      <w:r>
        <w:rPr>
          <w:spacing w:val="27"/>
        </w:rPr>
        <w:t xml:space="preserve"> </w:t>
      </w:r>
      <w:r>
        <w:t>значимые</w:t>
      </w:r>
      <w:r>
        <w:rPr>
          <w:spacing w:val="27"/>
        </w:rPr>
        <w:t xml:space="preserve"> </w:t>
      </w:r>
      <w:r>
        <w:t>для</w:t>
      </w:r>
      <w:r>
        <w:rPr>
          <w:spacing w:val="27"/>
        </w:rPr>
        <w:t xml:space="preserve"> </w:t>
      </w:r>
      <w:r>
        <w:t>организации</w:t>
      </w:r>
      <w:r>
        <w:rPr>
          <w:spacing w:val="-57"/>
        </w:rPr>
        <w:t xml:space="preserve"> </w:t>
      </w:r>
      <w:r>
        <w:t>конструирования</w:t>
      </w:r>
      <w:r>
        <w:rPr>
          <w:spacing w:val="-1"/>
        </w:rPr>
        <w:t xml:space="preserve"> </w:t>
      </w:r>
      <w:r>
        <w:t>в</w:t>
      </w:r>
      <w:r>
        <w:rPr>
          <w:spacing w:val="-1"/>
        </w:rPr>
        <w:t xml:space="preserve"> </w:t>
      </w:r>
      <w:r>
        <w:t>детском саду</w:t>
      </w:r>
    </w:p>
    <w:p w:rsidR="001E3DE1" w:rsidRDefault="001E3DE1" w:rsidP="001E3DE1">
      <w:pPr>
        <w:pStyle w:val="a3"/>
        <w:ind w:left="0"/>
        <w:jc w:val="left"/>
        <w:rPr>
          <w:b/>
        </w:rPr>
      </w:pPr>
    </w:p>
    <w:p w:rsidR="001E3DE1" w:rsidRDefault="001E3DE1" w:rsidP="00FA17DB">
      <w:pPr>
        <w:pStyle w:val="a5"/>
        <w:numPr>
          <w:ilvl w:val="2"/>
          <w:numId w:val="180"/>
        </w:numPr>
        <w:tabs>
          <w:tab w:val="left" w:pos="823"/>
        </w:tabs>
        <w:spacing w:line="274" w:lineRule="exact"/>
        <w:ind w:left="2968" w:hanging="927"/>
        <w:jc w:val="left"/>
        <w:rPr>
          <w:b/>
          <w:sz w:val="24"/>
        </w:rPr>
      </w:pPr>
      <w:r>
        <w:rPr>
          <w:b/>
          <w:sz w:val="24"/>
        </w:rPr>
        <w:t>Возрастные</w:t>
      </w:r>
      <w:r>
        <w:rPr>
          <w:b/>
          <w:spacing w:val="-5"/>
          <w:sz w:val="24"/>
        </w:rPr>
        <w:t xml:space="preserve"> </w:t>
      </w:r>
      <w:r>
        <w:rPr>
          <w:b/>
          <w:sz w:val="24"/>
        </w:rPr>
        <w:t>особенности</w:t>
      </w:r>
      <w:r>
        <w:rPr>
          <w:b/>
          <w:spacing w:val="-4"/>
          <w:sz w:val="24"/>
        </w:rPr>
        <w:t xml:space="preserve"> </w:t>
      </w:r>
      <w:r>
        <w:rPr>
          <w:b/>
          <w:sz w:val="24"/>
        </w:rPr>
        <w:t>детей</w:t>
      </w:r>
      <w:r>
        <w:rPr>
          <w:b/>
          <w:spacing w:val="-2"/>
          <w:sz w:val="24"/>
        </w:rPr>
        <w:t xml:space="preserve"> </w:t>
      </w:r>
      <w:r>
        <w:rPr>
          <w:b/>
          <w:sz w:val="24"/>
        </w:rPr>
        <w:t>четвертого</w:t>
      </w:r>
      <w:r>
        <w:rPr>
          <w:b/>
          <w:spacing w:val="-3"/>
          <w:sz w:val="24"/>
        </w:rPr>
        <w:t xml:space="preserve"> </w:t>
      </w:r>
      <w:r>
        <w:rPr>
          <w:b/>
          <w:sz w:val="24"/>
        </w:rPr>
        <w:t>года жизни</w:t>
      </w:r>
    </w:p>
    <w:p w:rsidR="001E3DE1" w:rsidRDefault="001E3DE1" w:rsidP="001E3DE1">
      <w:pPr>
        <w:pStyle w:val="a3"/>
        <w:tabs>
          <w:tab w:val="left" w:pos="1001"/>
          <w:tab w:val="left" w:pos="1325"/>
          <w:tab w:val="left" w:pos="2905"/>
          <w:tab w:val="left" w:pos="4886"/>
          <w:tab w:val="left" w:pos="6210"/>
          <w:tab w:val="left" w:pos="6745"/>
          <w:tab w:val="left" w:pos="7532"/>
          <w:tab w:val="left" w:pos="9448"/>
        </w:tabs>
        <w:ind w:right="223" w:firstLine="379"/>
        <w:jc w:val="left"/>
      </w:pPr>
      <w:r>
        <w:rPr>
          <w:i/>
        </w:rPr>
        <w:t>Развитие</w:t>
      </w:r>
      <w:r>
        <w:rPr>
          <w:i/>
          <w:spacing w:val="21"/>
        </w:rPr>
        <w:t xml:space="preserve"> </w:t>
      </w:r>
      <w:r>
        <w:rPr>
          <w:i/>
        </w:rPr>
        <w:t>моторики</w:t>
      </w:r>
      <w:r>
        <w:rPr>
          <w:i/>
          <w:spacing w:val="24"/>
        </w:rPr>
        <w:t xml:space="preserve"> </w:t>
      </w:r>
      <w:r>
        <w:rPr>
          <w:i/>
        </w:rPr>
        <w:t>и</w:t>
      </w:r>
      <w:r>
        <w:rPr>
          <w:i/>
          <w:spacing w:val="26"/>
        </w:rPr>
        <w:t xml:space="preserve"> </w:t>
      </w:r>
      <w:r>
        <w:rPr>
          <w:i/>
        </w:rPr>
        <w:t>становление</w:t>
      </w:r>
      <w:r>
        <w:rPr>
          <w:i/>
          <w:spacing w:val="23"/>
        </w:rPr>
        <w:t xml:space="preserve"> </w:t>
      </w:r>
      <w:r>
        <w:rPr>
          <w:i/>
        </w:rPr>
        <w:t>двигательной</w:t>
      </w:r>
      <w:r>
        <w:rPr>
          <w:i/>
          <w:spacing w:val="23"/>
        </w:rPr>
        <w:t xml:space="preserve"> </w:t>
      </w:r>
      <w:r>
        <w:rPr>
          <w:i/>
        </w:rPr>
        <w:t>активности.</w:t>
      </w:r>
      <w:r>
        <w:rPr>
          <w:i/>
          <w:spacing w:val="27"/>
        </w:rPr>
        <w:t xml:space="preserve"> </w:t>
      </w:r>
      <w:r>
        <w:t>Движения</w:t>
      </w:r>
      <w:r>
        <w:rPr>
          <w:spacing w:val="24"/>
        </w:rPr>
        <w:t xml:space="preserve"> </w:t>
      </w:r>
      <w:r>
        <w:t>и</w:t>
      </w:r>
      <w:r>
        <w:rPr>
          <w:spacing w:val="24"/>
        </w:rPr>
        <w:t xml:space="preserve"> </w:t>
      </w:r>
      <w:r>
        <w:t>действия</w:t>
      </w:r>
      <w:r>
        <w:rPr>
          <w:spacing w:val="-57"/>
        </w:rPr>
        <w:t xml:space="preserve"> </w:t>
      </w:r>
      <w:r>
        <w:t>детей</w:t>
      </w:r>
      <w:r>
        <w:tab/>
        <w:t>в</w:t>
      </w:r>
      <w:r>
        <w:tab/>
        <w:t>деятельности</w:t>
      </w:r>
      <w:r>
        <w:tab/>
        <w:t>конструирования</w:t>
      </w:r>
      <w:r>
        <w:tab/>
        <w:t>становятся</w:t>
      </w:r>
      <w:r>
        <w:tab/>
        <w:t>все</w:t>
      </w:r>
      <w:r>
        <w:tab/>
        <w:t>более</w:t>
      </w:r>
      <w:r>
        <w:tab/>
        <w:t>разнообразными</w:t>
      </w:r>
      <w:r>
        <w:tab/>
        <w:t>и</w:t>
      </w:r>
      <w:r>
        <w:rPr>
          <w:spacing w:val="-57"/>
        </w:rPr>
        <w:t xml:space="preserve"> </w:t>
      </w:r>
      <w:r>
        <w:t>координированными.</w:t>
      </w:r>
      <w:r>
        <w:rPr>
          <w:spacing w:val="39"/>
        </w:rPr>
        <w:t xml:space="preserve"> </w:t>
      </w:r>
      <w:r>
        <w:t>Происходит</w:t>
      </w:r>
      <w:r>
        <w:rPr>
          <w:spacing w:val="43"/>
        </w:rPr>
        <w:t xml:space="preserve"> </w:t>
      </w:r>
      <w:r>
        <w:t>развертывание</w:t>
      </w:r>
      <w:r>
        <w:rPr>
          <w:spacing w:val="41"/>
        </w:rPr>
        <w:t xml:space="preserve"> </w:t>
      </w:r>
      <w:r>
        <w:t>конструирования,</w:t>
      </w:r>
      <w:r>
        <w:rPr>
          <w:spacing w:val="42"/>
        </w:rPr>
        <w:t xml:space="preserve"> </w:t>
      </w:r>
      <w:r>
        <w:t>в</w:t>
      </w:r>
      <w:r>
        <w:rPr>
          <w:spacing w:val="41"/>
        </w:rPr>
        <w:t xml:space="preserve"> </w:t>
      </w:r>
      <w:r>
        <w:t>котором</w:t>
      </w:r>
      <w:r>
        <w:rPr>
          <w:spacing w:val="41"/>
        </w:rPr>
        <w:t xml:space="preserve"> </w:t>
      </w:r>
      <w:r>
        <w:t>дети,</w:t>
      </w:r>
      <w:r>
        <w:rPr>
          <w:spacing w:val="43"/>
        </w:rPr>
        <w:t xml:space="preserve"> </w:t>
      </w:r>
      <w:r>
        <w:t>как</w:t>
      </w:r>
      <w:r>
        <w:rPr>
          <w:spacing w:val="-57"/>
        </w:rPr>
        <w:t xml:space="preserve"> </w:t>
      </w:r>
      <w:r>
        <w:t>правило,</w:t>
      </w:r>
      <w:r>
        <w:rPr>
          <w:spacing w:val="15"/>
        </w:rPr>
        <w:t xml:space="preserve"> </w:t>
      </w:r>
      <w:r>
        <w:t>поглощены</w:t>
      </w:r>
      <w:r>
        <w:rPr>
          <w:spacing w:val="15"/>
        </w:rPr>
        <w:t xml:space="preserve"> </w:t>
      </w:r>
      <w:r>
        <w:t>процессом,</w:t>
      </w:r>
      <w:r>
        <w:rPr>
          <w:spacing w:val="15"/>
        </w:rPr>
        <w:t xml:space="preserve"> </w:t>
      </w:r>
      <w:r>
        <w:t>а</w:t>
      </w:r>
      <w:r>
        <w:rPr>
          <w:spacing w:val="16"/>
        </w:rPr>
        <w:t xml:space="preserve"> </w:t>
      </w:r>
      <w:r>
        <w:t>не</w:t>
      </w:r>
      <w:r>
        <w:rPr>
          <w:spacing w:val="14"/>
        </w:rPr>
        <w:t xml:space="preserve"> </w:t>
      </w:r>
      <w:r>
        <w:t>результатом.</w:t>
      </w:r>
      <w:r>
        <w:rPr>
          <w:spacing w:val="15"/>
        </w:rPr>
        <w:t xml:space="preserve"> </w:t>
      </w:r>
      <w:r>
        <w:t>Вместе</w:t>
      </w:r>
      <w:r>
        <w:rPr>
          <w:spacing w:val="17"/>
        </w:rPr>
        <w:t xml:space="preserve"> </w:t>
      </w:r>
      <w:r>
        <w:t>с</w:t>
      </w:r>
      <w:r>
        <w:rPr>
          <w:spacing w:val="14"/>
        </w:rPr>
        <w:t xml:space="preserve"> </w:t>
      </w:r>
      <w:r>
        <w:t>тем</w:t>
      </w:r>
      <w:r>
        <w:rPr>
          <w:spacing w:val="14"/>
        </w:rPr>
        <w:t xml:space="preserve"> </w:t>
      </w:r>
      <w:r>
        <w:t>они</w:t>
      </w:r>
      <w:r>
        <w:rPr>
          <w:spacing w:val="18"/>
        </w:rPr>
        <w:t xml:space="preserve"> </w:t>
      </w:r>
      <w:r>
        <w:t>уже</w:t>
      </w:r>
      <w:r>
        <w:rPr>
          <w:spacing w:val="16"/>
        </w:rPr>
        <w:t xml:space="preserve"> </w:t>
      </w:r>
      <w:r>
        <w:t>способны</w:t>
      </w:r>
      <w:r>
        <w:rPr>
          <w:spacing w:val="-57"/>
        </w:rPr>
        <w:t xml:space="preserve"> </w:t>
      </w:r>
      <w:r>
        <w:t>выполнять</w:t>
      </w:r>
      <w:r>
        <w:rPr>
          <w:spacing w:val="18"/>
        </w:rPr>
        <w:t xml:space="preserve"> </w:t>
      </w:r>
      <w:r>
        <w:t>различные</w:t>
      </w:r>
      <w:r>
        <w:rPr>
          <w:spacing w:val="15"/>
        </w:rPr>
        <w:t xml:space="preserve"> </w:t>
      </w:r>
      <w:r>
        <w:t>действия</w:t>
      </w:r>
      <w:r>
        <w:rPr>
          <w:spacing w:val="16"/>
        </w:rPr>
        <w:t xml:space="preserve"> </w:t>
      </w:r>
      <w:r>
        <w:t>по</w:t>
      </w:r>
      <w:r>
        <w:rPr>
          <w:spacing w:val="16"/>
        </w:rPr>
        <w:t xml:space="preserve"> </w:t>
      </w:r>
      <w:r>
        <w:t>своему</w:t>
      </w:r>
      <w:r>
        <w:rPr>
          <w:spacing w:val="14"/>
        </w:rPr>
        <w:t xml:space="preserve"> </w:t>
      </w:r>
      <w:r>
        <w:t>желанию</w:t>
      </w:r>
      <w:r>
        <w:rPr>
          <w:spacing w:val="16"/>
        </w:rPr>
        <w:t xml:space="preserve"> </w:t>
      </w:r>
      <w:r>
        <w:t>или</w:t>
      </w:r>
      <w:r>
        <w:rPr>
          <w:spacing w:val="15"/>
        </w:rPr>
        <w:t xml:space="preserve"> </w:t>
      </w:r>
      <w:r>
        <w:t>подражая</w:t>
      </w:r>
      <w:r>
        <w:rPr>
          <w:spacing w:val="16"/>
        </w:rPr>
        <w:t xml:space="preserve"> </w:t>
      </w:r>
      <w:r>
        <w:t>взрослому.</w:t>
      </w:r>
      <w:r>
        <w:rPr>
          <w:spacing w:val="16"/>
        </w:rPr>
        <w:t xml:space="preserve"> </w:t>
      </w:r>
      <w:r>
        <w:t>Дети</w:t>
      </w:r>
      <w:r>
        <w:rPr>
          <w:spacing w:val="18"/>
        </w:rPr>
        <w:t xml:space="preserve"> </w:t>
      </w:r>
      <w:r>
        <w:t>более</w:t>
      </w:r>
      <w:r>
        <w:rPr>
          <w:spacing w:val="-57"/>
        </w:rPr>
        <w:t xml:space="preserve"> </w:t>
      </w:r>
      <w:r>
        <w:t>сознательно</w:t>
      </w:r>
      <w:r>
        <w:rPr>
          <w:spacing w:val="31"/>
        </w:rPr>
        <w:t xml:space="preserve"> </w:t>
      </w:r>
      <w:r>
        <w:t>и</w:t>
      </w:r>
      <w:r>
        <w:rPr>
          <w:spacing w:val="34"/>
        </w:rPr>
        <w:t xml:space="preserve"> </w:t>
      </w:r>
      <w:r>
        <w:t>сосредоточенно</w:t>
      </w:r>
      <w:r>
        <w:rPr>
          <w:spacing w:val="33"/>
        </w:rPr>
        <w:t xml:space="preserve"> </w:t>
      </w:r>
      <w:r>
        <w:t>наблюдают</w:t>
      </w:r>
      <w:r>
        <w:rPr>
          <w:spacing w:val="32"/>
        </w:rPr>
        <w:t xml:space="preserve"> </w:t>
      </w:r>
      <w:r>
        <w:t>за</w:t>
      </w:r>
      <w:r>
        <w:rPr>
          <w:spacing w:val="32"/>
        </w:rPr>
        <w:t xml:space="preserve"> </w:t>
      </w:r>
      <w:r>
        <w:t>показом</w:t>
      </w:r>
      <w:r>
        <w:rPr>
          <w:spacing w:val="30"/>
        </w:rPr>
        <w:t xml:space="preserve"> </w:t>
      </w:r>
      <w:r>
        <w:t>действий</w:t>
      </w:r>
      <w:r>
        <w:rPr>
          <w:spacing w:val="34"/>
        </w:rPr>
        <w:t xml:space="preserve"> </w:t>
      </w:r>
      <w:r>
        <w:t>педагога,</w:t>
      </w:r>
      <w:r>
        <w:rPr>
          <w:spacing w:val="33"/>
        </w:rPr>
        <w:t xml:space="preserve"> </w:t>
      </w:r>
      <w:r>
        <w:t>стараются</w:t>
      </w:r>
      <w:r>
        <w:rPr>
          <w:spacing w:val="33"/>
        </w:rPr>
        <w:t xml:space="preserve"> </w:t>
      </w:r>
      <w:r>
        <w:t>вы-</w:t>
      </w:r>
      <w:r>
        <w:rPr>
          <w:spacing w:val="-57"/>
        </w:rPr>
        <w:t xml:space="preserve"> </w:t>
      </w:r>
      <w:r>
        <w:t>слушать и осмыслить его пояснения, пытаются освоить новые способы конструирования.</w:t>
      </w:r>
      <w:r>
        <w:rPr>
          <w:spacing w:val="1"/>
        </w:rPr>
        <w:t xml:space="preserve"> </w:t>
      </w:r>
      <w:r>
        <w:rPr>
          <w:i/>
        </w:rPr>
        <w:t>Социальная</w:t>
      </w:r>
      <w:r>
        <w:rPr>
          <w:i/>
          <w:spacing w:val="39"/>
        </w:rPr>
        <w:t xml:space="preserve"> </w:t>
      </w:r>
      <w:r>
        <w:rPr>
          <w:i/>
        </w:rPr>
        <w:t>ситуация</w:t>
      </w:r>
      <w:r>
        <w:rPr>
          <w:i/>
          <w:spacing w:val="42"/>
        </w:rPr>
        <w:t xml:space="preserve"> </w:t>
      </w:r>
      <w:r>
        <w:rPr>
          <w:i/>
        </w:rPr>
        <w:t>развития</w:t>
      </w:r>
      <w:r>
        <w:rPr>
          <w:i/>
          <w:spacing w:val="41"/>
        </w:rPr>
        <w:t xml:space="preserve"> </w:t>
      </w:r>
      <w:r>
        <w:t>характеризуется</w:t>
      </w:r>
      <w:r>
        <w:rPr>
          <w:spacing w:val="41"/>
        </w:rPr>
        <w:t xml:space="preserve"> </w:t>
      </w:r>
      <w:r>
        <w:t>все</w:t>
      </w:r>
      <w:r>
        <w:rPr>
          <w:spacing w:val="42"/>
        </w:rPr>
        <w:t xml:space="preserve"> </w:t>
      </w:r>
      <w:r>
        <w:t>возрастающей</w:t>
      </w:r>
      <w:r>
        <w:rPr>
          <w:spacing w:val="41"/>
        </w:rPr>
        <w:t xml:space="preserve"> </w:t>
      </w:r>
      <w:r>
        <w:t>самостоятельностью</w:t>
      </w:r>
      <w:r>
        <w:rPr>
          <w:spacing w:val="-57"/>
        </w:rPr>
        <w:t xml:space="preserve"> </w:t>
      </w:r>
      <w:r>
        <w:t>ребенка,</w:t>
      </w:r>
      <w:r>
        <w:rPr>
          <w:spacing w:val="11"/>
        </w:rPr>
        <w:t xml:space="preserve"> </w:t>
      </w:r>
      <w:r>
        <w:t>расширением</w:t>
      </w:r>
      <w:r>
        <w:rPr>
          <w:spacing w:val="10"/>
        </w:rPr>
        <w:t xml:space="preserve"> </w:t>
      </w:r>
      <w:r>
        <w:t>его</w:t>
      </w:r>
      <w:r>
        <w:rPr>
          <w:spacing w:val="12"/>
        </w:rPr>
        <w:t xml:space="preserve"> </w:t>
      </w:r>
      <w:r>
        <w:t>знакомства</w:t>
      </w:r>
      <w:r>
        <w:rPr>
          <w:spacing w:val="10"/>
        </w:rPr>
        <w:t xml:space="preserve"> </w:t>
      </w:r>
      <w:r>
        <w:t>с</w:t>
      </w:r>
      <w:r>
        <w:rPr>
          <w:spacing w:val="11"/>
        </w:rPr>
        <w:t xml:space="preserve"> </w:t>
      </w:r>
      <w:r>
        <w:t>окружающим</w:t>
      </w:r>
      <w:r>
        <w:rPr>
          <w:spacing w:val="10"/>
        </w:rPr>
        <w:t xml:space="preserve"> </w:t>
      </w:r>
      <w:r>
        <w:t>миром</w:t>
      </w:r>
      <w:r>
        <w:rPr>
          <w:spacing w:val="11"/>
        </w:rPr>
        <w:t xml:space="preserve"> </w:t>
      </w:r>
      <w:r>
        <w:t>(природным</w:t>
      </w:r>
      <w:r>
        <w:rPr>
          <w:spacing w:val="10"/>
        </w:rPr>
        <w:t xml:space="preserve"> </w:t>
      </w:r>
      <w:r>
        <w:t>и</w:t>
      </w:r>
      <w:r>
        <w:rPr>
          <w:spacing w:val="13"/>
        </w:rPr>
        <w:t xml:space="preserve"> </w:t>
      </w:r>
      <w:r>
        <w:t>социальным).</w:t>
      </w:r>
      <w:r>
        <w:rPr>
          <w:spacing w:val="-57"/>
        </w:rPr>
        <w:t xml:space="preserve"> </w:t>
      </w:r>
      <w:r>
        <w:t>Особые</w:t>
      </w:r>
      <w:r>
        <w:rPr>
          <w:spacing w:val="21"/>
        </w:rPr>
        <w:t xml:space="preserve"> </w:t>
      </w:r>
      <w:r>
        <w:t>изменения</w:t>
      </w:r>
      <w:r>
        <w:rPr>
          <w:spacing w:val="20"/>
        </w:rPr>
        <w:t xml:space="preserve"> </w:t>
      </w:r>
      <w:r>
        <w:t>наблюдаются</w:t>
      </w:r>
      <w:r>
        <w:rPr>
          <w:spacing w:val="20"/>
        </w:rPr>
        <w:t xml:space="preserve"> </w:t>
      </w:r>
      <w:r>
        <w:t>в</w:t>
      </w:r>
      <w:r>
        <w:rPr>
          <w:spacing w:val="19"/>
        </w:rPr>
        <w:t xml:space="preserve"> </w:t>
      </w:r>
      <w:r>
        <w:t>общении:</w:t>
      </w:r>
      <w:r>
        <w:rPr>
          <w:spacing w:val="20"/>
        </w:rPr>
        <w:t xml:space="preserve"> </w:t>
      </w:r>
      <w:r>
        <w:t>на</w:t>
      </w:r>
      <w:r>
        <w:rPr>
          <w:spacing w:val="19"/>
        </w:rPr>
        <w:t xml:space="preserve"> </w:t>
      </w:r>
      <w:r>
        <w:t>смену</w:t>
      </w:r>
      <w:r>
        <w:rPr>
          <w:spacing w:val="16"/>
        </w:rPr>
        <w:t xml:space="preserve"> </w:t>
      </w:r>
      <w:r>
        <w:t>деловому</w:t>
      </w:r>
      <w:r>
        <w:rPr>
          <w:spacing w:val="17"/>
        </w:rPr>
        <w:t xml:space="preserve"> </w:t>
      </w:r>
      <w:r>
        <w:t>сотрудничеству</w:t>
      </w:r>
      <w:r>
        <w:rPr>
          <w:spacing w:val="15"/>
        </w:rPr>
        <w:t xml:space="preserve"> </w:t>
      </w:r>
      <w:r>
        <w:t>раннего</w:t>
      </w:r>
      <w:r>
        <w:rPr>
          <w:spacing w:val="-57"/>
        </w:rPr>
        <w:t xml:space="preserve"> </w:t>
      </w:r>
      <w:r>
        <w:t>возраста</w:t>
      </w:r>
      <w:r>
        <w:rPr>
          <w:spacing w:val="16"/>
        </w:rPr>
        <w:t xml:space="preserve"> </w:t>
      </w:r>
      <w:r>
        <w:t>приходит</w:t>
      </w:r>
      <w:r>
        <w:rPr>
          <w:spacing w:val="17"/>
        </w:rPr>
        <w:t xml:space="preserve"> </w:t>
      </w:r>
      <w:r>
        <w:t>познавательная</w:t>
      </w:r>
      <w:r>
        <w:rPr>
          <w:spacing w:val="16"/>
        </w:rPr>
        <w:t xml:space="preserve"> </w:t>
      </w:r>
      <w:r>
        <w:t>форма</w:t>
      </w:r>
      <w:r>
        <w:rPr>
          <w:spacing w:val="15"/>
        </w:rPr>
        <w:t xml:space="preserve"> </w:t>
      </w:r>
      <w:r>
        <w:t>общения,</w:t>
      </w:r>
      <w:r>
        <w:rPr>
          <w:spacing w:val="16"/>
        </w:rPr>
        <w:t xml:space="preserve"> </w:t>
      </w:r>
      <w:r>
        <w:t>основной</w:t>
      </w:r>
      <w:r>
        <w:rPr>
          <w:spacing w:val="17"/>
        </w:rPr>
        <w:t xml:space="preserve"> </w:t>
      </w:r>
      <w:r>
        <w:t>мотив</w:t>
      </w:r>
      <w:r>
        <w:rPr>
          <w:spacing w:val="16"/>
        </w:rPr>
        <w:t xml:space="preserve"> </w:t>
      </w:r>
      <w:r>
        <w:t>которой</w:t>
      </w:r>
      <w:r>
        <w:rPr>
          <w:spacing w:val="21"/>
        </w:rPr>
        <w:t xml:space="preserve"> </w:t>
      </w:r>
      <w:r>
        <w:t>—</w:t>
      </w:r>
      <w:r>
        <w:rPr>
          <w:spacing w:val="17"/>
        </w:rPr>
        <w:t xml:space="preserve"> </w:t>
      </w:r>
      <w:r>
        <w:t>познание</w:t>
      </w:r>
      <w:r>
        <w:rPr>
          <w:spacing w:val="-57"/>
        </w:rPr>
        <w:t xml:space="preserve"> </w:t>
      </w:r>
      <w:r>
        <w:t>окружающего</w:t>
      </w:r>
      <w:r>
        <w:rPr>
          <w:spacing w:val="3"/>
        </w:rPr>
        <w:t xml:space="preserve"> </w:t>
      </w:r>
      <w:r>
        <w:t>мира,</w:t>
      </w:r>
      <w:r>
        <w:rPr>
          <w:spacing w:val="3"/>
        </w:rPr>
        <w:t xml:space="preserve"> </w:t>
      </w:r>
      <w:r>
        <w:t>наступает</w:t>
      </w:r>
      <w:r>
        <w:rPr>
          <w:spacing w:val="4"/>
        </w:rPr>
        <w:t xml:space="preserve"> </w:t>
      </w:r>
      <w:r>
        <w:t>возраст</w:t>
      </w:r>
      <w:r>
        <w:rPr>
          <w:spacing w:val="9"/>
        </w:rPr>
        <w:t xml:space="preserve"> </w:t>
      </w:r>
      <w:r>
        <w:t>«почемучек».</w:t>
      </w:r>
      <w:r>
        <w:rPr>
          <w:spacing w:val="3"/>
        </w:rPr>
        <w:t xml:space="preserve"> </w:t>
      </w:r>
      <w:r>
        <w:t>Общение</w:t>
      </w:r>
      <w:r>
        <w:rPr>
          <w:spacing w:val="3"/>
        </w:rPr>
        <w:t xml:space="preserve"> </w:t>
      </w:r>
      <w:r>
        <w:t>с</w:t>
      </w:r>
      <w:r>
        <w:rPr>
          <w:spacing w:val="5"/>
        </w:rPr>
        <w:t xml:space="preserve"> </w:t>
      </w:r>
      <w:r>
        <w:t>близкими</w:t>
      </w:r>
      <w:r>
        <w:rPr>
          <w:spacing w:val="4"/>
        </w:rPr>
        <w:t xml:space="preserve"> </w:t>
      </w:r>
      <w:r>
        <w:t>взрослыми</w:t>
      </w:r>
      <w:r>
        <w:rPr>
          <w:spacing w:val="-57"/>
        </w:rPr>
        <w:t xml:space="preserve"> </w:t>
      </w:r>
      <w:r>
        <w:t>(родителями,</w:t>
      </w:r>
      <w:r>
        <w:rPr>
          <w:spacing w:val="46"/>
        </w:rPr>
        <w:t xml:space="preserve"> </w:t>
      </w:r>
      <w:r>
        <w:t>педагогами)</w:t>
      </w:r>
      <w:r>
        <w:rPr>
          <w:spacing w:val="45"/>
        </w:rPr>
        <w:t xml:space="preserve"> </w:t>
      </w:r>
      <w:r>
        <w:t>постепенно</w:t>
      </w:r>
      <w:r>
        <w:rPr>
          <w:spacing w:val="44"/>
        </w:rPr>
        <w:t xml:space="preserve"> </w:t>
      </w:r>
      <w:r>
        <w:t>приобретает</w:t>
      </w:r>
      <w:r>
        <w:rPr>
          <w:spacing w:val="46"/>
        </w:rPr>
        <w:t xml:space="preserve"> </w:t>
      </w:r>
      <w:r>
        <w:t>внеситуативный</w:t>
      </w:r>
      <w:r>
        <w:rPr>
          <w:spacing w:val="46"/>
        </w:rPr>
        <w:t xml:space="preserve"> </w:t>
      </w:r>
      <w:r>
        <w:t>характер.</w:t>
      </w:r>
      <w:r>
        <w:rPr>
          <w:spacing w:val="46"/>
        </w:rPr>
        <w:t xml:space="preserve"> </w:t>
      </w:r>
      <w:r>
        <w:t>Взрослый</w:t>
      </w:r>
      <w:r>
        <w:rPr>
          <w:spacing w:val="-57"/>
        </w:rPr>
        <w:t xml:space="preserve"> </w:t>
      </w:r>
      <w:r>
        <w:t>по-</w:t>
      </w:r>
      <w:r>
        <w:rPr>
          <w:spacing w:val="34"/>
        </w:rPr>
        <w:t xml:space="preserve"> </w:t>
      </w:r>
      <w:r>
        <w:t>прежнему</w:t>
      </w:r>
      <w:r>
        <w:rPr>
          <w:spacing w:val="33"/>
        </w:rPr>
        <w:t xml:space="preserve"> </w:t>
      </w:r>
      <w:r>
        <w:t>—</w:t>
      </w:r>
      <w:r>
        <w:rPr>
          <w:spacing w:val="35"/>
        </w:rPr>
        <w:t xml:space="preserve"> </w:t>
      </w:r>
      <w:r>
        <w:t>главный</w:t>
      </w:r>
      <w:r>
        <w:rPr>
          <w:spacing w:val="35"/>
        </w:rPr>
        <w:t xml:space="preserve"> </w:t>
      </w:r>
      <w:r>
        <w:t>партнер</w:t>
      </w:r>
      <w:r>
        <w:rPr>
          <w:spacing w:val="34"/>
        </w:rPr>
        <w:t xml:space="preserve"> </w:t>
      </w:r>
      <w:r>
        <w:t>по</w:t>
      </w:r>
      <w:r>
        <w:rPr>
          <w:spacing w:val="34"/>
        </w:rPr>
        <w:t xml:space="preserve"> </w:t>
      </w:r>
      <w:r>
        <w:t>общению,</w:t>
      </w:r>
      <w:r>
        <w:rPr>
          <w:spacing w:val="34"/>
        </w:rPr>
        <w:t xml:space="preserve"> </w:t>
      </w:r>
      <w:r>
        <w:t>однако</w:t>
      </w:r>
      <w:r>
        <w:rPr>
          <w:spacing w:val="34"/>
        </w:rPr>
        <w:t xml:space="preserve"> </w:t>
      </w:r>
      <w:r>
        <w:t>начинает</w:t>
      </w:r>
      <w:r>
        <w:rPr>
          <w:spacing w:val="37"/>
        </w:rPr>
        <w:t xml:space="preserve"> </w:t>
      </w:r>
      <w:r>
        <w:t>усложняться</w:t>
      </w:r>
      <w:r>
        <w:rPr>
          <w:spacing w:val="34"/>
        </w:rPr>
        <w:t xml:space="preserve"> </w:t>
      </w:r>
      <w:r>
        <w:t>общение</w:t>
      </w:r>
      <w:r>
        <w:rPr>
          <w:spacing w:val="-57"/>
        </w:rPr>
        <w:t xml:space="preserve"> </w:t>
      </w:r>
      <w:r>
        <w:t>ребенка</w:t>
      </w:r>
      <w:r>
        <w:rPr>
          <w:spacing w:val="1"/>
        </w:rPr>
        <w:t xml:space="preserve"> </w:t>
      </w:r>
      <w:r>
        <w:t>со</w:t>
      </w:r>
      <w:r>
        <w:rPr>
          <w:spacing w:val="2"/>
        </w:rPr>
        <w:t xml:space="preserve"> </w:t>
      </w:r>
      <w:r>
        <w:t>сверстниками:</w:t>
      </w:r>
      <w:r>
        <w:rPr>
          <w:spacing w:val="3"/>
        </w:rPr>
        <w:t xml:space="preserve"> </w:t>
      </w:r>
      <w:r>
        <w:t>начинают</w:t>
      </w:r>
      <w:r>
        <w:rPr>
          <w:spacing w:val="3"/>
        </w:rPr>
        <w:t xml:space="preserve"> </w:t>
      </w:r>
      <w:r>
        <w:t>обсуждаться</w:t>
      </w:r>
      <w:r>
        <w:rPr>
          <w:spacing w:val="3"/>
        </w:rPr>
        <w:t xml:space="preserve"> </w:t>
      </w:r>
      <w:r>
        <w:t>и</w:t>
      </w:r>
      <w:r>
        <w:rPr>
          <w:spacing w:val="3"/>
        </w:rPr>
        <w:t xml:space="preserve"> </w:t>
      </w:r>
      <w:r>
        <w:t>согласовываться</w:t>
      </w:r>
      <w:r>
        <w:rPr>
          <w:spacing w:val="4"/>
        </w:rPr>
        <w:t xml:space="preserve"> </w:t>
      </w:r>
      <w:r>
        <w:t>совместные</w:t>
      </w:r>
      <w:r>
        <w:rPr>
          <w:spacing w:val="1"/>
        </w:rPr>
        <w:t xml:space="preserve"> </w:t>
      </w:r>
      <w:r>
        <w:t>действия,</w:t>
      </w:r>
      <w:r>
        <w:rPr>
          <w:spacing w:val="-57"/>
        </w:rPr>
        <w:t xml:space="preserve"> </w:t>
      </w:r>
      <w:r>
        <w:t>выбор</w:t>
      </w:r>
      <w:r>
        <w:rPr>
          <w:spacing w:val="5"/>
        </w:rPr>
        <w:t xml:space="preserve"> </w:t>
      </w:r>
      <w:r>
        <w:t>предмета</w:t>
      </w:r>
      <w:r>
        <w:rPr>
          <w:spacing w:val="4"/>
        </w:rPr>
        <w:t xml:space="preserve"> </w:t>
      </w:r>
      <w:r>
        <w:t>для</w:t>
      </w:r>
      <w:r>
        <w:rPr>
          <w:spacing w:val="5"/>
        </w:rPr>
        <w:t xml:space="preserve"> </w:t>
      </w:r>
      <w:r>
        <w:t>взаимодействия.</w:t>
      </w:r>
      <w:r>
        <w:rPr>
          <w:spacing w:val="4"/>
        </w:rPr>
        <w:t xml:space="preserve"> </w:t>
      </w:r>
      <w:r>
        <w:t>Формируются</w:t>
      </w:r>
      <w:r>
        <w:rPr>
          <w:spacing w:val="4"/>
        </w:rPr>
        <w:t xml:space="preserve"> </w:t>
      </w:r>
      <w:r>
        <w:t>элементарные</w:t>
      </w:r>
      <w:r>
        <w:rPr>
          <w:spacing w:val="3"/>
        </w:rPr>
        <w:t xml:space="preserve"> </w:t>
      </w:r>
      <w:r>
        <w:t>навыки</w:t>
      </w:r>
      <w:r>
        <w:rPr>
          <w:spacing w:val="5"/>
        </w:rPr>
        <w:t xml:space="preserve"> </w:t>
      </w:r>
      <w:r>
        <w:t>совместной</w:t>
      </w:r>
      <w:r>
        <w:rPr>
          <w:spacing w:val="-57"/>
        </w:rPr>
        <w:t xml:space="preserve"> </w:t>
      </w:r>
      <w:r>
        <w:t>деятельности</w:t>
      </w:r>
      <w:r>
        <w:rPr>
          <w:spacing w:val="10"/>
        </w:rPr>
        <w:t xml:space="preserve"> </w:t>
      </w:r>
      <w:r>
        <w:t>(в</w:t>
      </w:r>
      <w:r>
        <w:rPr>
          <w:spacing w:val="7"/>
        </w:rPr>
        <w:t xml:space="preserve"> </w:t>
      </w:r>
      <w:r>
        <w:t>т.ч.</w:t>
      </w:r>
      <w:r>
        <w:rPr>
          <w:spacing w:val="5"/>
        </w:rPr>
        <w:t xml:space="preserve"> </w:t>
      </w:r>
      <w:r>
        <w:t>в</w:t>
      </w:r>
      <w:r>
        <w:rPr>
          <w:spacing w:val="7"/>
        </w:rPr>
        <w:t xml:space="preserve"> </w:t>
      </w:r>
      <w:r>
        <w:t>конструировании).</w:t>
      </w:r>
      <w:r>
        <w:rPr>
          <w:spacing w:val="7"/>
        </w:rPr>
        <w:t xml:space="preserve"> </w:t>
      </w:r>
      <w:r>
        <w:t>Становление</w:t>
      </w:r>
      <w:r>
        <w:rPr>
          <w:spacing w:val="5"/>
        </w:rPr>
        <w:t xml:space="preserve"> </w:t>
      </w:r>
      <w:r>
        <w:t>познавательных</w:t>
      </w:r>
      <w:r>
        <w:rPr>
          <w:spacing w:val="7"/>
        </w:rPr>
        <w:t xml:space="preserve"> </w:t>
      </w:r>
      <w:r>
        <w:t>процессов,</w:t>
      </w:r>
      <w:r>
        <w:rPr>
          <w:spacing w:val="-57"/>
        </w:rPr>
        <w:t xml:space="preserve"> </w:t>
      </w:r>
      <w:r>
        <w:t>развитие</w:t>
      </w:r>
      <w:r>
        <w:rPr>
          <w:spacing w:val="22"/>
        </w:rPr>
        <w:t xml:space="preserve"> </w:t>
      </w:r>
      <w:r>
        <w:t>личностных</w:t>
      </w:r>
      <w:r>
        <w:rPr>
          <w:spacing w:val="23"/>
        </w:rPr>
        <w:t xml:space="preserve"> </w:t>
      </w:r>
      <w:r>
        <w:t>качеств</w:t>
      </w:r>
      <w:r>
        <w:rPr>
          <w:spacing w:val="24"/>
        </w:rPr>
        <w:t xml:space="preserve"> </w:t>
      </w:r>
      <w:r>
        <w:t>ребенка</w:t>
      </w:r>
      <w:r>
        <w:rPr>
          <w:spacing w:val="23"/>
        </w:rPr>
        <w:t xml:space="preserve"> </w:t>
      </w:r>
      <w:r>
        <w:t>происходит</w:t>
      </w:r>
      <w:r>
        <w:rPr>
          <w:spacing w:val="23"/>
        </w:rPr>
        <w:t xml:space="preserve"> </w:t>
      </w:r>
      <w:r>
        <w:t>через</w:t>
      </w:r>
      <w:r>
        <w:rPr>
          <w:spacing w:val="25"/>
        </w:rPr>
        <w:t xml:space="preserve"> </w:t>
      </w:r>
      <w:r>
        <w:t>игру,</w:t>
      </w:r>
      <w:r>
        <w:rPr>
          <w:spacing w:val="24"/>
        </w:rPr>
        <w:t xml:space="preserve"> </w:t>
      </w:r>
      <w:r>
        <w:t>поэтому</w:t>
      </w:r>
      <w:r>
        <w:rPr>
          <w:spacing w:val="19"/>
        </w:rPr>
        <w:t xml:space="preserve"> </w:t>
      </w:r>
      <w:r>
        <w:t>так</w:t>
      </w:r>
      <w:r>
        <w:rPr>
          <w:spacing w:val="24"/>
        </w:rPr>
        <w:t xml:space="preserve"> </w:t>
      </w:r>
      <w:r>
        <w:t>важно,</w:t>
      </w:r>
      <w:r>
        <w:rPr>
          <w:spacing w:val="23"/>
        </w:rPr>
        <w:t xml:space="preserve"> </w:t>
      </w:r>
      <w:r>
        <w:t>чтобы</w:t>
      </w:r>
      <w:r>
        <w:rPr>
          <w:spacing w:val="-57"/>
        </w:rPr>
        <w:t xml:space="preserve"> </w:t>
      </w:r>
      <w:r>
        <w:t>дети</w:t>
      </w:r>
      <w:r>
        <w:rPr>
          <w:spacing w:val="39"/>
        </w:rPr>
        <w:t xml:space="preserve"> </w:t>
      </w:r>
      <w:r>
        <w:t>имели</w:t>
      </w:r>
      <w:r>
        <w:rPr>
          <w:spacing w:val="39"/>
        </w:rPr>
        <w:t xml:space="preserve"> </w:t>
      </w:r>
      <w:r>
        <w:t>возможность</w:t>
      </w:r>
      <w:r>
        <w:rPr>
          <w:spacing w:val="40"/>
        </w:rPr>
        <w:t xml:space="preserve"> </w:t>
      </w:r>
      <w:r>
        <w:t>самостоятельно</w:t>
      </w:r>
      <w:r>
        <w:rPr>
          <w:spacing w:val="38"/>
        </w:rPr>
        <w:t xml:space="preserve"> </w:t>
      </w:r>
      <w:r>
        <w:t>обыграть</w:t>
      </w:r>
      <w:r>
        <w:rPr>
          <w:spacing w:val="40"/>
        </w:rPr>
        <w:t xml:space="preserve"> </w:t>
      </w:r>
      <w:r>
        <w:t>свои</w:t>
      </w:r>
      <w:r>
        <w:rPr>
          <w:spacing w:val="38"/>
        </w:rPr>
        <w:t xml:space="preserve"> </w:t>
      </w:r>
      <w:r>
        <w:t>постройки,</w:t>
      </w:r>
      <w:r>
        <w:rPr>
          <w:spacing w:val="36"/>
        </w:rPr>
        <w:t xml:space="preserve"> </w:t>
      </w:r>
      <w:r>
        <w:t>фигурки,</w:t>
      </w:r>
      <w:r>
        <w:rPr>
          <w:spacing w:val="38"/>
        </w:rPr>
        <w:t xml:space="preserve"> </w:t>
      </w:r>
      <w:r>
        <w:lastRenderedPageBreak/>
        <w:t>атрибуты.</w:t>
      </w:r>
      <w:r>
        <w:rPr>
          <w:spacing w:val="-57"/>
        </w:rPr>
        <w:t xml:space="preserve"> </w:t>
      </w:r>
      <w:r>
        <w:t>Кроме</w:t>
      </w:r>
      <w:r>
        <w:rPr>
          <w:spacing w:val="-3"/>
        </w:rPr>
        <w:t xml:space="preserve"> </w:t>
      </w:r>
      <w:r>
        <w:t>того,</w:t>
      </w:r>
      <w:r>
        <w:rPr>
          <w:spacing w:val="-1"/>
        </w:rPr>
        <w:t xml:space="preserve"> </w:t>
      </w:r>
      <w:r>
        <w:t>игра</w:t>
      </w:r>
      <w:r>
        <w:rPr>
          <w:spacing w:val="-2"/>
        </w:rPr>
        <w:t xml:space="preserve"> </w:t>
      </w:r>
      <w:r>
        <w:t>выступает</w:t>
      </w:r>
      <w:r>
        <w:rPr>
          <w:spacing w:val="-2"/>
        </w:rPr>
        <w:t xml:space="preserve"> </w:t>
      </w:r>
      <w:r>
        <w:t>основным</w:t>
      </w:r>
      <w:r>
        <w:rPr>
          <w:spacing w:val="-3"/>
        </w:rPr>
        <w:t xml:space="preserve"> </w:t>
      </w:r>
      <w:r>
        <w:t>мотивом</w:t>
      </w:r>
      <w:r>
        <w:rPr>
          <w:spacing w:val="-3"/>
        </w:rPr>
        <w:t xml:space="preserve"> </w:t>
      </w:r>
      <w:r>
        <w:t>для</w:t>
      </w:r>
      <w:r>
        <w:rPr>
          <w:spacing w:val="-2"/>
        </w:rPr>
        <w:t xml:space="preserve"> </w:t>
      </w:r>
      <w:r>
        <w:t>вовлечения</w:t>
      </w:r>
      <w:r>
        <w:rPr>
          <w:spacing w:val="-4"/>
        </w:rPr>
        <w:t xml:space="preserve"> </w:t>
      </w:r>
      <w:r>
        <w:t>детей</w:t>
      </w:r>
      <w:r>
        <w:rPr>
          <w:spacing w:val="-3"/>
        </w:rPr>
        <w:t xml:space="preserve"> </w:t>
      </w:r>
      <w:r>
        <w:t>в</w:t>
      </w:r>
      <w:r>
        <w:rPr>
          <w:spacing w:val="-2"/>
        </w:rPr>
        <w:t xml:space="preserve"> </w:t>
      </w:r>
      <w:r>
        <w:t>конструирование.</w:t>
      </w:r>
    </w:p>
    <w:p w:rsidR="001E3DE1" w:rsidRDefault="001E3DE1" w:rsidP="001E3DE1">
      <w:pPr>
        <w:spacing w:line="275" w:lineRule="exact"/>
        <w:ind w:left="641"/>
        <w:rPr>
          <w:i/>
          <w:sz w:val="24"/>
        </w:rPr>
      </w:pPr>
      <w:r>
        <w:rPr>
          <w:i/>
          <w:sz w:val="24"/>
        </w:rPr>
        <w:t>Психическое</w:t>
      </w:r>
      <w:r>
        <w:rPr>
          <w:i/>
          <w:spacing w:val="-3"/>
          <w:sz w:val="24"/>
        </w:rPr>
        <w:t xml:space="preserve"> </w:t>
      </w:r>
      <w:r>
        <w:rPr>
          <w:i/>
          <w:sz w:val="24"/>
        </w:rPr>
        <w:t>развитие</w:t>
      </w:r>
    </w:p>
    <w:p w:rsidR="001E3DE1" w:rsidRDefault="001E3DE1" w:rsidP="001E3DE1">
      <w:pPr>
        <w:pStyle w:val="a3"/>
        <w:ind w:right="223" w:firstLine="379"/>
      </w:pPr>
      <w:r>
        <w:t>Среди</w:t>
      </w:r>
      <w:r>
        <w:rPr>
          <w:spacing w:val="1"/>
        </w:rPr>
        <w:t xml:space="preserve"> </w:t>
      </w:r>
      <w:r>
        <w:t>познавательных</w:t>
      </w:r>
      <w:r>
        <w:rPr>
          <w:spacing w:val="1"/>
        </w:rPr>
        <w:t xml:space="preserve"> </w:t>
      </w:r>
      <w:r>
        <w:t>процессов</w:t>
      </w:r>
      <w:r>
        <w:rPr>
          <w:spacing w:val="1"/>
        </w:rPr>
        <w:t xml:space="preserve"> </w:t>
      </w:r>
      <w:r>
        <w:t>выделяется</w:t>
      </w:r>
      <w:r>
        <w:rPr>
          <w:spacing w:val="1"/>
        </w:rPr>
        <w:t xml:space="preserve"> </w:t>
      </w:r>
      <w:r>
        <w:rPr>
          <w:i/>
        </w:rPr>
        <w:t>память,</w:t>
      </w:r>
      <w:r>
        <w:rPr>
          <w:i/>
          <w:spacing w:val="1"/>
        </w:rPr>
        <w:t xml:space="preserve"> </w:t>
      </w:r>
      <w:r>
        <w:t>оказывающая</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всей</w:t>
      </w:r>
      <w:r>
        <w:rPr>
          <w:spacing w:val="1"/>
        </w:rPr>
        <w:t xml:space="preserve"> </w:t>
      </w:r>
      <w:r>
        <w:t>познавательной</w:t>
      </w:r>
      <w:r>
        <w:rPr>
          <w:spacing w:val="1"/>
        </w:rPr>
        <w:t xml:space="preserve"> </w:t>
      </w:r>
      <w:r>
        <w:t>сферы</w:t>
      </w:r>
      <w:r>
        <w:rPr>
          <w:spacing w:val="1"/>
        </w:rPr>
        <w:t xml:space="preserve"> </w:t>
      </w:r>
      <w:r>
        <w:t>детей</w:t>
      </w:r>
      <w:r>
        <w:rPr>
          <w:spacing w:val="1"/>
        </w:rPr>
        <w:t xml:space="preserve"> </w:t>
      </w:r>
      <w:r>
        <w:t>четвертого</w:t>
      </w:r>
      <w:r>
        <w:rPr>
          <w:spacing w:val="1"/>
        </w:rPr>
        <w:t xml:space="preserve"> </w:t>
      </w:r>
      <w:r>
        <w:t>года</w:t>
      </w:r>
      <w:r>
        <w:rPr>
          <w:spacing w:val="1"/>
        </w:rPr>
        <w:t xml:space="preserve"> </w:t>
      </w:r>
      <w:r>
        <w:t>жизни.</w:t>
      </w:r>
      <w:r>
        <w:rPr>
          <w:spacing w:val="1"/>
        </w:rPr>
        <w:t xml:space="preserve"> </w:t>
      </w:r>
      <w:r>
        <w:t>Память</w:t>
      </w:r>
      <w:r>
        <w:rPr>
          <w:spacing w:val="1"/>
        </w:rPr>
        <w:t xml:space="preserve"> </w:t>
      </w:r>
      <w:r>
        <w:t>пока</w:t>
      </w:r>
      <w:r>
        <w:rPr>
          <w:spacing w:val="-57"/>
        </w:rPr>
        <w:t xml:space="preserve"> </w:t>
      </w:r>
      <w:r>
        <w:t>непроизвольная,</w:t>
      </w:r>
      <w:r>
        <w:rPr>
          <w:spacing w:val="1"/>
        </w:rPr>
        <w:t xml:space="preserve"> </w:t>
      </w:r>
      <w:r>
        <w:t>но</w:t>
      </w:r>
      <w:r>
        <w:rPr>
          <w:spacing w:val="1"/>
        </w:rPr>
        <w:t xml:space="preserve"> </w:t>
      </w:r>
      <w:r>
        <w:t>ребенок</w:t>
      </w:r>
      <w:r>
        <w:rPr>
          <w:spacing w:val="1"/>
        </w:rPr>
        <w:t xml:space="preserve"> </w:t>
      </w:r>
      <w:r>
        <w:t>легко</w:t>
      </w:r>
      <w:r>
        <w:rPr>
          <w:spacing w:val="1"/>
        </w:rPr>
        <w:t xml:space="preserve"> </w:t>
      </w:r>
      <w:r>
        <w:t>запоминает</w:t>
      </w:r>
      <w:r>
        <w:rPr>
          <w:spacing w:val="1"/>
        </w:rPr>
        <w:t xml:space="preserve"> </w:t>
      </w:r>
      <w:r>
        <w:t>то,</w:t>
      </w:r>
      <w:r>
        <w:rPr>
          <w:spacing w:val="1"/>
        </w:rPr>
        <w:t xml:space="preserve"> </w:t>
      </w:r>
      <w:r>
        <w:t>что</w:t>
      </w:r>
      <w:r>
        <w:rPr>
          <w:spacing w:val="1"/>
        </w:rPr>
        <w:t xml:space="preserve"> </w:t>
      </w:r>
      <w:r>
        <w:t>его</w:t>
      </w:r>
      <w:r>
        <w:rPr>
          <w:spacing w:val="1"/>
        </w:rPr>
        <w:t xml:space="preserve"> </w:t>
      </w:r>
      <w:r>
        <w:t>привлекло,</w:t>
      </w:r>
      <w:r>
        <w:rPr>
          <w:spacing w:val="1"/>
        </w:rPr>
        <w:t xml:space="preserve"> </w:t>
      </w:r>
      <w:r>
        <w:t>заинтересовало,</w:t>
      </w:r>
      <w:r>
        <w:rPr>
          <w:spacing w:val="-57"/>
        </w:rPr>
        <w:t xml:space="preserve"> </w:t>
      </w:r>
      <w:r>
        <w:t xml:space="preserve">вошло в практический опыт, культурные практики. </w:t>
      </w:r>
      <w:r>
        <w:rPr>
          <w:i/>
        </w:rPr>
        <w:t xml:space="preserve">Ощущение и восприятие </w:t>
      </w:r>
      <w:r>
        <w:t>постепенно</w:t>
      </w:r>
      <w:r>
        <w:rPr>
          <w:spacing w:val="1"/>
        </w:rPr>
        <w:t xml:space="preserve"> </w:t>
      </w:r>
      <w:r>
        <w:t>утрачивают</w:t>
      </w:r>
      <w:r>
        <w:rPr>
          <w:spacing w:val="1"/>
        </w:rPr>
        <w:t xml:space="preserve"> </w:t>
      </w:r>
      <w:r>
        <w:t>аффективный</w:t>
      </w:r>
      <w:r>
        <w:rPr>
          <w:spacing w:val="1"/>
        </w:rPr>
        <w:t xml:space="preserve"> </w:t>
      </w:r>
      <w:r>
        <w:t>характер,</w:t>
      </w:r>
      <w:r>
        <w:rPr>
          <w:spacing w:val="1"/>
        </w:rPr>
        <w:t xml:space="preserve"> </w:t>
      </w:r>
      <w:r>
        <w:t>к</w:t>
      </w:r>
      <w:r>
        <w:rPr>
          <w:spacing w:val="1"/>
        </w:rPr>
        <w:t xml:space="preserve"> </w:t>
      </w:r>
      <w:r>
        <w:t>четырем</w:t>
      </w:r>
      <w:r>
        <w:rPr>
          <w:spacing w:val="1"/>
        </w:rPr>
        <w:t xml:space="preserve"> </w:t>
      </w:r>
      <w:r>
        <w:t>годам</w:t>
      </w:r>
      <w:r>
        <w:rPr>
          <w:spacing w:val="1"/>
        </w:rPr>
        <w:t xml:space="preserve"> </w:t>
      </w:r>
      <w:r>
        <w:rPr>
          <w:i/>
        </w:rPr>
        <w:t>восприятие</w:t>
      </w:r>
      <w:r>
        <w:rPr>
          <w:i/>
          <w:spacing w:val="1"/>
        </w:rPr>
        <w:t xml:space="preserve"> </w:t>
      </w:r>
      <w:r>
        <w:t>приобретает</w:t>
      </w:r>
      <w:r>
        <w:rPr>
          <w:spacing w:val="1"/>
        </w:rPr>
        <w:t xml:space="preserve"> </w:t>
      </w:r>
      <w:r>
        <w:t>черты</w:t>
      </w:r>
      <w:r>
        <w:rPr>
          <w:spacing w:val="1"/>
        </w:rPr>
        <w:t xml:space="preserve"> </w:t>
      </w:r>
      <w:r>
        <w:t>произвольности</w:t>
      </w:r>
      <w:r>
        <w:rPr>
          <w:spacing w:val="1"/>
        </w:rPr>
        <w:t xml:space="preserve"> </w:t>
      </w:r>
      <w:r>
        <w:t>—</w:t>
      </w:r>
      <w:r>
        <w:rPr>
          <w:spacing w:val="1"/>
        </w:rPr>
        <w:t xml:space="preserve"> </w:t>
      </w:r>
      <w:r>
        <w:t>ребенок</w:t>
      </w:r>
      <w:r>
        <w:rPr>
          <w:spacing w:val="1"/>
        </w:rPr>
        <w:t xml:space="preserve"> </w:t>
      </w:r>
      <w:r>
        <w:t>способен</w:t>
      </w:r>
      <w:r>
        <w:rPr>
          <w:spacing w:val="1"/>
        </w:rPr>
        <w:t xml:space="preserve"> </w:t>
      </w:r>
      <w:r>
        <w:t>недолгое</w:t>
      </w:r>
      <w:r>
        <w:rPr>
          <w:spacing w:val="1"/>
        </w:rPr>
        <w:t xml:space="preserve"> </w:t>
      </w:r>
      <w:r>
        <w:t>время</w:t>
      </w:r>
      <w:r>
        <w:rPr>
          <w:spacing w:val="1"/>
        </w:rPr>
        <w:t xml:space="preserve"> </w:t>
      </w:r>
      <w:r>
        <w:t>целенаправленно</w:t>
      </w:r>
      <w:r>
        <w:rPr>
          <w:spacing w:val="1"/>
        </w:rPr>
        <w:t xml:space="preserve"> </w:t>
      </w:r>
      <w:r>
        <w:t>наблюдать,</w:t>
      </w:r>
      <w:r>
        <w:rPr>
          <w:spacing w:val="-57"/>
        </w:rPr>
        <w:t xml:space="preserve"> </w:t>
      </w:r>
      <w:r>
        <w:t>рассматривать,</w:t>
      </w:r>
      <w:r>
        <w:rPr>
          <w:spacing w:val="1"/>
        </w:rPr>
        <w:t xml:space="preserve"> </w:t>
      </w:r>
      <w:r>
        <w:t>сравнивать,</w:t>
      </w:r>
      <w:r>
        <w:rPr>
          <w:spacing w:val="1"/>
        </w:rPr>
        <w:t xml:space="preserve"> </w:t>
      </w:r>
      <w:r>
        <w:t>вести</w:t>
      </w:r>
      <w:r>
        <w:rPr>
          <w:spacing w:val="1"/>
        </w:rPr>
        <w:t xml:space="preserve"> </w:t>
      </w:r>
      <w:r>
        <w:t>поиск.</w:t>
      </w:r>
      <w:r>
        <w:rPr>
          <w:spacing w:val="1"/>
        </w:rPr>
        <w:t xml:space="preserve"> </w:t>
      </w:r>
      <w:r>
        <w:t>Четвертый</w:t>
      </w:r>
      <w:r>
        <w:rPr>
          <w:spacing w:val="1"/>
        </w:rPr>
        <w:t xml:space="preserve"> </w:t>
      </w:r>
      <w:r>
        <w:t>год</w:t>
      </w:r>
      <w:r>
        <w:rPr>
          <w:spacing w:val="1"/>
        </w:rPr>
        <w:t xml:space="preserve"> </w:t>
      </w:r>
      <w:r>
        <w:t>жизни</w:t>
      </w:r>
      <w:r>
        <w:rPr>
          <w:spacing w:val="1"/>
        </w:rPr>
        <w:t xml:space="preserve"> </w:t>
      </w:r>
      <w:r>
        <w:t>—</w:t>
      </w:r>
      <w:r>
        <w:rPr>
          <w:spacing w:val="1"/>
        </w:rPr>
        <w:t xml:space="preserve"> </w:t>
      </w:r>
      <w:r>
        <w:t>это</w:t>
      </w:r>
      <w:r>
        <w:rPr>
          <w:spacing w:val="1"/>
        </w:rPr>
        <w:t xml:space="preserve"> </w:t>
      </w:r>
      <w:r>
        <w:t>возраст</w:t>
      </w:r>
      <w:r>
        <w:rPr>
          <w:spacing w:val="1"/>
        </w:rPr>
        <w:t xml:space="preserve"> </w:t>
      </w:r>
      <w:r>
        <w:rPr>
          <w:i/>
        </w:rPr>
        <w:t xml:space="preserve">формирования сенсорных эталонов </w:t>
      </w:r>
      <w:r>
        <w:t>(обобщенных представлений о форме, цвете, размере),</w:t>
      </w:r>
      <w:r>
        <w:rPr>
          <w:spacing w:val="-57"/>
        </w:rPr>
        <w:t xml:space="preserve"> </w:t>
      </w:r>
      <w:r>
        <w:t>которые пока еще остаются предметными, т.е. существуют в тесной связи с конкретным</w:t>
      </w:r>
      <w:r>
        <w:rPr>
          <w:spacing w:val="1"/>
        </w:rPr>
        <w:t xml:space="preserve"> </w:t>
      </w:r>
      <w:r>
        <w:t>предметом</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абстрактными.</w:t>
      </w:r>
      <w:r>
        <w:rPr>
          <w:spacing w:val="1"/>
        </w:rPr>
        <w:t xml:space="preserve"> </w:t>
      </w:r>
      <w:r>
        <w:rPr>
          <w:i/>
        </w:rPr>
        <w:t>Речь</w:t>
      </w:r>
      <w:r>
        <w:rPr>
          <w:i/>
          <w:spacing w:val="1"/>
        </w:rPr>
        <w:t xml:space="preserve"> </w:t>
      </w:r>
      <w:r>
        <w:t>ребенка</w:t>
      </w:r>
      <w:r>
        <w:rPr>
          <w:spacing w:val="1"/>
        </w:rPr>
        <w:t xml:space="preserve"> </w:t>
      </w:r>
      <w:r>
        <w:t>этого</w:t>
      </w:r>
      <w:r>
        <w:rPr>
          <w:spacing w:val="1"/>
        </w:rPr>
        <w:t xml:space="preserve"> </w:t>
      </w:r>
      <w:r>
        <w:t>возраста</w:t>
      </w:r>
      <w:r>
        <w:rPr>
          <w:spacing w:val="1"/>
        </w:rPr>
        <w:t xml:space="preserve"> </w:t>
      </w:r>
      <w:r>
        <w:t>экспрессивна</w:t>
      </w:r>
      <w:r>
        <w:rPr>
          <w:spacing w:val="1"/>
        </w:rPr>
        <w:t xml:space="preserve"> </w:t>
      </w:r>
      <w:r>
        <w:t>и</w:t>
      </w:r>
      <w:r>
        <w:rPr>
          <w:spacing w:val="-57"/>
        </w:rPr>
        <w:t xml:space="preserve"> </w:t>
      </w:r>
      <w:r>
        <w:t>ситуативна,</w:t>
      </w:r>
      <w:r>
        <w:rPr>
          <w:spacing w:val="1"/>
        </w:rPr>
        <w:t xml:space="preserve"> </w:t>
      </w:r>
      <w:r>
        <w:t>т.е.</w:t>
      </w:r>
      <w:r>
        <w:rPr>
          <w:spacing w:val="1"/>
        </w:rPr>
        <w:t xml:space="preserve"> </w:t>
      </w:r>
      <w:r>
        <w:t>содержание</w:t>
      </w:r>
      <w:r>
        <w:rPr>
          <w:spacing w:val="1"/>
        </w:rPr>
        <w:t xml:space="preserve"> </w:t>
      </w:r>
      <w:r>
        <w:t>высказывания</w:t>
      </w:r>
      <w:r>
        <w:rPr>
          <w:spacing w:val="1"/>
        </w:rPr>
        <w:t xml:space="preserve"> </w:t>
      </w:r>
      <w:r>
        <w:t>может</w:t>
      </w:r>
      <w:r>
        <w:rPr>
          <w:spacing w:val="1"/>
        </w:rPr>
        <w:t xml:space="preserve"> </w:t>
      </w:r>
      <w:r>
        <w:t>быть</w:t>
      </w:r>
      <w:r>
        <w:rPr>
          <w:spacing w:val="1"/>
        </w:rPr>
        <w:t xml:space="preserve"> </w:t>
      </w:r>
      <w:r>
        <w:t>понято</w:t>
      </w:r>
      <w:r>
        <w:rPr>
          <w:spacing w:val="1"/>
        </w:rPr>
        <w:t xml:space="preserve"> </w:t>
      </w:r>
      <w:r>
        <w:t>лишь</w:t>
      </w:r>
      <w:r>
        <w:rPr>
          <w:spacing w:val="1"/>
        </w:rPr>
        <w:t xml:space="preserve"> </w:t>
      </w:r>
      <w:r>
        <w:t>в</w:t>
      </w:r>
      <w:r>
        <w:rPr>
          <w:spacing w:val="1"/>
        </w:rPr>
        <w:t xml:space="preserve"> </w:t>
      </w:r>
      <w:r>
        <w:t>конкретной</w:t>
      </w:r>
      <w:r>
        <w:rPr>
          <w:spacing w:val="1"/>
        </w:rPr>
        <w:t xml:space="preserve"> </w:t>
      </w:r>
      <w:r>
        <w:t>ситуации.</w:t>
      </w:r>
    </w:p>
    <w:p w:rsidR="001E3DE1" w:rsidRDefault="001E3DE1" w:rsidP="001E3DE1">
      <w:pPr>
        <w:pStyle w:val="a3"/>
      </w:pPr>
      <w:r>
        <w:rPr>
          <w:i/>
        </w:rPr>
        <w:t>Мышление</w:t>
      </w:r>
      <w:r>
        <w:rPr>
          <w:i/>
          <w:spacing w:val="28"/>
        </w:rPr>
        <w:t xml:space="preserve"> </w:t>
      </w:r>
      <w:r>
        <w:t>ребенка</w:t>
      </w:r>
      <w:r>
        <w:rPr>
          <w:spacing w:val="85"/>
        </w:rPr>
        <w:t xml:space="preserve"> </w:t>
      </w:r>
      <w:r>
        <w:t>формируется</w:t>
      </w:r>
      <w:r>
        <w:rPr>
          <w:spacing w:val="87"/>
        </w:rPr>
        <w:t xml:space="preserve"> </w:t>
      </w:r>
      <w:r>
        <w:t>благодаря</w:t>
      </w:r>
      <w:r>
        <w:rPr>
          <w:spacing w:val="87"/>
        </w:rPr>
        <w:t xml:space="preserve"> </w:t>
      </w:r>
      <w:r>
        <w:t>активному</w:t>
      </w:r>
      <w:r>
        <w:rPr>
          <w:spacing w:val="80"/>
        </w:rPr>
        <w:t xml:space="preserve"> </w:t>
      </w:r>
      <w:r>
        <w:t>развитию</w:t>
      </w:r>
      <w:r>
        <w:rPr>
          <w:spacing w:val="85"/>
        </w:rPr>
        <w:t xml:space="preserve"> </w:t>
      </w:r>
      <w:r>
        <w:t>речи</w:t>
      </w:r>
      <w:r>
        <w:rPr>
          <w:spacing w:val="88"/>
        </w:rPr>
        <w:t xml:space="preserve"> </w:t>
      </w:r>
      <w:r>
        <w:t>и</w:t>
      </w:r>
      <w:r>
        <w:rPr>
          <w:spacing w:val="87"/>
        </w:rPr>
        <w:t xml:space="preserve"> </w:t>
      </w:r>
      <w:r>
        <w:t>общению</w:t>
      </w:r>
      <w:r>
        <w:rPr>
          <w:spacing w:val="85"/>
        </w:rPr>
        <w:t xml:space="preserve"> </w:t>
      </w:r>
      <w:r>
        <w:t>с</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spacing w:before="80"/>
        <w:ind w:left="222" w:right="224"/>
        <w:jc w:val="both"/>
        <w:rPr>
          <w:sz w:val="24"/>
        </w:rPr>
      </w:pPr>
      <w:r>
        <w:rPr>
          <w:sz w:val="24"/>
        </w:rPr>
        <w:lastRenderedPageBreak/>
        <w:t xml:space="preserve">близкими взрослыми. До 3,5-4 лет ведущим является </w:t>
      </w:r>
      <w:r>
        <w:rPr>
          <w:i/>
          <w:sz w:val="24"/>
        </w:rPr>
        <w:t xml:space="preserve">наглядно-действенное мышление, </w:t>
      </w:r>
      <w:r>
        <w:rPr>
          <w:sz w:val="24"/>
        </w:rPr>
        <w:t>в</w:t>
      </w:r>
      <w:r>
        <w:rPr>
          <w:spacing w:val="1"/>
          <w:sz w:val="24"/>
        </w:rPr>
        <w:t xml:space="preserve"> </w:t>
      </w:r>
      <w:r>
        <w:rPr>
          <w:sz w:val="24"/>
        </w:rPr>
        <w:t>котором</w:t>
      </w:r>
      <w:r>
        <w:rPr>
          <w:spacing w:val="1"/>
          <w:sz w:val="24"/>
        </w:rPr>
        <w:t xml:space="preserve"> </w:t>
      </w:r>
      <w:r>
        <w:rPr>
          <w:sz w:val="24"/>
        </w:rPr>
        <w:t>постепенно</w:t>
      </w:r>
      <w:r>
        <w:rPr>
          <w:spacing w:val="1"/>
          <w:sz w:val="24"/>
        </w:rPr>
        <w:t xml:space="preserve"> </w:t>
      </w:r>
      <w:r>
        <w:rPr>
          <w:sz w:val="24"/>
        </w:rPr>
        <w:t>закладываются</w:t>
      </w:r>
      <w:r>
        <w:rPr>
          <w:spacing w:val="1"/>
          <w:sz w:val="24"/>
        </w:rPr>
        <w:t xml:space="preserve"> </w:t>
      </w:r>
      <w:r>
        <w:rPr>
          <w:i/>
          <w:sz w:val="24"/>
        </w:rPr>
        <w:t>основы</w:t>
      </w:r>
      <w:r>
        <w:rPr>
          <w:i/>
          <w:spacing w:val="1"/>
          <w:sz w:val="24"/>
        </w:rPr>
        <w:t xml:space="preserve"> </w:t>
      </w:r>
      <w:r>
        <w:rPr>
          <w:i/>
          <w:sz w:val="24"/>
        </w:rPr>
        <w:t>нагляднообразного</w:t>
      </w:r>
      <w:r>
        <w:rPr>
          <w:i/>
          <w:spacing w:val="1"/>
          <w:sz w:val="24"/>
        </w:rPr>
        <w:t xml:space="preserve"> </w:t>
      </w:r>
      <w:r>
        <w:rPr>
          <w:i/>
          <w:sz w:val="24"/>
        </w:rPr>
        <w:t>мышления.</w:t>
      </w:r>
      <w:r>
        <w:rPr>
          <w:i/>
          <w:spacing w:val="1"/>
          <w:sz w:val="24"/>
        </w:rPr>
        <w:t xml:space="preserve"> </w:t>
      </w:r>
      <w:r>
        <w:rPr>
          <w:sz w:val="24"/>
        </w:rPr>
        <w:t>Развитие</w:t>
      </w:r>
      <w:r>
        <w:rPr>
          <w:spacing w:val="1"/>
          <w:sz w:val="24"/>
        </w:rPr>
        <w:t xml:space="preserve"> </w:t>
      </w:r>
      <w:r>
        <w:rPr>
          <w:sz w:val="24"/>
        </w:rPr>
        <w:t xml:space="preserve">наглядно-образного мышления проявляется в способности ребенка </w:t>
      </w:r>
      <w:r>
        <w:rPr>
          <w:i/>
          <w:sz w:val="24"/>
        </w:rPr>
        <w:t>отделять образ от</w:t>
      </w:r>
      <w:r>
        <w:rPr>
          <w:i/>
          <w:spacing w:val="1"/>
          <w:sz w:val="24"/>
        </w:rPr>
        <w:t xml:space="preserve"> </w:t>
      </w:r>
      <w:r>
        <w:rPr>
          <w:i/>
          <w:sz w:val="24"/>
        </w:rPr>
        <w:t>конкретного</w:t>
      </w:r>
      <w:r>
        <w:rPr>
          <w:i/>
          <w:spacing w:val="1"/>
          <w:sz w:val="24"/>
        </w:rPr>
        <w:t xml:space="preserve"> </w:t>
      </w:r>
      <w:r>
        <w:rPr>
          <w:i/>
          <w:sz w:val="24"/>
        </w:rPr>
        <w:t>предмета</w:t>
      </w:r>
      <w:r>
        <w:rPr>
          <w:i/>
          <w:spacing w:val="1"/>
          <w:sz w:val="24"/>
        </w:rPr>
        <w:t xml:space="preserve"> </w:t>
      </w:r>
      <w:r>
        <w:rPr>
          <w:i/>
          <w:sz w:val="24"/>
        </w:rPr>
        <w:t>и</w:t>
      </w:r>
      <w:r>
        <w:rPr>
          <w:i/>
          <w:spacing w:val="1"/>
          <w:sz w:val="24"/>
        </w:rPr>
        <w:t xml:space="preserve"> </w:t>
      </w:r>
      <w:r>
        <w:rPr>
          <w:i/>
          <w:sz w:val="24"/>
        </w:rPr>
        <w:t>обозначать</w:t>
      </w:r>
      <w:r>
        <w:rPr>
          <w:i/>
          <w:spacing w:val="1"/>
          <w:sz w:val="24"/>
        </w:rPr>
        <w:t xml:space="preserve"> </w:t>
      </w:r>
      <w:r>
        <w:rPr>
          <w:i/>
          <w:sz w:val="24"/>
        </w:rPr>
        <w:t>его</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слова.</w:t>
      </w:r>
      <w:r>
        <w:rPr>
          <w:i/>
          <w:spacing w:val="1"/>
          <w:sz w:val="24"/>
        </w:rPr>
        <w:t xml:space="preserve"> </w:t>
      </w:r>
      <w:r>
        <w:rPr>
          <w:sz w:val="24"/>
        </w:rPr>
        <w:t>Так,</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конструировании — дорожка, домик, мостик, машина — это не только объекты реального</w:t>
      </w:r>
      <w:r>
        <w:rPr>
          <w:spacing w:val="1"/>
          <w:sz w:val="24"/>
        </w:rPr>
        <w:t xml:space="preserve"> </w:t>
      </w:r>
      <w:r>
        <w:rPr>
          <w:sz w:val="24"/>
        </w:rPr>
        <w:t>мира</w:t>
      </w:r>
      <w:r>
        <w:rPr>
          <w:spacing w:val="1"/>
          <w:sz w:val="24"/>
        </w:rPr>
        <w:t xml:space="preserve"> </w:t>
      </w:r>
      <w:r>
        <w:rPr>
          <w:sz w:val="24"/>
        </w:rPr>
        <w:t>или</w:t>
      </w:r>
      <w:r>
        <w:rPr>
          <w:spacing w:val="1"/>
          <w:sz w:val="24"/>
        </w:rPr>
        <w:t xml:space="preserve"> </w:t>
      </w:r>
      <w:r>
        <w:rPr>
          <w:sz w:val="24"/>
        </w:rPr>
        <w:t>ассоциативно</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связанные</w:t>
      </w:r>
      <w:r>
        <w:rPr>
          <w:spacing w:val="1"/>
          <w:sz w:val="24"/>
        </w:rPr>
        <w:t xml:space="preserve"> </w:t>
      </w:r>
      <w:r>
        <w:rPr>
          <w:sz w:val="24"/>
        </w:rPr>
        <w:t>детские</w:t>
      </w:r>
      <w:r>
        <w:rPr>
          <w:spacing w:val="1"/>
          <w:sz w:val="24"/>
        </w:rPr>
        <w:t xml:space="preserve"> </w:t>
      </w:r>
      <w:r>
        <w:rPr>
          <w:sz w:val="24"/>
        </w:rPr>
        <w:t>постройки,</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первые</w:t>
      </w:r>
      <w:r>
        <w:rPr>
          <w:spacing w:val="1"/>
          <w:sz w:val="24"/>
        </w:rPr>
        <w:t xml:space="preserve"> </w:t>
      </w:r>
      <w:r>
        <w:rPr>
          <w:sz w:val="24"/>
        </w:rPr>
        <w:t>замыслы</w:t>
      </w:r>
      <w:r>
        <w:rPr>
          <w:spacing w:val="1"/>
          <w:sz w:val="24"/>
        </w:rPr>
        <w:t xml:space="preserve"> </w:t>
      </w:r>
      <w:r>
        <w:rPr>
          <w:sz w:val="24"/>
        </w:rPr>
        <w:t>(индивидуальные</w:t>
      </w:r>
      <w:r>
        <w:rPr>
          <w:spacing w:val="1"/>
          <w:sz w:val="24"/>
        </w:rPr>
        <w:t xml:space="preserve"> </w:t>
      </w:r>
      <w:r>
        <w:rPr>
          <w:sz w:val="24"/>
        </w:rPr>
        <w:t>образы),</w:t>
      </w:r>
      <w:r>
        <w:rPr>
          <w:spacing w:val="1"/>
          <w:sz w:val="24"/>
        </w:rPr>
        <w:t xml:space="preserve"> </w:t>
      </w:r>
      <w:r>
        <w:rPr>
          <w:sz w:val="24"/>
        </w:rPr>
        <w:t>выраженные</w:t>
      </w:r>
      <w:r>
        <w:rPr>
          <w:spacing w:val="1"/>
          <w:sz w:val="24"/>
        </w:rPr>
        <w:t xml:space="preserve"> </w:t>
      </w:r>
      <w:r>
        <w:rPr>
          <w:sz w:val="24"/>
        </w:rPr>
        <w:t>соответствующими</w:t>
      </w:r>
      <w:r>
        <w:rPr>
          <w:spacing w:val="1"/>
          <w:sz w:val="24"/>
        </w:rPr>
        <w:t xml:space="preserve"> </w:t>
      </w:r>
      <w:r>
        <w:rPr>
          <w:sz w:val="24"/>
        </w:rPr>
        <w:t>словами</w:t>
      </w:r>
      <w:r>
        <w:rPr>
          <w:spacing w:val="1"/>
          <w:sz w:val="24"/>
        </w:rPr>
        <w:t xml:space="preserve"> </w:t>
      </w:r>
      <w:r>
        <w:rPr>
          <w:sz w:val="24"/>
        </w:rPr>
        <w:t>или</w:t>
      </w:r>
      <w:r>
        <w:rPr>
          <w:spacing w:val="1"/>
          <w:sz w:val="24"/>
        </w:rPr>
        <w:t xml:space="preserve"> </w:t>
      </w:r>
      <w:r>
        <w:rPr>
          <w:sz w:val="24"/>
        </w:rPr>
        <w:t>слово-</w:t>
      </w:r>
      <w:r>
        <w:rPr>
          <w:spacing w:val="1"/>
          <w:sz w:val="24"/>
        </w:rPr>
        <w:t xml:space="preserve"> </w:t>
      </w:r>
      <w:r>
        <w:rPr>
          <w:sz w:val="24"/>
        </w:rPr>
        <w:t>сочетаниями.</w:t>
      </w:r>
    </w:p>
    <w:p w:rsidR="001E3DE1" w:rsidRDefault="001E3DE1" w:rsidP="001E3DE1">
      <w:pPr>
        <w:pStyle w:val="a3"/>
        <w:ind w:right="225" w:firstLine="379"/>
      </w:pPr>
      <w:r>
        <w:rPr>
          <w:i/>
        </w:rPr>
        <w:t xml:space="preserve">Воображение </w:t>
      </w:r>
      <w:r>
        <w:t>развивается в тесной</w:t>
      </w:r>
      <w:r>
        <w:rPr>
          <w:spacing w:val="1"/>
        </w:rPr>
        <w:t xml:space="preserve"> </w:t>
      </w:r>
      <w:r>
        <w:t>взаимосвязи</w:t>
      </w:r>
      <w:r>
        <w:rPr>
          <w:spacing w:val="1"/>
        </w:rPr>
        <w:t xml:space="preserve"> </w:t>
      </w:r>
      <w:r>
        <w:t>с мышлением и</w:t>
      </w:r>
      <w:r>
        <w:rPr>
          <w:spacing w:val="1"/>
        </w:rPr>
        <w:t xml:space="preserve"> </w:t>
      </w:r>
      <w:r>
        <w:t>является основой</w:t>
      </w:r>
      <w:r>
        <w:rPr>
          <w:spacing w:val="1"/>
        </w:rPr>
        <w:t xml:space="preserve"> </w:t>
      </w:r>
      <w:r>
        <w:t>появления наглядно-образного мышления. Довольно часто дети начинают конструировать</w:t>
      </w:r>
      <w:r>
        <w:rPr>
          <w:spacing w:val="-57"/>
        </w:rPr>
        <w:t xml:space="preserve"> </w:t>
      </w:r>
      <w:r>
        <w:t>под</w:t>
      </w:r>
      <w:r>
        <w:rPr>
          <w:spacing w:val="1"/>
        </w:rPr>
        <w:t xml:space="preserve"> </w:t>
      </w:r>
      <w:r>
        <w:t>влиянием</w:t>
      </w:r>
      <w:r>
        <w:rPr>
          <w:spacing w:val="1"/>
        </w:rPr>
        <w:t xml:space="preserve"> </w:t>
      </w:r>
      <w:r>
        <w:t>своих</w:t>
      </w:r>
      <w:r>
        <w:rPr>
          <w:spacing w:val="1"/>
        </w:rPr>
        <w:t xml:space="preserve"> </w:t>
      </w:r>
      <w:r>
        <w:t>чувств</w:t>
      </w:r>
      <w:r>
        <w:rPr>
          <w:spacing w:val="1"/>
        </w:rPr>
        <w:t xml:space="preserve"> </w:t>
      </w:r>
      <w:r>
        <w:t>(как</w:t>
      </w:r>
      <w:r>
        <w:rPr>
          <w:spacing w:val="1"/>
        </w:rPr>
        <w:t xml:space="preserve"> </w:t>
      </w:r>
      <w:r>
        <w:t>правило,</w:t>
      </w:r>
      <w:r>
        <w:rPr>
          <w:spacing w:val="1"/>
        </w:rPr>
        <w:t xml:space="preserve"> </w:t>
      </w:r>
      <w:r>
        <w:t>даже</w:t>
      </w:r>
      <w:r>
        <w:rPr>
          <w:spacing w:val="1"/>
        </w:rPr>
        <w:t xml:space="preserve"> </w:t>
      </w:r>
      <w:r>
        <w:t>не</w:t>
      </w:r>
      <w:r>
        <w:rPr>
          <w:spacing w:val="1"/>
        </w:rPr>
        <w:t xml:space="preserve"> </w:t>
      </w:r>
      <w:r>
        <w:t>задумываясь,</w:t>
      </w:r>
      <w:r>
        <w:rPr>
          <w:spacing w:val="1"/>
        </w:rPr>
        <w:t xml:space="preserve"> </w:t>
      </w:r>
      <w:r>
        <w:t>из</w:t>
      </w:r>
      <w:r>
        <w:rPr>
          <w:spacing w:val="1"/>
        </w:rPr>
        <w:t xml:space="preserve"> </w:t>
      </w:r>
      <w:r>
        <w:t>чего</w:t>
      </w:r>
      <w:r>
        <w:rPr>
          <w:spacing w:val="1"/>
        </w:rPr>
        <w:t xml:space="preserve"> </w:t>
      </w:r>
      <w:r>
        <w:t>и</w:t>
      </w:r>
      <w:r>
        <w:rPr>
          <w:spacing w:val="1"/>
        </w:rPr>
        <w:t xml:space="preserve"> </w:t>
      </w:r>
      <w:r>
        <w:t>как</w:t>
      </w:r>
      <w:r>
        <w:rPr>
          <w:spacing w:val="60"/>
        </w:rPr>
        <w:t xml:space="preserve"> </w:t>
      </w:r>
      <w:r>
        <w:t>будет</w:t>
      </w:r>
      <w:r>
        <w:rPr>
          <w:spacing w:val="-57"/>
        </w:rPr>
        <w:t xml:space="preserve"> </w:t>
      </w:r>
      <w:r>
        <w:t>создана</w:t>
      </w:r>
      <w:r>
        <w:rPr>
          <w:spacing w:val="-2"/>
        </w:rPr>
        <w:t xml:space="preserve"> </w:t>
      </w:r>
      <w:r>
        <w:t>постройка).</w:t>
      </w:r>
    </w:p>
    <w:p w:rsidR="001E3DE1" w:rsidRDefault="001E3DE1" w:rsidP="001E3DE1">
      <w:pPr>
        <w:pStyle w:val="a3"/>
        <w:ind w:right="231" w:firstLine="379"/>
      </w:pPr>
      <w:r>
        <w:rPr>
          <w:i/>
        </w:rPr>
        <w:t>Внимание</w:t>
      </w:r>
      <w:r>
        <w:rPr>
          <w:i/>
          <w:spacing w:val="1"/>
        </w:rPr>
        <w:t xml:space="preserve"> </w:t>
      </w:r>
      <w:r>
        <w:t>приобретает</w:t>
      </w:r>
      <w:r>
        <w:rPr>
          <w:spacing w:val="1"/>
        </w:rPr>
        <w:t xml:space="preserve"> </w:t>
      </w:r>
      <w:r>
        <w:t>все</w:t>
      </w:r>
      <w:r>
        <w:rPr>
          <w:spacing w:val="1"/>
        </w:rPr>
        <w:t xml:space="preserve"> </w:t>
      </w:r>
      <w:r>
        <w:t>большую</w:t>
      </w:r>
      <w:r>
        <w:rPr>
          <w:spacing w:val="1"/>
        </w:rPr>
        <w:t xml:space="preserve"> </w:t>
      </w:r>
      <w:r>
        <w:t>сосредоточенность</w:t>
      </w:r>
      <w:r>
        <w:rPr>
          <w:spacing w:val="1"/>
        </w:rPr>
        <w:t xml:space="preserve"> </w:t>
      </w:r>
      <w:r>
        <w:t>и</w:t>
      </w:r>
      <w:r>
        <w:rPr>
          <w:spacing w:val="1"/>
        </w:rPr>
        <w:t xml:space="preserve"> </w:t>
      </w:r>
      <w:r>
        <w:t>устойчивость.</w:t>
      </w:r>
      <w:r>
        <w:rPr>
          <w:spacing w:val="1"/>
        </w:rPr>
        <w:t xml:space="preserve"> </w:t>
      </w:r>
      <w:r>
        <w:t>Ребенок</w:t>
      </w:r>
      <w:r>
        <w:rPr>
          <w:spacing w:val="1"/>
        </w:rPr>
        <w:t xml:space="preserve"> </w:t>
      </w:r>
      <w:r>
        <w:t>начинает</w:t>
      </w:r>
      <w:r>
        <w:rPr>
          <w:spacing w:val="1"/>
        </w:rPr>
        <w:t xml:space="preserve"> </w:t>
      </w:r>
      <w:r>
        <w:t>управлять</w:t>
      </w:r>
      <w:r>
        <w:rPr>
          <w:spacing w:val="1"/>
        </w:rPr>
        <w:t xml:space="preserve"> </w:t>
      </w:r>
      <w:r>
        <w:t>своим</w:t>
      </w:r>
      <w:r>
        <w:rPr>
          <w:spacing w:val="1"/>
        </w:rPr>
        <w:t xml:space="preserve"> </w:t>
      </w:r>
      <w:r>
        <w:t>вниманием</w:t>
      </w:r>
      <w:r>
        <w:rPr>
          <w:spacing w:val="1"/>
        </w:rPr>
        <w:t xml:space="preserve"> </w:t>
      </w:r>
      <w:r>
        <w:t>и</w:t>
      </w:r>
      <w:r>
        <w:rPr>
          <w:spacing w:val="1"/>
        </w:rPr>
        <w:t xml:space="preserve"> </w:t>
      </w:r>
      <w:r>
        <w:t>пытается</w:t>
      </w:r>
      <w:r>
        <w:rPr>
          <w:spacing w:val="1"/>
        </w:rPr>
        <w:t xml:space="preserve"> </w:t>
      </w:r>
      <w:r>
        <w:t>сознательно</w:t>
      </w:r>
      <w:r>
        <w:rPr>
          <w:spacing w:val="1"/>
        </w:rPr>
        <w:t xml:space="preserve"> </w:t>
      </w:r>
      <w:r>
        <w:t>«направлять»</w:t>
      </w:r>
      <w:r>
        <w:rPr>
          <w:spacing w:val="1"/>
        </w:rPr>
        <w:t xml:space="preserve"> </w:t>
      </w:r>
      <w:r>
        <w:t>его</w:t>
      </w:r>
      <w:r>
        <w:rPr>
          <w:spacing w:val="1"/>
        </w:rPr>
        <w:t xml:space="preserve"> </w:t>
      </w:r>
      <w:r>
        <w:t>на</w:t>
      </w:r>
      <w:r>
        <w:rPr>
          <w:spacing w:val="1"/>
        </w:rPr>
        <w:t xml:space="preserve"> </w:t>
      </w:r>
      <w:r>
        <w:t>предметы,</w:t>
      </w:r>
      <w:r>
        <w:rPr>
          <w:spacing w:val="-1"/>
        </w:rPr>
        <w:t xml:space="preserve"> </w:t>
      </w:r>
      <w:r>
        <w:t>инструменты, сооружения.</w:t>
      </w:r>
    </w:p>
    <w:p w:rsidR="001E3DE1" w:rsidRDefault="001E3DE1" w:rsidP="001E3DE1">
      <w:pPr>
        <w:pStyle w:val="a3"/>
        <w:spacing w:before="1"/>
        <w:ind w:right="225" w:firstLine="379"/>
      </w:pPr>
      <w:r>
        <w:rPr>
          <w:i/>
        </w:rPr>
        <w:t>Эмоциональный</w:t>
      </w:r>
      <w:r>
        <w:rPr>
          <w:i/>
          <w:spacing w:val="1"/>
        </w:rPr>
        <w:t xml:space="preserve"> </w:t>
      </w:r>
      <w:r>
        <w:rPr>
          <w:i/>
        </w:rPr>
        <w:t>мир</w:t>
      </w:r>
      <w:r>
        <w:rPr>
          <w:i/>
          <w:spacing w:val="1"/>
        </w:rPr>
        <w:t xml:space="preserve"> </w:t>
      </w:r>
      <w:r>
        <w:t>ребенка</w:t>
      </w:r>
      <w:r>
        <w:rPr>
          <w:spacing w:val="1"/>
        </w:rPr>
        <w:t xml:space="preserve"> </w:t>
      </w:r>
      <w:r>
        <w:t>этого</w:t>
      </w:r>
      <w:r>
        <w:rPr>
          <w:spacing w:val="1"/>
        </w:rPr>
        <w:t xml:space="preserve"> </w:t>
      </w:r>
      <w:r>
        <w:t>возраста</w:t>
      </w:r>
      <w:r>
        <w:rPr>
          <w:spacing w:val="1"/>
        </w:rPr>
        <w:t xml:space="preserve"> </w:t>
      </w:r>
      <w:r>
        <w:t>очень</w:t>
      </w:r>
      <w:r>
        <w:rPr>
          <w:spacing w:val="1"/>
        </w:rPr>
        <w:t xml:space="preserve"> </w:t>
      </w:r>
      <w:r>
        <w:t>гибок,</w:t>
      </w:r>
      <w:r>
        <w:rPr>
          <w:spacing w:val="1"/>
        </w:rPr>
        <w:t xml:space="preserve"> </w:t>
      </w:r>
      <w:r>
        <w:t>подвижен,</w:t>
      </w:r>
      <w:r>
        <w:rPr>
          <w:spacing w:val="1"/>
        </w:rPr>
        <w:t xml:space="preserve"> </w:t>
      </w:r>
      <w:r>
        <w:t>зависим</w:t>
      </w:r>
      <w:r>
        <w:rPr>
          <w:spacing w:val="1"/>
        </w:rPr>
        <w:t xml:space="preserve"> </w:t>
      </w:r>
      <w:r>
        <w:t>от</w:t>
      </w:r>
      <w:r>
        <w:rPr>
          <w:spacing w:val="1"/>
        </w:rPr>
        <w:t xml:space="preserve"> </w:t>
      </w:r>
      <w:r>
        <w:t>наличной</w:t>
      </w:r>
      <w:r>
        <w:rPr>
          <w:spacing w:val="1"/>
        </w:rPr>
        <w:t xml:space="preserve"> </w:t>
      </w:r>
      <w:r>
        <w:t>ситуации</w:t>
      </w:r>
      <w:r>
        <w:rPr>
          <w:spacing w:val="1"/>
        </w:rPr>
        <w:t xml:space="preserve"> </w:t>
      </w:r>
      <w:r>
        <w:t>и</w:t>
      </w:r>
      <w:r>
        <w:rPr>
          <w:spacing w:val="1"/>
        </w:rPr>
        <w:t xml:space="preserve"> </w:t>
      </w:r>
      <w:r>
        <w:t>ближайшего</w:t>
      </w:r>
      <w:r>
        <w:rPr>
          <w:spacing w:val="1"/>
        </w:rPr>
        <w:t xml:space="preserve"> </w:t>
      </w:r>
      <w:r>
        <w:t>окружения.</w:t>
      </w:r>
      <w:r>
        <w:rPr>
          <w:spacing w:val="1"/>
        </w:rPr>
        <w:t xml:space="preserve"> </w:t>
      </w:r>
      <w:r>
        <w:t>Если</w:t>
      </w:r>
      <w:r>
        <w:rPr>
          <w:spacing w:val="1"/>
        </w:rPr>
        <w:t xml:space="preserve"> </w:t>
      </w:r>
      <w:r>
        <w:t>близкие</w:t>
      </w:r>
      <w:r>
        <w:rPr>
          <w:spacing w:val="1"/>
        </w:rPr>
        <w:t xml:space="preserve"> </w:t>
      </w:r>
      <w:r>
        <w:t>взрослые</w:t>
      </w:r>
      <w:r>
        <w:rPr>
          <w:spacing w:val="1"/>
        </w:rPr>
        <w:t xml:space="preserve"> </w:t>
      </w:r>
      <w:r>
        <w:t>понимают</w:t>
      </w:r>
      <w:r>
        <w:rPr>
          <w:spacing w:val="1"/>
        </w:rPr>
        <w:t xml:space="preserve"> </w:t>
      </w:r>
      <w:r>
        <w:t>и</w:t>
      </w:r>
      <w:r>
        <w:rPr>
          <w:spacing w:val="1"/>
        </w:rPr>
        <w:t xml:space="preserve"> </w:t>
      </w:r>
      <w:r>
        <w:t>принимают</w:t>
      </w:r>
      <w:r>
        <w:rPr>
          <w:spacing w:val="1"/>
        </w:rPr>
        <w:t xml:space="preserve"> </w:t>
      </w:r>
      <w:r>
        <w:t>его,</w:t>
      </w:r>
      <w:r>
        <w:rPr>
          <w:spacing w:val="1"/>
        </w:rPr>
        <w:t xml:space="preserve"> </w:t>
      </w:r>
      <w:r>
        <w:t>то</w:t>
      </w:r>
      <w:r>
        <w:rPr>
          <w:spacing w:val="1"/>
        </w:rPr>
        <w:t xml:space="preserve"> </w:t>
      </w:r>
      <w:r>
        <w:t>и</w:t>
      </w:r>
      <w:r>
        <w:rPr>
          <w:spacing w:val="1"/>
        </w:rPr>
        <w:t xml:space="preserve"> </w:t>
      </w:r>
      <w:r>
        <w:t>общая</w:t>
      </w:r>
      <w:r>
        <w:rPr>
          <w:spacing w:val="1"/>
        </w:rPr>
        <w:t xml:space="preserve"> </w:t>
      </w:r>
      <w:r>
        <w:t>ситуация</w:t>
      </w:r>
      <w:r>
        <w:rPr>
          <w:spacing w:val="1"/>
        </w:rPr>
        <w:t xml:space="preserve"> </w:t>
      </w:r>
      <w:r>
        <w:t>развития</w:t>
      </w:r>
      <w:r>
        <w:rPr>
          <w:spacing w:val="1"/>
        </w:rPr>
        <w:t xml:space="preserve"> </w:t>
      </w:r>
      <w:r>
        <w:t>благоприятна:</w:t>
      </w:r>
      <w:r>
        <w:rPr>
          <w:spacing w:val="1"/>
        </w:rPr>
        <w:t xml:space="preserve"> </w:t>
      </w:r>
      <w:r>
        <w:t>ребенок</w:t>
      </w:r>
      <w:r>
        <w:rPr>
          <w:spacing w:val="1"/>
        </w:rPr>
        <w:t xml:space="preserve"> </w:t>
      </w:r>
      <w:r>
        <w:t>положительно</w:t>
      </w:r>
      <w:r>
        <w:rPr>
          <w:spacing w:val="1"/>
        </w:rPr>
        <w:t xml:space="preserve"> </w:t>
      </w:r>
      <w:r>
        <w:t>оценивает</w:t>
      </w:r>
      <w:r>
        <w:rPr>
          <w:spacing w:val="9"/>
        </w:rPr>
        <w:t xml:space="preserve"> </w:t>
      </w:r>
      <w:r>
        <w:t>себя,</w:t>
      </w:r>
      <w:r>
        <w:rPr>
          <w:spacing w:val="12"/>
        </w:rPr>
        <w:t xml:space="preserve"> </w:t>
      </w:r>
      <w:r>
        <w:t>у</w:t>
      </w:r>
      <w:r>
        <w:rPr>
          <w:spacing w:val="4"/>
        </w:rPr>
        <w:t xml:space="preserve"> </w:t>
      </w:r>
      <w:r>
        <w:t>него</w:t>
      </w:r>
      <w:r>
        <w:rPr>
          <w:spacing w:val="9"/>
        </w:rPr>
        <w:t xml:space="preserve"> </w:t>
      </w:r>
      <w:r>
        <w:t>формируется</w:t>
      </w:r>
      <w:r>
        <w:rPr>
          <w:spacing w:val="9"/>
        </w:rPr>
        <w:t xml:space="preserve"> </w:t>
      </w:r>
      <w:r>
        <w:t>адекватная</w:t>
      </w:r>
      <w:r>
        <w:rPr>
          <w:spacing w:val="9"/>
        </w:rPr>
        <w:t xml:space="preserve"> </w:t>
      </w:r>
      <w:r>
        <w:t>самооценка</w:t>
      </w:r>
      <w:r>
        <w:rPr>
          <w:spacing w:val="8"/>
        </w:rPr>
        <w:t xml:space="preserve"> </w:t>
      </w:r>
      <w:r>
        <w:t>и</w:t>
      </w:r>
      <w:r>
        <w:rPr>
          <w:spacing w:val="9"/>
        </w:rPr>
        <w:t xml:space="preserve"> </w:t>
      </w:r>
      <w:r>
        <w:t>базовое</w:t>
      </w:r>
      <w:r>
        <w:rPr>
          <w:spacing w:val="8"/>
        </w:rPr>
        <w:t xml:space="preserve"> </w:t>
      </w:r>
      <w:r>
        <w:t>доверие</w:t>
      </w:r>
      <w:r>
        <w:rPr>
          <w:spacing w:val="8"/>
        </w:rPr>
        <w:t xml:space="preserve"> </w:t>
      </w:r>
      <w:r>
        <w:t>к</w:t>
      </w:r>
      <w:r>
        <w:rPr>
          <w:spacing w:val="10"/>
        </w:rPr>
        <w:t xml:space="preserve"> </w:t>
      </w:r>
      <w:r>
        <w:t>миру.</w:t>
      </w:r>
      <w:r>
        <w:rPr>
          <w:spacing w:val="9"/>
        </w:rPr>
        <w:t xml:space="preserve"> </w:t>
      </w:r>
      <w:r>
        <w:t>Но</w:t>
      </w:r>
      <w:r>
        <w:rPr>
          <w:spacing w:val="-58"/>
        </w:rPr>
        <w:t xml:space="preserve"> </w:t>
      </w:r>
      <w:r>
        <w:t>в этот период могут проявляться и последствия кризиса трех лет: негативизм, упрямство,</w:t>
      </w:r>
      <w:r>
        <w:rPr>
          <w:spacing w:val="1"/>
        </w:rPr>
        <w:t xml:space="preserve"> </w:t>
      </w:r>
      <w:r>
        <w:t>агрессивность.</w:t>
      </w:r>
    </w:p>
    <w:p w:rsidR="001E3DE1" w:rsidRDefault="001E3DE1" w:rsidP="001E3DE1">
      <w:pPr>
        <w:pStyle w:val="a3"/>
        <w:ind w:right="222" w:firstLine="379"/>
      </w:pPr>
      <w:r>
        <w:rPr>
          <w:i/>
        </w:rPr>
        <w:t>Произвольность</w:t>
      </w:r>
      <w:r>
        <w:rPr>
          <w:i/>
          <w:spacing w:val="1"/>
        </w:rPr>
        <w:t xml:space="preserve"> </w:t>
      </w:r>
      <w:r>
        <w:rPr>
          <w:i/>
        </w:rPr>
        <w:t>поведения</w:t>
      </w:r>
      <w:r>
        <w:rPr>
          <w:i/>
          <w:spacing w:val="1"/>
        </w:rPr>
        <w:t xml:space="preserve"> </w:t>
      </w:r>
      <w:r>
        <w:t>еще</w:t>
      </w:r>
      <w:r>
        <w:rPr>
          <w:spacing w:val="1"/>
        </w:rPr>
        <w:t xml:space="preserve"> </w:t>
      </w:r>
      <w:r>
        <w:t>только</w:t>
      </w:r>
      <w:r>
        <w:rPr>
          <w:spacing w:val="1"/>
        </w:rPr>
        <w:t xml:space="preserve"> </w:t>
      </w:r>
      <w:r>
        <w:t>начинает</w:t>
      </w:r>
      <w:r>
        <w:rPr>
          <w:spacing w:val="1"/>
        </w:rPr>
        <w:t xml:space="preserve"> </w:t>
      </w:r>
      <w:r>
        <w:t>формироваться,</w:t>
      </w:r>
      <w:r>
        <w:rPr>
          <w:spacing w:val="61"/>
        </w:rPr>
        <w:t xml:space="preserve"> </w:t>
      </w:r>
      <w:r>
        <w:t>поэтому</w:t>
      </w:r>
      <w:r>
        <w:rPr>
          <w:spacing w:val="1"/>
        </w:rPr>
        <w:t xml:space="preserve"> </w:t>
      </w:r>
      <w:r>
        <w:t>деятельность детей четвертого года жизни носит неустойчивый характер. Они не могут</w:t>
      </w:r>
      <w:r>
        <w:rPr>
          <w:spacing w:val="1"/>
        </w:rPr>
        <w:t xml:space="preserve"> </w:t>
      </w:r>
      <w:r>
        <w:t>удержать</w:t>
      </w:r>
      <w:r>
        <w:rPr>
          <w:spacing w:val="1"/>
        </w:rPr>
        <w:t xml:space="preserve"> </w:t>
      </w:r>
      <w:r>
        <w:t>в</w:t>
      </w:r>
      <w:r>
        <w:rPr>
          <w:spacing w:val="1"/>
        </w:rPr>
        <w:t xml:space="preserve"> </w:t>
      </w:r>
      <w:r>
        <w:t>сознании</w:t>
      </w:r>
      <w:r>
        <w:rPr>
          <w:spacing w:val="1"/>
        </w:rPr>
        <w:t xml:space="preserve"> </w:t>
      </w:r>
      <w:r>
        <w:t>цель,</w:t>
      </w:r>
      <w:r>
        <w:rPr>
          <w:spacing w:val="1"/>
        </w:rPr>
        <w:t xml:space="preserve"> </w:t>
      </w:r>
      <w:r>
        <w:t>планировать</w:t>
      </w:r>
      <w:r>
        <w:rPr>
          <w:spacing w:val="1"/>
        </w:rPr>
        <w:t xml:space="preserve"> </w:t>
      </w:r>
      <w:r>
        <w:t>последовательность</w:t>
      </w:r>
      <w:r>
        <w:rPr>
          <w:spacing w:val="1"/>
        </w:rPr>
        <w:t xml:space="preserve"> </w:t>
      </w:r>
      <w:r>
        <w:t>действий,</w:t>
      </w:r>
      <w:r>
        <w:rPr>
          <w:spacing w:val="61"/>
        </w:rPr>
        <w:t xml:space="preserve"> </w:t>
      </w:r>
      <w:r>
        <w:t>оценивать</w:t>
      </w:r>
      <w:r>
        <w:rPr>
          <w:spacing w:val="1"/>
        </w:rPr>
        <w:t xml:space="preserve"> </w:t>
      </w:r>
      <w:r>
        <w:t>результат на его соответствие цели. На устойчивость и результативность деятельности</w:t>
      </w:r>
      <w:r>
        <w:rPr>
          <w:spacing w:val="1"/>
        </w:rPr>
        <w:t xml:space="preserve"> </w:t>
      </w:r>
      <w:r>
        <w:t>большое</w:t>
      </w:r>
      <w:r>
        <w:rPr>
          <w:spacing w:val="29"/>
        </w:rPr>
        <w:t xml:space="preserve"> </w:t>
      </w:r>
      <w:r>
        <w:t>влияние</w:t>
      </w:r>
      <w:r>
        <w:rPr>
          <w:spacing w:val="30"/>
        </w:rPr>
        <w:t xml:space="preserve"> </w:t>
      </w:r>
      <w:r>
        <w:t>оказывает</w:t>
      </w:r>
      <w:r>
        <w:rPr>
          <w:spacing w:val="32"/>
        </w:rPr>
        <w:t xml:space="preserve"> </w:t>
      </w:r>
      <w:r>
        <w:t>выбор</w:t>
      </w:r>
      <w:r>
        <w:rPr>
          <w:spacing w:val="31"/>
        </w:rPr>
        <w:t xml:space="preserve"> </w:t>
      </w:r>
      <w:r>
        <w:t>привлекательного</w:t>
      </w:r>
      <w:r>
        <w:rPr>
          <w:spacing w:val="33"/>
        </w:rPr>
        <w:t xml:space="preserve"> </w:t>
      </w:r>
      <w:r>
        <w:t>мотива</w:t>
      </w:r>
      <w:r>
        <w:rPr>
          <w:spacing w:val="29"/>
        </w:rPr>
        <w:t xml:space="preserve"> </w:t>
      </w:r>
      <w:r>
        <w:t>деятельности</w:t>
      </w:r>
      <w:r>
        <w:rPr>
          <w:spacing w:val="32"/>
        </w:rPr>
        <w:t xml:space="preserve"> </w:t>
      </w:r>
      <w:r>
        <w:t>(сделать</w:t>
      </w:r>
      <w:r>
        <w:rPr>
          <w:spacing w:val="32"/>
        </w:rPr>
        <w:t xml:space="preserve"> </w:t>
      </w:r>
      <w:r>
        <w:t>что-</w:t>
      </w:r>
      <w:r>
        <w:rPr>
          <w:spacing w:val="-57"/>
        </w:rPr>
        <w:t xml:space="preserve"> </w:t>
      </w:r>
      <w:r>
        <w:t>то для себя, для своей игры). Мотив общественной пользы созданной конструкции пока</w:t>
      </w:r>
      <w:r>
        <w:rPr>
          <w:spacing w:val="1"/>
        </w:rPr>
        <w:t xml:space="preserve"> </w:t>
      </w:r>
      <w:r>
        <w:t>еще</w:t>
      </w:r>
      <w:r>
        <w:rPr>
          <w:spacing w:val="1"/>
        </w:rPr>
        <w:t xml:space="preserve"> </w:t>
      </w:r>
      <w:r>
        <w:t>малоэффективен.</w:t>
      </w:r>
      <w:r>
        <w:rPr>
          <w:spacing w:val="1"/>
        </w:rPr>
        <w:t xml:space="preserve"> </w:t>
      </w:r>
      <w:r>
        <w:t>К</w:t>
      </w:r>
      <w:r>
        <w:rPr>
          <w:spacing w:val="1"/>
        </w:rPr>
        <w:t xml:space="preserve"> </w:t>
      </w:r>
      <w:r>
        <w:t>концу</w:t>
      </w:r>
      <w:r>
        <w:rPr>
          <w:spacing w:val="1"/>
        </w:rPr>
        <w:t xml:space="preserve"> </w:t>
      </w:r>
      <w:r>
        <w:t>четвертого</w:t>
      </w:r>
      <w:r>
        <w:rPr>
          <w:spacing w:val="1"/>
        </w:rPr>
        <w:t xml:space="preserve"> </w:t>
      </w:r>
      <w:r>
        <w:t>года</w:t>
      </w:r>
      <w:r>
        <w:rPr>
          <w:spacing w:val="1"/>
        </w:rPr>
        <w:t xml:space="preserve"> </w:t>
      </w:r>
      <w:r>
        <w:t>жизни</w:t>
      </w:r>
      <w:r>
        <w:rPr>
          <w:spacing w:val="1"/>
        </w:rPr>
        <w:t xml:space="preserve"> </w:t>
      </w:r>
      <w:r>
        <w:t>начинает</w:t>
      </w:r>
      <w:r>
        <w:rPr>
          <w:spacing w:val="1"/>
        </w:rPr>
        <w:t xml:space="preserve"> </w:t>
      </w:r>
      <w:r>
        <w:t>формироваться</w:t>
      </w:r>
      <w:r>
        <w:rPr>
          <w:spacing w:val="1"/>
        </w:rPr>
        <w:t xml:space="preserve"> </w:t>
      </w:r>
      <w:r>
        <w:rPr>
          <w:i/>
        </w:rPr>
        <w:t>целеустремленность</w:t>
      </w:r>
      <w:r>
        <w:rPr>
          <w:i/>
          <w:spacing w:val="1"/>
        </w:rPr>
        <w:t xml:space="preserve"> </w:t>
      </w:r>
      <w:r>
        <w:t>—</w:t>
      </w:r>
      <w:r>
        <w:rPr>
          <w:spacing w:val="1"/>
        </w:rPr>
        <w:t xml:space="preserve"> </w:t>
      </w:r>
      <w:r>
        <w:t>важнейшее</w:t>
      </w:r>
      <w:r>
        <w:rPr>
          <w:spacing w:val="1"/>
        </w:rPr>
        <w:t xml:space="preserve"> </w:t>
      </w:r>
      <w:r>
        <w:t>волевое</w:t>
      </w:r>
      <w:r>
        <w:rPr>
          <w:spacing w:val="1"/>
        </w:rPr>
        <w:t xml:space="preserve"> </w:t>
      </w:r>
      <w:r>
        <w:t>качество</w:t>
      </w:r>
      <w:r>
        <w:rPr>
          <w:spacing w:val="1"/>
        </w:rPr>
        <w:t xml:space="preserve"> </w:t>
      </w:r>
      <w:r>
        <w:t>человека.</w:t>
      </w:r>
      <w:r>
        <w:rPr>
          <w:spacing w:val="1"/>
        </w:rPr>
        <w:t xml:space="preserve"> </w:t>
      </w:r>
      <w:r>
        <w:t>Более</w:t>
      </w:r>
      <w:r>
        <w:rPr>
          <w:spacing w:val="1"/>
        </w:rPr>
        <w:t xml:space="preserve"> </w:t>
      </w:r>
      <w:r>
        <w:t>устойчиво</w:t>
      </w:r>
      <w:r>
        <w:rPr>
          <w:spacing w:val="1"/>
        </w:rPr>
        <w:t xml:space="preserve"> </w:t>
      </w:r>
      <w:r>
        <w:t>оно</w:t>
      </w:r>
      <w:r>
        <w:rPr>
          <w:spacing w:val="1"/>
        </w:rPr>
        <w:t xml:space="preserve"> </w:t>
      </w:r>
      <w:r>
        <w:t>проявляется при постановке цели и определении мотива деятельности, менее выражено —</w:t>
      </w:r>
      <w:r>
        <w:rPr>
          <w:spacing w:val="-57"/>
        </w:rPr>
        <w:t xml:space="preserve"> </w:t>
      </w:r>
      <w:r>
        <w:t>в</w:t>
      </w:r>
      <w:r>
        <w:rPr>
          <w:spacing w:val="-2"/>
        </w:rPr>
        <w:t xml:space="preserve"> </w:t>
      </w:r>
      <w:r>
        <w:t>планировании</w:t>
      </w:r>
      <w:r>
        <w:rPr>
          <w:spacing w:val="-1"/>
        </w:rPr>
        <w:t xml:space="preserve"> </w:t>
      </w:r>
      <w:r>
        <w:t>очередности</w:t>
      </w:r>
      <w:r>
        <w:rPr>
          <w:spacing w:val="1"/>
        </w:rPr>
        <w:t xml:space="preserve"> </w:t>
      </w:r>
      <w:r>
        <w:t>действий</w:t>
      </w:r>
      <w:r>
        <w:rPr>
          <w:spacing w:val="-1"/>
        </w:rPr>
        <w:t xml:space="preserve"> </w:t>
      </w:r>
      <w:r>
        <w:t>и</w:t>
      </w:r>
      <w:r>
        <w:rPr>
          <w:spacing w:val="-1"/>
        </w:rPr>
        <w:t xml:space="preserve"> </w:t>
      </w:r>
      <w:r>
        <w:t>выборе</w:t>
      </w:r>
      <w:r>
        <w:rPr>
          <w:spacing w:val="-1"/>
        </w:rPr>
        <w:t xml:space="preserve"> </w:t>
      </w:r>
      <w:r>
        <w:t>способов</w:t>
      </w:r>
      <w:r>
        <w:rPr>
          <w:spacing w:val="-1"/>
        </w:rPr>
        <w:t xml:space="preserve"> </w:t>
      </w:r>
      <w:r>
        <w:t>конструирования.</w:t>
      </w:r>
    </w:p>
    <w:p w:rsidR="001E3DE1" w:rsidRDefault="001E3DE1" w:rsidP="001E3DE1">
      <w:pPr>
        <w:pStyle w:val="a3"/>
        <w:ind w:right="222"/>
      </w:pPr>
      <w:r>
        <w:t>Центральным механизмом развития личности остается подражание'. ребенок копирует по-</w:t>
      </w:r>
      <w:r>
        <w:rPr>
          <w:spacing w:val="-57"/>
        </w:rPr>
        <w:t xml:space="preserve"> </w:t>
      </w:r>
      <w:r>
        <w:t>ступки и действия взрослых, еще не до конца осознавая их смысла. Трехлетний ребенок</w:t>
      </w:r>
      <w:r>
        <w:rPr>
          <w:spacing w:val="1"/>
        </w:rPr>
        <w:t xml:space="preserve"> </w:t>
      </w:r>
      <w:r>
        <w:t>испытывает</w:t>
      </w:r>
      <w:r>
        <w:rPr>
          <w:spacing w:val="1"/>
        </w:rPr>
        <w:t xml:space="preserve"> </w:t>
      </w:r>
      <w:r>
        <w:t>эмоциональное</w:t>
      </w:r>
      <w:r>
        <w:rPr>
          <w:spacing w:val="1"/>
        </w:rPr>
        <w:t xml:space="preserve"> </w:t>
      </w:r>
      <w:r>
        <w:t>удовлетворение</w:t>
      </w:r>
      <w:r>
        <w:rPr>
          <w:spacing w:val="1"/>
        </w:rPr>
        <w:t xml:space="preserve"> </w:t>
      </w:r>
      <w:r>
        <w:t>и</w:t>
      </w:r>
      <w:r>
        <w:rPr>
          <w:spacing w:val="1"/>
        </w:rPr>
        <w:t xml:space="preserve"> </w:t>
      </w:r>
      <w:r>
        <w:t>радость</w:t>
      </w:r>
      <w:r>
        <w:rPr>
          <w:spacing w:val="1"/>
        </w:rPr>
        <w:t xml:space="preserve"> </w:t>
      </w:r>
      <w:r>
        <w:t>от</w:t>
      </w:r>
      <w:r>
        <w:rPr>
          <w:spacing w:val="1"/>
        </w:rPr>
        <w:t xml:space="preserve"> </w:t>
      </w:r>
      <w:r>
        <w:t>признания</w:t>
      </w:r>
      <w:r>
        <w:rPr>
          <w:spacing w:val="1"/>
        </w:rPr>
        <w:t xml:space="preserve"> </w:t>
      </w:r>
      <w:r>
        <w:t>своих</w:t>
      </w:r>
      <w:r>
        <w:rPr>
          <w:spacing w:val="60"/>
        </w:rPr>
        <w:t xml:space="preserve"> </w:t>
      </w:r>
      <w:r>
        <w:t>успехов.</w:t>
      </w:r>
      <w:r>
        <w:rPr>
          <w:spacing w:val="1"/>
        </w:rPr>
        <w:t xml:space="preserve"> </w:t>
      </w:r>
      <w:r>
        <w:t>Однако уже к трем с половиной годам он может достаточно адекватно оценивать свои воз-</w:t>
      </w:r>
      <w:r>
        <w:rPr>
          <w:spacing w:val="-57"/>
        </w:rPr>
        <w:t xml:space="preserve"> </w:t>
      </w:r>
      <w:r>
        <w:t>можности</w:t>
      </w:r>
      <w:r>
        <w:rPr>
          <w:spacing w:val="1"/>
        </w:rPr>
        <w:t xml:space="preserve"> </w:t>
      </w:r>
      <w:r>
        <w:t>и</w:t>
      </w:r>
      <w:r>
        <w:rPr>
          <w:spacing w:val="1"/>
        </w:rPr>
        <w:t xml:space="preserve"> </w:t>
      </w:r>
      <w:r>
        <w:t>начинает</w:t>
      </w:r>
      <w:r>
        <w:rPr>
          <w:spacing w:val="1"/>
        </w:rPr>
        <w:t xml:space="preserve"> </w:t>
      </w:r>
      <w:r>
        <w:t>осознавать</w:t>
      </w:r>
      <w:r>
        <w:rPr>
          <w:spacing w:val="1"/>
        </w:rPr>
        <w:t xml:space="preserve"> </w:t>
      </w:r>
      <w:r>
        <w:t>самого</w:t>
      </w:r>
      <w:r>
        <w:rPr>
          <w:spacing w:val="1"/>
        </w:rPr>
        <w:t xml:space="preserve"> </w:t>
      </w:r>
      <w:r>
        <w:t>себя.</w:t>
      </w:r>
      <w:r>
        <w:rPr>
          <w:spacing w:val="1"/>
        </w:rPr>
        <w:t xml:space="preserve"> </w:t>
      </w:r>
      <w:r>
        <w:t>У</w:t>
      </w:r>
      <w:r>
        <w:rPr>
          <w:spacing w:val="1"/>
        </w:rPr>
        <w:t xml:space="preserve"> </w:t>
      </w:r>
      <w:r>
        <w:t>ребенка</w:t>
      </w:r>
      <w:r>
        <w:rPr>
          <w:spacing w:val="1"/>
        </w:rPr>
        <w:t xml:space="preserve"> </w:t>
      </w:r>
      <w:r>
        <w:t>появляются</w:t>
      </w:r>
      <w:r>
        <w:rPr>
          <w:spacing w:val="61"/>
        </w:rPr>
        <w:t xml:space="preserve"> </w:t>
      </w:r>
      <w:r>
        <w:t>первые</w:t>
      </w:r>
      <w:r>
        <w:rPr>
          <w:spacing w:val="1"/>
        </w:rPr>
        <w:t xml:space="preserve"> </w:t>
      </w:r>
      <w:r>
        <w:t xml:space="preserve">представления о себе как о личности, которая </w:t>
      </w:r>
      <w:r>
        <w:lastRenderedPageBreak/>
        <w:t>действует по своей воле, самостоятельно. В</w:t>
      </w:r>
      <w:r>
        <w:rPr>
          <w:spacing w:val="1"/>
        </w:rPr>
        <w:t xml:space="preserve"> </w:t>
      </w:r>
      <w:r>
        <w:t>этом</w:t>
      </w:r>
      <w:r>
        <w:rPr>
          <w:spacing w:val="1"/>
        </w:rPr>
        <w:t xml:space="preserve"> </w:t>
      </w:r>
      <w:r>
        <w:t>возрасте</w:t>
      </w:r>
      <w:r>
        <w:rPr>
          <w:spacing w:val="1"/>
        </w:rPr>
        <w:t xml:space="preserve"> </w:t>
      </w:r>
      <w:r>
        <w:rPr>
          <w:i/>
        </w:rPr>
        <w:t>развитие</w:t>
      </w:r>
      <w:r>
        <w:rPr>
          <w:i/>
          <w:spacing w:val="1"/>
        </w:rPr>
        <w:t xml:space="preserve"> </w:t>
      </w:r>
      <w:r>
        <w:rPr>
          <w:i/>
        </w:rPr>
        <w:t>самосознания</w:t>
      </w:r>
      <w:r>
        <w:rPr>
          <w:i/>
          <w:spacing w:val="1"/>
        </w:rPr>
        <w:t xml:space="preserve"> </w:t>
      </w:r>
      <w:r>
        <w:t>связывается</w:t>
      </w:r>
      <w:r>
        <w:rPr>
          <w:spacing w:val="1"/>
        </w:rPr>
        <w:t xml:space="preserve"> </w:t>
      </w:r>
      <w:r>
        <w:t>с</w:t>
      </w:r>
      <w:r>
        <w:rPr>
          <w:spacing w:val="1"/>
        </w:rPr>
        <w:t xml:space="preserve"> </w:t>
      </w:r>
      <w:r>
        <w:t>отделения</w:t>
      </w:r>
      <w:r>
        <w:rPr>
          <w:spacing w:val="1"/>
        </w:rPr>
        <w:t xml:space="preserve"> </w:t>
      </w:r>
      <w:r>
        <w:t>себя</w:t>
      </w:r>
      <w:r>
        <w:rPr>
          <w:spacing w:val="1"/>
        </w:rPr>
        <w:t xml:space="preserve"> </w:t>
      </w:r>
      <w:r>
        <w:t>от</w:t>
      </w:r>
      <w:r>
        <w:rPr>
          <w:spacing w:val="1"/>
        </w:rPr>
        <w:t xml:space="preserve"> </w:t>
      </w:r>
      <w:r>
        <w:t>других,</w:t>
      </w:r>
      <w:r>
        <w:rPr>
          <w:spacing w:val="1"/>
        </w:rPr>
        <w:t xml:space="preserve"> </w:t>
      </w:r>
      <w:r>
        <w:t>с</w:t>
      </w:r>
      <w:r>
        <w:rPr>
          <w:spacing w:val="1"/>
        </w:rPr>
        <w:t xml:space="preserve"> </w:t>
      </w:r>
      <w:r>
        <w:t>появлением</w:t>
      </w:r>
      <w:r>
        <w:rPr>
          <w:spacing w:val="1"/>
        </w:rPr>
        <w:t xml:space="preserve"> </w:t>
      </w:r>
      <w:r>
        <w:t>позиции</w:t>
      </w:r>
      <w:r>
        <w:rPr>
          <w:spacing w:val="1"/>
        </w:rPr>
        <w:t xml:space="preserve"> </w:t>
      </w:r>
      <w:r>
        <w:t>«Я»</w:t>
      </w:r>
      <w:r>
        <w:rPr>
          <w:spacing w:val="1"/>
        </w:rPr>
        <w:t xml:space="preserve"> </w:t>
      </w:r>
      <w:r>
        <w:t>и</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имени.</w:t>
      </w:r>
      <w:r>
        <w:rPr>
          <w:spacing w:val="1"/>
        </w:rPr>
        <w:t xml:space="preserve"> </w:t>
      </w:r>
      <w:r>
        <w:t>Любимым</w:t>
      </w:r>
      <w:r>
        <w:rPr>
          <w:spacing w:val="1"/>
        </w:rPr>
        <w:t xml:space="preserve"> </w:t>
      </w:r>
      <w:r>
        <w:t>выражением</w:t>
      </w:r>
      <w:r>
        <w:rPr>
          <w:spacing w:val="1"/>
        </w:rPr>
        <w:t xml:space="preserve"> </w:t>
      </w:r>
      <w:r>
        <w:t>ребенка</w:t>
      </w:r>
      <w:r>
        <w:rPr>
          <w:spacing w:val="1"/>
        </w:rPr>
        <w:t xml:space="preserve"> </w:t>
      </w:r>
      <w:r>
        <w:t>этого</w:t>
      </w:r>
      <w:r>
        <w:rPr>
          <w:spacing w:val="1"/>
        </w:rPr>
        <w:t xml:space="preserve"> </w:t>
      </w:r>
      <w:r>
        <w:t>возраста</w:t>
      </w:r>
      <w:r>
        <w:rPr>
          <w:spacing w:val="1"/>
        </w:rPr>
        <w:t xml:space="preserve"> </w:t>
      </w:r>
      <w:r>
        <w:t>становится</w:t>
      </w:r>
      <w:r>
        <w:rPr>
          <w:spacing w:val="1"/>
        </w:rPr>
        <w:t xml:space="preserve"> </w:t>
      </w:r>
      <w:r>
        <w:t>«Я</w:t>
      </w:r>
      <w:r>
        <w:rPr>
          <w:spacing w:val="1"/>
        </w:rPr>
        <w:t xml:space="preserve"> </w:t>
      </w:r>
      <w:r>
        <w:t>сам!».</w:t>
      </w:r>
      <w:r>
        <w:rPr>
          <w:spacing w:val="1"/>
        </w:rPr>
        <w:t xml:space="preserve"> </w:t>
      </w:r>
      <w:r>
        <w:t>Важно</w:t>
      </w:r>
      <w:r>
        <w:rPr>
          <w:spacing w:val="1"/>
        </w:rPr>
        <w:t xml:space="preserve"> </w:t>
      </w:r>
      <w:r>
        <w:t>поощрять</w:t>
      </w:r>
      <w:r>
        <w:rPr>
          <w:spacing w:val="1"/>
        </w:rPr>
        <w:t xml:space="preserve"> </w:t>
      </w:r>
      <w:r>
        <w:t>желание</w:t>
      </w:r>
      <w:r>
        <w:rPr>
          <w:spacing w:val="1"/>
        </w:rPr>
        <w:t xml:space="preserve"> </w:t>
      </w:r>
      <w:r>
        <w:t>сделать</w:t>
      </w:r>
      <w:r>
        <w:rPr>
          <w:spacing w:val="1"/>
        </w:rPr>
        <w:t xml:space="preserve"> </w:t>
      </w:r>
      <w:r>
        <w:t>что-то</w:t>
      </w:r>
      <w:r>
        <w:rPr>
          <w:spacing w:val="1"/>
        </w:rPr>
        <w:t xml:space="preserve"> </w:t>
      </w:r>
      <w:r>
        <w:t>самостоятельно,</w:t>
      </w:r>
      <w:r>
        <w:rPr>
          <w:spacing w:val="1"/>
        </w:rPr>
        <w:t xml:space="preserve"> </w:t>
      </w:r>
      <w:r>
        <w:t>без</w:t>
      </w:r>
      <w:r>
        <w:rPr>
          <w:spacing w:val="1"/>
        </w:rPr>
        <w:t xml:space="preserve"> </w:t>
      </w:r>
      <w:r>
        <w:t>помощи</w:t>
      </w:r>
      <w:r>
        <w:rPr>
          <w:spacing w:val="1"/>
        </w:rPr>
        <w:t xml:space="preserve"> </w:t>
      </w:r>
      <w:r>
        <w:t>взрослого.</w:t>
      </w:r>
      <w:r>
        <w:rPr>
          <w:spacing w:val="1"/>
        </w:rPr>
        <w:t xml:space="preserve"> </w:t>
      </w:r>
      <w:r>
        <w:t>Воспитателю</w:t>
      </w:r>
      <w:r>
        <w:rPr>
          <w:spacing w:val="1"/>
        </w:rPr>
        <w:t xml:space="preserve"> </w:t>
      </w:r>
      <w:r>
        <w:t>второй</w:t>
      </w:r>
      <w:r>
        <w:rPr>
          <w:spacing w:val="1"/>
        </w:rPr>
        <w:t xml:space="preserve"> </w:t>
      </w:r>
      <w:r>
        <w:t>младшей</w:t>
      </w:r>
      <w:r>
        <w:rPr>
          <w:spacing w:val="1"/>
        </w:rPr>
        <w:t xml:space="preserve"> </w:t>
      </w:r>
      <w:r>
        <w:t xml:space="preserve">группы следует особое внимание обращать на </w:t>
      </w:r>
      <w:r>
        <w:rPr>
          <w:i/>
        </w:rPr>
        <w:t>развитие активности, самостоятельности</w:t>
      </w:r>
      <w:r>
        <w:rPr>
          <w:i/>
          <w:spacing w:val="-57"/>
        </w:rPr>
        <w:t xml:space="preserve"> </w:t>
      </w:r>
      <w:r>
        <w:rPr>
          <w:i/>
        </w:rPr>
        <w:t xml:space="preserve">детей и поддержку индивидуальности, </w:t>
      </w:r>
      <w:r>
        <w:t>которая уже начинает проявляться в выборе темы,</w:t>
      </w:r>
      <w:r>
        <w:rPr>
          <w:spacing w:val="1"/>
        </w:rPr>
        <w:t xml:space="preserve"> </w:t>
      </w:r>
      <w:r>
        <w:t>своего замысла, способа, материала для конструирования, предмета для обыгрывания по-</w:t>
      </w:r>
      <w:r>
        <w:rPr>
          <w:spacing w:val="1"/>
        </w:rPr>
        <w:t xml:space="preserve"> </w:t>
      </w:r>
      <w:r>
        <w:t>стройки,</w:t>
      </w:r>
      <w:r>
        <w:rPr>
          <w:spacing w:val="-1"/>
        </w:rPr>
        <w:t xml:space="preserve"> </w:t>
      </w:r>
      <w:r>
        <w:t>а</w:t>
      </w:r>
      <w:r>
        <w:rPr>
          <w:spacing w:val="-1"/>
        </w:rPr>
        <w:t xml:space="preserve"> </w:t>
      </w:r>
      <w:r>
        <w:t>так же в</w:t>
      </w:r>
      <w:r>
        <w:rPr>
          <w:spacing w:val="-1"/>
        </w:rPr>
        <w:t xml:space="preserve"> </w:t>
      </w:r>
      <w:r>
        <w:t>эмоциях.</w:t>
      </w:r>
    </w:p>
    <w:p w:rsidR="001E3DE1" w:rsidRDefault="001E3DE1" w:rsidP="001E3DE1">
      <w:pPr>
        <w:pStyle w:val="a3"/>
        <w:spacing w:before="4"/>
        <w:ind w:left="0"/>
        <w:jc w:val="left"/>
      </w:pPr>
    </w:p>
    <w:p w:rsidR="001E3DE1" w:rsidRDefault="001E3DE1" w:rsidP="00FA17DB">
      <w:pPr>
        <w:pStyle w:val="Heading1"/>
        <w:numPr>
          <w:ilvl w:val="2"/>
          <w:numId w:val="180"/>
        </w:numPr>
        <w:tabs>
          <w:tab w:val="left" w:pos="1202"/>
        </w:tabs>
        <w:ind w:left="2968" w:hanging="927"/>
        <w:jc w:val="left"/>
      </w:pPr>
      <w:r>
        <w:t>Возрастные</w:t>
      </w:r>
      <w:r>
        <w:rPr>
          <w:spacing w:val="-2"/>
        </w:rPr>
        <w:t xml:space="preserve"> </w:t>
      </w:r>
      <w:r>
        <w:t>особенности</w:t>
      </w:r>
      <w:r>
        <w:rPr>
          <w:spacing w:val="-4"/>
        </w:rPr>
        <w:t xml:space="preserve"> </w:t>
      </w:r>
      <w:r>
        <w:t>детей</w:t>
      </w:r>
      <w:r>
        <w:rPr>
          <w:spacing w:val="-1"/>
        </w:rPr>
        <w:t xml:space="preserve"> </w:t>
      </w:r>
      <w:r>
        <w:t>пятого</w:t>
      </w:r>
      <w:r>
        <w:rPr>
          <w:spacing w:val="-5"/>
        </w:rPr>
        <w:t xml:space="preserve"> </w:t>
      </w:r>
      <w:r>
        <w:t>года</w:t>
      </w:r>
      <w:r>
        <w:rPr>
          <w:spacing w:val="1"/>
        </w:rPr>
        <w:t xml:space="preserve"> </w:t>
      </w:r>
      <w:r>
        <w:t>жизни</w:t>
      </w:r>
    </w:p>
    <w:p w:rsidR="001E3DE1" w:rsidRDefault="001E3DE1" w:rsidP="001E3DE1">
      <w:pPr>
        <w:pStyle w:val="a3"/>
        <w:spacing w:before="7"/>
        <w:ind w:left="0"/>
        <w:jc w:val="left"/>
        <w:rPr>
          <w:b/>
          <w:sz w:val="23"/>
        </w:rPr>
      </w:pPr>
    </w:p>
    <w:p w:rsidR="001E3DE1" w:rsidRDefault="001E3DE1" w:rsidP="001E3DE1">
      <w:pPr>
        <w:pStyle w:val="a3"/>
        <w:ind w:right="223"/>
      </w:pPr>
      <w:r>
        <w:rPr>
          <w:i/>
        </w:rPr>
        <w:t xml:space="preserve">Развитие моторики и становление двигательной активности. </w:t>
      </w:r>
      <w:r>
        <w:t>Дети пятого года жизни</w:t>
      </w:r>
      <w:r>
        <w:rPr>
          <w:spacing w:val="1"/>
        </w:rPr>
        <w:t xml:space="preserve"> </w:t>
      </w:r>
      <w:r>
        <w:t>владеют</w:t>
      </w:r>
      <w:r>
        <w:rPr>
          <w:spacing w:val="1"/>
        </w:rPr>
        <w:t xml:space="preserve"> </w:t>
      </w:r>
      <w:r>
        <w:t>всеми</w:t>
      </w:r>
      <w:r>
        <w:rPr>
          <w:spacing w:val="1"/>
        </w:rPr>
        <w:t xml:space="preserve"> </w:t>
      </w:r>
      <w:r>
        <w:t>видами</w:t>
      </w:r>
      <w:r>
        <w:rPr>
          <w:spacing w:val="1"/>
        </w:rPr>
        <w:t xml:space="preserve"> </w:t>
      </w:r>
      <w:r>
        <w:t>основных</w:t>
      </w:r>
      <w:r>
        <w:rPr>
          <w:spacing w:val="1"/>
        </w:rPr>
        <w:t xml:space="preserve"> </w:t>
      </w:r>
      <w:r>
        <w:t>движений,</w:t>
      </w:r>
      <w:r>
        <w:rPr>
          <w:spacing w:val="1"/>
        </w:rPr>
        <w:t xml:space="preserve"> </w:t>
      </w:r>
      <w:r>
        <w:t>постепенно</w:t>
      </w:r>
      <w:r>
        <w:rPr>
          <w:spacing w:val="1"/>
        </w:rPr>
        <w:t xml:space="preserve"> </w:t>
      </w:r>
      <w:r>
        <w:t>приобретающими</w:t>
      </w:r>
      <w:r>
        <w:rPr>
          <w:spacing w:val="1"/>
        </w:rPr>
        <w:t xml:space="preserve"> </w:t>
      </w:r>
      <w:r>
        <w:t>преднамеренный и целеустремленный характер. Им интересны достаточно сложные дви-</w:t>
      </w:r>
      <w:r>
        <w:rPr>
          <w:spacing w:val="1"/>
        </w:rPr>
        <w:t xml:space="preserve"> </w:t>
      </w:r>
      <w:r>
        <w:t>жения,</w:t>
      </w:r>
      <w:r>
        <w:rPr>
          <w:spacing w:val="42"/>
        </w:rPr>
        <w:t xml:space="preserve"> </w:t>
      </w:r>
      <w:r>
        <w:t>требующие</w:t>
      </w:r>
      <w:r>
        <w:rPr>
          <w:spacing w:val="41"/>
        </w:rPr>
        <w:t xml:space="preserve"> </w:t>
      </w:r>
      <w:r>
        <w:t>проявления</w:t>
      </w:r>
      <w:r>
        <w:rPr>
          <w:spacing w:val="42"/>
        </w:rPr>
        <w:t xml:space="preserve"> </w:t>
      </w:r>
      <w:r>
        <w:t>координации,</w:t>
      </w:r>
      <w:r>
        <w:rPr>
          <w:spacing w:val="42"/>
        </w:rPr>
        <w:t xml:space="preserve"> </w:t>
      </w:r>
      <w:r>
        <w:t>ловкости,</w:t>
      </w:r>
      <w:r>
        <w:rPr>
          <w:spacing w:val="42"/>
        </w:rPr>
        <w:t xml:space="preserve"> </w:t>
      </w:r>
      <w:r>
        <w:t>точности</w:t>
      </w:r>
      <w:r>
        <w:rPr>
          <w:spacing w:val="41"/>
        </w:rPr>
        <w:t xml:space="preserve"> </w:t>
      </w:r>
      <w:r>
        <w:t>выполнения.</w:t>
      </w:r>
      <w:r>
        <w:rPr>
          <w:spacing w:val="42"/>
        </w:rPr>
        <w:t xml:space="preserve"> </w:t>
      </w:r>
      <w:r>
        <w:t>Дети</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80"/>
        <w:ind w:right="221"/>
      </w:pPr>
      <w:r>
        <w:lastRenderedPageBreak/>
        <w:t>испытывают</w:t>
      </w:r>
      <w:r>
        <w:rPr>
          <w:spacing w:val="1"/>
        </w:rPr>
        <w:t xml:space="preserve"> </w:t>
      </w:r>
      <w:r>
        <w:t>большую</w:t>
      </w:r>
      <w:r>
        <w:rPr>
          <w:spacing w:val="1"/>
        </w:rPr>
        <w:t xml:space="preserve"> </w:t>
      </w:r>
      <w:r>
        <w:t>потребность</w:t>
      </w:r>
      <w:r>
        <w:rPr>
          <w:spacing w:val="1"/>
        </w:rPr>
        <w:t xml:space="preserve"> </w:t>
      </w:r>
      <w:r>
        <w:t>в</w:t>
      </w:r>
      <w:r>
        <w:rPr>
          <w:spacing w:val="1"/>
        </w:rPr>
        <w:t xml:space="preserve"> </w:t>
      </w:r>
      <w:r>
        <w:t>двигательных</w:t>
      </w:r>
      <w:r>
        <w:rPr>
          <w:spacing w:val="1"/>
        </w:rPr>
        <w:t xml:space="preserve"> </w:t>
      </w:r>
      <w:r>
        <w:t>импровизациях,</w:t>
      </w:r>
      <w:r>
        <w:rPr>
          <w:spacing w:val="1"/>
        </w:rPr>
        <w:t xml:space="preserve"> </w:t>
      </w:r>
      <w:r>
        <w:t>«открытии»</w:t>
      </w:r>
      <w:r>
        <w:rPr>
          <w:spacing w:val="1"/>
        </w:rPr>
        <w:t xml:space="preserve"> </w:t>
      </w:r>
      <w:r>
        <w:t>возможностей</w:t>
      </w:r>
      <w:r>
        <w:rPr>
          <w:spacing w:val="1"/>
        </w:rPr>
        <w:t xml:space="preserve"> </w:t>
      </w:r>
      <w:r>
        <w:t>своего</w:t>
      </w:r>
      <w:r>
        <w:rPr>
          <w:spacing w:val="1"/>
        </w:rPr>
        <w:t xml:space="preserve"> </w:t>
      </w:r>
      <w:r>
        <w:t>тела,</w:t>
      </w:r>
      <w:r>
        <w:rPr>
          <w:spacing w:val="1"/>
        </w:rPr>
        <w:t xml:space="preserve"> </w:t>
      </w:r>
      <w:r>
        <w:t>в</w:t>
      </w:r>
      <w:r>
        <w:rPr>
          <w:spacing w:val="1"/>
        </w:rPr>
        <w:t xml:space="preserve"> </w:t>
      </w:r>
      <w:r>
        <w:t>т.ч.</w:t>
      </w:r>
      <w:r>
        <w:rPr>
          <w:spacing w:val="1"/>
        </w:rPr>
        <w:t xml:space="preserve"> </w:t>
      </w:r>
      <w:r>
        <w:t>рук.</w:t>
      </w:r>
      <w:r>
        <w:rPr>
          <w:spacing w:val="1"/>
        </w:rPr>
        <w:t xml:space="preserve"> </w:t>
      </w:r>
      <w:r>
        <w:t>Они</w:t>
      </w:r>
      <w:r>
        <w:rPr>
          <w:spacing w:val="1"/>
        </w:rPr>
        <w:t xml:space="preserve"> </w:t>
      </w:r>
      <w:r>
        <w:t>охотно</w:t>
      </w:r>
      <w:r>
        <w:rPr>
          <w:spacing w:val="1"/>
        </w:rPr>
        <w:t xml:space="preserve"> </w:t>
      </w:r>
      <w:r>
        <w:t>берутся</w:t>
      </w:r>
      <w:r>
        <w:rPr>
          <w:spacing w:val="1"/>
        </w:rPr>
        <w:t xml:space="preserve"> </w:t>
      </w:r>
      <w:r>
        <w:t>за</w:t>
      </w:r>
      <w:r>
        <w:rPr>
          <w:spacing w:val="1"/>
        </w:rPr>
        <w:t xml:space="preserve"> </w:t>
      </w:r>
      <w:r>
        <w:t>выполнение</w:t>
      </w:r>
      <w:r>
        <w:rPr>
          <w:spacing w:val="1"/>
        </w:rPr>
        <w:t xml:space="preserve"> </w:t>
      </w:r>
      <w:r>
        <w:t>любой</w:t>
      </w:r>
      <w:r>
        <w:rPr>
          <w:spacing w:val="1"/>
        </w:rPr>
        <w:t xml:space="preserve"> </w:t>
      </w:r>
      <w:r>
        <w:t>двигательной (моторной) задачи, но часто не учитывают свои реальные возможности, не</w:t>
      </w:r>
      <w:r>
        <w:rPr>
          <w:spacing w:val="1"/>
        </w:rPr>
        <w:t xml:space="preserve"> </w:t>
      </w:r>
      <w:r>
        <w:t>имеют опыта преодоления затруднений, поэтому могут оставить дело незавершенным,</w:t>
      </w:r>
      <w:r>
        <w:rPr>
          <w:spacing w:val="1"/>
        </w:rPr>
        <w:t xml:space="preserve"> </w:t>
      </w:r>
      <w:r>
        <w:t>переключившись</w:t>
      </w:r>
      <w:r>
        <w:rPr>
          <w:spacing w:val="1"/>
        </w:rPr>
        <w:t xml:space="preserve"> </w:t>
      </w:r>
      <w:r>
        <w:t>на</w:t>
      </w:r>
      <w:r>
        <w:rPr>
          <w:spacing w:val="1"/>
        </w:rPr>
        <w:t xml:space="preserve"> </w:t>
      </w:r>
      <w:r>
        <w:t>другое</w:t>
      </w:r>
      <w:r>
        <w:rPr>
          <w:spacing w:val="1"/>
        </w:rPr>
        <w:t xml:space="preserve"> </w:t>
      </w:r>
      <w:r>
        <w:t>занятие.</w:t>
      </w:r>
      <w:r>
        <w:rPr>
          <w:spacing w:val="1"/>
        </w:rPr>
        <w:t xml:space="preserve"> </w:t>
      </w:r>
      <w:r>
        <w:t>Поэтому</w:t>
      </w:r>
      <w:r>
        <w:rPr>
          <w:spacing w:val="1"/>
        </w:rPr>
        <w:t xml:space="preserve"> </w:t>
      </w:r>
      <w:r>
        <w:t>воспитатель</w:t>
      </w:r>
      <w:r>
        <w:rPr>
          <w:spacing w:val="1"/>
        </w:rPr>
        <w:t xml:space="preserve"> </w:t>
      </w:r>
      <w:r>
        <w:t>средней</w:t>
      </w:r>
      <w:r>
        <w:rPr>
          <w:spacing w:val="1"/>
        </w:rPr>
        <w:t xml:space="preserve"> </w:t>
      </w:r>
      <w:r>
        <w:t>группы</w:t>
      </w:r>
      <w:r>
        <w:rPr>
          <w:spacing w:val="60"/>
        </w:rPr>
        <w:t xml:space="preserve"> </w:t>
      </w:r>
      <w:r>
        <w:t>создает</w:t>
      </w:r>
      <w:r>
        <w:rPr>
          <w:spacing w:val="1"/>
        </w:rPr>
        <w:t xml:space="preserve"> </w:t>
      </w:r>
      <w:r>
        <w:t>условия для развертывания разных видов детской деятельности, в т.ч. конструирования, и</w:t>
      </w:r>
      <w:r>
        <w:rPr>
          <w:spacing w:val="1"/>
        </w:rPr>
        <w:t xml:space="preserve"> </w:t>
      </w:r>
      <w:r>
        <w:t>при</w:t>
      </w:r>
      <w:r>
        <w:rPr>
          <w:spacing w:val="1"/>
        </w:rPr>
        <w:t xml:space="preserve"> </w:t>
      </w:r>
      <w:r>
        <w:t>этом</w:t>
      </w:r>
      <w:r>
        <w:rPr>
          <w:spacing w:val="1"/>
        </w:rPr>
        <w:t xml:space="preserve"> </w:t>
      </w:r>
      <w:r>
        <w:t>ставит</w:t>
      </w:r>
      <w:r>
        <w:rPr>
          <w:spacing w:val="1"/>
        </w:rPr>
        <w:t xml:space="preserve"> </w:t>
      </w:r>
      <w:r>
        <w:t>задачу</w:t>
      </w:r>
      <w:r>
        <w:rPr>
          <w:spacing w:val="1"/>
        </w:rPr>
        <w:t xml:space="preserve"> </w:t>
      </w:r>
      <w:r>
        <w:t>формировать</w:t>
      </w:r>
      <w:r>
        <w:rPr>
          <w:spacing w:val="1"/>
        </w:rPr>
        <w:t xml:space="preserve"> </w:t>
      </w:r>
      <w:r>
        <w:t>у</w:t>
      </w:r>
      <w:r>
        <w:rPr>
          <w:spacing w:val="1"/>
        </w:rPr>
        <w:t xml:space="preserve"> </w:t>
      </w:r>
      <w:r>
        <w:t>детей</w:t>
      </w:r>
      <w:r>
        <w:rPr>
          <w:spacing w:val="1"/>
        </w:rPr>
        <w:t xml:space="preserve"> </w:t>
      </w:r>
      <w:r>
        <w:t>ответственность</w:t>
      </w:r>
      <w:r>
        <w:rPr>
          <w:spacing w:val="1"/>
        </w:rPr>
        <w:t xml:space="preserve"> </w:t>
      </w:r>
      <w:r>
        <w:t>за</w:t>
      </w:r>
      <w:r>
        <w:rPr>
          <w:spacing w:val="1"/>
        </w:rPr>
        <w:t xml:space="preserve"> </w:t>
      </w:r>
      <w:r>
        <w:t>выполнение</w:t>
      </w:r>
      <w:r>
        <w:rPr>
          <w:spacing w:val="1"/>
        </w:rPr>
        <w:t xml:space="preserve"> </w:t>
      </w:r>
      <w:r>
        <w:t>правил</w:t>
      </w:r>
      <w:r>
        <w:rPr>
          <w:spacing w:val="1"/>
        </w:rPr>
        <w:t xml:space="preserve"> </w:t>
      </w:r>
      <w:r>
        <w:t>(условий),</w:t>
      </w:r>
      <w:r>
        <w:rPr>
          <w:spacing w:val="-1"/>
        </w:rPr>
        <w:t xml:space="preserve"> </w:t>
      </w:r>
      <w:r>
        <w:t>освоение</w:t>
      </w:r>
      <w:r>
        <w:rPr>
          <w:spacing w:val="-1"/>
        </w:rPr>
        <w:t xml:space="preserve"> </w:t>
      </w:r>
      <w:r>
        <w:t>способа,</w:t>
      </w:r>
      <w:r>
        <w:rPr>
          <w:spacing w:val="-1"/>
        </w:rPr>
        <w:t xml:space="preserve"> </w:t>
      </w:r>
      <w:r>
        <w:t>достижение</w:t>
      </w:r>
      <w:r>
        <w:rPr>
          <w:spacing w:val="-1"/>
        </w:rPr>
        <w:t xml:space="preserve"> </w:t>
      </w:r>
      <w:r>
        <w:t>определенного результата.</w:t>
      </w:r>
    </w:p>
    <w:p w:rsidR="001E3DE1" w:rsidRDefault="001E3DE1" w:rsidP="001E3DE1">
      <w:pPr>
        <w:pStyle w:val="a3"/>
        <w:ind w:right="222"/>
      </w:pPr>
      <w:r>
        <w:rPr>
          <w:i/>
        </w:rPr>
        <w:t xml:space="preserve">Социальная ситуация развития </w:t>
      </w:r>
      <w:r>
        <w:t>характеризуется вхождением ребенка в мир социальных</w:t>
      </w:r>
      <w:r>
        <w:rPr>
          <w:spacing w:val="1"/>
        </w:rPr>
        <w:t xml:space="preserve"> </w:t>
      </w:r>
      <w:r>
        <w:t>отношений</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w:t>
      </w:r>
      <w:r>
        <w:rPr>
          <w:spacing w:val="1"/>
        </w:rPr>
        <w:t xml:space="preserve"> </w:t>
      </w:r>
      <w:r>
        <w:t>детьми</w:t>
      </w:r>
      <w:r>
        <w:rPr>
          <w:spacing w:val="1"/>
        </w:rPr>
        <w:t xml:space="preserve"> </w:t>
      </w:r>
      <w:r>
        <w:t>и</w:t>
      </w:r>
      <w:r>
        <w:rPr>
          <w:spacing w:val="1"/>
        </w:rPr>
        <w:t xml:space="preserve"> </w:t>
      </w:r>
      <w:r>
        <w:t>взрослыми.</w:t>
      </w:r>
      <w:r>
        <w:rPr>
          <w:spacing w:val="1"/>
        </w:rPr>
        <w:t xml:space="preserve"> </w:t>
      </w:r>
      <w:r>
        <w:t>Общение</w:t>
      </w:r>
      <w:r>
        <w:rPr>
          <w:spacing w:val="1"/>
        </w:rPr>
        <w:t xml:space="preserve"> </w:t>
      </w:r>
      <w:r>
        <w:t>ребенка</w:t>
      </w:r>
      <w:r>
        <w:rPr>
          <w:spacing w:val="1"/>
        </w:rPr>
        <w:t xml:space="preserve"> </w:t>
      </w:r>
      <w:r>
        <w:t>с</w:t>
      </w:r>
      <w:r>
        <w:rPr>
          <w:spacing w:val="1"/>
        </w:rPr>
        <w:t xml:space="preserve"> </w:t>
      </w:r>
      <w:r>
        <w:rPr>
          <w:i/>
        </w:rPr>
        <w:t>близкими</w:t>
      </w:r>
      <w:r>
        <w:rPr>
          <w:i/>
          <w:spacing w:val="-57"/>
        </w:rPr>
        <w:t xml:space="preserve"> </w:t>
      </w:r>
      <w:r>
        <w:rPr>
          <w:i/>
        </w:rPr>
        <w:t xml:space="preserve">взрослыми </w:t>
      </w:r>
      <w:r>
        <w:t>развивается и совершенствуется, приобретая личностные формы: он стремится</w:t>
      </w:r>
      <w:r>
        <w:rPr>
          <w:spacing w:val="1"/>
        </w:rPr>
        <w:t xml:space="preserve"> </w:t>
      </w:r>
      <w:r>
        <w:t>к обсуждению своего поведения, поступков и действий других людей с позиции соблю-</w:t>
      </w:r>
      <w:r>
        <w:rPr>
          <w:spacing w:val="1"/>
        </w:rPr>
        <w:t xml:space="preserve"> </w:t>
      </w:r>
      <w:r>
        <w:t>дения</w:t>
      </w:r>
      <w:r>
        <w:rPr>
          <w:spacing w:val="1"/>
        </w:rPr>
        <w:t xml:space="preserve"> </w:t>
      </w:r>
      <w:r>
        <w:t>нравственных</w:t>
      </w:r>
      <w:r>
        <w:rPr>
          <w:spacing w:val="1"/>
        </w:rPr>
        <w:t xml:space="preserve"> </w:t>
      </w:r>
      <w:r>
        <w:t>норм.</w:t>
      </w:r>
      <w:r>
        <w:rPr>
          <w:spacing w:val="1"/>
        </w:rPr>
        <w:t xml:space="preserve"> </w:t>
      </w:r>
      <w:r>
        <w:t>Общение</w:t>
      </w:r>
      <w:r>
        <w:rPr>
          <w:spacing w:val="1"/>
        </w:rPr>
        <w:t xml:space="preserve"> </w:t>
      </w:r>
      <w:r>
        <w:t>с</w:t>
      </w:r>
      <w:r>
        <w:rPr>
          <w:spacing w:val="1"/>
        </w:rPr>
        <w:t xml:space="preserve"> </w:t>
      </w:r>
      <w:r>
        <w:t>родителями</w:t>
      </w:r>
      <w:r>
        <w:rPr>
          <w:spacing w:val="1"/>
        </w:rPr>
        <w:t xml:space="preserve"> </w:t>
      </w:r>
      <w:r>
        <w:t>и</w:t>
      </w:r>
      <w:r>
        <w:rPr>
          <w:spacing w:val="1"/>
        </w:rPr>
        <w:t xml:space="preserve"> </w:t>
      </w:r>
      <w:r>
        <w:t>педагогами</w:t>
      </w:r>
      <w:r>
        <w:rPr>
          <w:spacing w:val="1"/>
        </w:rPr>
        <w:t xml:space="preserve"> </w:t>
      </w:r>
      <w:r>
        <w:t>приобретает</w:t>
      </w:r>
      <w:r>
        <w:rPr>
          <w:spacing w:val="1"/>
        </w:rPr>
        <w:t xml:space="preserve"> </w:t>
      </w:r>
      <w:r>
        <w:rPr>
          <w:i/>
        </w:rPr>
        <w:t xml:space="preserve">внеситуативный характер - </w:t>
      </w:r>
      <w:r>
        <w:t>ребенок интересуется событиями, выходящими за рамки той</w:t>
      </w:r>
      <w:r>
        <w:rPr>
          <w:spacing w:val="1"/>
        </w:rPr>
        <w:t xml:space="preserve"> </w:t>
      </w:r>
      <w:r>
        <w:t xml:space="preserve">ситуации, в которой он находится в данный момент. Основной </w:t>
      </w:r>
      <w:r>
        <w:rPr>
          <w:i/>
        </w:rPr>
        <w:t xml:space="preserve">мотив общения - </w:t>
      </w:r>
      <w:r>
        <w:t>познание</w:t>
      </w:r>
      <w:r>
        <w:rPr>
          <w:spacing w:val="1"/>
        </w:rPr>
        <w:t xml:space="preserve"> </w:t>
      </w:r>
      <w:r>
        <w:t>окружающего мира (природного, бытового, социального) и осмысление того, что в нем</w:t>
      </w:r>
      <w:r>
        <w:rPr>
          <w:spacing w:val="1"/>
        </w:rPr>
        <w:t xml:space="preserve"> </w:t>
      </w:r>
      <w:r>
        <w:t>происходит.</w:t>
      </w:r>
    </w:p>
    <w:p w:rsidR="001E3DE1" w:rsidRDefault="001E3DE1" w:rsidP="001E3DE1">
      <w:pPr>
        <w:pStyle w:val="a3"/>
        <w:spacing w:before="1"/>
        <w:ind w:right="222" w:firstLine="379"/>
      </w:pPr>
      <w:r>
        <w:t xml:space="preserve">Важнейшим условием развития личности ребенка становится </w:t>
      </w:r>
      <w:r>
        <w:rPr>
          <w:i/>
        </w:rPr>
        <w:t xml:space="preserve">группа сверстников </w:t>
      </w:r>
      <w:r>
        <w:t>(или</w:t>
      </w:r>
      <w:r>
        <w:rPr>
          <w:spacing w:val="-57"/>
        </w:rPr>
        <w:t xml:space="preserve"> </w:t>
      </w:r>
      <w:r>
        <w:t>разновозрастная</w:t>
      </w:r>
      <w:r>
        <w:rPr>
          <w:spacing w:val="1"/>
        </w:rPr>
        <w:t xml:space="preserve"> </w:t>
      </w:r>
      <w:r>
        <w:t>группа).</w:t>
      </w:r>
      <w:r>
        <w:rPr>
          <w:spacing w:val="1"/>
        </w:rPr>
        <w:t xml:space="preserve"> </w:t>
      </w:r>
      <w:r>
        <w:t>Ребенок</w:t>
      </w:r>
      <w:r>
        <w:rPr>
          <w:spacing w:val="1"/>
        </w:rPr>
        <w:t xml:space="preserve"> </w:t>
      </w:r>
      <w:r>
        <w:t>сравнивает</w:t>
      </w:r>
      <w:r>
        <w:rPr>
          <w:spacing w:val="1"/>
        </w:rPr>
        <w:t xml:space="preserve"> </w:t>
      </w:r>
      <w:r>
        <w:t>себя</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они</w:t>
      </w:r>
      <w:r>
        <w:rPr>
          <w:spacing w:val="1"/>
        </w:rPr>
        <w:t xml:space="preserve"> </w:t>
      </w:r>
      <w:r>
        <w:t>для</w:t>
      </w:r>
      <w:r>
        <w:rPr>
          <w:spacing w:val="1"/>
        </w:rPr>
        <w:t xml:space="preserve"> </w:t>
      </w:r>
      <w:r>
        <w:t>него</w:t>
      </w:r>
      <w:r>
        <w:rPr>
          <w:spacing w:val="1"/>
        </w:rPr>
        <w:t xml:space="preserve"> </w:t>
      </w:r>
      <w:r>
        <w:t xml:space="preserve">выступают своеобразным «зеркалом» для познания и оценки самого себя. В </w:t>
      </w:r>
      <w:r>
        <w:rPr>
          <w:i/>
        </w:rPr>
        <w:t>общении с</w:t>
      </w:r>
      <w:r>
        <w:rPr>
          <w:i/>
          <w:spacing w:val="1"/>
        </w:rPr>
        <w:t xml:space="preserve"> </w:t>
      </w:r>
      <w:r>
        <w:rPr>
          <w:i/>
        </w:rPr>
        <w:t xml:space="preserve">другими детьми </w:t>
      </w:r>
      <w:r>
        <w:t>ребенок активно проверяет и применяет предложенные взрослым соци-</w:t>
      </w:r>
      <w:r>
        <w:rPr>
          <w:spacing w:val="1"/>
        </w:rPr>
        <w:t xml:space="preserve"> </w:t>
      </w:r>
      <w:r>
        <w:t>альные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начинает</w:t>
      </w:r>
      <w:r>
        <w:rPr>
          <w:spacing w:val="1"/>
        </w:rPr>
        <w:t xml:space="preserve"> </w:t>
      </w:r>
      <w:r>
        <w:t>предпочитать</w:t>
      </w:r>
      <w:r>
        <w:rPr>
          <w:spacing w:val="1"/>
        </w:rPr>
        <w:t xml:space="preserve"> </w:t>
      </w:r>
      <w:r>
        <w:t>сверстника</w:t>
      </w:r>
      <w:r>
        <w:rPr>
          <w:spacing w:val="1"/>
        </w:rPr>
        <w:t xml:space="preserve"> </w:t>
      </w:r>
      <w:r>
        <w:t>взрослому</w:t>
      </w:r>
      <w:r>
        <w:rPr>
          <w:spacing w:val="1"/>
        </w:rPr>
        <w:t xml:space="preserve"> </w:t>
      </w:r>
      <w:r>
        <w:t>партнеру</w:t>
      </w:r>
      <w:r>
        <w:rPr>
          <w:spacing w:val="1"/>
        </w:rPr>
        <w:t xml:space="preserve"> </w:t>
      </w:r>
      <w:r>
        <w:t>по</w:t>
      </w:r>
      <w:r>
        <w:rPr>
          <w:spacing w:val="1"/>
        </w:rPr>
        <w:t xml:space="preserve"> </w:t>
      </w:r>
      <w:r>
        <w:t>совместной</w:t>
      </w:r>
      <w:r>
        <w:rPr>
          <w:spacing w:val="1"/>
        </w:rPr>
        <w:t xml:space="preserve"> </w:t>
      </w:r>
      <w:r>
        <w:t>деятельности</w:t>
      </w:r>
      <w:r>
        <w:rPr>
          <w:spacing w:val="1"/>
        </w:rPr>
        <w:t xml:space="preserve"> </w:t>
      </w:r>
      <w:r>
        <w:t>(игра,</w:t>
      </w:r>
      <w:r>
        <w:rPr>
          <w:spacing w:val="1"/>
        </w:rPr>
        <w:t xml:space="preserve"> </w:t>
      </w:r>
      <w:r>
        <w:t>конструирование,</w:t>
      </w:r>
      <w:r>
        <w:rPr>
          <w:spacing w:val="1"/>
        </w:rPr>
        <w:t xml:space="preserve"> </w:t>
      </w:r>
      <w:r>
        <w:t>театр,</w:t>
      </w:r>
      <w:r>
        <w:rPr>
          <w:spacing w:val="1"/>
        </w:rPr>
        <w:t xml:space="preserve"> </w:t>
      </w:r>
      <w:r>
        <w:t>исследование,</w:t>
      </w:r>
      <w:r>
        <w:rPr>
          <w:spacing w:val="1"/>
        </w:rPr>
        <w:t xml:space="preserve"> </w:t>
      </w:r>
      <w:r>
        <w:t>экспери-</w:t>
      </w:r>
      <w:r>
        <w:rPr>
          <w:spacing w:val="1"/>
        </w:rPr>
        <w:t xml:space="preserve"> </w:t>
      </w:r>
      <w:r>
        <w:t>ментирование</w:t>
      </w:r>
      <w:r>
        <w:rPr>
          <w:spacing w:val="1"/>
        </w:rPr>
        <w:t xml:space="preserve"> </w:t>
      </w:r>
      <w:r>
        <w:t>и</w:t>
      </w:r>
      <w:r>
        <w:rPr>
          <w:spacing w:val="1"/>
        </w:rPr>
        <w:t xml:space="preserve"> </w:t>
      </w:r>
      <w:r>
        <w:t>др.).</w:t>
      </w:r>
      <w:r>
        <w:rPr>
          <w:spacing w:val="1"/>
        </w:rPr>
        <w:t xml:space="preserve"> </w:t>
      </w:r>
      <w:r>
        <w:t>В</w:t>
      </w:r>
      <w:r>
        <w:rPr>
          <w:spacing w:val="1"/>
        </w:rPr>
        <w:t xml:space="preserve"> </w:t>
      </w:r>
      <w:r>
        <w:t>детской</w:t>
      </w:r>
      <w:r>
        <w:rPr>
          <w:spacing w:val="1"/>
        </w:rPr>
        <w:t xml:space="preserve"> </w:t>
      </w:r>
      <w:r>
        <w:t>группе</w:t>
      </w:r>
      <w:r>
        <w:rPr>
          <w:spacing w:val="1"/>
        </w:rPr>
        <w:t xml:space="preserve"> </w:t>
      </w:r>
      <w:r>
        <w:t>наблюдается</w:t>
      </w:r>
      <w:r>
        <w:rPr>
          <w:spacing w:val="1"/>
        </w:rPr>
        <w:t xml:space="preserve"> </w:t>
      </w:r>
      <w:r>
        <w:t>динамика:</w:t>
      </w:r>
      <w:r>
        <w:rPr>
          <w:spacing w:val="1"/>
        </w:rPr>
        <w:t xml:space="preserve"> </w:t>
      </w:r>
      <w:r>
        <w:t>выделяются</w:t>
      </w:r>
      <w:r>
        <w:rPr>
          <w:spacing w:val="1"/>
        </w:rPr>
        <w:t xml:space="preserve"> </w:t>
      </w:r>
      <w:r>
        <w:t>лидеры,</w:t>
      </w:r>
      <w:r>
        <w:rPr>
          <w:spacing w:val="1"/>
        </w:rPr>
        <w:t xml:space="preserve"> </w:t>
      </w:r>
      <w:r>
        <w:t>звезды, аутсайдеры. Однако эти социальные роли пока еще неустойчивы, поэтому легко</w:t>
      </w:r>
      <w:r>
        <w:rPr>
          <w:spacing w:val="1"/>
        </w:rPr>
        <w:t xml:space="preserve"> </w:t>
      </w:r>
      <w:r>
        <w:t>меняются</w:t>
      </w:r>
      <w:r>
        <w:rPr>
          <w:spacing w:val="-1"/>
        </w:rPr>
        <w:t xml:space="preserve"> </w:t>
      </w:r>
      <w:r>
        <w:t>и</w:t>
      </w:r>
      <w:r>
        <w:rPr>
          <w:spacing w:val="-1"/>
        </w:rPr>
        <w:t xml:space="preserve"> </w:t>
      </w:r>
      <w:r>
        <w:t>корректируются педагогом</w:t>
      </w:r>
      <w:r>
        <w:rPr>
          <w:spacing w:val="-2"/>
        </w:rPr>
        <w:t xml:space="preserve"> </w:t>
      </w:r>
      <w:r>
        <w:t>(при</w:t>
      </w:r>
      <w:r>
        <w:rPr>
          <w:spacing w:val="1"/>
        </w:rPr>
        <w:t xml:space="preserve"> </w:t>
      </w:r>
      <w:r>
        <w:t>необходимости</w:t>
      </w:r>
      <w:r>
        <w:rPr>
          <w:spacing w:val="1"/>
        </w:rPr>
        <w:t xml:space="preserve"> </w:t>
      </w:r>
      <w:r>
        <w:t>— психологом).</w:t>
      </w:r>
    </w:p>
    <w:p w:rsidR="001E3DE1" w:rsidRDefault="001E3DE1" w:rsidP="001E3DE1">
      <w:pPr>
        <w:pStyle w:val="a3"/>
        <w:spacing w:before="1"/>
        <w:ind w:right="224"/>
      </w:pPr>
      <w:r>
        <w:rPr>
          <w:i/>
        </w:rPr>
        <w:t xml:space="preserve">Сюжетно-ролевая игра </w:t>
      </w:r>
      <w:r>
        <w:t>усложняется и становится более разнообразной, развернутой, дли-</w:t>
      </w:r>
      <w:r>
        <w:rPr>
          <w:spacing w:val="-57"/>
        </w:rPr>
        <w:t xml:space="preserve"> </w:t>
      </w:r>
      <w:r>
        <w:t>тельной. В основе игровых сюжетов - имитация отношений между людьми, в т.ч. с учетом</w:t>
      </w:r>
      <w:r>
        <w:rPr>
          <w:spacing w:val="-57"/>
        </w:rPr>
        <w:t xml:space="preserve"> </w:t>
      </w:r>
      <w:r>
        <w:t>гендерных ролей (праздники, эпизоды реальной жизни, знакомых сказок, мультфильмов),</w:t>
      </w:r>
      <w:r>
        <w:rPr>
          <w:spacing w:val="1"/>
        </w:rPr>
        <w:t xml:space="preserve"> </w:t>
      </w:r>
      <w:r>
        <w:t>активное</w:t>
      </w:r>
      <w:r>
        <w:rPr>
          <w:spacing w:val="1"/>
        </w:rPr>
        <w:t xml:space="preserve"> </w:t>
      </w:r>
      <w:r>
        <w:t>использование</w:t>
      </w:r>
      <w:r>
        <w:rPr>
          <w:spacing w:val="1"/>
        </w:rPr>
        <w:t xml:space="preserve"> </w:t>
      </w:r>
      <w:r>
        <w:t>разнообразных</w:t>
      </w:r>
      <w:r>
        <w:rPr>
          <w:spacing w:val="1"/>
        </w:rPr>
        <w:t xml:space="preserve"> </w:t>
      </w:r>
      <w:r>
        <w:t>игрушек,</w:t>
      </w:r>
      <w:r>
        <w:rPr>
          <w:spacing w:val="1"/>
        </w:rPr>
        <w:t xml:space="preserve"> </w:t>
      </w:r>
      <w:r>
        <w:t>предметов,</w:t>
      </w:r>
      <w:r>
        <w:rPr>
          <w:spacing w:val="1"/>
        </w:rPr>
        <w:t xml:space="preserve"> </w:t>
      </w:r>
      <w:r>
        <w:t>материалов,</w:t>
      </w:r>
      <w:r>
        <w:rPr>
          <w:spacing w:val="1"/>
        </w:rPr>
        <w:t xml:space="preserve"> </w:t>
      </w:r>
      <w:r>
        <w:t>в</w:t>
      </w:r>
      <w:r>
        <w:rPr>
          <w:spacing w:val="1"/>
        </w:rPr>
        <w:t xml:space="preserve"> </w:t>
      </w:r>
      <w:r>
        <w:t>т.ч.</w:t>
      </w:r>
      <w:r>
        <w:rPr>
          <w:spacing w:val="1"/>
        </w:rPr>
        <w:t xml:space="preserve"> </w:t>
      </w:r>
      <w:r>
        <w:t>рукотворных конструкций (домики, мебель, посуда, элементы костюма, бытовая техника,</w:t>
      </w:r>
      <w:r>
        <w:rPr>
          <w:spacing w:val="1"/>
        </w:rPr>
        <w:t xml:space="preserve"> </w:t>
      </w:r>
      <w:r>
        <w:t>транспорт</w:t>
      </w:r>
      <w:r>
        <w:rPr>
          <w:spacing w:val="1"/>
        </w:rPr>
        <w:t xml:space="preserve"> </w:t>
      </w:r>
      <w:r>
        <w:t>и</w:t>
      </w:r>
      <w:r>
        <w:rPr>
          <w:spacing w:val="1"/>
        </w:rPr>
        <w:t xml:space="preserve"> </w:t>
      </w:r>
      <w:r>
        <w:t>др.).</w:t>
      </w:r>
      <w:r>
        <w:rPr>
          <w:spacing w:val="1"/>
        </w:rPr>
        <w:t xml:space="preserve"> </w:t>
      </w:r>
      <w:r>
        <w:t>В</w:t>
      </w:r>
      <w:r>
        <w:rPr>
          <w:spacing w:val="1"/>
        </w:rPr>
        <w:t xml:space="preserve"> </w:t>
      </w:r>
      <w:r>
        <w:t>игре</w:t>
      </w:r>
      <w:r>
        <w:rPr>
          <w:spacing w:val="1"/>
        </w:rPr>
        <w:t xml:space="preserve"> </w:t>
      </w:r>
      <w:r>
        <w:t>комфортно</w:t>
      </w:r>
      <w:r>
        <w:rPr>
          <w:spacing w:val="1"/>
        </w:rPr>
        <w:t xml:space="preserve"> </w:t>
      </w:r>
      <w:r>
        <w:t>«зреет»</w:t>
      </w:r>
      <w:r>
        <w:rPr>
          <w:spacing w:val="1"/>
        </w:rPr>
        <w:t xml:space="preserve"> </w:t>
      </w:r>
      <w:r>
        <w:t>личность</w:t>
      </w:r>
      <w:r>
        <w:rPr>
          <w:spacing w:val="1"/>
        </w:rPr>
        <w:t xml:space="preserve"> </w:t>
      </w:r>
      <w:r>
        <w:t>ребенка,</w:t>
      </w:r>
      <w:r>
        <w:rPr>
          <w:spacing w:val="1"/>
        </w:rPr>
        <w:t xml:space="preserve"> </w:t>
      </w:r>
      <w:r>
        <w:t>ярко</w:t>
      </w:r>
      <w:r>
        <w:rPr>
          <w:spacing w:val="1"/>
        </w:rPr>
        <w:t xml:space="preserve"> </w:t>
      </w:r>
      <w:r>
        <w:t>и</w:t>
      </w:r>
      <w:r>
        <w:rPr>
          <w:spacing w:val="1"/>
        </w:rPr>
        <w:t xml:space="preserve"> </w:t>
      </w:r>
      <w:r>
        <w:t>свободно</w:t>
      </w:r>
      <w:r>
        <w:rPr>
          <w:spacing w:val="1"/>
        </w:rPr>
        <w:t xml:space="preserve"> </w:t>
      </w:r>
      <w:r>
        <w:t>проявляется</w:t>
      </w:r>
      <w:r>
        <w:rPr>
          <w:spacing w:val="-1"/>
        </w:rPr>
        <w:t xml:space="preserve"> </w:t>
      </w:r>
      <w:r>
        <w:t>его</w:t>
      </w:r>
      <w:r>
        <w:rPr>
          <w:spacing w:val="-1"/>
        </w:rPr>
        <w:t xml:space="preserve"> </w:t>
      </w:r>
      <w:r>
        <w:t>индивидуальность.</w:t>
      </w:r>
    </w:p>
    <w:p w:rsidR="001E3DE1" w:rsidRDefault="001E3DE1" w:rsidP="001E3DE1">
      <w:pPr>
        <w:spacing w:line="274" w:lineRule="exact"/>
        <w:ind w:left="641"/>
        <w:jc w:val="both"/>
        <w:rPr>
          <w:i/>
          <w:sz w:val="24"/>
        </w:rPr>
      </w:pPr>
      <w:r>
        <w:rPr>
          <w:i/>
          <w:sz w:val="24"/>
        </w:rPr>
        <w:t>Психическое</w:t>
      </w:r>
      <w:r>
        <w:rPr>
          <w:i/>
          <w:spacing w:val="-3"/>
          <w:sz w:val="24"/>
        </w:rPr>
        <w:t xml:space="preserve"> </w:t>
      </w:r>
      <w:r>
        <w:rPr>
          <w:i/>
          <w:sz w:val="24"/>
        </w:rPr>
        <w:t>развитие</w:t>
      </w:r>
    </w:p>
    <w:p w:rsidR="001E3DE1" w:rsidRDefault="001E3DE1" w:rsidP="001E3DE1">
      <w:pPr>
        <w:pStyle w:val="a3"/>
        <w:ind w:right="224" w:firstLine="400"/>
      </w:pPr>
      <w:r>
        <w:t>Ребенок пятого года жизни активно развивается в разных видах деятельности (игре,</w:t>
      </w:r>
      <w:r>
        <w:rPr>
          <w:spacing w:val="1"/>
        </w:rPr>
        <w:t xml:space="preserve"> </w:t>
      </w:r>
      <w:r>
        <w:t>познании,</w:t>
      </w:r>
      <w:r>
        <w:rPr>
          <w:spacing w:val="1"/>
        </w:rPr>
        <w:t xml:space="preserve"> </w:t>
      </w:r>
      <w:r>
        <w:t>конструировании,</w:t>
      </w:r>
      <w:r>
        <w:rPr>
          <w:spacing w:val="1"/>
        </w:rPr>
        <w:t xml:space="preserve"> </w:t>
      </w:r>
      <w:r>
        <w:t>рисовании,</w:t>
      </w:r>
      <w:r>
        <w:rPr>
          <w:spacing w:val="1"/>
        </w:rPr>
        <w:t xml:space="preserve"> </w:t>
      </w:r>
      <w:r>
        <w:t>лепке,</w:t>
      </w:r>
      <w:r>
        <w:rPr>
          <w:spacing w:val="1"/>
        </w:rPr>
        <w:t xml:space="preserve"> </w:t>
      </w:r>
      <w:r>
        <w:lastRenderedPageBreak/>
        <w:t>аппликации</w:t>
      </w:r>
      <w:r>
        <w:rPr>
          <w:spacing w:val="1"/>
        </w:rPr>
        <w:t xml:space="preserve"> </w:t>
      </w:r>
      <w:r>
        <w:t>и</w:t>
      </w:r>
      <w:r>
        <w:rPr>
          <w:spacing w:val="1"/>
        </w:rPr>
        <w:t xml:space="preserve"> </w:t>
      </w:r>
      <w:r>
        <w:t>др.)</w:t>
      </w:r>
      <w:r>
        <w:rPr>
          <w:spacing w:val="1"/>
        </w:rPr>
        <w:t xml:space="preserve"> </w:t>
      </w:r>
      <w:r>
        <w:t>Он</w:t>
      </w:r>
      <w:r>
        <w:rPr>
          <w:spacing w:val="1"/>
        </w:rPr>
        <w:t xml:space="preserve"> </w:t>
      </w:r>
      <w:r>
        <w:t>способен</w:t>
      </w:r>
      <w:r>
        <w:rPr>
          <w:spacing w:val="1"/>
        </w:rPr>
        <w:t xml:space="preserve"> </w:t>
      </w:r>
      <w:r>
        <w:t>к</w:t>
      </w:r>
      <w:r>
        <w:rPr>
          <w:spacing w:val="1"/>
        </w:rPr>
        <w:t xml:space="preserve"> </w:t>
      </w:r>
      <w:r>
        <w:t>выполнению</w:t>
      </w:r>
      <w:r>
        <w:rPr>
          <w:spacing w:val="1"/>
        </w:rPr>
        <w:t xml:space="preserve"> </w:t>
      </w:r>
      <w:r>
        <w:t>несложных</w:t>
      </w:r>
      <w:r>
        <w:rPr>
          <w:spacing w:val="1"/>
        </w:rPr>
        <w:t xml:space="preserve"> </w:t>
      </w:r>
      <w:r>
        <w:t>трудовых</w:t>
      </w:r>
      <w:r>
        <w:rPr>
          <w:spacing w:val="1"/>
        </w:rPr>
        <w:t xml:space="preserve"> </w:t>
      </w:r>
      <w:r>
        <w:t>поручений</w:t>
      </w:r>
      <w:r>
        <w:rPr>
          <w:spacing w:val="1"/>
        </w:rPr>
        <w:t xml:space="preserve"> </w:t>
      </w:r>
      <w:r>
        <w:t>и</w:t>
      </w:r>
      <w:r>
        <w:rPr>
          <w:spacing w:val="1"/>
        </w:rPr>
        <w:t xml:space="preserve"> </w:t>
      </w:r>
      <w:r>
        <w:t>к</w:t>
      </w:r>
      <w:r>
        <w:rPr>
          <w:spacing w:val="1"/>
        </w:rPr>
        <w:t xml:space="preserve"> </w:t>
      </w:r>
      <w:r>
        <w:t>совместным</w:t>
      </w:r>
      <w:r>
        <w:rPr>
          <w:spacing w:val="1"/>
        </w:rPr>
        <w:t xml:space="preserve"> </w:t>
      </w:r>
      <w:r>
        <w:t>действиям</w:t>
      </w:r>
      <w:r>
        <w:rPr>
          <w:spacing w:val="1"/>
        </w:rPr>
        <w:t xml:space="preserve"> </w:t>
      </w:r>
      <w:r>
        <w:t>«рядом»</w:t>
      </w:r>
      <w:r>
        <w:rPr>
          <w:spacing w:val="1"/>
        </w:rPr>
        <w:t xml:space="preserve"> </w:t>
      </w:r>
      <w:r>
        <w:t>в</w:t>
      </w:r>
      <w:r>
        <w:rPr>
          <w:spacing w:val="1"/>
        </w:rPr>
        <w:t xml:space="preserve"> </w:t>
      </w:r>
      <w:r>
        <w:t>коллективе</w:t>
      </w:r>
      <w:r>
        <w:rPr>
          <w:spacing w:val="-3"/>
        </w:rPr>
        <w:t xml:space="preserve"> </w:t>
      </w:r>
      <w:r>
        <w:t>сверстников</w:t>
      </w:r>
      <w:r>
        <w:rPr>
          <w:spacing w:val="-2"/>
        </w:rPr>
        <w:t xml:space="preserve"> </w:t>
      </w:r>
      <w:r>
        <w:t>или в</w:t>
      </w:r>
      <w:r>
        <w:rPr>
          <w:spacing w:val="-2"/>
        </w:rPr>
        <w:t xml:space="preserve"> </w:t>
      </w:r>
      <w:r>
        <w:t>разновозрастной группе</w:t>
      </w:r>
      <w:r>
        <w:rPr>
          <w:spacing w:val="-2"/>
        </w:rPr>
        <w:t xml:space="preserve"> </w:t>
      </w:r>
      <w:r>
        <w:t>при</w:t>
      </w:r>
      <w:r>
        <w:rPr>
          <w:spacing w:val="2"/>
        </w:rPr>
        <w:t xml:space="preserve"> </w:t>
      </w:r>
      <w:r>
        <w:t>участии</w:t>
      </w:r>
      <w:r>
        <w:rPr>
          <w:spacing w:val="-1"/>
        </w:rPr>
        <w:t xml:space="preserve"> </w:t>
      </w:r>
      <w:r>
        <w:t>взрослого.</w:t>
      </w:r>
    </w:p>
    <w:p w:rsidR="001E3DE1" w:rsidRDefault="001E3DE1" w:rsidP="001E3DE1">
      <w:pPr>
        <w:pStyle w:val="a3"/>
        <w:ind w:right="223"/>
      </w:pPr>
      <w:r>
        <w:rPr>
          <w:i/>
        </w:rPr>
        <w:t>Ощущение</w:t>
      </w:r>
      <w:r>
        <w:rPr>
          <w:i/>
          <w:spacing w:val="1"/>
        </w:rPr>
        <w:t xml:space="preserve"> </w:t>
      </w:r>
      <w:r>
        <w:rPr>
          <w:i/>
        </w:rPr>
        <w:t>и</w:t>
      </w:r>
      <w:r>
        <w:rPr>
          <w:i/>
          <w:spacing w:val="1"/>
        </w:rPr>
        <w:t xml:space="preserve"> </w:t>
      </w:r>
      <w:r>
        <w:rPr>
          <w:i/>
        </w:rPr>
        <w:t>восприятие</w:t>
      </w:r>
      <w:r>
        <w:rPr>
          <w:i/>
          <w:spacing w:val="1"/>
        </w:rPr>
        <w:t xml:space="preserve"> </w:t>
      </w:r>
      <w:r>
        <w:t>постепенно</w:t>
      </w:r>
      <w:r>
        <w:rPr>
          <w:spacing w:val="1"/>
        </w:rPr>
        <w:t xml:space="preserve"> </w:t>
      </w:r>
      <w:r>
        <w:t>утрачивают</w:t>
      </w:r>
      <w:r>
        <w:rPr>
          <w:spacing w:val="1"/>
        </w:rPr>
        <w:t xml:space="preserve"> </w:t>
      </w:r>
      <w:r>
        <w:t>аффективный</w:t>
      </w:r>
      <w:r>
        <w:rPr>
          <w:spacing w:val="1"/>
        </w:rPr>
        <w:t xml:space="preserve"> </w:t>
      </w:r>
      <w:r>
        <w:t>характер:</w:t>
      </w:r>
      <w:r>
        <w:rPr>
          <w:spacing w:val="1"/>
        </w:rPr>
        <w:t xml:space="preserve"> </w:t>
      </w:r>
      <w:r>
        <w:t>начинают</w:t>
      </w:r>
      <w:r>
        <w:rPr>
          <w:spacing w:val="1"/>
        </w:rPr>
        <w:t xml:space="preserve"> </w:t>
      </w:r>
      <w:r>
        <w:t>дифференцироваться перцептивные (практические, обследовательские) и эмоциональные</w:t>
      </w:r>
      <w:r>
        <w:rPr>
          <w:spacing w:val="1"/>
        </w:rPr>
        <w:t xml:space="preserve"> </w:t>
      </w:r>
      <w:r>
        <w:t>процессы.</w:t>
      </w:r>
      <w:r>
        <w:rPr>
          <w:spacing w:val="1"/>
        </w:rPr>
        <w:t xml:space="preserve"> </w:t>
      </w:r>
      <w:r>
        <w:t>Восприятие</w:t>
      </w:r>
      <w:r>
        <w:rPr>
          <w:spacing w:val="1"/>
        </w:rPr>
        <w:t xml:space="preserve"> </w:t>
      </w:r>
      <w:r>
        <w:t>становится</w:t>
      </w:r>
      <w:r>
        <w:rPr>
          <w:spacing w:val="1"/>
        </w:rPr>
        <w:t xml:space="preserve"> </w:t>
      </w:r>
      <w:r>
        <w:t>все</w:t>
      </w:r>
      <w:r>
        <w:rPr>
          <w:spacing w:val="1"/>
        </w:rPr>
        <w:t xml:space="preserve"> </w:t>
      </w:r>
      <w:r>
        <w:t>более</w:t>
      </w:r>
      <w:r>
        <w:rPr>
          <w:spacing w:val="1"/>
        </w:rPr>
        <w:t xml:space="preserve"> </w:t>
      </w:r>
      <w:r>
        <w:t>осмысленным</w:t>
      </w:r>
      <w:r>
        <w:rPr>
          <w:spacing w:val="1"/>
        </w:rPr>
        <w:t xml:space="preserve"> </w:t>
      </w:r>
      <w:r>
        <w:t>и</w:t>
      </w:r>
      <w:r>
        <w:rPr>
          <w:spacing w:val="1"/>
        </w:rPr>
        <w:t xml:space="preserve"> </w:t>
      </w:r>
      <w:r>
        <w:t>целенаправленным.</w:t>
      </w:r>
      <w:r>
        <w:rPr>
          <w:spacing w:val="1"/>
        </w:rPr>
        <w:t xml:space="preserve"> </w:t>
      </w:r>
      <w:r>
        <w:t>Совершенствуются все его виды (зрительное, слуховое, осязательное и др.). Отмечается</w:t>
      </w:r>
      <w:r>
        <w:rPr>
          <w:spacing w:val="1"/>
        </w:rPr>
        <w:t xml:space="preserve"> </w:t>
      </w:r>
      <w:r>
        <w:t>новый</w:t>
      </w:r>
      <w:r>
        <w:rPr>
          <w:spacing w:val="1"/>
        </w:rPr>
        <w:t xml:space="preserve"> </w:t>
      </w:r>
      <w:r>
        <w:t>уровень</w:t>
      </w:r>
      <w:r>
        <w:rPr>
          <w:spacing w:val="1"/>
        </w:rPr>
        <w:t xml:space="preserve"> </w:t>
      </w:r>
      <w:r>
        <w:t>сенсорного</w:t>
      </w:r>
      <w:r>
        <w:rPr>
          <w:spacing w:val="1"/>
        </w:rPr>
        <w:t xml:space="preserve"> </w:t>
      </w:r>
      <w:r>
        <w:t>развития:</w:t>
      </w:r>
      <w:r>
        <w:rPr>
          <w:spacing w:val="1"/>
        </w:rPr>
        <w:t xml:space="preserve"> </w:t>
      </w:r>
      <w:r>
        <w:t>совершенствуются</w:t>
      </w:r>
      <w:r>
        <w:rPr>
          <w:spacing w:val="1"/>
        </w:rPr>
        <w:t xml:space="preserve"> </w:t>
      </w:r>
      <w:r>
        <w:t>различные</w:t>
      </w:r>
      <w:r>
        <w:rPr>
          <w:spacing w:val="1"/>
        </w:rPr>
        <w:t xml:space="preserve"> </w:t>
      </w:r>
      <w:r>
        <w:t>виды</w:t>
      </w:r>
      <w:r>
        <w:rPr>
          <w:spacing w:val="1"/>
        </w:rPr>
        <w:t xml:space="preserve"> </w:t>
      </w:r>
      <w:r>
        <w:t>ощущений,</w:t>
      </w:r>
      <w:r>
        <w:rPr>
          <w:spacing w:val="1"/>
        </w:rPr>
        <w:t xml:space="preserve"> </w:t>
      </w:r>
      <w:r>
        <w:t>наглядных</w:t>
      </w:r>
      <w:r>
        <w:rPr>
          <w:spacing w:val="1"/>
        </w:rPr>
        <w:t xml:space="preserve"> </w:t>
      </w:r>
      <w:r>
        <w:t>представлений,</w:t>
      </w:r>
      <w:r>
        <w:rPr>
          <w:spacing w:val="1"/>
        </w:rPr>
        <w:t xml:space="preserve"> </w:t>
      </w:r>
      <w:r>
        <w:t>повышается</w:t>
      </w:r>
      <w:r>
        <w:rPr>
          <w:spacing w:val="1"/>
        </w:rPr>
        <w:t xml:space="preserve"> </w:t>
      </w:r>
      <w:r>
        <w:t>острота</w:t>
      </w:r>
      <w:r>
        <w:rPr>
          <w:spacing w:val="1"/>
        </w:rPr>
        <w:t xml:space="preserve"> </w:t>
      </w:r>
      <w:r>
        <w:t>зрения</w:t>
      </w:r>
      <w:r>
        <w:rPr>
          <w:spacing w:val="1"/>
        </w:rPr>
        <w:t xml:space="preserve"> </w:t>
      </w:r>
      <w:r>
        <w:t>и</w:t>
      </w:r>
      <w:r>
        <w:rPr>
          <w:spacing w:val="1"/>
        </w:rPr>
        <w:t xml:space="preserve"> </w:t>
      </w:r>
      <w:r>
        <w:t>цветоразличение.</w:t>
      </w:r>
      <w:r>
        <w:rPr>
          <w:spacing w:val="1"/>
        </w:rPr>
        <w:t xml:space="preserve"> </w:t>
      </w:r>
      <w:r>
        <w:t>Со-</w:t>
      </w:r>
      <w:r>
        <w:rPr>
          <w:spacing w:val="-57"/>
        </w:rPr>
        <w:t xml:space="preserve"> </w:t>
      </w:r>
      <w:r>
        <w:t>вершенствуется</w:t>
      </w:r>
      <w:r>
        <w:rPr>
          <w:spacing w:val="1"/>
        </w:rPr>
        <w:t xml:space="preserve"> </w:t>
      </w:r>
      <w:r>
        <w:t>восприятие</w:t>
      </w:r>
      <w:r>
        <w:rPr>
          <w:spacing w:val="1"/>
        </w:rPr>
        <w:t xml:space="preserve"> </w:t>
      </w:r>
      <w:r>
        <w:t>сенсорных</w:t>
      </w:r>
      <w:r>
        <w:rPr>
          <w:spacing w:val="1"/>
        </w:rPr>
        <w:t xml:space="preserve"> </w:t>
      </w:r>
      <w:r>
        <w:t>эталонов</w:t>
      </w:r>
      <w:r>
        <w:rPr>
          <w:spacing w:val="1"/>
        </w:rPr>
        <w:t xml:space="preserve"> </w:t>
      </w:r>
      <w:r>
        <w:t>(форма,</w:t>
      </w:r>
      <w:r>
        <w:rPr>
          <w:spacing w:val="1"/>
        </w:rPr>
        <w:t xml:space="preserve"> </w:t>
      </w:r>
      <w:r>
        <w:t>цвет,</w:t>
      </w:r>
      <w:r>
        <w:rPr>
          <w:spacing w:val="1"/>
        </w:rPr>
        <w:t xml:space="preserve"> </w:t>
      </w:r>
      <w:r>
        <w:t>величина,</w:t>
      </w:r>
      <w:r>
        <w:rPr>
          <w:spacing w:val="1"/>
        </w:rPr>
        <w:t xml:space="preserve"> </w:t>
      </w:r>
      <w:r>
        <w:t>пропорции,</w:t>
      </w:r>
      <w:r>
        <w:rPr>
          <w:spacing w:val="1"/>
        </w:rPr>
        <w:t xml:space="preserve"> </w:t>
      </w:r>
      <w:r>
        <w:t>фактура</w:t>
      </w:r>
      <w:r>
        <w:rPr>
          <w:spacing w:val="1"/>
        </w:rPr>
        <w:t xml:space="preserve"> </w:t>
      </w:r>
      <w:r>
        <w:t>и</w:t>
      </w:r>
      <w:r>
        <w:rPr>
          <w:spacing w:val="1"/>
        </w:rPr>
        <w:t xml:space="preserve"> </w:t>
      </w:r>
      <w:r>
        <w:t>др.),</w:t>
      </w:r>
      <w:r>
        <w:rPr>
          <w:spacing w:val="1"/>
        </w:rPr>
        <w:t xml:space="preserve"> </w:t>
      </w:r>
      <w:r>
        <w:t>ребенок</w:t>
      </w:r>
      <w:r>
        <w:rPr>
          <w:spacing w:val="1"/>
        </w:rPr>
        <w:t xml:space="preserve"> </w:t>
      </w:r>
      <w:r>
        <w:t>овладевает</w:t>
      </w:r>
      <w:r>
        <w:rPr>
          <w:spacing w:val="1"/>
        </w:rPr>
        <w:t xml:space="preserve"> </w:t>
      </w:r>
      <w:r>
        <w:t>перцептивными</w:t>
      </w:r>
      <w:r>
        <w:rPr>
          <w:spacing w:val="1"/>
        </w:rPr>
        <w:t xml:space="preserve"> </w:t>
      </w:r>
      <w:r>
        <w:t>действиями</w:t>
      </w:r>
      <w:r>
        <w:rPr>
          <w:spacing w:val="1"/>
        </w:rPr>
        <w:t xml:space="preserve"> </w:t>
      </w:r>
      <w:r>
        <w:t>и</w:t>
      </w:r>
      <w:r>
        <w:rPr>
          <w:spacing w:val="1"/>
        </w:rPr>
        <w:t xml:space="preserve"> </w:t>
      </w:r>
      <w:r>
        <w:t>выявляет</w:t>
      </w:r>
      <w:r>
        <w:rPr>
          <w:spacing w:val="1"/>
        </w:rPr>
        <w:t xml:space="preserve"> </w:t>
      </w:r>
      <w:r>
        <w:t>наиболее</w:t>
      </w:r>
      <w:r>
        <w:rPr>
          <w:spacing w:val="1"/>
        </w:rPr>
        <w:t xml:space="preserve"> </w:t>
      </w:r>
      <w:r>
        <w:t>характерные свойства объектов, что является основной для конструирования. Однако сен-</w:t>
      </w:r>
      <w:r>
        <w:rPr>
          <w:spacing w:val="1"/>
        </w:rPr>
        <w:t xml:space="preserve"> </w:t>
      </w:r>
      <w:r>
        <w:t>сорные эталоны по-прежнему остаются предметными, т.е. существуют в тесной связи с</w:t>
      </w:r>
      <w:r>
        <w:rPr>
          <w:spacing w:val="1"/>
        </w:rPr>
        <w:t xml:space="preserve"> </w:t>
      </w:r>
      <w:r>
        <w:t>обследуемым</w:t>
      </w:r>
      <w:r>
        <w:rPr>
          <w:spacing w:val="-2"/>
        </w:rPr>
        <w:t xml:space="preserve"> </w:t>
      </w:r>
      <w:r>
        <w:t>предметом.</w:t>
      </w:r>
    </w:p>
    <w:p w:rsidR="001E3DE1" w:rsidRDefault="001E3DE1" w:rsidP="001E3DE1">
      <w:pPr>
        <w:pStyle w:val="a3"/>
        <w:ind w:right="224" w:firstLine="400"/>
      </w:pPr>
      <w:r>
        <w:rPr>
          <w:i/>
        </w:rPr>
        <w:t>Память</w:t>
      </w:r>
      <w:r>
        <w:rPr>
          <w:i/>
          <w:spacing w:val="1"/>
        </w:rPr>
        <w:t xml:space="preserve"> </w:t>
      </w:r>
      <w:r>
        <w:t>постепенно</w:t>
      </w:r>
      <w:r>
        <w:rPr>
          <w:spacing w:val="1"/>
        </w:rPr>
        <w:t xml:space="preserve"> </w:t>
      </w:r>
      <w:r>
        <w:t>приобретает</w:t>
      </w:r>
      <w:r>
        <w:rPr>
          <w:spacing w:val="1"/>
        </w:rPr>
        <w:t xml:space="preserve"> </w:t>
      </w:r>
      <w:r>
        <w:t>черты</w:t>
      </w:r>
      <w:r>
        <w:rPr>
          <w:spacing w:val="1"/>
        </w:rPr>
        <w:t xml:space="preserve"> </w:t>
      </w:r>
      <w:r>
        <w:t>произвольности,</w:t>
      </w:r>
      <w:r>
        <w:rPr>
          <w:spacing w:val="1"/>
        </w:rPr>
        <w:t xml:space="preserve"> </w:t>
      </w:r>
      <w:r>
        <w:t>причем</w:t>
      </w:r>
      <w:r>
        <w:rPr>
          <w:spacing w:val="1"/>
        </w:rPr>
        <w:t xml:space="preserve"> </w:t>
      </w:r>
      <w:r>
        <w:t>произвольное</w:t>
      </w:r>
      <w:r>
        <w:rPr>
          <w:spacing w:val="1"/>
        </w:rPr>
        <w:t xml:space="preserve"> </w:t>
      </w:r>
      <w:r>
        <w:t>воспроизведение</w:t>
      </w:r>
      <w:r>
        <w:rPr>
          <w:spacing w:val="1"/>
        </w:rPr>
        <w:t xml:space="preserve"> </w:t>
      </w:r>
      <w:r>
        <w:t>(соорудить</w:t>
      </w:r>
      <w:r>
        <w:rPr>
          <w:spacing w:val="1"/>
        </w:rPr>
        <w:t xml:space="preserve"> </w:t>
      </w:r>
      <w:r>
        <w:t>знакомую</w:t>
      </w:r>
      <w:r>
        <w:rPr>
          <w:spacing w:val="1"/>
        </w:rPr>
        <w:t xml:space="preserve"> </w:t>
      </w:r>
      <w:r>
        <w:t>постройку</w:t>
      </w:r>
      <w:r>
        <w:rPr>
          <w:spacing w:val="1"/>
        </w:rPr>
        <w:t xml:space="preserve"> </w:t>
      </w:r>
      <w:r>
        <w:t>по</w:t>
      </w:r>
      <w:r>
        <w:rPr>
          <w:spacing w:val="1"/>
        </w:rPr>
        <w:t xml:space="preserve"> </w:t>
      </w:r>
      <w:r>
        <w:t>памяти)</w:t>
      </w:r>
      <w:r>
        <w:rPr>
          <w:spacing w:val="1"/>
        </w:rPr>
        <w:t xml:space="preserve"> </w:t>
      </w:r>
      <w:r>
        <w:t>появляется</w:t>
      </w:r>
      <w:r>
        <w:rPr>
          <w:spacing w:val="1"/>
        </w:rPr>
        <w:t xml:space="preserve"> </w:t>
      </w:r>
      <w:r>
        <w:t>раньше,</w:t>
      </w:r>
      <w:r>
        <w:rPr>
          <w:spacing w:val="1"/>
        </w:rPr>
        <w:t xml:space="preserve"> </w:t>
      </w:r>
      <w:r>
        <w:t>чем</w:t>
      </w:r>
      <w:r>
        <w:rPr>
          <w:spacing w:val="1"/>
        </w:rPr>
        <w:t xml:space="preserve"> </w:t>
      </w:r>
      <w:r>
        <w:t>произвольное</w:t>
      </w:r>
      <w:r>
        <w:rPr>
          <w:spacing w:val="17"/>
        </w:rPr>
        <w:t xml:space="preserve"> </w:t>
      </w:r>
      <w:r>
        <w:t>запоминание</w:t>
      </w:r>
      <w:r>
        <w:rPr>
          <w:spacing w:val="17"/>
        </w:rPr>
        <w:t xml:space="preserve"> </w:t>
      </w:r>
      <w:r>
        <w:t>(запомнить</w:t>
      </w:r>
      <w:r>
        <w:rPr>
          <w:spacing w:val="19"/>
        </w:rPr>
        <w:t xml:space="preserve"> </w:t>
      </w:r>
      <w:r>
        <w:t>предложенный</w:t>
      </w:r>
      <w:r>
        <w:rPr>
          <w:spacing w:val="18"/>
        </w:rPr>
        <w:t xml:space="preserve"> </w:t>
      </w:r>
      <w:r>
        <w:t>способ</w:t>
      </w:r>
      <w:r>
        <w:rPr>
          <w:spacing w:val="18"/>
        </w:rPr>
        <w:t xml:space="preserve"> </w:t>
      </w:r>
      <w:r>
        <w:t>конструирования).</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80"/>
        <w:ind w:right="225"/>
      </w:pPr>
      <w:r>
        <w:lastRenderedPageBreak/>
        <w:t>Запоминание</w:t>
      </w:r>
      <w:r>
        <w:rPr>
          <w:spacing w:val="1"/>
        </w:rPr>
        <w:t xml:space="preserve"> </w:t>
      </w:r>
      <w:r>
        <w:t>и</w:t>
      </w:r>
      <w:r>
        <w:rPr>
          <w:spacing w:val="1"/>
        </w:rPr>
        <w:t xml:space="preserve"> </w:t>
      </w:r>
      <w:r>
        <w:t>воспроизведение</w:t>
      </w:r>
      <w:r>
        <w:rPr>
          <w:spacing w:val="1"/>
        </w:rPr>
        <w:t xml:space="preserve"> </w:t>
      </w:r>
      <w:r>
        <w:t>происходят</w:t>
      </w:r>
      <w:r>
        <w:rPr>
          <w:spacing w:val="1"/>
        </w:rPr>
        <w:t xml:space="preserve"> </w:t>
      </w:r>
      <w:r>
        <w:t>в</w:t>
      </w:r>
      <w:r>
        <w:rPr>
          <w:spacing w:val="1"/>
        </w:rPr>
        <w:t xml:space="preserve"> </w:t>
      </w:r>
      <w:r>
        <w:t>естественных</w:t>
      </w:r>
      <w:r>
        <w:rPr>
          <w:spacing w:val="1"/>
        </w:rPr>
        <w:t xml:space="preserve"> </w:t>
      </w:r>
      <w:r>
        <w:t>условиях</w:t>
      </w:r>
      <w:r>
        <w:rPr>
          <w:spacing w:val="1"/>
        </w:rPr>
        <w:t xml:space="preserve"> </w:t>
      </w:r>
      <w:r>
        <w:t>и</w:t>
      </w:r>
      <w:r>
        <w:rPr>
          <w:spacing w:val="1"/>
        </w:rPr>
        <w:t xml:space="preserve"> </w:t>
      </w:r>
      <w:r>
        <w:t>зависят</w:t>
      </w:r>
      <w:r>
        <w:rPr>
          <w:spacing w:val="1"/>
        </w:rPr>
        <w:t xml:space="preserve"> </w:t>
      </w:r>
      <w:r>
        <w:t>от</w:t>
      </w:r>
      <w:r>
        <w:rPr>
          <w:spacing w:val="1"/>
        </w:rPr>
        <w:t xml:space="preserve"> </w:t>
      </w:r>
      <w:r>
        <w:t>мотивации</w:t>
      </w:r>
      <w:r>
        <w:rPr>
          <w:spacing w:val="1"/>
        </w:rPr>
        <w:t xml:space="preserve"> </w:t>
      </w:r>
      <w:r>
        <w:t>ребенка.</w:t>
      </w:r>
      <w:r>
        <w:rPr>
          <w:spacing w:val="1"/>
        </w:rPr>
        <w:t xml:space="preserve"> </w:t>
      </w:r>
      <w:r>
        <w:t>Постепенно</w:t>
      </w:r>
      <w:r>
        <w:rPr>
          <w:spacing w:val="1"/>
        </w:rPr>
        <w:t xml:space="preserve"> </w:t>
      </w:r>
      <w:r>
        <w:t>складывается</w:t>
      </w:r>
      <w:r>
        <w:rPr>
          <w:spacing w:val="1"/>
        </w:rPr>
        <w:t xml:space="preserve"> </w:t>
      </w:r>
      <w:r>
        <w:t>долговременная</w:t>
      </w:r>
      <w:r>
        <w:rPr>
          <w:spacing w:val="1"/>
        </w:rPr>
        <w:t xml:space="preserve"> </w:t>
      </w:r>
      <w:r>
        <w:t>память,</w:t>
      </w:r>
      <w:r>
        <w:rPr>
          <w:spacing w:val="61"/>
        </w:rPr>
        <w:t xml:space="preserve"> </w:t>
      </w:r>
      <w:r>
        <w:t>основной</w:t>
      </w:r>
      <w:r>
        <w:rPr>
          <w:spacing w:val="1"/>
        </w:rPr>
        <w:t xml:space="preserve"> </w:t>
      </w:r>
      <w:r>
        <w:t>механизм</w:t>
      </w:r>
      <w:r>
        <w:rPr>
          <w:spacing w:val="-5"/>
        </w:rPr>
        <w:t xml:space="preserve"> </w:t>
      </w:r>
      <w:r>
        <w:t>которой</w:t>
      </w:r>
      <w:r>
        <w:rPr>
          <w:spacing w:val="2"/>
        </w:rPr>
        <w:t xml:space="preserve"> </w:t>
      </w:r>
      <w:r>
        <w:t>—</w:t>
      </w:r>
      <w:r>
        <w:rPr>
          <w:spacing w:val="-2"/>
        </w:rPr>
        <w:t xml:space="preserve"> </w:t>
      </w:r>
      <w:r>
        <w:t>связь</w:t>
      </w:r>
      <w:r>
        <w:rPr>
          <w:spacing w:val="-1"/>
        </w:rPr>
        <w:t xml:space="preserve"> </w:t>
      </w:r>
      <w:r>
        <w:t>запоминаемого</w:t>
      </w:r>
      <w:r>
        <w:rPr>
          <w:spacing w:val="-1"/>
        </w:rPr>
        <w:t xml:space="preserve"> </w:t>
      </w:r>
      <w:r>
        <w:t>с</w:t>
      </w:r>
      <w:r>
        <w:rPr>
          <w:spacing w:val="-2"/>
        </w:rPr>
        <w:t xml:space="preserve"> </w:t>
      </w:r>
      <w:r>
        <w:t>эмоциональными</w:t>
      </w:r>
      <w:r>
        <w:rPr>
          <w:spacing w:val="-1"/>
        </w:rPr>
        <w:t xml:space="preserve"> </w:t>
      </w:r>
      <w:r>
        <w:t>переживаниями.</w:t>
      </w:r>
    </w:p>
    <w:p w:rsidR="001E3DE1" w:rsidRDefault="001E3DE1" w:rsidP="001E3DE1">
      <w:pPr>
        <w:pStyle w:val="a3"/>
        <w:ind w:right="224" w:firstLine="400"/>
      </w:pPr>
      <w:r>
        <w:rPr>
          <w:i/>
        </w:rPr>
        <w:t>Наглядно-образное</w:t>
      </w:r>
      <w:r>
        <w:rPr>
          <w:i/>
          <w:spacing w:val="1"/>
        </w:rPr>
        <w:t xml:space="preserve"> </w:t>
      </w:r>
      <w:r>
        <w:rPr>
          <w:i/>
        </w:rPr>
        <w:t>мышление</w:t>
      </w:r>
      <w:r>
        <w:rPr>
          <w:i/>
          <w:spacing w:val="1"/>
        </w:rPr>
        <w:t xml:space="preserve"> </w:t>
      </w:r>
      <w:r>
        <w:t>становится</w:t>
      </w:r>
      <w:r>
        <w:rPr>
          <w:spacing w:val="1"/>
        </w:rPr>
        <w:t xml:space="preserve"> </w:t>
      </w:r>
      <w:r>
        <w:t>ведущим.</w:t>
      </w:r>
      <w:r>
        <w:rPr>
          <w:spacing w:val="1"/>
        </w:rPr>
        <w:t xml:space="preserve"> </w:t>
      </w:r>
      <w:r>
        <w:t>Постепенно</w:t>
      </w:r>
      <w:r>
        <w:rPr>
          <w:spacing w:val="1"/>
        </w:rPr>
        <w:t xml:space="preserve"> </w:t>
      </w:r>
      <w:r>
        <w:t>начинает</w:t>
      </w:r>
      <w:r>
        <w:rPr>
          <w:spacing w:val="1"/>
        </w:rPr>
        <w:t xml:space="preserve"> </w:t>
      </w:r>
      <w:r>
        <w:t>преодолеваться эгоцентризм детского мышления: ребенок способен понять эмоциональ-</w:t>
      </w:r>
      <w:r>
        <w:rPr>
          <w:spacing w:val="1"/>
        </w:rPr>
        <w:t xml:space="preserve"> </w:t>
      </w:r>
      <w:r>
        <w:t>ное</w:t>
      </w:r>
      <w:r>
        <w:rPr>
          <w:spacing w:val="1"/>
        </w:rPr>
        <w:t xml:space="preserve"> </w:t>
      </w:r>
      <w:r>
        <w:t>состояние</w:t>
      </w:r>
      <w:r>
        <w:rPr>
          <w:spacing w:val="1"/>
        </w:rPr>
        <w:t xml:space="preserve"> </w:t>
      </w:r>
      <w:r>
        <w:t>другого</w:t>
      </w:r>
      <w:r>
        <w:rPr>
          <w:spacing w:val="1"/>
        </w:rPr>
        <w:t xml:space="preserve"> </w:t>
      </w:r>
      <w:r>
        <w:t>человека</w:t>
      </w:r>
      <w:r>
        <w:rPr>
          <w:spacing w:val="1"/>
        </w:rPr>
        <w:t xml:space="preserve"> </w:t>
      </w:r>
      <w:r>
        <w:t>и</w:t>
      </w:r>
      <w:r>
        <w:rPr>
          <w:spacing w:val="1"/>
        </w:rPr>
        <w:t xml:space="preserve"> </w:t>
      </w:r>
      <w:r>
        <w:t>дифференцировать</w:t>
      </w:r>
      <w:r>
        <w:rPr>
          <w:spacing w:val="1"/>
        </w:rPr>
        <w:t xml:space="preserve"> </w:t>
      </w:r>
      <w:r>
        <w:t>свои</w:t>
      </w:r>
      <w:r>
        <w:rPr>
          <w:spacing w:val="1"/>
        </w:rPr>
        <w:t xml:space="preserve"> </w:t>
      </w:r>
      <w:r>
        <w:t>желания</w:t>
      </w:r>
      <w:r>
        <w:rPr>
          <w:spacing w:val="1"/>
        </w:rPr>
        <w:t xml:space="preserve"> </w:t>
      </w:r>
      <w:r>
        <w:t>и</w:t>
      </w:r>
      <w:r>
        <w:rPr>
          <w:spacing w:val="1"/>
        </w:rPr>
        <w:t xml:space="preserve"> </w:t>
      </w:r>
      <w:r>
        <w:t>побуждения</w:t>
      </w:r>
      <w:r>
        <w:rPr>
          <w:spacing w:val="1"/>
        </w:rPr>
        <w:t xml:space="preserve"> </w:t>
      </w:r>
      <w:r>
        <w:t>от</w:t>
      </w:r>
      <w:r>
        <w:rPr>
          <w:spacing w:val="-57"/>
        </w:rPr>
        <w:t xml:space="preserve"> </w:t>
      </w:r>
      <w:r>
        <w:t>желаний</w:t>
      </w:r>
      <w:r>
        <w:rPr>
          <w:spacing w:val="1"/>
        </w:rPr>
        <w:t xml:space="preserve"> </w:t>
      </w:r>
      <w:r>
        <w:t>и</w:t>
      </w:r>
      <w:r>
        <w:rPr>
          <w:spacing w:val="1"/>
        </w:rPr>
        <w:t xml:space="preserve"> </w:t>
      </w:r>
      <w:r>
        <w:t>побуждений</w:t>
      </w:r>
      <w:r>
        <w:rPr>
          <w:spacing w:val="1"/>
        </w:rPr>
        <w:t xml:space="preserve"> </w:t>
      </w:r>
      <w:r>
        <w:t>других</w:t>
      </w:r>
      <w:r>
        <w:rPr>
          <w:spacing w:val="1"/>
        </w:rPr>
        <w:t xml:space="preserve"> </w:t>
      </w:r>
      <w:r>
        <w:t>людей,</w:t>
      </w:r>
      <w:r>
        <w:rPr>
          <w:spacing w:val="1"/>
        </w:rPr>
        <w:t xml:space="preserve"> </w:t>
      </w:r>
      <w:r>
        <w:t>осваивает</w:t>
      </w:r>
      <w:r>
        <w:rPr>
          <w:spacing w:val="1"/>
        </w:rPr>
        <w:t xml:space="preserve"> </w:t>
      </w:r>
      <w:r>
        <w:t>социально-приемлемые</w:t>
      </w:r>
      <w:r>
        <w:rPr>
          <w:spacing w:val="1"/>
        </w:rPr>
        <w:t xml:space="preserve"> </w:t>
      </w:r>
      <w:r>
        <w:t>способы</w:t>
      </w:r>
      <w:r>
        <w:rPr>
          <w:spacing w:val="1"/>
        </w:rPr>
        <w:t xml:space="preserve"> </w:t>
      </w:r>
      <w:r>
        <w:t>проявления</w:t>
      </w:r>
      <w:r>
        <w:rPr>
          <w:spacing w:val="-1"/>
        </w:rPr>
        <w:t xml:space="preserve"> </w:t>
      </w:r>
      <w:r>
        <w:t>чувств и</w:t>
      </w:r>
      <w:r>
        <w:rPr>
          <w:spacing w:val="1"/>
        </w:rPr>
        <w:t xml:space="preserve"> </w:t>
      </w:r>
      <w:r>
        <w:t>отношений.</w:t>
      </w:r>
    </w:p>
    <w:p w:rsidR="001E3DE1" w:rsidRDefault="001E3DE1" w:rsidP="001E3DE1">
      <w:pPr>
        <w:pStyle w:val="a3"/>
        <w:ind w:right="227"/>
      </w:pPr>
      <w:r>
        <w:rPr>
          <w:i/>
        </w:rPr>
        <w:t xml:space="preserve">Воображение </w:t>
      </w:r>
      <w:r>
        <w:t>настолько хорошо развито,</w:t>
      </w:r>
      <w:r>
        <w:rPr>
          <w:spacing w:val="1"/>
        </w:rPr>
        <w:t xml:space="preserve"> </w:t>
      </w:r>
      <w:r>
        <w:t>что</w:t>
      </w:r>
      <w:r>
        <w:rPr>
          <w:spacing w:val="1"/>
        </w:rPr>
        <w:t xml:space="preserve"> </w:t>
      </w:r>
      <w:r>
        <w:t>с его</w:t>
      </w:r>
      <w:r>
        <w:rPr>
          <w:spacing w:val="1"/>
        </w:rPr>
        <w:t xml:space="preserve"> </w:t>
      </w:r>
      <w:r>
        <w:t>помощью ребенок</w:t>
      </w:r>
      <w:r>
        <w:rPr>
          <w:spacing w:val="1"/>
        </w:rPr>
        <w:t xml:space="preserve"> </w:t>
      </w:r>
      <w:r>
        <w:t>может</w:t>
      </w:r>
      <w:r>
        <w:rPr>
          <w:spacing w:val="1"/>
        </w:rPr>
        <w:t xml:space="preserve"> </w:t>
      </w:r>
      <w:r>
        <w:t>найти</w:t>
      </w:r>
      <w:r>
        <w:rPr>
          <w:spacing w:val="1"/>
        </w:rPr>
        <w:t xml:space="preserve"> </w:t>
      </w:r>
      <w:r>
        <w:t>и</w:t>
      </w:r>
      <w:r>
        <w:rPr>
          <w:spacing w:val="1"/>
        </w:rPr>
        <w:t xml:space="preserve"> </w:t>
      </w:r>
      <w:r>
        <w:t>разработать творческий замысел, заменить реальные предметы воображаемыми, способен</w:t>
      </w:r>
      <w:r>
        <w:rPr>
          <w:spacing w:val="1"/>
        </w:rPr>
        <w:t xml:space="preserve"> </w:t>
      </w:r>
      <w:r>
        <w:t>составить</w:t>
      </w:r>
      <w:r>
        <w:rPr>
          <w:spacing w:val="1"/>
        </w:rPr>
        <w:t xml:space="preserve"> </w:t>
      </w:r>
      <w:r>
        <w:t>в</w:t>
      </w:r>
      <w:r>
        <w:rPr>
          <w:spacing w:val="1"/>
        </w:rPr>
        <w:t xml:space="preserve"> </w:t>
      </w:r>
      <w:r>
        <w:t>уме</w:t>
      </w:r>
      <w:r>
        <w:rPr>
          <w:spacing w:val="1"/>
        </w:rPr>
        <w:t xml:space="preserve"> </w:t>
      </w:r>
      <w:r>
        <w:t>простейший</w:t>
      </w:r>
      <w:r>
        <w:rPr>
          <w:spacing w:val="1"/>
        </w:rPr>
        <w:t xml:space="preserve"> </w:t>
      </w:r>
      <w:r>
        <w:t>алгоритм</w:t>
      </w:r>
      <w:r>
        <w:rPr>
          <w:spacing w:val="1"/>
        </w:rPr>
        <w:t xml:space="preserve"> </w:t>
      </w:r>
      <w:r>
        <w:t>действий,</w:t>
      </w:r>
      <w:r>
        <w:rPr>
          <w:spacing w:val="1"/>
        </w:rPr>
        <w:t xml:space="preserve"> </w:t>
      </w:r>
      <w:r>
        <w:t>что</w:t>
      </w:r>
      <w:r>
        <w:rPr>
          <w:spacing w:val="1"/>
        </w:rPr>
        <w:t xml:space="preserve"> </w:t>
      </w:r>
      <w:r>
        <w:t>очень</w:t>
      </w:r>
      <w:r>
        <w:rPr>
          <w:spacing w:val="1"/>
        </w:rPr>
        <w:t xml:space="preserve"> </w:t>
      </w:r>
      <w:r>
        <w:t>важно</w:t>
      </w:r>
      <w:r>
        <w:rPr>
          <w:spacing w:val="1"/>
        </w:rPr>
        <w:t xml:space="preserve"> </w:t>
      </w:r>
      <w:r>
        <w:t>для</w:t>
      </w:r>
      <w:r>
        <w:rPr>
          <w:spacing w:val="1"/>
        </w:rPr>
        <w:t xml:space="preserve"> </w:t>
      </w:r>
      <w:r>
        <w:t>игры</w:t>
      </w:r>
      <w:r>
        <w:rPr>
          <w:spacing w:val="1"/>
        </w:rPr>
        <w:t xml:space="preserve"> </w:t>
      </w:r>
      <w:r>
        <w:t>и</w:t>
      </w:r>
      <w:r>
        <w:rPr>
          <w:spacing w:val="1"/>
        </w:rPr>
        <w:t xml:space="preserve"> </w:t>
      </w:r>
      <w:r>
        <w:t>конструирования.</w:t>
      </w:r>
      <w:r>
        <w:rPr>
          <w:spacing w:val="1"/>
        </w:rPr>
        <w:t xml:space="preserve"> </w:t>
      </w:r>
      <w:r>
        <w:t>Воображение</w:t>
      </w:r>
      <w:r>
        <w:rPr>
          <w:spacing w:val="1"/>
        </w:rPr>
        <w:t xml:space="preserve"> </w:t>
      </w:r>
      <w:r>
        <w:t>детей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важных</w:t>
      </w:r>
      <w:r>
        <w:rPr>
          <w:spacing w:val="1"/>
        </w:rPr>
        <w:t xml:space="preserve"> </w:t>
      </w:r>
      <w:r>
        <w:t>стимулов</w:t>
      </w:r>
      <w:r>
        <w:rPr>
          <w:spacing w:val="1"/>
        </w:rPr>
        <w:t xml:space="preserve"> </w:t>
      </w:r>
      <w:r>
        <w:t>роста</w:t>
      </w:r>
      <w:r>
        <w:rPr>
          <w:spacing w:val="1"/>
        </w:rPr>
        <w:t xml:space="preserve"> </w:t>
      </w:r>
      <w:r>
        <w:t>активности и самостоятельности за счет хорошо освоенных способов действий, в т.ч. с</w:t>
      </w:r>
      <w:r>
        <w:rPr>
          <w:spacing w:val="1"/>
        </w:rPr>
        <w:t xml:space="preserve"> </w:t>
      </w:r>
      <w:r>
        <w:t>использованием</w:t>
      </w:r>
      <w:r>
        <w:rPr>
          <w:spacing w:val="-4"/>
        </w:rPr>
        <w:t xml:space="preserve"> </w:t>
      </w:r>
      <w:r>
        <w:t>знакомых</w:t>
      </w:r>
      <w:r>
        <w:rPr>
          <w:spacing w:val="-1"/>
        </w:rPr>
        <w:t xml:space="preserve"> </w:t>
      </w:r>
      <w:r>
        <w:t>инструментов</w:t>
      </w:r>
      <w:r>
        <w:rPr>
          <w:spacing w:val="-3"/>
        </w:rPr>
        <w:t xml:space="preserve"> </w:t>
      </w:r>
      <w:r>
        <w:t>(ножницы,</w:t>
      </w:r>
      <w:r>
        <w:rPr>
          <w:spacing w:val="-2"/>
        </w:rPr>
        <w:t xml:space="preserve"> </w:t>
      </w:r>
      <w:r>
        <w:t>стека,</w:t>
      </w:r>
      <w:r>
        <w:rPr>
          <w:spacing w:val="-3"/>
        </w:rPr>
        <w:t xml:space="preserve"> </w:t>
      </w:r>
      <w:r>
        <w:t>гаечный</w:t>
      </w:r>
      <w:r>
        <w:rPr>
          <w:spacing w:val="-2"/>
        </w:rPr>
        <w:t xml:space="preserve"> </w:t>
      </w:r>
      <w:r>
        <w:t>ключ,</w:t>
      </w:r>
      <w:r>
        <w:rPr>
          <w:spacing w:val="-2"/>
        </w:rPr>
        <w:t xml:space="preserve"> </w:t>
      </w:r>
      <w:r>
        <w:t>дырокол</w:t>
      </w:r>
      <w:r>
        <w:rPr>
          <w:spacing w:val="-3"/>
        </w:rPr>
        <w:t xml:space="preserve"> </w:t>
      </w:r>
      <w:r>
        <w:t>и</w:t>
      </w:r>
      <w:r>
        <w:rPr>
          <w:spacing w:val="-1"/>
        </w:rPr>
        <w:t xml:space="preserve"> </w:t>
      </w:r>
      <w:r>
        <w:t>др.).</w:t>
      </w:r>
    </w:p>
    <w:p w:rsidR="001E3DE1" w:rsidRDefault="001E3DE1" w:rsidP="001E3DE1">
      <w:pPr>
        <w:pStyle w:val="a3"/>
        <w:spacing w:before="1"/>
        <w:ind w:right="222" w:firstLine="400"/>
      </w:pPr>
      <w:r>
        <w:t>В</w:t>
      </w:r>
      <w:r>
        <w:rPr>
          <w:spacing w:val="1"/>
        </w:rPr>
        <w:t xml:space="preserve"> </w:t>
      </w:r>
      <w:r>
        <w:rPr>
          <w:i/>
        </w:rPr>
        <w:t>речевом</w:t>
      </w:r>
      <w:r>
        <w:rPr>
          <w:i/>
          <w:spacing w:val="1"/>
        </w:rPr>
        <w:t xml:space="preserve"> </w:t>
      </w:r>
      <w:r>
        <w:rPr>
          <w:i/>
        </w:rPr>
        <w:t>развитии</w:t>
      </w:r>
      <w:r>
        <w:rPr>
          <w:i/>
          <w:spacing w:val="1"/>
        </w:rPr>
        <w:t xml:space="preserve"> </w:t>
      </w:r>
      <w:r>
        <w:t>наступает</w:t>
      </w:r>
      <w:r>
        <w:rPr>
          <w:spacing w:val="1"/>
        </w:rPr>
        <w:t xml:space="preserve"> </w:t>
      </w:r>
      <w:r>
        <w:t>период</w:t>
      </w:r>
      <w:r>
        <w:rPr>
          <w:spacing w:val="1"/>
        </w:rPr>
        <w:t xml:space="preserve"> </w:t>
      </w:r>
      <w:r>
        <w:t>словесного</w:t>
      </w:r>
      <w:r>
        <w:rPr>
          <w:spacing w:val="1"/>
        </w:rPr>
        <w:t xml:space="preserve"> </w:t>
      </w:r>
      <w:r>
        <w:t>творчества,</w:t>
      </w:r>
      <w:r>
        <w:rPr>
          <w:spacing w:val="1"/>
        </w:rPr>
        <w:t xml:space="preserve"> </w:t>
      </w:r>
      <w:r>
        <w:t>расширяется</w:t>
      </w:r>
      <w:r>
        <w:rPr>
          <w:spacing w:val="1"/>
        </w:rPr>
        <w:t xml:space="preserve"> </w:t>
      </w:r>
      <w:r>
        <w:t>опыт</w:t>
      </w:r>
      <w:r>
        <w:rPr>
          <w:spacing w:val="1"/>
        </w:rPr>
        <w:t xml:space="preserve"> </w:t>
      </w:r>
      <w:r>
        <w:t>словообразования</w:t>
      </w:r>
      <w:r>
        <w:rPr>
          <w:spacing w:val="1"/>
        </w:rPr>
        <w:t xml:space="preserve"> </w:t>
      </w:r>
      <w:r>
        <w:t>и</w:t>
      </w:r>
      <w:r>
        <w:rPr>
          <w:spacing w:val="1"/>
        </w:rPr>
        <w:t xml:space="preserve"> </w:t>
      </w:r>
      <w:r>
        <w:t>конструирования</w:t>
      </w:r>
      <w:r>
        <w:rPr>
          <w:spacing w:val="1"/>
        </w:rPr>
        <w:t xml:space="preserve"> </w:t>
      </w:r>
      <w:r>
        <w:t>самостоятельных</w:t>
      </w:r>
      <w:r>
        <w:rPr>
          <w:spacing w:val="1"/>
        </w:rPr>
        <w:t xml:space="preserve"> </w:t>
      </w:r>
      <w:r>
        <w:t>высказываний</w:t>
      </w:r>
      <w:r>
        <w:rPr>
          <w:spacing w:val="1"/>
        </w:rPr>
        <w:t xml:space="preserve"> </w:t>
      </w:r>
      <w:r>
        <w:t>в</w:t>
      </w:r>
      <w:r>
        <w:rPr>
          <w:spacing w:val="1"/>
        </w:rPr>
        <w:t xml:space="preserve"> </w:t>
      </w:r>
      <w:r>
        <w:t>форме</w:t>
      </w:r>
      <w:r>
        <w:rPr>
          <w:spacing w:val="1"/>
        </w:rPr>
        <w:t xml:space="preserve"> </w:t>
      </w:r>
      <w:r>
        <w:t>описаний,повествований,</w:t>
      </w:r>
      <w:r>
        <w:rPr>
          <w:spacing w:val="1"/>
        </w:rPr>
        <w:t xml:space="preserve"> </w:t>
      </w:r>
      <w:r>
        <w:t>элементарных</w:t>
      </w:r>
      <w:r>
        <w:rPr>
          <w:spacing w:val="1"/>
        </w:rPr>
        <w:t xml:space="preserve"> </w:t>
      </w:r>
      <w:r>
        <w:t>рассуждений.</w:t>
      </w:r>
      <w:r>
        <w:rPr>
          <w:spacing w:val="1"/>
        </w:rPr>
        <w:t xml:space="preserve"> </w:t>
      </w:r>
      <w:r>
        <w:t>Активный</w:t>
      </w:r>
      <w:r>
        <w:rPr>
          <w:spacing w:val="1"/>
        </w:rPr>
        <w:t xml:space="preserve"> </w:t>
      </w:r>
      <w:r>
        <w:t>словарь</w:t>
      </w:r>
      <w:r>
        <w:rPr>
          <w:spacing w:val="1"/>
        </w:rPr>
        <w:t xml:space="preserve"> </w:t>
      </w:r>
      <w:r>
        <w:t>обогащается</w:t>
      </w:r>
      <w:r>
        <w:rPr>
          <w:spacing w:val="1"/>
        </w:rPr>
        <w:t xml:space="preserve"> </w:t>
      </w:r>
      <w:r>
        <w:t>словами,</w:t>
      </w:r>
      <w:r>
        <w:rPr>
          <w:spacing w:val="1"/>
        </w:rPr>
        <w:t xml:space="preserve"> </w:t>
      </w:r>
      <w:r>
        <w:t>обозначающими</w:t>
      </w:r>
      <w:r>
        <w:rPr>
          <w:spacing w:val="1"/>
        </w:rPr>
        <w:t xml:space="preserve"> </w:t>
      </w:r>
      <w:r>
        <w:t>качества</w:t>
      </w:r>
      <w:r>
        <w:rPr>
          <w:spacing w:val="1"/>
        </w:rPr>
        <w:t xml:space="preserve"> </w:t>
      </w:r>
      <w:r>
        <w:t>предметов,</w:t>
      </w:r>
      <w:r>
        <w:rPr>
          <w:spacing w:val="1"/>
        </w:rPr>
        <w:t xml:space="preserve"> </w:t>
      </w:r>
      <w:r>
        <w:t>материалов,</w:t>
      </w:r>
      <w:r>
        <w:rPr>
          <w:spacing w:val="1"/>
        </w:rPr>
        <w:t xml:space="preserve"> </w:t>
      </w:r>
      <w:r>
        <w:t>конструкций</w:t>
      </w:r>
      <w:r>
        <w:rPr>
          <w:spacing w:val="1"/>
        </w:rPr>
        <w:t xml:space="preserve"> </w:t>
      </w:r>
      <w:r>
        <w:t>(например,</w:t>
      </w:r>
      <w:r>
        <w:rPr>
          <w:spacing w:val="1"/>
        </w:rPr>
        <w:t xml:space="preserve"> </w:t>
      </w:r>
      <w:r>
        <w:t>дорожка длинная или короткая, широкая или узкая, прямая или кривая) и производимые с</w:t>
      </w:r>
      <w:r>
        <w:rPr>
          <w:spacing w:val="1"/>
        </w:rPr>
        <w:t xml:space="preserve"> </w:t>
      </w:r>
      <w:r>
        <w:t>ними действия (будем строить, конструировать, складывать, ставить детали друг на друга,</w:t>
      </w:r>
      <w:r>
        <w:rPr>
          <w:spacing w:val="1"/>
        </w:rPr>
        <w:t xml:space="preserve"> </w:t>
      </w:r>
      <w:r>
        <w:t>размещать на расстоянии, заменять одну деталь другой и пр.). Совершенствуются понима-</w:t>
      </w:r>
      <w:r>
        <w:rPr>
          <w:spacing w:val="-57"/>
        </w:rPr>
        <w:t xml:space="preserve"> </w:t>
      </w:r>
      <w:r>
        <w:t>ние</w:t>
      </w:r>
      <w:r>
        <w:rPr>
          <w:spacing w:val="1"/>
        </w:rPr>
        <w:t xml:space="preserve"> </w:t>
      </w:r>
      <w:r>
        <w:t>смысловой</w:t>
      </w:r>
      <w:r>
        <w:rPr>
          <w:spacing w:val="1"/>
        </w:rPr>
        <w:t xml:space="preserve"> </w:t>
      </w:r>
      <w:r>
        <w:t>стороны</w:t>
      </w:r>
      <w:r>
        <w:rPr>
          <w:spacing w:val="1"/>
        </w:rPr>
        <w:t xml:space="preserve"> </w:t>
      </w:r>
      <w:r>
        <w:t>речи.</w:t>
      </w:r>
      <w:r>
        <w:rPr>
          <w:spacing w:val="1"/>
        </w:rPr>
        <w:t xml:space="preserve"> </w:t>
      </w:r>
      <w:r>
        <w:t>Главное</w:t>
      </w:r>
      <w:r>
        <w:rPr>
          <w:spacing w:val="1"/>
        </w:rPr>
        <w:t xml:space="preserve"> </w:t>
      </w:r>
      <w:r>
        <w:t>направление</w:t>
      </w:r>
      <w:r>
        <w:rPr>
          <w:spacing w:val="1"/>
        </w:rPr>
        <w:t xml:space="preserve"> </w:t>
      </w:r>
      <w:r>
        <w:t>речевого</w:t>
      </w:r>
      <w:r>
        <w:rPr>
          <w:spacing w:val="1"/>
        </w:rPr>
        <w:t xml:space="preserve"> </w:t>
      </w:r>
      <w:r>
        <w:t>развития</w:t>
      </w:r>
      <w:r>
        <w:rPr>
          <w:spacing w:val="1"/>
        </w:rPr>
        <w:t xml:space="preserve"> </w:t>
      </w:r>
      <w:r>
        <w:t>—</w:t>
      </w:r>
      <w:r>
        <w:rPr>
          <w:spacing w:val="60"/>
        </w:rPr>
        <w:t xml:space="preserve"> </w:t>
      </w:r>
      <w:r>
        <w:t>освоение</w:t>
      </w:r>
      <w:r>
        <w:rPr>
          <w:spacing w:val="1"/>
        </w:rPr>
        <w:t xml:space="preserve"> </w:t>
      </w:r>
      <w:r>
        <w:t>связной</w:t>
      </w:r>
      <w:r>
        <w:rPr>
          <w:spacing w:val="-1"/>
        </w:rPr>
        <w:t xml:space="preserve"> </w:t>
      </w:r>
      <w:r>
        <w:t>монологической речи.</w:t>
      </w:r>
    </w:p>
    <w:p w:rsidR="001E3DE1" w:rsidRDefault="001E3DE1" w:rsidP="001E3DE1">
      <w:pPr>
        <w:pStyle w:val="a3"/>
        <w:ind w:right="222"/>
      </w:pPr>
      <w:r>
        <w:rPr>
          <w:i/>
        </w:rPr>
        <w:t xml:space="preserve">Внимание </w:t>
      </w:r>
      <w:r>
        <w:t>детей приобретает все более устойчивый и произвольный характер. Они уже</w:t>
      </w:r>
      <w:r>
        <w:rPr>
          <w:spacing w:val="1"/>
        </w:rPr>
        <w:t xml:space="preserve"> </w:t>
      </w:r>
      <w:r>
        <w:t>способны</w:t>
      </w:r>
      <w:r>
        <w:rPr>
          <w:spacing w:val="1"/>
        </w:rPr>
        <w:t xml:space="preserve"> </w:t>
      </w:r>
      <w:r>
        <w:t>различать</w:t>
      </w:r>
      <w:r>
        <w:rPr>
          <w:spacing w:val="1"/>
        </w:rPr>
        <w:t xml:space="preserve"> </w:t>
      </w:r>
      <w:r>
        <w:t>разные</w:t>
      </w:r>
      <w:r>
        <w:rPr>
          <w:spacing w:val="1"/>
        </w:rPr>
        <w:t xml:space="preserve"> </w:t>
      </w:r>
      <w:r>
        <w:t>виды</w:t>
      </w:r>
      <w:r>
        <w:rPr>
          <w:spacing w:val="1"/>
        </w:rPr>
        <w:t xml:space="preserve"> </w:t>
      </w:r>
      <w:r>
        <w:t>конструкций,</w:t>
      </w:r>
      <w:r>
        <w:rPr>
          <w:spacing w:val="1"/>
        </w:rPr>
        <w:t xml:space="preserve"> </w:t>
      </w:r>
      <w:r>
        <w:t>композиций,</w:t>
      </w:r>
      <w:r>
        <w:rPr>
          <w:spacing w:val="1"/>
        </w:rPr>
        <w:t xml:space="preserve"> </w:t>
      </w:r>
      <w:r>
        <w:t>способов</w:t>
      </w:r>
      <w:r>
        <w:rPr>
          <w:spacing w:val="61"/>
        </w:rPr>
        <w:t xml:space="preserve"> </w:t>
      </w:r>
      <w:r>
        <w:t>соединения</w:t>
      </w:r>
      <w:r>
        <w:rPr>
          <w:spacing w:val="-57"/>
        </w:rPr>
        <w:t xml:space="preserve"> </w:t>
      </w:r>
      <w:r>
        <w:t>деталей,</w:t>
      </w:r>
      <w:r>
        <w:rPr>
          <w:spacing w:val="1"/>
        </w:rPr>
        <w:t xml:space="preserve"> </w:t>
      </w:r>
      <w:r>
        <w:t>представляют</w:t>
      </w:r>
      <w:r>
        <w:rPr>
          <w:spacing w:val="1"/>
        </w:rPr>
        <w:t xml:space="preserve"> </w:t>
      </w:r>
      <w:r>
        <w:t>себе</w:t>
      </w:r>
      <w:r>
        <w:rPr>
          <w:spacing w:val="1"/>
        </w:rPr>
        <w:t xml:space="preserve"> </w:t>
      </w:r>
      <w:r>
        <w:t>их</w:t>
      </w:r>
      <w:r>
        <w:rPr>
          <w:spacing w:val="1"/>
        </w:rPr>
        <w:t xml:space="preserve"> </w:t>
      </w:r>
      <w:r>
        <w:t>смысл,</w:t>
      </w:r>
      <w:r>
        <w:rPr>
          <w:spacing w:val="1"/>
        </w:rPr>
        <w:t xml:space="preserve"> </w:t>
      </w:r>
      <w:r>
        <w:t>назначение,</w:t>
      </w:r>
      <w:r>
        <w:rPr>
          <w:spacing w:val="1"/>
        </w:rPr>
        <w:t xml:space="preserve"> </w:t>
      </w:r>
      <w:r>
        <w:t>овладевают</w:t>
      </w:r>
      <w:r>
        <w:rPr>
          <w:spacing w:val="1"/>
        </w:rPr>
        <w:t xml:space="preserve"> </w:t>
      </w:r>
      <w:r>
        <w:t>умением</w:t>
      </w:r>
      <w:r>
        <w:rPr>
          <w:spacing w:val="60"/>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элементы</w:t>
      </w:r>
      <w:r>
        <w:rPr>
          <w:spacing w:val="1"/>
        </w:rPr>
        <w:t xml:space="preserve"> </w:t>
      </w:r>
      <w:r>
        <w:t>(узлы),</w:t>
      </w:r>
      <w:r>
        <w:rPr>
          <w:spacing w:val="1"/>
        </w:rPr>
        <w:t xml:space="preserve"> </w:t>
      </w:r>
      <w:r>
        <w:t>воспроизводить</w:t>
      </w:r>
      <w:r>
        <w:rPr>
          <w:spacing w:val="1"/>
        </w:rPr>
        <w:t xml:space="preserve"> </w:t>
      </w:r>
      <w:r>
        <w:t>их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предложенным способом или по картинке, постройке, фотографии. Если попросить пя-</w:t>
      </w:r>
      <w:r>
        <w:rPr>
          <w:spacing w:val="1"/>
        </w:rPr>
        <w:t xml:space="preserve"> </w:t>
      </w:r>
      <w:r>
        <w:t>тилетнего ребенка проговаривать вслух то, что он в данный момент рассматривает или</w:t>
      </w:r>
      <w:r>
        <w:rPr>
          <w:spacing w:val="1"/>
        </w:rPr>
        <w:t xml:space="preserve"> </w:t>
      </w:r>
      <w:r>
        <w:t>конструирует,</w:t>
      </w:r>
      <w:r>
        <w:rPr>
          <w:spacing w:val="1"/>
        </w:rPr>
        <w:t xml:space="preserve"> </w:t>
      </w:r>
      <w:r>
        <w:t>он</w:t>
      </w:r>
      <w:r>
        <w:rPr>
          <w:spacing w:val="1"/>
        </w:rPr>
        <w:t xml:space="preserve"> </w:t>
      </w:r>
      <w:r>
        <w:t>будет</w:t>
      </w:r>
      <w:r>
        <w:rPr>
          <w:spacing w:val="1"/>
        </w:rPr>
        <w:t xml:space="preserve"> </w:t>
      </w:r>
      <w:r>
        <w:t>в</w:t>
      </w:r>
      <w:r>
        <w:rPr>
          <w:spacing w:val="1"/>
        </w:rPr>
        <w:t xml:space="preserve"> </w:t>
      </w:r>
      <w:r>
        <w:t>состоянии</w:t>
      </w:r>
      <w:r>
        <w:rPr>
          <w:spacing w:val="1"/>
        </w:rPr>
        <w:t xml:space="preserve"> </w:t>
      </w:r>
      <w:r>
        <w:t>удерживать</w:t>
      </w:r>
      <w:r>
        <w:rPr>
          <w:spacing w:val="1"/>
        </w:rPr>
        <w:t xml:space="preserve"> </w:t>
      </w:r>
      <w:r>
        <w:t>внимание</w:t>
      </w:r>
      <w:r>
        <w:rPr>
          <w:spacing w:val="1"/>
        </w:rPr>
        <w:t xml:space="preserve"> </w:t>
      </w:r>
      <w:r>
        <w:t>достаточно</w:t>
      </w:r>
      <w:r>
        <w:rPr>
          <w:spacing w:val="61"/>
        </w:rPr>
        <w:t xml:space="preserve"> </w:t>
      </w:r>
      <w:r>
        <w:t>долго.</w:t>
      </w:r>
      <w:r>
        <w:rPr>
          <w:spacing w:val="1"/>
        </w:rPr>
        <w:t xml:space="preserve"> </w:t>
      </w:r>
      <w:r>
        <w:t>Устойчивость внимания возрастает при восприятии привлекательных объектов, слушании</w:t>
      </w:r>
      <w:r>
        <w:rPr>
          <w:spacing w:val="1"/>
        </w:rPr>
        <w:t xml:space="preserve"> </w:t>
      </w:r>
      <w:r>
        <w:t>интересных</w:t>
      </w:r>
      <w:r>
        <w:rPr>
          <w:spacing w:val="1"/>
        </w:rPr>
        <w:t xml:space="preserve"> </w:t>
      </w:r>
      <w:r>
        <w:t>литературных</w:t>
      </w:r>
      <w:r>
        <w:rPr>
          <w:spacing w:val="1"/>
        </w:rPr>
        <w:t xml:space="preserve"> </w:t>
      </w:r>
      <w:r>
        <w:t>произведений,</w:t>
      </w:r>
      <w:r>
        <w:rPr>
          <w:spacing w:val="1"/>
        </w:rPr>
        <w:t xml:space="preserve"> </w:t>
      </w:r>
      <w:r>
        <w:t>выполнении</w:t>
      </w:r>
      <w:r>
        <w:rPr>
          <w:spacing w:val="1"/>
        </w:rPr>
        <w:t xml:space="preserve"> </w:t>
      </w:r>
      <w:r>
        <w:t>интеллектуально-значимых</w:t>
      </w:r>
      <w:r>
        <w:rPr>
          <w:spacing w:val="1"/>
        </w:rPr>
        <w:t xml:space="preserve"> </w:t>
      </w:r>
      <w:r>
        <w:t>действий(игры- головоломки, лото, лабиринты, решение проблемных ситуаций). Все это</w:t>
      </w:r>
      <w:r>
        <w:rPr>
          <w:spacing w:val="1"/>
        </w:rPr>
        <w:t xml:space="preserve"> </w:t>
      </w:r>
      <w:r>
        <w:t>дает возможность педагогу целенаправленно и системно знакомить детей с базовыми спо-</w:t>
      </w:r>
      <w:r>
        <w:rPr>
          <w:spacing w:val="1"/>
        </w:rPr>
        <w:t xml:space="preserve"> </w:t>
      </w:r>
      <w:r>
        <w:t>собам</w:t>
      </w:r>
      <w:r>
        <w:rPr>
          <w:spacing w:val="-2"/>
        </w:rPr>
        <w:t xml:space="preserve"> </w:t>
      </w:r>
      <w:r>
        <w:t>конструирования.</w:t>
      </w:r>
    </w:p>
    <w:p w:rsidR="001E3DE1" w:rsidRDefault="001E3DE1" w:rsidP="001E3DE1">
      <w:pPr>
        <w:pStyle w:val="a3"/>
        <w:ind w:right="223" w:firstLine="400"/>
      </w:pPr>
      <w:r>
        <w:rPr>
          <w:i/>
        </w:rPr>
        <w:lastRenderedPageBreak/>
        <w:t>Эмоциональная</w:t>
      </w:r>
      <w:r>
        <w:rPr>
          <w:i/>
          <w:spacing w:val="1"/>
        </w:rPr>
        <w:t xml:space="preserve"> </w:t>
      </w:r>
      <w:r>
        <w:rPr>
          <w:i/>
        </w:rPr>
        <w:t>сфера</w:t>
      </w:r>
      <w:r>
        <w:rPr>
          <w:i/>
          <w:spacing w:val="1"/>
        </w:rPr>
        <w:t xml:space="preserve"> </w:t>
      </w:r>
      <w:r>
        <w:t>становится</w:t>
      </w:r>
      <w:r>
        <w:rPr>
          <w:spacing w:val="1"/>
        </w:rPr>
        <w:t xml:space="preserve"> </w:t>
      </w:r>
      <w:r>
        <w:t>все</w:t>
      </w:r>
      <w:r>
        <w:rPr>
          <w:spacing w:val="1"/>
        </w:rPr>
        <w:t xml:space="preserve"> </w:t>
      </w:r>
      <w:r>
        <w:t>более</w:t>
      </w:r>
      <w:r>
        <w:rPr>
          <w:spacing w:val="1"/>
        </w:rPr>
        <w:t xml:space="preserve"> </w:t>
      </w:r>
      <w:r>
        <w:t>устойчивой.</w:t>
      </w:r>
      <w:r>
        <w:rPr>
          <w:spacing w:val="1"/>
        </w:rPr>
        <w:t xml:space="preserve"> </w:t>
      </w:r>
      <w:r>
        <w:t>Негативизм,</w:t>
      </w:r>
      <w:r>
        <w:rPr>
          <w:spacing w:val="1"/>
        </w:rPr>
        <w:t xml:space="preserve"> </w:t>
      </w:r>
      <w:r>
        <w:t>упрямство</w:t>
      </w:r>
      <w:r>
        <w:rPr>
          <w:spacing w:val="1"/>
        </w:rPr>
        <w:t xml:space="preserve"> </w:t>
      </w:r>
      <w:r>
        <w:t>и</w:t>
      </w:r>
      <w:r>
        <w:rPr>
          <w:spacing w:val="-57"/>
        </w:rPr>
        <w:t xml:space="preserve"> </w:t>
      </w:r>
      <w:r>
        <w:t>агрессивность могут проявляться в основном при неблагоприятных взаимоотношениях с</w:t>
      </w:r>
      <w:r>
        <w:rPr>
          <w:spacing w:val="1"/>
        </w:rPr>
        <w:t xml:space="preserve"> </w:t>
      </w:r>
      <w:r>
        <w:t>близкими взрослыми или детьми. Ребенок начинает осознавать свои чувства, настроения,</w:t>
      </w:r>
      <w:r>
        <w:rPr>
          <w:spacing w:val="1"/>
        </w:rPr>
        <w:t xml:space="preserve"> </w:t>
      </w:r>
      <w:r>
        <w:t>отношения.</w:t>
      </w:r>
    </w:p>
    <w:p w:rsidR="001E3DE1" w:rsidRDefault="001E3DE1" w:rsidP="001E3DE1">
      <w:pPr>
        <w:pStyle w:val="a3"/>
        <w:ind w:right="224"/>
      </w:pPr>
      <w:r>
        <w:rPr>
          <w:i/>
        </w:rPr>
        <w:t xml:space="preserve">Основным механизмом развития личности </w:t>
      </w:r>
      <w:r>
        <w:t xml:space="preserve">остается </w:t>
      </w:r>
      <w:r>
        <w:rPr>
          <w:i/>
        </w:rPr>
        <w:t xml:space="preserve">подражание. </w:t>
      </w:r>
      <w:r>
        <w:t>Ребенок ориентируется</w:t>
      </w:r>
      <w:r>
        <w:rPr>
          <w:spacing w:val="1"/>
        </w:rPr>
        <w:t xml:space="preserve"> </w:t>
      </w:r>
      <w:r>
        <w:t>на</w:t>
      </w:r>
      <w:r>
        <w:rPr>
          <w:spacing w:val="1"/>
        </w:rPr>
        <w:t xml:space="preserve"> </w:t>
      </w:r>
      <w:r>
        <w:t>оценки</w:t>
      </w:r>
      <w:r>
        <w:rPr>
          <w:spacing w:val="1"/>
        </w:rPr>
        <w:t xml:space="preserve"> </w:t>
      </w:r>
      <w:r>
        <w:t>взрослых.</w:t>
      </w:r>
      <w:r>
        <w:rPr>
          <w:spacing w:val="1"/>
        </w:rPr>
        <w:t xml:space="preserve"> </w:t>
      </w:r>
      <w:r>
        <w:t>Знания</w:t>
      </w:r>
      <w:r>
        <w:rPr>
          <w:spacing w:val="1"/>
        </w:rPr>
        <w:t xml:space="preserve"> </w:t>
      </w:r>
      <w:r>
        <w:t>о</w:t>
      </w:r>
      <w:r>
        <w:rPr>
          <w:spacing w:val="1"/>
        </w:rPr>
        <w:t xml:space="preserve"> </w:t>
      </w:r>
      <w:r>
        <w:t>себе</w:t>
      </w:r>
      <w:r>
        <w:rPr>
          <w:spacing w:val="1"/>
        </w:rPr>
        <w:t xml:space="preserve"> </w:t>
      </w:r>
      <w:r>
        <w:t>становятся</w:t>
      </w:r>
      <w:r>
        <w:rPr>
          <w:spacing w:val="1"/>
        </w:rPr>
        <w:t xml:space="preserve"> </w:t>
      </w:r>
      <w:r>
        <w:t>более</w:t>
      </w:r>
      <w:r>
        <w:rPr>
          <w:spacing w:val="1"/>
        </w:rPr>
        <w:t xml:space="preserve"> </w:t>
      </w:r>
      <w:r>
        <w:t>устойчивыми,</w:t>
      </w:r>
      <w:r>
        <w:rPr>
          <w:spacing w:val="1"/>
        </w:rPr>
        <w:t xml:space="preserve"> </w:t>
      </w:r>
      <w:r>
        <w:t>начинает</w:t>
      </w:r>
      <w:r>
        <w:rPr>
          <w:spacing w:val="1"/>
        </w:rPr>
        <w:t xml:space="preserve"> </w:t>
      </w:r>
      <w:r>
        <w:t>формироваться</w:t>
      </w:r>
      <w:r>
        <w:rPr>
          <w:spacing w:val="1"/>
        </w:rPr>
        <w:t xml:space="preserve"> </w:t>
      </w:r>
      <w:r>
        <w:t>самооценка.</w:t>
      </w:r>
      <w:r>
        <w:rPr>
          <w:spacing w:val="1"/>
        </w:rPr>
        <w:t xml:space="preserve"> </w:t>
      </w:r>
      <w:r>
        <w:t>Ребенок</w:t>
      </w:r>
      <w:r>
        <w:rPr>
          <w:spacing w:val="1"/>
        </w:rPr>
        <w:t xml:space="preserve"> </w:t>
      </w:r>
      <w:r>
        <w:t>пятого</w:t>
      </w:r>
      <w:r>
        <w:rPr>
          <w:spacing w:val="1"/>
        </w:rPr>
        <w:t xml:space="preserve"> </w:t>
      </w:r>
      <w:r>
        <w:t>года</w:t>
      </w:r>
      <w:r>
        <w:rPr>
          <w:spacing w:val="1"/>
        </w:rPr>
        <w:t xml:space="preserve"> </w:t>
      </w:r>
      <w:r>
        <w:t>жизни</w:t>
      </w:r>
      <w:r>
        <w:rPr>
          <w:spacing w:val="1"/>
        </w:rPr>
        <w:t xml:space="preserve"> </w:t>
      </w:r>
      <w:r>
        <w:t>оценивает</w:t>
      </w:r>
      <w:r>
        <w:rPr>
          <w:spacing w:val="1"/>
        </w:rPr>
        <w:t xml:space="preserve"> </w:t>
      </w:r>
      <w:r>
        <w:t>себя</w:t>
      </w:r>
      <w:r>
        <w:rPr>
          <w:spacing w:val="1"/>
        </w:rPr>
        <w:t xml:space="preserve"> </w:t>
      </w:r>
      <w:r>
        <w:t>более</w:t>
      </w:r>
      <w:r>
        <w:rPr>
          <w:spacing w:val="1"/>
        </w:rPr>
        <w:t xml:space="preserve"> </w:t>
      </w:r>
      <w:r>
        <w:t>реа-</w:t>
      </w:r>
      <w:r>
        <w:rPr>
          <w:spacing w:val="1"/>
        </w:rPr>
        <w:t xml:space="preserve"> </w:t>
      </w:r>
      <w:r>
        <w:t>листично, чем год назад, он реагирует на похвалу взрослых, соотнося с ней свои успехи. В</w:t>
      </w:r>
      <w:r>
        <w:rPr>
          <w:spacing w:val="-57"/>
        </w:rPr>
        <w:t xml:space="preserve"> </w:t>
      </w:r>
      <w:r>
        <w:t>этом возрасте ребенок еще не оценивает сложность стоящей перед ним задачи, ему важно,</w:t>
      </w:r>
      <w:r>
        <w:rPr>
          <w:spacing w:val="-57"/>
        </w:rPr>
        <w:t xml:space="preserve"> </w:t>
      </w:r>
      <w:r>
        <w:t>что он с ней справился, и его похвалили, однако ему уже важен не сиюминутный успех, а</w:t>
      </w:r>
      <w:r>
        <w:rPr>
          <w:spacing w:val="1"/>
        </w:rPr>
        <w:t xml:space="preserve"> </w:t>
      </w:r>
      <w:r>
        <w:t>устойчивость</w:t>
      </w:r>
      <w:r>
        <w:rPr>
          <w:spacing w:val="1"/>
        </w:rPr>
        <w:t xml:space="preserve"> </w:t>
      </w:r>
      <w:r>
        <w:t>достижений</w:t>
      </w:r>
      <w:r>
        <w:rPr>
          <w:spacing w:val="1"/>
        </w:rPr>
        <w:t xml:space="preserve"> </w:t>
      </w:r>
      <w:r>
        <w:t>и</w:t>
      </w:r>
      <w:r>
        <w:rPr>
          <w:spacing w:val="1"/>
        </w:rPr>
        <w:t xml:space="preserve"> </w:t>
      </w:r>
      <w:r>
        <w:t>успехов</w:t>
      </w:r>
      <w:r>
        <w:rPr>
          <w:spacing w:val="1"/>
        </w:rPr>
        <w:t xml:space="preserve"> </w:t>
      </w:r>
      <w:r>
        <w:t>—</w:t>
      </w:r>
      <w:r>
        <w:rPr>
          <w:spacing w:val="1"/>
        </w:rPr>
        <w:t xml:space="preserve"> </w:t>
      </w:r>
      <w:r>
        <w:t>формируется</w:t>
      </w:r>
      <w:r>
        <w:rPr>
          <w:spacing w:val="1"/>
        </w:rPr>
        <w:t xml:space="preserve"> </w:t>
      </w:r>
      <w:r>
        <w:t>позитивное</w:t>
      </w:r>
      <w:r>
        <w:rPr>
          <w:spacing w:val="1"/>
        </w:rPr>
        <w:t xml:space="preserve"> </w:t>
      </w:r>
      <w:r>
        <w:t>оценивание</w:t>
      </w:r>
      <w:r>
        <w:rPr>
          <w:spacing w:val="1"/>
        </w:rPr>
        <w:t xml:space="preserve"> </w:t>
      </w:r>
      <w:r>
        <w:t>себя.</w:t>
      </w:r>
      <w:r>
        <w:rPr>
          <w:spacing w:val="1"/>
        </w:rPr>
        <w:t xml:space="preserve"> </w:t>
      </w:r>
      <w:r>
        <w:t>Соотнося</w:t>
      </w:r>
      <w:r>
        <w:rPr>
          <w:spacing w:val="1"/>
        </w:rPr>
        <w:t xml:space="preserve"> </w:t>
      </w:r>
      <w:r>
        <w:t>свои</w:t>
      </w:r>
      <w:r>
        <w:rPr>
          <w:spacing w:val="1"/>
        </w:rPr>
        <w:t xml:space="preserve"> </w:t>
      </w:r>
      <w:r>
        <w:t>результаты</w:t>
      </w:r>
      <w:r>
        <w:rPr>
          <w:spacing w:val="1"/>
        </w:rPr>
        <w:t xml:space="preserve"> </w:t>
      </w:r>
      <w:r>
        <w:t>с</w:t>
      </w:r>
      <w:r>
        <w:rPr>
          <w:spacing w:val="1"/>
        </w:rPr>
        <w:t xml:space="preserve"> </w:t>
      </w:r>
      <w:r>
        <w:t>результатами</w:t>
      </w:r>
      <w:r>
        <w:rPr>
          <w:spacing w:val="1"/>
        </w:rPr>
        <w:t xml:space="preserve"> </w:t>
      </w:r>
      <w:r>
        <w:t>других</w:t>
      </w:r>
      <w:r>
        <w:rPr>
          <w:spacing w:val="1"/>
        </w:rPr>
        <w:t xml:space="preserve"> </w:t>
      </w:r>
      <w:r>
        <w:t>детей,</w:t>
      </w:r>
      <w:r>
        <w:rPr>
          <w:spacing w:val="1"/>
        </w:rPr>
        <w:t xml:space="preserve"> </w:t>
      </w:r>
      <w:r>
        <w:t>ребенок</w:t>
      </w:r>
      <w:r>
        <w:rPr>
          <w:spacing w:val="1"/>
        </w:rPr>
        <w:t xml:space="preserve"> </w:t>
      </w:r>
      <w:r>
        <w:t>учится</w:t>
      </w:r>
      <w:r>
        <w:rPr>
          <w:spacing w:val="1"/>
        </w:rPr>
        <w:t xml:space="preserve"> </w:t>
      </w:r>
      <w:r>
        <w:t>правильно</w:t>
      </w:r>
      <w:r>
        <w:rPr>
          <w:spacing w:val="1"/>
        </w:rPr>
        <w:t xml:space="preserve"> </w:t>
      </w:r>
      <w:r>
        <w:t>оценивать</w:t>
      </w:r>
      <w:r>
        <w:rPr>
          <w:spacing w:val="1"/>
        </w:rPr>
        <w:t xml:space="preserve"> </w:t>
      </w:r>
      <w:r>
        <w:t>свои</w:t>
      </w:r>
      <w:r>
        <w:rPr>
          <w:spacing w:val="1"/>
        </w:rPr>
        <w:t xml:space="preserve"> </w:t>
      </w:r>
      <w:r>
        <w:t>возможности,</w:t>
      </w:r>
      <w:r>
        <w:rPr>
          <w:spacing w:val="1"/>
        </w:rPr>
        <w:t xml:space="preserve"> </w:t>
      </w:r>
      <w:r>
        <w:t>у</w:t>
      </w:r>
      <w:r>
        <w:rPr>
          <w:spacing w:val="1"/>
        </w:rPr>
        <w:t xml:space="preserve"> </w:t>
      </w:r>
      <w:r>
        <w:t>него</w:t>
      </w:r>
      <w:r>
        <w:rPr>
          <w:spacing w:val="1"/>
        </w:rPr>
        <w:t xml:space="preserve"> </w:t>
      </w:r>
      <w:r>
        <w:t>формируется</w:t>
      </w:r>
      <w:r>
        <w:rPr>
          <w:spacing w:val="1"/>
        </w:rPr>
        <w:t xml:space="preserve"> </w:t>
      </w:r>
      <w:r>
        <w:t>уровень</w:t>
      </w:r>
      <w:r>
        <w:rPr>
          <w:spacing w:val="1"/>
        </w:rPr>
        <w:t xml:space="preserve"> </w:t>
      </w:r>
      <w:r>
        <w:t>притязаний,</w:t>
      </w:r>
      <w:r>
        <w:rPr>
          <w:spacing w:val="1"/>
        </w:rPr>
        <w:t xml:space="preserve"> </w:t>
      </w:r>
      <w:r>
        <w:t>развивается</w:t>
      </w:r>
      <w:r>
        <w:rPr>
          <w:spacing w:val="1"/>
        </w:rPr>
        <w:t xml:space="preserve"> </w:t>
      </w:r>
      <w:r>
        <w:t>внутренняя</w:t>
      </w:r>
      <w:r>
        <w:rPr>
          <w:spacing w:val="-1"/>
        </w:rPr>
        <w:t xml:space="preserve"> </w:t>
      </w:r>
      <w:r>
        <w:t>позиция.</w:t>
      </w:r>
    </w:p>
    <w:p w:rsidR="001E3DE1" w:rsidRDefault="001E3DE1" w:rsidP="001E3DE1">
      <w:pPr>
        <w:pStyle w:val="a3"/>
        <w:ind w:right="219"/>
      </w:pPr>
      <w:r>
        <w:t>В этом возрасте устанавливается иерархия мотивов, формируется произвольность деятель-</w:t>
      </w:r>
      <w:r>
        <w:rPr>
          <w:spacing w:val="-57"/>
        </w:rPr>
        <w:t xml:space="preserve"> </w:t>
      </w:r>
      <w:r>
        <w:t>ности</w:t>
      </w:r>
      <w:r>
        <w:rPr>
          <w:spacing w:val="1"/>
        </w:rPr>
        <w:t xml:space="preserve"> </w:t>
      </w:r>
      <w:r>
        <w:t>и</w:t>
      </w:r>
      <w:r>
        <w:rPr>
          <w:spacing w:val="1"/>
        </w:rPr>
        <w:t xml:space="preserve"> </w:t>
      </w:r>
      <w:r>
        <w:t>поведения.</w:t>
      </w:r>
      <w:r>
        <w:rPr>
          <w:spacing w:val="1"/>
        </w:rPr>
        <w:t xml:space="preserve"> </w:t>
      </w:r>
      <w:r>
        <w:t>Происходит</w:t>
      </w:r>
      <w:r>
        <w:rPr>
          <w:spacing w:val="1"/>
        </w:rPr>
        <w:t xml:space="preserve"> </w:t>
      </w:r>
      <w:r>
        <w:t>развитие</w:t>
      </w:r>
      <w:r>
        <w:rPr>
          <w:spacing w:val="1"/>
        </w:rPr>
        <w:t xml:space="preserve"> </w:t>
      </w:r>
      <w:r>
        <w:t>важнейшего</w:t>
      </w:r>
      <w:r>
        <w:rPr>
          <w:spacing w:val="1"/>
        </w:rPr>
        <w:t xml:space="preserve"> </w:t>
      </w:r>
      <w:r>
        <w:t>волевого</w:t>
      </w:r>
      <w:r>
        <w:rPr>
          <w:spacing w:val="1"/>
        </w:rPr>
        <w:t xml:space="preserve"> </w:t>
      </w:r>
      <w:r>
        <w:t>качества</w:t>
      </w:r>
      <w:r>
        <w:rPr>
          <w:spacing w:val="1"/>
        </w:rPr>
        <w:t xml:space="preserve"> </w:t>
      </w:r>
      <w:r>
        <w:t>-</w:t>
      </w:r>
      <w:r>
        <w:rPr>
          <w:spacing w:val="1"/>
        </w:rPr>
        <w:t xml:space="preserve"> </w:t>
      </w:r>
      <w:r>
        <w:rPr>
          <w:i/>
        </w:rPr>
        <w:t>целеустремленности.</w:t>
      </w:r>
      <w:r>
        <w:rPr>
          <w:i/>
          <w:spacing w:val="32"/>
        </w:rPr>
        <w:t xml:space="preserve"> </w:t>
      </w:r>
      <w:r>
        <w:t>Индивидуальная</w:t>
      </w:r>
      <w:r>
        <w:rPr>
          <w:spacing w:val="30"/>
        </w:rPr>
        <w:t xml:space="preserve"> </w:t>
      </w:r>
      <w:r>
        <w:t>целеустремленность</w:t>
      </w:r>
      <w:r>
        <w:rPr>
          <w:spacing w:val="29"/>
        </w:rPr>
        <w:t xml:space="preserve"> </w:t>
      </w:r>
      <w:r>
        <w:t>постепенно</w:t>
      </w:r>
      <w:r>
        <w:rPr>
          <w:spacing w:val="28"/>
        </w:rPr>
        <w:t xml:space="preserve"> </w:t>
      </w:r>
      <w:r>
        <w:t>приобретает</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80"/>
        <w:ind w:right="227"/>
      </w:pPr>
      <w:r>
        <w:lastRenderedPageBreak/>
        <w:t>общественную</w:t>
      </w:r>
      <w:r>
        <w:rPr>
          <w:spacing w:val="1"/>
        </w:rPr>
        <w:t xml:space="preserve"> </w:t>
      </w:r>
      <w:r>
        <w:t>направленность,</w:t>
      </w:r>
      <w:r>
        <w:rPr>
          <w:spacing w:val="1"/>
        </w:rPr>
        <w:t xml:space="preserve"> </w:t>
      </w:r>
      <w:r>
        <w:t>что</w:t>
      </w:r>
      <w:r>
        <w:rPr>
          <w:spacing w:val="1"/>
        </w:rPr>
        <w:t xml:space="preserve"> </w:t>
      </w:r>
      <w:r>
        <w:t>позволяет</w:t>
      </w:r>
      <w:r>
        <w:rPr>
          <w:spacing w:val="1"/>
        </w:rPr>
        <w:t xml:space="preserve"> </w:t>
      </w:r>
      <w:r>
        <w:t>выявлять</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деятельности</w:t>
      </w:r>
      <w:r>
        <w:rPr>
          <w:spacing w:val="1"/>
        </w:rPr>
        <w:t xml:space="preserve"> </w:t>
      </w:r>
      <w:r>
        <w:t>(смастерим</w:t>
      </w:r>
      <w:r>
        <w:rPr>
          <w:spacing w:val="1"/>
        </w:rPr>
        <w:t xml:space="preserve"> </w:t>
      </w:r>
      <w:r>
        <w:t>игрушки</w:t>
      </w:r>
      <w:r>
        <w:rPr>
          <w:spacing w:val="1"/>
        </w:rPr>
        <w:t xml:space="preserve"> </w:t>
      </w:r>
      <w:r>
        <w:t>из</w:t>
      </w:r>
      <w:r>
        <w:rPr>
          <w:spacing w:val="1"/>
        </w:rPr>
        <w:t xml:space="preserve"> </w:t>
      </w:r>
      <w:r>
        <w:t>природного</w:t>
      </w:r>
      <w:r>
        <w:rPr>
          <w:spacing w:val="1"/>
        </w:rPr>
        <w:t xml:space="preserve"> </w:t>
      </w:r>
      <w:r>
        <w:t>материала</w:t>
      </w:r>
      <w:r>
        <w:rPr>
          <w:spacing w:val="1"/>
        </w:rPr>
        <w:t xml:space="preserve"> </w:t>
      </w:r>
      <w:r>
        <w:t>и</w:t>
      </w:r>
      <w:r>
        <w:rPr>
          <w:spacing w:val="1"/>
        </w:rPr>
        <w:t xml:space="preserve"> </w:t>
      </w:r>
      <w:r>
        <w:t>подарим</w:t>
      </w:r>
      <w:r>
        <w:rPr>
          <w:spacing w:val="1"/>
        </w:rPr>
        <w:t xml:space="preserve"> </w:t>
      </w:r>
      <w:r>
        <w:t>малышам,</w:t>
      </w:r>
      <w:r>
        <w:rPr>
          <w:spacing w:val="1"/>
        </w:rPr>
        <w:t xml:space="preserve"> </w:t>
      </w:r>
      <w:r>
        <w:t>сконструируем открытки в форме «фронтовых треугольников» и поздравим ветеранов с</w:t>
      </w:r>
      <w:r>
        <w:rPr>
          <w:spacing w:val="1"/>
        </w:rPr>
        <w:t xml:space="preserve"> </w:t>
      </w:r>
      <w:r>
        <w:t>Днем</w:t>
      </w:r>
      <w:r>
        <w:rPr>
          <w:spacing w:val="-2"/>
        </w:rPr>
        <w:t xml:space="preserve"> </w:t>
      </w:r>
      <w:r>
        <w:t>победы, подготовим</w:t>
      </w:r>
      <w:r>
        <w:rPr>
          <w:spacing w:val="-1"/>
        </w:rPr>
        <w:t xml:space="preserve"> </w:t>
      </w:r>
      <w:r>
        <w:t>театр теней для</w:t>
      </w:r>
      <w:r>
        <w:rPr>
          <w:spacing w:val="-1"/>
        </w:rPr>
        <w:t xml:space="preserve"> </w:t>
      </w:r>
      <w:r>
        <w:t>родителей и</w:t>
      </w:r>
      <w:r>
        <w:rPr>
          <w:spacing w:val="-1"/>
        </w:rPr>
        <w:t xml:space="preserve"> </w:t>
      </w:r>
      <w:r>
        <w:t>др.).</w:t>
      </w:r>
    </w:p>
    <w:p w:rsidR="001E3DE1" w:rsidRDefault="001E3DE1" w:rsidP="001E3DE1">
      <w:pPr>
        <w:pStyle w:val="a3"/>
        <w:spacing w:before="5"/>
        <w:ind w:left="0"/>
        <w:jc w:val="left"/>
      </w:pPr>
    </w:p>
    <w:p w:rsidR="001E3DE1" w:rsidRDefault="001E3DE1" w:rsidP="00FA17DB">
      <w:pPr>
        <w:pStyle w:val="Heading1"/>
        <w:numPr>
          <w:ilvl w:val="2"/>
          <w:numId w:val="180"/>
        </w:numPr>
        <w:tabs>
          <w:tab w:val="left" w:pos="1202"/>
        </w:tabs>
        <w:ind w:left="2968" w:hanging="927"/>
        <w:jc w:val="left"/>
      </w:pPr>
      <w:r>
        <w:t>Возрастные</w:t>
      </w:r>
      <w:r>
        <w:rPr>
          <w:spacing w:val="-4"/>
        </w:rPr>
        <w:t xml:space="preserve"> </w:t>
      </w:r>
      <w:r>
        <w:t>особенности</w:t>
      </w:r>
      <w:r>
        <w:rPr>
          <w:spacing w:val="-3"/>
        </w:rPr>
        <w:t xml:space="preserve"> </w:t>
      </w:r>
      <w:r>
        <w:t>детей</w:t>
      </w:r>
      <w:r>
        <w:rPr>
          <w:spacing w:val="57"/>
        </w:rPr>
        <w:t xml:space="preserve"> </w:t>
      </w:r>
      <w:r>
        <w:t>шестого</w:t>
      </w:r>
      <w:r>
        <w:rPr>
          <w:spacing w:val="-2"/>
        </w:rPr>
        <w:t xml:space="preserve"> </w:t>
      </w:r>
      <w:r>
        <w:t>года</w:t>
      </w:r>
      <w:r>
        <w:rPr>
          <w:spacing w:val="1"/>
        </w:rPr>
        <w:t xml:space="preserve"> </w:t>
      </w:r>
      <w:r>
        <w:t>жизни</w:t>
      </w:r>
    </w:p>
    <w:p w:rsidR="001E3DE1" w:rsidRDefault="001E3DE1" w:rsidP="001E3DE1">
      <w:pPr>
        <w:pStyle w:val="a3"/>
        <w:spacing w:before="6"/>
        <w:ind w:left="0"/>
        <w:jc w:val="left"/>
        <w:rPr>
          <w:b/>
          <w:sz w:val="23"/>
        </w:rPr>
      </w:pPr>
    </w:p>
    <w:p w:rsidR="001E3DE1" w:rsidRDefault="001E3DE1" w:rsidP="001E3DE1">
      <w:pPr>
        <w:pStyle w:val="a3"/>
        <w:spacing w:before="1"/>
        <w:ind w:right="222" w:firstLine="419"/>
      </w:pPr>
      <w:r>
        <w:rPr>
          <w:i/>
        </w:rPr>
        <w:t xml:space="preserve">Развитие моторики и становление двигательной активности. </w:t>
      </w:r>
      <w:r>
        <w:t>Детям шестого года</w:t>
      </w:r>
      <w:r>
        <w:rPr>
          <w:spacing w:val="1"/>
        </w:rPr>
        <w:t xml:space="preserve"> </w:t>
      </w:r>
      <w:r>
        <w:t>жизни</w:t>
      </w:r>
      <w:r>
        <w:rPr>
          <w:spacing w:val="1"/>
        </w:rPr>
        <w:t xml:space="preserve"> </w:t>
      </w:r>
      <w:r>
        <w:t>свойственна</w:t>
      </w:r>
      <w:r>
        <w:rPr>
          <w:spacing w:val="1"/>
        </w:rPr>
        <w:t xml:space="preserve"> </w:t>
      </w:r>
      <w:r>
        <w:t>высокая</w:t>
      </w:r>
      <w:r>
        <w:rPr>
          <w:spacing w:val="1"/>
        </w:rPr>
        <w:t xml:space="preserve"> </w:t>
      </w:r>
      <w:r>
        <w:t>двигательная</w:t>
      </w:r>
      <w:r>
        <w:rPr>
          <w:spacing w:val="1"/>
        </w:rPr>
        <w:t xml:space="preserve"> </w:t>
      </w:r>
      <w:r>
        <w:t>активность,</w:t>
      </w:r>
      <w:r>
        <w:rPr>
          <w:spacing w:val="1"/>
        </w:rPr>
        <w:t xml:space="preserve"> </w:t>
      </w:r>
      <w:r>
        <w:t>которая</w:t>
      </w:r>
      <w:r>
        <w:rPr>
          <w:spacing w:val="1"/>
        </w:rPr>
        <w:t xml:space="preserve"> </w:t>
      </w:r>
      <w:r>
        <w:t>становится</w:t>
      </w:r>
      <w:r>
        <w:rPr>
          <w:spacing w:val="1"/>
        </w:rPr>
        <w:t xml:space="preserve"> </w:t>
      </w:r>
      <w:r>
        <w:t>все</w:t>
      </w:r>
      <w:r>
        <w:rPr>
          <w:spacing w:val="1"/>
        </w:rPr>
        <w:t xml:space="preserve"> </w:t>
      </w:r>
      <w:r>
        <w:t>более</w:t>
      </w:r>
      <w:r>
        <w:rPr>
          <w:spacing w:val="1"/>
        </w:rPr>
        <w:t xml:space="preserve"> </w:t>
      </w:r>
      <w:r>
        <w:t>целенаправленной, зависимой от мотивов деятельности. Дети овладевают сложными ви-</w:t>
      </w:r>
      <w:r>
        <w:rPr>
          <w:spacing w:val="1"/>
        </w:rPr>
        <w:t xml:space="preserve"> </w:t>
      </w:r>
      <w:r>
        <w:t>дами</w:t>
      </w:r>
      <w:r>
        <w:rPr>
          <w:spacing w:val="1"/>
        </w:rPr>
        <w:t xml:space="preserve"> </w:t>
      </w:r>
      <w:r>
        <w:t>движений</w:t>
      </w:r>
      <w:r>
        <w:rPr>
          <w:spacing w:val="1"/>
        </w:rPr>
        <w:t xml:space="preserve"> </w:t>
      </w:r>
      <w:r>
        <w:t>(действий),</w:t>
      </w:r>
      <w:r>
        <w:rPr>
          <w:spacing w:val="1"/>
        </w:rPr>
        <w:t xml:space="preserve"> </w:t>
      </w:r>
      <w:r>
        <w:t>различными</w:t>
      </w:r>
      <w:r>
        <w:rPr>
          <w:spacing w:val="1"/>
        </w:rPr>
        <w:t xml:space="preserve"> </w:t>
      </w:r>
      <w:r>
        <w:t>способами</w:t>
      </w:r>
      <w:r>
        <w:rPr>
          <w:spacing w:val="1"/>
        </w:rPr>
        <w:t xml:space="preserve"> </w:t>
      </w:r>
      <w:r>
        <w:t>их</w:t>
      </w:r>
      <w:r>
        <w:rPr>
          <w:spacing w:val="1"/>
        </w:rPr>
        <w:t xml:space="preserve"> </w:t>
      </w:r>
      <w:r>
        <w:t>выполнения,</w:t>
      </w:r>
      <w:r>
        <w:rPr>
          <w:spacing w:val="1"/>
        </w:rPr>
        <w:t xml:space="preserve"> </w:t>
      </w:r>
      <w:r>
        <w:t>некоторыми</w:t>
      </w:r>
      <w:r>
        <w:rPr>
          <w:spacing w:val="1"/>
        </w:rPr>
        <w:t xml:space="preserve"> </w:t>
      </w:r>
      <w:r>
        <w:t>элементами техники. Заметно улучшаются показатели ловкости, координации, скорости.</w:t>
      </w:r>
      <w:r>
        <w:rPr>
          <w:spacing w:val="1"/>
        </w:rPr>
        <w:t xml:space="preserve"> </w:t>
      </w:r>
      <w:r>
        <w:t>Продолжительность двигательной активности составляет в среднем 4 часа, интенсивность</w:t>
      </w:r>
      <w:r>
        <w:rPr>
          <w:spacing w:val="1"/>
        </w:rPr>
        <w:t xml:space="preserve"> </w:t>
      </w:r>
      <w:r>
        <w:t>достигает 50 движений в минуту. Эти показатели значимы не только для мониторинга фи-</w:t>
      </w:r>
      <w:r>
        <w:rPr>
          <w:spacing w:val="1"/>
        </w:rPr>
        <w:t xml:space="preserve"> </w:t>
      </w:r>
      <w:r>
        <w:t>зического</w:t>
      </w:r>
      <w:r>
        <w:rPr>
          <w:spacing w:val="1"/>
        </w:rPr>
        <w:t xml:space="preserve"> </w:t>
      </w:r>
      <w:r>
        <w:t>развития,</w:t>
      </w:r>
      <w:r>
        <w:rPr>
          <w:spacing w:val="1"/>
        </w:rPr>
        <w:t xml:space="preserve"> </w:t>
      </w:r>
      <w:r>
        <w:t>но</w:t>
      </w:r>
      <w:r>
        <w:rPr>
          <w:spacing w:val="1"/>
        </w:rPr>
        <w:t xml:space="preserve"> </w:t>
      </w:r>
      <w:r>
        <w:t>и</w:t>
      </w:r>
      <w:r>
        <w:rPr>
          <w:spacing w:val="1"/>
        </w:rPr>
        <w:t xml:space="preserve"> </w:t>
      </w:r>
      <w:r>
        <w:t>для</w:t>
      </w:r>
      <w:r>
        <w:rPr>
          <w:spacing w:val="1"/>
        </w:rPr>
        <w:t xml:space="preserve"> </w:t>
      </w:r>
      <w:r>
        <w:t>организации</w:t>
      </w:r>
      <w:r>
        <w:rPr>
          <w:spacing w:val="1"/>
        </w:rPr>
        <w:t xml:space="preserve"> </w:t>
      </w:r>
      <w:r>
        <w:t>конструирования,</w:t>
      </w:r>
      <w:r>
        <w:rPr>
          <w:spacing w:val="1"/>
        </w:rPr>
        <w:t xml:space="preserve"> </w:t>
      </w:r>
      <w:r>
        <w:t>связанного</w:t>
      </w:r>
      <w:r>
        <w:rPr>
          <w:spacing w:val="1"/>
        </w:rPr>
        <w:t xml:space="preserve"> </w:t>
      </w:r>
      <w:r>
        <w:t>с</w:t>
      </w:r>
      <w:r>
        <w:rPr>
          <w:spacing w:val="1"/>
        </w:rPr>
        <w:t xml:space="preserve"> </w:t>
      </w:r>
      <w:r>
        <w:t>активными</w:t>
      </w:r>
      <w:r>
        <w:rPr>
          <w:spacing w:val="1"/>
        </w:rPr>
        <w:t xml:space="preserve"> </w:t>
      </w:r>
      <w:r>
        <w:t>действиями</w:t>
      </w:r>
      <w:r>
        <w:rPr>
          <w:spacing w:val="1"/>
        </w:rPr>
        <w:t xml:space="preserve"> </w:t>
      </w:r>
      <w:r>
        <w:t>ребенка,</w:t>
      </w:r>
      <w:r>
        <w:rPr>
          <w:spacing w:val="1"/>
        </w:rPr>
        <w:t xml:space="preserve"> </w:t>
      </w:r>
      <w:r>
        <w:t>который</w:t>
      </w:r>
      <w:r>
        <w:rPr>
          <w:spacing w:val="1"/>
        </w:rPr>
        <w:t xml:space="preserve"> </w:t>
      </w:r>
      <w:r>
        <w:t>очень</w:t>
      </w:r>
      <w:r>
        <w:rPr>
          <w:spacing w:val="1"/>
        </w:rPr>
        <w:t xml:space="preserve"> </w:t>
      </w:r>
      <w:r>
        <w:t>ловко,</w:t>
      </w:r>
      <w:r>
        <w:rPr>
          <w:spacing w:val="1"/>
        </w:rPr>
        <w:t xml:space="preserve"> </w:t>
      </w:r>
      <w:r>
        <w:t>достаточно</w:t>
      </w:r>
      <w:r>
        <w:rPr>
          <w:spacing w:val="1"/>
        </w:rPr>
        <w:t xml:space="preserve"> </w:t>
      </w:r>
      <w:r>
        <w:t>быстро,</w:t>
      </w:r>
      <w:r>
        <w:rPr>
          <w:spacing w:val="1"/>
        </w:rPr>
        <w:t xml:space="preserve"> </w:t>
      </w:r>
      <w:r>
        <w:t>уверенно</w:t>
      </w:r>
      <w:r>
        <w:rPr>
          <w:spacing w:val="1"/>
        </w:rPr>
        <w:t xml:space="preserve"> </w:t>
      </w:r>
      <w:r>
        <w:t>создает</w:t>
      </w:r>
      <w:r>
        <w:rPr>
          <w:spacing w:val="1"/>
        </w:rPr>
        <w:t xml:space="preserve"> </w:t>
      </w:r>
      <w:r>
        <w:t>устойчивые</w:t>
      </w:r>
      <w:r>
        <w:rPr>
          <w:spacing w:val="-2"/>
        </w:rPr>
        <w:t xml:space="preserve"> </w:t>
      </w:r>
      <w:r>
        <w:t>конструкции и</w:t>
      </w:r>
      <w:r>
        <w:rPr>
          <w:spacing w:val="-2"/>
        </w:rPr>
        <w:t xml:space="preserve"> </w:t>
      </w:r>
      <w:r>
        <w:t>при</w:t>
      </w:r>
      <w:r>
        <w:rPr>
          <w:spacing w:val="-1"/>
        </w:rPr>
        <w:t xml:space="preserve"> </w:t>
      </w:r>
      <w:r>
        <w:t>этом смело</w:t>
      </w:r>
      <w:r>
        <w:rPr>
          <w:spacing w:val="-2"/>
        </w:rPr>
        <w:t xml:space="preserve"> </w:t>
      </w:r>
      <w:r>
        <w:t>осваивает пространство.</w:t>
      </w:r>
    </w:p>
    <w:p w:rsidR="001E3DE1" w:rsidRDefault="001E3DE1" w:rsidP="001E3DE1">
      <w:pPr>
        <w:pStyle w:val="a3"/>
        <w:ind w:right="223"/>
      </w:pPr>
      <w:r>
        <w:rPr>
          <w:i/>
        </w:rPr>
        <w:t>Социальная</w:t>
      </w:r>
      <w:r>
        <w:rPr>
          <w:i/>
          <w:spacing w:val="1"/>
        </w:rPr>
        <w:t xml:space="preserve"> </w:t>
      </w:r>
      <w:r>
        <w:rPr>
          <w:i/>
        </w:rPr>
        <w:t>ситуация</w:t>
      </w:r>
      <w:r>
        <w:rPr>
          <w:i/>
          <w:spacing w:val="1"/>
        </w:rPr>
        <w:t xml:space="preserve"> </w:t>
      </w:r>
      <w:r>
        <w:t>развития</w:t>
      </w:r>
      <w:r>
        <w:rPr>
          <w:spacing w:val="1"/>
        </w:rPr>
        <w:t xml:space="preserve"> </w:t>
      </w:r>
      <w:r>
        <w:t>характеризуется</w:t>
      </w:r>
      <w:r>
        <w:rPr>
          <w:spacing w:val="1"/>
        </w:rPr>
        <w:t xml:space="preserve"> </w:t>
      </w:r>
      <w:r>
        <w:t>активным</w:t>
      </w:r>
      <w:r>
        <w:rPr>
          <w:spacing w:val="1"/>
        </w:rPr>
        <w:t xml:space="preserve"> </w:t>
      </w:r>
      <w:r>
        <w:t>освоением</w:t>
      </w:r>
      <w:r>
        <w:rPr>
          <w:spacing w:val="1"/>
        </w:rPr>
        <w:t xml:space="preserve"> </w:t>
      </w:r>
      <w:r>
        <w:t>социального</w:t>
      </w:r>
      <w:r>
        <w:rPr>
          <w:spacing w:val="1"/>
        </w:rPr>
        <w:t xml:space="preserve"> </w:t>
      </w:r>
      <w:r>
        <w:t>пространства,</w:t>
      </w:r>
      <w:r>
        <w:rPr>
          <w:spacing w:val="1"/>
        </w:rPr>
        <w:t xml:space="preserve"> </w:t>
      </w:r>
      <w:r>
        <w:t>установлением</w:t>
      </w:r>
      <w:r>
        <w:rPr>
          <w:spacing w:val="1"/>
        </w:rPr>
        <w:t xml:space="preserve"> </w:t>
      </w:r>
      <w:r>
        <w:t>отношений</w:t>
      </w:r>
      <w:r>
        <w:rPr>
          <w:spacing w:val="1"/>
        </w:rPr>
        <w:t xml:space="preserve"> </w:t>
      </w:r>
      <w:r>
        <w:t>сотрудничества</w:t>
      </w:r>
      <w:r>
        <w:rPr>
          <w:spacing w:val="1"/>
        </w:rPr>
        <w:t xml:space="preserve"> </w:t>
      </w:r>
      <w:r>
        <w:t>с</w:t>
      </w:r>
      <w:r>
        <w:rPr>
          <w:spacing w:val="1"/>
        </w:rPr>
        <w:t xml:space="preserve"> </w:t>
      </w:r>
      <w:r>
        <w:t>близкими</w:t>
      </w:r>
      <w:r>
        <w:rPr>
          <w:spacing w:val="1"/>
        </w:rPr>
        <w:t xml:space="preserve"> </w:t>
      </w:r>
      <w:r>
        <w:t>взрослыми,</w:t>
      </w:r>
      <w:r>
        <w:rPr>
          <w:spacing w:val="1"/>
        </w:rPr>
        <w:t xml:space="preserve"> </w:t>
      </w:r>
      <w:r>
        <w:t>попытками вступать в диалог и оказывать влияние (социальное экспериментирование).</w:t>
      </w:r>
      <w:r>
        <w:rPr>
          <w:spacing w:val="1"/>
        </w:rPr>
        <w:t xml:space="preserve"> </w:t>
      </w:r>
      <w:r>
        <w:t>Общение</w:t>
      </w:r>
      <w:r>
        <w:rPr>
          <w:spacing w:val="1"/>
        </w:rPr>
        <w:t xml:space="preserve"> </w:t>
      </w:r>
      <w:r>
        <w:t>ребенка</w:t>
      </w:r>
      <w:r>
        <w:rPr>
          <w:spacing w:val="1"/>
        </w:rPr>
        <w:t xml:space="preserve"> </w:t>
      </w:r>
      <w:r>
        <w:t>с</w:t>
      </w:r>
      <w:r>
        <w:rPr>
          <w:spacing w:val="1"/>
        </w:rPr>
        <w:t xml:space="preserve"> </w:t>
      </w:r>
      <w:r>
        <w:t>родителями</w:t>
      </w:r>
      <w:r>
        <w:rPr>
          <w:spacing w:val="1"/>
        </w:rPr>
        <w:t xml:space="preserve"> </w:t>
      </w:r>
      <w:r>
        <w:t>и</w:t>
      </w:r>
      <w:r>
        <w:rPr>
          <w:spacing w:val="1"/>
        </w:rPr>
        <w:t xml:space="preserve"> </w:t>
      </w:r>
      <w:r>
        <w:t>педагогами</w:t>
      </w:r>
      <w:r>
        <w:rPr>
          <w:spacing w:val="1"/>
        </w:rPr>
        <w:t xml:space="preserve"> </w:t>
      </w:r>
      <w:r>
        <w:t>становится</w:t>
      </w:r>
      <w:r>
        <w:rPr>
          <w:spacing w:val="1"/>
        </w:rPr>
        <w:t xml:space="preserve"> </w:t>
      </w:r>
      <w:r>
        <w:t>все</w:t>
      </w:r>
      <w:r>
        <w:rPr>
          <w:spacing w:val="1"/>
        </w:rPr>
        <w:t xml:space="preserve"> </w:t>
      </w:r>
      <w:r>
        <w:t>более</w:t>
      </w:r>
      <w:r>
        <w:rPr>
          <w:spacing w:val="1"/>
        </w:rPr>
        <w:t xml:space="preserve"> </w:t>
      </w:r>
      <w:r>
        <w:t>разнообразным</w:t>
      </w:r>
      <w:r>
        <w:rPr>
          <w:spacing w:val="1"/>
        </w:rPr>
        <w:t xml:space="preserve"> </w:t>
      </w:r>
      <w:r>
        <w:t>и</w:t>
      </w:r>
      <w:r>
        <w:rPr>
          <w:spacing w:val="-57"/>
        </w:rPr>
        <w:t xml:space="preserve"> </w:t>
      </w:r>
      <w:r>
        <w:t>личностно значимым - взрослый выступает для него источником социальных познаний,</w:t>
      </w:r>
      <w:r>
        <w:rPr>
          <w:spacing w:val="1"/>
        </w:rPr>
        <w:t xml:space="preserve"> </w:t>
      </w:r>
      <w:r>
        <w:t>эталоном</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Дети</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нуждаются</w:t>
      </w:r>
      <w:r>
        <w:rPr>
          <w:spacing w:val="1"/>
        </w:rPr>
        <w:t xml:space="preserve"> </w:t>
      </w:r>
      <w:r>
        <w:t>в</w:t>
      </w:r>
      <w:r>
        <w:rPr>
          <w:spacing w:val="1"/>
        </w:rPr>
        <w:t xml:space="preserve"> </w:t>
      </w:r>
      <w:r>
        <w:t>уважении,</w:t>
      </w:r>
      <w:r>
        <w:rPr>
          <w:spacing w:val="12"/>
        </w:rPr>
        <w:t xml:space="preserve"> </w:t>
      </w:r>
      <w:r>
        <w:t>взаимопонимании,</w:t>
      </w:r>
      <w:r>
        <w:rPr>
          <w:spacing w:val="12"/>
        </w:rPr>
        <w:t xml:space="preserve"> </w:t>
      </w:r>
      <w:r>
        <w:t>общности</w:t>
      </w:r>
      <w:r>
        <w:rPr>
          <w:spacing w:val="14"/>
        </w:rPr>
        <w:t xml:space="preserve"> </w:t>
      </w:r>
      <w:r>
        <w:t>взглядов</w:t>
      </w:r>
      <w:r>
        <w:rPr>
          <w:spacing w:val="12"/>
        </w:rPr>
        <w:t xml:space="preserve"> </w:t>
      </w:r>
      <w:r>
        <w:t>и</w:t>
      </w:r>
      <w:r>
        <w:rPr>
          <w:spacing w:val="14"/>
        </w:rPr>
        <w:t xml:space="preserve"> </w:t>
      </w:r>
      <w:r>
        <w:t>обижаются,</w:t>
      </w:r>
      <w:r>
        <w:rPr>
          <w:spacing w:val="12"/>
        </w:rPr>
        <w:t xml:space="preserve"> </w:t>
      </w:r>
      <w:r>
        <w:t>если</w:t>
      </w:r>
      <w:r>
        <w:rPr>
          <w:spacing w:val="12"/>
        </w:rPr>
        <w:t xml:space="preserve"> </w:t>
      </w:r>
      <w:r>
        <w:t>их</w:t>
      </w:r>
      <w:r>
        <w:rPr>
          <w:spacing w:val="12"/>
        </w:rPr>
        <w:t xml:space="preserve"> </w:t>
      </w:r>
      <w:r>
        <w:t>не</w:t>
      </w:r>
      <w:r>
        <w:rPr>
          <w:spacing w:val="12"/>
        </w:rPr>
        <w:t xml:space="preserve"> </w:t>
      </w:r>
      <w:r>
        <w:t>выслушивают,</w:t>
      </w:r>
      <w:r>
        <w:rPr>
          <w:spacing w:val="-58"/>
        </w:rPr>
        <w:t xml:space="preserve"> </w:t>
      </w:r>
      <w:r>
        <w:t>с</w:t>
      </w:r>
      <w:r>
        <w:rPr>
          <w:spacing w:val="-2"/>
        </w:rPr>
        <w:t xml:space="preserve"> </w:t>
      </w:r>
      <w:r>
        <w:t>их</w:t>
      </w:r>
      <w:r>
        <w:rPr>
          <w:spacing w:val="2"/>
        </w:rPr>
        <w:t xml:space="preserve"> </w:t>
      </w:r>
      <w:r>
        <w:t>мнением</w:t>
      </w:r>
      <w:r>
        <w:rPr>
          <w:spacing w:val="-1"/>
        </w:rPr>
        <w:t xml:space="preserve"> </w:t>
      </w:r>
      <w:r>
        <w:t>не</w:t>
      </w:r>
      <w:r>
        <w:rPr>
          <w:spacing w:val="-1"/>
        </w:rPr>
        <w:t xml:space="preserve"> </w:t>
      </w:r>
      <w:r>
        <w:t>считаются.</w:t>
      </w:r>
    </w:p>
    <w:p w:rsidR="001E3DE1" w:rsidRDefault="001E3DE1" w:rsidP="001E3DE1">
      <w:pPr>
        <w:pStyle w:val="a3"/>
        <w:spacing w:before="1"/>
        <w:ind w:right="222" w:firstLine="400"/>
      </w:pPr>
      <w:r>
        <w:t>Постепенно</w:t>
      </w:r>
      <w:r>
        <w:rPr>
          <w:spacing w:val="1"/>
        </w:rPr>
        <w:t xml:space="preserve"> </w:t>
      </w:r>
      <w:r>
        <w:t>начинает</w:t>
      </w:r>
      <w:r>
        <w:rPr>
          <w:spacing w:val="1"/>
        </w:rPr>
        <w:t xml:space="preserve"> </w:t>
      </w:r>
      <w:r>
        <w:t>формироваться</w:t>
      </w:r>
      <w:r>
        <w:rPr>
          <w:spacing w:val="1"/>
        </w:rPr>
        <w:t xml:space="preserve"> </w:t>
      </w:r>
      <w:r>
        <w:rPr>
          <w:i/>
        </w:rPr>
        <w:t>круг</w:t>
      </w:r>
      <w:r>
        <w:rPr>
          <w:i/>
          <w:spacing w:val="1"/>
        </w:rPr>
        <w:t xml:space="preserve"> </w:t>
      </w:r>
      <w:r>
        <w:rPr>
          <w:i/>
        </w:rPr>
        <w:t>друзей.</w:t>
      </w:r>
      <w:r>
        <w:rPr>
          <w:i/>
          <w:spacing w:val="1"/>
        </w:rPr>
        <w:t xml:space="preserve"> </w:t>
      </w:r>
      <w:r>
        <w:t>Ребенок</w:t>
      </w:r>
      <w:r>
        <w:rPr>
          <w:spacing w:val="1"/>
        </w:rPr>
        <w:t xml:space="preserve"> </w:t>
      </w:r>
      <w:r>
        <w:t>начинает</w:t>
      </w:r>
      <w:r>
        <w:rPr>
          <w:spacing w:val="1"/>
        </w:rPr>
        <w:t xml:space="preserve"> </w:t>
      </w:r>
      <w:r>
        <w:t>воспринимать</w:t>
      </w:r>
      <w:r>
        <w:rPr>
          <w:spacing w:val="-57"/>
        </w:rPr>
        <w:t xml:space="preserve"> </w:t>
      </w:r>
      <w:r>
        <w:t>другого</w:t>
      </w:r>
      <w:r>
        <w:rPr>
          <w:spacing w:val="1"/>
        </w:rPr>
        <w:t xml:space="preserve"> </w:t>
      </w:r>
      <w:r>
        <w:t>ребенка</w:t>
      </w:r>
      <w:r>
        <w:rPr>
          <w:spacing w:val="1"/>
        </w:rPr>
        <w:t xml:space="preserve"> </w:t>
      </w:r>
      <w:r>
        <w:t>как</w:t>
      </w:r>
      <w:r>
        <w:rPr>
          <w:spacing w:val="1"/>
        </w:rPr>
        <w:t xml:space="preserve"> </w:t>
      </w:r>
      <w:r>
        <w:t>целостную</w:t>
      </w:r>
      <w:r>
        <w:rPr>
          <w:spacing w:val="1"/>
        </w:rPr>
        <w:t xml:space="preserve"> </w:t>
      </w:r>
      <w:r>
        <w:t>личность,</w:t>
      </w:r>
      <w:r>
        <w:rPr>
          <w:spacing w:val="1"/>
        </w:rPr>
        <w:t xml:space="preserve"> </w:t>
      </w:r>
      <w:r>
        <w:t>проявлять</w:t>
      </w:r>
      <w:r>
        <w:rPr>
          <w:spacing w:val="1"/>
        </w:rPr>
        <w:t xml:space="preserve"> </w:t>
      </w:r>
      <w:r>
        <w:t>к</w:t>
      </w:r>
      <w:r>
        <w:rPr>
          <w:spacing w:val="1"/>
        </w:rPr>
        <w:t xml:space="preserve"> </w:t>
      </w:r>
      <w:r>
        <w:t>нему</w:t>
      </w:r>
      <w:r>
        <w:rPr>
          <w:spacing w:val="1"/>
        </w:rPr>
        <w:t xml:space="preserve"> </w:t>
      </w:r>
      <w:r>
        <w:t>интерес</w:t>
      </w:r>
      <w:r>
        <w:rPr>
          <w:spacing w:val="1"/>
        </w:rPr>
        <w:t xml:space="preserve"> </w:t>
      </w:r>
      <w:r>
        <w:t>и</w:t>
      </w:r>
      <w:r>
        <w:rPr>
          <w:spacing w:val="1"/>
        </w:rPr>
        <w:t xml:space="preserve"> </w:t>
      </w:r>
      <w:r>
        <w:t>личностное</w:t>
      </w:r>
      <w:r>
        <w:rPr>
          <w:spacing w:val="1"/>
        </w:rPr>
        <w:t xml:space="preserve"> </w:t>
      </w:r>
      <w:r>
        <w:t>отношение. Сверстник начинает превосходить взрослого по многим показателям привле-</w:t>
      </w:r>
      <w:r>
        <w:rPr>
          <w:spacing w:val="1"/>
        </w:rPr>
        <w:t xml:space="preserve"> </w:t>
      </w:r>
      <w:r>
        <w:t>кательности</w:t>
      </w:r>
      <w:r>
        <w:rPr>
          <w:spacing w:val="1"/>
        </w:rPr>
        <w:t xml:space="preserve"> </w:t>
      </w:r>
      <w:r>
        <w:t>общения в совместной деятельности</w:t>
      </w:r>
      <w:r>
        <w:rPr>
          <w:spacing w:val="1"/>
        </w:rPr>
        <w:t xml:space="preserve"> </w:t>
      </w:r>
      <w:r>
        <w:t>(например,</w:t>
      </w:r>
      <w:r>
        <w:rPr>
          <w:spacing w:val="1"/>
        </w:rPr>
        <w:t xml:space="preserve"> </w:t>
      </w:r>
      <w:r>
        <w:t>умеет организовать игру,</w:t>
      </w:r>
      <w:r>
        <w:rPr>
          <w:spacing w:val="1"/>
        </w:rPr>
        <w:t xml:space="preserve"> </w:t>
      </w:r>
      <w:r>
        <w:t>придумывает необычные темы для конструирования, имеет необычную коллекцию). Для</w:t>
      </w:r>
      <w:r>
        <w:rPr>
          <w:spacing w:val="1"/>
        </w:rPr>
        <w:t xml:space="preserve"> </w:t>
      </w:r>
      <w:r>
        <w:t>общения</w:t>
      </w:r>
      <w:r>
        <w:rPr>
          <w:spacing w:val="1"/>
        </w:rPr>
        <w:t xml:space="preserve"> </w:t>
      </w:r>
      <w:r>
        <w:t>важными</w:t>
      </w:r>
      <w:r>
        <w:rPr>
          <w:spacing w:val="1"/>
        </w:rPr>
        <w:t xml:space="preserve"> </w:t>
      </w:r>
      <w:r>
        <w:t>становятся</w:t>
      </w:r>
      <w:r>
        <w:rPr>
          <w:spacing w:val="1"/>
        </w:rPr>
        <w:t xml:space="preserve"> </w:t>
      </w:r>
      <w:r>
        <w:t>личностные</w:t>
      </w:r>
      <w:r>
        <w:rPr>
          <w:spacing w:val="1"/>
        </w:rPr>
        <w:t xml:space="preserve"> </w:t>
      </w:r>
      <w:r>
        <w:t>качества</w:t>
      </w:r>
      <w:r>
        <w:rPr>
          <w:spacing w:val="1"/>
        </w:rPr>
        <w:t xml:space="preserve"> </w:t>
      </w:r>
      <w:r>
        <w:t>другого</w:t>
      </w:r>
      <w:r>
        <w:rPr>
          <w:spacing w:val="1"/>
        </w:rPr>
        <w:t xml:space="preserve"> </w:t>
      </w:r>
      <w:r>
        <w:t>ребенка:</w:t>
      </w:r>
      <w:r>
        <w:rPr>
          <w:spacing w:val="1"/>
        </w:rPr>
        <w:t xml:space="preserve"> </w:t>
      </w:r>
      <w:r>
        <w:t>внимательность,</w:t>
      </w:r>
      <w:r>
        <w:rPr>
          <w:spacing w:val="1"/>
        </w:rPr>
        <w:t xml:space="preserve"> </w:t>
      </w:r>
      <w:r>
        <w:t>отзывчивость, уравновешенность. Основной результат общения ребенка со сверстником -</w:t>
      </w:r>
      <w:r>
        <w:rPr>
          <w:spacing w:val="1"/>
        </w:rPr>
        <w:t xml:space="preserve"> </w:t>
      </w:r>
      <w:r>
        <w:t>это постепенно складывающийся образ самого себя (я среди других детей, похож на них,</w:t>
      </w:r>
      <w:r>
        <w:rPr>
          <w:spacing w:val="1"/>
        </w:rPr>
        <w:t xml:space="preserve"> </w:t>
      </w:r>
      <w:r>
        <w:t>но</w:t>
      </w:r>
      <w:r>
        <w:rPr>
          <w:spacing w:val="-1"/>
        </w:rPr>
        <w:t xml:space="preserve"> </w:t>
      </w:r>
      <w:r>
        <w:t>при</w:t>
      </w:r>
      <w:r>
        <w:rPr>
          <w:spacing w:val="-2"/>
        </w:rPr>
        <w:t xml:space="preserve"> </w:t>
      </w:r>
      <w:r>
        <w:t>этом</w:t>
      </w:r>
      <w:r>
        <w:rPr>
          <w:spacing w:val="-1"/>
        </w:rPr>
        <w:t xml:space="preserve"> </w:t>
      </w:r>
      <w:r>
        <w:t>я не</w:t>
      </w:r>
      <w:r>
        <w:rPr>
          <w:spacing w:val="-1"/>
        </w:rPr>
        <w:t xml:space="preserve"> </w:t>
      </w:r>
      <w:r>
        <w:t>такой,</w:t>
      </w:r>
      <w:r>
        <w:rPr>
          <w:spacing w:val="-3"/>
        </w:rPr>
        <w:t xml:space="preserve"> </w:t>
      </w:r>
      <w:r>
        <w:t>как другие).</w:t>
      </w:r>
    </w:p>
    <w:p w:rsidR="001E3DE1" w:rsidRDefault="001E3DE1" w:rsidP="001E3DE1">
      <w:pPr>
        <w:pStyle w:val="a3"/>
        <w:ind w:right="229" w:firstLine="400"/>
      </w:pPr>
      <w:r>
        <w:rPr>
          <w:i/>
        </w:rPr>
        <w:t>Социальные</w:t>
      </w:r>
      <w:r>
        <w:rPr>
          <w:i/>
          <w:spacing w:val="1"/>
        </w:rPr>
        <w:t xml:space="preserve"> </w:t>
      </w:r>
      <w:r>
        <w:rPr>
          <w:i/>
        </w:rPr>
        <w:t>роли</w:t>
      </w:r>
      <w:r>
        <w:rPr>
          <w:i/>
          <w:spacing w:val="1"/>
        </w:rPr>
        <w:t xml:space="preserve"> </w:t>
      </w:r>
      <w:r>
        <w:rPr>
          <w:i/>
        </w:rPr>
        <w:t>детей</w:t>
      </w:r>
      <w:r>
        <w:rPr>
          <w:i/>
          <w:spacing w:val="1"/>
        </w:rPr>
        <w:t xml:space="preserve"> </w:t>
      </w:r>
      <w:r>
        <w:rPr>
          <w:i/>
        </w:rPr>
        <w:t>в</w:t>
      </w:r>
      <w:r>
        <w:rPr>
          <w:i/>
          <w:spacing w:val="1"/>
        </w:rPr>
        <w:t xml:space="preserve"> </w:t>
      </w:r>
      <w:r>
        <w:rPr>
          <w:i/>
        </w:rPr>
        <w:t>группе</w:t>
      </w:r>
      <w:r>
        <w:rPr>
          <w:i/>
          <w:spacing w:val="1"/>
        </w:rPr>
        <w:t xml:space="preserve"> </w:t>
      </w:r>
      <w:r>
        <w:rPr>
          <w:i/>
        </w:rPr>
        <w:t>детского</w:t>
      </w:r>
      <w:r>
        <w:rPr>
          <w:i/>
          <w:spacing w:val="1"/>
        </w:rPr>
        <w:t xml:space="preserve"> </w:t>
      </w:r>
      <w:r>
        <w:rPr>
          <w:i/>
        </w:rPr>
        <w:t>сада</w:t>
      </w:r>
      <w:r>
        <w:rPr>
          <w:i/>
          <w:spacing w:val="1"/>
        </w:rPr>
        <w:t xml:space="preserve"> </w:t>
      </w:r>
      <w:r>
        <w:t>(лидеры,</w:t>
      </w:r>
      <w:r>
        <w:rPr>
          <w:spacing w:val="1"/>
        </w:rPr>
        <w:t xml:space="preserve"> </w:t>
      </w:r>
      <w:r>
        <w:t>звезды,</w:t>
      </w:r>
      <w:r>
        <w:rPr>
          <w:spacing w:val="1"/>
        </w:rPr>
        <w:t xml:space="preserve"> </w:t>
      </w:r>
      <w:r>
        <w:t>аутсайдеры)</w:t>
      </w:r>
      <w:r>
        <w:rPr>
          <w:spacing w:val="1"/>
        </w:rPr>
        <w:t xml:space="preserve"> </w:t>
      </w:r>
      <w:r>
        <w:t xml:space="preserve">становятся более устойчивыми. Некоторые дети пытаются </w:t>
      </w:r>
      <w:r>
        <w:lastRenderedPageBreak/>
        <w:t>оспаривать эти позиции и уже</w:t>
      </w:r>
      <w:r>
        <w:rPr>
          <w:spacing w:val="1"/>
        </w:rPr>
        <w:t xml:space="preserve"> </w:t>
      </w:r>
      <w:r>
        <w:t>понимают, что для роли лидера нужно быть хорошим партнером по играм и общению.</w:t>
      </w:r>
      <w:r>
        <w:rPr>
          <w:spacing w:val="1"/>
        </w:rPr>
        <w:t xml:space="preserve"> </w:t>
      </w:r>
      <w:r>
        <w:t>Взрослый может повлиять на распределение ролей внутри группы, но уже не так, как в</w:t>
      </w:r>
      <w:r>
        <w:rPr>
          <w:spacing w:val="1"/>
        </w:rPr>
        <w:t xml:space="preserve"> </w:t>
      </w:r>
      <w:r>
        <w:t>средней</w:t>
      </w:r>
      <w:r>
        <w:rPr>
          <w:spacing w:val="-1"/>
        </w:rPr>
        <w:t xml:space="preserve"> </w:t>
      </w:r>
      <w:r>
        <w:t>группе.</w:t>
      </w:r>
    </w:p>
    <w:p w:rsidR="001E3DE1" w:rsidRDefault="001E3DE1" w:rsidP="001E3DE1">
      <w:pPr>
        <w:pStyle w:val="a3"/>
        <w:ind w:right="224"/>
      </w:pPr>
      <w:r>
        <w:t>Продолжает</w:t>
      </w:r>
      <w:r>
        <w:rPr>
          <w:spacing w:val="1"/>
        </w:rPr>
        <w:t xml:space="preserve"> </w:t>
      </w:r>
      <w:r>
        <w:t>совершенствоваться</w:t>
      </w:r>
      <w:r>
        <w:rPr>
          <w:spacing w:val="1"/>
        </w:rPr>
        <w:t xml:space="preserve"> </w:t>
      </w:r>
      <w:r>
        <w:rPr>
          <w:i/>
        </w:rPr>
        <w:t>сюжетно-ролевая игра.</w:t>
      </w:r>
      <w:r>
        <w:rPr>
          <w:i/>
          <w:spacing w:val="1"/>
        </w:rPr>
        <w:t xml:space="preserve"> </w:t>
      </w:r>
      <w:r>
        <w:t>В игре дети</w:t>
      </w:r>
      <w:r>
        <w:rPr>
          <w:spacing w:val="1"/>
        </w:rPr>
        <w:t xml:space="preserve"> </w:t>
      </w:r>
      <w:r>
        <w:t>создают</w:t>
      </w:r>
      <w:r>
        <w:rPr>
          <w:spacing w:val="1"/>
        </w:rPr>
        <w:t xml:space="preserve"> </w:t>
      </w:r>
      <w:r>
        <w:t>модели</w:t>
      </w:r>
      <w:r>
        <w:rPr>
          <w:spacing w:val="1"/>
        </w:rPr>
        <w:t xml:space="preserve"> </w:t>
      </w:r>
      <w:r>
        <w:t>разнообразных отношений между людьми. Сюжеты игр строятся совместно и творчески</w:t>
      </w:r>
      <w:r>
        <w:rPr>
          <w:spacing w:val="1"/>
        </w:rPr>
        <w:t xml:space="preserve"> </w:t>
      </w:r>
      <w:r>
        <w:t>развиваются.</w:t>
      </w:r>
      <w:r>
        <w:rPr>
          <w:spacing w:val="1"/>
        </w:rPr>
        <w:t xml:space="preserve"> </w:t>
      </w:r>
      <w:r>
        <w:t>Плановость</w:t>
      </w:r>
      <w:r>
        <w:rPr>
          <w:spacing w:val="1"/>
        </w:rPr>
        <w:t xml:space="preserve"> </w:t>
      </w:r>
      <w:r>
        <w:t>и</w:t>
      </w:r>
      <w:r>
        <w:rPr>
          <w:spacing w:val="1"/>
        </w:rPr>
        <w:t xml:space="preserve"> </w:t>
      </w:r>
      <w:r>
        <w:t>продуманная</w:t>
      </w:r>
      <w:r>
        <w:rPr>
          <w:spacing w:val="1"/>
        </w:rPr>
        <w:t xml:space="preserve"> </w:t>
      </w:r>
      <w:r>
        <w:t>согласованность</w:t>
      </w:r>
      <w:r>
        <w:rPr>
          <w:spacing w:val="1"/>
        </w:rPr>
        <w:t xml:space="preserve"> </w:t>
      </w:r>
      <w:r>
        <w:t>игры</w:t>
      </w:r>
      <w:r>
        <w:rPr>
          <w:spacing w:val="1"/>
        </w:rPr>
        <w:t xml:space="preserve"> </w:t>
      </w:r>
      <w:r>
        <w:t>сочетается</w:t>
      </w:r>
      <w:r>
        <w:rPr>
          <w:spacing w:val="1"/>
        </w:rPr>
        <w:t xml:space="preserve"> </w:t>
      </w:r>
      <w:r>
        <w:t>с</w:t>
      </w:r>
      <w:r>
        <w:rPr>
          <w:spacing w:val="1"/>
        </w:rPr>
        <w:t xml:space="preserve"> </w:t>
      </w:r>
      <w:r>
        <w:t>импровизацией, наблюдается длительная перспектива игры - она может длиться от двух-</w:t>
      </w:r>
      <w:r>
        <w:rPr>
          <w:spacing w:val="1"/>
        </w:rPr>
        <w:t xml:space="preserve"> </w:t>
      </w:r>
      <w:r>
        <w:t>трех часов до нескольких дней, когда дети по своей инициативе возвращаются к игре и</w:t>
      </w:r>
      <w:r>
        <w:rPr>
          <w:spacing w:val="1"/>
        </w:rPr>
        <w:t xml:space="preserve"> </w:t>
      </w:r>
      <w:r>
        <w:t>продолжают развивать сюжет. Свободная ролевая игра начинает соединяться с игрой по</w:t>
      </w:r>
      <w:r>
        <w:rPr>
          <w:spacing w:val="1"/>
        </w:rPr>
        <w:t xml:space="preserve"> </w:t>
      </w:r>
      <w:r>
        <w:t>правилам.</w:t>
      </w:r>
      <w:r>
        <w:rPr>
          <w:spacing w:val="1"/>
        </w:rPr>
        <w:t xml:space="preserve"> </w:t>
      </w:r>
      <w:r>
        <w:t>Дети</w:t>
      </w:r>
      <w:r>
        <w:rPr>
          <w:spacing w:val="1"/>
        </w:rPr>
        <w:t xml:space="preserve"> </w:t>
      </w:r>
      <w:r>
        <w:t>все</w:t>
      </w:r>
      <w:r>
        <w:rPr>
          <w:spacing w:val="1"/>
        </w:rPr>
        <w:t xml:space="preserve"> </w:t>
      </w:r>
      <w:r>
        <w:t>смелее</w:t>
      </w:r>
      <w:r>
        <w:rPr>
          <w:spacing w:val="1"/>
        </w:rPr>
        <w:t xml:space="preserve"> </w:t>
      </w:r>
      <w:r>
        <w:t>и</w:t>
      </w:r>
      <w:r>
        <w:rPr>
          <w:spacing w:val="1"/>
        </w:rPr>
        <w:t xml:space="preserve"> </w:t>
      </w:r>
      <w:r>
        <w:t>разнообразнее</w:t>
      </w:r>
      <w:r>
        <w:rPr>
          <w:spacing w:val="1"/>
        </w:rPr>
        <w:t xml:space="preserve"> </w:t>
      </w:r>
      <w:r>
        <w:t>комбинируют</w:t>
      </w:r>
      <w:r>
        <w:rPr>
          <w:spacing w:val="1"/>
        </w:rPr>
        <w:t xml:space="preserve"> </w:t>
      </w:r>
      <w:r>
        <w:t>в</w:t>
      </w:r>
      <w:r>
        <w:rPr>
          <w:spacing w:val="1"/>
        </w:rPr>
        <w:t xml:space="preserve"> </w:t>
      </w:r>
      <w:r>
        <w:t>играх</w:t>
      </w:r>
      <w:r>
        <w:rPr>
          <w:spacing w:val="1"/>
        </w:rPr>
        <w:t xml:space="preserve"> </w:t>
      </w:r>
      <w:r>
        <w:t>представления,</w:t>
      </w:r>
      <w:r>
        <w:rPr>
          <w:spacing w:val="1"/>
        </w:rPr>
        <w:t xml:space="preserve"> </w:t>
      </w:r>
      <w:r>
        <w:t>почерпнутые</w:t>
      </w:r>
      <w:r>
        <w:rPr>
          <w:spacing w:val="1"/>
        </w:rPr>
        <w:t xml:space="preserve"> </w:t>
      </w:r>
      <w:r>
        <w:t>из</w:t>
      </w:r>
      <w:r>
        <w:rPr>
          <w:spacing w:val="1"/>
        </w:rPr>
        <w:t xml:space="preserve"> </w:t>
      </w:r>
      <w:r>
        <w:t>фильмов,</w:t>
      </w:r>
      <w:r>
        <w:rPr>
          <w:spacing w:val="1"/>
        </w:rPr>
        <w:t xml:space="preserve"> </w:t>
      </w:r>
      <w:r>
        <w:t>мультфильмов,</w:t>
      </w:r>
      <w:r>
        <w:rPr>
          <w:spacing w:val="1"/>
        </w:rPr>
        <w:t xml:space="preserve"> </w:t>
      </w:r>
      <w:r>
        <w:t>книг,</w:t>
      </w:r>
      <w:r>
        <w:rPr>
          <w:spacing w:val="1"/>
        </w:rPr>
        <w:t xml:space="preserve"> </w:t>
      </w:r>
      <w:r>
        <w:t>рассказов</w:t>
      </w:r>
      <w:r>
        <w:rPr>
          <w:spacing w:val="1"/>
        </w:rPr>
        <w:t xml:space="preserve"> </w:t>
      </w:r>
      <w:r>
        <w:t>взрослых,</w:t>
      </w:r>
      <w:r>
        <w:rPr>
          <w:spacing w:val="1"/>
        </w:rPr>
        <w:t xml:space="preserve"> </w:t>
      </w:r>
      <w:r>
        <w:t>наблюдаемых</w:t>
      </w:r>
      <w:r>
        <w:rPr>
          <w:spacing w:val="-57"/>
        </w:rPr>
        <w:t xml:space="preserve"> </w:t>
      </w:r>
      <w:r>
        <w:t>событиях.</w:t>
      </w:r>
      <w:r>
        <w:rPr>
          <w:spacing w:val="1"/>
        </w:rPr>
        <w:t xml:space="preserve"> </w:t>
      </w:r>
      <w:r>
        <w:t>Ролевое</w:t>
      </w:r>
      <w:r>
        <w:rPr>
          <w:spacing w:val="1"/>
        </w:rPr>
        <w:t xml:space="preserve"> </w:t>
      </w:r>
      <w:r>
        <w:t>взаимодействие</w:t>
      </w:r>
      <w:r>
        <w:rPr>
          <w:spacing w:val="1"/>
        </w:rPr>
        <w:t xml:space="preserve"> </w:t>
      </w:r>
      <w:r>
        <w:t>содержательно,</w:t>
      </w:r>
      <w:r>
        <w:rPr>
          <w:spacing w:val="1"/>
        </w:rPr>
        <w:t xml:space="preserve"> </w:t>
      </w:r>
      <w:r>
        <w:t>разнообразны</w:t>
      </w:r>
      <w:r>
        <w:rPr>
          <w:spacing w:val="1"/>
        </w:rPr>
        <w:t xml:space="preserve"> </w:t>
      </w:r>
      <w:r>
        <w:t>игровые</w:t>
      </w:r>
      <w:r>
        <w:rPr>
          <w:spacing w:val="1"/>
        </w:rPr>
        <w:t xml:space="preserve"> </w:t>
      </w:r>
      <w:r>
        <w:t>средства;</w:t>
      </w:r>
      <w:r>
        <w:rPr>
          <w:spacing w:val="1"/>
        </w:rPr>
        <w:t xml:space="preserve"> </w:t>
      </w:r>
      <w:r>
        <w:t>в</w:t>
      </w:r>
      <w:r>
        <w:rPr>
          <w:spacing w:val="1"/>
        </w:rPr>
        <w:t xml:space="preserve"> </w:t>
      </w:r>
      <w:r>
        <w:t>игровых действиях широко используются предметы - заместители, природные материалы,</w:t>
      </w:r>
      <w:r>
        <w:rPr>
          <w:spacing w:val="1"/>
        </w:rPr>
        <w:t xml:space="preserve"> </w:t>
      </w:r>
      <w:r>
        <w:t>самодельные</w:t>
      </w:r>
      <w:r>
        <w:rPr>
          <w:spacing w:val="-3"/>
        </w:rPr>
        <w:t xml:space="preserve"> </w:t>
      </w:r>
      <w:r>
        <w:t>игрушки,</w:t>
      </w:r>
      <w:r>
        <w:rPr>
          <w:spacing w:val="2"/>
        </w:rPr>
        <w:t xml:space="preserve"> </w:t>
      </w:r>
      <w:r>
        <w:t>рукотворные</w:t>
      </w:r>
      <w:r>
        <w:rPr>
          <w:spacing w:val="-2"/>
        </w:rPr>
        <w:t xml:space="preserve"> </w:t>
      </w:r>
      <w:r>
        <w:t>конструкции.</w:t>
      </w:r>
    </w:p>
    <w:p w:rsidR="001E3DE1" w:rsidRDefault="001E3DE1" w:rsidP="001E3DE1">
      <w:pPr>
        <w:ind w:left="581"/>
        <w:jc w:val="both"/>
        <w:rPr>
          <w:i/>
          <w:sz w:val="24"/>
        </w:rPr>
      </w:pPr>
      <w:r>
        <w:rPr>
          <w:i/>
          <w:sz w:val="24"/>
        </w:rPr>
        <w:t>Психическое</w:t>
      </w:r>
      <w:r>
        <w:rPr>
          <w:i/>
          <w:spacing w:val="-3"/>
          <w:sz w:val="24"/>
        </w:rPr>
        <w:t xml:space="preserve"> </w:t>
      </w:r>
      <w:r>
        <w:rPr>
          <w:i/>
          <w:sz w:val="24"/>
        </w:rPr>
        <w:t>развитие</w:t>
      </w:r>
    </w:p>
    <w:p w:rsidR="001E3DE1" w:rsidRDefault="001E3DE1" w:rsidP="001E3DE1">
      <w:pPr>
        <w:pStyle w:val="a3"/>
        <w:ind w:left="622"/>
      </w:pPr>
      <w:r>
        <w:t xml:space="preserve">В  </w:t>
      </w:r>
      <w:r>
        <w:rPr>
          <w:spacing w:val="12"/>
        </w:rPr>
        <w:t xml:space="preserve"> </w:t>
      </w:r>
      <w:r>
        <w:t xml:space="preserve">активной   </w:t>
      </w:r>
      <w:r>
        <w:rPr>
          <w:spacing w:val="12"/>
        </w:rPr>
        <w:t xml:space="preserve"> </w:t>
      </w:r>
      <w:r>
        <w:t xml:space="preserve">деятельности   </w:t>
      </w:r>
      <w:r>
        <w:rPr>
          <w:spacing w:val="12"/>
        </w:rPr>
        <w:t xml:space="preserve"> </w:t>
      </w:r>
      <w:r>
        <w:t xml:space="preserve">развивается   </w:t>
      </w:r>
      <w:r>
        <w:rPr>
          <w:spacing w:val="13"/>
        </w:rPr>
        <w:t xml:space="preserve"> </w:t>
      </w:r>
      <w:r>
        <w:t xml:space="preserve">личность   </w:t>
      </w:r>
      <w:r>
        <w:rPr>
          <w:spacing w:val="13"/>
        </w:rPr>
        <w:t xml:space="preserve"> </w:t>
      </w:r>
      <w:r>
        <w:t xml:space="preserve">ребенка,   </w:t>
      </w:r>
      <w:r>
        <w:rPr>
          <w:spacing w:val="11"/>
        </w:rPr>
        <w:t xml:space="preserve"> </w:t>
      </w:r>
      <w:r>
        <w:t>совершенствуются</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80"/>
        <w:ind w:right="224"/>
      </w:pPr>
      <w:r>
        <w:lastRenderedPageBreak/>
        <w:t>познавательные процессы и формируются новообразования возраста. В конструировании,</w:t>
      </w:r>
      <w:r>
        <w:rPr>
          <w:spacing w:val="1"/>
        </w:rPr>
        <w:t xml:space="preserve"> </w:t>
      </w:r>
      <w:r>
        <w:t>изобразительной</w:t>
      </w:r>
      <w:r>
        <w:rPr>
          <w:spacing w:val="1"/>
        </w:rPr>
        <w:t xml:space="preserve"> </w:t>
      </w:r>
      <w:r>
        <w:t>деятельности,</w:t>
      </w:r>
      <w:r>
        <w:rPr>
          <w:spacing w:val="1"/>
        </w:rPr>
        <w:t xml:space="preserve"> </w:t>
      </w:r>
      <w:r>
        <w:t>труде,</w:t>
      </w:r>
      <w:r>
        <w:rPr>
          <w:spacing w:val="1"/>
        </w:rPr>
        <w:t xml:space="preserve"> </w:t>
      </w:r>
      <w:r>
        <w:t>театрализации</w:t>
      </w:r>
      <w:r>
        <w:rPr>
          <w:spacing w:val="1"/>
        </w:rPr>
        <w:t xml:space="preserve"> </w:t>
      </w:r>
      <w:r>
        <w:t>дети</w:t>
      </w:r>
      <w:r>
        <w:rPr>
          <w:spacing w:val="1"/>
        </w:rPr>
        <w:t xml:space="preserve"> </w:t>
      </w:r>
      <w:r>
        <w:t>могут</w:t>
      </w:r>
      <w:r>
        <w:rPr>
          <w:spacing w:val="1"/>
        </w:rPr>
        <w:t xml:space="preserve"> </w:t>
      </w:r>
      <w:r>
        <w:t>согласовывать</w:t>
      </w:r>
      <w:r>
        <w:rPr>
          <w:spacing w:val="1"/>
        </w:rPr>
        <w:t xml:space="preserve"> </w:t>
      </w:r>
      <w:r>
        <w:t>и</w:t>
      </w:r>
      <w:r>
        <w:rPr>
          <w:spacing w:val="1"/>
        </w:rPr>
        <w:t xml:space="preserve"> </w:t>
      </w:r>
      <w:r>
        <w:t>планировать</w:t>
      </w:r>
      <w:r>
        <w:rPr>
          <w:spacing w:val="-2"/>
        </w:rPr>
        <w:t xml:space="preserve"> </w:t>
      </w:r>
      <w:r>
        <w:t>свои</w:t>
      </w:r>
      <w:r>
        <w:rPr>
          <w:spacing w:val="-2"/>
        </w:rPr>
        <w:t xml:space="preserve"> </w:t>
      </w:r>
      <w:r>
        <w:t>действия,</w:t>
      </w:r>
      <w:r>
        <w:rPr>
          <w:spacing w:val="-2"/>
        </w:rPr>
        <w:t xml:space="preserve"> </w:t>
      </w:r>
      <w:r>
        <w:t>нести</w:t>
      </w:r>
      <w:r>
        <w:rPr>
          <w:spacing w:val="-1"/>
        </w:rPr>
        <w:t xml:space="preserve"> </w:t>
      </w:r>
      <w:r>
        <w:t>ответственность</w:t>
      </w:r>
      <w:r>
        <w:rPr>
          <w:spacing w:val="-1"/>
        </w:rPr>
        <w:t xml:space="preserve"> </w:t>
      </w:r>
      <w:r>
        <w:t>за</w:t>
      </w:r>
      <w:r>
        <w:rPr>
          <w:spacing w:val="-3"/>
        </w:rPr>
        <w:t xml:space="preserve"> </w:t>
      </w:r>
      <w:r>
        <w:t>качество</w:t>
      </w:r>
      <w:r>
        <w:rPr>
          <w:spacing w:val="-2"/>
        </w:rPr>
        <w:t xml:space="preserve"> </w:t>
      </w:r>
      <w:r>
        <w:t>достигнутого</w:t>
      </w:r>
      <w:r>
        <w:rPr>
          <w:spacing w:val="-2"/>
        </w:rPr>
        <w:t xml:space="preserve"> </w:t>
      </w:r>
      <w:r>
        <w:t>результата.</w:t>
      </w:r>
    </w:p>
    <w:p w:rsidR="001E3DE1" w:rsidRDefault="001E3DE1" w:rsidP="001E3DE1">
      <w:pPr>
        <w:pStyle w:val="a3"/>
        <w:ind w:right="225"/>
      </w:pPr>
      <w:r>
        <w:t>Продолжается</w:t>
      </w:r>
      <w:r>
        <w:rPr>
          <w:spacing w:val="1"/>
        </w:rPr>
        <w:t xml:space="preserve"> </w:t>
      </w:r>
      <w:r>
        <w:t>сенсорное</w:t>
      </w:r>
      <w:r>
        <w:rPr>
          <w:spacing w:val="1"/>
        </w:rPr>
        <w:t xml:space="preserve"> </w:t>
      </w:r>
      <w:r>
        <w:t>развитие,</w:t>
      </w:r>
      <w:r>
        <w:rPr>
          <w:spacing w:val="1"/>
        </w:rPr>
        <w:t xml:space="preserve"> </w:t>
      </w:r>
      <w:r>
        <w:t>совершенствуются</w:t>
      </w:r>
      <w:r>
        <w:rPr>
          <w:spacing w:val="1"/>
        </w:rPr>
        <w:t xml:space="preserve"> </w:t>
      </w:r>
      <w:r>
        <w:t>различные</w:t>
      </w:r>
      <w:r>
        <w:rPr>
          <w:spacing w:val="1"/>
        </w:rPr>
        <w:t xml:space="preserve"> </w:t>
      </w:r>
      <w:r>
        <w:t>виды</w:t>
      </w:r>
      <w:r>
        <w:rPr>
          <w:spacing w:val="1"/>
        </w:rPr>
        <w:t xml:space="preserve"> </w:t>
      </w:r>
      <w:r>
        <w:t>ощущения,</w:t>
      </w:r>
      <w:r>
        <w:rPr>
          <w:spacing w:val="1"/>
        </w:rPr>
        <w:t xml:space="preserve"> </w:t>
      </w:r>
      <w:r>
        <w:t>восприятия,</w:t>
      </w:r>
      <w:r>
        <w:rPr>
          <w:spacing w:val="1"/>
        </w:rPr>
        <w:t xml:space="preserve"> </w:t>
      </w:r>
      <w:r>
        <w:t>наглядных</w:t>
      </w:r>
      <w:r>
        <w:rPr>
          <w:spacing w:val="1"/>
        </w:rPr>
        <w:t xml:space="preserve"> </w:t>
      </w:r>
      <w:r>
        <w:t>представлений.</w:t>
      </w:r>
      <w:r>
        <w:rPr>
          <w:spacing w:val="1"/>
        </w:rPr>
        <w:t xml:space="preserve"> </w:t>
      </w:r>
      <w:r>
        <w:t>Повышается</w:t>
      </w:r>
      <w:r>
        <w:rPr>
          <w:spacing w:val="1"/>
        </w:rPr>
        <w:t xml:space="preserve"> </w:t>
      </w:r>
      <w:r>
        <w:t>острота</w:t>
      </w:r>
      <w:r>
        <w:rPr>
          <w:spacing w:val="1"/>
        </w:rPr>
        <w:t xml:space="preserve"> </w:t>
      </w:r>
      <w:r>
        <w:t>зрения</w:t>
      </w:r>
      <w:r>
        <w:rPr>
          <w:spacing w:val="1"/>
        </w:rPr>
        <w:t xml:space="preserve"> </w:t>
      </w:r>
      <w:r>
        <w:t>и</w:t>
      </w:r>
      <w:r>
        <w:rPr>
          <w:spacing w:val="1"/>
        </w:rPr>
        <w:t xml:space="preserve"> </w:t>
      </w:r>
      <w:r>
        <w:t>точность</w:t>
      </w:r>
      <w:r>
        <w:rPr>
          <w:spacing w:val="1"/>
        </w:rPr>
        <w:t xml:space="preserve"> </w:t>
      </w:r>
      <w:r>
        <w:t>цветовосприятия,</w:t>
      </w:r>
      <w:r>
        <w:rPr>
          <w:spacing w:val="1"/>
        </w:rPr>
        <w:t xml:space="preserve"> </w:t>
      </w:r>
      <w:r>
        <w:t>развивается</w:t>
      </w:r>
      <w:r>
        <w:rPr>
          <w:spacing w:val="1"/>
        </w:rPr>
        <w:t xml:space="preserve"> </w:t>
      </w:r>
      <w:r>
        <w:t>зрительно-моторная</w:t>
      </w:r>
      <w:r>
        <w:rPr>
          <w:spacing w:val="1"/>
        </w:rPr>
        <w:t xml:space="preserve"> </w:t>
      </w:r>
      <w:r>
        <w:t>координация,</w:t>
      </w:r>
      <w:r>
        <w:rPr>
          <w:spacing w:val="1"/>
        </w:rPr>
        <w:t xml:space="preserve"> </w:t>
      </w:r>
      <w:r>
        <w:t>возрастает</w:t>
      </w:r>
      <w:r>
        <w:rPr>
          <w:spacing w:val="1"/>
        </w:rPr>
        <w:t xml:space="preserve"> </w:t>
      </w:r>
      <w:r>
        <w:t>точность</w:t>
      </w:r>
      <w:r>
        <w:rPr>
          <w:spacing w:val="1"/>
        </w:rPr>
        <w:t xml:space="preserve"> </w:t>
      </w:r>
      <w:r>
        <w:t>оценки</w:t>
      </w:r>
      <w:r>
        <w:rPr>
          <w:spacing w:val="-1"/>
        </w:rPr>
        <w:t xml:space="preserve"> </w:t>
      </w:r>
      <w:r>
        <w:t>веса</w:t>
      </w:r>
      <w:r>
        <w:rPr>
          <w:spacing w:val="-1"/>
        </w:rPr>
        <w:t xml:space="preserve"> </w:t>
      </w:r>
      <w:r>
        <w:t>предметов, материалов.</w:t>
      </w:r>
    </w:p>
    <w:p w:rsidR="001E3DE1" w:rsidRDefault="001E3DE1" w:rsidP="001E3DE1">
      <w:pPr>
        <w:pStyle w:val="a3"/>
        <w:ind w:right="222" w:firstLine="379"/>
      </w:pPr>
      <w:r>
        <w:t>Наблюдается</w:t>
      </w:r>
      <w:r>
        <w:rPr>
          <w:spacing w:val="1"/>
        </w:rPr>
        <w:t xml:space="preserve"> </w:t>
      </w:r>
      <w:r>
        <w:t>переход</w:t>
      </w:r>
      <w:r>
        <w:rPr>
          <w:spacing w:val="1"/>
        </w:rPr>
        <w:t xml:space="preserve"> </w:t>
      </w:r>
      <w:r>
        <w:t>от</w:t>
      </w:r>
      <w:r>
        <w:rPr>
          <w:spacing w:val="1"/>
        </w:rPr>
        <w:t xml:space="preserve"> </w:t>
      </w:r>
      <w:r>
        <w:t>непроизвольного</w:t>
      </w:r>
      <w:r>
        <w:rPr>
          <w:spacing w:val="1"/>
        </w:rPr>
        <w:t xml:space="preserve"> </w:t>
      </w:r>
      <w:r>
        <w:t>и</w:t>
      </w:r>
      <w:r>
        <w:rPr>
          <w:spacing w:val="1"/>
        </w:rPr>
        <w:t xml:space="preserve"> </w:t>
      </w:r>
      <w:r>
        <w:t>непосредственного</w:t>
      </w:r>
      <w:r>
        <w:rPr>
          <w:spacing w:val="1"/>
        </w:rPr>
        <w:t xml:space="preserve"> </w:t>
      </w:r>
      <w:r>
        <w:t>запоминания</w:t>
      </w:r>
      <w:r>
        <w:rPr>
          <w:spacing w:val="1"/>
        </w:rPr>
        <w:t xml:space="preserve"> </w:t>
      </w:r>
      <w:r>
        <w:t>к</w:t>
      </w:r>
      <w:r>
        <w:rPr>
          <w:spacing w:val="1"/>
        </w:rPr>
        <w:t xml:space="preserve"> </w:t>
      </w:r>
      <w:r>
        <w:t>произвольному и опосредованному запоминанию и припоминанию. Шестилетний ребенок</w:t>
      </w:r>
      <w:r>
        <w:rPr>
          <w:spacing w:val="-57"/>
        </w:rPr>
        <w:t xml:space="preserve"> </w:t>
      </w:r>
      <w:r>
        <w:t>может использовать повторение как прием запоминания. По-прежнему легко запоминает</w:t>
      </w:r>
      <w:r>
        <w:rPr>
          <w:spacing w:val="1"/>
        </w:rPr>
        <w:t xml:space="preserve"> </w:t>
      </w:r>
      <w:r>
        <w:t>эмоционально насыщенные события, которые могут оставаться в долговременной памяти</w:t>
      </w:r>
      <w:r>
        <w:rPr>
          <w:spacing w:val="1"/>
        </w:rPr>
        <w:t xml:space="preserve"> </w:t>
      </w:r>
      <w:r>
        <w:t>длительное время. В этом возрасте хорошо развиты механическая память и эйдетическая -</w:t>
      </w:r>
      <w:r>
        <w:rPr>
          <w:spacing w:val="1"/>
        </w:rPr>
        <w:t xml:space="preserve"> </w:t>
      </w:r>
      <w:r>
        <w:t>восстановление</w:t>
      </w:r>
      <w:r>
        <w:rPr>
          <w:spacing w:val="1"/>
        </w:rPr>
        <w:t xml:space="preserve"> </w:t>
      </w:r>
      <w:r>
        <w:t>в</w:t>
      </w:r>
      <w:r>
        <w:rPr>
          <w:spacing w:val="1"/>
        </w:rPr>
        <w:t xml:space="preserve"> </w:t>
      </w:r>
      <w:r>
        <w:t>памяти</w:t>
      </w:r>
      <w:r>
        <w:rPr>
          <w:spacing w:val="1"/>
        </w:rPr>
        <w:t xml:space="preserve"> </w:t>
      </w:r>
      <w:r>
        <w:t>зрительного</w:t>
      </w:r>
      <w:r>
        <w:rPr>
          <w:spacing w:val="1"/>
        </w:rPr>
        <w:t xml:space="preserve"> </w:t>
      </w:r>
      <w:r>
        <w:t>образа</w:t>
      </w:r>
      <w:r>
        <w:rPr>
          <w:spacing w:val="1"/>
        </w:rPr>
        <w:t xml:space="preserve"> </w:t>
      </w:r>
      <w:r>
        <w:t>увиденного;</w:t>
      </w:r>
      <w:r>
        <w:rPr>
          <w:spacing w:val="1"/>
        </w:rPr>
        <w:t xml:space="preserve"> </w:t>
      </w:r>
      <w:r>
        <w:t>постепенно</w:t>
      </w:r>
      <w:r>
        <w:rPr>
          <w:spacing w:val="1"/>
        </w:rPr>
        <w:t xml:space="preserve"> </w:t>
      </w:r>
      <w:r>
        <w:t>формируется</w:t>
      </w:r>
      <w:r>
        <w:rPr>
          <w:spacing w:val="1"/>
        </w:rPr>
        <w:t xml:space="preserve"> </w:t>
      </w:r>
      <w:r>
        <w:t>смысловая память. Память объединяется с речью и мышлением и начинает приобретать</w:t>
      </w:r>
      <w:r>
        <w:rPr>
          <w:spacing w:val="1"/>
        </w:rPr>
        <w:t xml:space="preserve"> </w:t>
      </w:r>
      <w:r>
        <w:t>интеллектуальный</w:t>
      </w:r>
      <w:r>
        <w:rPr>
          <w:spacing w:val="1"/>
        </w:rPr>
        <w:t xml:space="preserve"> </w:t>
      </w:r>
      <w:r>
        <w:t>характер,</w:t>
      </w:r>
      <w:r>
        <w:rPr>
          <w:spacing w:val="1"/>
        </w:rPr>
        <w:t xml:space="preserve"> </w:t>
      </w:r>
      <w:r>
        <w:t>ребенок</w:t>
      </w:r>
      <w:r>
        <w:rPr>
          <w:spacing w:val="1"/>
        </w:rPr>
        <w:t xml:space="preserve"> </w:t>
      </w:r>
      <w:r>
        <w:t>начинает</w:t>
      </w:r>
      <w:r>
        <w:rPr>
          <w:spacing w:val="1"/>
        </w:rPr>
        <w:t xml:space="preserve"> </w:t>
      </w:r>
      <w:r>
        <w:t>рассуждать,</w:t>
      </w:r>
      <w:r>
        <w:rPr>
          <w:spacing w:val="1"/>
        </w:rPr>
        <w:t xml:space="preserve"> </w:t>
      </w:r>
      <w:r>
        <w:t>делать</w:t>
      </w:r>
      <w:r>
        <w:rPr>
          <w:spacing w:val="1"/>
        </w:rPr>
        <w:t xml:space="preserve"> </w:t>
      </w:r>
      <w:r>
        <w:t>умозаключения,</w:t>
      </w:r>
      <w:r>
        <w:rPr>
          <w:spacing w:val="1"/>
        </w:rPr>
        <w:t xml:space="preserve"> </w:t>
      </w:r>
      <w:r>
        <w:t>высказывать догадки и</w:t>
      </w:r>
      <w:r>
        <w:rPr>
          <w:spacing w:val="-2"/>
        </w:rPr>
        <w:t xml:space="preserve"> </w:t>
      </w:r>
      <w:r>
        <w:t>выдвигать</w:t>
      </w:r>
      <w:r>
        <w:rPr>
          <w:spacing w:val="5"/>
        </w:rPr>
        <w:t xml:space="preserve"> </w:t>
      </w:r>
      <w:r>
        <w:t>«гипотезы».</w:t>
      </w:r>
    </w:p>
    <w:p w:rsidR="001E3DE1" w:rsidRDefault="001E3DE1" w:rsidP="001E3DE1">
      <w:pPr>
        <w:pStyle w:val="a3"/>
        <w:spacing w:before="1"/>
        <w:ind w:right="223"/>
      </w:pPr>
      <w:r>
        <w:t>Существенные</w:t>
      </w:r>
      <w:r>
        <w:rPr>
          <w:spacing w:val="1"/>
        </w:rPr>
        <w:t xml:space="preserve"> </w:t>
      </w:r>
      <w:r>
        <w:t>изменения</w:t>
      </w:r>
      <w:r>
        <w:rPr>
          <w:spacing w:val="1"/>
        </w:rPr>
        <w:t xml:space="preserve"> </w:t>
      </w:r>
      <w:r>
        <w:t>происходят</w:t>
      </w:r>
      <w:r>
        <w:rPr>
          <w:spacing w:val="1"/>
        </w:rPr>
        <w:t xml:space="preserve"> </w:t>
      </w:r>
      <w:r>
        <w:t>в</w:t>
      </w:r>
      <w:r>
        <w:rPr>
          <w:spacing w:val="1"/>
        </w:rPr>
        <w:t xml:space="preserve"> </w:t>
      </w:r>
      <w:r>
        <w:t>умении</w:t>
      </w:r>
      <w:r>
        <w:rPr>
          <w:spacing w:val="1"/>
        </w:rPr>
        <w:t xml:space="preserve"> </w:t>
      </w:r>
      <w:r>
        <w:rPr>
          <w:i/>
        </w:rPr>
        <w:t>ориентироваться</w:t>
      </w:r>
      <w:r>
        <w:rPr>
          <w:i/>
          <w:spacing w:val="1"/>
        </w:rPr>
        <w:t xml:space="preserve"> </w:t>
      </w:r>
      <w:r>
        <w:rPr>
          <w:i/>
        </w:rPr>
        <w:t>в</w:t>
      </w:r>
      <w:r>
        <w:rPr>
          <w:i/>
          <w:spacing w:val="1"/>
        </w:rPr>
        <w:t xml:space="preserve"> </w:t>
      </w:r>
      <w:r>
        <w:rPr>
          <w:i/>
        </w:rPr>
        <w:t>пространстве</w:t>
      </w:r>
      <w:r>
        <w:rPr>
          <w:i/>
          <w:spacing w:val="1"/>
        </w:rPr>
        <w:t xml:space="preserve"> </w:t>
      </w:r>
      <w:r>
        <w:rPr>
          <w:i/>
        </w:rPr>
        <w:t>—</w:t>
      </w:r>
      <w:r>
        <w:rPr>
          <w:i/>
          <w:spacing w:val="1"/>
        </w:rPr>
        <w:t xml:space="preserve"> </w:t>
      </w:r>
      <w:r>
        <w:t>ребенок</w:t>
      </w:r>
      <w:r>
        <w:rPr>
          <w:spacing w:val="1"/>
        </w:rPr>
        <w:t xml:space="preserve"> </w:t>
      </w:r>
      <w:r>
        <w:t>выделяет</w:t>
      </w:r>
      <w:r>
        <w:rPr>
          <w:spacing w:val="1"/>
        </w:rPr>
        <w:t xml:space="preserve"> </w:t>
      </w:r>
      <w:r>
        <w:t>собственное</w:t>
      </w:r>
      <w:r>
        <w:rPr>
          <w:spacing w:val="1"/>
        </w:rPr>
        <w:t xml:space="preserve"> </w:t>
      </w:r>
      <w:r>
        <w:t>тело,</w:t>
      </w:r>
      <w:r>
        <w:rPr>
          <w:spacing w:val="1"/>
        </w:rPr>
        <w:t xml:space="preserve"> </w:t>
      </w:r>
      <w:r>
        <w:t>ведущую</w:t>
      </w:r>
      <w:r>
        <w:rPr>
          <w:spacing w:val="1"/>
        </w:rPr>
        <w:t xml:space="preserve"> </w:t>
      </w:r>
      <w:r>
        <w:t>руку,</w:t>
      </w:r>
      <w:r>
        <w:rPr>
          <w:spacing w:val="1"/>
        </w:rPr>
        <w:t xml:space="preserve"> </w:t>
      </w:r>
      <w:r>
        <w:t>ориентируется</w:t>
      </w:r>
      <w:r>
        <w:rPr>
          <w:spacing w:val="1"/>
        </w:rPr>
        <w:t xml:space="preserve"> </w:t>
      </w:r>
      <w:r>
        <w:t>в</w:t>
      </w:r>
      <w:r>
        <w:rPr>
          <w:spacing w:val="1"/>
        </w:rPr>
        <w:t xml:space="preserve"> </w:t>
      </w:r>
      <w:r>
        <w:t>плане</w:t>
      </w:r>
      <w:r>
        <w:rPr>
          <w:spacing w:val="1"/>
        </w:rPr>
        <w:t xml:space="preserve"> </w:t>
      </w:r>
      <w:r>
        <w:t>комнаты,</w:t>
      </w:r>
      <w:r>
        <w:rPr>
          <w:spacing w:val="1"/>
        </w:rPr>
        <w:t xml:space="preserve"> </w:t>
      </w:r>
      <w:r>
        <w:t>выявляет</w:t>
      </w:r>
      <w:r>
        <w:rPr>
          <w:spacing w:val="1"/>
        </w:rPr>
        <w:t xml:space="preserve"> </w:t>
      </w:r>
      <w:r>
        <w:t>основные пространственные характеристики</w:t>
      </w:r>
      <w:r>
        <w:rPr>
          <w:spacing w:val="1"/>
        </w:rPr>
        <w:t xml:space="preserve"> </w:t>
      </w:r>
      <w:r>
        <w:t>(далеко</w:t>
      </w:r>
      <w:r>
        <w:rPr>
          <w:spacing w:val="1"/>
        </w:rPr>
        <w:t xml:space="preserve"> </w:t>
      </w:r>
      <w:r>
        <w:t>или близко,</w:t>
      </w:r>
      <w:r>
        <w:rPr>
          <w:spacing w:val="1"/>
        </w:rPr>
        <w:t xml:space="preserve"> </w:t>
      </w:r>
      <w:r>
        <w:t>вверху или</w:t>
      </w:r>
      <w:r>
        <w:rPr>
          <w:spacing w:val="1"/>
        </w:rPr>
        <w:t xml:space="preserve"> </w:t>
      </w:r>
      <w:r>
        <w:t>внизу, сзади или спереди, над землей или под землей и др.) Пока еще затруднена ориенти-</w:t>
      </w:r>
      <w:r>
        <w:rPr>
          <w:spacing w:val="1"/>
        </w:rPr>
        <w:t xml:space="preserve"> </w:t>
      </w:r>
      <w:r>
        <w:t>ровка во времени:от восприятия режимных моментов ребенок переходит к восприятию</w:t>
      </w:r>
      <w:r>
        <w:rPr>
          <w:spacing w:val="1"/>
        </w:rPr>
        <w:t xml:space="preserve"> </w:t>
      </w:r>
      <w:r>
        <w:t>дней</w:t>
      </w:r>
      <w:r>
        <w:rPr>
          <w:spacing w:val="1"/>
        </w:rPr>
        <w:t xml:space="preserve"> </w:t>
      </w:r>
      <w:r>
        <w:t>недели</w:t>
      </w:r>
      <w:r>
        <w:rPr>
          <w:spacing w:val="1"/>
        </w:rPr>
        <w:t xml:space="preserve"> </w:t>
      </w:r>
      <w:r>
        <w:t>и</w:t>
      </w:r>
      <w:r>
        <w:rPr>
          <w:spacing w:val="1"/>
        </w:rPr>
        <w:t xml:space="preserve"> </w:t>
      </w:r>
      <w:r>
        <w:t>сезонов,</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прошлом</w:t>
      </w:r>
      <w:r>
        <w:rPr>
          <w:spacing w:val="1"/>
        </w:rPr>
        <w:t xml:space="preserve"> </w:t>
      </w:r>
      <w:r>
        <w:t>мамы</w:t>
      </w:r>
      <w:r>
        <w:rPr>
          <w:spacing w:val="1"/>
        </w:rPr>
        <w:t xml:space="preserve"> </w:t>
      </w:r>
      <w:r>
        <w:t>и</w:t>
      </w:r>
      <w:r>
        <w:rPr>
          <w:spacing w:val="1"/>
        </w:rPr>
        <w:t xml:space="preserve"> </w:t>
      </w:r>
      <w:r>
        <w:t>бабушки,</w:t>
      </w:r>
      <w:r>
        <w:rPr>
          <w:spacing w:val="1"/>
        </w:rPr>
        <w:t xml:space="preserve"> </w:t>
      </w:r>
      <w:r>
        <w:t>пытается</w:t>
      </w:r>
      <w:r>
        <w:rPr>
          <w:spacing w:val="1"/>
        </w:rPr>
        <w:t xml:space="preserve"> </w:t>
      </w:r>
      <w:r>
        <w:t>осмыслить настоящее,</w:t>
      </w:r>
      <w:r>
        <w:rPr>
          <w:spacing w:val="2"/>
        </w:rPr>
        <w:t xml:space="preserve"> </w:t>
      </w:r>
      <w:r>
        <w:t>но почти</w:t>
      </w:r>
      <w:r>
        <w:rPr>
          <w:spacing w:val="-2"/>
        </w:rPr>
        <w:t xml:space="preserve"> </w:t>
      </w:r>
      <w:r>
        <w:t>не</w:t>
      </w:r>
      <w:r>
        <w:rPr>
          <w:spacing w:val="-1"/>
        </w:rPr>
        <w:t xml:space="preserve"> </w:t>
      </w:r>
      <w:r>
        <w:t>ориентируется в</w:t>
      </w:r>
      <w:r>
        <w:rPr>
          <w:spacing w:val="-1"/>
        </w:rPr>
        <w:t xml:space="preserve"> </w:t>
      </w:r>
      <w:r>
        <w:t>будущем.</w:t>
      </w:r>
    </w:p>
    <w:p w:rsidR="001E3DE1" w:rsidRDefault="001E3DE1" w:rsidP="001E3DE1">
      <w:pPr>
        <w:pStyle w:val="a3"/>
        <w:ind w:right="224" w:firstLine="379"/>
      </w:pPr>
      <w:r>
        <w:rPr>
          <w:i/>
        </w:rPr>
        <w:t xml:space="preserve">Наглядно-образное мышление </w:t>
      </w:r>
      <w:r>
        <w:t>является ведущим у детей шестого года жизни, однако</w:t>
      </w:r>
      <w:r>
        <w:rPr>
          <w:spacing w:val="1"/>
        </w:rPr>
        <w:t xml:space="preserve"> </w:t>
      </w:r>
      <w:r>
        <w:t>именно</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закладываются</w:t>
      </w:r>
      <w:r>
        <w:rPr>
          <w:spacing w:val="1"/>
        </w:rPr>
        <w:t xml:space="preserve"> </w:t>
      </w:r>
      <w:r>
        <w:t>основы</w:t>
      </w:r>
      <w:r>
        <w:rPr>
          <w:spacing w:val="1"/>
        </w:rPr>
        <w:t xml:space="preserve"> </w:t>
      </w:r>
      <w:r>
        <w:t>словесно-логического</w:t>
      </w:r>
      <w:r>
        <w:rPr>
          <w:spacing w:val="1"/>
        </w:rPr>
        <w:t xml:space="preserve"> </w:t>
      </w:r>
      <w:r>
        <w:t>мышления,</w:t>
      </w:r>
      <w:r>
        <w:rPr>
          <w:spacing w:val="1"/>
        </w:rPr>
        <w:t xml:space="preserve"> </w:t>
      </w:r>
      <w:r>
        <w:t>дети</w:t>
      </w:r>
      <w:r>
        <w:rPr>
          <w:spacing w:val="-57"/>
        </w:rPr>
        <w:t xml:space="preserve"> </w:t>
      </w:r>
      <w:r>
        <w:t>начинают</w:t>
      </w:r>
      <w:r>
        <w:rPr>
          <w:spacing w:val="1"/>
        </w:rPr>
        <w:t xml:space="preserve"> </w:t>
      </w:r>
      <w:r>
        <w:t>понимать</w:t>
      </w:r>
      <w:r>
        <w:rPr>
          <w:spacing w:val="1"/>
        </w:rPr>
        <w:t xml:space="preserve"> </w:t>
      </w:r>
      <w:r>
        <w:t>позицию</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знакомых</w:t>
      </w:r>
      <w:r>
        <w:rPr>
          <w:spacing w:val="1"/>
        </w:rPr>
        <w:t xml:space="preserve"> </w:t>
      </w:r>
      <w:r>
        <w:t>для</w:t>
      </w:r>
      <w:r>
        <w:rPr>
          <w:spacing w:val="1"/>
        </w:rPr>
        <w:t xml:space="preserve"> </w:t>
      </w:r>
      <w:r>
        <w:t>себя</w:t>
      </w:r>
      <w:r>
        <w:rPr>
          <w:spacing w:val="1"/>
        </w:rPr>
        <w:t xml:space="preserve"> </w:t>
      </w:r>
      <w:r>
        <w:t>ситуациях.</w:t>
      </w:r>
      <w:r>
        <w:rPr>
          <w:spacing w:val="1"/>
        </w:rPr>
        <w:t xml:space="preserve"> </w:t>
      </w:r>
      <w:r>
        <w:t>Осуществляется</w:t>
      </w:r>
      <w:r>
        <w:rPr>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эгоцентризма</w:t>
      </w:r>
      <w:r>
        <w:rPr>
          <w:spacing w:val="1"/>
        </w:rPr>
        <w:t xml:space="preserve"> </w:t>
      </w:r>
      <w:r>
        <w:t>детского</w:t>
      </w:r>
      <w:r>
        <w:rPr>
          <w:spacing w:val="1"/>
        </w:rPr>
        <w:t xml:space="preserve"> </w:t>
      </w:r>
      <w:r>
        <w:t>мышления</w:t>
      </w:r>
      <w:r>
        <w:rPr>
          <w:spacing w:val="61"/>
        </w:rPr>
        <w:t xml:space="preserve"> </w:t>
      </w:r>
      <w:r>
        <w:t>к</w:t>
      </w:r>
      <w:r>
        <w:rPr>
          <w:spacing w:val="1"/>
        </w:rPr>
        <w:t xml:space="preserve"> </w:t>
      </w:r>
      <w:r>
        <w:rPr>
          <w:i/>
        </w:rPr>
        <w:t>децентрации</w:t>
      </w:r>
      <w:r>
        <w:rPr>
          <w:i/>
          <w:spacing w:val="1"/>
        </w:rPr>
        <w:t xml:space="preserve"> </w:t>
      </w:r>
      <w:r>
        <w:t>-</w:t>
      </w:r>
      <w:r>
        <w:rPr>
          <w:spacing w:val="1"/>
        </w:rPr>
        <w:t xml:space="preserve"> </w:t>
      </w:r>
      <w:r>
        <w:t>способности</w:t>
      </w:r>
      <w:r>
        <w:rPr>
          <w:spacing w:val="1"/>
        </w:rPr>
        <w:t xml:space="preserve"> </w:t>
      </w:r>
      <w:r>
        <w:t>принять</w:t>
      </w:r>
      <w:r>
        <w:rPr>
          <w:spacing w:val="1"/>
        </w:rPr>
        <w:t xml:space="preserve"> </w:t>
      </w:r>
      <w:r>
        <w:t>и</w:t>
      </w:r>
      <w:r>
        <w:rPr>
          <w:spacing w:val="1"/>
        </w:rPr>
        <w:t xml:space="preserve"> </w:t>
      </w:r>
      <w:r>
        <w:t>понять</w:t>
      </w:r>
      <w:r>
        <w:rPr>
          <w:spacing w:val="1"/>
        </w:rPr>
        <w:t xml:space="preserve"> </w:t>
      </w:r>
      <w:r>
        <w:t>позицию</w:t>
      </w:r>
      <w:r>
        <w:rPr>
          <w:spacing w:val="1"/>
        </w:rPr>
        <w:t xml:space="preserve"> </w:t>
      </w:r>
      <w:r>
        <w:t>другого,</w:t>
      </w:r>
      <w:r>
        <w:rPr>
          <w:spacing w:val="1"/>
        </w:rPr>
        <w:t xml:space="preserve"> </w:t>
      </w:r>
      <w:r>
        <w:t>воспринять</w:t>
      </w:r>
      <w:r>
        <w:rPr>
          <w:spacing w:val="1"/>
        </w:rPr>
        <w:t xml:space="preserve"> </w:t>
      </w:r>
      <w:r>
        <w:t>объект</w:t>
      </w:r>
      <w:r>
        <w:rPr>
          <w:spacing w:val="1"/>
        </w:rPr>
        <w:t xml:space="preserve"> </w:t>
      </w:r>
      <w:r>
        <w:t>в</w:t>
      </w:r>
      <w:r>
        <w:rPr>
          <w:spacing w:val="-57"/>
        </w:rPr>
        <w:t xml:space="preserve"> </w:t>
      </w:r>
      <w:r>
        <w:t>разных</w:t>
      </w:r>
      <w:r>
        <w:rPr>
          <w:spacing w:val="1"/>
        </w:rPr>
        <w:t xml:space="preserve"> </w:t>
      </w:r>
      <w:r>
        <w:t>ракурсах.</w:t>
      </w:r>
      <w:r>
        <w:rPr>
          <w:spacing w:val="1"/>
        </w:rPr>
        <w:t xml:space="preserve"> </w:t>
      </w:r>
      <w:r>
        <w:t>Формируются</w:t>
      </w:r>
      <w:r>
        <w:rPr>
          <w:spacing w:val="1"/>
        </w:rPr>
        <w:t xml:space="preserve"> </w:t>
      </w:r>
      <w:r>
        <w:t>действия</w:t>
      </w:r>
      <w:r>
        <w:rPr>
          <w:spacing w:val="1"/>
        </w:rPr>
        <w:t xml:space="preserve"> </w:t>
      </w:r>
      <w:r>
        <w:t>моделирования:</w:t>
      </w:r>
      <w:r>
        <w:rPr>
          <w:spacing w:val="1"/>
        </w:rPr>
        <w:t xml:space="preserve"> </w:t>
      </w:r>
      <w:r>
        <w:t>ребенок</w:t>
      </w:r>
      <w:r>
        <w:rPr>
          <w:spacing w:val="1"/>
        </w:rPr>
        <w:t xml:space="preserve"> </w:t>
      </w:r>
      <w:r>
        <w:t>способен</w:t>
      </w:r>
      <w:r>
        <w:rPr>
          <w:spacing w:val="1"/>
        </w:rPr>
        <w:t xml:space="preserve"> </w:t>
      </w:r>
      <w:r>
        <w:t>выявить</w:t>
      </w:r>
      <w:r>
        <w:rPr>
          <w:spacing w:val="1"/>
        </w:rPr>
        <w:t xml:space="preserve"> </w:t>
      </w:r>
      <w:r>
        <w:t>основные признаки предмета или материала по эталонам (форма, цвет, величина, фактура,</w:t>
      </w:r>
      <w:r>
        <w:rPr>
          <w:spacing w:val="-57"/>
        </w:rPr>
        <w:t xml:space="preserve"> </w:t>
      </w:r>
      <w:r>
        <w:t>пластичность).</w:t>
      </w:r>
    </w:p>
    <w:p w:rsidR="001E3DE1" w:rsidRDefault="001E3DE1" w:rsidP="001E3DE1">
      <w:pPr>
        <w:pStyle w:val="a3"/>
        <w:ind w:right="222"/>
      </w:pPr>
      <w:r>
        <w:rPr>
          <w:i/>
        </w:rPr>
        <w:t>Воображение</w:t>
      </w:r>
      <w:r>
        <w:rPr>
          <w:i/>
          <w:spacing w:val="1"/>
        </w:rPr>
        <w:t xml:space="preserve"> </w:t>
      </w:r>
      <w:r>
        <w:t>начинает</w:t>
      </w:r>
      <w:r>
        <w:rPr>
          <w:spacing w:val="1"/>
        </w:rPr>
        <w:t xml:space="preserve"> </w:t>
      </w:r>
      <w:r>
        <w:t>занимать</w:t>
      </w:r>
      <w:r>
        <w:rPr>
          <w:spacing w:val="1"/>
        </w:rPr>
        <w:t xml:space="preserve"> </w:t>
      </w:r>
      <w:r>
        <w:t>все</w:t>
      </w:r>
      <w:r>
        <w:rPr>
          <w:spacing w:val="1"/>
        </w:rPr>
        <w:t xml:space="preserve"> </w:t>
      </w:r>
      <w:r>
        <w:t>более</w:t>
      </w:r>
      <w:r>
        <w:rPr>
          <w:spacing w:val="1"/>
        </w:rPr>
        <w:t xml:space="preserve"> </w:t>
      </w:r>
      <w:r>
        <w:t>заметное</w:t>
      </w:r>
      <w:r>
        <w:rPr>
          <w:spacing w:val="1"/>
        </w:rPr>
        <w:t xml:space="preserve"> </w:t>
      </w:r>
      <w:r>
        <w:t>место</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игре</w:t>
      </w:r>
      <w:r>
        <w:rPr>
          <w:spacing w:val="1"/>
        </w:rPr>
        <w:t xml:space="preserve"> </w:t>
      </w:r>
      <w:r>
        <w:t>и</w:t>
      </w:r>
      <w:r>
        <w:rPr>
          <w:spacing w:val="1"/>
        </w:rPr>
        <w:t xml:space="preserve"> </w:t>
      </w:r>
      <w:r>
        <w:t>художественно-продуктивном</w:t>
      </w:r>
      <w:r>
        <w:rPr>
          <w:spacing w:val="1"/>
        </w:rPr>
        <w:t xml:space="preserve"> </w:t>
      </w:r>
      <w:r>
        <w:t>творчестве</w:t>
      </w:r>
      <w:r>
        <w:rPr>
          <w:spacing w:val="1"/>
        </w:rPr>
        <w:t xml:space="preserve"> </w:t>
      </w:r>
      <w:r>
        <w:t>(конструировании, лепке, рисовании, аппликации, труде, дизайне). Ребенок начинает ис-</w:t>
      </w:r>
      <w:r>
        <w:rPr>
          <w:spacing w:val="1"/>
        </w:rPr>
        <w:t xml:space="preserve"> </w:t>
      </w:r>
      <w:r>
        <w:t>пользовать символы — замещает реальные предметы, явления, ситуации воображаемыми.</w:t>
      </w:r>
      <w:r>
        <w:rPr>
          <w:spacing w:val="1"/>
        </w:rPr>
        <w:t xml:space="preserve"> </w:t>
      </w:r>
      <w:r>
        <w:t>В</w:t>
      </w:r>
      <w:r>
        <w:rPr>
          <w:spacing w:val="1"/>
        </w:rPr>
        <w:t xml:space="preserve"> </w:t>
      </w:r>
      <w:r>
        <w:t>сознании</w:t>
      </w:r>
      <w:r>
        <w:rPr>
          <w:spacing w:val="1"/>
        </w:rPr>
        <w:t xml:space="preserve"> </w:t>
      </w:r>
      <w:r>
        <w:t>растущего</w:t>
      </w:r>
      <w:r>
        <w:rPr>
          <w:spacing w:val="1"/>
        </w:rPr>
        <w:t xml:space="preserve"> </w:t>
      </w:r>
      <w:r>
        <w:t>человека</w:t>
      </w:r>
      <w:r>
        <w:rPr>
          <w:spacing w:val="1"/>
        </w:rPr>
        <w:t xml:space="preserve"> </w:t>
      </w:r>
      <w:r>
        <w:t>образ</w:t>
      </w:r>
      <w:r>
        <w:rPr>
          <w:spacing w:val="1"/>
        </w:rPr>
        <w:t xml:space="preserve"> </w:t>
      </w:r>
      <w:r>
        <w:t>предмета</w:t>
      </w:r>
      <w:r>
        <w:rPr>
          <w:spacing w:val="1"/>
        </w:rPr>
        <w:t xml:space="preserve"> </w:t>
      </w:r>
      <w:r>
        <w:t>отделяется</w:t>
      </w:r>
      <w:r>
        <w:rPr>
          <w:spacing w:val="1"/>
        </w:rPr>
        <w:t xml:space="preserve"> </w:t>
      </w:r>
      <w:r>
        <w:t>от</w:t>
      </w:r>
      <w:r>
        <w:rPr>
          <w:spacing w:val="1"/>
        </w:rPr>
        <w:t xml:space="preserve"> </w:t>
      </w:r>
      <w:r>
        <w:t>самого</w:t>
      </w:r>
      <w:r>
        <w:rPr>
          <w:spacing w:val="1"/>
        </w:rPr>
        <w:t xml:space="preserve"> </w:t>
      </w:r>
      <w:r>
        <w:lastRenderedPageBreak/>
        <w:t>предмета</w:t>
      </w:r>
      <w:r>
        <w:rPr>
          <w:spacing w:val="1"/>
        </w:rPr>
        <w:t xml:space="preserve"> </w:t>
      </w:r>
      <w:r>
        <w:t>и</w:t>
      </w:r>
      <w:r>
        <w:rPr>
          <w:spacing w:val="1"/>
        </w:rPr>
        <w:t xml:space="preserve"> </w:t>
      </w:r>
      <w:r>
        <w:t>обозначается словом. Ребенок различает обозначаемое и обозначающее, к примеру, по-</w:t>
      </w:r>
      <w:r>
        <w:rPr>
          <w:spacing w:val="1"/>
        </w:rPr>
        <w:t xml:space="preserve"> </w:t>
      </w:r>
      <w:r>
        <w:t>нимает, что образы «цветок», «солнце», «дом» - это то, что обозначает соответствующие</w:t>
      </w:r>
      <w:r>
        <w:rPr>
          <w:spacing w:val="1"/>
        </w:rPr>
        <w:t xml:space="preserve"> </w:t>
      </w:r>
      <w:r>
        <w:t>объекты</w:t>
      </w:r>
      <w:r>
        <w:rPr>
          <w:spacing w:val="1"/>
        </w:rPr>
        <w:t xml:space="preserve"> </w:t>
      </w:r>
      <w:r>
        <w:t>подходящим</w:t>
      </w:r>
      <w:r>
        <w:rPr>
          <w:spacing w:val="1"/>
        </w:rPr>
        <w:t xml:space="preserve"> </w:t>
      </w:r>
      <w:r>
        <w:t>словом,</w:t>
      </w:r>
      <w:r>
        <w:rPr>
          <w:spacing w:val="1"/>
        </w:rPr>
        <w:t xml:space="preserve"> </w:t>
      </w:r>
      <w:r>
        <w:t>понятием,</w:t>
      </w:r>
      <w:r>
        <w:rPr>
          <w:spacing w:val="1"/>
        </w:rPr>
        <w:t xml:space="preserve"> </w:t>
      </w:r>
      <w:r>
        <w:t>изображением.</w:t>
      </w:r>
      <w:r>
        <w:rPr>
          <w:spacing w:val="1"/>
        </w:rPr>
        <w:t xml:space="preserve"> </w:t>
      </w:r>
      <w:r>
        <w:t>В</w:t>
      </w:r>
      <w:r>
        <w:rPr>
          <w:spacing w:val="1"/>
        </w:rPr>
        <w:t xml:space="preserve"> </w:t>
      </w:r>
      <w:r>
        <w:t>аффективном</w:t>
      </w:r>
      <w:r>
        <w:rPr>
          <w:spacing w:val="1"/>
        </w:rPr>
        <w:t xml:space="preserve"> </w:t>
      </w:r>
      <w:r>
        <w:t>воображении</w:t>
      </w:r>
      <w:r>
        <w:rPr>
          <w:spacing w:val="1"/>
        </w:rPr>
        <w:t xml:space="preserve"> </w:t>
      </w:r>
      <w:r>
        <w:t>ребенка</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начинают</w:t>
      </w:r>
      <w:r>
        <w:rPr>
          <w:spacing w:val="1"/>
        </w:rPr>
        <w:t xml:space="preserve"> </w:t>
      </w:r>
      <w:r>
        <w:t>формироваться</w:t>
      </w:r>
      <w:r>
        <w:rPr>
          <w:spacing w:val="1"/>
        </w:rPr>
        <w:t xml:space="preserve"> </w:t>
      </w:r>
      <w:r>
        <w:t>механизмы</w:t>
      </w:r>
      <w:r>
        <w:rPr>
          <w:spacing w:val="1"/>
        </w:rPr>
        <w:t xml:space="preserve"> </w:t>
      </w:r>
      <w:r>
        <w:t>психологической</w:t>
      </w:r>
      <w:r>
        <w:rPr>
          <w:spacing w:val="1"/>
        </w:rPr>
        <w:t xml:space="preserve"> </w:t>
      </w:r>
      <w:r>
        <w:t>защиты, например, появляются проекции - приписывания своих отрицательных поступков</w:t>
      </w:r>
      <w:r>
        <w:rPr>
          <w:spacing w:val="-57"/>
        </w:rPr>
        <w:t xml:space="preserve"> </w:t>
      </w:r>
      <w:r>
        <w:t>другому. К шести годам ребенок способен жить в воображаемом мире. Конструирование</w:t>
      </w:r>
      <w:r>
        <w:rPr>
          <w:spacing w:val="1"/>
        </w:rPr>
        <w:t xml:space="preserve"> </w:t>
      </w:r>
      <w:r>
        <w:t>предоставляет широкие возможности для развития воображения, поскольку позволяет пе-</w:t>
      </w:r>
      <w:r>
        <w:rPr>
          <w:spacing w:val="1"/>
        </w:rPr>
        <w:t xml:space="preserve"> </w:t>
      </w:r>
      <w:r>
        <w:t>ревести опыт внешней деятельности во внутренний план: дети могут разрабатывать свои</w:t>
      </w:r>
      <w:r>
        <w:rPr>
          <w:spacing w:val="1"/>
        </w:rPr>
        <w:t xml:space="preserve"> </w:t>
      </w:r>
      <w:r>
        <w:t>замыслы, планировать деятельность, предвосхищать результат, решать задачи на смысл,</w:t>
      </w:r>
      <w:r>
        <w:rPr>
          <w:spacing w:val="1"/>
        </w:rPr>
        <w:t xml:space="preserve"> </w:t>
      </w:r>
      <w:r>
        <w:t>определять точку зрения, узнавать объекты в разных ракурсах, дополнять недостающее,</w:t>
      </w:r>
      <w:r>
        <w:rPr>
          <w:spacing w:val="1"/>
        </w:rPr>
        <w:t xml:space="preserve"> </w:t>
      </w:r>
      <w:r>
        <w:t>придумывать элементы</w:t>
      </w:r>
      <w:r>
        <w:rPr>
          <w:spacing w:val="2"/>
        </w:rPr>
        <w:t xml:space="preserve"> </w:t>
      </w:r>
      <w:r>
        <w:t>оформления и др.</w:t>
      </w:r>
    </w:p>
    <w:p w:rsidR="001E3DE1" w:rsidRDefault="001E3DE1" w:rsidP="001E3DE1">
      <w:pPr>
        <w:pStyle w:val="a3"/>
        <w:ind w:right="228" w:firstLine="379"/>
      </w:pPr>
      <w:r>
        <w:rPr>
          <w:i/>
        </w:rPr>
        <w:t>Внимание</w:t>
      </w:r>
      <w:r>
        <w:rPr>
          <w:i/>
          <w:spacing w:val="1"/>
        </w:rPr>
        <w:t xml:space="preserve"> </w:t>
      </w:r>
      <w:r>
        <w:t>приобретает</w:t>
      </w:r>
      <w:r>
        <w:rPr>
          <w:spacing w:val="1"/>
        </w:rPr>
        <w:t xml:space="preserve"> </w:t>
      </w:r>
      <w:r>
        <w:t>большую</w:t>
      </w:r>
      <w:r>
        <w:rPr>
          <w:spacing w:val="1"/>
        </w:rPr>
        <w:t xml:space="preserve"> </w:t>
      </w:r>
      <w:r>
        <w:t>сосредоточенность</w:t>
      </w:r>
      <w:r>
        <w:rPr>
          <w:spacing w:val="1"/>
        </w:rPr>
        <w:t xml:space="preserve"> </w:t>
      </w:r>
      <w:r>
        <w:t>и</w:t>
      </w:r>
      <w:r>
        <w:rPr>
          <w:spacing w:val="1"/>
        </w:rPr>
        <w:t xml:space="preserve"> </w:t>
      </w:r>
      <w:r>
        <w:t>устойчивость.</w:t>
      </w:r>
      <w:r>
        <w:rPr>
          <w:spacing w:val="1"/>
        </w:rPr>
        <w:t xml:space="preserve"> </w:t>
      </w:r>
      <w:r>
        <w:t>Повышается</w:t>
      </w:r>
      <w:r>
        <w:rPr>
          <w:spacing w:val="1"/>
        </w:rPr>
        <w:t xml:space="preserve"> </w:t>
      </w:r>
      <w:r>
        <w:t>объем</w:t>
      </w:r>
      <w:r>
        <w:rPr>
          <w:spacing w:val="-2"/>
        </w:rPr>
        <w:t xml:space="preserve"> </w:t>
      </w:r>
      <w:r>
        <w:t>внимания, оно становится более</w:t>
      </w:r>
      <w:r>
        <w:rPr>
          <w:spacing w:val="-1"/>
        </w:rPr>
        <w:t xml:space="preserve"> </w:t>
      </w:r>
      <w:r>
        <w:t>опосредованным.</w:t>
      </w:r>
    </w:p>
    <w:p w:rsidR="001E3DE1" w:rsidRDefault="001E3DE1" w:rsidP="001E3DE1">
      <w:pPr>
        <w:pStyle w:val="a3"/>
        <w:ind w:right="222" w:firstLine="359"/>
      </w:pPr>
      <w:r>
        <w:rPr>
          <w:i/>
        </w:rPr>
        <w:t>Эмоциональная</w:t>
      </w:r>
      <w:r>
        <w:rPr>
          <w:i/>
          <w:spacing w:val="1"/>
        </w:rPr>
        <w:t xml:space="preserve"> </w:t>
      </w:r>
      <w:r>
        <w:rPr>
          <w:i/>
        </w:rPr>
        <w:t>сфера</w:t>
      </w:r>
      <w:r>
        <w:rPr>
          <w:i/>
          <w:spacing w:val="1"/>
        </w:rPr>
        <w:t xml:space="preserve"> </w:t>
      </w:r>
      <w:r>
        <w:t>ребенка</w:t>
      </w:r>
      <w:r>
        <w:rPr>
          <w:spacing w:val="1"/>
        </w:rPr>
        <w:t xml:space="preserve"> </w:t>
      </w:r>
      <w:r>
        <w:t>становится</w:t>
      </w:r>
      <w:r>
        <w:rPr>
          <w:spacing w:val="1"/>
        </w:rPr>
        <w:t xml:space="preserve"> </w:t>
      </w:r>
      <w:r>
        <w:t>более</w:t>
      </w:r>
      <w:r>
        <w:rPr>
          <w:spacing w:val="1"/>
        </w:rPr>
        <w:t xml:space="preserve"> </w:t>
      </w:r>
      <w:r>
        <w:t>устойчивой,</w:t>
      </w:r>
      <w:r>
        <w:rPr>
          <w:spacing w:val="1"/>
        </w:rPr>
        <w:t xml:space="preserve"> </w:t>
      </w:r>
      <w:r>
        <w:t>он</w:t>
      </w:r>
      <w:r>
        <w:rPr>
          <w:spacing w:val="1"/>
        </w:rPr>
        <w:t xml:space="preserve"> </w:t>
      </w:r>
      <w:r>
        <w:t>постепенно</w:t>
      </w:r>
      <w:r>
        <w:rPr>
          <w:spacing w:val="1"/>
        </w:rPr>
        <w:t xml:space="preserve"> </w:t>
      </w:r>
      <w:r>
        <w:t>осмысливает значение норм в своем поведении и жизни общества, способен соотносить</w:t>
      </w:r>
      <w:r>
        <w:rPr>
          <w:spacing w:val="1"/>
        </w:rPr>
        <w:t xml:space="preserve"> </w:t>
      </w:r>
      <w:r>
        <w:t>свое</w:t>
      </w:r>
      <w:r>
        <w:rPr>
          <w:spacing w:val="51"/>
        </w:rPr>
        <w:t xml:space="preserve"> </w:t>
      </w:r>
      <w:r>
        <w:t>поведение</w:t>
      </w:r>
      <w:r>
        <w:rPr>
          <w:spacing w:val="52"/>
        </w:rPr>
        <w:t xml:space="preserve"> </w:t>
      </w:r>
      <w:r>
        <w:t>и</w:t>
      </w:r>
      <w:r>
        <w:rPr>
          <w:spacing w:val="54"/>
        </w:rPr>
        <w:t xml:space="preserve"> </w:t>
      </w:r>
      <w:r>
        <w:t>эмоции</w:t>
      </w:r>
      <w:r>
        <w:rPr>
          <w:spacing w:val="51"/>
        </w:rPr>
        <w:t xml:space="preserve"> </w:t>
      </w:r>
      <w:r>
        <w:t>с</w:t>
      </w:r>
      <w:r>
        <w:rPr>
          <w:spacing w:val="52"/>
        </w:rPr>
        <w:t xml:space="preserve"> </w:t>
      </w:r>
      <w:r>
        <w:t>принятыми</w:t>
      </w:r>
      <w:r>
        <w:rPr>
          <w:spacing w:val="52"/>
        </w:rPr>
        <w:t xml:space="preserve"> </w:t>
      </w:r>
      <w:r>
        <w:t>нормами</w:t>
      </w:r>
      <w:r>
        <w:rPr>
          <w:spacing w:val="53"/>
        </w:rPr>
        <w:t xml:space="preserve"> </w:t>
      </w:r>
      <w:r>
        <w:t>и</w:t>
      </w:r>
      <w:r>
        <w:rPr>
          <w:spacing w:val="53"/>
        </w:rPr>
        <w:t xml:space="preserve"> </w:t>
      </w:r>
      <w:r>
        <w:t>правилами.</w:t>
      </w:r>
      <w:r>
        <w:rPr>
          <w:spacing w:val="55"/>
        </w:rPr>
        <w:t xml:space="preserve"> </w:t>
      </w:r>
      <w:r>
        <w:t>Шестилетнему</w:t>
      </w:r>
      <w:r>
        <w:rPr>
          <w:spacing w:val="48"/>
        </w:rPr>
        <w:t xml:space="preserve"> </w:t>
      </w:r>
      <w:r>
        <w:t>ребенку</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80"/>
      </w:pPr>
      <w:r>
        <w:lastRenderedPageBreak/>
        <w:t>свойственны</w:t>
      </w:r>
      <w:r>
        <w:rPr>
          <w:spacing w:val="-4"/>
        </w:rPr>
        <w:t xml:space="preserve"> </w:t>
      </w:r>
      <w:r>
        <w:t>открытость,</w:t>
      </w:r>
      <w:r>
        <w:rPr>
          <w:spacing w:val="-4"/>
        </w:rPr>
        <w:t xml:space="preserve"> </w:t>
      </w:r>
      <w:r>
        <w:t>искренность,</w:t>
      </w:r>
      <w:r>
        <w:rPr>
          <w:spacing w:val="-4"/>
        </w:rPr>
        <w:t xml:space="preserve"> </w:t>
      </w:r>
      <w:r>
        <w:t>впечатлительность,</w:t>
      </w:r>
      <w:r>
        <w:rPr>
          <w:spacing w:val="-4"/>
        </w:rPr>
        <w:t xml:space="preserve"> </w:t>
      </w:r>
      <w:r>
        <w:t>избирательность</w:t>
      </w:r>
      <w:r>
        <w:rPr>
          <w:spacing w:val="-2"/>
        </w:rPr>
        <w:t xml:space="preserve"> </w:t>
      </w:r>
      <w:r>
        <w:t>отношений.</w:t>
      </w:r>
    </w:p>
    <w:p w:rsidR="001E3DE1" w:rsidRDefault="001E3DE1" w:rsidP="001E3DE1">
      <w:pPr>
        <w:pStyle w:val="a3"/>
        <w:ind w:right="225" w:firstLine="379"/>
      </w:pPr>
      <w:r>
        <w:rPr>
          <w:i/>
        </w:rPr>
        <w:t>Развитие</w:t>
      </w:r>
      <w:r>
        <w:rPr>
          <w:i/>
          <w:spacing w:val="1"/>
        </w:rPr>
        <w:t xml:space="preserve"> </w:t>
      </w:r>
      <w:r>
        <w:rPr>
          <w:i/>
        </w:rPr>
        <w:t>личности</w:t>
      </w:r>
      <w:r>
        <w:rPr>
          <w:i/>
          <w:spacing w:val="1"/>
        </w:rPr>
        <w:t xml:space="preserve"> </w:t>
      </w:r>
      <w:r>
        <w:t>ребенка</w:t>
      </w:r>
      <w:r>
        <w:rPr>
          <w:spacing w:val="1"/>
        </w:rPr>
        <w:t xml:space="preserve"> </w:t>
      </w:r>
      <w:r>
        <w:t>происходит</w:t>
      </w:r>
      <w:r>
        <w:rPr>
          <w:spacing w:val="1"/>
        </w:rPr>
        <w:t xml:space="preserve"> </w:t>
      </w:r>
      <w:r>
        <w:t>в</w:t>
      </w:r>
      <w:r>
        <w:rPr>
          <w:spacing w:val="1"/>
        </w:rPr>
        <w:t xml:space="preserve"> </w:t>
      </w:r>
      <w:r>
        <w:t>общении,</w:t>
      </w:r>
      <w:r>
        <w:rPr>
          <w:spacing w:val="1"/>
        </w:rPr>
        <w:t xml:space="preserve"> </w:t>
      </w:r>
      <w:r>
        <w:t>в</w:t>
      </w:r>
      <w:r>
        <w:rPr>
          <w:spacing w:val="1"/>
        </w:rPr>
        <w:t xml:space="preserve"> </w:t>
      </w:r>
      <w:r>
        <w:t>процессе</w:t>
      </w:r>
      <w:r>
        <w:rPr>
          <w:spacing w:val="1"/>
        </w:rPr>
        <w:t xml:space="preserve"> </w:t>
      </w:r>
      <w:r>
        <w:t>сравнения</w:t>
      </w:r>
      <w:r>
        <w:rPr>
          <w:spacing w:val="1"/>
        </w:rPr>
        <w:t xml:space="preserve"> </w:t>
      </w:r>
      <w:r>
        <w:t>себя</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группы.</w:t>
      </w:r>
      <w:r>
        <w:rPr>
          <w:spacing w:val="1"/>
        </w:rPr>
        <w:t xml:space="preserve"> </w:t>
      </w:r>
      <w:r>
        <w:t>В</w:t>
      </w:r>
      <w:r>
        <w:rPr>
          <w:spacing w:val="1"/>
        </w:rPr>
        <w:t xml:space="preserve"> </w:t>
      </w:r>
      <w:r>
        <w:t>зависимости</w:t>
      </w:r>
      <w:r>
        <w:rPr>
          <w:spacing w:val="1"/>
        </w:rPr>
        <w:t xml:space="preserve"> </w:t>
      </w:r>
      <w:r>
        <w:t>оттого,</w:t>
      </w:r>
      <w:r>
        <w:rPr>
          <w:spacing w:val="1"/>
        </w:rPr>
        <w:t xml:space="preserve"> </w:t>
      </w:r>
      <w:r>
        <w:t>какую</w:t>
      </w:r>
      <w:r>
        <w:rPr>
          <w:spacing w:val="1"/>
        </w:rPr>
        <w:t xml:space="preserve"> </w:t>
      </w:r>
      <w:r>
        <w:t>позицию</w:t>
      </w:r>
      <w:r>
        <w:rPr>
          <w:spacing w:val="1"/>
        </w:rPr>
        <w:t xml:space="preserve"> </w:t>
      </w:r>
      <w:r>
        <w:t>(социальную</w:t>
      </w:r>
      <w:r>
        <w:rPr>
          <w:spacing w:val="1"/>
        </w:rPr>
        <w:t xml:space="preserve"> </w:t>
      </w:r>
      <w:r>
        <w:t>роль)</w:t>
      </w:r>
      <w:r>
        <w:rPr>
          <w:spacing w:val="1"/>
        </w:rPr>
        <w:t xml:space="preserve"> </w:t>
      </w:r>
      <w:r>
        <w:t>занимает ребенок в группе, формируется его самооценка, она становится устойчивой и</w:t>
      </w:r>
      <w:r>
        <w:rPr>
          <w:spacing w:val="1"/>
        </w:rPr>
        <w:t xml:space="preserve"> </w:t>
      </w:r>
      <w:r>
        <w:t>начинает</w:t>
      </w:r>
      <w:r>
        <w:rPr>
          <w:spacing w:val="-1"/>
        </w:rPr>
        <w:t xml:space="preserve"> </w:t>
      </w:r>
      <w:r>
        <w:t>определять поступки.</w:t>
      </w:r>
    </w:p>
    <w:p w:rsidR="001E3DE1" w:rsidRDefault="001E3DE1" w:rsidP="001E3DE1">
      <w:pPr>
        <w:pStyle w:val="a3"/>
        <w:ind w:right="226" w:firstLine="379"/>
      </w:pPr>
      <w:r>
        <w:t xml:space="preserve">В старшем дошкольном возрасте </w:t>
      </w:r>
      <w:r>
        <w:rPr>
          <w:i/>
        </w:rPr>
        <w:t xml:space="preserve">внутренняя организация поведения </w:t>
      </w:r>
      <w:r>
        <w:t>становится более</w:t>
      </w:r>
      <w:r>
        <w:rPr>
          <w:spacing w:val="1"/>
        </w:rPr>
        <w:t xml:space="preserve"> </w:t>
      </w:r>
      <w:r>
        <w:t>сложной.</w:t>
      </w:r>
      <w:r>
        <w:rPr>
          <w:spacing w:val="1"/>
        </w:rPr>
        <w:t xml:space="preserve"> </w:t>
      </w:r>
      <w:r>
        <w:t>Иерархия</w:t>
      </w:r>
      <w:r>
        <w:rPr>
          <w:spacing w:val="1"/>
        </w:rPr>
        <w:t xml:space="preserve"> </w:t>
      </w:r>
      <w:r>
        <w:t>мотивов</w:t>
      </w:r>
      <w:r>
        <w:rPr>
          <w:spacing w:val="1"/>
        </w:rPr>
        <w:t xml:space="preserve"> </w:t>
      </w:r>
      <w:r>
        <w:t>является</w:t>
      </w:r>
      <w:r>
        <w:rPr>
          <w:spacing w:val="1"/>
        </w:rPr>
        <w:t xml:space="preserve"> </w:t>
      </w:r>
      <w:r>
        <w:t>психологической</w:t>
      </w:r>
      <w:r>
        <w:rPr>
          <w:spacing w:val="1"/>
        </w:rPr>
        <w:t xml:space="preserve"> </w:t>
      </w:r>
      <w:r>
        <w:t>основой</w:t>
      </w:r>
      <w:r>
        <w:rPr>
          <w:spacing w:val="1"/>
        </w:rPr>
        <w:t xml:space="preserve"> </w:t>
      </w:r>
      <w:r>
        <w:t>формирования</w:t>
      </w:r>
      <w:r>
        <w:rPr>
          <w:spacing w:val="1"/>
        </w:rPr>
        <w:t xml:space="preserve"> </w:t>
      </w:r>
      <w:r>
        <w:t>воли</w:t>
      </w:r>
      <w:r>
        <w:rPr>
          <w:spacing w:val="1"/>
        </w:rPr>
        <w:t xml:space="preserve"> </w:t>
      </w:r>
      <w:r>
        <w:t>и</w:t>
      </w:r>
      <w:r>
        <w:rPr>
          <w:spacing w:val="-57"/>
        </w:rPr>
        <w:t xml:space="preserve"> </w:t>
      </w:r>
      <w:r>
        <w:t>произвольности</w:t>
      </w:r>
      <w:r>
        <w:rPr>
          <w:spacing w:val="1"/>
        </w:rPr>
        <w:t xml:space="preserve"> </w:t>
      </w:r>
      <w:r>
        <w:t>поведения.</w:t>
      </w:r>
      <w:r>
        <w:rPr>
          <w:spacing w:val="1"/>
        </w:rPr>
        <w:t xml:space="preserve"> </w:t>
      </w:r>
      <w:r>
        <w:t>У</w:t>
      </w:r>
      <w:r>
        <w:rPr>
          <w:spacing w:val="1"/>
        </w:rPr>
        <w:t xml:space="preserve"> </w:t>
      </w:r>
      <w:r>
        <w:t>шестилетних</w:t>
      </w:r>
      <w:r>
        <w:rPr>
          <w:spacing w:val="1"/>
        </w:rPr>
        <w:t xml:space="preserve"> </w:t>
      </w:r>
      <w:r>
        <w:t>детей</w:t>
      </w:r>
      <w:r>
        <w:rPr>
          <w:spacing w:val="1"/>
        </w:rPr>
        <w:t xml:space="preserve"> </w:t>
      </w:r>
      <w:r>
        <w:t>все</w:t>
      </w:r>
      <w:r>
        <w:rPr>
          <w:spacing w:val="1"/>
        </w:rPr>
        <w:t xml:space="preserve"> </w:t>
      </w:r>
      <w:r>
        <w:t>чаще</w:t>
      </w:r>
      <w:r>
        <w:rPr>
          <w:spacing w:val="1"/>
        </w:rPr>
        <w:t xml:space="preserve"> </w:t>
      </w:r>
      <w:r>
        <w:t>отмечаются</w:t>
      </w:r>
      <w:r>
        <w:rPr>
          <w:spacing w:val="1"/>
        </w:rPr>
        <w:t xml:space="preserve"> </w:t>
      </w:r>
      <w:r>
        <w:t>проявления</w:t>
      </w:r>
      <w:r>
        <w:rPr>
          <w:spacing w:val="1"/>
        </w:rPr>
        <w:t xml:space="preserve"> </w:t>
      </w:r>
      <w:r>
        <w:t>целеустремленности</w:t>
      </w:r>
      <w:r>
        <w:rPr>
          <w:spacing w:val="1"/>
        </w:rPr>
        <w:t xml:space="preserve"> </w:t>
      </w:r>
      <w:r>
        <w:t>при</w:t>
      </w:r>
      <w:r>
        <w:rPr>
          <w:spacing w:val="1"/>
        </w:rPr>
        <w:t xml:space="preserve"> </w:t>
      </w:r>
      <w:r>
        <w:t>постановке</w:t>
      </w:r>
      <w:r>
        <w:rPr>
          <w:spacing w:val="1"/>
        </w:rPr>
        <w:t xml:space="preserve"> </w:t>
      </w:r>
      <w:r>
        <w:t>цели,</w:t>
      </w:r>
      <w:r>
        <w:rPr>
          <w:spacing w:val="1"/>
        </w:rPr>
        <w:t xml:space="preserve"> </w:t>
      </w:r>
      <w:r>
        <w:t>планировании</w:t>
      </w:r>
      <w:r>
        <w:rPr>
          <w:spacing w:val="1"/>
        </w:rPr>
        <w:t xml:space="preserve"> </w:t>
      </w:r>
      <w:r>
        <w:t>и</w:t>
      </w:r>
      <w:r>
        <w:rPr>
          <w:spacing w:val="1"/>
        </w:rPr>
        <w:t xml:space="preserve"> </w:t>
      </w:r>
      <w:r>
        <w:t>организации</w:t>
      </w:r>
      <w:r>
        <w:rPr>
          <w:spacing w:val="1"/>
        </w:rPr>
        <w:t xml:space="preserve"> </w:t>
      </w:r>
      <w:r>
        <w:t>деятельности,</w:t>
      </w:r>
      <w:r>
        <w:rPr>
          <w:spacing w:val="-57"/>
        </w:rPr>
        <w:t xml:space="preserve"> </w:t>
      </w:r>
      <w:r>
        <w:t>закрепляется</w:t>
      </w:r>
      <w:r>
        <w:rPr>
          <w:spacing w:val="-1"/>
        </w:rPr>
        <w:t xml:space="preserve"> </w:t>
      </w:r>
      <w:r>
        <w:t>социальная направленность этого</w:t>
      </w:r>
      <w:r>
        <w:rPr>
          <w:spacing w:val="-3"/>
        </w:rPr>
        <w:t xml:space="preserve"> </w:t>
      </w:r>
      <w:r>
        <w:t>волевого</w:t>
      </w:r>
      <w:r>
        <w:rPr>
          <w:spacing w:val="-2"/>
        </w:rPr>
        <w:t xml:space="preserve"> </w:t>
      </w:r>
      <w:r>
        <w:t>качества.</w:t>
      </w:r>
    </w:p>
    <w:p w:rsidR="001E3DE1" w:rsidRDefault="001E3DE1" w:rsidP="001E3DE1">
      <w:pPr>
        <w:pStyle w:val="a3"/>
        <w:ind w:right="224"/>
      </w:pPr>
      <w:r>
        <w:rPr>
          <w:i/>
        </w:rPr>
        <w:t xml:space="preserve">Развитие речи </w:t>
      </w:r>
      <w:r>
        <w:t>достигает довольно высокого уровня. Как правило, дети чисто произносят</w:t>
      </w:r>
      <w:r>
        <w:rPr>
          <w:spacing w:val="1"/>
        </w:rPr>
        <w:t xml:space="preserve"> </w:t>
      </w:r>
      <w:r>
        <w:t>все звуки родного языка, могут регулировать силу голоса, темп речи, интонацию вопроса,</w:t>
      </w:r>
      <w:r>
        <w:rPr>
          <w:spacing w:val="1"/>
        </w:rPr>
        <w:t xml:space="preserve"> </w:t>
      </w:r>
      <w:r>
        <w:t>радости, удивления. Расширяется словарный запас. Продолжается обогащение лексики,</w:t>
      </w:r>
      <w:r>
        <w:rPr>
          <w:spacing w:val="1"/>
        </w:rPr>
        <w:t xml:space="preserve"> </w:t>
      </w:r>
      <w:r>
        <w:t>при этом особое внимание уделяется ее качественной стороне: увеличению лексического</w:t>
      </w:r>
      <w:r>
        <w:rPr>
          <w:spacing w:val="1"/>
        </w:rPr>
        <w:t xml:space="preserve"> </w:t>
      </w:r>
      <w:r>
        <w:t>запаса</w:t>
      </w:r>
      <w:r>
        <w:rPr>
          <w:spacing w:val="1"/>
        </w:rPr>
        <w:t xml:space="preserve"> </w:t>
      </w:r>
      <w:r>
        <w:t>словами</w:t>
      </w:r>
      <w:r>
        <w:rPr>
          <w:spacing w:val="1"/>
        </w:rPr>
        <w:t xml:space="preserve"> </w:t>
      </w:r>
      <w:r>
        <w:t>сходного</w:t>
      </w:r>
      <w:r>
        <w:rPr>
          <w:spacing w:val="1"/>
        </w:rPr>
        <w:t xml:space="preserve"> </w:t>
      </w:r>
      <w:r>
        <w:t>(синонимы)</w:t>
      </w:r>
      <w:r>
        <w:rPr>
          <w:spacing w:val="1"/>
        </w:rPr>
        <w:t xml:space="preserve"> </w:t>
      </w:r>
      <w:r>
        <w:t>или</w:t>
      </w:r>
      <w:r>
        <w:rPr>
          <w:spacing w:val="1"/>
        </w:rPr>
        <w:t xml:space="preserve"> </w:t>
      </w:r>
      <w:r>
        <w:t>противоположного</w:t>
      </w:r>
      <w:r>
        <w:rPr>
          <w:spacing w:val="1"/>
        </w:rPr>
        <w:t xml:space="preserve"> </w:t>
      </w:r>
      <w:r>
        <w:t>(антонимы)</w:t>
      </w:r>
      <w:r>
        <w:rPr>
          <w:spacing w:val="1"/>
        </w:rPr>
        <w:t xml:space="preserve"> </w:t>
      </w:r>
      <w:r>
        <w:t>значения,</w:t>
      </w:r>
      <w:r>
        <w:rPr>
          <w:spacing w:val="60"/>
        </w:rPr>
        <w:t xml:space="preserve"> </w:t>
      </w:r>
      <w:r>
        <w:t>а</w:t>
      </w:r>
      <w:r>
        <w:rPr>
          <w:spacing w:val="1"/>
        </w:rPr>
        <w:t xml:space="preserve"> </w:t>
      </w:r>
      <w:r>
        <w:t>также</w:t>
      </w:r>
      <w:r>
        <w:rPr>
          <w:spacing w:val="1"/>
        </w:rPr>
        <w:t xml:space="preserve"> </w:t>
      </w:r>
      <w:r>
        <w:t>многозначными</w:t>
      </w:r>
      <w:r>
        <w:rPr>
          <w:spacing w:val="1"/>
        </w:rPr>
        <w:t xml:space="preserve"> </w:t>
      </w:r>
      <w:r>
        <w:t>словами.</w:t>
      </w:r>
      <w:r>
        <w:rPr>
          <w:spacing w:val="1"/>
        </w:rPr>
        <w:t xml:space="preserve"> </w:t>
      </w:r>
      <w:r>
        <w:t>Дети</w:t>
      </w:r>
      <w:r>
        <w:rPr>
          <w:spacing w:val="1"/>
        </w:rPr>
        <w:t xml:space="preserve"> </w:t>
      </w:r>
      <w:r>
        <w:t>активно</w:t>
      </w:r>
      <w:r>
        <w:rPr>
          <w:spacing w:val="1"/>
        </w:rPr>
        <w:t xml:space="preserve"> </w:t>
      </w:r>
      <w:r>
        <w:t>осваивают</w:t>
      </w:r>
      <w:r>
        <w:rPr>
          <w:spacing w:val="1"/>
        </w:rPr>
        <w:t xml:space="preserve"> </w:t>
      </w:r>
      <w:r>
        <w:t>построение</w:t>
      </w:r>
      <w:r>
        <w:rPr>
          <w:spacing w:val="1"/>
        </w:rPr>
        <w:t xml:space="preserve"> </w:t>
      </w:r>
      <w:r>
        <w:t>разных</w:t>
      </w:r>
      <w:r>
        <w:rPr>
          <w:spacing w:val="60"/>
        </w:rPr>
        <w:t xml:space="preserve"> </w:t>
      </w:r>
      <w:r>
        <w:t>типов</w:t>
      </w:r>
      <w:r>
        <w:rPr>
          <w:spacing w:val="1"/>
        </w:rPr>
        <w:t xml:space="preserve"> </w:t>
      </w:r>
      <w:r>
        <w:t>текстов: описания, повествования, рассуждения. В процессе развития связной речи они</w:t>
      </w:r>
      <w:r>
        <w:rPr>
          <w:spacing w:val="1"/>
        </w:rPr>
        <w:t xml:space="preserve"> </w:t>
      </w:r>
      <w:r>
        <w:t>начинают</w:t>
      </w:r>
      <w:r>
        <w:rPr>
          <w:spacing w:val="1"/>
        </w:rPr>
        <w:t xml:space="preserve"> </w:t>
      </w:r>
      <w:r>
        <w:t>активно</w:t>
      </w:r>
      <w:r>
        <w:rPr>
          <w:spacing w:val="1"/>
        </w:rPr>
        <w:t xml:space="preserve"> </w:t>
      </w:r>
      <w:r>
        <w:t>пользоваться</w:t>
      </w:r>
      <w:r>
        <w:rPr>
          <w:spacing w:val="1"/>
        </w:rPr>
        <w:t xml:space="preserve"> </w:t>
      </w:r>
      <w:r>
        <w:t>разными</w:t>
      </w:r>
      <w:r>
        <w:rPr>
          <w:spacing w:val="1"/>
        </w:rPr>
        <w:t xml:space="preserve"> </w:t>
      </w:r>
      <w:r>
        <w:t>способами</w:t>
      </w:r>
      <w:r>
        <w:rPr>
          <w:spacing w:val="1"/>
        </w:rPr>
        <w:t xml:space="preserve"> </w:t>
      </w:r>
      <w:r>
        <w:t>связи</w:t>
      </w:r>
      <w:r>
        <w:rPr>
          <w:spacing w:val="1"/>
        </w:rPr>
        <w:t xml:space="preserve"> </w:t>
      </w:r>
      <w:r>
        <w:t>слов</w:t>
      </w:r>
      <w:r>
        <w:rPr>
          <w:spacing w:val="1"/>
        </w:rPr>
        <w:t xml:space="preserve"> </w:t>
      </w:r>
      <w:r>
        <w:t>внутри</w:t>
      </w:r>
      <w:r>
        <w:rPr>
          <w:spacing w:val="1"/>
        </w:rPr>
        <w:t xml:space="preserve"> </w:t>
      </w:r>
      <w:r>
        <w:t>предложения,</w:t>
      </w:r>
      <w:r>
        <w:rPr>
          <w:spacing w:val="1"/>
        </w:rPr>
        <w:t xml:space="preserve"> </w:t>
      </w:r>
      <w:r>
        <w:t>между предложениями и между частями высказывания, соблюдая при этом его структуру.</w:t>
      </w:r>
      <w:r>
        <w:rPr>
          <w:spacing w:val="1"/>
        </w:rPr>
        <w:t xml:space="preserve"> </w:t>
      </w:r>
      <w:r>
        <w:t>Дети испытывают естественные затруднения при построении связного текста: не всегда</w:t>
      </w:r>
      <w:r>
        <w:rPr>
          <w:spacing w:val="1"/>
        </w:rPr>
        <w:t xml:space="preserve"> </w:t>
      </w:r>
      <w:r>
        <w:t>используют структурные компоненты (начало, середина, конец), допускают ошибки при</w:t>
      </w:r>
      <w:r>
        <w:rPr>
          <w:spacing w:val="1"/>
        </w:rPr>
        <w:t xml:space="preserve"> </w:t>
      </w:r>
      <w:r>
        <w:t>соединении частей высказывания различными способами (цепная и параллельная связь).</w:t>
      </w:r>
      <w:r>
        <w:rPr>
          <w:spacing w:val="1"/>
        </w:rPr>
        <w:t xml:space="preserve"> </w:t>
      </w:r>
      <w:r>
        <w:t>Важно</w:t>
      </w:r>
      <w:r>
        <w:rPr>
          <w:spacing w:val="1"/>
        </w:rPr>
        <w:t xml:space="preserve"> </w:t>
      </w:r>
      <w:r>
        <w:t>заметить,</w:t>
      </w:r>
      <w:r>
        <w:rPr>
          <w:spacing w:val="1"/>
        </w:rPr>
        <w:t xml:space="preserve"> </w:t>
      </w:r>
      <w:r>
        <w:t>что</w:t>
      </w:r>
      <w:r>
        <w:rPr>
          <w:spacing w:val="1"/>
        </w:rPr>
        <w:t xml:space="preserve"> </w:t>
      </w:r>
      <w:r>
        <w:t>режиссерское</w:t>
      </w:r>
      <w:r>
        <w:rPr>
          <w:spacing w:val="1"/>
        </w:rPr>
        <w:t xml:space="preserve"> </w:t>
      </w:r>
      <w:r>
        <w:t>конструирование</w:t>
      </w:r>
      <w:r>
        <w:rPr>
          <w:spacing w:val="1"/>
        </w:rPr>
        <w:t xml:space="preserve"> </w:t>
      </w:r>
      <w:r>
        <w:t>позволяет</w:t>
      </w:r>
      <w:r>
        <w:rPr>
          <w:spacing w:val="1"/>
        </w:rPr>
        <w:t xml:space="preserve"> </w:t>
      </w:r>
      <w:r>
        <w:t>детям</w:t>
      </w:r>
      <w:r>
        <w:rPr>
          <w:spacing w:val="1"/>
        </w:rPr>
        <w:t xml:space="preserve"> </w:t>
      </w:r>
      <w:r>
        <w:t>моделировать</w:t>
      </w:r>
      <w:r>
        <w:rPr>
          <w:spacing w:val="1"/>
        </w:rPr>
        <w:t xml:space="preserve"> </w:t>
      </w:r>
      <w:r>
        <w:t>объект,</w:t>
      </w:r>
      <w:r>
        <w:rPr>
          <w:spacing w:val="1"/>
        </w:rPr>
        <w:t xml:space="preserve"> </w:t>
      </w:r>
      <w:r>
        <w:t>ситуацию,</w:t>
      </w:r>
      <w:r>
        <w:rPr>
          <w:spacing w:val="1"/>
        </w:rPr>
        <w:t xml:space="preserve"> </w:t>
      </w:r>
      <w:r>
        <w:t>сюжет</w:t>
      </w:r>
      <w:r>
        <w:rPr>
          <w:spacing w:val="1"/>
        </w:rPr>
        <w:t xml:space="preserve"> </w:t>
      </w:r>
      <w:r>
        <w:t>в</w:t>
      </w:r>
      <w:r>
        <w:rPr>
          <w:spacing w:val="1"/>
        </w:rPr>
        <w:t xml:space="preserve"> </w:t>
      </w:r>
      <w:r>
        <w:t>наглядной</w:t>
      </w:r>
      <w:r>
        <w:rPr>
          <w:spacing w:val="1"/>
        </w:rPr>
        <w:t xml:space="preserve"> </w:t>
      </w:r>
      <w:r>
        <w:t>форме</w:t>
      </w:r>
      <w:r>
        <w:rPr>
          <w:spacing w:val="1"/>
        </w:rPr>
        <w:t xml:space="preserve"> </w:t>
      </w:r>
      <w:r>
        <w:t>(в</w:t>
      </w:r>
      <w:r>
        <w:rPr>
          <w:spacing w:val="1"/>
        </w:rPr>
        <w:t xml:space="preserve"> </w:t>
      </w:r>
      <w:r>
        <w:t>т.ч.</w:t>
      </w:r>
      <w:r>
        <w:rPr>
          <w:spacing w:val="1"/>
        </w:rPr>
        <w:t xml:space="preserve"> </w:t>
      </w:r>
      <w:r>
        <w:t>планировать,</w:t>
      </w:r>
      <w:r>
        <w:rPr>
          <w:spacing w:val="1"/>
        </w:rPr>
        <w:t xml:space="preserve"> </w:t>
      </w:r>
      <w:r>
        <w:t>комбинировать,</w:t>
      </w:r>
      <w:r>
        <w:rPr>
          <w:spacing w:val="1"/>
        </w:rPr>
        <w:t xml:space="preserve"> </w:t>
      </w:r>
      <w:r>
        <w:t>пе-</w:t>
      </w:r>
      <w:r>
        <w:rPr>
          <w:spacing w:val="-57"/>
        </w:rPr>
        <w:t xml:space="preserve"> </w:t>
      </w:r>
      <w:r>
        <w:t>рестраивать, менять местами логические части), описывая происходящее, и тем самым</w:t>
      </w:r>
      <w:r>
        <w:rPr>
          <w:spacing w:val="1"/>
        </w:rPr>
        <w:t xml:space="preserve"> </w:t>
      </w:r>
      <w:r>
        <w:t>помогает</w:t>
      </w:r>
      <w:r>
        <w:rPr>
          <w:spacing w:val="1"/>
        </w:rPr>
        <w:t xml:space="preserve"> </w:t>
      </w:r>
      <w:r>
        <w:t>успешно</w:t>
      </w:r>
      <w:r>
        <w:rPr>
          <w:spacing w:val="-1"/>
        </w:rPr>
        <w:t xml:space="preserve"> </w:t>
      </w:r>
      <w:r>
        <w:t>решать задачу</w:t>
      </w:r>
      <w:r>
        <w:rPr>
          <w:spacing w:val="-5"/>
        </w:rPr>
        <w:t xml:space="preserve"> </w:t>
      </w:r>
      <w:r>
        <w:t>развития</w:t>
      </w:r>
      <w:r>
        <w:rPr>
          <w:spacing w:val="-1"/>
        </w:rPr>
        <w:t xml:space="preserve"> </w:t>
      </w:r>
      <w:r>
        <w:t>связной</w:t>
      </w:r>
      <w:r>
        <w:rPr>
          <w:spacing w:val="-1"/>
        </w:rPr>
        <w:t xml:space="preserve"> </w:t>
      </w:r>
      <w:r>
        <w:t>речи</w:t>
      </w:r>
      <w:r>
        <w:rPr>
          <w:spacing w:val="-1"/>
        </w:rPr>
        <w:t xml:space="preserve"> </w:t>
      </w:r>
      <w:r>
        <w:t>в</w:t>
      </w:r>
      <w:r>
        <w:rPr>
          <w:spacing w:val="-1"/>
        </w:rPr>
        <w:t xml:space="preserve"> </w:t>
      </w:r>
      <w:r>
        <w:t>естественных</w:t>
      </w:r>
      <w:r>
        <w:rPr>
          <w:spacing w:val="2"/>
        </w:rPr>
        <w:t xml:space="preserve"> </w:t>
      </w:r>
      <w:r>
        <w:t>условиях.</w:t>
      </w:r>
    </w:p>
    <w:p w:rsidR="001E3DE1" w:rsidRDefault="001E3DE1" w:rsidP="001E3DE1">
      <w:pPr>
        <w:pStyle w:val="a3"/>
        <w:ind w:left="0"/>
        <w:jc w:val="left"/>
        <w:rPr>
          <w:sz w:val="26"/>
        </w:rPr>
      </w:pPr>
    </w:p>
    <w:p w:rsidR="001E3DE1" w:rsidRDefault="001E3DE1" w:rsidP="001E3DE1">
      <w:pPr>
        <w:pStyle w:val="a3"/>
        <w:spacing w:before="6"/>
        <w:ind w:left="0"/>
        <w:jc w:val="left"/>
        <w:rPr>
          <w:sz w:val="22"/>
        </w:rPr>
      </w:pPr>
    </w:p>
    <w:p w:rsidR="001E3DE1" w:rsidRDefault="001E3DE1" w:rsidP="00FA17DB">
      <w:pPr>
        <w:pStyle w:val="Heading1"/>
        <w:numPr>
          <w:ilvl w:val="2"/>
          <w:numId w:val="180"/>
        </w:numPr>
        <w:tabs>
          <w:tab w:val="left" w:pos="823"/>
        </w:tabs>
        <w:ind w:left="2968" w:hanging="927"/>
      </w:pPr>
      <w:r>
        <w:t>Возрастные</w:t>
      </w:r>
      <w:r>
        <w:rPr>
          <w:spacing w:val="-4"/>
        </w:rPr>
        <w:t xml:space="preserve"> </w:t>
      </w:r>
      <w:r>
        <w:t>особенности</w:t>
      </w:r>
      <w:r>
        <w:rPr>
          <w:spacing w:val="-4"/>
        </w:rPr>
        <w:t xml:space="preserve"> </w:t>
      </w:r>
      <w:r>
        <w:t>детей</w:t>
      </w:r>
      <w:r>
        <w:rPr>
          <w:spacing w:val="-1"/>
        </w:rPr>
        <w:t xml:space="preserve"> </w:t>
      </w:r>
      <w:r>
        <w:t>седьмого</w:t>
      </w:r>
      <w:r>
        <w:rPr>
          <w:spacing w:val="-2"/>
        </w:rPr>
        <w:t xml:space="preserve"> </w:t>
      </w:r>
      <w:r>
        <w:t>года</w:t>
      </w:r>
      <w:r>
        <w:rPr>
          <w:spacing w:val="1"/>
        </w:rPr>
        <w:t xml:space="preserve"> </w:t>
      </w:r>
      <w:r>
        <w:t>жизни</w:t>
      </w:r>
    </w:p>
    <w:p w:rsidR="001E3DE1" w:rsidRDefault="001E3DE1" w:rsidP="001E3DE1">
      <w:pPr>
        <w:pStyle w:val="a3"/>
        <w:spacing w:before="7"/>
        <w:ind w:left="0"/>
        <w:jc w:val="left"/>
        <w:rPr>
          <w:b/>
          <w:sz w:val="23"/>
        </w:rPr>
      </w:pPr>
    </w:p>
    <w:p w:rsidR="001E3DE1" w:rsidRDefault="001E3DE1" w:rsidP="001E3DE1">
      <w:pPr>
        <w:pStyle w:val="a3"/>
        <w:ind w:right="225" w:firstLine="419"/>
      </w:pPr>
      <w:r>
        <w:rPr>
          <w:i/>
        </w:rPr>
        <w:t>Развитие</w:t>
      </w:r>
      <w:r>
        <w:rPr>
          <w:i/>
          <w:spacing w:val="1"/>
        </w:rPr>
        <w:t xml:space="preserve"> </w:t>
      </w:r>
      <w:r>
        <w:rPr>
          <w:i/>
        </w:rPr>
        <w:t>моторики</w:t>
      </w:r>
      <w:r>
        <w:rPr>
          <w:i/>
          <w:spacing w:val="1"/>
        </w:rPr>
        <w:t xml:space="preserve"> </w:t>
      </w:r>
      <w:r>
        <w:rPr>
          <w:i/>
        </w:rPr>
        <w:t>и</w:t>
      </w:r>
      <w:r>
        <w:rPr>
          <w:i/>
          <w:spacing w:val="1"/>
        </w:rPr>
        <w:t xml:space="preserve"> </w:t>
      </w:r>
      <w:r>
        <w:rPr>
          <w:i/>
        </w:rPr>
        <w:t>становление</w:t>
      </w:r>
      <w:r>
        <w:rPr>
          <w:i/>
          <w:spacing w:val="1"/>
        </w:rPr>
        <w:t xml:space="preserve"> </w:t>
      </w:r>
      <w:r>
        <w:rPr>
          <w:i/>
        </w:rPr>
        <w:t>двигательной</w:t>
      </w:r>
      <w:r>
        <w:rPr>
          <w:i/>
          <w:spacing w:val="1"/>
        </w:rPr>
        <w:t xml:space="preserve"> </w:t>
      </w:r>
      <w:r>
        <w:rPr>
          <w:i/>
        </w:rPr>
        <w:t>активности.</w:t>
      </w:r>
      <w:r>
        <w:rPr>
          <w:i/>
          <w:spacing w:val="1"/>
        </w:rPr>
        <w:t xml:space="preserve"> </w:t>
      </w:r>
      <w:r>
        <w:t>Движения</w:t>
      </w:r>
      <w:r>
        <w:rPr>
          <w:spacing w:val="1"/>
        </w:rPr>
        <w:t xml:space="preserve"> </w:t>
      </w:r>
      <w:r>
        <w:t>детей</w:t>
      </w:r>
      <w:r>
        <w:rPr>
          <w:spacing w:val="1"/>
        </w:rPr>
        <w:t xml:space="preserve"> </w:t>
      </w:r>
      <w:r>
        <w:t>седьмого</w:t>
      </w:r>
      <w:r>
        <w:rPr>
          <w:spacing w:val="1"/>
        </w:rPr>
        <w:t xml:space="preserve"> </w:t>
      </w:r>
      <w:r>
        <w:t>года</w:t>
      </w:r>
      <w:r>
        <w:rPr>
          <w:spacing w:val="1"/>
        </w:rPr>
        <w:t xml:space="preserve"> </w:t>
      </w:r>
      <w:r>
        <w:t>жизни</w:t>
      </w:r>
      <w:r>
        <w:rPr>
          <w:spacing w:val="1"/>
        </w:rPr>
        <w:t xml:space="preserve"> </w:t>
      </w:r>
      <w:r>
        <w:t>становятся</w:t>
      </w:r>
      <w:r>
        <w:rPr>
          <w:spacing w:val="1"/>
        </w:rPr>
        <w:t xml:space="preserve"> </w:t>
      </w:r>
      <w:r>
        <w:t>все</w:t>
      </w:r>
      <w:r>
        <w:rPr>
          <w:spacing w:val="1"/>
        </w:rPr>
        <w:t xml:space="preserve"> </w:t>
      </w:r>
      <w:r>
        <w:t>более</w:t>
      </w:r>
      <w:r>
        <w:rPr>
          <w:spacing w:val="1"/>
        </w:rPr>
        <w:t xml:space="preserve"> </w:t>
      </w:r>
      <w:r>
        <w:t>осмысленными,</w:t>
      </w:r>
      <w:r>
        <w:rPr>
          <w:spacing w:val="1"/>
        </w:rPr>
        <w:t xml:space="preserve"> </w:t>
      </w:r>
      <w:r>
        <w:t>мотивированными</w:t>
      </w:r>
      <w:r>
        <w:rPr>
          <w:spacing w:val="1"/>
        </w:rPr>
        <w:t xml:space="preserve"> </w:t>
      </w:r>
      <w:r>
        <w:t>и</w:t>
      </w:r>
      <w:r>
        <w:rPr>
          <w:spacing w:val="1"/>
        </w:rPr>
        <w:t xml:space="preserve"> </w:t>
      </w:r>
      <w:r>
        <w:t>целенаправленными.</w:t>
      </w:r>
      <w:r>
        <w:rPr>
          <w:spacing w:val="1"/>
        </w:rPr>
        <w:t xml:space="preserve"> </w:t>
      </w:r>
      <w:r>
        <w:t>Старшие</w:t>
      </w:r>
      <w:r>
        <w:rPr>
          <w:spacing w:val="1"/>
        </w:rPr>
        <w:t xml:space="preserve"> </w:t>
      </w:r>
      <w:r>
        <w:t>дошкольники</w:t>
      </w:r>
      <w:r>
        <w:rPr>
          <w:spacing w:val="1"/>
        </w:rPr>
        <w:t xml:space="preserve"> </w:t>
      </w:r>
      <w:r>
        <w:t>пытаются</w:t>
      </w:r>
      <w:r>
        <w:rPr>
          <w:spacing w:val="1"/>
        </w:rPr>
        <w:t xml:space="preserve"> </w:t>
      </w:r>
      <w:r>
        <w:t>ставить</w:t>
      </w:r>
      <w:r>
        <w:rPr>
          <w:spacing w:val="1"/>
        </w:rPr>
        <w:t xml:space="preserve"> </w:t>
      </w:r>
      <w:r>
        <w:t>двигательную</w:t>
      </w:r>
      <w:r>
        <w:rPr>
          <w:spacing w:val="1"/>
        </w:rPr>
        <w:t xml:space="preserve"> </w:t>
      </w:r>
      <w:r>
        <w:t>задачу,</w:t>
      </w:r>
      <w:r>
        <w:rPr>
          <w:spacing w:val="1"/>
        </w:rPr>
        <w:t xml:space="preserve"> </w:t>
      </w:r>
      <w:r>
        <w:t>выбирая</w:t>
      </w:r>
      <w:r>
        <w:rPr>
          <w:spacing w:val="1"/>
        </w:rPr>
        <w:t xml:space="preserve"> </w:t>
      </w:r>
      <w:r>
        <w:t>разные</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двигательных</w:t>
      </w:r>
      <w:r>
        <w:rPr>
          <w:spacing w:val="1"/>
        </w:rPr>
        <w:t xml:space="preserve"> </w:t>
      </w:r>
      <w:r>
        <w:t>заданий</w:t>
      </w:r>
      <w:r>
        <w:rPr>
          <w:spacing w:val="1"/>
        </w:rPr>
        <w:t xml:space="preserve"> </w:t>
      </w:r>
      <w:r>
        <w:t xml:space="preserve">проявляют скоростные, скоростно-силовые качества, гибкость, ловкость </w:t>
      </w:r>
      <w:r>
        <w:lastRenderedPageBreak/>
        <w:t>и выносливость.</w:t>
      </w:r>
      <w:r>
        <w:rPr>
          <w:spacing w:val="1"/>
        </w:rPr>
        <w:t xml:space="preserve"> </w:t>
      </w:r>
      <w:r>
        <w:t>Значителен прирост физической работоспособности и выносливости. Продолжительность</w:t>
      </w:r>
      <w:r>
        <w:rPr>
          <w:spacing w:val="1"/>
        </w:rPr>
        <w:t xml:space="preserve"> </w:t>
      </w:r>
      <w:r>
        <w:t>двигательной</w:t>
      </w:r>
      <w:r>
        <w:rPr>
          <w:spacing w:val="13"/>
        </w:rPr>
        <w:t xml:space="preserve"> </w:t>
      </w:r>
      <w:r>
        <w:t>активности</w:t>
      </w:r>
      <w:r>
        <w:rPr>
          <w:spacing w:val="13"/>
        </w:rPr>
        <w:t xml:space="preserve"> </w:t>
      </w:r>
      <w:r>
        <w:t>составляет</w:t>
      </w:r>
      <w:r>
        <w:rPr>
          <w:spacing w:val="13"/>
        </w:rPr>
        <w:t xml:space="preserve"> </w:t>
      </w:r>
      <w:r>
        <w:t>не</w:t>
      </w:r>
      <w:r>
        <w:rPr>
          <w:spacing w:val="11"/>
        </w:rPr>
        <w:t xml:space="preserve"> </w:t>
      </w:r>
      <w:r>
        <w:t>менее</w:t>
      </w:r>
      <w:r>
        <w:rPr>
          <w:spacing w:val="13"/>
        </w:rPr>
        <w:t xml:space="preserve"> </w:t>
      </w:r>
      <w:r>
        <w:t>4,5</w:t>
      </w:r>
      <w:r>
        <w:rPr>
          <w:spacing w:val="13"/>
        </w:rPr>
        <w:t xml:space="preserve"> </w:t>
      </w:r>
      <w:r>
        <w:t>часов</w:t>
      </w:r>
      <w:r>
        <w:rPr>
          <w:spacing w:val="11"/>
        </w:rPr>
        <w:t xml:space="preserve"> </w:t>
      </w:r>
      <w:r>
        <w:t>в</w:t>
      </w:r>
      <w:r>
        <w:rPr>
          <w:spacing w:val="11"/>
        </w:rPr>
        <w:t xml:space="preserve"> </w:t>
      </w:r>
      <w:r>
        <w:t>сутки,</w:t>
      </w:r>
      <w:r>
        <w:rPr>
          <w:spacing w:val="13"/>
        </w:rPr>
        <w:t xml:space="preserve"> </w:t>
      </w:r>
      <w:r>
        <w:t>интенсивность</w:t>
      </w:r>
      <w:r>
        <w:rPr>
          <w:spacing w:val="13"/>
        </w:rPr>
        <w:t xml:space="preserve"> </w:t>
      </w:r>
      <w:r>
        <w:t>достигает</w:t>
      </w:r>
    </w:p>
    <w:p w:rsidR="001E3DE1" w:rsidRDefault="001E3DE1" w:rsidP="001E3DE1">
      <w:pPr>
        <w:pStyle w:val="a3"/>
        <w:ind w:right="222"/>
      </w:pPr>
      <w:r>
        <w:t>65</w:t>
      </w:r>
      <w:r>
        <w:rPr>
          <w:spacing w:val="1"/>
        </w:rPr>
        <w:t xml:space="preserve"> </w:t>
      </w:r>
      <w:r>
        <w:t>движений</w:t>
      </w:r>
      <w:r>
        <w:rPr>
          <w:spacing w:val="1"/>
        </w:rPr>
        <w:t xml:space="preserve"> </w:t>
      </w:r>
      <w:r>
        <w:t>в</w:t>
      </w:r>
      <w:r>
        <w:rPr>
          <w:spacing w:val="1"/>
        </w:rPr>
        <w:t xml:space="preserve"> </w:t>
      </w:r>
      <w:r>
        <w:t>минуту.</w:t>
      </w:r>
      <w:r>
        <w:rPr>
          <w:spacing w:val="1"/>
        </w:rPr>
        <w:t xml:space="preserve"> </w:t>
      </w:r>
      <w:r>
        <w:t>На</w:t>
      </w:r>
      <w:r>
        <w:rPr>
          <w:spacing w:val="1"/>
        </w:rPr>
        <w:t xml:space="preserve"> </w:t>
      </w:r>
      <w:r>
        <w:t>основе</w:t>
      </w:r>
      <w:r>
        <w:rPr>
          <w:spacing w:val="1"/>
        </w:rPr>
        <w:t xml:space="preserve"> </w:t>
      </w:r>
      <w:r>
        <w:t>совершенствования</w:t>
      </w:r>
      <w:r>
        <w:rPr>
          <w:spacing w:val="1"/>
        </w:rPr>
        <w:t xml:space="preserve"> </w:t>
      </w:r>
      <w:r>
        <w:t>разных</w:t>
      </w:r>
      <w:r>
        <w:rPr>
          <w:spacing w:val="1"/>
        </w:rPr>
        <w:t xml:space="preserve"> </w:t>
      </w:r>
      <w:r>
        <w:t>видов</w:t>
      </w:r>
      <w:r>
        <w:rPr>
          <w:spacing w:val="1"/>
        </w:rPr>
        <w:t xml:space="preserve"> </w:t>
      </w:r>
      <w:r>
        <w:t>движений</w:t>
      </w:r>
      <w:r>
        <w:rPr>
          <w:spacing w:val="1"/>
        </w:rPr>
        <w:t xml:space="preserve"> </w:t>
      </w:r>
      <w:r>
        <w:t>и</w:t>
      </w:r>
      <w:r>
        <w:rPr>
          <w:spacing w:val="1"/>
        </w:rPr>
        <w:t xml:space="preserve"> </w:t>
      </w:r>
      <w:r>
        <w:t>физических качеств у детей происходит преобразование моторной сферы. Им доступно</w:t>
      </w:r>
      <w:r>
        <w:rPr>
          <w:spacing w:val="1"/>
        </w:rPr>
        <w:t xml:space="preserve"> </w:t>
      </w:r>
      <w:r>
        <w:t>произвольное</w:t>
      </w:r>
      <w:r>
        <w:rPr>
          <w:spacing w:val="1"/>
        </w:rPr>
        <w:t xml:space="preserve"> </w:t>
      </w:r>
      <w:r>
        <w:t>регулирование</w:t>
      </w:r>
      <w:r>
        <w:rPr>
          <w:spacing w:val="1"/>
        </w:rPr>
        <w:t xml:space="preserve"> </w:t>
      </w:r>
      <w:r>
        <w:t>двигательной</w:t>
      </w:r>
      <w:r>
        <w:rPr>
          <w:spacing w:val="1"/>
        </w:rPr>
        <w:t xml:space="preserve"> </w:t>
      </w:r>
      <w:r>
        <w:t>активности,</w:t>
      </w:r>
      <w:r>
        <w:rPr>
          <w:spacing w:val="1"/>
        </w:rPr>
        <w:t xml:space="preserve"> </w:t>
      </w:r>
      <w:r>
        <w:t>стремление</w:t>
      </w:r>
      <w:r>
        <w:rPr>
          <w:spacing w:val="1"/>
        </w:rPr>
        <w:t xml:space="preserve"> </w:t>
      </w:r>
      <w:r>
        <w:t>достичь</w:t>
      </w:r>
      <w:r>
        <w:rPr>
          <w:spacing w:val="-57"/>
        </w:rPr>
        <w:t xml:space="preserve"> </w:t>
      </w:r>
      <w:r>
        <w:t>положительного результата, а также осознанное отношение к качеству выполнения дей-</w:t>
      </w:r>
      <w:r>
        <w:rPr>
          <w:spacing w:val="1"/>
        </w:rPr>
        <w:t xml:space="preserve"> </w:t>
      </w:r>
      <w:r>
        <w:t>ствий.</w:t>
      </w:r>
      <w:r>
        <w:rPr>
          <w:spacing w:val="1"/>
        </w:rPr>
        <w:t xml:space="preserve"> </w:t>
      </w:r>
      <w:r>
        <w:t>Им</w:t>
      </w:r>
      <w:r>
        <w:rPr>
          <w:spacing w:val="1"/>
        </w:rPr>
        <w:t xml:space="preserve"> </w:t>
      </w:r>
      <w:r>
        <w:t>свойствен</w:t>
      </w:r>
      <w:r>
        <w:rPr>
          <w:spacing w:val="1"/>
        </w:rPr>
        <w:t xml:space="preserve"> </w:t>
      </w:r>
      <w:r>
        <w:t>широкий</w:t>
      </w:r>
      <w:r>
        <w:rPr>
          <w:spacing w:val="1"/>
        </w:rPr>
        <w:t xml:space="preserve"> </w:t>
      </w:r>
      <w:r>
        <w:t>круг</w:t>
      </w:r>
      <w:r>
        <w:rPr>
          <w:spacing w:val="1"/>
        </w:rPr>
        <w:t xml:space="preserve"> </w:t>
      </w:r>
      <w:r>
        <w:t>специальных</w:t>
      </w:r>
      <w:r>
        <w:rPr>
          <w:spacing w:val="1"/>
        </w:rPr>
        <w:t xml:space="preserve"> </w:t>
      </w:r>
      <w:r>
        <w:t>знаний,</w:t>
      </w:r>
      <w:r>
        <w:rPr>
          <w:spacing w:val="1"/>
        </w:rPr>
        <w:t xml:space="preserve"> </w:t>
      </w:r>
      <w:r>
        <w:t>умений</w:t>
      </w:r>
      <w:r>
        <w:rPr>
          <w:spacing w:val="1"/>
        </w:rPr>
        <w:t xml:space="preserve"> </w:t>
      </w:r>
      <w:r>
        <w:t>анализировать</w:t>
      </w:r>
      <w:r>
        <w:rPr>
          <w:spacing w:val="1"/>
        </w:rPr>
        <w:t xml:space="preserve"> </w:t>
      </w:r>
      <w:r>
        <w:t>свои</w:t>
      </w:r>
      <w:r>
        <w:rPr>
          <w:spacing w:val="1"/>
        </w:rPr>
        <w:t xml:space="preserve"> </w:t>
      </w:r>
      <w:r>
        <w:t>действия,</w:t>
      </w:r>
      <w:r>
        <w:rPr>
          <w:spacing w:val="1"/>
        </w:rPr>
        <w:t xml:space="preserve"> </w:t>
      </w:r>
      <w:r>
        <w:t>изменять</w:t>
      </w:r>
      <w:r>
        <w:rPr>
          <w:spacing w:val="1"/>
        </w:rPr>
        <w:t xml:space="preserve"> </w:t>
      </w:r>
      <w:r>
        <w:t>и</w:t>
      </w:r>
      <w:r>
        <w:rPr>
          <w:spacing w:val="1"/>
        </w:rPr>
        <w:t xml:space="preserve"> </w:t>
      </w:r>
      <w:r>
        <w:t>перестраивать</w:t>
      </w:r>
      <w:r>
        <w:rPr>
          <w:spacing w:val="1"/>
        </w:rPr>
        <w:t xml:space="preserve"> </w:t>
      </w:r>
      <w:r>
        <w:t>их</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ситуации</w:t>
      </w:r>
      <w:r>
        <w:rPr>
          <w:spacing w:val="1"/>
        </w:rPr>
        <w:t xml:space="preserve"> </w:t>
      </w:r>
      <w:r>
        <w:t>и</w:t>
      </w:r>
      <w:r>
        <w:rPr>
          <w:spacing w:val="1"/>
        </w:rPr>
        <w:t xml:space="preserve"> </w:t>
      </w:r>
      <w:r>
        <w:t>получаемого</w:t>
      </w:r>
      <w:r>
        <w:rPr>
          <w:spacing w:val="1"/>
        </w:rPr>
        <w:t xml:space="preserve"> </w:t>
      </w:r>
      <w:r>
        <w:t>результата.</w:t>
      </w:r>
      <w:r>
        <w:rPr>
          <w:spacing w:val="1"/>
        </w:rPr>
        <w:t xml:space="preserve"> </w:t>
      </w:r>
      <w:r>
        <w:t>Дети</w:t>
      </w:r>
      <w:r>
        <w:rPr>
          <w:spacing w:val="1"/>
        </w:rPr>
        <w:t xml:space="preserve"> </w:t>
      </w:r>
      <w:r>
        <w:t>способны</w:t>
      </w:r>
      <w:r>
        <w:rPr>
          <w:spacing w:val="1"/>
        </w:rPr>
        <w:t xml:space="preserve"> </w:t>
      </w:r>
      <w:r>
        <w:t>проявить</w:t>
      </w:r>
      <w:r>
        <w:rPr>
          <w:spacing w:val="1"/>
        </w:rPr>
        <w:t xml:space="preserve"> </w:t>
      </w:r>
      <w:r>
        <w:t>инициативу,</w:t>
      </w:r>
      <w:r>
        <w:rPr>
          <w:spacing w:val="1"/>
        </w:rPr>
        <w:t xml:space="preserve"> </w:t>
      </w:r>
      <w:r>
        <w:t>выдержку,</w:t>
      </w:r>
      <w:r>
        <w:rPr>
          <w:spacing w:val="1"/>
        </w:rPr>
        <w:t xml:space="preserve"> </w:t>
      </w:r>
      <w:r>
        <w:t>настойчивость,</w:t>
      </w:r>
      <w:r>
        <w:rPr>
          <w:spacing w:val="1"/>
        </w:rPr>
        <w:t xml:space="preserve"> </w:t>
      </w:r>
      <w:r>
        <w:t>решительность и смелость. Все это благотворно влияет на дальнейшее развитие детского</w:t>
      </w:r>
      <w:r>
        <w:rPr>
          <w:spacing w:val="1"/>
        </w:rPr>
        <w:t xml:space="preserve"> </w:t>
      </w:r>
      <w:r>
        <w:t>конструирования.</w:t>
      </w:r>
    </w:p>
    <w:p w:rsidR="001E3DE1" w:rsidRDefault="001E3DE1" w:rsidP="001E3DE1">
      <w:pPr>
        <w:pStyle w:val="a3"/>
        <w:ind w:right="225" w:firstLine="419"/>
      </w:pPr>
      <w:r>
        <w:rPr>
          <w:i/>
        </w:rPr>
        <w:t xml:space="preserve">Социальная ситуация развития </w:t>
      </w:r>
      <w:r>
        <w:t>характеризуется все возрастающей инициативностью</w:t>
      </w:r>
      <w:r>
        <w:rPr>
          <w:spacing w:val="1"/>
        </w:rPr>
        <w:t xml:space="preserve"> </w:t>
      </w:r>
      <w:r>
        <w:t>и</w:t>
      </w:r>
      <w:r>
        <w:rPr>
          <w:spacing w:val="1"/>
        </w:rPr>
        <w:t xml:space="preserve"> </w:t>
      </w:r>
      <w:r>
        <w:t>самостоятельностью</w:t>
      </w:r>
      <w:r>
        <w:rPr>
          <w:spacing w:val="1"/>
        </w:rPr>
        <w:t xml:space="preserve"> </w:t>
      </w:r>
      <w:r>
        <w:t>ребенка</w:t>
      </w:r>
      <w:r>
        <w:rPr>
          <w:spacing w:val="1"/>
        </w:rPr>
        <w:t xml:space="preserve"> </w:t>
      </w:r>
      <w:r>
        <w:t>в</w:t>
      </w:r>
      <w:r>
        <w:rPr>
          <w:spacing w:val="1"/>
        </w:rPr>
        <w:t xml:space="preserve"> </w:t>
      </w:r>
      <w:r>
        <w:t>отношениях</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благодаря</w:t>
      </w:r>
      <w:r>
        <w:rPr>
          <w:spacing w:val="1"/>
        </w:rPr>
        <w:t xml:space="preserve"> </w:t>
      </w:r>
      <w:r>
        <w:t>чему</w:t>
      </w:r>
      <w:r>
        <w:rPr>
          <w:spacing w:val="1"/>
        </w:rPr>
        <w:t xml:space="preserve"> </w:t>
      </w:r>
      <w:r>
        <w:t>он</w:t>
      </w:r>
      <w:r>
        <w:rPr>
          <w:spacing w:val="1"/>
        </w:rPr>
        <w:t xml:space="preserve"> </w:t>
      </w:r>
      <w:r>
        <w:t>начинает осознавать и переживать социальный мир. Общение с родителями и педагогами</w:t>
      </w:r>
      <w:r>
        <w:rPr>
          <w:spacing w:val="1"/>
        </w:rPr>
        <w:t xml:space="preserve"> </w:t>
      </w:r>
      <w:r>
        <w:t xml:space="preserve">приобретает все более устойчивый </w:t>
      </w:r>
      <w:r>
        <w:rPr>
          <w:i/>
        </w:rPr>
        <w:t xml:space="preserve">внеситуативно-личностный характер </w:t>
      </w:r>
      <w:r>
        <w:t>(не зависит от</w:t>
      </w:r>
      <w:r>
        <w:rPr>
          <w:spacing w:val="1"/>
        </w:rPr>
        <w:t xml:space="preserve"> </w:t>
      </w:r>
      <w:r>
        <w:t>конкретной</w:t>
      </w:r>
      <w:r>
        <w:rPr>
          <w:spacing w:val="1"/>
        </w:rPr>
        <w:t xml:space="preserve"> </w:t>
      </w:r>
      <w:r>
        <w:t>ситуации).</w:t>
      </w:r>
      <w:r>
        <w:rPr>
          <w:spacing w:val="1"/>
        </w:rPr>
        <w:t xml:space="preserve"> </w:t>
      </w:r>
      <w:r>
        <w:t>Взрослый</w:t>
      </w:r>
      <w:r>
        <w:rPr>
          <w:spacing w:val="1"/>
        </w:rPr>
        <w:t xml:space="preserve"> </w:t>
      </w:r>
      <w:r>
        <w:t>начинает</w:t>
      </w:r>
      <w:r>
        <w:rPr>
          <w:spacing w:val="1"/>
        </w:rPr>
        <w:t xml:space="preserve"> </w:t>
      </w:r>
      <w:r>
        <w:t>восприниматься</w:t>
      </w:r>
      <w:r>
        <w:rPr>
          <w:spacing w:val="1"/>
        </w:rPr>
        <w:t xml:space="preserve"> </w:t>
      </w:r>
      <w:r>
        <w:t>ребенком</w:t>
      </w:r>
      <w:r>
        <w:rPr>
          <w:spacing w:val="1"/>
        </w:rPr>
        <w:t xml:space="preserve"> </w:t>
      </w:r>
      <w:r>
        <w:t>как</w:t>
      </w:r>
      <w:r>
        <w:rPr>
          <w:spacing w:val="1"/>
        </w:rPr>
        <w:t xml:space="preserve"> </w:t>
      </w:r>
      <w:r>
        <w:t>особая,</w:t>
      </w:r>
      <w:r>
        <w:rPr>
          <w:spacing w:val="1"/>
        </w:rPr>
        <w:t xml:space="preserve"> </w:t>
      </w:r>
      <w:r>
        <w:t>целостная</w:t>
      </w:r>
      <w:r>
        <w:rPr>
          <w:spacing w:val="48"/>
        </w:rPr>
        <w:t xml:space="preserve"> </w:t>
      </w:r>
      <w:r>
        <w:t>личность,</w:t>
      </w:r>
      <w:r>
        <w:rPr>
          <w:spacing w:val="49"/>
        </w:rPr>
        <w:t xml:space="preserve"> </w:t>
      </w:r>
      <w:r>
        <w:t>источник</w:t>
      </w:r>
      <w:r>
        <w:rPr>
          <w:spacing w:val="50"/>
        </w:rPr>
        <w:t xml:space="preserve"> </w:t>
      </w:r>
      <w:r>
        <w:t>социальных</w:t>
      </w:r>
      <w:r>
        <w:rPr>
          <w:spacing w:val="51"/>
        </w:rPr>
        <w:t xml:space="preserve"> </w:t>
      </w:r>
      <w:r>
        <w:t>представлений</w:t>
      </w:r>
      <w:r>
        <w:rPr>
          <w:spacing w:val="49"/>
        </w:rPr>
        <w:t xml:space="preserve"> </w:t>
      </w:r>
      <w:r>
        <w:t>и</w:t>
      </w:r>
      <w:r>
        <w:rPr>
          <w:spacing w:val="50"/>
        </w:rPr>
        <w:t xml:space="preserve"> </w:t>
      </w:r>
      <w:r>
        <w:t>оценок,</w:t>
      </w:r>
      <w:r>
        <w:rPr>
          <w:spacing w:val="49"/>
        </w:rPr>
        <w:t xml:space="preserve"> </w:t>
      </w:r>
      <w:r>
        <w:t>эталон</w:t>
      </w:r>
      <w:r>
        <w:rPr>
          <w:spacing w:val="50"/>
        </w:rPr>
        <w:t xml:space="preserve"> </w:t>
      </w:r>
      <w:r>
        <w:t>поведения.</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80"/>
        <w:ind w:right="230"/>
      </w:pPr>
      <w:r>
        <w:lastRenderedPageBreak/>
        <w:t>Ребенок интересуется рассуждениями взрослого, описывает ему ситуации, в которых ждет</w:t>
      </w:r>
      <w:r>
        <w:rPr>
          <w:spacing w:val="-57"/>
        </w:rPr>
        <w:t xml:space="preserve"> </w:t>
      </w:r>
      <w:r>
        <w:t>моральной</w:t>
      </w:r>
      <w:r>
        <w:rPr>
          <w:spacing w:val="1"/>
        </w:rPr>
        <w:t xml:space="preserve"> </w:t>
      </w:r>
      <w:r>
        <w:t>оценки</w:t>
      </w:r>
      <w:r>
        <w:rPr>
          <w:spacing w:val="1"/>
        </w:rPr>
        <w:t xml:space="preserve"> </w:t>
      </w:r>
      <w:r>
        <w:t>поступков</w:t>
      </w:r>
      <w:r>
        <w:rPr>
          <w:spacing w:val="1"/>
        </w:rPr>
        <w:t xml:space="preserve"> </w:t>
      </w:r>
      <w:r>
        <w:t>людей.</w:t>
      </w:r>
      <w:r>
        <w:rPr>
          <w:spacing w:val="1"/>
        </w:rPr>
        <w:t xml:space="preserve"> </w:t>
      </w:r>
      <w:r>
        <w:t>Приобщение</w:t>
      </w:r>
      <w:r>
        <w:rPr>
          <w:spacing w:val="1"/>
        </w:rPr>
        <w:t xml:space="preserve"> </w:t>
      </w:r>
      <w:r>
        <w:t>к</w:t>
      </w:r>
      <w:r>
        <w:rPr>
          <w:spacing w:val="1"/>
        </w:rPr>
        <w:t xml:space="preserve"> </w:t>
      </w:r>
      <w:r>
        <w:t>ценностям</w:t>
      </w:r>
      <w:r>
        <w:rPr>
          <w:spacing w:val="1"/>
        </w:rPr>
        <w:t xml:space="preserve"> </w:t>
      </w:r>
      <w:r>
        <w:t>общества</w:t>
      </w:r>
      <w:r>
        <w:rPr>
          <w:spacing w:val="60"/>
        </w:rPr>
        <w:t xml:space="preserve"> </w:t>
      </w:r>
      <w:r>
        <w:t>происходит</w:t>
      </w:r>
      <w:r>
        <w:rPr>
          <w:spacing w:val="1"/>
        </w:rPr>
        <w:t xml:space="preserve"> </w:t>
      </w:r>
      <w:r>
        <w:t>через</w:t>
      </w:r>
      <w:r>
        <w:rPr>
          <w:spacing w:val="-1"/>
        </w:rPr>
        <w:t xml:space="preserve"> </w:t>
      </w:r>
      <w:r>
        <w:t>ценности</w:t>
      </w:r>
      <w:r>
        <w:rPr>
          <w:spacing w:val="1"/>
        </w:rPr>
        <w:t xml:space="preserve"> </w:t>
      </w:r>
      <w:r>
        <w:t>близких людей, семьи.</w:t>
      </w:r>
    </w:p>
    <w:p w:rsidR="001E3DE1" w:rsidRDefault="001E3DE1" w:rsidP="001E3DE1">
      <w:pPr>
        <w:pStyle w:val="a3"/>
        <w:ind w:right="222"/>
      </w:pPr>
      <w:r>
        <w:rPr>
          <w:i/>
        </w:rPr>
        <w:t xml:space="preserve">Общение со сверстниками </w:t>
      </w:r>
      <w:r>
        <w:t>также приобретает личностные черты - появляется избиратель-</w:t>
      </w:r>
      <w:r>
        <w:rPr>
          <w:spacing w:val="1"/>
        </w:rPr>
        <w:t xml:space="preserve"> </w:t>
      </w:r>
      <w:r>
        <w:t>ность в общении, ребенок сам выбирает друзей, даже если они не устраивают близкого</w:t>
      </w:r>
      <w:r>
        <w:rPr>
          <w:spacing w:val="1"/>
        </w:rPr>
        <w:t xml:space="preserve"> </w:t>
      </w:r>
      <w:r>
        <w:t>взрослого. Социальные роли в группе становятся устойчивыми, формируется внутренняя</w:t>
      </w:r>
      <w:r>
        <w:rPr>
          <w:spacing w:val="1"/>
        </w:rPr>
        <w:t xml:space="preserve"> </w:t>
      </w:r>
      <w:r>
        <w:t>позиция ребенка в социальном взаимодействии, он начинает осознавать себя субъектом в</w:t>
      </w:r>
      <w:r>
        <w:rPr>
          <w:spacing w:val="1"/>
        </w:rPr>
        <w:t xml:space="preserve"> </w:t>
      </w:r>
      <w:r>
        <w:t>системе</w:t>
      </w:r>
      <w:r>
        <w:rPr>
          <w:spacing w:val="1"/>
        </w:rPr>
        <w:t xml:space="preserve"> </w:t>
      </w:r>
      <w:r>
        <w:t>социальных</w:t>
      </w:r>
      <w:r>
        <w:rPr>
          <w:spacing w:val="1"/>
        </w:rPr>
        <w:t xml:space="preserve"> </w:t>
      </w:r>
      <w:r>
        <w:t>отношений.</w:t>
      </w:r>
      <w:r>
        <w:rPr>
          <w:spacing w:val="1"/>
        </w:rPr>
        <w:t xml:space="preserve"> </w:t>
      </w:r>
      <w:r>
        <w:t>Появляется</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нормам</w:t>
      </w:r>
      <w:r>
        <w:rPr>
          <w:spacing w:val="1"/>
        </w:rPr>
        <w:t xml:space="preserve"> </w:t>
      </w:r>
      <w:r>
        <w:t>поведения, ребенок начинает оценивать себя и других с точки зрения принятых норм,</w:t>
      </w:r>
      <w:r>
        <w:rPr>
          <w:spacing w:val="1"/>
        </w:rPr>
        <w:t xml:space="preserve"> </w:t>
      </w:r>
      <w:r>
        <w:t>критико</w:t>
      </w:r>
      <w:r>
        <w:rPr>
          <w:spacing w:val="-3"/>
        </w:rPr>
        <w:t xml:space="preserve"> </w:t>
      </w:r>
      <w:r>
        <w:t>вать</w:t>
      </w:r>
      <w:r>
        <w:rPr>
          <w:spacing w:val="1"/>
        </w:rPr>
        <w:t xml:space="preserve"> </w:t>
      </w:r>
      <w:r>
        <w:t>поступки сверстников и</w:t>
      </w:r>
      <w:r>
        <w:rPr>
          <w:spacing w:val="-1"/>
        </w:rPr>
        <w:t xml:space="preserve"> </w:t>
      </w:r>
      <w:r>
        <w:t>взрослых.</w:t>
      </w:r>
    </w:p>
    <w:p w:rsidR="001E3DE1" w:rsidRDefault="001E3DE1" w:rsidP="001E3DE1">
      <w:pPr>
        <w:pStyle w:val="a3"/>
        <w:ind w:right="224" w:firstLine="400"/>
      </w:pPr>
      <w:r>
        <w:t>У детей седьмого года жизни формируется позиция самых старших в детском саду -</w:t>
      </w:r>
      <w:r>
        <w:rPr>
          <w:spacing w:val="1"/>
        </w:rPr>
        <w:t xml:space="preserve"> </w:t>
      </w:r>
      <w:r>
        <w:t>умелых и опытных, будущих</w:t>
      </w:r>
      <w:r>
        <w:rPr>
          <w:spacing w:val="4"/>
        </w:rPr>
        <w:t xml:space="preserve"> </w:t>
      </w:r>
      <w:r>
        <w:t>учеников.</w:t>
      </w:r>
    </w:p>
    <w:p w:rsidR="001E3DE1" w:rsidRDefault="001E3DE1" w:rsidP="001E3DE1">
      <w:pPr>
        <w:pStyle w:val="a3"/>
        <w:ind w:right="222" w:firstLine="400"/>
      </w:pPr>
      <w:r>
        <w:rPr>
          <w:i/>
        </w:rPr>
        <w:t>Сюжетно-ролевая</w:t>
      </w:r>
      <w:r>
        <w:rPr>
          <w:i/>
          <w:spacing w:val="1"/>
        </w:rPr>
        <w:t xml:space="preserve"> </w:t>
      </w:r>
      <w:r>
        <w:rPr>
          <w:i/>
        </w:rPr>
        <w:t>игра</w:t>
      </w:r>
      <w:r>
        <w:rPr>
          <w:i/>
          <w:spacing w:val="1"/>
        </w:rPr>
        <w:t xml:space="preserve"> </w:t>
      </w:r>
      <w:r>
        <w:t>достигает</w:t>
      </w:r>
      <w:r>
        <w:rPr>
          <w:spacing w:val="1"/>
        </w:rPr>
        <w:t xml:space="preserve"> </w:t>
      </w:r>
      <w:r>
        <w:t>пика</w:t>
      </w:r>
      <w:r>
        <w:rPr>
          <w:spacing w:val="1"/>
        </w:rPr>
        <w:t xml:space="preserve"> </w:t>
      </w:r>
      <w:r>
        <w:t>своего</w:t>
      </w:r>
      <w:r>
        <w:rPr>
          <w:spacing w:val="1"/>
        </w:rPr>
        <w:t xml:space="preserve"> </w:t>
      </w:r>
      <w:r>
        <w:t>развития.</w:t>
      </w:r>
      <w:r>
        <w:rPr>
          <w:spacing w:val="1"/>
        </w:rPr>
        <w:t xml:space="preserve"> </w:t>
      </w:r>
      <w:r>
        <w:t>Ролевые</w:t>
      </w:r>
      <w:r>
        <w:rPr>
          <w:spacing w:val="1"/>
        </w:rPr>
        <w:t xml:space="preserve"> </w:t>
      </w:r>
      <w:r>
        <w:t>взаимодействия</w:t>
      </w:r>
      <w:r>
        <w:rPr>
          <w:spacing w:val="1"/>
        </w:rPr>
        <w:t xml:space="preserve"> </w:t>
      </w:r>
      <w:r>
        <w:t>детей</w:t>
      </w:r>
      <w:r>
        <w:rPr>
          <w:spacing w:val="1"/>
        </w:rPr>
        <w:t xml:space="preserve"> </w:t>
      </w:r>
      <w:r>
        <w:t>содержательны</w:t>
      </w:r>
      <w:r>
        <w:rPr>
          <w:spacing w:val="1"/>
        </w:rPr>
        <w:t xml:space="preserve"> </w:t>
      </w:r>
      <w:r>
        <w:t>и</w:t>
      </w:r>
      <w:r>
        <w:rPr>
          <w:spacing w:val="1"/>
        </w:rPr>
        <w:t xml:space="preserve"> </w:t>
      </w:r>
      <w:r>
        <w:t>разнообразны,</w:t>
      </w:r>
      <w:r>
        <w:rPr>
          <w:spacing w:val="1"/>
        </w:rPr>
        <w:t xml:space="preserve"> </w:t>
      </w:r>
      <w:r>
        <w:t>дети</w:t>
      </w:r>
      <w:r>
        <w:rPr>
          <w:spacing w:val="1"/>
        </w:rPr>
        <w:t xml:space="preserve"> </w:t>
      </w:r>
      <w:r>
        <w:t>легко</w:t>
      </w:r>
      <w:r>
        <w:rPr>
          <w:spacing w:val="1"/>
        </w:rPr>
        <w:t xml:space="preserve"> </w:t>
      </w:r>
      <w:r>
        <w:t>используют</w:t>
      </w:r>
      <w:r>
        <w:rPr>
          <w:spacing w:val="1"/>
        </w:rPr>
        <w:t xml:space="preserve"> </w:t>
      </w:r>
      <w:r>
        <w:t>предметы-заместители,</w:t>
      </w:r>
      <w:r>
        <w:rPr>
          <w:spacing w:val="1"/>
        </w:rPr>
        <w:t xml:space="preserve"> </w:t>
      </w:r>
      <w:r>
        <w:t>могут принимать и играть несколько ролей одновременно. Сюжеты строятся в совместном</w:t>
      </w:r>
      <w:r>
        <w:rPr>
          <w:spacing w:val="-57"/>
        </w:rPr>
        <w:t xml:space="preserve"> </w:t>
      </w:r>
      <w:r>
        <w:t>со сверстниками обсуждении, могут творчески развиваться. Дети смелее и разнообразнее</w:t>
      </w:r>
      <w:r>
        <w:rPr>
          <w:spacing w:val="1"/>
        </w:rPr>
        <w:t xml:space="preserve"> </w:t>
      </w:r>
      <w:r>
        <w:t>комбинируют в игре знания, которые они получили из книг, кинофильмов, мультфильмов</w:t>
      </w:r>
      <w:r>
        <w:rPr>
          <w:spacing w:val="1"/>
        </w:rPr>
        <w:t xml:space="preserve"> </w:t>
      </w:r>
      <w:r>
        <w:t>и</w:t>
      </w:r>
      <w:r>
        <w:rPr>
          <w:spacing w:val="1"/>
        </w:rPr>
        <w:t xml:space="preserve"> </w:t>
      </w:r>
      <w:r>
        <w:t>окружающей</w:t>
      </w:r>
      <w:r>
        <w:rPr>
          <w:spacing w:val="1"/>
        </w:rPr>
        <w:t xml:space="preserve"> </w:t>
      </w:r>
      <w:r>
        <w:t>жизни,</w:t>
      </w:r>
      <w:r>
        <w:rPr>
          <w:spacing w:val="1"/>
        </w:rPr>
        <w:t xml:space="preserve"> </w:t>
      </w:r>
      <w:r>
        <w:t>могут</w:t>
      </w:r>
      <w:r>
        <w:rPr>
          <w:spacing w:val="1"/>
        </w:rPr>
        <w:t xml:space="preserve"> </w:t>
      </w:r>
      <w:r>
        <w:t>сохранять</w:t>
      </w:r>
      <w:r>
        <w:rPr>
          <w:spacing w:val="1"/>
        </w:rPr>
        <w:t xml:space="preserve"> </w:t>
      </w:r>
      <w:r>
        <w:t>интерес</w:t>
      </w:r>
      <w:r>
        <w:rPr>
          <w:spacing w:val="1"/>
        </w:rPr>
        <w:t xml:space="preserve"> </w:t>
      </w:r>
      <w:r>
        <w:t>к</w:t>
      </w:r>
      <w:r>
        <w:rPr>
          <w:spacing w:val="1"/>
        </w:rPr>
        <w:t xml:space="preserve"> </w:t>
      </w:r>
      <w:r>
        <w:t>избранному</w:t>
      </w:r>
      <w:r>
        <w:rPr>
          <w:spacing w:val="1"/>
        </w:rPr>
        <w:t xml:space="preserve"> </w:t>
      </w:r>
      <w:r>
        <w:t>игровому</w:t>
      </w:r>
      <w:r>
        <w:rPr>
          <w:spacing w:val="1"/>
        </w:rPr>
        <w:t xml:space="preserve"> </w:t>
      </w:r>
      <w:r>
        <w:t>сюжету</w:t>
      </w:r>
      <w:r>
        <w:rPr>
          <w:spacing w:val="1"/>
        </w:rPr>
        <w:t xml:space="preserve"> </w:t>
      </w:r>
      <w:r>
        <w:t>от</w:t>
      </w:r>
      <w:r>
        <w:rPr>
          <w:spacing w:val="1"/>
        </w:rPr>
        <w:t xml:space="preserve"> </w:t>
      </w:r>
      <w:r>
        <w:t>нескольких</w:t>
      </w:r>
      <w:r>
        <w:rPr>
          <w:spacing w:val="1"/>
        </w:rPr>
        <w:t xml:space="preserve"> </w:t>
      </w:r>
      <w:r>
        <w:t>часов</w:t>
      </w:r>
      <w:r>
        <w:rPr>
          <w:spacing w:val="1"/>
        </w:rPr>
        <w:t xml:space="preserve"> </w:t>
      </w:r>
      <w:r>
        <w:t>до</w:t>
      </w:r>
      <w:r>
        <w:rPr>
          <w:spacing w:val="1"/>
        </w:rPr>
        <w:t xml:space="preserve"> </w:t>
      </w:r>
      <w:r>
        <w:t>нескольких</w:t>
      </w:r>
      <w:r>
        <w:rPr>
          <w:spacing w:val="1"/>
        </w:rPr>
        <w:t xml:space="preserve"> </w:t>
      </w:r>
      <w:r>
        <w:t>дней.</w:t>
      </w:r>
      <w:r>
        <w:rPr>
          <w:spacing w:val="1"/>
        </w:rPr>
        <w:t xml:space="preserve"> </w:t>
      </w:r>
      <w:r>
        <w:t>Моделируют</w:t>
      </w:r>
      <w:r>
        <w:rPr>
          <w:spacing w:val="1"/>
        </w:rPr>
        <w:t xml:space="preserve"> </w:t>
      </w:r>
      <w:r>
        <w:t>отношения</w:t>
      </w:r>
      <w:r>
        <w:rPr>
          <w:spacing w:val="1"/>
        </w:rPr>
        <w:t xml:space="preserve"> </w:t>
      </w:r>
      <w:r>
        <w:t>между</w:t>
      </w:r>
      <w:r>
        <w:rPr>
          <w:spacing w:val="1"/>
        </w:rPr>
        <w:t xml:space="preserve"> </w:t>
      </w:r>
      <w:r>
        <w:t>различными</w:t>
      </w:r>
      <w:r>
        <w:rPr>
          <w:spacing w:val="1"/>
        </w:rPr>
        <w:t xml:space="preserve"> </w:t>
      </w:r>
      <w:r>
        <w:t>людьми, плановость и согласованность игры сочетается с импровизацией, ролевая игра</w:t>
      </w:r>
      <w:r>
        <w:rPr>
          <w:spacing w:val="1"/>
        </w:rPr>
        <w:t xml:space="preserve"> </w:t>
      </w:r>
      <w:r>
        <w:t>смыкается</w:t>
      </w:r>
      <w:r>
        <w:rPr>
          <w:spacing w:val="1"/>
        </w:rPr>
        <w:t xml:space="preserve"> </w:t>
      </w:r>
      <w:r>
        <w:t>с</w:t>
      </w:r>
      <w:r>
        <w:rPr>
          <w:spacing w:val="1"/>
        </w:rPr>
        <w:t xml:space="preserve"> </w:t>
      </w:r>
      <w:r>
        <w:t>играми</w:t>
      </w:r>
      <w:r>
        <w:rPr>
          <w:spacing w:val="1"/>
        </w:rPr>
        <w:t xml:space="preserve"> </w:t>
      </w:r>
      <w:r>
        <w:t>по</w:t>
      </w:r>
      <w:r>
        <w:rPr>
          <w:spacing w:val="1"/>
        </w:rPr>
        <w:t xml:space="preserve"> </w:t>
      </w:r>
      <w:r>
        <w:t>правилам.</w:t>
      </w:r>
      <w:r>
        <w:rPr>
          <w:spacing w:val="1"/>
        </w:rPr>
        <w:t xml:space="preserve"> </w:t>
      </w:r>
      <w:r>
        <w:t>В</w:t>
      </w:r>
      <w:r>
        <w:rPr>
          <w:spacing w:val="1"/>
        </w:rPr>
        <w:t xml:space="preserve"> </w:t>
      </w:r>
      <w:r>
        <w:t>игре</w:t>
      </w:r>
      <w:r>
        <w:rPr>
          <w:spacing w:val="1"/>
        </w:rPr>
        <w:t xml:space="preserve"> </w:t>
      </w:r>
      <w:r>
        <w:t>воспроизводятся</w:t>
      </w:r>
      <w:r>
        <w:rPr>
          <w:spacing w:val="1"/>
        </w:rPr>
        <w:t xml:space="preserve"> </w:t>
      </w:r>
      <w:r>
        <w:t>мотивы</w:t>
      </w:r>
      <w:r>
        <w:rPr>
          <w:spacing w:val="1"/>
        </w:rPr>
        <w:t xml:space="preserve"> </w:t>
      </w:r>
      <w:r>
        <w:t>и</w:t>
      </w:r>
      <w:r>
        <w:rPr>
          <w:spacing w:val="1"/>
        </w:rPr>
        <w:t xml:space="preserve"> </w:t>
      </w:r>
      <w:r>
        <w:t>морально-</w:t>
      </w:r>
      <w:r>
        <w:rPr>
          <w:spacing w:val="1"/>
        </w:rPr>
        <w:t xml:space="preserve"> </w:t>
      </w:r>
      <w:r>
        <w:t>нравственные</w:t>
      </w:r>
      <w:r>
        <w:rPr>
          <w:spacing w:val="1"/>
        </w:rPr>
        <w:t xml:space="preserve"> </w:t>
      </w:r>
      <w:r>
        <w:t>основания,</w:t>
      </w:r>
      <w:r>
        <w:rPr>
          <w:spacing w:val="1"/>
        </w:rPr>
        <w:t xml:space="preserve"> </w:t>
      </w:r>
      <w:r>
        <w:t>общественный</w:t>
      </w:r>
      <w:r>
        <w:rPr>
          <w:spacing w:val="1"/>
        </w:rPr>
        <w:t xml:space="preserve"> </w:t>
      </w:r>
      <w:r>
        <w:t>смысл</w:t>
      </w:r>
      <w:r>
        <w:rPr>
          <w:spacing w:val="1"/>
        </w:rPr>
        <w:t xml:space="preserve"> </w:t>
      </w:r>
      <w:r>
        <w:t>человеческой</w:t>
      </w:r>
      <w:r>
        <w:rPr>
          <w:spacing w:val="1"/>
        </w:rPr>
        <w:t xml:space="preserve"> </w:t>
      </w:r>
      <w:r>
        <w:t>деятельности,</w:t>
      </w:r>
      <w:r>
        <w:rPr>
          <w:spacing w:val="1"/>
        </w:rPr>
        <w:t xml:space="preserve"> </w:t>
      </w:r>
      <w:r>
        <w:t>игра</w:t>
      </w:r>
      <w:r>
        <w:rPr>
          <w:spacing w:val="1"/>
        </w:rPr>
        <w:t xml:space="preserve"> </w:t>
      </w:r>
      <w:r>
        <w:t>становится</w:t>
      </w:r>
      <w:r>
        <w:rPr>
          <w:spacing w:val="1"/>
        </w:rPr>
        <w:t xml:space="preserve"> </w:t>
      </w:r>
      <w:r>
        <w:t>символической.</w:t>
      </w:r>
      <w:r>
        <w:rPr>
          <w:spacing w:val="1"/>
        </w:rPr>
        <w:t xml:space="preserve"> </w:t>
      </w:r>
      <w:r>
        <w:t>Постепенно</w:t>
      </w:r>
      <w:r>
        <w:rPr>
          <w:spacing w:val="1"/>
        </w:rPr>
        <w:t xml:space="preserve"> </w:t>
      </w:r>
      <w:r>
        <w:t>игра</w:t>
      </w:r>
      <w:r>
        <w:rPr>
          <w:spacing w:val="1"/>
        </w:rPr>
        <w:t xml:space="preserve"> </w:t>
      </w:r>
      <w:r>
        <w:t>начинает</w:t>
      </w:r>
      <w:r>
        <w:rPr>
          <w:spacing w:val="1"/>
        </w:rPr>
        <w:t xml:space="preserve"> </w:t>
      </w:r>
      <w:r>
        <w:t>вытесняться</w:t>
      </w:r>
      <w:r>
        <w:rPr>
          <w:spacing w:val="1"/>
        </w:rPr>
        <w:t xml:space="preserve"> </w:t>
      </w:r>
      <w:r>
        <w:t>на</w:t>
      </w:r>
      <w:r>
        <w:rPr>
          <w:spacing w:val="1"/>
        </w:rPr>
        <w:t xml:space="preserve"> </w:t>
      </w:r>
      <w:r>
        <w:t>второй</w:t>
      </w:r>
      <w:r>
        <w:rPr>
          <w:spacing w:val="1"/>
        </w:rPr>
        <w:t xml:space="preserve"> </w:t>
      </w:r>
      <w:r>
        <w:t>план</w:t>
      </w:r>
      <w:r>
        <w:rPr>
          <w:spacing w:val="1"/>
        </w:rPr>
        <w:t xml:space="preserve"> </w:t>
      </w:r>
      <w:r>
        <w:t>деятельностью</w:t>
      </w:r>
      <w:r>
        <w:rPr>
          <w:spacing w:val="-3"/>
        </w:rPr>
        <w:t xml:space="preserve"> </w:t>
      </w:r>
      <w:r>
        <w:t>практически значимой</w:t>
      </w:r>
      <w:r>
        <w:rPr>
          <w:spacing w:val="-3"/>
        </w:rPr>
        <w:t xml:space="preserve"> </w:t>
      </w:r>
      <w:r>
        <w:t>и оцениваемой взрослыми.</w:t>
      </w:r>
    </w:p>
    <w:p w:rsidR="001E3DE1" w:rsidRDefault="001E3DE1" w:rsidP="001E3DE1">
      <w:pPr>
        <w:pStyle w:val="a3"/>
        <w:spacing w:before="1"/>
        <w:ind w:right="222"/>
      </w:pPr>
      <w:r>
        <w:t>Художественно-продуктивная</w:t>
      </w:r>
      <w:r>
        <w:rPr>
          <w:spacing w:val="1"/>
        </w:rPr>
        <w:t xml:space="preserve"> </w:t>
      </w:r>
      <w:r>
        <w:t>деятельность</w:t>
      </w:r>
      <w:r>
        <w:rPr>
          <w:spacing w:val="1"/>
        </w:rPr>
        <w:t xml:space="preserve"> </w:t>
      </w:r>
      <w:r>
        <w:t>приобретает</w:t>
      </w:r>
      <w:r>
        <w:rPr>
          <w:spacing w:val="1"/>
        </w:rPr>
        <w:t xml:space="preserve"> </w:t>
      </w:r>
      <w:r>
        <w:t>социальную</w:t>
      </w:r>
      <w:r>
        <w:rPr>
          <w:spacing w:val="1"/>
        </w:rPr>
        <w:t xml:space="preserve"> </w:t>
      </w:r>
      <w:r>
        <w:t>направленность.</w:t>
      </w:r>
      <w:r>
        <w:rPr>
          <w:spacing w:val="1"/>
        </w:rPr>
        <w:t xml:space="preserve"> </w:t>
      </w:r>
      <w:r>
        <w:t>Дети</w:t>
      </w:r>
      <w:r>
        <w:rPr>
          <w:spacing w:val="1"/>
        </w:rPr>
        <w:t xml:space="preserve"> </w:t>
      </w:r>
      <w:r>
        <w:t>начинают</w:t>
      </w:r>
      <w:r>
        <w:rPr>
          <w:spacing w:val="1"/>
        </w:rPr>
        <w:t xml:space="preserve"> </w:t>
      </w:r>
      <w:r>
        <w:t>осознавать</w:t>
      </w:r>
      <w:r>
        <w:rPr>
          <w:spacing w:val="1"/>
        </w:rPr>
        <w:t xml:space="preserve"> </w:t>
      </w:r>
      <w:r>
        <w:t>роль</w:t>
      </w:r>
      <w:r>
        <w:rPr>
          <w:spacing w:val="1"/>
        </w:rPr>
        <w:t xml:space="preserve"> </w:t>
      </w:r>
      <w:r>
        <w:t>искусства и</w:t>
      </w:r>
      <w:r>
        <w:rPr>
          <w:spacing w:val="1"/>
        </w:rPr>
        <w:t xml:space="preserve"> </w:t>
      </w:r>
      <w:r>
        <w:t>культурных</w:t>
      </w:r>
      <w:r>
        <w:rPr>
          <w:spacing w:val="1"/>
        </w:rPr>
        <w:t xml:space="preserve"> </w:t>
      </w:r>
      <w:r>
        <w:t>практик в жизни</w:t>
      </w:r>
      <w:r>
        <w:rPr>
          <w:spacing w:val="1"/>
        </w:rPr>
        <w:t xml:space="preserve"> </w:t>
      </w:r>
      <w:r>
        <w:t>человека и</w:t>
      </w:r>
      <w:r>
        <w:rPr>
          <w:spacing w:val="1"/>
        </w:rPr>
        <w:t xml:space="preserve"> </w:t>
      </w:r>
      <w:r>
        <w:t>человеческого общества. В изобразительной и конструктивной деятельности усиливается</w:t>
      </w:r>
      <w:r>
        <w:rPr>
          <w:spacing w:val="1"/>
        </w:rPr>
        <w:t xml:space="preserve"> </w:t>
      </w:r>
      <w:r>
        <w:t>ориентация</w:t>
      </w:r>
      <w:r>
        <w:rPr>
          <w:spacing w:val="1"/>
        </w:rPr>
        <w:t xml:space="preserve"> </w:t>
      </w:r>
      <w:r>
        <w:t>на</w:t>
      </w:r>
      <w:r>
        <w:rPr>
          <w:spacing w:val="1"/>
        </w:rPr>
        <w:t xml:space="preserve"> </w:t>
      </w:r>
      <w:r>
        <w:t>зрительные</w:t>
      </w:r>
      <w:r>
        <w:rPr>
          <w:spacing w:val="1"/>
        </w:rPr>
        <w:t xml:space="preserve"> </w:t>
      </w:r>
      <w:r>
        <w:t>впечатления,</w:t>
      </w:r>
      <w:r>
        <w:rPr>
          <w:spacing w:val="1"/>
        </w:rPr>
        <w:t xml:space="preserve"> </w:t>
      </w:r>
      <w:r>
        <w:t>попытки</w:t>
      </w:r>
      <w:r>
        <w:rPr>
          <w:spacing w:val="1"/>
        </w:rPr>
        <w:t xml:space="preserve"> </w:t>
      </w:r>
      <w:r>
        <w:t>воспроизвести</w:t>
      </w:r>
      <w:r>
        <w:rPr>
          <w:spacing w:val="1"/>
        </w:rPr>
        <w:t xml:space="preserve"> </w:t>
      </w:r>
      <w:r>
        <w:t>действительный</w:t>
      </w:r>
      <w:r>
        <w:rPr>
          <w:spacing w:val="1"/>
        </w:rPr>
        <w:t xml:space="preserve"> </w:t>
      </w:r>
      <w:r>
        <w:t>вид</w:t>
      </w:r>
      <w:r>
        <w:rPr>
          <w:spacing w:val="1"/>
        </w:rPr>
        <w:t xml:space="preserve"> </w:t>
      </w:r>
      <w:r>
        <w:t>предметов</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строения,</w:t>
      </w:r>
      <w:r>
        <w:rPr>
          <w:spacing w:val="1"/>
        </w:rPr>
        <w:t xml:space="preserve"> </w:t>
      </w:r>
      <w:r>
        <w:t>назначения,</w:t>
      </w:r>
      <w:r>
        <w:rPr>
          <w:spacing w:val="1"/>
        </w:rPr>
        <w:t xml:space="preserve"> </w:t>
      </w:r>
      <w:r>
        <w:t>размещения</w:t>
      </w:r>
      <w:r>
        <w:rPr>
          <w:spacing w:val="1"/>
        </w:rPr>
        <w:t xml:space="preserve"> </w:t>
      </w:r>
      <w:r>
        <w:t>в</w:t>
      </w:r>
      <w:r>
        <w:rPr>
          <w:spacing w:val="1"/>
        </w:rPr>
        <w:t xml:space="preserve"> </w:t>
      </w:r>
      <w:r>
        <w:t>пространстве.</w:t>
      </w:r>
      <w:r>
        <w:rPr>
          <w:spacing w:val="1"/>
        </w:rPr>
        <w:t xml:space="preserve"> </w:t>
      </w:r>
      <w:r>
        <w:t>В</w:t>
      </w:r>
      <w:r>
        <w:rPr>
          <w:spacing w:val="1"/>
        </w:rPr>
        <w:t xml:space="preserve"> </w:t>
      </w:r>
      <w:r>
        <w:t>конструировании,</w:t>
      </w:r>
      <w:r>
        <w:rPr>
          <w:spacing w:val="1"/>
        </w:rPr>
        <w:t xml:space="preserve"> </w:t>
      </w:r>
      <w:r>
        <w:t>художественном</w:t>
      </w:r>
      <w:r>
        <w:rPr>
          <w:spacing w:val="1"/>
        </w:rPr>
        <w:t xml:space="preserve"> </w:t>
      </w:r>
      <w:r>
        <w:t>труде</w:t>
      </w:r>
      <w:r>
        <w:rPr>
          <w:spacing w:val="1"/>
        </w:rPr>
        <w:t xml:space="preserve"> </w:t>
      </w:r>
      <w:r>
        <w:t>дети</w:t>
      </w:r>
      <w:r>
        <w:rPr>
          <w:spacing w:val="1"/>
        </w:rPr>
        <w:t xml:space="preserve"> </w:t>
      </w:r>
      <w:r>
        <w:t>готовы</w:t>
      </w:r>
      <w:r>
        <w:rPr>
          <w:spacing w:val="1"/>
        </w:rPr>
        <w:t xml:space="preserve"> </w:t>
      </w:r>
      <w:r>
        <w:t>к</w:t>
      </w:r>
      <w:r>
        <w:rPr>
          <w:spacing w:val="1"/>
        </w:rPr>
        <w:t xml:space="preserve"> </w:t>
      </w:r>
      <w:r>
        <w:t>индивидуальному</w:t>
      </w:r>
      <w:r>
        <w:rPr>
          <w:spacing w:val="1"/>
        </w:rPr>
        <w:t xml:space="preserve"> </w:t>
      </w:r>
      <w:r>
        <w:t>и</w:t>
      </w:r>
      <w:r>
        <w:rPr>
          <w:spacing w:val="1"/>
        </w:rPr>
        <w:t xml:space="preserve"> </w:t>
      </w:r>
      <w:r>
        <w:t>кол-</w:t>
      </w:r>
      <w:r>
        <w:rPr>
          <w:spacing w:val="1"/>
        </w:rPr>
        <w:t xml:space="preserve"> </w:t>
      </w:r>
      <w:r>
        <w:t>лективному</w:t>
      </w:r>
      <w:r>
        <w:rPr>
          <w:spacing w:val="1"/>
        </w:rPr>
        <w:t xml:space="preserve"> </w:t>
      </w:r>
      <w:r>
        <w:t>творчеству;</w:t>
      </w:r>
      <w:r>
        <w:rPr>
          <w:spacing w:val="1"/>
        </w:rPr>
        <w:t xml:space="preserve"> </w:t>
      </w:r>
      <w:r>
        <w:t>начинают</w:t>
      </w:r>
      <w:r>
        <w:rPr>
          <w:spacing w:val="1"/>
        </w:rPr>
        <w:t xml:space="preserve"> </w:t>
      </w:r>
      <w:r>
        <w:t>планировать,</w:t>
      </w:r>
      <w:r>
        <w:rPr>
          <w:spacing w:val="1"/>
        </w:rPr>
        <w:t xml:space="preserve"> </w:t>
      </w:r>
      <w:r>
        <w:t>обсуждать</w:t>
      </w:r>
      <w:r>
        <w:rPr>
          <w:spacing w:val="1"/>
        </w:rPr>
        <w:t xml:space="preserve"> </w:t>
      </w:r>
      <w:r>
        <w:t>и</w:t>
      </w:r>
      <w:r>
        <w:rPr>
          <w:spacing w:val="1"/>
        </w:rPr>
        <w:t xml:space="preserve"> </w:t>
      </w:r>
      <w:r>
        <w:t>согласовывать</w:t>
      </w:r>
      <w:r>
        <w:rPr>
          <w:spacing w:val="1"/>
        </w:rPr>
        <w:t xml:space="preserve"> </w:t>
      </w:r>
      <w:r>
        <w:t>замыслы,</w:t>
      </w:r>
      <w:r>
        <w:rPr>
          <w:spacing w:val="1"/>
        </w:rPr>
        <w:t xml:space="preserve"> </w:t>
      </w:r>
      <w:r>
        <w:t>выбирать</w:t>
      </w:r>
      <w:r>
        <w:rPr>
          <w:spacing w:val="1"/>
        </w:rPr>
        <w:t xml:space="preserve"> </w:t>
      </w:r>
      <w:r>
        <w:t>материалы,</w:t>
      </w:r>
      <w:r>
        <w:rPr>
          <w:spacing w:val="1"/>
        </w:rPr>
        <w:t xml:space="preserve"> </w:t>
      </w:r>
      <w:r>
        <w:t>распределять</w:t>
      </w:r>
      <w:r>
        <w:rPr>
          <w:spacing w:val="1"/>
        </w:rPr>
        <w:t xml:space="preserve"> </w:t>
      </w:r>
      <w:r>
        <w:t>объем</w:t>
      </w:r>
      <w:r>
        <w:rPr>
          <w:spacing w:val="1"/>
        </w:rPr>
        <w:t xml:space="preserve"> </w:t>
      </w:r>
      <w:r>
        <w:t>работы;</w:t>
      </w:r>
      <w:r>
        <w:rPr>
          <w:spacing w:val="1"/>
        </w:rPr>
        <w:t xml:space="preserve"> </w:t>
      </w:r>
      <w:r>
        <w:t>способны</w:t>
      </w:r>
      <w:r>
        <w:rPr>
          <w:spacing w:val="1"/>
        </w:rPr>
        <w:t xml:space="preserve"> </w:t>
      </w:r>
      <w:r>
        <w:t>подчинить</w:t>
      </w:r>
      <w:r>
        <w:rPr>
          <w:spacing w:val="1"/>
        </w:rPr>
        <w:t xml:space="preserve"> </w:t>
      </w:r>
      <w:r>
        <w:t>свои</w:t>
      </w:r>
      <w:r>
        <w:rPr>
          <w:spacing w:val="1"/>
        </w:rPr>
        <w:t xml:space="preserve"> </w:t>
      </w:r>
      <w:r>
        <w:t>желания</w:t>
      </w:r>
      <w:r>
        <w:rPr>
          <w:spacing w:val="1"/>
        </w:rPr>
        <w:t xml:space="preserve"> </w:t>
      </w:r>
      <w:r>
        <w:t>интересам</w:t>
      </w:r>
      <w:r>
        <w:rPr>
          <w:spacing w:val="-2"/>
        </w:rPr>
        <w:t xml:space="preserve"> </w:t>
      </w:r>
      <w:r>
        <w:t>группы.</w:t>
      </w:r>
    </w:p>
    <w:p w:rsidR="001E3DE1" w:rsidRDefault="001E3DE1" w:rsidP="001E3DE1">
      <w:pPr>
        <w:spacing w:line="274" w:lineRule="exact"/>
        <w:ind w:left="581"/>
        <w:jc w:val="both"/>
        <w:rPr>
          <w:i/>
          <w:sz w:val="24"/>
        </w:rPr>
      </w:pPr>
      <w:r>
        <w:rPr>
          <w:i/>
          <w:sz w:val="24"/>
        </w:rPr>
        <w:t>Психическое</w:t>
      </w:r>
      <w:r>
        <w:rPr>
          <w:i/>
          <w:spacing w:val="-3"/>
          <w:sz w:val="24"/>
        </w:rPr>
        <w:t xml:space="preserve"> </w:t>
      </w:r>
      <w:r>
        <w:rPr>
          <w:i/>
          <w:sz w:val="24"/>
        </w:rPr>
        <w:t>развитие</w:t>
      </w:r>
    </w:p>
    <w:p w:rsidR="001E3DE1" w:rsidRDefault="001E3DE1" w:rsidP="001E3DE1">
      <w:pPr>
        <w:pStyle w:val="a3"/>
        <w:ind w:right="224" w:firstLine="379"/>
      </w:pPr>
      <w:r>
        <w:t>В различных видах деятельности развивается личность ребенка, совершенствуются и</w:t>
      </w:r>
      <w:r>
        <w:rPr>
          <w:spacing w:val="1"/>
        </w:rPr>
        <w:t xml:space="preserve"> </w:t>
      </w:r>
      <w:r>
        <w:t>становятся</w:t>
      </w:r>
      <w:r>
        <w:rPr>
          <w:spacing w:val="1"/>
        </w:rPr>
        <w:t xml:space="preserve"> </w:t>
      </w:r>
      <w:r>
        <w:t>произвольными</w:t>
      </w:r>
      <w:r>
        <w:rPr>
          <w:spacing w:val="1"/>
        </w:rPr>
        <w:t xml:space="preserve"> </w:t>
      </w:r>
      <w:r>
        <w:t>познавательные</w:t>
      </w:r>
      <w:r>
        <w:rPr>
          <w:spacing w:val="1"/>
        </w:rPr>
        <w:t xml:space="preserve"> </w:t>
      </w:r>
      <w:r>
        <w:lastRenderedPageBreak/>
        <w:t>процессы,</w:t>
      </w:r>
      <w:r>
        <w:rPr>
          <w:spacing w:val="1"/>
        </w:rPr>
        <w:t xml:space="preserve"> </w:t>
      </w:r>
      <w:r>
        <w:t>формируются</w:t>
      </w:r>
      <w:r>
        <w:rPr>
          <w:spacing w:val="1"/>
        </w:rPr>
        <w:t xml:space="preserve"> </w:t>
      </w:r>
      <w:r>
        <w:t>новообразования</w:t>
      </w:r>
      <w:r>
        <w:rPr>
          <w:spacing w:val="1"/>
        </w:rPr>
        <w:t xml:space="preserve"> </w:t>
      </w:r>
      <w:r>
        <w:t>возраста,</w:t>
      </w:r>
      <w:r>
        <w:rPr>
          <w:spacing w:val="-1"/>
        </w:rPr>
        <w:t xml:space="preserve"> </w:t>
      </w:r>
      <w:r>
        <w:t>проявляется индивидуальность.</w:t>
      </w:r>
    </w:p>
    <w:p w:rsidR="001E3DE1" w:rsidRDefault="001E3DE1" w:rsidP="001E3DE1">
      <w:pPr>
        <w:pStyle w:val="a3"/>
        <w:ind w:right="224"/>
      </w:pPr>
      <w:r>
        <w:rPr>
          <w:i/>
        </w:rPr>
        <w:t>Восприятие</w:t>
      </w:r>
      <w:r>
        <w:rPr>
          <w:i/>
          <w:spacing w:val="1"/>
        </w:rPr>
        <w:t xml:space="preserve"> </w:t>
      </w:r>
      <w:r>
        <w:t>становится</w:t>
      </w:r>
      <w:r>
        <w:rPr>
          <w:spacing w:val="1"/>
        </w:rPr>
        <w:t xml:space="preserve"> </w:t>
      </w:r>
      <w:r>
        <w:t>произвольным,</w:t>
      </w:r>
      <w:r>
        <w:rPr>
          <w:spacing w:val="1"/>
        </w:rPr>
        <w:t xml:space="preserve"> </w:t>
      </w:r>
      <w:r>
        <w:t>целенаправленным,</w:t>
      </w:r>
      <w:r>
        <w:rPr>
          <w:spacing w:val="1"/>
        </w:rPr>
        <w:t xml:space="preserve"> </w:t>
      </w:r>
      <w:r>
        <w:t>все</w:t>
      </w:r>
      <w:r>
        <w:rPr>
          <w:spacing w:val="1"/>
        </w:rPr>
        <w:t xml:space="preserve"> </w:t>
      </w:r>
      <w:r>
        <w:t>больше</w:t>
      </w:r>
      <w:r>
        <w:rPr>
          <w:spacing w:val="1"/>
        </w:rPr>
        <w:t xml:space="preserve"> </w:t>
      </w:r>
      <w:r>
        <w:t>связывается</w:t>
      </w:r>
      <w:r>
        <w:rPr>
          <w:spacing w:val="1"/>
        </w:rPr>
        <w:t xml:space="preserve"> </w:t>
      </w:r>
      <w:r>
        <w:t>с</w:t>
      </w:r>
      <w:r>
        <w:rPr>
          <w:spacing w:val="1"/>
        </w:rPr>
        <w:t xml:space="preserve"> </w:t>
      </w:r>
      <w:r>
        <w:t>накопленным опытом (апперцепцией). Развитие восприятия тесно связано с развитием</w:t>
      </w:r>
      <w:r>
        <w:rPr>
          <w:spacing w:val="1"/>
        </w:rPr>
        <w:t xml:space="preserve"> </w:t>
      </w:r>
      <w:r>
        <w:t>речи и наглядно-образного мышления, совершенствованием разных видов продуктивной</w:t>
      </w:r>
      <w:r>
        <w:rPr>
          <w:spacing w:val="1"/>
        </w:rPr>
        <w:t xml:space="preserve"> </w:t>
      </w:r>
      <w:r>
        <w:t xml:space="preserve">деятельности. Ребенок овладевает широким спектром </w:t>
      </w:r>
      <w:r>
        <w:rPr>
          <w:i/>
        </w:rPr>
        <w:t xml:space="preserve">перцептивных действий </w:t>
      </w:r>
      <w:r>
        <w:t>(вычленяет</w:t>
      </w:r>
      <w:r>
        <w:rPr>
          <w:spacing w:val="-57"/>
        </w:rPr>
        <w:t xml:space="preserve"> </w:t>
      </w:r>
      <w:r>
        <w:t>из объектов наиболее характерные свойства) и к моменту поступления в школу усваивает</w:t>
      </w:r>
      <w:r>
        <w:rPr>
          <w:spacing w:val="1"/>
        </w:rPr>
        <w:t xml:space="preserve"> </w:t>
      </w:r>
      <w:r>
        <w:t>систему</w:t>
      </w:r>
      <w:r>
        <w:rPr>
          <w:spacing w:val="1"/>
        </w:rPr>
        <w:t xml:space="preserve"> </w:t>
      </w:r>
      <w:r>
        <w:rPr>
          <w:i/>
        </w:rPr>
        <w:t>сенсорных</w:t>
      </w:r>
      <w:r>
        <w:rPr>
          <w:i/>
          <w:spacing w:val="1"/>
        </w:rPr>
        <w:t xml:space="preserve"> </w:t>
      </w:r>
      <w:r>
        <w:rPr>
          <w:i/>
        </w:rPr>
        <w:t>эталонов</w:t>
      </w:r>
      <w:r>
        <w:rPr>
          <w:i/>
          <w:spacing w:val="1"/>
        </w:rPr>
        <w:t xml:space="preserve"> </w:t>
      </w:r>
      <w:r>
        <w:t>-</w:t>
      </w:r>
      <w:r>
        <w:rPr>
          <w:spacing w:val="1"/>
        </w:rPr>
        <w:t xml:space="preserve"> </w:t>
      </w:r>
      <w:r>
        <w:t>образцы</w:t>
      </w:r>
      <w:r>
        <w:rPr>
          <w:spacing w:val="1"/>
        </w:rPr>
        <w:t xml:space="preserve"> </w:t>
      </w:r>
      <w:r>
        <w:t>чувственных</w:t>
      </w:r>
      <w:r>
        <w:rPr>
          <w:spacing w:val="1"/>
        </w:rPr>
        <w:t xml:space="preserve"> </w:t>
      </w:r>
      <w:r>
        <w:t>свойств</w:t>
      </w:r>
      <w:r>
        <w:rPr>
          <w:spacing w:val="1"/>
        </w:rPr>
        <w:t xml:space="preserve"> </w:t>
      </w:r>
      <w:r>
        <w:t>и</w:t>
      </w:r>
      <w:r>
        <w:rPr>
          <w:spacing w:val="1"/>
        </w:rPr>
        <w:t xml:space="preserve"> </w:t>
      </w:r>
      <w:r>
        <w:t>отношений</w:t>
      </w:r>
      <w:r>
        <w:rPr>
          <w:spacing w:val="1"/>
        </w:rPr>
        <w:t xml:space="preserve"> </w:t>
      </w:r>
      <w:r>
        <w:t>(геометрические формы, цвета спектра, музыкальные звуки, фонемы языка); усложняется</w:t>
      </w:r>
      <w:r>
        <w:rPr>
          <w:spacing w:val="1"/>
        </w:rPr>
        <w:t xml:space="preserve"> </w:t>
      </w:r>
      <w:r>
        <w:t>ориентировка</w:t>
      </w:r>
      <w:r>
        <w:rPr>
          <w:spacing w:val="-2"/>
        </w:rPr>
        <w:t xml:space="preserve"> </w:t>
      </w:r>
      <w:r>
        <w:t>в</w:t>
      </w:r>
      <w:r>
        <w:rPr>
          <w:spacing w:val="-1"/>
        </w:rPr>
        <w:t xml:space="preserve"> </w:t>
      </w:r>
      <w:r>
        <w:t>пространстве</w:t>
      </w:r>
      <w:r>
        <w:rPr>
          <w:spacing w:val="-1"/>
        </w:rPr>
        <w:t xml:space="preserve"> </w:t>
      </w:r>
      <w:r>
        <w:t>и времени.</w:t>
      </w:r>
    </w:p>
    <w:p w:rsidR="001E3DE1" w:rsidRDefault="001E3DE1" w:rsidP="001E3DE1">
      <w:pPr>
        <w:pStyle w:val="a3"/>
        <w:spacing w:before="1"/>
        <w:ind w:right="223"/>
      </w:pPr>
      <w:r>
        <w:rPr>
          <w:i/>
        </w:rPr>
        <w:t xml:space="preserve">Воображение </w:t>
      </w:r>
      <w:r>
        <w:t>становится произвольным. Ребенок владеет способами замещения реальных</w:t>
      </w:r>
      <w:r>
        <w:rPr>
          <w:spacing w:val="-57"/>
        </w:rPr>
        <w:t xml:space="preserve"> </w:t>
      </w:r>
      <w:r>
        <w:t>предметов</w:t>
      </w:r>
      <w:r>
        <w:rPr>
          <w:spacing w:val="1"/>
        </w:rPr>
        <w:t xml:space="preserve"> </w:t>
      </w:r>
      <w:r>
        <w:t>и</w:t>
      </w:r>
      <w:r>
        <w:rPr>
          <w:spacing w:val="1"/>
        </w:rPr>
        <w:t xml:space="preserve"> </w:t>
      </w:r>
      <w:r>
        <w:t>событий</w:t>
      </w:r>
      <w:r>
        <w:rPr>
          <w:spacing w:val="1"/>
        </w:rPr>
        <w:t xml:space="preserve"> </w:t>
      </w:r>
      <w:r>
        <w:t>воображаемыми,</w:t>
      </w:r>
      <w:r>
        <w:rPr>
          <w:spacing w:val="1"/>
        </w:rPr>
        <w:t xml:space="preserve"> </w:t>
      </w:r>
      <w:r>
        <w:t>способен</w:t>
      </w:r>
      <w:r>
        <w:rPr>
          <w:spacing w:val="1"/>
        </w:rPr>
        <w:t xml:space="preserve"> </w:t>
      </w:r>
      <w:r>
        <w:t>к</w:t>
      </w:r>
      <w:r>
        <w:rPr>
          <w:spacing w:val="1"/>
        </w:rPr>
        <w:t xml:space="preserve"> </w:t>
      </w:r>
      <w:r>
        <w:t>созданию</w:t>
      </w:r>
      <w:r>
        <w:rPr>
          <w:spacing w:val="1"/>
        </w:rPr>
        <w:t xml:space="preserve"> </w:t>
      </w:r>
      <w:r>
        <w:t>оригинальных</w:t>
      </w:r>
      <w:r>
        <w:rPr>
          <w:spacing w:val="1"/>
        </w:rPr>
        <w:t xml:space="preserve"> </w:t>
      </w:r>
      <w:r>
        <w:t>образов</w:t>
      </w:r>
      <w:r>
        <w:rPr>
          <w:spacing w:val="1"/>
        </w:rPr>
        <w:t xml:space="preserve"> </w:t>
      </w:r>
      <w:r>
        <w:t>в</w:t>
      </w:r>
      <w:r>
        <w:rPr>
          <w:spacing w:val="-57"/>
        </w:rPr>
        <w:t xml:space="preserve"> </w:t>
      </w:r>
      <w:r>
        <w:t>разных</w:t>
      </w:r>
      <w:r>
        <w:rPr>
          <w:spacing w:val="1"/>
        </w:rPr>
        <w:t xml:space="preserve"> </w:t>
      </w:r>
      <w:r>
        <w:t>видах</w:t>
      </w:r>
      <w:r>
        <w:rPr>
          <w:spacing w:val="1"/>
        </w:rPr>
        <w:t xml:space="preserve"> </w:t>
      </w:r>
      <w:r>
        <w:t>художественно-продуктивной</w:t>
      </w:r>
      <w:r>
        <w:rPr>
          <w:spacing w:val="1"/>
        </w:rPr>
        <w:t xml:space="preserve"> </w:t>
      </w:r>
      <w:r>
        <w:t>деятельности.</w:t>
      </w:r>
      <w:r>
        <w:rPr>
          <w:spacing w:val="1"/>
        </w:rPr>
        <w:t xml:space="preserve"> </w:t>
      </w:r>
      <w:r>
        <w:t>На</w:t>
      </w:r>
      <w:r>
        <w:rPr>
          <w:spacing w:val="1"/>
        </w:rPr>
        <w:t xml:space="preserve"> </w:t>
      </w:r>
      <w:r>
        <w:t>развитие</w:t>
      </w:r>
      <w:r>
        <w:rPr>
          <w:spacing w:val="1"/>
        </w:rPr>
        <w:t xml:space="preserve"> </w:t>
      </w:r>
      <w:r>
        <w:t>воображения</w:t>
      </w:r>
      <w:r>
        <w:rPr>
          <w:spacing w:val="1"/>
        </w:rPr>
        <w:t xml:space="preserve"> </w:t>
      </w:r>
      <w:r>
        <w:t>заметное влияние оказывают</w:t>
      </w:r>
      <w:r>
        <w:rPr>
          <w:spacing w:val="1"/>
        </w:rPr>
        <w:t xml:space="preserve"> </w:t>
      </w:r>
      <w:r>
        <w:t>игра, конструирование, изобразительное творчество,</w:t>
      </w:r>
      <w:r>
        <w:rPr>
          <w:spacing w:val="1"/>
        </w:rPr>
        <w:t xml:space="preserve"> </w:t>
      </w:r>
      <w:r>
        <w:t>вос-</w:t>
      </w:r>
      <w:r>
        <w:rPr>
          <w:spacing w:val="1"/>
        </w:rPr>
        <w:t xml:space="preserve"> </w:t>
      </w:r>
      <w:r>
        <w:t>приятие художественных произведений (книжные иллюстрации, живопись, литература,</w:t>
      </w:r>
      <w:r>
        <w:rPr>
          <w:spacing w:val="1"/>
        </w:rPr>
        <w:t xml:space="preserve"> </w:t>
      </w:r>
      <w:r>
        <w:t>музыка,</w:t>
      </w:r>
      <w:r>
        <w:rPr>
          <w:spacing w:val="1"/>
        </w:rPr>
        <w:t xml:space="preserve"> </w:t>
      </w:r>
      <w:r>
        <w:t>театр),</w:t>
      </w:r>
      <w:r>
        <w:rPr>
          <w:spacing w:val="1"/>
        </w:rPr>
        <w:t xml:space="preserve"> </w:t>
      </w:r>
      <w:r>
        <w:t>просмотр</w:t>
      </w:r>
      <w:r>
        <w:rPr>
          <w:spacing w:val="1"/>
        </w:rPr>
        <w:t xml:space="preserve"> </w:t>
      </w:r>
      <w:r>
        <w:t>мультфильмов,</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культурные</w:t>
      </w:r>
      <w:r>
        <w:rPr>
          <w:spacing w:val="60"/>
        </w:rPr>
        <w:t xml:space="preserve"> </w:t>
      </w:r>
      <w:r>
        <w:t>практики</w:t>
      </w:r>
      <w:r>
        <w:rPr>
          <w:spacing w:val="1"/>
        </w:rPr>
        <w:t xml:space="preserve"> </w:t>
      </w:r>
      <w:r>
        <w:t>ребенка.</w:t>
      </w:r>
      <w:r>
        <w:rPr>
          <w:spacing w:val="58"/>
        </w:rPr>
        <w:t xml:space="preserve"> </w:t>
      </w:r>
      <w:r>
        <w:t>Развивается</w:t>
      </w:r>
      <w:r>
        <w:rPr>
          <w:spacing w:val="2"/>
        </w:rPr>
        <w:t xml:space="preserve"> </w:t>
      </w:r>
      <w:r>
        <w:rPr>
          <w:i/>
        </w:rPr>
        <w:t>опосредованность</w:t>
      </w:r>
      <w:r>
        <w:rPr>
          <w:i/>
          <w:spacing w:val="59"/>
        </w:rPr>
        <w:t xml:space="preserve"> </w:t>
      </w:r>
      <w:r>
        <w:rPr>
          <w:i/>
        </w:rPr>
        <w:t>и</w:t>
      </w:r>
      <w:r>
        <w:rPr>
          <w:i/>
          <w:spacing w:val="59"/>
        </w:rPr>
        <w:t xml:space="preserve"> </w:t>
      </w:r>
      <w:r>
        <w:rPr>
          <w:i/>
        </w:rPr>
        <w:t>преднамеренность</w:t>
      </w:r>
      <w:r>
        <w:rPr>
          <w:i/>
          <w:spacing w:val="59"/>
        </w:rPr>
        <w:t xml:space="preserve"> </w:t>
      </w:r>
      <w:r>
        <w:rPr>
          <w:i/>
        </w:rPr>
        <w:t>воображения</w:t>
      </w:r>
      <w:r>
        <w:rPr>
          <w:i/>
          <w:spacing w:val="59"/>
        </w:rPr>
        <w:t xml:space="preserve"> </w:t>
      </w:r>
      <w:r>
        <w:t>—</w:t>
      </w:r>
      <w:r>
        <w:rPr>
          <w:spacing w:val="59"/>
        </w:rPr>
        <w:t xml:space="preserve"> </w:t>
      </w:r>
      <w:r>
        <w:t>ребенок</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80"/>
        <w:ind w:right="222"/>
      </w:pPr>
      <w:r>
        <w:lastRenderedPageBreak/>
        <w:t>может создавать образы в соответствии с целью, условиями, планом действий, способен</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 К семи годам до 20% детей способны самостоятельно «генерировать» идеи и</w:t>
      </w:r>
      <w:r>
        <w:rPr>
          <w:spacing w:val="1"/>
        </w:rPr>
        <w:t xml:space="preserve"> </w:t>
      </w:r>
      <w:r>
        <w:t>разрабатывать</w:t>
      </w:r>
      <w:r>
        <w:rPr>
          <w:spacing w:val="1"/>
        </w:rPr>
        <w:t xml:space="preserve"> </w:t>
      </w:r>
      <w:r>
        <w:t>план</w:t>
      </w:r>
      <w:r>
        <w:rPr>
          <w:spacing w:val="1"/>
        </w:rPr>
        <w:t xml:space="preserve"> </w:t>
      </w:r>
      <w:r>
        <w:t>их</w:t>
      </w:r>
      <w:r>
        <w:rPr>
          <w:spacing w:val="1"/>
        </w:rPr>
        <w:t xml:space="preserve"> </w:t>
      </w:r>
      <w:r>
        <w:t>реализации</w:t>
      </w:r>
      <w:r>
        <w:rPr>
          <w:spacing w:val="1"/>
        </w:rPr>
        <w:t xml:space="preserve"> </w:t>
      </w:r>
      <w:r>
        <w:t>в</w:t>
      </w:r>
      <w:r>
        <w:rPr>
          <w:spacing w:val="1"/>
        </w:rPr>
        <w:t xml:space="preserve"> </w:t>
      </w:r>
      <w:r>
        <w:t>воображении.</w:t>
      </w:r>
      <w:r>
        <w:rPr>
          <w:spacing w:val="1"/>
        </w:rPr>
        <w:t xml:space="preserve"> </w:t>
      </w:r>
      <w:r>
        <w:t>Впечатлительные</w:t>
      </w:r>
      <w:r>
        <w:rPr>
          <w:spacing w:val="1"/>
        </w:rPr>
        <w:t xml:space="preserve"> </w:t>
      </w:r>
      <w:r>
        <w:t>дети</w:t>
      </w:r>
      <w:r>
        <w:rPr>
          <w:spacing w:val="1"/>
        </w:rPr>
        <w:t xml:space="preserve"> </w:t>
      </w:r>
      <w:r>
        <w:t>могут</w:t>
      </w:r>
      <w:r>
        <w:rPr>
          <w:spacing w:val="1"/>
        </w:rPr>
        <w:t xml:space="preserve"> </w:t>
      </w:r>
      <w:r>
        <w:t>погружаться</w:t>
      </w:r>
      <w:r>
        <w:rPr>
          <w:spacing w:val="1"/>
        </w:rPr>
        <w:t xml:space="preserve"> </w:t>
      </w:r>
      <w:r>
        <w:t>в</w:t>
      </w:r>
      <w:r>
        <w:rPr>
          <w:spacing w:val="1"/>
        </w:rPr>
        <w:t xml:space="preserve"> </w:t>
      </w:r>
      <w:r>
        <w:t>воображаемый</w:t>
      </w:r>
      <w:r>
        <w:rPr>
          <w:spacing w:val="1"/>
        </w:rPr>
        <w:t xml:space="preserve"> </w:t>
      </w:r>
      <w:r>
        <w:t>мир</w:t>
      </w:r>
      <w:r>
        <w:rPr>
          <w:spacing w:val="1"/>
        </w:rPr>
        <w:t xml:space="preserve"> </w:t>
      </w:r>
      <w:r>
        <w:t>(в</w:t>
      </w:r>
      <w:r>
        <w:rPr>
          <w:spacing w:val="1"/>
        </w:rPr>
        <w:t xml:space="preserve"> </w:t>
      </w:r>
      <w:r>
        <w:t>неблагоприятных</w:t>
      </w:r>
      <w:r>
        <w:rPr>
          <w:spacing w:val="1"/>
        </w:rPr>
        <w:t xml:space="preserve"> </w:t>
      </w:r>
      <w:r>
        <w:t>обстоятельствах</w:t>
      </w:r>
      <w:r>
        <w:rPr>
          <w:spacing w:val="1"/>
        </w:rPr>
        <w:t xml:space="preserve"> </w:t>
      </w:r>
      <w:r>
        <w:rPr>
          <w:i/>
        </w:rPr>
        <w:t>воображение</w:t>
      </w:r>
      <w:r>
        <w:rPr>
          <w:i/>
          <w:spacing w:val="1"/>
        </w:rPr>
        <w:t xml:space="preserve"> </w:t>
      </w:r>
      <w:r>
        <w:t>начинает</w:t>
      </w:r>
      <w:r>
        <w:rPr>
          <w:spacing w:val="-1"/>
        </w:rPr>
        <w:t xml:space="preserve"> </w:t>
      </w:r>
      <w:r>
        <w:t>выполнять защитную и</w:t>
      </w:r>
      <w:r>
        <w:rPr>
          <w:spacing w:val="-1"/>
        </w:rPr>
        <w:t xml:space="preserve"> </w:t>
      </w:r>
      <w:r>
        <w:t>компенсаторную функции).</w:t>
      </w:r>
    </w:p>
    <w:p w:rsidR="001E3DE1" w:rsidRDefault="001E3DE1" w:rsidP="001E3DE1">
      <w:pPr>
        <w:pStyle w:val="a3"/>
        <w:ind w:right="227" w:firstLine="419"/>
      </w:pPr>
      <w:r>
        <w:rPr>
          <w:i/>
        </w:rPr>
        <w:t>Память</w:t>
      </w:r>
      <w:r>
        <w:rPr>
          <w:i/>
          <w:spacing w:val="1"/>
        </w:rPr>
        <w:t xml:space="preserve"> </w:t>
      </w:r>
      <w:r>
        <w:t>становится</w:t>
      </w:r>
      <w:r>
        <w:rPr>
          <w:spacing w:val="1"/>
        </w:rPr>
        <w:t xml:space="preserve"> </w:t>
      </w:r>
      <w:r>
        <w:t>произвольной,</w:t>
      </w:r>
      <w:r>
        <w:rPr>
          <w:spacing w:val="1"/>
        </w:rPr>
        <w:t xml:space="preserve"> </w:t>
      </w:r>
      <w:r>
        <w:t>для</w:t>
      </w:r>
      <w:r>
        <w:rPr>
          <w:spacing w:val="1"/>
        </w:rPr>
        <w:t xml:space="preserve"> </w:t>
      </w:r>
      <w:r>
        <w:t>лучшего</w:t>
      </w:r>
      <w:r>
        <w:rPr>
          <w:spacing w:val="1"/>
        </w:rPr>
        <w:t xml:space="preserve"> </w:t>
      </w:r>
      <w:r>
        <w:t>запоминания</w:t>
      </w:r>
      <w:r>
        <w:rPr>
          <w:spacing w:val="1"/>
        </w:rPr>
        <w:t xml:space="preserve"> </w:t>
      </w:r>
      <w:r>
        <w:t>ребенок</w:t>
      </w:r>
      <w:r>
        <w:rPr>
          <w:spacing w:val="1"/>
        </w:rPr>
        <w:t xml:space="preserve"> </w:t>
      </w:r>
      <w:r>
        <w:t>может</w:t>
      </w:r>
      <w:r>
        <w:rPr>
          <w:spacing w:val="1"/>
        </w:rPr>
        <w:t xml:space="preserve"> </w:t>
      </w:r>
      <w:r>
        <w:t>использовать</w:t>
      </w:r>
      <w:r>
        <w:rPr>
          <w:spacing w:val="1"/>
        </w:rPr>
        <w:t xml:space="preserve"> </w:t>
      </w:r>
      <w:r>
        <w:t>специальные</w:t>
      </w:r>
      <w:r>
        <w:rPr>
          <w:spacing w:val="1"/>
        </w:rPr>
        <w:t xml:space="preserve"> </w:t>
      </w:r>
      <w:r>
        <w:t>мнемонические</w:t>
      </w:r>
      <w:r>
        <w:rPr>
          <w:spacing w:val="1"/>
        </w:rPr>
        <w:t xml:space="preserve"> </w:t>
      </w:r>
      <w:r>
        <w:t>приемы:</w:t>
      </w:r>
      <w:r>
        <w:rPr>
          <w:spacing w:val="1"/>
        </w:rPr>
        <w:t xml:space="preserve"> </w:t>
      </w:r>
      <w:r>
        <w:t>группировка</w:t>
      </w:r>
      <w:r>
        <w:rPr>
          <w:spacing w:val="1"/>
        </w:rPr>
        <w:t xml:space="preserve"> </w:t>
      </w:r>
      <w:r>
        <w:t>материала,</w:t>
      </w:r>
      <w:r>
        <w:rPr>
          <w:spacing w:val="1"/>
        </w:rPr>
        <w:t xml:space="preserve"> </w:t>
      </w:r>
      <w:r>
        <w:t>сериация</w:t>
      </w:r>
      <w:r>
        <w:rPr>
          <w:spacing w:val="1"/>
        </w:rPr>
        <w:t xml:space="preserve"> </w:t>
      </w:r>
      <w:r>
        <w:t>объектов,</w:t>
      </w:r>
      <w:r>
        <w:rPr>
          <w:spacing w:val="41"/>
        </w:rPr>
        <w:t xml:space="preserve"> </w:t>
      </w:r>
      <w:r>
        <w:t>выявление</w:t>
      </w:r>
      <w:r>
        <w:rPr>
          <w:spacing w:val="41"/>
        </w:rPr>
        <w:t xml:space="preserve"> </w:t>
      </w:r>
      <w:r>
        <w:t>смыслового</w:t>
      </w:r>
      <w:r>
        <w:rPr>
          <w:spacing w:val="42"/>
        </w:rPr>
        <w:t xml:space="preserve"> </w:t>
      </w:r>
      <w:r>
        <w:t>звена,</w:t>
      </w:r>
      <w:r>
        <w:rPr>
          <w:spacing w:val="41"/>
        </w:rPr>
        <w:t xml:space="preserve"> </w:t>
      </w:r>
      <w:r>
        <w:t>соотнесение</w:t>
      </w:r>
      <w:r>
        <w:rPr>
          <w:spacing w:val="40"/>
        </w:rPr>
        <w:t xml:space="preserve"> </w:t>
      </w:r>
      <w:r>
        <w:t>нового</w:t>
      </w:r>
      <w:r>
        <w:rPr>
          <w:spacing w:val="41"/>
        </w:rPr>
        <w:t xml:space="preserve"> </w:t>
      </w:r>
      <w:r>
        <w:t>и</w:t>
      </w:r>
      <w:r>
        <w:rPr>
          <w:spacing w:val="41"/>
        </w:rPr>
        <w:t xml:space="preserve"> </w:t>
      </w:r>
      <w:r>
        <w:t>знакомого,</w:t>
      </w:r>
      <w:r>
        <w:rPr>
          <w:spacing w:val="41"/>
        </w:rPr>
        <w:t xml:space="preserve"> </w:t>
      </w:r>
      <w:r>
        <w:t>повторение</w:t>
      </w:r>
      <w:r>
        <w:rPr>
          <w:spacing w:val="40"/>
        </w:rPr>
        <w:t xml:space="preserve"> </w:t>
      </w:r>
      <w:r>
        <w:t>и</w:t>
      </w:r>
      <w:r>
        <w:rPr>
          <w:spacing w:val="-58"/>
        </w:rPr>
        <w:t xml:space="preserve"> </w:t>
      </w:r>
      <w:r>
        <w:t>т.д.</w:t>
      </w:r>
      <w:r>
        <w:rPr>
          <w:spacing w:val="1"/>
        </w:rPr>
        <w:t xml:space="preserve"> </w:t>
      </w:r>
      <w:r>
        <w:t>Эмоционально-насыщенный</w:t>
      </w:r>
      <w:r>
        <w:rPr>
          <w:spacing w:val="1"/>
        </w:rPr>
        <w:t xml:space="preserve"> </w:t>
      </w:r>
      <w:r>
        <w:t>материал</w:t>
      </w:r>
      <w:r>
        <w:rPr>
          <w:spacing w:val="1"/>
        </w:rPr>
        <w:t xml:space="preserve"> </w:t>
      </w:r>
      <w:r>
        <w:t>запоминается</w:t>
      </w:r>
      <w:r>
        <w:rPr>
          <w:spacing w:val="1"/>
        </w:rPr>
        <w:t xml:space="preserve"> </w:t>
      </w:r>
      <w:r>
        <w:t>лучше</w:t>
      </w:r>
      <w:r>
        <w:rPr>
          <w:spacing w:val="1"/>
        </w:rPr>
        <w:t xml:space="preserve"> </w:t>
      </w:r>
      <w:r>
        <w:t>и</w:t>
      </w:r>
      <w:r>
        <w:rPr>
          <w:spacing w:val="1"/>
        </w:rPr>
        <w:t xml:space="preserve"> </w:t>
      </w:r>
      <w:r>
        <w:t>легче</w:t>
      </w:r>
      <w:r>
        <w:rPr>
          <w:spacing w:val="1"/>
        </w:rPr>
        <w:t xml:space="preserve"> </w:t>
      </w:r>
      <w:r>
        <w:t>включается</w:t>
      </w:r>
      <w:r>
        <w:rPr>
          <w:spacing w:val="1"/>
        </w:rPr>
        <w:t xml:space="preserve"> </w:t>
      </w:r>
      <w:r>
        <w:t>в</w:t>
      </w:r>
      <w:r>
        <w:rPr>
          <w:spacing w:val="1"/>
        </w:rPr>
        <w:t xml:space="preserve"> </w:t>
      </w:r>
      <w:r>
        <w:t>долговременную</w:t>
      </w:r>
      <w:r>
        <w:rPr>
          <w:spacing w:val="1"/>
        </w:rPr>
        <w:t xml:space="preserve"> </w:t>
      </w:r>
      <w:r>
        <w:t>память.</w:t>
      </w:r>
      <w:r>
        <w:rPr>
          <w:spacing w:val="1"/>
        </w:rPr>
        <w:t xml:space="preserve"> </w:t>
      </w:r>
      <w:r>
        <w:t>Наряду</w:t>
      </w:r>
      <w:r>
        <w:rPr>
          <w:spacing w:val="1"/>
        </w:rPr>
        <w:t xml:space="preserve"> </w:t>
      </w:r>
      <w:r>
        <w:t>с</w:t>
      </w:r>
      <w:r>
        <w:rPr>
          <w:spacing w:val="1"/>
        </w:rPr>
        <w:t xml:space="preserve"> </w:t>
      </w:r>
      <w:r>
        <w:t>механической</w:t>
      </w:r>
      <w:r>
        <w:rPr>
          <w:spacing w:val="1"/>
        </w:rPr>
        <w:t xml:space="preserve"> </w:t>
      </w:r>
      <w:r>
        <w:t>памятью</w:t>
      </w:r>
      <w:r>
        <w:rPr>
          <w:spacing w:val="1"/>
        </w:rPr>
        <w:t xml:space="preserve"> </w:t>
      </w:r>
      <w:r>
        <w:t>развивается</w:t>
      </w:r>
      <w:r>
        <w:rPr>
          <w:spacing w:val="1"/>
        </w:rPr>
        <w:t xml:space="preserve"> </w:t>
      </w:r>
      <w:r>
        <w:t>смысловая,</w:t>
      </w:r>
      <w:r>
        <w:rPr>
          <w:spacing w:val="-57"/>
        </w:rPr>
        <w:t xml:space="preserve"> </w:t>
      </w:r>
      <w:r>
        <w:t xml:space="preserve">функционирует эйдетическая память, закладываются </w:t>
      </w:r>
      <w:r>
        <w:rPr>
          <w:i/>
        </w:rPr>
        <w:t xml:space="preserve">основы </w:t>
      </w:r>
      <w:r>
        <w:t>культурной и исторической</w:t>
      </w:r>
      <w:r>
        <w:rPr>
          <w:spacing w:val="1"/>
        </w:rPr>
        <w:t xml:space="preserve"> </w:t>
      </w:r>
      <w:r>
        <w:t>памяти.</w:t>
      </w:r>
    </w:p>
    <w:p w:rsidR="001E3DE1" w:rsidRDefault="001E3DE1" w:rsidP="001E3DE1">
      <w:pPr>
        <w:pStyle w:val="a3"/>
        <w:ind w:right="224" w:firstLine="419"/>
      </w:pPr>
      <w:r>
        <w:rPr>
          <w:i/>
        </w:rPr>
        <w:t xml:space="preserve">Внимание </w:t>
      </w:r>
      <w:r>
        <w:t>к 7 годам становится произвольным, что является непременным условием</w:t>
      </w:r>
      <w:r>
        <w:rPr>
          <w:spacing w:val="1"/>
        </w:rPr>
        <w:t xml:space="preserve"> </w:t>
      </w:r>
      <w:r>
        <w:t>организации учебной деятельности в школе. Повышается объем внимания, оно становится</w:t>
      </w:r>
      <w:r>
        <w:rPr>
          <w:spacing w:val="-57"/>
        </w:rPr>
        <w:t xml:space="preserve"> </w:t>
      </w:r>
      <w:r>
        <w:t>более</w:t>
      </w:r>
      <w:r>
        <w:rPr>
          <w:spacing w:val="-3"/>
        </w:rPr>
        <w:t xml:space="preserve"> </w:t>
      </w:r>
      <w:r>
        <w:t>опосредованным.</w:t>
      </w:r>
    </w:p>
    <w:p w:rsidR="001E3DE1" w:rsidRDefault="001E3DE1" w:rsidP="001E3DE1">
      <w:pPr>
        <w:pStyle w:val="a3"/>
        <w:spacing w:before="1"/>
        <w:ind w:right="224" w:firstLine="419"/>
      </w:pPr>
      <w:r>
        <w:rPr>
          <w:i/>
        </w:rPr>
        <w:t>Эмоциональная</w:t>
      </w:r>
      <w:r>
        <w:rPr>
          <w:i/>
          <w:spacing w:val="1"/>
        </w:rPr>
        <w:t xml:space="preserve"> </w:t>
      </w:r>
      <w:r>
        <w:rPr>
          <w:i/>
        </w:rPr>
        <w:t>сфера.</w:t>
      </w:r>
      <w:r>
        <w:rPr>
          <w:i/>
          <w:spacing w:val="1"/>
        </w:rPr>
        <w:t xml:space="preserve"> </w:t>
      </w:r>
      <w:r>
        <w:t>Ребенок</w:t>
      </w:r>
      <w:r>
        <w:rPr>
          <w:spacing w:val="1"/>
        </w:rPr>
        <w:t xml:space="preserve"> </w:t>
      </w:r>
      <w:r>
        <w:t>постепенно</w:t>
      </w:r>
      <w:r>
        <w:rPr>
          <w:spacing w:val="1"/>
        </w:rPr>
        <w:t xml:space="preserve"> </w:t>
      </w:r>
      <w:r>
        <w:t>теряет</w:t>
      </w:r>
      <w:r>
        <w:rPr>
          <w:spacing w:val="1"/>
        </w:rPr>
        <w:t xml:space="preserve"> </w:t>
      </w:r>
      <w:r>
        <w:t>непосредственность:</w:t>
      </w:r>
      <w:r>
        <w:rPr>
          <w:spacing w:val="1"/>
        </w:rPr>
        <w:t xml:space="preserve"> </w:t>
      </w:r>
      <w:r>
        <w:t>он</w:t>
      </w:r>
      <w:r>
        <w:rPr>
          <w:spacing w:val="1"/>
        </w:rPr>
        <w:t xml:space="preserve"> </w:t>
      </w:r>
      <w:r>
        <w:t>освоил</w:t>
      </w:r>
      <w:r>
        <w:rPr>
          <w:spacing w:val="1"/>
        </w:rPr>
        <w:t xml:space="preserve"> </w:t>
      </w:r>
      <w:r>
        <w:t>нормы</w:t>
      </w:r>
      <w:r>
        <w:rPr>
          <w:spacing w:val="1"/>
        </w:rPr>
        <w:t xml:space="preserve"> </w:t>
      </w:r>
      <w:r>
        <w:t>поведения</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пытается</w:t>
      </w:r>
      <w:r>
        <w:rPr>
          <w:spacing w:val="1"/>
        </w:rPr>
        <w:t xml:space="preserve"> </w:t>
      </w:r>
      <w:r>
        <w:t>им</w:t>
      </w:r>
      <w:r>
        <w:rPr>
          <w:spacing w:val="1"/>
        </w:rPr>
        <w:t xml:space="preserve"> </w:t>
      </w:r>
      <w:r>
        <w:t>соответствовать.</w:t>
      </w:r>
      <w:r>
        <w:rPr>
          <w:spacing w:val="1"/>
        </w:rPr>
        <w:t xml:space="preserve"> </w:t>
      </w:r>
      <w:r>
        <w:t>В</w:t>
      </w:r>
      <w:r>
        <w:rPr>
          <w:spacing w:val="1"/>
        </w:rPr>
        <w:t xml:space="preserve"> </w:t>
      </w:r>
      <w:r>
        <w:t>процессе</w:t>
      </w:r>
      <w:r>
        <w:rPr>
          <w:spacing w:val="1"/>
        </w:rPr>
        <w:t xml:space="preserve"> </w:t>
      </w:r>
      <w:r>
        <w:t>совместной</w:t>
      </w:r>
      <w:r>
        <w:rPr>
          <w:spacing w:val="-57"/>
        </w:rPr>
        <w:t xml:space="preserve"> </w:t>
      </w:r>
      <w:r>
        <w:t>деятельности ребенок может поставить себя на место другого, по-разному ведет себя с</w:t>
      </w:r>
      <w:r>
        <w:rPr>
          <w:spacing w:val="1"/>
        </w:rPr>
        <w:t xml:space="preserve"> </w:t>
      </w:r>
      <w:r>
        <w:t>окружающими, способен предвидеть последствия своих слов и поступков. Он начинает</w:t>
      </w:r>
      <w:r>
        <w:rPr>
          <w:spacing w:val="1"/>
        </w:rPr>
        <w:t xml:space="preserve"> </w:t>
      </w:r>
      <w:r>
        <w:t>скрывать от других людей свои чувства и эмоции, поэтому взрослому иногда трудно его</w:t>
      </w:r>
      <w:r>
        <w:rPr>
          <w:spacing w:val="1"/>
        </w:rPr>
        <w:t xml:space="preserve"> </w:t>
      </w:r>
      <w:r>
        <w:t>понять.</w:t>
      </w:r>
    </w:p>
    <w:p w:rsidR="001E3DE1" w:rsidRDefault="001E3DE1" w:rsidP="001E3DE1">
      <w:pPr>
        <w:pStyle w:val="a3"/>
        <w:ind w:right="225" w:firstLine="439"/>
      </w:pPr>
      <w:r>
        <w:rPr>
          <w:i/>
        </w:rPr>
        <w:t xml:space="preserve">Развитие личности </w:t>
      </w:r>
      <w:r>
        <w:t>ребенка связано с появлением определенной линии поведения —</w:t>
      </w:r>
      <w:r>
        <w:rPr>
          <w:spacing w:val="1"/>
        </w:rPr>
        <w:t xml:space="preserve"> </w:t>
      </w:r>
      <w:r>
        <w:t>ведущими</w:t>
      </w:r>
      <w:r>
        <w:rPr>
          <w:spacing w:val="1"/>
        </w:rPr>
        <w:t xml:space="preserve"> </w:t>
      </w:r>
      <w:r>
        <w:t>становятся</w:t>
      </w:r>
      <w:r>
        <w:rPr>
          <w:spacing w:val="1"/>
        </w:rPr>
        <w:t xml:space="preserve"> </w:t>
      </w:r>
      <w:r>
        <w:t>моральные,</w:t>
      </w:r>
      <w:r>
        <w:rPr>
          <w:spacing w:val="1"/>
        </w:rPr>
        <w:t xml:space="preserve"> </w:t>
      </w:r>
      <w:r>
        <w:t>общественные</w:t>
      </w:r>
      <w:r>
        <w:rPr>
          <w:spacing w:val="1"/>
        </w:rPr>
        <w:t xml:space="preserve"> </w:t>
      </w:r>
      <w:r>
        <w:t>мотивы.</w:t>
      </w:r>
      <w:r>
        <w:rPr>
          <w:spacing w:val="1"/>
        </w:rPr>
        <w:t xml:space="preserve"> </w:t>
      </w:r>
      <w:r>
        <w:t>Возникает</w:t>
      </w:r>
      <w:r>
        <w:rPr>
          <w:spacing w:val="1"/>
        </w:rPr>
        <w:t xml:space="preserve"> </w:t>
      </w:r>
      <w:r>
        <w:t>соподчинение(иерархия)</w:t>
      </w:r>
      <w:r>
        <w:rPr>
          <w:spacing w:val="4"/>
        </w:rPr>
        <w:t xml:space="preserve"> </w:t>
      </w:r>
      <w:r>
        <w:t>мотивов</w:t>
      </w:r>
      <w:r>
        <w:rPr>
          <w:spacing w:val="3"/>
        </w:rPr>
        <w:t xml:space="preserve"> </w:t>
      </w:r>
      <w:r>
        <w:t>деятельности</w:t>
      </w:r>
      <w:r>
        <w:rPr>
          <w:spacing w:val="6"/>
        </w:rPr>
        <w:t xml:space="preserve"> </w:t>
      </w:r>
      <w:r>
        <w:t>и</w:t>
      </w:r>
      <w:r>
        <w:rPr>
          <w:spacing w:val="5"/>
        </w:rPr>
        <w:t xml:space="preserve"> </w:t>
      </w:r>
      <w:r>
        <w:t>поведения.</w:t>
      </w:r>
      <w:r>
        <w:rPr>
          <w:spacing w:val="5"/>
        </w:rPr>
        <w:t xml:space="preserve"> </w:t>
      </w:r>
      <w:r>
        <w:t>Формируются</w:t>
      </w:r>
      <w:r>
        <w:rPr>
          <w:spacing w:val="4"/>
        </w:rPr>
        <w:t xml:space="preserve"> </w:t>
      </w:r>
      <w:r>
        <w:t>новые</w:t>
      </w:r>
      <w:r>
        <w:rPr>
          <w:spacing w:val="4"/>
        </w:rPr>
        <w:t xml:space="preserve"> </w:t>
      </w:r>
      <w:r>
        <w:t>мотивы</w:t>
      </w:r>
    </w:p>
    <w:p w:rsidR="001E3DE1" w:rsidRDefault="001E3DE1" w:rsidP="001E3DE1">
      <w:pPr>
        <w:pStyle w:val="a3"/>
        <w:ind w:right="222"/>
      </w:pPr>
      <w:r>
        <w:t>—</w:t>
      </w:r>
      <w:r>
        <w:rPr>
          <w:spacing w:val="1"/>
        </w:rPr>
        <w:t xml:space="preserve"> </w:t>
      </w:r>
      <w:r>
        <w:t>желание</w:t>
      </w:r>
      <w:r>
        <w:rPr>
          <w:spacing w:val="1"/>
        </w:rPr>
        <w:t xml:space="preserve"> </w:t>
      </w:r>
      <w:r>
        <w:t>действовать</w:t>
      </w:r>
      <w:r>
        <w:rPr>
          <w:spacing w:val="1"/>
        </w:rPr>
        <w:t xml:space="preserve"> </w:t>
      </w:r>
      <w:r>
        <w:t>как</w:t>
      </w:r>
      <w:r>
        <w:rPr>
          <w:spacing w:val="1"/>
        </w:rPr>
        <w:t xml:space="preserve"> </w:t>
      </w:r>
      <w:r>
        <w:t>взрослый,</w:t>
      </w:r>
      <w:r>
        <w:rPr>
          <w:spacing w:val="1"/>
        </w:rPr>
        <w:t xml:space="preserve"> </w:t>
      </w:r>
      <w:r>
        <w:t>получать</w:t>
      </w:r>
      <w:r>
        <w:rPr>
          <w:spacing w:val="1"/>
        </w:rPr>
        <w:t xml:space="preserve"> </w:t>
      </w:r>
      <w:r>
        <w:t>одобрение</w:t>
      </w:r>
      <w:r>
        <w:rPr>
          <w:spacing w:val="1"/>
        </w:rPr>
        <w:t xml:space="preserve"> </w:t>
      </w:r>
      <w:r>
        <w:t>и</w:t>
      </w:r>
      <w:r>
        <w:rPr>
          <w:spacing w:val="1"/>
        </w:rPr>
        <w:t xml:space="preserve"> </w:t>
      </w:r>
      <w:r>
        <w:t>поддержку</w:t>
      </w:r>
      <w:r>
        <w:rPr>
          <w:spacing w:val="1"/>
        </w:rPr>
        <w:t xml:space="preserve"> </w:t>
      </w:r>
      <w:r>
        <w:t>со</w:t>
      </w:r>
      <w:r>
        <w:rPr>
          <w:spacing w:val="60"/>
        </w:rPr>
        <w:t xml:space="preserve"> </w:t>
      </w:r>
      <w:r>
        <w:t>стороны</w:t>
      </w:r>
      <w:r>
        <w:rPr>
          <w:spacing w:val="1"/>
        </w:rPr>
        <w:t xml:space="preserve"> </w:t>
      </w:r>
      <w:r>
        <w:t>других</w:t>
      </w:r>
      <w:r>
        <w:rPr>
          <w:spacing w:val="1"/>
        </w:rPr>
        <w:t xml:space="preserve"> </w:t>
      </w:r>
      <w:r>
        <w:t>людей</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Мотивы</w:t>
      </w:r>
      <w:r>
        <w:rPr>
          <w:spacing w:val="1"/>
        </w:rPr>
        <w:t xml:space="preserve"> </w:t>
      </w:r>
      <w:r>
        <w:t>самоутверждения</w:t>
      </w:r>
      <w:r>
        <w:rPr>
          <w:spacing w:val="1"/>
        </w:rPr>
        <w:t xml:space="preserve"> </w:t>
      </w:r>
      <w:r>
        <w:t>и</w:t>
      </w:r>
      <w:r>
        <w:rPr>
          <w:spacing w:val="1"/>
        </w:rPr>
        <w:t xml:space="preserve"> </w:t>
      </w:r>
      <w:r>
        <w:t>самолюбия</w:t>
      </w:r>
      <w:r>
        <w:rPr>
          <w:spacing w:val="1"/>
        </w:rPr>
        <w:t xml:space="preserve"> </w:t>
      </w:r>
      <w:r>
        <w:t>начинают</w:t>
      </w:r>
      <w:r>
        <w:rPr>
          <w:spacing w:val="1"/>
        </w:rPr>
        <w:t xml:space="preserve"> </w:t>
      </w:r>
      <w:r>
        <w:t>доминировать</w:t>
      </w:r>
      <w:r>
        <w:rPr>
          <w:spacing w:val="1"/>
        </w:rPr>
        <w:t xml:space="preserve"> </w:t>
      </w:r>
      <w:r>
        <w:t>в</w:t>
      </w:r>
      <w:r>
        <w:rPr>
          <w:spacing w:val="1"/>
        </w:rPr>
        <w:t xml:space="preserve"> </w:t>
      </w:r>
      <w:r>
        <w:t>отношениях</w:t>
      </w:r>
      <w:r>
        <w:rPr>
          <w:spacing w:val="1"/>
        </w:rPr>
        <w:t xml:space="preserve"> </w:t>
      </w:r>
      <w:r>
        <w:t>со</w:t>
      </w:r>
      <w:r>
        <w:rPr>
          <w:spacing w:val="1"/>
        </w:rPr>
        <w:t xml:space="preserve"> </w:t>
      </w:r>
      <w:r>
        <w:t>сверстниками.</w:t>
      </w:r>
      <w:r>
        <w:rPr>
          <w:spacing w:val="1"/>
        </w:rPr>
        <w:t xml:space="preserve"> </w:t>
      </w:r>
      <w:r>
        <w:t>Формируется</w:t>
      </w:r>
      <w:r>
        <w:rPr>
          <w:spacing w:val="1"/>
        </w:rPr>
        <w:t xml:space="preserve"> </w:t>
      </w:r>
      <w:r>
        <w:t>самооценка,</w:t>
      </w:r>
      <w:r>
        <w:rPr>
          <w:spacing w:val="1"/>
        </w:rPr>
        <w:t xml:space="preserve"> </w:t>
      </w:r>
      <w:r>
        <w:t>появляется</w:t>
      </w:r>
      <w:r>
        <w:rPr>
          <w:spacing w:val="1"/>
        </w:rPr>
        <w:t xml:space="preserve"> </w:t>
      </w:r>
      <w:r>
        <w:t>самокритичность,</w:t>
      </w:r>
      <w:r>
        <w:rPr>
          <w:spacing w:val="-1"/>
        </w:rPr>
        <w:t xml:space="preserve"> </w:t>
      </w:r>
      <w:r>
        <w:t>внутренняя позиция</w:t>
      </w:r>
      <w:r>
        <w:rPr>
          <w:spacing w:val="-1"/>
        </w:rPr>
        <w:t xml:space="preserve"> </w:t>
      </w:r>
      <w:r>
        <w:t>в</w:t>
      </w:r>
      <w:r>
        <w:rPr>
          <w:spacing w:val="-1"/>
        </w:rPr>
        <w:t xml:space="preserve"> </w:t>
      </w:r>
      <w:r>
        <w:t>общении</w:t>
      </w:r>
      <w:r>
        <w:rPr>
          <w:spacing w:val="-2"/>
        </w:rPr>
        <w:t xml:space="preserve"> </w:t>
      </w:r>
      <w:r>
        <w:t>и</w:t>
      </w:r>
      <w:r>
        <w:rPr>
          <w:spacing w:val="-1"/>
        </w:rPr>
        <w:t xml:space="preserve"> </w:t>
      </w:r>
      <w:r>
        <w:t>деятельности.</w:t>
      </w:r>
    </w:p>
    <w:p w:rsidR="001E3DE1" w:rsidRDefault="001E3DE1" w:rsidP="001E3DE1">
      <w:pPr>
        <w:pStyle w:val="a3"/>
        <w:spacing w:before="1"/>
        <w:ind w:right="223" w:firstLine="439"/>
      </w:pPr>
      <w:r>
        <w:t>Умение</w:t>
      </w:r>
      <w:r>
        <w:rPr>
          <w:spacing w:val="1"/>
        </w:rPr>
        <w:t xml:space="preserve"> </w:t>
      </w:r>
      <w:r>
        <w:t>подчинять</w:t>
      </w:r>
      <w:r>
        <w:rPr>
          <w:spacing w:val="1"/>
        </w:rPr>
        <w:t xml:space="preserve"> </w:t>
      </w:r>
      <w:r>
        <w:t>свои</w:t>
      </w:r>
      <w:r>
        <w:rPr>
          <w:spacing w:val="1"/>
        </w:rPr>
        <w:t xml:space="preserve"> </w:t>
      </w:r>
      <w:r>
        <w:t>действия</w:t>
      </w:r>
      <w:r>
        <w:rPr>
          <w:spacing w:val="1"/>
        </w:rPr>
        <w:t xml:space="preserve"> </w:t>
      </w:r>
      <w:r>
        <w:t>заранее</w:t>
      </w:r>
      <w:r>
        <w:rPr>
          <w:spacing w:val="1"/>
        </w:rPr>
        <w:t xml:space="preserve"> </w:t>
      </w:r>
      <w:r>
        <w:t>поставленной</w:t>
      </w:r>
      <w:r>
        <w:rPr>
          <w:spacing w:val="1"/>
        </w:rPr>
        <w:t xml:space="preserve"> </w:t>
      </w:r>
      <w:r>
        <w:t>цели,</w:t>
      </w:r>
      <w:r>
        <w:rPr>
          <w:spacing w:val="1"/>
        </w:rPr>
        <w:t xml:space="preserve"> </w:t>
      </w:r>
      <w:r>
        <w:t>преодолевать</w:t>
      </w:r>
      <w:r>
        <w:rPr>
          <w:spacing w:val="1"/>
        </w:rPr>
        <w:t xml:space="preserve"> </w:t>
      </w:r>
      <w:r>
        <w:t>затруднения, возникающие на пути к ее выполнению, в т.ч. отказываться от спонтанно</w:t>
      </w:r>
      <w:r>
        <w:rPr>
          <w:spacing w:val="1"/>
        </w:rPr>
        <w:t xml:space="preserve"> </w:t>
      </w:r>
      <w:r>
        <w:t>возникающих желаний в пользу важного дела, анализировать ошибки - всеми этими ка-</w:t>
      </w:r>
      <w:r>
        <w:rPr>
          <w:spacing w:val="1"/>
        </w:rPr>
        <w:t xml:space="preserve"> </w:t>
      </w:r>
      <w:r>
        <w:t xml:space="preserve">чествами характеризуется </w:t>
      </w:r>
      <w:r>
        <w:rPr>
          <w:i/>
        </w:rPr>
        <w:t xml:space="preserve">волевое поведение </w:t>
      </w:r>
      <w:r>
        <w:t>как важнейшее условие готовности ребенка к</w:t>
      </w:r>
      <w:r>
        <w:rPr>
          <w:spacing w:val="-57"/>
        </w:rPr>
        <w:t xml:space="preserve"> </w:t>
      </w:r>
      <w:r>
        <w:t>обучению</w:t>
      </w:r>
      <w:r>
        <w:rPr>
          <w:spacing w:val="-1"/>
        </w:rPr>
        <w:t xml:space="preserve"> </w:t>
      </w:r>
      <w:r>
        <w:t>в</w:t>
      </w:r>
      <w:r>
        <w:rPr>
          <w:spacing w:val="-1"/>
        </w:rPr>
        <w:t xml:space="preserve"> </w:t>
      </w:r>
      <w:r>
        <w:t>школе.</w:t>
      </w:r>
    </w:p>
    <w:p w:rsidR="001E3DE1" w:rsidRDefault="001E3DE1" w:rsidP="001E3DE1">
      <w:pPr>
        <w:pStyle w:val="a3"/>
        <w:ind w:right="222" w:firstLine="419"/>
      </w:pPr>
      <w:r>
        <w:rPr>
          <w:i/>
        </w:rPr>
        <w:t>Развитие</w:t>
      </w:r>
      <w:r>
        <w:rPr>
          <w:i/>
          <w:spacing w:val="1"/>
        </w:rPr>
        <w:t xml:space="preserve"> </w:t>
      </w:r>
      <w:r>
        <w:rPr>
          <w:i/>
        </w:rPr>
        <w:t>речи</w:t>
      </w:r>
      <w:r>
        <w:rPr>
          <w:i/>
          <w:spacing w:val="1"/>
        </w:rPr>
        <w:t xml:space="preserve"> </w:t>
      </w:r>
      <w:r>
        <w:t>достигает</w:t>
      </w:r>
      <w:r>
        <w:rPr>
          <w:spacing w:val="1"/>
        </w:rPr>
        <w:t xml:space="preserve"> </w:t>
      </w:r>
      <w:r>
        <w:rPr>
          <w:i/>
        </w:rPr>
        <w:t>довольно</w:t>
      </w:r>
      <w:r>
        <w:rPr>
          <w:i/>
          <w:spacing w:val="1"/>
        </w:rPr>
        <w:t xml:space="preserve"> </w:t>
      </w:r>
      <w:r>
        <w:t>высокого</w:t>
      </w:r>
      <w:r>
        <w:rPr>
          <w:spacing w:val="1"/>
        </w:rPr>
        <w:t xml:space="preserve"> </w:t>
      </w:r>
      <w:r>
        <w:t>уровня.</w:t>
      </w:r>
      <w:r>
        <w:rPr>
          <w:spacing w:val="1"/>
        </w:rPr>
        <w:t xml:space="preserve"> </w:t>
      </w:r>
      <w:r>
        <w:t>Расширяется</w:t>
      </w:r>
      <w:r>
        <w:rPr>
          <w:spacing w:val="1"/>
        </w:rPr>
        <w:t xml:space="preserve"> </w:t>
      </w:r>
      <w:r>
        <w:t>запас</w:t>
      </w:r>
      <w:r>
        <w:rPr>
          <w:spacing w:val="1"/>
        </w:rPr>
        <w:t xml:space="preserve"> </w:t>
      </w:r>
      <w:r>
        <w:t>слов,</w:t>
      </w:r>
      <w:r>
        <w:rPr>
          <w:spacing w:val="-57"/>
        </w:rPr>
        <w:t xml:space="preserve"> </w:t>
      </w:r>
      <w:r>
        <w:t>обозначающих</w:t>
      </w:r>
      <w:r>
        <w:rPr>
          <w:spacing w:val="12"/>
        </w:rPr>
        <w:t xml:space="preserve"> </w:t>
      </w:r>
      <w:r>
        <w:t>названия</w:t>
      </w:r>
      <w:r>
        <w:rPr>
          <w:spacing w:val="10"/>
        </w:rPr>
        <w:t xml:space="preserve"> </w:t>
      </w:r>
      <w:r>
        <w:t>предметов,</w:t>
      </w:r>
      <w:r>
        <w:rPr>
          <w:spacing w:val="10"/>
        </w:rPr>
        <w:t xml:space="preserve"> </w:t>
      </w:r>
      <w:r>
        <w:t>их</w:t>
      </w:r>
      <w:r>
        <w:rPr>
          <w:spacing w:val="12"/>
        </w:rPr>
        <w:t xml:space="preserve"> </w:t>
      </w:r>
      <w:r>
        <w:t>признаков</w:t>
      </w:r>
      <w:r>
        <w:rPr>
          <w:spacing w:val="9"/>
        </w:rPr>
        <w:t xml:space="preserve"> </w:t>
      </w:r>
      <w:r>
        <w:t>и</w:t>
      </w:r>
      <w:r>
        <w:rPr>
          <w:spacing w:val="12"/>
        </w:rPr>
        <w:t xml:space="preserve"> </w:t>
      </w:r>
      <w:r>
        <w:t>действий.</w:t>
      </w:r>
      <w:r>
        <w:rPr>
          <w:spacing w:val="10"/>
        </w:rPr>
        <w:t xml:space="preserve"> </w:t>
      </w:r>
      <w:r>
        <w:t>Дети</w:t>
      </w:r>
      <w:r>
        <w:rPr>
          <w:spacing w:val="11"/>
        </w:rPr>
        <w:t xml:space="preserve"> </w:t>
      </w:r>
      <w:r>
        <w:t>свободно</w:t>
      </w:r>
      <w:r>
        <w:rPr>
          <w:spacing w:val="10"/>
        </w:rPr>
        <w:t xml:space="preserve"> </w:t>
      </w:r>
      <w:r>
        <w:t>используют</w:t>
      </w:r>
      <w:r>
        <w:rPr>
          <w:spacing w:val="-58"/>
        </w:rPr>
        <w:t xml:space="preserve"> </w:t>
      </w:r>
      <w:r>
        <w:t>в речи синонимы, антонимы, существительные с обобщающим значением. К семи годам в</w:t>
      </w:r>
      <w:r>
        <w:rPr>
          <w:spacing w:val="1"/>
        </w:rPr>
        <w:t xml:space="preserve"> </w:t>
      </w:r>
      <w:r>
        <w:t xml:space="preserve">основном </w:t>
      </w:r>
      <w:r>
        <w:lastRenderedPageBreak/>
        <w:t>завершается усвоение детьми лексической стороны речи. Дети начинают зада-</w:t>
      </w:r>
      <w:r>
        <w:rPr>
          <w:spacing w:val="1"/>
        </w:rPr>
        <w:t xml:space="preserve"> </w:t>
      </w:r>
      <w:r>
        <w:t>вать вопросы о значении разных слов, понимают переносное значение слов разных частей</w:t>
      </w:r>
      <w:r>
        <w:rPr>
          <w:spacing w:val="1"/>
        </w:rPr>
        <w:t xml:space="preserve"> </w:t>
      </w:r>
      <w:r>
        <w:t>речи.</w:t>
      </w:r>
      <w:r>
        <w:rPr>
          <w:spacing w:val="1"/>
        </w:rPr>
        <w:t xml:space="preserve"> </w:t>
      </w:r>
      <w:r>
        <w:t>Речь</w:t>
      </w:r>
      <w:r>
        <w:rPr>
          <w:spacing w:val="1"/>
        </w:rPr>
        <w:t xml:space="preserve"> </w:t>
      </w:r>
      <w:r>
        <w:t>становится</w:t>
      </w:r>
      <w:r>
        <w:rPr>
          <w:spacing w:val="1"/>
        </w:rPr>
        <w:t xml:space="preserve"> </w:t>
      </w:r>
      <w:r>
        <w:t>объяснительной:</w:t>
      </w:r>
      <w:r>
        <w:rPr>
          <w:spacing w:val="1"/>
        </w:rPr>
        <w:t xml:space="preserve"> </w:t>
      </w:r>
      <w:r>
        <w:t>ребенок</w:t>
      </w:r>
      <w:r>
        <w:rPr>
          <w:spacing w:val="1"/>
        </w:rPr>
        <w:t xml:space="preserve"> </w:t>
      </w:r>
      <w:r>
        <w:t>последовательно</w:t>
      </w:r>
      <w:r>
        <w:rPr>
          <w:spacing w:val="1"/>
        </w:rPr>
        <w:t xml:space="preserve"> </w:t>
      </w:r>
      <w:r>
        <w:t>и</w:t>
      </w:r>
      <w:r>
        <w:rPr>
          <w:spacing w:val="1"/>
        </w:rPr>
        <w:t xml:space="preserve"> </w:t>
      </w:r>
      <w:r>
        <w:t>логично</w:t>
      </w:r>
      <w:r>
        <w:rPr>
          <w:spacing w:val="1"/>
        </w:rPr>
        <w:t xml:space="preserve"> </w:t>
      </w:r>
      <w:r>
        <w:t>излагает</w:t>
      </w:r>
      <w:r>
        <w:rPr>
          <w:spacing w:val="1"/>
        </w:rPr>
        <w:t xml:space="preserve"> </w:t>
      </w:r>
      <w:r>
        <w:t>события в форме описания, повествования, рассуждения. В процессе развития связной</w:t>
      </w:r>
      <w:r>
        <w:rPr>
          <w:spacing w:val="1"/>
        </w:rPr>
        <w:t xml:space="preserve"> </w:t>
      </w:r>
      <w:r>
        <w:t>речи</w:t>
      </w:r>
      <w:r>
        <w:rPr>
          <w:spacing w:val="1"/>
        </w:rPr>
        <w:t xml:space="preserve"> </w:t>
      </w:r>
      <w:r>
        <w:t>дети</w:t>
      </w:r>
      <w:r>
        <w:rPr>
          <w:spacing w:val="1"/>
        </w:rPr>
        <w:t xml:space="preserve"> </w:t>
      </w:r>
      <w:r>
        <w:t>начинают</w:t>
      </w:r>
      <w:r>
        <w:rPr>
          <w:spacing w:val="1"/>
        </w:rPr>
        <w:t xml:space="preserve"> </w:t>
      </w:r>
      <w:r>
        <w:t>активно</w:t>
      </w:r>
      <w:r>
        <w:rPr>
          <w:spacing w:val="1"/>
        </w:rPr>
        <w:t xml:space="preserve"> </w:t>
      </w:r>
      <w:r>
        <w:t>пользоваться</w:t>
      </w:r>
      <w:r>
        <w:rPr>
          <w:spacing w:val="1"/>
        </w:rPr>
        <w:t xml:space="preserve"> </w:t>
      </w:r>
      <w:r>
        <w:t>разными</w:t>
      </w:r>
      <w:r>
        <w:rPr>
          <w:spacing w:val="1"/>
        </w:rPr>
        <w:t xml:space="preserve"> </w:t>
      </w:r>
      <w:r>
        <w:t>способами</w:t>
      </w:r>
      <w:r>
        <w:rPr>
          <w:spacing w:val="1"/>
        </w:rPr>
        <w:t xml:space="preserve"> </w:t>
      </w:r>
      <w:r>
        <w:t>связи</w:t>
      </w:r>
      <w:r>
        <w:rPr>
          <w:spacing w:val="1"/>
        </w:rPr>
        <w:t xml:space="preserve"> </w:t>
      </w:r>
      <w:r>
        <w:t>слов</w:t>
      </w:r>
      <w:r>
        <w:rPr>
          <w:spacing w:val="1"/>
        </w:rPr>
        <w:t xml:space="preserve"> </w:t>
      </w:r>
      <w:r>
        <w:t>внутри</w:t>
      </w:r>
      <w:r>
        <w:rPr>
          <w:spacing w:val="1"/>
        </w:rPr>
        <w:t xml:space="preserve"> </w:t>
      </w:r>
      <w:r>
        <w:t>предложения, между предложениями и между частями высказывания, соблюдая при этом</w:t>
      </w:r>
      <w:r>
        <w:rPr>
          <w:spacing w:val="1"/>
        </w:rPr>
        <w:t xml:space="preserve"> </w:t>
      </w:r>
      <w:r>
        <w:t>структуру</w:t>
      </w:r>
      <w:r>
        <w:rPr>
          <w:spacing w:val="1"/>
        </w:rPr>
        <w:t xml:space="preserve"> </w:t>
      </w:r>
      <w:r>
        <w:t>текста</w:t>
      </w:r>
      <w:r>
        <w:rPr>
          <w:spacing w:val="1"/>
        </w:rPr>
        <w:t xml:space="preserve"> </w:t>
      </w:r>
      <w:r>
        <w:t>(начало,</w:t>
      </w:r>
      <w:r>
        <w:rPr>
          <w:spacing w:val="1"/>
        </w:rPr>
        <w:t xml:space="preserve"> </w:t>
      </w:r>
      <w:r>
        <w:t>середина,</w:t>
      </w:r>
      <w:r>
        <w:rPr>
          <w:spacing w:val="1"/>
        </w:rPr>
        <w:t xml:space="preserve"> </w:t>
      </w:r>
      <w:r>
        <w:t>конец).</w:t>
      </w:r>
      <w:r>
        <w:rPr>
          <w:spacing w:val="1"/>
        </w:rPr>
        <w:t xml:space="preserve"> </w:t>
      </w:r>
      <w:r>
        <w:t>Дети</w:t>
      </w:r>
      <w:r>
        <w:rPr>
          <w:spacing w:val="1"/>
        </w:rPr>
        <w:t xml:space="preserve"> </w:t>
      </w:r>
      <w:r>
        <w:t>составляют</w:t>
      </w:r>
      <w:r>
        <w:rPr>
          <w:spacing w:val="1"/>
        </w:rPr>
        <w:t xml:space="preserve"> </w:t>
      </w:r>
      <w:r>
        <w:t>рассказы</w:t>
      </w:r>
      <w:r>
        <w:rPr>
          <w:spacing w:val="1"/>
        </w:rPr>
        <w:t xml:space="preserve"> </w:t>
      </w:r>
      <w:r>
        <w:t>по</w:t>
      </w:r>
      <w:r>
        <w:rPr>
          <w:spacing w:val="1"/>
        </w:rPr>
        <w:t xml:space="preserve"> </w:t>
      </w:r>
      <w:r>
        <w:t>картине,</w:t>
      </w:r>
      <w:r>
        <w:rPr>
          <w:spacing w:val="1"/>
        </w:rPr>
        <w:t xml:space="preserve"> </w:t>
      </w:r>
      <w:r>
        <w:t>предложенной</w:t>
      </w:r>
      <w:r>
        <w:rPr>
          <w:spacing w:val="1"/>
        </w:rPr>
        <w:t xml:space="preserve"> </w:t>
      </w:r>
      <w:r>
        <w:t>теме,</w:t>
      </w:r>
      <w:r>
        <w:rPr>
          <w:spacing w:val="1"/>
        </w:rPr>
        <w:t xml:space="preserve"> </w:t>
      </w:r>
      <w:r>
        <w:t>по</w:t>
      </w:r>
      <w:r>
        <w:rPr>
          <w:spacing w:val="1"/>
        </w:rPr>
        <w:t xml:space="preserve"> </w:t>
      </w:r>
      <w:r>
        <w:t>мотивам</w:t>
      </w:r>
      <w:r>
        <w:rPr>
          <w:spacing w:val="1"/>
        </w:rPr>
        <w:t xml:space="preserve"> </w:t>
      </w:r>
      <w:r>
        <w:t>литературного</w:t>
      </w:r>
      <w:r>
        <w:rPr>
          <w:spacing w:val="1"/>
        </w:rPr>
        <w:t xml:space="preserve"> </w:t>
      </w:r>
      <w:r>
        <w:t>произведения,</w:t>
      </w:r>
      <w:r>
        <w:rPr>
          <w:spacing w:val="1"/>
        </w:rPr>
        <w:t xml:space="preserve"> </w:t>
      </w:r>
      <w:r>
        <w:t>из</w:t>
      </w:r>
      <w:r>
        <w:rPr>
          <w:spacing w:val="1"/>
        </w:rPr>
        <w:t xml:space="preserve"> </w:t>
      </w:r>
      <w:r>
        <w:t>личного</w:t>
      </w:r>
      <w:r>
        <w:rPr>
          <w:spacing w:val="61"/>
        </w:rPr>
        <w:t xml:space="preserve"> </w:t>
      </w:r>
      <w:r>
        <w:t>опыта;</w:t>
      </w:r>
      <w:r>
        <w:rPr>
          <w:spacing w:val="1"/>
        </w:rPr>
        <w:t xml:space="preserve"> </w:t>
      </w:r>
      <w:r>
        <w:t>сочиняют истории и небольшие сказки с применением рукотворных фигурок и конструк-</w:t>
      </w:r>
      <w:r>
        <w:rPr>
          <w:spacing w:val="1"/>
        </w:rPr>
        <w:t xml:space="preserve"> </w:t>
      </w:r>
      <w:r>
        <w:t>ций. Особое значение в этом возрасте имеет формирование элементарного осознания речи</w:t>
      </w:r>
      <w:r>
        <w:rPr>
          <w:spacing w:val="-57"/>
        </w:rPr>
        <w:t xml:space="preserve"> </w:t>
      </w:r>
      <w:r>
        <w:t>(своей</w:t>
      </w:r>
      <w:r>
        <w:rPr>
          <w:spacing w:val="1"/>
        </w:rPr>
        <w:t xml:space="preserve"> </w:t>
      </w:r>
      <w:r>
        <w:t>и</w:t>
      </w:r>
      <w:r>
        <w:rPr>
          <w:spacing w:val="1"/>
        </w:rPr>
        <w:t xml:space="preserve"> </w:t>
      </w:r>
      <w:r>
        <w:t>чужой).</w:t>
      </w:r>
      <w:r>
        <w:rPr>
          <w:spacing w:val="1"/>
        </w:rPr>
        <w:t xml:space="preserve"> </w:t>
      </w:r>
      <w:r>
        <w:t>Речь</w:t>
      </w:r>
      <w:r>
        <w:rPr>
          <w:spacing w:val="1"/>
        </w:rPr>
        <w:t xml:space="preserve"> </w:t>
      </w:r>
      <w:r>
        <w:t>становится</w:t>
      </w:r>
      <w:r>
        <w:rPr>
          <w:spacing w:val="1"/>
        </w:rPr>
        <w:t xml:space="preserve"> </w:t>
      </w:r>
      <w:r>
        <w:t>предметом</w:t>
      </w:r>
      <w:r>
        <w:rPr>
          <w:spacing w:val="1"/>
        </w:rPr>
        <w:t xml:space="preserve"> </w:t>
      </w:r>
      <w:r>
        <w:t>внимания</w:t>
      </w:r>
      <w:r>
        <w:rPr>
          <w:spacing w:val="1"/>
        </w:rPr>
        <w:t xml:space="preserve"> </w:t>
      </w:r>
      <w:r>
        <w:t>и</w:t>
      </w:r>
      <w:r>
        <w:rPr>
          <w:spacing w:val="60"/>
        </w:rPr>
        <w:t xml:space="preserve"> </w:t>
      </w:r>
      <w:r>
        <w:t>изучения.</w:t>
      </w:r>
      <w:r>
        <w:rPr>
          <w:spacing w:val="60"/>
        </w:rPr>
        <w:t xml:space="preserve"> </w:t>
      </w:r>
      <w:r>
        <w:t>Формирование</w:t>
      </w:r>
      <w:r>
        <w:rPr>
          <w:spacing w:val="1"/>
        </w:rPr>
        <w:t xml:space="preserve"> </w:t>
      </w:r>
      <w:r>
        <w:t>речевой</w:t>
      </w:r>
      <w:r>
        <w:rPr>
          <w:spacing w:val="1"/>
        </w:rPr>
        <w:t xml:space="preserve"> </w:t>
      </w:r>
      <w:r>
        <w:t>рефлексии</w:t>
      </w:r>
      <w:r>
        <w:rPr>
          <w:spacing w:val="1"/>
        </w:rPr>
        <w:t xml:space="preserve"> </w:t>
      </w:r>
      <w:r>
        <w:t>(осознание</w:t>
      </w:r>
      <w:r>
        <w:rPr>
          <w:spacing w:val="1"/>
        </w:rPr>
        <w:t xml:space="preserve"> </w:t>
      </w:r>
      <w:r>
        <w:t>собственного</w:t>
      </w:r>
      <w:r>
        <w:rPr>
          <w:spacing w:val="1"/>
        </w:rPr>
        <w:t xml:space="preserve"> </w:t>
      </w:r>
      <w:r>
        <w:t>речевого</w:t>
      </w:r>
      <w:r>
        <w:rPr>
          <w:spacing w:val="1"/>
        </w:rPr>
        <w:t xml:space="preserve"> </w:t>
      </w:r>
      <w:r>
        <w:t>поведения,</w:t>
      </w:r>
      <w:r>
        <w:rPr>
          <w:spacing w:val="1"/>
        </w:rPr>
        <w:t xml:space="preserve"> </w:t>
      </w:r>
      <w:r>
        <w:t>речевых</w:t>
      </w:r>
      <w:r>
        <w:rPr>
          <w:spacing w:val="1"/>
        </w:rPr>
        <w:t xml:space="preserve"> </w:t>
      </w:r>
      <w:r>
        <w:t>действий),</w:t>
      </w:r>
      <w:r>
        <w:rPr>
          <w:spacing w:val="1"/>
        </w:rPr>
        <w:t xml:space="preserve"> </w:t>
      </w:r>
      <w:r>
        <w:t>произвольности речи составляет важнейший аспект подготовки детей к обучению чтению</w:t>
      </w:r>
      <w:r>
        <w:rPr>
          <w:spacing w:val="1"/>
        </w:rPr>
        <w:t xml:space="preserve"> </w:t>
      </w:r>
      <w:r>
        <w:t>и</w:t>
      </w:r>
      <w:r>
        <w:rPr>
          <w:spacing w:val="-1"/>
        </w:rPr>
        <w:t xml:space="preserve"> </w:t>
      </w:r>
      <w:r>
        <w:t>письму. Формируется</w:t>
      </w:r>
      <w:r>
        <w:rPr>
          <w:spacing w:val="1"/>
        </w:rPr>
        <w:t xml:space="preserve"> </w:t>
      </w:r>
      <w:r>
        <w:t>культура</w:t>
      </w:r>
      <w:r>
        <w:rPr>
          <w:spacing w:val="-1"/>
        </w:rPr>
        <w:t xml:space="preserve"> </w:t>
      </w:r>
      <w:r>
        <w:t>речевого</w:t>
      </w:r>
      <w:r>
        <w:rPr>
          <w:spacing w:val="-2"/>
        </w:rPr>
        <w:t xml:space="preserve"> </w:t>
      </w:r>
      <w:r>
        <w:t>общения.</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2"/>
        <w:ind w:left="0"/>
        <w:jc w:val="left"/>
        <w:rPr>
          <w:sz w:val="25"/>
        </w:rPr>
      </w:pPr>
    </w:p>
    <w:p w:rsidR="001E3DE1" w:rsidRDefault="001E3DE1" w:rsidP="00FA17DB">
      <w:pPr>
        <w:pStyle w:val="Heading1"/>
        <w:numPr>
          <w:ilvl w:val="1"/>
          <w:numId w:val="185"/>
        </w:numPr>
        <w:tabs>
          <w:tab w:val="left" w:pos="1043"/>
        </w:tabs>
        <w:spacing w:before="90"/>
        <w:ind w:left="1914" w:hanging="303"/>
        <w:jc w:val="left"/>
      </w:pPr>
      <w:r>
        <w:t>Планируемые</w:t>
      </w:r>
      <w:r>
        <w:rPr>
          <w:spacing w:val="-5"/>
        </w:rPr>
        <w:t xml:space="preserve"> </w:t>
      </w:r>
      <w:r>
        <w:t>результаты</w:t>
      </w:r>
      <w:r>
        <w:rPr>
          <w:spacing w:val="-2"/>
        </w:rPr>
        <w:t xml:space="preserve"> </w:t>
      </w:r>
      <w:r>
        <w:t>освоения</w:t>
      </w:r>
      <w:r>
        <w:rPr>
          <w:spacing w:val="-2"/>
        </w:rPr>
        <w:t xml:space="preserve"> </w:t>
      </w:r>
      <w:r>
        <w:t>Программы</w:t>
      </w:r>
    </w:p>
    <w:p w:rsidR="001E3DE1" w:rsidRDefault="001E3DE1" w:rsidP="001E3DE1">
      <w:pPr>
        <w:pStyle w:val="a3"/>
        <w:spacing w:before="1"/>
        <w:ind w:left="0"/>
        <w:jc w:val="left"/>
        <w:rPr>
          <w:b/>
          <w:sz w:val="25"/>
        </w:rPr>
      </w:pPr>
    </w:p>
    <w:p w:rsidR="001E3DE1" w:rsidRDefault="001E3DE1" w:rsidP="001E3DE1">
      <w:pPr>
        <w:pStyle w:val="a3"/>
        <w:spacing w:line="249" w:lineRule="auto"/>
        <w:ind w:right="224" w:firstLine="400"/>
      </w:pPr>
      <w:r>
        <w:t>При</w:t>
      </w:r>
      <w:r>
        <w:rPr>
          <w:spacing w:val="1"/>
        </w:rPr>
        <w:t xml:space="preserve"> </w:t>
      </w:r>
      <w:r>
        <w:t>реализации</w:t>
      </w:r>
      <w:r>
        <w:rPr>
          <w:spacing w:val="1"/>
        </w:rPr>
        <w:t xml:space="preserve"> </w:t>
      </w:r>
      <w:r>
        <w:t>Программы</w:t>
      </w:r>
      <w:r>
        <w:rPr>
          <w:spacing w:val="1"/>
        </w:rPr>
        <w:t xml:space="preserve"> </w:t>
      </w:r>
      <w:r>
        <w:t>проводится</w:t>
      </w:r>
      <w:r>
        <w:rPr>
          <w:spacing w:val="1"/>
        </w:rPr>
        <w:t xml:space="preserve"> </w:t>
      </w:r>
      <w:r>
        <w:t>оценка</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связанной с оценкой эффективности педагогических действий и лежащей в основе их</w:t>
      </w:r>
      <w:r>
        <w:rPr>
          <w:spacing w:val="1"/>
        </w:rPr>
        <w:t xml:space="preserve"> </w:t>
      </w:r>
      <w:r>
        <w:t>дальнейшего</w:t>
      </w:r>
      <w:r>
        <w:rPr>
          <w:spacing w:val="1"/>
        </w:rPr>
        <w:t xml:space="preserve"> </w:t>
      </w:r>
      <w:r>
        <w:t>планирования.</w:t>
      </w:r>
      <w:r>
        <w:rPr>
          <w:spacing w:val="1"/>
        </w:rPr>
        <w:t xml:space="preserve"> </w:t>
      </w:r>
      <w:r>
        <w:t>Педагогическая</w:t>
      </w:r>
      <w:r>
        <w:rPr>
          <w:spacing w:val="1"/>
        </w:rPr>
        <w:t xml:space="preserve"> </w:t>
      </w:r>
      <w:r>
        <w:t>диагностика</w:t>
      </w:r>
      <w:r>
        <w:rPr>
          <w:spacing w:val="1"/>
        </w:rPr>
        <w:t xml:space="preserve"> </w:t>
      </w:r>
      <w:r>
        <w:t>проводится</w:t>
      </w:r>
      <w:r>
        <w:rPr>
          <w:spacing w:val="1"/>
        </w:rPr>
        <w:t xml:space="preserve"> </w:t>
      </w:r>
      <w:r>
        <w:t>два</w:t>
      </w:r>
      <w:r>
        <w:rPr>
          <w:spacing w:val="1"/>
        </w:rPr>
        <w:t xml:space="preserve"> </w:t>
      </w:r>
      <w:r>
        <w:t>раза</w:t>
      </w:r>
      <w:r>
        <w:rPr>
          <w:spacing w:val="1"/>
        </w:rPr>
        <w:t xml:space="preserve"> </w:t>
      </w:r>
      <w:r>
        <w:t>в</w:t>
      </w:r>
      <w:r>
        <w:rPr>
          <w:spacing w:val="1"/>
        </w:rPr>
        <w:t xml:space="preserve"> </w:t>
      </w:r>
      <w:r>
        <w:t>год</w:t>
      </w:r>
      <w:r>
        <w:rPr>
          <w:spacing w:val="-57"/>
        </w:rPr>
        <w:t xml:space="preserve"> </w:t>
      </w:r>
      <w:r>
        <w:t>(сентябрь,</w:t>
      </w:r>
      <w:r>
        <w:rPr>
          <w:spacing w:val="1"/>
        </w:rPr>
        <w:t xml:space="preserve"> </w:t>
      </w:r>
      <w:r>
        <w:t>апрель).</w:t>
      </w:r>
      <w:r>
        <w:rPr>
          <w:spacing w:val="1"/>
        </w:rPr>
        <w:t xml:space="preserve"> </w:t>
      </w:r>
      <w:r>
        <w:t>Результаты</w:t>
      </w:r>
      <w:r>
        <w:rPr>
          <w:spacing w:val="1"/>
        </w:rPr>
        <w:t xml:space="preserve"> </w:t>
      </w:r>
      <w:r>
        <w:t>педагогической</w:t>
      </w:r>
      <w:r>
        <w:rPr>
          <w:spacing w:val="1"/>
        </w:rPr>
        <w:t xml:space="preserve"> </w:t>
      </w:r>
      <w:r>
        <w:t>диагностики</w:t>
      </w:r>
      <w:r>
        <w:rPr>
          <w:spacing w:val="1"/>
        </w:rPr>
        <w:t xml:space="preserve"> </w:t>
      </w:r>
      <w:r>
        <w:t>могут</w:t>
      </w:r>
      <w:r>
        <w:rPr>
          <w:spacing w:val="1"/>
        </w:rPr>
        <w:t xml:space="preserve"> </w:t>
      </w:r>
      <w:r>
        <w:t>использоваться</w:t>
      </w:r>
      <w:r>
        <w:rPr>
          <w:spacing w:val="1"/>
        </w:rPr>
        <w:t xml:space="preserve"> </w:t>
      </w:r>
      <w:r>
        <w:t>исключительно для</w:t>
      </w:r>
      <w:r>
        <w:rPr>
          <w:spacing w:val="1"/>
        </w:rPr>
        <w:t xml:space="preserve"> </w:t>
      </w:r>
      <w:r>
        <w:t>решения следующих</w:t>
      </w:r>
      <w:r>
        <w:rPr>
          <w:spacing w:val="1"/>
        </w:rPr>
        <w:t xml:space="preserve"> </w:t>
      </w:r>
      <w:r>
        <w:t>образовательных задач:</w:t>
      </w:r>
      <w:r>
        <w:rPr>
          <w:spacing w:val="1"/>
        </w:rPr>
        <w:t xml:space="preserve"> </w:t>
      </w:r>
      <w:r>
        <w:t>1) индивидуализации</w:t>
      </w:r>
      <w:r>
        <w:rPr>
          <w:spacing w:val="1"/>
        </w:rPr>
        <w:t xml:space="preserve"> </w:t>
      </w:r>
      <w:r>
        <w:t>образования (в том числе поддержки ребенка, построения его образовательной траектории</w:t>
      </w:r>
      <w:r>
        <w:rPr>
          <w:spacing w:val="-57"/>
        </w:rPr>
        <w:t xml:space="preserve"> </w:t>
      </w:r>
      <w:r>
        <w:t>или профессиональной коррекции особенностей его развития); 2) оптимизации работы с</w:t>
      </w:r>
      <w:r>
        <w:rPr>
          <w:spacing w:val="1"/>
        </w:rPr>
        <w:t xml:space="preserve"> </w:t>
      </w:r>
      <w:r>
        <w:t>группой</w:t>
      </w:r>
      <w:r>
        <w:rPr>
          <w:spacing w:val="-1"/>
        </w:rPr>
        <w:t xml:space="preserve"> </w:t>
      </w:r>
      <w:r>
        <w:t>детей.</w:t>
      </w:r>
    </w:p>
    <w:p w:rsidR="001E3DE1" w:rsidRDefault="001E3DE1" w:rsidP="001E3DE1">
      <w:pPr>
        <w:pStyle w:val="a3"/>
        <w:spacing w:before="8"/>
        <w:ind w:left="0"/>
        <w:jc w:val="left"/>
      </w:pPr>
    </w:p>
    <w:p w:rsidR="001E3DE1" w:rsidRDefault="001E3DE1" w:rsidP="001E3DE1">
      <w:pPr>
        <w:pStyle w:val="Heading1"/>
        <w:ind w:left="222"/>
      </w:pPr>
      <w:r>
        <w:t>Дети 3-4</w:t>
      </w:r>
      <w:r>
        <w:rPr>
          <w:spacing w:val="-1"/>
        </w:rPr>
        <w:t xml:space="preserve"> </w:t>
      </w:r>
      <w:r>
        <w:t>лет</w:t>
      </w:r>
    </w:p>
    <w:p w:rsidR="001E3DE1" w:rsidRDefault="001E3DE1" w:rsidP="001E3DE1">
      <w:pPr>
        <w:pStyle w:val="a3"/>
        <w:spacing w:before="12" w:line="249" w:lineRule="auto"/>
        <w:ind w:right="223" w:firstLine="379"/>
      </w:pPr>
      <w:r>
        <w:t>Ребенок</w:t>
      </w:r>
      <w:r>
        <w:rPr>
          <w:spacing w:val="32"/>
        </w:rPr>
        <w:t xml:space="preserve"> </w:t>
      </w:r>
      <w:r>
        <w:t>четвертого</w:t>
      </w:r>
      <w:r>
        <w:rPr>
          <w:spacing w:val="32"/>
        </w:rPr>
        <w:t xml:space="preserve"> </w:t>
      </w:r>
      <w:r>
        <w:t>года</w:t>
      </w:r>
      <w:r>
        <w:rPr>
          <w:spacing w:val="31"/>
        </w:rPr>
        <w:t xml:space="preserve"> </w:t>
      </w:r>
      <w:r>
        <w:t>жизни</w:t>
      </w:r>
      <w:r>
        <w:rPr>
          <w:spacing w:val="30"/>
        </w:rPr>
        <w:t xml:space="preserve"> </w:t>
      </w:r>
      <w:r>
        <w:t>имеет</w:t>
      </w:r>
      <w:r>
        <w:rPr>
          <w:spacing w:val="32"/>
        </w:rPr>
        <w:t xml:space="preserve"> </w:t>
      </w:r>
      <w:r>
        <w:t>опыт</w:t>
      </w:r>
      <w:r>
        <w:rPr>
          <w:spacing w:val="29"/>
        </w:rPr>
        <w:t xml:space="preserve"> </w:t>
      </w:r>
      <w:r>
        <w:t>конструирования</w:t>
      </w:r>
      <w:r>
        <w:rPr>
          <w:spacing w:val="31"/>
        </w:rPr>
        <w:t xml:space="preserve"> </w:t>
      </w:r>
      <w:r>
        <w:t>из</w:t>
      </w:r>
      <w:r>
        <w:rPr>
          <w:spacing w:val="32"/>
        </w:rPr>
        <w:t xml:space="preserve"> </w:t>
      </w:r>
      <w:r>
        <w:t>разных</w:t>
      </w:r>
      <w:r>
        <w:rPr>
          <w:spacing w:val="33"/>
        </w:rPr>
        <w:t xml:space="preserve"> </w:t>
      </w:r>
      <w:r>
        <w:t>материалов.</w:t>
      </w:r>
      <w:r>
        <w:rPr>
          <w:spacing w:val="-57"/>
        </w:rPr>
        <w:t xml:space="preserve"> </w:t>
      </w:r>
      <w:r>
        <w:t>Он различает, правильно называет и самостоятельно использует по назначению основные</w:t>
      </w:r>
      <w:r>
        <w:rPr>
          <w:spacing w:val="1"/>
        </w:rPr>
        <w:t xml:space="preserve"> </w:t>
      </w:r>
      <w:r>
        <w:t>строительные</w:t>
      </w:r>
      <w:r>
        <w:rPr>
          <w:spacing w:val="1"/>
        </w:rPr>
        <w:t xml:space="preserve"> </w:t>
      </w:r>
      <w:r>
        <w:t>детали</w:t>
      </w:r>
      <w:r>
        <w:rPr>
          <w:spacing w:val="1"/>
        </w:rPr>
        <w:t xml:space="preserve"> </w:t>
      </w:r>
      <w:r>
        <w:t>(кубик,</w:t>
      </w:r>
      <w:r>
        <w:rPr>
          <w:spacing w:val="1"/>
        </w:rPr>
        <w:t xml:space="preserve"> </w:t>
      </w:r>
      <w:r>
        <w:t>кирпичик,</w:t>
      </w:r>
      <w:r>
        <w:rPr>
          <w:spacing w:val="1"/>
        </w:rPr>
        <w:t xml:space="preserve"> </w:t>
      </w:r>
      <w:r>
        <w:t>пластина);</w:t>
      </w:r>
      <w:r>
        <w:rPr>
          <w:spacing w:val="1"/>
        </w:rPr>
        <w:t xml:space="preserve"> </w:t>
      </w:r>
      <w:r>
        <w:t>осмысленно</w:t>
      </w:r>
      <w:r>
        <w:rPr>
          <w:spacing w:val="1"/>
        </w:rPr>
        <w:t xml:space="preserve"> </w:t>
      </w:r>
      <w:r>
        <w:t>конструирует,</w:t>
      </w:r>
      <w:r>
        <w:rPr>
          <w:spacing w:val="1"/>
        </w:rPr>
        <w:t xml:space="preserve"> </w:t>
      </w:r>
      <w:r>
        <w:t>рассматривает и свободно обыгрывает свои постройки (дорога, забор, загородка, мостик,</w:t>
      </w:r>
      <w:r>
        <w:rPr>
          <w:spacing w:val="1"/>
        </w:rPr>
        <w:t xml:space="preserve"> </w:t>
      </w:r>
      <w:r>
        <w:t>диванчик, стол,</w:t>
      </w:r>
      <w:r>
        <w:rPr>
          <w:spacing w:val="1"/>
        </w:rPr>
        <w:t xml:space="preserve"> </w:t>
      </w:r>
      <w:r>
        <w:t>домик,</w:t>
      </w:r>
      <w:r>
        <w:rPr>
          <w:spacing w:val="1"/>
        </w:rPr>
        <w:t xml:space="preserve"> </w:t>
      </w:r>
      <w:r>
        <w:t>башня и</w:t>
      </w:r>
      <w:r>
        <w:rPr>
          <w:spacing w:val="1"/>
        </w:rPr>
        <w:t xml:space="preserve"> </w:t>
      </w:r>
      <w:r>
        <w:t>др.),</w:t>
      </w:r>
      <w:r>
        <w:rPr>
          <w:spacing w:val="1"/>
        </w:rPr>
        <w:t xml:space="preserve"> </w:t>
      </w:r>
      <w:r>
        <w:t>созданные индивидуально</w:t>
      </w:r>
      <w:r>
        <w:rPr>
          <w:spacing w:val="1"/>
        </w:rPr>
        <w:t xml:space="preserve"> </w:t>
      </w:r>
      <w:r>
        <w:t>или</w:t>
      </w:r>
      <w:r>
        <w:rPr>
          <w:spacing w:val="1"/>
        </w:rPr>
        <w:t xml:space="preserve"> </w:t>
      </w:r>
      <w:r>
        <w:t>в</w:t>
      </w:r>
      <w:r>
        <w:rPr>
          <w:spacing w:val="1"/>
        </w:rPr>
        <w:t xml:space="preserve"> </w:t>
      </w:r>
      <w:r>
        <w:t>сотворчестве</w:t>
      </w:r>
      <w:r>
        <w:rPr>
          <w:spacing w:val="1"/>
        </w:rPr>
        <w:t xml:space="preserve"> </w:t>
      </w:r>
      <w:r>
        <w:t>с</w:t>
      </w:r>
      <w:r>
        <w:rPr>
          <w:spacing w:val="1"/>
        </w:rPr>
        <w:t xml:space="preserve"> </w:t>
      </w:r>
      <w:r>
        <w:t>близким взрослым, дополняет сооружение в соответствии со своим замыслом (превращает</w:t>
      </w:r>
      <w:r>
        <w:rPr>
          <w:spacing w:val="-57"/>
        </w:rPr>
        <w:t xml:space="preserve"> </w:t>
      </w:r>
      <w:r>
        <w:t>кресло</w:t>
      </w:r>
      <w:r>
        <w:rPr>
          <w:spacing w:val="1"/>
        </w:rPr>
        <w:t xml:space="preserve"> </w:t>
      </w:r>
      <w:r>
        <w:t>в</w:t>
      </w:r>
      <w:r>
        <w:rPr>
          <w:spacing w:val="1"/>
        </w:rPr>
        <w:t xml:space="preserve"> </w:t>
      </w:r>
      <w:r>
        <w:t>диван,</w:t>
      </w:r>
      <w:r>
        <w:rPr>
          <w:spacing w:val="1"/>
        </w:rPr>
        <w:t xml:space="preserve"> </w:t>
      </w:r>
      <w:r>
        <w:t>а</w:t>
      </w:r>
      <w:r>
        <w:rPr>
          <w:spacing w:val="1"/>
        </w:rPr>
        <w:t xml:space="preserve"> </w:t>
      </w:r>
      <w:r>
        <w:t>лодку</w:t>
      </w:r>
      <w:r>
        <w:rPr>
          <w:spacing w:val="1"/>
        </w:rPr>
        <w:t xml:space="preserve"> </w:t>
      </w:r>
      <w:r>
        <w:t>в</w:t>
      </w:r>
      <w:r>
        <w:rPr>
          <w:spacing w:val="1"/>
        </w:rPr>
        <w:t xml:space="preserve"> </w:t>
      </w:r>
      <w:r>
        <w:t>кораблик,</w:t>
      </w:r>
      <w:r>
        <w:rPr>
          <w:spacing w:val="1"/>
        </w:rPr>
        <w:t xml:space="preserve"> </w:t>
      </w:r>
      <w:r>
        <w:t>возле</w:t>
      </w:r>
      <w:r>
        <w:rPr>
          <w:spacing w:val="1"/>
        </w:rPr>
        <w:t xml:space="preserve"> </w:t>
      </w:r>
      <w:r>
        <w:t>домика</w:t>
      </w:r>
      <w:r>
        <w:rPr>
          <w:spacing w:val="1"/>
        </w:rPr>
        <w:t xml:space="preserve"> </w:t>
      </w:r>
      <w:r>
        <w:t>размещает</w:t>
      </w:r>
      <w:r>
        <w:rPr>
          <w:spacing w:val="1"/>
        </w:rPr>
        <w:t xml:space="preserve"> </w:t>
      </w:r>
      <w:r>
        <w:t>дорожку</w:t>
      </w:r>
      <w:r>
        <w:rPr>
          <w:spacing w:val="1"/>
        </w:rPr>
        <w:t xml:space="preserve"> </w:t>
      </w:r>
      <w:r>
        <w:t>и</w:t>
      </w:r>
      <w:r>
        <w:rPr>
          <w:spacing w:val="1"/>
        </w:rPr>
        <w:t xml:space="preserve"> </w:t>
      </w:r>
      <w:r>
        <w:t>заборчик,</w:t>
      </w:r>
      <w:r>
        <w:rPr>
          <w:spacing w:val="1"/>
        </w:rPr>
        <w:t xml:space="preserve"> </w:t>
      </w:r>
      <w:r>
        <w:t>наполняет</w:t>
      </w:r>
      <w:r>
        <w:rPr>
          <w:spacing w:val="-2"/>
        </w:rPr>
        <w:t xml:space="preserve"> </w:t>
      </w:r>
      <w:r>
        <w:t>клумбу</w:t>
      </w:r>
      <w:r>
        <w:rPr>
          <w:spacing w:val="-6"/>
        </w:rPr>
        <w:t xml:space="preserve"> </w:t>
      </w:r>
      <w:r>
        <w:t>цветами,</w:t>
      </w:r>
      <w:r>
        <w:rPr>
          <w:spacing w:val="-1"/>
        </w:rPr>
        <w:t xml:space="preserve"> </w:t>
      </w:r>
      <w:r>
        <w:t>созданными</w:t>
      </w:r>
      <w:r>
        <w:rPr>
          <w:spacing w:val="-1"/>
        </w:rPr>
        <w:t xml:space="preserve"> </w:t>
      </w:r>
      <w:r>
        <w:t>из</w:t>
      </w:r>
      <w:r>
        <w:rPr>
          <w:spacing w:val="-1"/>
        </w:rPr>
        <w:t xml:space="preserve"> </w:t>
      </w:r>
      <w:r>
        <w:t>бумажных</w:t>
      </w:r>
      <w:r>
        <w:rPr>
          <w:spacing w:val="-1"/>
        </w:rPr>
        <w:t xml:space="preserve"> </w:t>
      </w:r>
      <w:r>
        <w:t>салфеток или лоскутов</w:t>
      </w:r>
      <w:r>
        <w:rPr>
          <w:spacing w:val="-1"/>
        </w:rPr>
        <w:t xml:space="preserve"> </w:t>
      </w:r>
      <w:r>
        <w:t>ткани).</w:t>
      </w:r>
    </w:p>
    <w:p w:rsidR="001E3DE1" w:rsidRDefault="001E3DE1" w:rsidP="001E3DE1">
      <w:pPr>
        <w:pStyle w:val="a3"/>
        <w:spacing w:before="8" w:line="249" w:lineRule="auto"/>
        <w:ind w:right="224" w:firstLine="379"/>
        <w:rPr>
          <w:b/>
        </w:rPr>
      </w:pPr>
      <w:r>
        <w:t>Для</w:t>
      </w:r>
      <w:r>
        <w:rPr>
          <w:spacing w:val="1"/>
        </w:rPr>
        <w:t xml:space="preserve"> </w:t>
      </w:r>
      <w:r>
        <w:t>педагогической</w:t>
      </w:r>
      <w:r>
        <w:rPr>
          <w:spacing w:val="1"/>
        </w:rPr>
        <w:t xml:space="preserve"> </w:t>
      </w:r>
      <w:r>
        <w:t>диагностики</w:t>
      </w:r>
      <w:r>
        <w:rPr>
          <w:spacing w:val="1"/>
        </w:rPr>
        <w:t xml:space="preserve"> </w:t>
      </w:r>
      <w:r>
        <w:t>воспитатель</w:t>
      </w:r>
      <w:r>
        <w:rPr>
          <w:spacing w:val="1"/>
        </w:rPr>
        <w:t xml:space="preserve"> </w:t>
      </w:r>
      <w:r>
        <w:t>анализирует</w:t>
      </w:r>
      <w:r>
        <w:rPr>
          <w:spacing w:val="1"/>
        </w:rPr>
        <w:t xml:space="preserve"> </w:t>
      </w:r>
      <w:r>
        <w:t>не</w:t>
      </w:r>
      <w:r>
        <w:rPr>
          <w:spacing w:val="1"/>
        </w:rPr>
        <w:t xml:space="preserve"> </w:t>
      </w:r>
      <w:r>
        <w:t>только</w:t>
      </w:r>
      <w:r>
        <w:rPr>
          <w:spacing w:val="1"/>
        </w:rPr>
        <w:t xml:space="preserve"> </w:t>
      </w:r>
      <w:r>
        <w:t>полученный</w:t>
      </w:r>
      <w:r>
        <w:rPr>
          <w:spacing w:val="1"/>
        </w:rPr>
        <w:t xml:space="preserve"> </w:t>
      </w:r>
      <w:r>
        <w:t>результат, но также процесс конструирования и</w:t>
      </w:r>
      <w:r>
        <w:rPr>
          <w:spacing w:val="1"/>
        </w:rPr>
        <w:t xml:space="preserve"> </w:t>
      </w:r>
      <w:r>
        <w:t>отношение детей</w:t>
      </w:r>
      <w:r>
        <w:rPr>
          <w:spacing w:val="1"/>
        </w:rPr>
        <w:t xml:space="preserve"> </w:t>
      </w:r>
      <w:r>
        <w:t>к</w:t>
      </w:r>
      <w:r>
        <w:rPr>
          <w:spacing w:val="1"/>
        </w:rPr>
        <w:t xml:space="preserve"> </w:t>
      </w:r>
      <w:r>
        <w:t>этой</w:t>
      </w:r>
      <w:r>
        <w:rPr>
          <w:spacing w:val="60"/>
        </w:rPr>
        <w:t xml:space="preserve"> </w:t>
      </w:r>
      <w:r>
        <w:t>деятельности.</w:t>
      </w:r>
      <w:r>
        <w:rPr>
          <w:spacing w:val="1"/>
        </w:rPr>
        <w:t xml:space="preserve"> </w:t>
      </w:r>
      <w:r>
        <w:t>При</w:t>
      </w:r>
      <w:r>
        <w:rPr>
          <w:spacing w:val="-1"/>
        </w:rPr>
        <w:t xml:space="preserve"> </w:t>
      </w:r>
      <w:r>
        <w:t>этом</w:t>
      </w:r>
      <w:r>
        <w:rPr>
          <w:spacing w:val="-1"/>
        </w:rPr>
        <w:t xml:space="preserve"> </w:t>
      </w:r>
      <w:r>
        <w:t>ориентируется на</w:t>
      </w:r>
      <w:r>
        <w:rPr>
          <w:spacing w:val="-2"/>
        </w:rPr>
        <w:t xml:space="preserve"> </w:t>
      </w:r>
      <w:r>
        <w:t>то, что</w:t>
      </w:r>
      <w:r>
        <w:rPr>
          <w:spacing w:val="2"/>
        </w:rPr>
        <w:t xml:space="preserve"> </w:t>
      </w:r>
      <w:r>
        <w:rPr>
          <w:b/>
        </w:rPr>
        <w:t>к</w:t>
      </w:r>
      <w:r>
        <w:rPr>
          <w:b/>
          <w:spacing w:val="-1"/>
        </w:rPr>
        <w:t xml:space="preserve"> </w:t>
      </w:r>
      <w:r>
        <w:rPr>
          <w:b/>
        </w:rPr>
        <w:t>четырем</w:t>
      </w:r>
      <w:r>
        <w:rPr>
          <w:b/>
          <w:spacing w:val="-1"/>
        </w:rPr>
        <w:t xml:space="preserve"> </w:t>
      </w:r>
      <w:r>
        <w:rPr>
          <w:b/>
        </w:rPr>
        <w:t>годам ребенок:</w:t>
      </w:r>
    </w:p>
    <w:p w:rsidR="001E3DE1" w:rsidRDefault="001E3DE1" w:rsidP="00FA17DB">
      <w:pPr>
        <w:pStyle w:val="a5"/>
        <w:numPr>
          <w:ilvl w:val="0"/>
          <w:numId w:val="182"/>
        </w:numPr>
        <w:tabs>
          <w:tab w:val="left" w:pos="362"/>
        </w:tabs>
        <w:ind w:right="235" w:firstLine="0"/>
        <w:rPr>
          <w:sz w:val="24"/>
        </w:rPr>
      </w:pPr>
      <w:r>
        <w:rPr>
          <w:sz w:val="24"/>
        </w:rPr>
        <w:t>Осмысленно создает и свободно обыгрывает несложные постройки, понимает</w:t>
      </w:r>
      <w:r>
        <w:rPr>
          <w:spacing w:val="1"/>
          <w:sz w:val="24"/>
        </w:rPr>
        <w:t xml:space="preserve"> </w:t>
      </w:r>
      <w:r>
        <w:rPr>
          <w:sz w:val="24"/>
        </w:rPr>
        <w:t>связь</w:t>
      </w:r>
      <w:r>
        <w:rPr>
          <w:spacing w:val="1"/>
          <w:sz w:val="24"/>
        </w:rPr>
        <w:t xml:space="preserve"> </w:t>
      </w:r>
      <w:r>
        <w:rPr>
          <w:sz w:val="24"/>
        </w:rPr>
        <w:t>между</w:t>
      </w:r>
      <w:r>
        <w:rPr>
          <w:spacing w:val="18"/>
          <w:sz w:val="24"/>
        </w:rPr>
        <w:t xml:space="preserve"> </w:t>
      </w:r>
      <w:r>
        <w:rPr>
          <w:sz w:val="24"/>
        </w:rPr>
        <w:t>постройками</w:t>
      </w:r>
      <w:r>
        <w:rPr>
          <w:spacing w:val="21"/>
          <w:sz w:val="24"/>
        </w:rPr>
        <w:t xml:space="preserve"> </w:t>
      </w:r>
      <w:r>
        <w:rPr>
          <w:sz w:val="24"/>
        </w:rPr>
        <w:t>и</w:t>
      </w:r>
      <w:r>
        <w:rPr>
          <w:spacing w:val="24"/>
          <w:sz w:val="24"/>
        </w:rPr>
        <w:t xml:space="preserve"> </w:t>
      </w:r>
      <w:r>
        <w:rPr>
          <w:sz w:val="24"/>
        </w:rPr>
        <w:t>реальными</w:t>
      </w:r>
      <w:r>
        <w:rPr>
          <w:spacing w:val="24"/>
          <w:sz w:val="24"/>
        </w:rPr>
        <w:t xml:space="preserve"> </w:t>
      </w:r>
      <w:r>
        <w:rPr>
          <w:sz w:val="24"/>
        </w:rPr>
        <w:t>сооружениями</w:t>
      </w:r>
      <w:r>
        <w:rPr>
          <w:spacing w:val="24"/>
          <w:sz w:val="24"/>
        </w:rPr>
        <w:t xml:space="preserve"> </w:t>
      </w:r>
      <w:r>
        <w:rPr>
          <w:sz w:val="24"/>
        </w:rPr>
        <w:t>или</w:t>
      </w:r>
      <w:r>
        <w:rPr>
          <w:spacing w:val="24"/>
          <w:sz w:val="24"/>
        </w:rPr>
        <w:t xml:space="preserve"> </w:t>
      </w:r>
      <w:r>
        <w:rPr>
          <w:sz w:val="24"/>
        </w:rPr>
        <w:t>бытовыми</w:t>
      </w:r>
      <w:r>
        <w:rPr>
          <w:spacing w:val="24"/>
          <w:sz w:val="24"/>
        </w:rPr>
        <w:t xml:space="preserve"> </w:t>
      </w:r>
      <w:r>
        <w:rPr>
          <w:sz w:val="24"/>
        </w:rPr>
        <w:t>предметами.</w:t>
      </w:r>
    </w:p>
    <w:p w:rsidR="001E3DE1" w:rsidRDefault="001E3DE1" w:rsidP="00FA17DB">
      <w:pPr>
        <w:pStyle w:val="a5"/>
        <w:numPr>
          <w:ilvl w:val="0"/>
          <w:numId w:val="182"/>
        </w:numPr>
        <w:tabs>
          <w:tab w:val="left" w:pos="362"/>
        </w:tabs>
        <w:ind w:left="361" w:hanging="140"/>
        <w:rPr>
          <w:sz w:val="24"/>
        </w:rPr>
      </w:pPr>
      <w:r>
        <w:rPr>
          <w:sz w:val="24"/>
        </w:rPr>
        <w:t xml:space="preserve">Владеет     </w:t>
      </w:r>
      <w:r>
        <w:rPr>
          <w:spacing w:val="27"/>
          <w:sz w:val="24"/>
        </w:rPr>
        <w:t xml:space="preserve"> </w:t>
      </w:r>
      <w:r>
        <w:rPr>
          <w:sz w:val="24"/>
        </w:rPr>
        <w:t xml:space="preserve">базовыми     </w:t>
      </w:r>
      <w:r>
        <w:rPr>
          <w:spacing w:val="52"/>
          <w:sz w:val="24"/>
        </w:rPr>
        <w:t xml:space="preserve"> </w:t>
      </w:r>
      <w:r>
        <w:rPr>
          <w:sz w:val="24"/>
        </w:rPr>
        <w:t xml:space="preserve">способами    </w:t>
      </w:r>
      <w:r>
        <w:rPr>
          <w:spacing w:val="22"/>
          <w:sz w:val="24"/>
        </w:rPr>
        <w:t xml:space="preserve"> </w:t>
      </w:r>
      <w:r>
        <w:rPr>
          <w:sz w:val="24"/>
        </w:rPr>
        <w:t>конструирования.</w:t>
      </w:r>
    </w:p>
    <w:p w:rsidR="001E3DE1" w:rsidRDefault="001E3DE1" w:rsidP="00FA17DB">
      <w:pPr>
        <w:pStyle w:val="a5"/>
        <w:numPr>
          <w:ilvl w:val="0"/>
          <w:numId w:val="182"/>
        </w:numPr>
        <w:tabs>
          <w:tab w:val="left" w:pos="369"/>
        </w:tabs>
        <w:ind w:right="238" w:firstLine="0"/>
        <w:rPr>
          <w:sz w:val="24"/>
        </w:rPr>
      </w:pPr>
      <w:r>
        <w:rPr>
          <w:sz w:val="24"/>
        </w:rPr>
        <w:t>Размещает детали в пространстве таким способом, чтобы при их соединении получалась</w:t>
      </w:r>
      <w:r>
        <w:rPr>
          <w:spacing w:val="1"/>
          <w:sz w:val="24"/>
        </w:rPr>
        <w:t xml:space="preserve"> </w:t>
      </w:r>
      <w:r>
        <w:rPr>
          <w:sz w:val="24"/>
        </w:rPr>
        <w:t>задуманная</w:t>
      </w:r>
      <w:r>
        <w:rPr>
          <w:spacing w:val="3"/>
          <w:sz w:val="24"/>
        </w:rPr>
        <w:t xml:space="preserve"> </w:t>
      </w:r>
      <w:r>
        <w:rPr>
          <w:sz w:val="24"/>
        </w:rPr>
        <w:t>конструкция.</w:t>
      </w:r>
    </w:p>
    <w:p w:rsidR="001E3DE1" w:rsidRDefault="001E3DE1" w:rsidP="00FA17DB">
      <w:pPr>
        <w:pStyle w:val="a5"/>
        <w:numPr>
          <w:ilvl w:val="0"/>
          <w:numId w:val="182"/>
        </w:numPr>
        <w:tabs>
          <w:tab w:val="left" w:pos="395"/>
        </w:tabs>
        <w:ind w:right="233" w:firstLine="0"/>
        <w:rPr>
          <w:sz w:val="24"/>
        </w:rPr>
      </w:pPr>
      <w:r>
        <w:rPr>
          <w:sz w:val="24"/>
        </w:rPr>
        <w:t>Различает, правильно называет и самостоятельно использует по назначению основные</w:t>
      </w:r>
      <w:r>
        <w:rPr>
          <w:spacing w:val="1"/>
          <w:sz w:val="24"/>
        </w:rPr>
        <w:t xml:space="preserve"> </w:t>
      </w:r>
      <w:r>
        <w:rPr>
          <w:sz w:val="24"/>
        </w:rPr>
        <w:t>строительные</w:t>
      </w:r>
      <w:r>
        <w:rPr>
          <w:spacing w:val="-2"/>
          <w:sz w:val="24"/>
        </w:rPr>
        <w:t xml:space="preserve"> </w:t>
      </w:r>
      <w:r>
        <w:rPr>
          <w:sz w:val="24"/>
        </w:rPr>
        <w:t>детали.</w:t>
      </w:r>
    </w:p>
    <w:p w:rsidR="001E3DE1" w:rsidRDefault="001E3DE1" w:rsidP="00FA17DB">
      <w:pPr>
        <w:pStyle w:val="a5"/>
        <w:numPr>
          <w:ilvl w:val="0"/>
          <w:numId w:val="182"/>
        </w:numPr>
        <w:tabs>
          <w:tab w:val="left" w:pos="427"/>
        </w:tabs>
        <w:ind w:right="227" w:firstLine="0"/>
        <w:rPr>
          <w:sz w:val="24"/>
        </w:rPr>
      </w:pPr>
      <w:r>
        <w:rPr>
          <w:sz w:val="24"/>
        </w:rPr>
        <w:t>Понимает</w:t>
      </w:r>
      <w:r>
        <w:rPr>
          <w:spacing w:val="1"/>
          <w:sz w:val="24"/>
        </w:rPr>
        <w:t xml:space="preserve"> </w:t>
      </w:r>
      <w:r>
        <w:rPr>
          <w:sz w:val="24"/>
        </w:rPr>
        <w:t>зависимость</w:t>
      </w:r>
      <w:r>
        <w:rPr>
          <w:spacing w:val="1"/>
          <w:sz w:val="24"/>
        </w:rPr>
        <w:t xml:space="preserve"> </w:t>
      </w:r>
      <w:r>
        <w:rPr>
          <w:sz w:val="24"/>
        </w:rPr>
        <w:t>формы,</w:t>
      </w:r>
      <w:r>
        <w:rPr>
          <w:spacing w:val="1"/>
          <w:sz w:val="24"/>
        </w:rPr>
        <w:t xml:space="preserve"> </w:t>
      </w:r>
      <w:r>
        <w:rPr>
          <w:sz w:val="24"/>
        </w:rPr>
        <w:t>величины,</w:t>
      </w:r>
      <w:r>
        <w:rPr>
          <w:spacing w:val="1"/>
          <w:sz w:val="24"/>
        </w:rPr>
        <w:t xml:space="preserve"> </w:t>
      </w:r>
      <w:r>
        <w:rPr>
          <w:sz w:val="24"/>
        </w:rPr>
        <w:t>красоты</w:t>
      </w:r>
      <w:r>
        <w:rPr>
          <w:spacing w:val="1"/>
          <w:sz w:val="24"/>
        </w:rPr>
        <w:t xml:space="preserve"> </w:t>
      </w:r>
      <w:r>
        <w:rPr>
          <w:sz w:val="24"/>
        </w:rPr>
        <w:t>и</w:t>
      </w:r>
      <w:r>
        <w:rPr>
          <w:spacing w:val="1"/>
          <w:sz w:val="24"/>
        </w:rPr>
        <w:t xml:space="preserve"> </w:t>
      </w:r>
      <w:r>
        <w:rPr>
          <w:sz w:val="24"/>
        </w:rPr>
        <w:t>устойчивости</w:t>
      </w:r>
      <w:r>
        <w:rPr>
          <w:spacing w:val="1"/>
          <w:sz w:val="24"/>
        </w:rPr>
        <w:t xml:space="preserve"> </w:t>
      </w:r>
      <w:r>
        <w:rPr>
          <w:sz w:val="24"/>
        </w:rPr>
        <w:t>конструкции</w:t>
      </w:r>
      <w:r>
        <w:rPr>
          <w:spacing w:val="1"/>
          <w:sz w:val="24"/>
        </w:rPr>
        <w:t xml:space="preserve"> </w:t>
      </w:r>
      <w:r>
        <w:rPr>
          <w:sz w:val="24"/>
        </w:rPr>
        <w:t>от</w:t>
      </w:r>
      <w:r>
        <w:rPr>
          <w:spacing w:val="-57"/>
          <w:sz w:val="24"/>
        </w:rPr>
        <w:t xml:space="preserve"> </w:t>
      </w:r>
      <w:r>
        <w:rPr>
          <w:sz w:val="24"/>
        </w:rPr>
        <w:t>особенностей</w:t>
      </w:r>
      <w:r>
        <w:rPr>
          <w:spacing w:val="-1"/>
          <w:sz w:val="24"/>
        </w:rPr>
        <w:t xml:space="preserve"> </w:t>
      </w:r>
      <w:r>
        <w:rPr>
          <w:sz w:val="24"/>
        </w:rPr>
        <w:t>деталей; может</w:t>
      </w:r>
      <w:r>
        <w:rPr>
          <w:spacing w:val="-1"/>
          <w:sz w:val="24"/>
        </w:rPr>
        <w:t xml:space="preserve"> </w:t>
      </w:r>
      <w:r>
        <w:rPr>
          <w:sz w:val="24"/>
        </w:rPr>
        <w:t>делать</w:t>
      </w:r>
      <w:r>
        <w:rPr>
          <w:spacing w:val="1"/>
          <w:sz w:val="24"/>
        </w:rPr>
        <w:t xml:space="preserve"> </w:t>
      </w:r>
      <w:r>
        <w:rPr>
          <w:sz w:val="24"/>
        </w:rPr>
        <w:t>адекватные</w:t>
      </w:r>
      <w:r>
        <w:rPr>
          <w:spacing w:val="-2"/>
          <w:sz w:val="24"/>
        </w:rPr>
        <w:t xml:space="preserve"> </w:t>
      </w:r>
      <w:r>
        <w:rPr>
          <w:sz w:val="24"/>
        </w:rPr>
        <w:t>замены</w:t>
      </w:r>
      <w:r>
        <w:rPr>
          <w:spacing w:val="-1"/>
          <w:sz w:val="24"/>
        </w:rPr>
        <w:t xml:space="preserve"> </w:t>
      </w:r>
      <w:r>
        <w:rPr>
          <w:sz w:val="24"/>
        </w:rPr>
        <w:t>деталей.</w:t>
      </w:r>
    </w:p>
    <w:p w:rsidR="001E3DE1" w:rsidRDefault="001E3DE1" w:rsidP="00FA17DB">
      <w:pPr>
        <w:pStyle w:val="a5"/>
        <w:numPr>
          <w:ilvl w:val="0"/>
          <w:numId w:val="182"/>
        </w:numPr>
        <w:tabs>
          <w:tab w:val="left" w:pos="520"/>
        </w:tabs>
        <w:ind w:right="229" w:firstLine="0"/>
        <w:rPr>
          <w:sz w:val="24"/>
        </w:rPr>
      </w:pPr>
      <w:r>
        <w:rPr>
          <w:sz w:val="24"/>
        </w:rPr>
        <w:t>Самостоятельно</w:t>
      </w:r>
      <w:r>
        <w:rPr>
          <w:spacing w:val="1"/>
          <w:sz w:val="24"/>
        </w:rPr>
        <w:t xml:space="preserve"> </w:t>
      </w:r>
      <w:r>
        <w:rPr>
          <w:sz w:val="24"/>
        </w:rPr>
        <w:t>экспериментирует</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материалами:</w:t>
      </w:r>
      <w:r>
        <w:rPr>
          <w:spacing w:val="1"/>
          <w:sz w:val="24"/>
        </w:rPr>
        <w:t xml:space="preserve"> </w:t>
      </w:r>
      <w:r>
        <w:rPr>
          <w:sz w:val="24"/>
        </w:rPr>
        <w:t>строительными,</w:t>
      </w:r>
      <w:r>
        <w:rPr>
          <w:spacing w:val="1"/>
          <w:sz w:val="24"/>
        </w:rPr>
        <w:t xml:space="preserve"> </w:t>
      </w:r>
      <w:r>
        <w:rPr>
          <w:sz w:val="24"/>
        </w:rPr>
        <w:t>бытовыми;</w:t>
      </w:r>
      <w:r>
        <w:rPr>
          <w:spacing w:val="1"/>
          <w:sz w:val="24"/>
        </w:rPr>
        <w:t xml:space="preserve"> </w:t>
      </w:r>
      <w:r>
        <w:rPr>
          <w:sz w:val="24"/>
        </w:rPr>
        <w:t>исследует</w:t>
      </w:r>
      <w:r>
        <w:rPr>
          <w:spacing w:val="1"/>
          <w:sz w:val="24"/>
        </w:rPr>
        <w:t xml:space="preserve"> </w:t>
      </w:r>
      <w:r>
        <w:rPr>
          <w:sz w:val="24"/>
        </w:rPr>
        <w:t>их</w:t>
      </w:r>
      <w:r>
        <w:rPr>
          <w:spacing w:val="1"/>
          <w:sz w:val="24"/>
        </w:rPr>
        <w:t xml:space="preserve"> </w:t>
      </w:r>
      <w:r>
        <w:rPr>
          <w:sz w:val="24"/>
        </w:rPr>
        <w:t>внешние</w:t>
      </w:r>
      <w:r>
        <w:rPr>
          <w:spacing w:val="1"/>
          <w:sz w:val="24"/>
        </w:rPr>
        <w:t xml:space="preserve"> </w:t>
      </w:r>
      <w:r>
        <w:rPr>
          <w:sz w:val="24"/>
        </w:rPr>
        <w:t>свойства;</w:t>
      </w:r>
      <w:r>
        <w:rPr>
          <w:spacing w:val="1"/>
          <w:sz w:val="24"/>
        </w:rPr>
        <w:t xml:space="preserve"> </w:t>
      </w:r>
      <w:r>
        <w:rPr>
          <w:sz w:val="24"/>
        </w:rPr>
        <w:t>выявляет</w:t>
      </w:r>
      <w:r>
        <w:rPr>
          <w:spacing w:val="1"/>
          <w:sz w:val="24"/>
        </w:rPr>
        <w:t xml:space="preserve"> </w:t>
      </w:r>
      <w:r>
        <w:rPr>
          <w:sz w:val="24"/>
        </w:rPr>
        <w:t>способы</w:t>
      </w:r>
      <w:r>
        <w:rPr>
          <w:spacing w:val="1"/>
          <w:sz w:val="24"/>
        </w:rPr>
        <w:t xml:space="preserve"> </w:t>
      </w:r>
      <w:r>
        <w:rPr>
          <w:sz w:val="24"/>
        </w:rPr>
        <w:t>своего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материалы;</w:t>
      </w:r>
      <w:r>
        <w:rPr>
          <w:spacing w:val="46"/>
          <w:sz w:val="24"/>
        </w:rPr>
        <w:t xml:space="preserve"> </w:t>
      </w:r>
      <w:r>
        <w:rPr>
          <w:sz w:val="24"/>
        </w:rPr>
        <w:t>создает</w:t>
      </w:r>
      <w:r>
        <w:rPr>
          <w:spacing w:val="46"/>
          <w:sz w:val="24"/>
        </w:rPr>
        <w:t xml:space="preserve"> </w:t>
      </w:r>
      <w:r>
        <w:rPr>
          <w:sz w:val="24"/>
        </w:rPr>
        <w:t>несложные</w:t>
      </w:r>
      <w:r>
        <w:rPr>
          <w:spacing w:val="44"/>
          <w:sz w:val="24"/>
        </w:rPr>
        <w:t xml:space="preserve"> </w:t>
      </w:r>
      <w:r>
        <w:rPr>
          <w:sz w:val="24"/>
        </w:rPr>
        <w:t>конструкции</w:t>
      </w:r>
      <w:r>
        <w:rPr>
          <w:spacing w:val="46"/>
          <w:sz w:val="24"/>
        </w:rPr>
        <w:t xml:space="preserve"> </w:t>
      </w:r>
      <w:r>
        <w:rPr>
          <w:sz w:val="24"/>
        </w:rPr>
        <w:t>по</w:t>
      </w:r>
      <w:r>
        <w:rPr>
          <w:spacing w:val="45"/>
          <w:sz w:val="24"/>
        </w:rPr>
        <w:t xml:space="preserve"> </w:t>
      </w:r>
      <w:r>
        <w:rPr>
          <w:sz w:val="24"/>
        </w:rPr>
        <w:t>предложенной</w:t>
      </w:r>
      <w:r>
        <w:rPr>
          <w:spacing w:val="46"/>
          <w:sz w:val="24"/>
        </w:rPr>
        <w:t xml:space="preserve"> </w:t>
      </w:r>
      <w:r>
        <w:rPr>
          <w:sz w:val="24"/>
        </w:rPr>
        <w:t>теме,</w:t>
      </w:r>
      <w:r>
        <w:rPr>
          <w:spacing w:val="45"/>
          <w:sz w:val="24"/>
        </w:rPr>
        <w:t xml:space="preserve"> </w:t>
      </w:r>
      <w:r>
        <w:rPr>
          <w:sz w:val="24"/>
        </w:rPr>
        <w:t>творческой</w:t>
      </w:r>
      <w:r>
        <w:rPr>
          <w:spacing w:val="46"/>
          <w:sz w:val="24"/>
        </w:rPr>
        <w:t xml:space="preserve"> </w:t>
      </w:r>
      <w:r>
        <w:rPr>
          <w:sz w:val="24"/>
        </w:rPr>
        <w:t>задаче</w:t>
      </w:r>
      <w:r>
        <w:rPr>
          <w:spacing w:val="-58"/>
          <w:sz w:val="24"/>
        </w:rPr>
        <w:t xml:space="preserve"> </w:t>
      </w:r>
      <w:r>
        <w:rPr>
          <w:sz w:val="24"/>
        </w:rPr>
        <w:t>или своему</w:t>
      </w:r>
      <w:r>
        <w:rPr>
          <w:spacing w:val="-3"/>
          <w:sz w:val="24"/>
        </w:rPr>
        <w:t xml:space="preserve"> </w:t>
      </w:r>
      <w:r>
        <w:rPr>
          <w:sz w:val="24"/>
        </w:rPr>
        <w:t>ассоциативному</w:t>
      </w:r>
      <w:r>
        <w:rPr>
          <w:spacing w:val="-5"/>
          <w:sz w:val="24"/>
        </w:rPr>
        <w:t xml:space="preserve"> </w:t>
      </w:r>
      <w:r>
        <w:rPr>
          <w:sz w:val="24"/>
        </w:rPr>
        <w:t>замыслу.</w:t>
      </w:r>
    </w:p>
    <w:p w:rsidR="001E3DE1" w:rsidRDefault="001E3DE1" w:rsidP="001E3DE1">
      <w:pPr>
        <w:pStyle w:val="a3"/>
        <w:ind w:left="0"/>
        <w:jc w:val="left"/>
      </w:pPr>
    </w:p>
    <w:p w:rsidR="001E3DE1" w:rsidRDefault="001E3DE1" w:rsidP="001E3DE1">
      <w:pPr>
        <w:pStyle w:val="Heading1"/>
        <w:ind w:left="222"/>
      </w:pPr>
      <w:r>
        <w:t>Дети 4-5</w:t>
      </w:r>
      <w:r>
        <w:rPr>
          <w:spacing w:val="-1"/>
        </w:rPr>
        <w:t xml:space="preserve"> </w:t>
      </w:r>
      <w:r>
        <w:t>лет</w:t>
      </w:r>
    </w:p>
    <w:p w:rsidR="001E3DE1" w:rsidRDefault="001E3DE1" w:rsidP="001E3DE1">
      <w:pPr>
        <w:pStyle w:val="a3"/>
        <w:spacing w:before="3"/>
        <w:ind w:left="0"/>
        <w:jc w:val="left"/>
        <w:rPr>
          <w:b/>
          <w:sz w:val="21"/>
        </w:rPr>
      </w:pPr>
    </w:p>
    <w:p w:rsidR="001E3DE1" w:rsidRDefault="001E3DE1" w:rsidP="001E3DE1">
      <w:pPr>
        <w:pStyle w:val="a3"/>
        <w:spacing w:line="249" w:lineRule="auto"/>
        <w:ind w:right="224" w:firstLine="379"/>
      </w:pPr>
      <w:r>
        <w:t>Ребенок</w:t>
      </w:r>
      <w:r>
        <w:rPr>
          <w:spacing w:val="1"/>
        </w:rPr>
        <w:t xml:space="preserve"> </w:t>
      </w:r>
      <w:r>
        <w:t>пятого</w:t>
      </w:r>
      <w:r>
        <w:rPr>
          <w:spacing w:val="1"/>
        </w:rPr>
        <w:t xml:space="preserve"> </w:t>
      </w:r>
      <w:r>
        <w:t>года</w:t>
      </w:r>
      <w:r>
        <w:rPr>
          <w:spacing w:val="1"/>
        </w:rPr>
        <w:t xml:space="preserve"> </w:t>
      </w:r>
      <w:r>
        <w:t>жизни</w:t>
      </w:r>
      <w:r>
        <w:rPr>
          <w:spacing w:val="1"/>
        </w:rPr>
        <w:t xml:space="preserve"> </w:t>
      </w:r>
      <w:r>
        <w:t>с</w:t>
      </w:r>
      <w:r>
        <w:rPr>
          <w:spacing w:val="1"/>
        </w:rPr>
        <w:t xml:space="preserve"> </w:t>
      </w:r>
      <w:r>
        <w:t>удовольствием</w:t>
      </w:r>
      <w:r>
        <w:rPr>
          <w:spacing w:val="1"/>
        </w:rPr>
        <w:t xml:space="preserve"> </w:t>
      </w:r>
      <w:r>
        <w:t>конструирует</w:t>
      </w:r>
      <w:r>
        <w:rPr>
          <w:spacing w:val="1"/>
        </w:rPr>
        <w:t xml:space="preserve"> </w:t>
      </w:r>
      <w:r>
        <w:t>различные</w:t>
      </w:r>
      <w:r>
        <w:rPr>
          <w:spacing w:val="1"/>
        </w:rPr>
        <w:t xml:space="preserve"> </w:t>
      </w:r>
      <w:r>
        <w:t>изделия</w:t>
      </w:r>
      <w:r>
        <w:rPr>
          <w:spacing w:val="1"/>
        </w:rPr>
        <w:t xml:space="preserve"> </w:t>
      </w:r>
      <w:r>
        <w:t>и</w:t>
      </w:r>
      <w:r>
        <w:rPr>
          <w:spacing w:val="1"/>
        </w:rPr>
        <w:t xml:space="preserve"> </w:t>
      </w:r>
      <w:r>
        <w:t>постройки из строительных деталей, бумаги, картона, природного и бытового материала,</w:t>
      </w:r>
      <w:r>
        <w:rPr>
          <w:spacing w:val="1"/>
        </w:rPr>
        <w:t xml:space="preserve"> </w:t>
      </w:r>
      <w:r>
        <w:t>предметов мебели, пластиковой посуды и др. При этом учитывает как конструктивные</w:t>
      </w:r>
      <w:r>
        <w:rPr>
          <w:spacing w:val="1"/>
        </w:rPr>
        <w:t xml:space="preserve"> </w:t>
      </w:r>
      <w:r>
        <w:t>свойства материалов (форма, устойчивость, величина, размещение в пространстве), так и</w:t>
      </w:r>
      <w:r>
        <w:rPr>
          <w:spacing w:val="1"/>
        </w:rPr>
        <w:t xml:space="preserve"> </w:t>
      </w:r>
      <w:r>
        <w:t>назначение</w:t>
      </w:r>
      <w:r>
        <w:rPr>
          <w:spacing w:val="1"/>
        </w:rPr>
        <w:t xml:space="preserve"> </w:t>
      </w:r>
      <w:r>
        <w:t>самой</w:t>
      </w:r>
      <w:r>
        <w:rPr>
          <w:spacing w:val="1"/>
        </w:rPr>
        <w:t xml:space="preserve"> </w:t>
      </w:r>
      <w:r>
        <w:t>постройки;</w:t>
      </w:r>
      <w:r>
        <w:rPr>
          <w:spacing w:val="1"/>
        </w:rPr>
        <w:t xml:space="preserve"> </w:t>
      </w:r>
      <w:r>
        <w:t>создает</w:t>
      </w:r>
      <w:r>
        <w:rPr>
          <w:spacing w:val="1"/>
        </w:rPr>
        <w:t xml:space="preserve"> </w:t>
      </w:r>
      <w:r>
        <w:t>варианты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объекта</w:t>
      </w:r>
      <w:r>
        <w:rPr>
          <w:spacing w:val="1"/>
        </w:rPr>
        <w:t xml:space="preserve"> </w:t>
      </w:r>
      <w:r>
        <w:t>с</w:t>
      </w:r>
      <w:r>
        <w:rPr>
          <w:spacing w:val="1"/>
        </w:rPr>
        <w:t xml:space="preserve"> </w:t>
      </w:r>
      <w:r>
        <w:t>учетом</w:t>
      </w:r>
      <w:r>
        <w:rPr>
          <w:spacing w:val="1"/>
        </w:rPr>
        <w:t xml:space="preserve"> </w:t>
      </w:r>
      <w:r>
        <w:t>конструктивной</w:t>
      </w:r>
      <w:r>
        <w:rPr>
          <w:spacing w:val="1"/>
        </w:rPr>
        <w:t xml:space="preserve"> </w:t>
      </w:r>
      <w:r>
        <w:t>задачи.</w:t>
      </w:r>
      <w:r>
        <w:rPr>
          <w:spacing w:val="1"/>
        </w:rPr>
        <w:t xml:space="preserve"> </w:t>
      </w:r>
      <w:r>
        <w:t>С</w:t>
      </w:r>
      <w:r>
        <w:rPr>
          <w:spacing w:val="1"/>
        </w:rPr>
        <w:t xml:space="preserve"> </w:t>
      </w:r>
      <w:r>
        <w:t>интересом</w:t>
      </w:r>
      <w:r>
        <w:rPr>
          <w:spacing w:val="1"/>
        </w:rPr>
        <w:t xml:space="preserve"> </w:t>
      </w:r>
      <w:r>
        <w:t>обыгрывает</w:t>
      </w:r>
      <w:r>
        <w:rPr>
          <w:spacing w:val="1"/>
        </w:rPr>
        <w:t xml:space="preserve"> </w:t>
      </w:r>
      <w:r>
        <w:t>рукотворные</w:t>
      </w:r>
      <w:r>
        <w:rPr>
          <w:spacing w:val="1"/>
        </w:rPr>
        <w:t xml:space="preserve"> </w:t>
      </w:r>
      <w:r>
        <w:t>конструкции</w:t>
      </w:r>
      <w:r>
        <w:rPr>
          <w:spacing w:val="1"/>
        </w:rPr>
        <w:t xml:space="preserve"> </w:t>
      </w:r>
      <w:r>
        <w:t>и</w:t>
      </w:r>
      <w:r>
        <w:rPr>
          <w:spacing w:val="1"/>
        </w:rPr>
        <w:t xml:space="preserve"> </w:t>
      </w:r>
      <w:r>
        <w:t>охотно</w:t>
      </w:r>
      <w:r>
        <w:rPr>
          <w:spacing w:val="1"/>
        </w:rPr>
        <w:t xml:space="preserve"> </w:t>
      </w:r>
      <w:r>
        <w:t>включается</w:t>
      </w:r>
      <w:r>
        <w:rPr>
          <w:spacing w:val="-1"/>
        </w:rPr>
        <w:t xml:space="preserve"> </w:t>
      </w:r>
      <w:r>
        <w:t>в</w:t>
      </w:r>
      <w:r>
        <w:rPr>
          <w:spacing w:val="-1"/>
        </w:rPr>
        <w:t xml:space="preserve"> </w:t>
      </w:r>
      <w:r>
        <w:t>совместную</w:t>
      </w:r>
      <w:r>
        <w:rPr>
          <w:spacing w:val="2"/>
        </w:rPr>
        <w:t xml:space="preserve"> </w:t>
      </w:r>
      <w:r>
        <w:t>деятельность.</w:t>
      </w:r>
    </w:p>
    <w:p w:rsidR="001E3DE1" w:rsidRDefault="001E3DE1" w:rsidP="001E3DE1">
      <w:pPr>
        <w:pStyle w:val="a3"/>
        <w:spacing w:before="7" w:line="249" w:lineRule="auto"/>
        <w:ind w:right="224"/>
      </w:pPr>
      <w:r>
        <w:t>Конструирование</w:t>
      </w:r>
      <w:r>
        <w:rPr>
          <w:spacing w:val="1"/>
        </w:rPr>
        <w:t xml:space="preserve"> </w:t>
      </w:r>
      <w:r>
        <w:t>становится</w:t>
      </w:r>
      <w:r>
        <w:rPr>
          <w:spacing w:val="1"/>
        </w:rPr>
        <w:t xml:space="preserve"> </w:t>
      </w:r>
      <w:r>
        <w:t>целенаправленной</w:t>
      </w:r>
      <w:r>
        <w:rPr>
          <w:spacing w:val="1"/>
        </w:rPr>
        <w:t xml:space="preserve"> </w:t>
      </w:r>
      <w:r>
        <w:t>деятельностью,</w:t>
      </w:r>
      <w:r>
        <w:rPr>
          <w:spacing w:val="1"/>
        </w:rPr>
        <w:t xml:space="preserve"> </w:t>
      </w:r>
      <w:r>
        <w:t>связанной</w:t>
      </w:r>
      <w:r>
        <w:rPr>
          <w:spacing w:val="61"/>
        </w:rPr>
        <w:t xml:space="preserve"> </w:t>
      </w:r>
      <w:r>
        <w:t>с</w:t>
      </w:r>
      <w:r>
        <w:rPr>
          <w:spacing w:val="1"/>
        </w:rPr>
        <w:t xml:space="preserve"> </w:t>
      </w:r>
      <w:r>
        <w:t>определением</w:t>
      </w:r>
      <w:r>
        <w:rPr>
          <w:spacing w:val="1"/>
        </w:rPr>
        <w:t xml:space="preserve"> </w:t>
      </w:r>
      <w:r>
        <w:t>замысла</w:t>
      </w:r>
      <w:r>
        <w:rPr>
          <w:spacing w:val="1"/>
        </w:rPr>
        <w:t xml:space="preserve"> </w:t>
      </w:r>
      <w:r>
        <w:t>и</w:t>
      </w:r>
      <w:r>
        <w:rPr>
          <w:spacing w:val="1"/>
        </w:rPr>
        <w:t xml:space="preserve"> </w:t>
      </w:r>
      <w:r>
        <w:t>получением</w:t>
      </w:r>
      <w:r>
        <w:rPr>
          <w:spacing w:val="1"/>
        </w:rPr>
        <w:t xml:space="preserve"> </w:t>
      </w:r>
      <w:r>
        <w:t>конкретного</w:t>
      </w:r>
      <w:r>
        <w:rPr>
          <w:spacing w:val="1"/>
        </w:rPr>
        <w:t xml:space="preserve"> </w:t>
      </w:r>
      <w:r>
        <w:t>продукта</w:t>
      </w:r>
      <w:r>
        <w:rPr>
          <w:spacing w:val="1"/>
        </w:rPr>
        <w:t xml:space="preserve"> </w:t>
      </w:r>
      <w:r>
        <w:t>-</w:t>
      </w:r>
      <w:r>
        <w:rPr>
          <w:spacing w:val="1"/>
        </w:rPr>
        <w:t xml:space="preserve"> </w:t>
      </w:r>
      <w:r>
        <w:t>игровой</w:t>
      </w:r>
      <w:r>
        <w:rPr>
          <w:spacing w:val="61"/>
        </w:rPr>
        <w:t xml:space="preserve"> </w:t>
      </w:r>
      <w:r>
        <w:t>постройки,</w:t>
      </w:r>
      <w:r>
        <w:rPr>
          <w:spacing w:val="-57"/>
        </w:rPr>
        <w:t xml:space="preserve"> </w:t>
      </w:r>
      <w:r>
        <w:t>фигурки,</w:t>
      </w:r>
      <w:r>
        <w:rPr>
          <w:spacing w:val="-1"/>
        </w:rPr>
        <w:t xml:space="preserve"> </w:t>
      </w:r>
      <w:r>
        <w:t>самодельной</w:t>
      </w:r>
      <w:r>
        <w:rPr>
          <w:spacing w:val="-2"/>
        </w:rPr>
        <w:t xml:space="preserve"> </w:t>
      </w:r>
      <w:r>
        <w:t>игрушки, подарка</w:t>
      </w:r>
      <w:r>
        <w:rPr>
          <w:spacing w:val="-1"/>
        </w:rPr>
        <w:t xml:space="preserve"> </w:t>
      </w:r>
      <w:r>
        <w:t>любимым</w:t>
      </w:r>
      <w:r>
        <w:rPr>
          <w:spacing w:val="-3"/>
        </w:rPr>
        <w:t xml:space="preserve"> </w:t>
      </w:r>
      <w:r>
        <w:t>людям.</w:t>
      </w:r>
    </w:p>
    <w:p w:rsidR="001E3DE1" w:rsidRDefault="001E3DE1" w:rsidP="001E3DE1">
      <w:pPr>
        <w:pStyle w:val="a3"/>
        <w:spacing w:before="3"/>
        <w:ind w:left="601"/>
      </w:pPr>
      <w:r>
        <w:t>Для</w:t>
      </w:r>
      <w:r>
        <w:rPr>
          <w:spacing w:val="18"/>
        </w:rPr>
        <w:t xml:space="preserve"> </w:t>
      </w:r>
      <w:r>
        <w:t>педагогической</w:t>
      </w:r>
      <w:r>
        <w:rPr>
          <w:spacing w:val="77"/>
        </w:rPr>
        <w:t xml:space="preserve"> </w:t>
      </w:r>
      <w:r>
        <w:t>диагностики</w:t>
      </w:r>
      <w:r>
        <w:rPr>
          <w:spacing w:val="78"/>
        </w:rPr>
        <w:t xml:space="preserve"> </w:t>
      </w:r>
      <w:r>
        <w:t>воспитатель</w:t>
      </w:r>
      <w:r>
        <w:rPr>
          <w:spacing w:val="77"/>
        </w:rPr>
        <w:t xml:space="preserve"> </w:t>
      </w:r>
      <w:r>
        <w:t>анализирует</w:t>
      </w:r>
      <w:r>
        <w:rPr>
          <w:spacing w:val="78"/>
        </w:rPr>
        <w:t xml:space="preserve"> </w:t>
      </w:r>
      <w:r>
        <w:t>не</w:t>
      </w:r>
      <w:r>
        <w:rPr>
          <w:spacing w:val="76"/>
        </w:rPr>
        <w:t xml:space="preserve"> </w:t>
      </w:r>
      <w:r>
        <w:t>только</w:t>
      </w:r>
      <w:r>
        <w:rPr>
          <w:spacing w:val="73"/>
        </w:rPr>
        <w:t xml:space="preserve"> </w:t>
      </w:r>
      <w:r>
        <w:t>полученный</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a3"/>
        <w:spacing w:before="92" w:line="252" w:lineRule="auto"/>
        <w:ind w:right="222"/>
        <w:rPr>
          <w:b/>
        </w:rPr>
      </w:pPr>
      <w:r>
        <w:lastRenderedPageBreak/>
        <w:t>результат, но также процесс конструирования и</w:t>
      </w:r>
      <w:r>
        <w:rPr>
          <w:spacing w:val="1"/>
        </w:rPr>
        <w:t xml:space="preserve"> </w:t>
      </w:r>
      <w:r>
        <w:t>отношение детей</w:t>
      </w:r>
      <w:r>
        <w:rPr>
          <w:spacing w:val="1"/>
        </w:rPr>
        <w:t xml:space="preserve"> </w:t>
      </w:r>
      <w:r>
        <w:t>к</w:t>
      </w:r>
      <w:r>
        <w:rPr>
          <w:spacing w:val="1"/>
        </w:rPr>
        <w:t xml:space="preserve"> </w:t>
      </w:r>
      <w:r>
        <w:t>этой</w:t>
      </w:r>
      <w:r>
        <w:rPr>
          <w:spacing w:val="60"/>
        </w:rPr>
        <w:t xml:space="preserve"> </w:t>
      </w:r>
      <w:r>
        <w:t>деятельности.</w:t>
      </w:r>
      <w:r>
        <w:rPr>
          <w:spacing w:val="1"/>
        </w:rPr>
        <w:t xml:space="preserve"> </w:t>
      </w:r>
      <w:r>
        <w:t>При</w:t>
      </w:r>
      <w:r>
        <w:rPr>
          <w:spacing w:val="-1"/>
        </w:rPr>
        <w:t xml:space="preserve"> </w:t>
      </w:r>
      <w:r>
        <w:t>этом</w:t>
      </w:r>
      <w:r>
        <w:rPr>
          <w:spacing w:val="-1"/>
        </w:rPr>
        <w:t xml:space="preserve"> </w:t>
      </w:r>
      <w:r>
        <w:t>ориентируется на</w:t>
      </w:r>
      <w:r>
        <w:rPr>
          <w:spacing w:val="-1"/>
        </w:rPr>
        <w:t xml:space="preserve"> </w:t>
      </w:r>
      <w:r>
        <w:t>то,</w:t>
      </w:r>
      <w:r>
        <w:rPr>
          <w:spacing w:val="-1"/>
        </w:rPr>
        <w:t xml:space="preserve"> </w:t>
      </w:r>
      <w:r>
        <w:t>что</w:t>
      </w:r>
      <w:r>
        <w:rPr>
          <w:spacing w:val="2"/>
        </w:rPr>
        <w:t xml:space="preserve"> </w:t>
      </w:r>
      <w:r>
        <w:rPr>
          <w:b/>
        </w:rPr>
        <w:t>к пяти годам</w:t>
      </w:r>
      <w:r>
        <w:rPr>
          <w:b/>
          <w:spacing w:val="-1"/>
        </w:rPr>
        <w:t xml:space="preserve"> </w:t>
      </w:r>
      <w:r>
        <w:rPr>
          <w:b/>
        </w:rPr>
        <w:t>ребенок:</w:t>
      </w:r>
    </w:p>
    <w:p w:rsidR="001E3DE1" w:rsidRDefault="001E3DE1" w:rsidP="00FA17DB">
      <w:pPr>
        <w:pStyle w:val="a5"/>
        <w:numPr>
          <w:ilvl w:val="0"/>
          <w:numId w:val="182"/>
        </w:numPr>
        <w:tabs>
          <w:tab w:val="left" w:pos="513"/>
        </w:tabs>
        <w:spacing w:line="261" w:lineRule="exact"/>
        <w:ind w:left="512" w:hanging="291"/>
        <w:rPr>
          <w:sz w:val="24"/>
        </w:rPr>
      </w:pPr>
      <w:r>
        <w:rPr>
          <w:sz w:val="24"/>
        </w:rPr>
        <w:t>Самостоятельно,</w:t>
      </w:r>
      <w:r>
        <w:rPr>
          <w:spacing w:val="86"/>
          <w:sz w:val="24"/>
        </w:rPr>
        <w:t xml:space="preserve"> </w:t>
      </w:r>
      <w:r>
        <w:rPr>
          <w:sz w:val="24"/>
        </w:rPr>
        <w:t xml:space="preserve">осмысленно,  </w:t>
      </w:r>
      <w:r>
        <w:rPr>
          <w:spacing w:val="27"/>
          <w:sz w:val="24"/>
        </w:rPr>
        <w:t xml:space="preserve"> </w:t>
      </w:r>
      <w:r>
        <w:rPr>
          <w:sz w:val="24"/>
        </w:rPr>
        <w:t xml:space="preserve">увлеченно  </w:t>
      </w:r>
      <w:r>
        <w:rPr>
          <w:spacing w:val="25"/>
          <w:sz w:val="24"/>
        </w:rPr>
        <w:t xml:space="preserve"> </w:t>
      </w:r>
      <w:r>
        <w:rPr>
          <w:sz w:val="24"/>
        </w:rPr>
        <w:t xml:space="preserve">конструирует  </w:t>
      </w:r>
      <w:r>
        <w:rPr>
          <w:spacing w:val="26"/>
          <w:sz w:val="24"/>
        </w:rPr>
        <w:t xml:space="preserve"> </w:t>
      </w:r>
      <w:r>
        <w:rPr>
          <w:sz w:val="24"/>
        </w:rPr>
        <w:t xml:space="preserve">и  </w:t>
      </w:r>
      <w:r>
        <w:rPr>
          <w:spacing w:val="26"/>
          <w:sz w:val="24"/>
        </w:rPr>
        <w:t xml:space="preserve"> </w:t>
      </w:r>
      <w:r>
        <w:rPr>
          <w:sz w:val="24"/>
        </w:rPr>
        <w:t xml:space="preserve">свободно  </w:t>
      </w:r>
      <w:r>
        <w:rPr>
          <w:spacing w:val="25"/>
          <w:sz w:val="24"/>
        </w:rPr>
        <w:t xml:space="preserve"> </w:t>
      </w:r>
      <w:r>
        <w:rPr>
          <w:sz w:val="24"/>
        </w:rPr>
        <w:t>обыгрывает</w:t>
      </w:r>
    </w:p>
    <w:p w:rsidR="001E3DE1" w:rsidRDefault="001E3DE1" w:rsidP="001E3DE1">
      <w:pPr>
        <w:pStyle w:val="a3"/>
        <w:ind w:right="236"/>
      </w:pPr>
      <w:r>
        <w:t>постройки,</w:t>
      </w:r>
      <w:r>
        <w:rPr>
          <w:spacing w:val="1"/>
        </w:rPr>
        <w:t xml:space="preserve"> </w:t>
      </w:r>
      <w:r>
        <w:t>анализирует</w:t>
      </w:r>
      <w:r>
        <w:rPr>
          <w:spacing w:val="1"/>
        </w:rPr>
        <w:t xml:space="preserve"> </w:t>
      </w:r>
      <w:r>
        <w:t>конструкции,</w:t>
      </w:r>
      <w:r>
        <w:rPr>
          <w:spacing w:val="1"/>
        </w:rPr>
        <w:t xml:space="preserve"> </w:t>
      </w:r>
      <w:r>
        <w:t>устанавливает</w:t>
      </w:r>
      <w:r>
        <w:rPr>
          <w:spacing w:val="1"/>
        </w:rPr>
        <w:t xml:space="preserve"> </w:t>
      </w:r>
      <w:r>
        <w:t>связь</w:t>
      </w:r>
      <w:r>
        <w:rPr>
          <w:spacing w:val="1"/>
        </w:rPr>
        <w:t xml:space="preserve"> </w:t>
      </w:r>
      <w:r>
        <w:t>между</w:t>
      </w:r>
      <w:r>
        <w:rPr>
          <w:spacing w:val="1"/>
        </w:rPr>
        <w:t xml:space="preserve"> </w:t>
      </w:r>
      <w:r>
        <w:t>постройками</w:t>
      </w:r>
      <w:r>
        <w:rPr>
          <w:spacing w:val="1"/>
        </w:rPr>
        <w:t xml:space="preserve"> </w:t>
      </w:r>
      <w:r>
        <w:t>и</w:t>
      </w:r>
      <w:r>
        <w:rPr>
          <w:spacing w:val="1"/>
        </w:rPr>
        <w:t xml:space="preserve"> </w:t>
      </w:r>
      <w:r>
        <w:t>реальными</w:t>
      </w:r>
      <w:r>
        <w:rPr>
          <w:spacing w:val="-1"/>
        </w:rPr>
        <w:t xml:space="preserve"> </w:t>
      </w:r>
      <w:r>
        <w:t>сооружениями или</w:t>
      </w:r>
      <w:r>
        <w:rPr>
          <w:spacing w:val="1"/>
        </w:rPr>
        <w:t xml:space="preserve"> </w:t>
      </w:r>
      <w:r>
        <w:t>бытовыми</w:t>
      </w:r>
      <w:r>
        <w:rPr>
          <w:spacing w:val="-2"/>
        </w:rPr>
        <w:t xml:space="preserve"> </w:t>
      </w:r>
      <w:r>
        <w:t>предметами.</w:t>
      </w:r>
    </w:p>
    <w:p w:rsidR="001E3DE1" w:rsidRDefault="001E3DE1" w:rsidP="00FA17DB">
      <w:pPr>
        <w:pStyle w:val="a5"/>
        <w:numPr>
          <w:ilvl w:val="0"/>
          <w:numId w:val="182"/>
        </w:numPr>
        <w:tabs>
          <w:tab w:val="left" w:pos="412"/>
        </w:tabs>
        <w:ind w:right="235" w:firstLine="0"/>
        <w:rPr>
          <w:sz w:val="24"/>
        </w:rPr>
      </w:pPr>
      <w:r>
        <w:rPr>
          <w:sz w:val="24"/>
        </w:rPr>
        <w:t>Уверенно владеет базовыми способами конструирования, свободно сочетает способы</w:t>
      </w:r>
      <w:r>
        <w:rPr>
          <w:spacing w:val="1"/>
          <w:sz w:val="24"/>
        </w:rPr>
        <w:t xml:space="preserve"> </w:t>
      </w:r>
      <w:r>
        <w:rPr>
          <w:sz w:val="24"/>
        </w:rPr>
        <w:t>конструирования</w:t>
      </w:r>
      <w:r>
        <w:rPr>
          <w:spacing w:val="-1"/>
          <w:sz w:val="24"/>
        </w:rPr>
        <w:t xml:space="preserve"> </w:t>
      </w:r>
      <w:r>
        <w:rPr>
          <w:sz w:val="24"/>
        </w:rPr>
        <w:t>из разных</w:t>
      </w:r>
      <w:r>
        <w:rPr>
          <w:spacing w:val="1"/>
          <w:sz w:val="24"/>
        </w:rPr>
        <w:t xml:space="preserve"> </w:t>
      </w:r>
      <w:r>
        <w:rPr>
          <w:sz w:val="24"/>
        </w:rPr>
        <w:t>материалов.</w:t>
      </w:r>
    </w:p>
    <w:p w:rsidR="001E3DE1" w:rsidRDefault="001E3DE1" w:rsidP="00FA17DB">
      <w:pPr>
        <w:pStyle w:val="a5"/>
        <w:numPr>
          <w:ilvl w:val="0"/>
          <w:numId w:val="182"/>
        </w:numPr>
        <w:tabs>
          <w:tab w:val="left" w:pos="391"/>
        </w:tabs>
        <w:ind w:right="229" w:firstLine="0"/>
        <w:rPr>
          <w:sz w:val="24"/>
        </w:rPr>
      </w:pPr>
      <w:r>
        <w:rPr>
          <w:sz w:val="24"/>
        </w:rPr>
        <w:t>Различает, правильно называет, самостоятельно выбирает для постройки строительные</w:t>
      </w:r>
      <w:r>
        <w:rPr>
          <w:spacing w:val="1"/>
          <w:sz w:val="24"/>
        </w:rPr>
        <w:t xml:space="preserve"> </w:t>
      </w:r>
      <w:r>
        <w:rPr>
          <w:sz w:val="24"/>
        </w:rPr>
        <w:t>детали</w:t>
      </w:r>
      <w:r>
        <w:rPr>
          <w:spacing w:val="1"/>
          <w:sz w:val="24"/>
        </w:rPr>
        <w:t xml:space="preserve"> </w:t>
      </w:r>
      <w:r>
        <w:rPr>
          <w:sz w:val="24"/>
        </w:rPr>
        <w:t>и</w:t>
      </w:r>
      <w:r>
        <w:rPr>
          <w:spacing w:val="1"/>
          <w:sz w:val="24"/>
        </w:rPr>
        <w:t xml:space="preserve"> </w:t>
      </w:r>
      <w:r>
        <w:rPr>
          <w:sz w:val="24"/>
        </w:rPr>
        <w:t>уверенно</w:t>
      </w:r>
      <w:r>
        <w:rPr>
          <w:spacing w:val="1"/>
          <w:sz w:val="24"/>
        </w:rPr>
        <w:t xml:space="preserve"> </w:t>
      </w:r>
      <w:r>
        <w:rPr>
          <w:sz w:val="24"/>
        </w:rPr>
        <w:t>использует</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Самостоятельно</w:t>
      </w:r>
      <w:r>
        <w:rPr>
          <w:spacing w:val="1"/>
          <w:sz w:val="24"/>
        </w:rPr>
        <w:t xml:space="preserve"> </w:t>
      </w:r>
      <w:r>
        <w:rPr>
          <w:sz w:val="24"/>
        </w:rPr>
        <w:t>устанавливает</w:t>
      </w:r>
      <w:r>
        <w:rPr>
          <w:spacing w:val="1"/>
          <w:sz w:val="24"/>
        </w:rPr>
        <w:t xml:space="preserve"> </w:t>
      </w:r>
      <w:r>
        <w:rPr>
          <w:sz w:val="24"/>
        </w:rPr>
        <w:t>зависимость формы, величины, красоты и</w:t>
      </w:r>
      <w:r>
        <w:rPr>
          <w:spacing w:val="1"/>
          <w:sz w:val="24"/>
        </w:rPr>
        <w:t xml:space="preserve"> </w:t>
      </w:r>
      <w:r>
        <w:rPr>
          <w:sz w:val="24"/>
        </w:rPr>
        <w:t>устойчивости конструкции от особенностей</w:t>
      </w:r>
      <w:r>
        <w:rPr>
          <w:spacing w:val="1"/>
          <w:sz w:val="24"/>
        </w:rPr>
        <w:t xml:space="preserve"> </w:t>
      </w:r>
      <w:r>
        <w:rPr>
          <w:sz w:val="24"/>
        </w:rPr>
        <w:t>деталей;</w:t>
      </w:r>
      <w:r>
        <w:rPr>
          <w:spacing w:val="-1"/>
          <w:sz w:val="24"/>
        </w:rPr>
        <w:t xml:space="preserve"> </w:t>
      </w:r>
      <w:r>
        <w:rPr>
          <w:sz w:val="24"/>
        </w:rPr>
        <w:t>может делать</w:t>
      </w:r>
      <w:r>
        <w:rPr>
          <w:spacing w:val="1"/>
          <w:sz w:val="24"/>
        </w:rPr>
        <w:t xml:space="preserve"> </w:t>
      </w:r>
      <w:r>
        <w:rPr>
          <w:sz w:val="24"/>
        </w:rPr>
        <w:t>адекватные</w:t>
      </w:r>
      <w:r>
        <w:rPr>
          <w:spacing w:val="-2"/>
          <w:sz w:val="24"/>
        </w:rPr>
        <w:t xml:space="preserve"> </w:t>
      </w:r>
      <w:r>
        <w:rPr>
          <w:sz w:val="24"/>
        </w:rPr>
        <w:t>замены</w:t>
      </w:r>
      <w:r>
        <w:rPr>
          <w:spacing w:val="-1"/>
          <w:sz w:val="24"/>
        </w:rPr>
        <w:t xml:space="preserve"> </w:t>
      </w:r>
      <w:r>
        <w:rPr>
          <w:sz w:val="24"/>
        </w:rPr>
        <w:t>деталей.</w:t>
      </w:r>
    </w:p>
    <w:p w:rsidR="001E3DE1" w:rsidRDefault="001E3DE1" w:rsidP="00FA17DB">
      <w:pPr>
        <w:pStyle w:val="a5"/>
        <w:numPr>
          <w:ilvl w:val="0"/>
          <w:numId w:val="182"/>
        </w:numPr>
        <w:tabs>
          <w:tab w:val="left" w:pos="520"/>
        </w:tabs>
        <w:ind w:right="230" w:firstLine="0"/>
        <w:rPr>
          <w:sz w:val="24"/>
        </w:rPr>
      </w:pPr>
      <w:r>
        <w:rPr>
          <w:sz w:val="24"/>
        </w:rPr>
        <w:t>Самостоятельно</w:t>
      </w:r>
      <w:r>
        <w:rPr>
          <w:spacing w:val="1"/>
          <w:sz w:val="24"/>
        </w:rPr>
        <w:t xml:space="preserve"> </w:t>
      </w:r>
      <w:r>
        <w:rPr>
          <w:sz w:val="24"/>
        </w:rPr>
        <w:t>экспериментирует</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материалами:</w:t>
      </w:r>
      <w:r>
        <w:rPr>
          <w:spacing w:val="1"/>
          <w:sz w:val="24"/>
        </w:rPr>
        <w:t xml:space="preserve"> </w:t>
      </w:r>
      <w:r>
        <w:rPr>
          <w:sz w:val="24"/>
        </w:rPr>
        <w:t>строительными,</w:t>
      </w:r>
      <w:r>
        <w:rPr>
          <w:spacing w:val="1"/>
          <w:sz w:val="24"/>
        </w:rPr>
        <w:t xml:space="preserve"> </w:t>
      </w:r>
      <w:r>
        <w:rPr>
          <w:sz w:val="24"/>
        </w:rPr>
        <w:t>природными.</w:t>
      </w:r>
      <w:r>
        <w:rPr>
          <w:spacing w:val="1"/>
          <w:sz w:val="24"/>
        </w:rPr>
        <w:t xml:space="preserve"> </w:t>
      </w:r>
      <w:r>
        <w:rPr>
          <w:sz w:val="24"/>
        </w:rPr>
        <w:t>бытовыми;</w:t>
      </w:r>
      <w:r>
        <w:rPr>
          <w:spacing w:val="1"/>
          <w:sz w:val="24"/>
        </w:rPr>
        <w:t xml:space="preserve"> </w:t>
      </w:r>
      <w:r>
        <w:rPr>
          <w:sz w:val="24"/>
        </w:rPr>
        <w:t>исследует</w:t>
      </w:r>
      <w:r>
        <w:rPr>
          <w:spacing w:val="1"/>
          <w:sz w:val="24"/>
        </w:rPr>
        <w:t xml:space="preserve"> </w:t>
      </w:r>
      <w:r>
        <w:rPr>
          <w:sz w:val="24"/>
        </w:rPr>
        <w:t>их</w:t>
      </w:r>
      <w:r>
        <w:rPr>
          <w:spacing w:val="1"/>
          <w:sz w:val="24"/>
        </w:rPr>
        <w:t xml:space="preserve"> </w:t>
      </w:r>
      <w:r>
        <w:rPr>
          <w:sz w:val="24"/>
        </w:rPr>
        <w:t>внешние</w:t>
      </w:r>
      <w:r>
        <w:rPr>
          <w:spacing w:val="1"/>
          <w:sz w:val="24"/>
        </w:rPr>
        <w:t xml:space="preserve"> </w:t>
      </w:r>
      <w:r>
        <w:rPr>
          <w:sz w:val="24"/>
        </w:rPr>
        <w:t>свойства;</w:t>
      </w:r>
      <w:r>
        <w:rPr>
          <w:spacing w:val="1"/>
          <w:sz w:val="24"/>
        </w:rPr>
        <w:t xml:space="preserve"> </w:t>
      </w:r>
      <w:r>
        <w:rPr>
          <w:sz w:val="24"/>
        </w:rPr>
        <w:t>выявляет</w:t>
      </w:r>
      <w:r>
        <w:rPr>
          <w:spacing w:val="1"/>
          <w:sz w:val="24"/>
        </w:rPr>
        <w:t xml:space="preserve"> </w:t>
      </w:r>
      <w:r>
        <w:rPr>
          <w:sz w:val="24"/>
        </w:rPr>
        <w:t>способы</w:t>
      </w:r>
      <w:r>
        <w:rPr>
          <w:spacing w:val="1"/>
          <w:sz w:val="24"/>
        </w:rPr>
        <w:t xml:space="preserve"> </w:t>
      </w:r>
      <w:r>
        <w:rPr>
          <w:sz w:val="24"/>
        </w:rPr>
        <w:t>своего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материалы;</w:t>
      </w:r>
      <w:r>
        <w:rPr>
          <w:spacing w:val="1"/>
          <w:sz w:val="24"/>
        </w:rPr>
        <w:t xml:space="preserve"> </w:t>
      </w:r>
      <w:r>
        <w:rPr>
          <w:sz w:val="24"/>
        </w:rPr>
        <w:t>создает</w:t>
      </w:r>
      <w:r>
        <w:rPr>
          <w:spacing w:val="1"/>
          <w:sz w:val="24"/>
        </w:rPr>
        <w:t xml:space="preserve"> </w:t>
      </w:r>
      <w:r>
        <w:rPr>
          <w:sz w:val="24"/>
        </w:rPr>
        <w:t>несложные</w:t>
      </w:r>
      <w:r>
        <w:rPr>
          <w:spacing w:val="1"/>
          <w:sz w:val="24"/>
        </w:rPr>
        <w:t xml:space="preserve"> </w:t>
      </w:r>
      <w:r>
        <w:rPr>
          <w:sz w:val="24"/>
        </w:rPr>
        <w:t>конструкции</w:t>
      </w:r>
      <w:r>
        <w:rPr>
          <w:spacing w:val="1"/>
          <w:sz w:val="24"/>
        </w:rPr>
        <w:t xml:space="preserve"> </w:t>
      </w:r>
      <w:r>
        <w:rPr>
          <w:sz w:val="24"/>
        </w:rPr>
        <w:t>по</w:t>
      </w:r>
      <w:r>
        <w:rPr>
          <w:spacing w:val="1"/>
          <w:sz w:val="24"/>
        </w:rPr>
        <w:t xml:space="preserve"> </w:t>
      </w:r>
      <w:r>
        <w:rPr>
          <w:sz w:val="24"/>
        </w:rPr>
        <w:t>предложенной</w:t>
      </w:r>
      <w:r>
        <w:rPr>
          <w:spacing w:val="1"/>
          <w:sz w:val="24"/>
        </w:rPr>
        <w:t xml:space="preserve"> </w:t>
      </w:r>
      <w:r>
        <w:rPr>
          <w:sz w:val="24"/>
        </w:rPr>
        <w:t>теме,</w:t>
      </w:r>
      <w:r>
        <w:rPr>
          <w:spacing w:val="1"/>
          <w:sz w:val="24"/>
        </w:rPr>
        <w:t xml:space="preserve"> </w:t>
      </w:r>
      <w:r>
        <w:rPr>
          <w:sz w:val="24"/>
        </w:rPr>
        <w:t>творческой</w:t>
      </w:r>
      <w:r>
        <w:rPr>
          <w:spacing w:val="-1"/>
          <w:sz w:val="24"/>
        </w:rPr>
        <w:t xml:space="preserve"> </w:t>
      </w:r>
      <w:r>
        <w:rPr>
          <w:sz w:val="24"/>
        </w:rPr>
        <w:t>задаче</w:t>
      </w:r>
      <w:r>
        <w:rPr>
          <w:spacing w:val="-1"/>
          <w:sz w:val="24"/>
        </w:rPr>
        <w:t xml:space="preserve"> </w:t>
      </w:r>
      <w:r>
        <w:rPr>
          <w:sz w:val="24"/>
        </w:rPr>
        <w:t>или</w:t>
      </w:r>
      <w:r>
        <w:rPr>
          <w:spacing w:val="1"/>
          <w:sz w:val="24"/>
        </w:rPr>
        <w:t xml:space="preserve"> </w:t>
      </w:r>
      <w:r>
        <w:rPr>
          <w:sz w:val="24"/>
        </w:rPr>
        <w:t>своему</w:t>
      </w:r>
      <w:r>
        <w:rPr>
          <w:spacing w:val="-3"/>
          <w:sz w:val="24"/>
        </w:rPr>
        <w:t xml:space="preserve"> </w:t>
      </w:r>
      <w:r>
        <w:rPr>
          <w:sz w:val="24"/>
        </w:rPr>
        <w:t>ассоциативному</w:t>
      </w:r>
      <w:r>
        <w:rPr>
          <w:spacing w:val="-4"/>
          <w:sz w:val="24"/>
        </w:rPr>
        <w:t xml:space="preserve"> </w:t>
      </w:r>
      <w:r>
        <w:rPr>
          <w:sz w:val="24"/>
        </w:rPr>
        <w:t>замыслу.</w:t>
      </w:r>
    </w:p>
    <w:p w:rsidR="001E3DE1" w:rsidRDefault="001E3DE1" w:rsidP="00FA17DB">
      <w:pPr>
        <w:pStyle w:val="a5"/>
        <w:numPr>
          <w:ilvl w:val="0"/>
          <w:numId w:val="182"/>
        </w:numPr>
        <w:tabs>
          <w:tab w:val="left" w:pos="443"/>
        </w:tabs>
        <w:ind w:right="232" w:firstLine="0"/>
        <w:rPr>
          <w:sz w:val="24"/>
        </w:rPr>
      </w:pPr>
      <w:r>
        <w:rPr>
          <w:sz w:val="24"/>
        </w:rPr>
        <w:t>Увлеченно,</w:t>
      </w:r>
      <w:r>
        <w:rPr>
          <w:spacing w:val="1"/>
          <w:sz w:val="24"/>
        </w:rPr>
        <w:t xml:space="preserve"> </w:t>
      </w:r>
      <w:r>
        <w:rPr>
          <w:sz w:val="24"/>
        </w:rPr>
        <w:t>самостоятельно,</w:t>
      </w:r>
      <w:r>
        <w:rPr>
          <w:spacing w:val="1"/>
          <w:sz w:val="24"/>
        </w:rPr>
        <w:t xml:space="preserve"> </w:t>
      </w:r>
      <w:r>
        <w:rPr>
          <w:sz w:val="24"/>
        </w:rPr>
        <w:t>уверенно</w:t>
      </w:r>
      <w:r>
        <w:rPr>
          <w:spacing w:val="1"/>
          <w:sz w:val="24"/>
        </w:rPr>
        <w:t xml:space="preserve"> </w:t>
      </w:r>
      <w:r>
        <w:rPr>
          <w:sz w:val="24"/>
        </w:rPr>
        <w:t>создает</w:t>
      </w:r>
      <w:r>
        <w:rPr>
          <w:spacing w:val="1"/>
          <w:sz w:val="24"/>
        </w:rPr>
        <w:t xml:space="preserve"> </w:t>
      </w:r>
      <w:r>
        <w:rPr>
          <w:sz w:val="24"/>
        </w:rPr>
        <w:t>конструкции</w:t>
      </w:r>
      <w:r>
        <w:rPr>
          <w:spacing w:val="1"/>
          <w:sz w:val="24"/>
        </w:rPr>
        <w:t xml:space="preserve"> </w:t>
      </w:r>
      <w:r>
        <w:rPr>
          <w:sz w:val="24"/>
        </w:rPr>
        <w:t>по</w:t>
      </w:r>
      <w:r>
        <w:rPr>
          <w:spacing w:val="1"/>
          <w:sz w:val="24"/>
        </w:rPr>
        <w:t xml:space="preserve"> </w:t>
      </w:r>
      <w:r>
        <w:rPr>
          <w:sz w:val="24"/>
        </w:rPr>
        <w:t>предложенной</w:t>
      </w:r>
      <w:r>
        <w:rPr>
          <w:spacing w:val="1"/>
          <w:sz w:val="24"/>
        </w:rPr>
        <w:t xml:space="preserve"> </w:t>
      </w:r>
      <w:r>
        <w:rPr>
          <w:sz w:val="24"/>
        </w:rPr>
        <w:t>теме,</w:t>
      </w:r>
      <w:r>
        <w:rPr>
          <w:spacing w:val="1"/>
          <w:sz w:val="24"/>
        </w:rPr>
        <w:t xml:space="preserve"> </w:t>
      </w:r>
      <w:r>
        <w:rPr>
          <w:sz w:val="24"/>
        </w:rPr>
        <w:t>творческой</w:t>
      </w:r>
      <w:r>
        <w:rPr>
          <w:spacing w:val="1"/>
          <w:sz w:val="24"/>
        </w:rPr>
        <w:t xml:space="preserve"> </w:t>
      </w:r>
      <w:r>
        <w:rPr>
          <w:sz w:val="24"/>
        </w:rPr>
        <w:t>задаче,</w:t>
      </w:r>
      <w:r>
        <w:rPr>
          <w:spacing w:val="1"/>
          <w:sz w:val="24"/>
        </w:rPr>
        <w:t xml:space="preserve"> </w:t>
      </w:r>
      <w:r>
        <w:rPr>
          <w:sz w:val="24"/>
        </w:rPr>
        <w:t>своему</w:t>
      </w:r>
      <w:r>
        <w:rPr>
          <w:spacing w:val="1"/>
          <w:sz w:val="24"/>
        </w:rPr>
        <w:t xml:space="preserve"> </w:t>
      </w:r>
      <w:r>
        <w:rPr>
          <w:sz w:val="24"/>
        </w:rPr>
        <w:t>замыслу,</w:t>
      </w:r>
      <w:r>
        <w:rPr>
          <w:spacing w:val="1"/>
          <w:sz w:val="24"/>
        </w:rPr>
        <w:t xml:space="preserve"> </w:t>
      </w:r>
      <w:r>
        <w:rPr>
          <w:sz w:val="24"/>
        </w:rPr>
        <w:t>показу</w:t>
      </w:r>
      <w:r>
        <w:rPr>
          <w:spacing w:val="1"/>
          <w:sz w:val="24"/>
        </w:rPr>
        <w:t xml:space="preserve"> </w:t>
      </w:r>
      <w:r>
        <w:rPr>
          <w:sz w:val="24"/>
        </w:rPr>
        <w:t>и</w:t>
      </w:r>
      <w:r>
        <w:rPr>
          <w:spacing w:val="1"/>
          <w:sz w:val="24"/>
        </w:rPr>
        <w:t xml:space="preserve"> </w:t>
      </w:r>
      <w:r>
        <w:rPr>
          <w:sz w:val="24"/>
        </w:rPr>
        <w:t>пояснению</w:t>
      </w:r>
      <w:r>
        <w:rPr>
          <w:spacing w:val="1"/>
          <w:sz w:val="24"/>
        </w:rPr>
        <w:t xml:space="preserve"> </w:t>
      </w:r>
      <w:r>
        <w:rPr>
          <w:sz w:val="24"/>
        </w:rPr>
        <w:t>педагога,</w:t>
      </w:r>
      <w:r>
        <w:rPr>
          <w:spacing w:val="61"/>
          <w:sz w:val="24"/>
        </w:rPr>
        <w:t xml:space="preserve"> </w:t>
      </w:r>
      <w:r>
        <w:rPr>
          <w:sz w:val="24"/>
        </w:rPr>
        <w:t>несложному</w:t>
      </w:r>
      <w:r>
        <w:rPr>
          <w:spacing w:val="1"/>
          <w:sz w:val="24"/>
        </w:rPr>
        <w:t xml:space="preserve"> </w:t>
      </w:r>
      <w:r>
        <w:rPr>
          <w:sz w:val="24"/>
        </w:rPr>
        <w:t>алгоритму;</w:t>
      </w:r>
      <w:r>
        <w:rPr>
          <w:spacing w:val="-2"/>
          <w:sz w:val="24"/>
        </w:rPr>
        <w:t xml:space="preserve"> </w:t>
      </w:r>
      <w:r>
        <w:rPr>
          <w:sz w:val="24"/>
        </w:rPr>
        <w:t>приобретает</w:t>
      </w:r>
      <w:r>
        <w:rPr>
          <w:spacing w:val="-1"/>
          <w:sz w:val="24"/>
        </w:rPr>
        <w:t xml:space="preserve"> </w:t>
      </w:r>
      <w:r>
        <w:rPr>
          <w:sz w:val="24"/>
        </w:rPr>
        <w:t>опыт</w:t>
      </w:r>
      <w:r>
        <w:rPr>
          <w:spacing w:val="-1"/>
          <w:sz w:val="24"/>
        </w:rPr>
        <w:t xml:space="preserve"> </w:t>
      </w:r>
      <w:r>
        <w:rPr>
          <w:sz w:val="24"/>
        </w:rPr>
        <w:t>конструирования</w:t>
      </w:r>
      <w:r>
        <w:rPr>
          <w:spacing w:val="-1"/>
          <w:sz w:val="24"/>
        </w:rPr>
        <w:t xml:space="preserve"> </w:t>
      </w:r>
      <w:r>
        <w:rPr>
          <w:sz w:val="24"/>
        </w:rPr>
        <w:t>в</w:t>
      </w:r>
      <w:r>
        <w:rPr>
          <w:spacing w:val="-2"/>
          <w:sz w:val="24"/>
        </w:rPr>
        <w:t xml:space="preserve"> </w:t>
      </w:r>
      <w:r>
        <w:rPr>
          <w:sz w:val="24"/>
        </w:rPr>
        <w:t>парах,</w:t>
      </w:r>
      <w:r>
        <w:rPr>
          <w:spacing w:val="-1"/>
          <w:sz w:val="24"/>
        </w:rPr>
        <w:t xml:space="preserve"> </w:t>
      </w:r>
      <w:r>
        <w:rPr>
          <w:sz w:val="24"/>
        </w:rPr>
        <w:t>тройках</w:t>
      </w:r>
      <w:r>
        <w:rPr>
          <w:spacing w:val="-2"/>
          <w:sz w:val="24"/>
        </w:rPr>
        <w:t xml:space="preserve"> </w:t>
      </w:r>
      <w:r>
        <w:rPr>
          <w:sz w:val="24"/>
        </w:rPr>
        <w:t>и</w:t>
      </w:r>
      <w:r>
        <w:rPr>
          <w:spacing w:val="-1"/>
          <w:sz w:val="24"/>
        </w:rPr>
        <w:t xml:space="preserve"> </w:t>
      </w:r>
      <w:r>
        <w:rPr>
          <w:sz w:val="24"/>
        </w:rPr>
        <w:t>небольших</w:t>
      </w:r>
      <w:r>
        <w:rPr>
          <w:spacing w:val="1"/>
          <w:sz w:val="24"/>
        </w:rPr>
        <w:t xml:space="preserve"> </w:t>
      </w:r>
      <w:r>
        <w:rPr>
          <w:sz w:val="24"/>
        </w:rPr>
        <w:t>группах.</w:t>
      </w:r>
    </w:p>
    <w:p w:rsidR="001E3DE1" w:rsidRDefault="001E3DE1" w:rsidP="001E3DE1">
      <w:pPr>
        <w:pStyle w:val="a3"/>
        <w:spacing w:before="5"/>
        <w:ind w:left="0"/>
        <w:jc w:val="left"/>
      </w:pPr>
    </w:p>
    <w:p w:rsidR="001E3DE1" w:rsidRDefault="001E3DE1" w:rsidP="001E3DE1">
      <w:pPr>
        <w:pStyle w:val="Heading1"/>
        <w:ind w:left="222"/>
      </w:pPr>
      <w:r>
        <w:t>Старшая</w:t>
      </w:r>
      <w:r>
        <w:rPr>
          <w:spacing w:val="-2"/>
        </w:rPr>
        <w:t xml:space="preserve"> </w:t>
      </w:r>
      <w:r>
        <w:t>группа</w:t>
      </w:r>
      <w:r>
        <w:rPr>
          <w:spacing w:val="-2"/>
        </w:rPr>
        <w:t xml:space="preserve"> </w:t>
      </w:r>
      <w:r>
        <w:t>(5-6</w:t>
      </w:r>
      <w:r>
        <w:rPr>
          <w:spacing w:val="-1"/>
        </w:rPr>
        <w:t xml:space="preserve"> </w:t>
      </w:r>
      <w:r>
        <w:t>лет)</w:t>
      </w:r>
    </w:p>
    <w:p w:rsidR="001E3DE1" w:rsidRDefault="001E3DE1" w:rsidP="001E3DE1">
      <w:pPr>
        <w:pStyle w:val="a3"/>
        <w:spacing w:before="8" w:line="249" w:lineRule="auto"/>
        <w:ind w:right="223" w:firstLine="419"/>
      </w:pPr>
      <w:r>
        <w:t>Ребенок шестого года жизни самостоятельно создает конструкции из разнообразных</w:t>
      </w:r>
      <w:r>
        <w:rPr>
          <w:spacing w:val="1"/>
        </w:rPr>
        <w:t xml:space="preserve"> </w:t>
      </w:r>
      <w:r>
        <w:t>по</w:t>
      </w:r>
      <w:r>
        <w:rPr>
          <w:spacing w:val="1"/>
        </w:rPr>
        <w:t xml:space="preserve"> </w:t>
      </w:r>
      <w:r>
        <w:t>форме,</w:t>
      </w:r>
      <w:r>
        <w:rPr>
          <w:spacing w:val="1"/>
        </w:rPr>
        <w:t xml:space="preserve"> </w:t>
      </w:r>
      <w:r>
        <w:t>величине,</w:t>
      </w:r>
      <w:r>
        <w:rPr>
          <w:spacing w:val="1"/>
        </w:rPr>
        <w:t xml:space="preserve"> </w:t>
      </w:r>
      <w:r>
        <w:t>материалу,</w:t>
      </w:r>
      <w:r>
        <w:rPr>
          <w:spacing w:val="1"/>
        </w:rPr>
        <w:t xml:space="preserve"> </w:t>
      </w:r>
      <w:r>
        <w:t>фактуре</w:t>
      </w:r>
      <w:r>
        <w:rPr>
          <w:spacing w:val="1"/>
        </w:rPr>
        <w:t xml:space="preserve"> </w:t>
      </w:r>
      <w:r>
        <w:t>строительных</w:t>
      </w:r>
      <w:r>
        <w:rPr>
          <w:spacing w:val="1"/>
        </w:rPr>
        <w:t xml:space="preserve"> </w:t>
      </w:r>
      <w:r>
        <w:t>деталей</w:t>
      </w:r>
      <w:r>
        <w:rPr>
          <w:spacing w:val="1"/>
        </w:rPr>
        <w:t xml:space="preserve"> </w:t>
      </w:r>
      <w:r>
        <w:t>и</w:t>
      </w:r>
      <w:r>
        <w:rPr>
          <w:spacing w:val="1"/>
        </w:rPr>
        <w:t xml:space="preserve"> </w:t>
      </w:r>
      <w:r>
        <w:t>других</w:t>
      </w:r>
      <w:r>
        <w:rPr>
          <w:spacing w:val="1"/>
        </w:rPr>
        <w:t xml:space="preserve"> </w:t>
      </w:r>
      <w:r>
        <w:t>материалов</w:t>
      </w:r>
      <w:r>
        <w:rPr>
          <w:spacing w:val="1"/>
        </w:rPr>
        <w:t xml:space="preserve"> </w:t>
      </w:r>
      <w:r>
        <w:t>(природных</w:t>
      </w:r>
      <w:r>
        <w:rPr>
          <w:spacing w:val="1"/>
        </w:rPr>
        <w:t xml:space="preserve"> </w:t>
      </w:r>
      <w:r>
        <w:t>и</w:t>
      </w:r>
      <w:r>
        <w:rPr>
          <w:spacing w:val="1"/>
        </w:rPr>
        <w:t xml:space="preserve"> </w:t>
      </w:r>
      <w:r>
        <w:t>бытовых,</w:t>
      </w:r>
      <w:r>
        <w:rPr>
          <w:spacing w:val="1"/>
        </w:rPr>
        <w:t xml:space="preserve"> </w:t>
      </w:r>
      <w:r>
        <w:t>готовых</w:t>
      </w:r>
      <w:r>
        <w:rPr>
          <w:spacing w:val="1"/>
        </w:rPr>
        <w:t xml:space="preserve"> </w:t>
      </w:r>
      <w:r>
        <w:t>и</w:t>
      </w:r>
      <w:r>
        <w:rPr>
          <w:spacing w:val="1"/>
        </w:rPr>
        <w:t xml:space="preserve"> </w:t>
      </w:r>
      <w:r>
        <w:t>неоформленных);</w:t>
      </w:r>
      <w:r>
        <w:rPr>
          <w:spacing w:val="1"/>
        </w:rPr>
        <w:t xml:space="preserve"> </w:t>
      </w:r>
      <w:r>
        <w:t>свободно</w:t>
      </w:r>
      <w:r>
        <w:rPr>
          <w:spacing w:val="1"/>
        </w:rPr>
        <w:t xml:space="preserve"> </w:t>
      </w:r>
      <w:r>
        <w:t>сочетает</w:t>
      </w:r>
      <w:r>
        <w:rPr>
          <w:spacing w:val="1"/>
        </w:rPr>
        <w:t xml:space="preserve"> </w:t>
      </w:r>
      <w:r>
        <w:t>и</w:t>
      </w:r>
      <w:r>
        <w:rPr>
          <w:spacing w:val="1"/>
        </w:rPr>
        <w:t xml:space="preserve"> </w:t>
      </w:r>
      <w:r>
        <w:t>адекватно</w:t>
      </w:r>
      <w:r>
        <w:rPr>
          <w:spacing w:val="1"/>
        </w:rPr>
        <w:t xml:space="preserve"> </w:t>
      </w:r>
      <w:r>
        <w:t>взаимозаменяем</w:t>
      </w:r>
      <w:r>
        <w:rPr>
          <w:spacing w:val="1"/>
        </w:rPr>
        <w:t xml:space="preserve"> </w:t>
      </w:r>
      <w:r>
        <w:t>их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конструктивной</w:t>
      </w:r>
      <w:r>
        <w:rPr>
          <w:spacing w:val="1"/>
        </w:rPr>
        <w:t xml:space="preserve"> </w:t>
      </w:r>
      <w:r>
        <w:t>задачей</w:t>
      </w:r>
      <w:r>
        <w:rPr>
          <w:spacing w:val="1"/>
        </w:rPr>
        <w:t xml:space="preserve"> </w:t>
      </w:r>
      <w:r>
        <w:t>или</w:t>
      </w:r>
      <w:r>
        <w:rPr>
          <w:spacing w:val="1"/>
        </w:rPr>
        <w:t xml:space="preserve"> </w:t>
      </w:r>
      <w:r>
        <w:t>своим</w:t>
      </w:r>
      <w:r>
        <w:rPr>
          <w:spacing w:val="1"/>
        </w:rPr>
        <w:t xml:space="preserve"> </w:t>
      </w:r>
      <w:r>
        <w:t>творческим</w:t>
      </w:r>
      <w:r>
        <w:rPr>
          <w:spacing w:val="1"/>
        </w:rPr>
        <w:t xml:space="preserve"> </w:t>
      </w:r>
      <w:r>
        <w:t>замыслом; понимает способ и последовательность действий, самостоятельно планирует</w:t>
      </w:r>
      <w:r>
        <w:rPr>
          <w:spacing w:val="1"/>
        </w:rPr>
        <w:t xml:space="preserve"> </w:t>
      </w:r>
      <w:r>
        <w:t>работу,</w:t>
      </w:r>
      <w:r>
        <w:rPr>
          <w:spacing w:val="1"/>
        </w:rPr>
        <w:t xml:space="preserve"> </w:t>
      </w:r>
      <w:r>
        <w:t>анализирует</w:t>
      </w:r>
      <w:r>
        <w:rPr>
          <w:spacing w:val="1"/>
        </w:rPr>
        <w:t xml:space="preserve"> </w:t>
      </w:r>
      <w:r>
        <w:t>и</w:t>
      </w:r>
      <w:r>
        <w:rPr>
          <w:spacing w:val="1"/>
        </w:rPr>
        <w:t xml:space="preserve"> </w:t>
      </w:r>
      <w:r>
        <w:t>оценивает</w:t>
      </w:r>
      <w:r>
        <w:rPr>
          <w:spacing w:val="1"/>
        </w:rPr>
        <w:t xml:space="preserve"> </w:t>
      </w:r>
      <w:r>
        <w:t>ее</w:t>
      </w:r>
      <w:r>
        <w:rPr>
          <w:spacing w:val="1"/>
        </w:rPr>
        <w:t xml:space="preserve"> </w:t>
      </w:r>
      <w:r>
        <w:t>результат;</w:t>
      </w:r>
      <w:r>
        <w:rPr>
          <w:spacing w:val="1"/>
        </w:rPr>
        <w:t xml:space="preserve"> </w:t>
      </w:r>
      <w:r>
        <w:t>охотно</w:t>
      </w:r>
      <w:r>
        <w:rPr>
          <w:spacing w:val="1"/>
        </w:rPr>
        <w:t xml:space="preserve"> </w:t>
      </w:r>
      <w:r>
        <w:t>включается</w:t>
      </w:r>
      <w:r>
        <w:rPr>
          <w:spacing w:val="1"/>
        </w:rPr>
        <w:t xml:space="preserve"> </w:t>
      </w:r>
      <w:r>
        <w:t>в</w:t>
      </w:r>
      <w:r>
        <w:rPr>
          <w:spacing w:val="1"/>
        </w:rPr>
        <w:t xml:space="preserve"> </w:t>
      </w:r>
      <w:r>
        <w:t>сотворчество</w:t>
      </w:r>
      <w:r>
        <w:rPr>
          <w:spacing w:val="1"/>
        </w:rPr>
        <w:t xml:space="preserve"> </w:t>
      </w:r>
      <w:r>
        <w:t>с</w:t>
      </w:r>
      <w:r>
        <w:rPr>
          <w:spacing w:val="1"/>
        </w:rPr>
        <w:t xml:space="preserve"> </w:t>
      </w:r>
      <w:r>
        <w:t>другими детьми, с удовольствием обыгрывает свои постройки и умеет их презентовать</w:t>
      </w:r>
      <w:r>
        <w:rPr>
          <w:spacing w:val="1"/>
        </w:rPr>
        <w:t xml:space="preserve"> </w:t>
      </w:r>
      <w:r>
        <w:t>(показать,</w:t>
      </w:r>
      <w:r>
        <w:rPr>
          <w:spacing w:val="1"/>
        </w:rPr>
        <w:t xml:space="preserve"> </w:t>
      </w:r>
      <w:r>
        <w:t>описать,</w:t>
      </w:r>
      <w:r>
        <w:rPr>
          <w:spacing w:val="1"/>
        </w:rPr>
        <w:t xml:space="preserve"> </w:t>
      </w:r>
      <w:r>
        <w:t>подарить,</w:t>
      </w:r>
      <w:r>
        <w:rPr>
          <w:spacing w:val="1"/>
        </w:rPr>
        <w:t xml:space="preserve"> </w:t>
      </w:r>
      <w:r>
        <w:t>найти</w:t>
      </w:r>
      <w:r>
        <w:rPr>
          <w:spacing w:val="1"/>
        </w:rPr>
        <w:t xml:space="preserve"> </w:t>
      </w:r>
      <w:r>
        <w:t>для</w:t>
      </w:r>
      <w:r>
        <w:rPr>
          <w:spacing w:val="1"/>
        </w:rPr>
        <w:t xml:space="preserve"> </w:t>
      </w:r>
      <w:r>
        <w:t>них</w:t>
      </w:r>
      <w:r>
        <w:rPr>
          <w:spacing w:val="1"/>
        </w:rPr>
        <w:t xml:space="preserve"> </w:t>
      </w:r>
      <w:r>
        <w:t>место</w:t>
      </w:r>
      <w:r>
        <w:rPr>
          <w:spacing w:val="1"/>
        </w:rPr>
        <w:t xml:space="preserve"> </w:t>
      </w:r>
      <w:r>
        <w:t>в</w:t>
      </w:r>
      <w:r>
        <w:rPr>
          <w:spacing w:val="1"/>
        </w:rPr>
        <w:t xml:space="preserve"> </w:t>
      </w:r>
      <w:r>
        <w:t>интерьере).</w:t>
      </w:r>
      <w:r>
        <w:rPr>
          <w:spacing w:val="1"/>
        </w:rPr>
        <w:t xml:space="preserve"> </w:t>
      </w:r>
      <w:r>
        <w:t>Конструирование</w:t>
      </w:r>
      <w:r>
        <w:rPr>
          <w:spacing w:val="1"/>
        </w:rPr>
        <w:t xml:space="preserve"> </w:t>
      </w:r>
      <w:r>
        <w:t>становится целенаправленной деятельностью, связанной с определением замысла и полу-</w:t>
      </w:r>
      <w:r>
        <w:rPr>
          <w:spacing w:val="1"/>
        </w:rPr>
        <w:t xml:space="preserve"> </w:t>
      </w:r>
      <w:r>
        <w:t>чением</w:t>
      </w:r>
      <w:r>
        <w:rPr>
          <w:spacing w:val="1"/>
        </w:rPr>
        <w:t xml:space="preserve"> </w:t>
      </w:r>
      <w:r>
        <w:t>конкретного</w:t>
      </w:r>
      <w:r>
        <w:rPr>
          <w:spacing w:val="1"/>
        </w:rPr>
        <w:t xml:space="preserve"> </w:t>
      </w:r>
      <w:r>
        <w:t>продукта</w:t>
      </w:r>
      <w:r>
        <w:rPr>
          <w:spacing w:val="1"/>
        </w:rPr>
        <w:t xml:space="preserve"> </w:t>
      </w:r>
      <w:r>
        <w:t>—</w:t>
      </w:r>
      <w:r>
        <w:rPr>
          <w:spacing w:val="1"/>
        </w:rPr>
        <w:t xml:space="preserve"> </w:t>
      </w:r>
      <w:r>
        <w:t>игровой</w:t>
      </w:r>
      <w:r>
        <w:rPr>
          <w:spacing w:val="1"/>
        </w:rPr>
        <w:t xml:space="preserve"> </w:t>
      </w:r>
      <w:r>
        <w:t>постройки,</w:t>
      </w:r>
      <w:r>
        <w:rPr>
          <w:spacing w:val="1"/>
        </w:rPr>
        <w:t xml:space="preserve"> </w:t>
      </w:r>
      <w:r>
        <w:t>фигурки,</w:t>
      </w:r>
      <w:r>
        <w:rPr>
          <w:spacing w:val="1"/>
        </w:rPr>
        <w:t xml:space="preserve"> </w:t>
      </w:r>
      <w:r>
        <w:t>самодельной</w:t>
      </w:r>
      <w:r>
        <w:rPr>
          <w:spacing w:val="1"/>
        </w:rPr>
        <w:t xml:space="preserve"> </w:t>
      </w:r>
      <w:r>
        <w:t>игрушки,</w:t>
      </w:r>
      <w:r>
        <w:rPr>
          <w:spacing w:val="-57"/>
        </w:rPr>
        <w:t xml:space="preserve"> </w:t>
      </w:r>
      <w:r>
        <w:t>подарка</w:t>
      </w:r>
      <w:r>
        <w:rPr>
          <w:spacing w:val="1"/>
        </w:rPr>
        <w:t xml:space="preserve"> </w:t>
      </w:r>
      <w:r>
        <w:t>любимым людям,</w:t>
      </w:r>
      <w:r>
        <w:rPr>
          <w:spacing w:val="1"/>
        </w:rPr>
        <w:t xml:space="preserve"> </w:t>
      </w:r>
      <w:r>
        <w:t>конструкции</w:t>
      </w:r>
      <w:r>
        <w:rPr>
          <w:spacing w:val="1"/>
        </w:rPr>
        <w:t xml:space="preserve"> </w:t>
      </w:r>
      <w:r>
        <w:t>для интерьера,</w:t>
      </w:r>
      <w:r>
        <w:rPr>
          <w:spacing w:val="1"/>
        </w:rPr>
        <w:t xml:space="preserve"> </w:t>
      </w:r>
      <w:r>
        <w:t>н-р,</w:t>
      </w:r>
      <w:r>
        <w:rPr>
          <w:spacing w:val="1"/>
        </w:rPr>
        <w:t xml:space="preserve"> </w:t>
      </w:r>
      <w:r>
        <w:t>оформления</w:t>
      </w:r>
      <w:r>
        <w:rPr>
          <w:spacing w:val="60"/>
        </w:rPr>
        <w:t xml:space="preserve"> </w:t>
      </w:r>
      <w:r>
        <w:t>музыкального</w:t>
      </w:r>
      <w:r>
        <w:rPr>
          <w:spacing w:val="1"/>
        </w:rPr>
        <w:t xml:space="preserve"> </w:t>
      </w:r>
      <w:r>
        <w:t>зала</w:t>
      </w:r>
      <w:r>
        <w:rPr>
          <w:spacing w:val="-2"/>
        </w:rPr>
        <w:t xml:space="preserve"> </w:t>
      </w:r>
      <w:r>
        <w:t>к празднику</w:t>
      </w:r>
      <w:r>
        <w:rPr>
          <w:spacing w:val="-8"/>
        </w:rPr>
        <w:t xml:space="preserve"> </w:t>
      </w:r>
      <w:r>
        <w:t>или</w:t>
      </w:r>
      <w:r>
        <w:rPr>
          <w:spacing w:val="1"/>
        </w:rPr>
        <w:t xml:space="preserve"> </w:t>
      </w:r>
      <w:r>
        <w:t>для театральной постановки.</w:t>
      </w:r>
    </w:p>
    <w:p w:rsidR="001E3DE1" w:rsidRDefault="001E3DE1" w:rsidP="001E3DE1">
      <w:pPr>
        <w:pStyle w:val="a3"/>
        <w:spacing w:before="12" w:line="249" w:lineRule="auto"/>
        <w:ind w:right="224" w:firstLine="379"/>
        <w:rPr>
          <w:b/>
        </w:rPr>
      </w:pPr>
      <w:r>
        <w:t>Для</w:t>
      </w:r>
      <w:r>
        <w:rPr>
          <w:spacing w:val="1"/>
        </w:rPr>
        <w:t xml:space="preserve"> </w:t>
      </w:r>
      <w:r>
        <w:t>педагогической</w:t>
      </w:r>
      <w:r>
        <w:rPr>
          <w:spacing w:val="1"/>
        </w:rPr>
        <w:t xml:space="preserve"> </w:t>
      </w:r>
      <w:r>
        <w:t>диагностики</w:t>
      </w:r>
      <w:r>
        <w:rPr>
          <w:spacing w:val="1"/>
        </w:rPr>
        <w:t xml:space="preserve"> </w:t>
      </w:r>
      <w:r>
        <w:t>воспитатель</w:t>
      </w:r>
      <w:r>
        <w:rPr>
          <w:spacing w:val="1"/>
        </w:rPr>
        <w:t xml:space="preserve"> </w:t>
      </w:r>
      <w:r>
        <w:t>анализирует</w:t>
      </w:r>
      <w:r>
        <w:rPr>
          <w:spacing w:val="1"/>
        </w:rPr>
        <w:t xml:space="preserve"> </w:t>
      </w:r>
      <w:r>
        <w:t>не</w:t>
      </w:r>
      <w:r>
        <w:rPr>
          <w:spacing w:val="1"/>
        </w:rPr>
        <w:t xml:space="preserve"> </w:t>
      </w:r>
      <w:r>
        <w:t>только</w:t>
      </w:r>
      <w:r>
        <w:rPr>
          <w:spacing w:val="1"/>
        </w:rPr>
        <w:t xml:space="preserve"> </w:t>
      </w:r>
      <w:r>
        <w:t>полученный</w:t>
      </w:r>
      <w:r>
        <w:rPr>
          <w:spacing w:val="1"/>
        </w:rPr>
        <w:t xml:space="preserve"> </w:t>
      </w:r>
      <w:r>
        <w:t>результат, но также процесс конструирования и</w:t>
      </w:r>
      <w:r>
        <w:rPr>
          <w:spacing w:val="1"/>
        </w:rPr>
        <w:t xml:space="preserve"> </w:t>
      </w:r>
      <w:r>
        <w:t>отношение детей</w:t>
      </w:r>
      <w:r>
        <w:rPr>
          <w:spacing w:val="1"/>
        </w:rPr>
        <w:t xml:space="preserve"> </w:t>
      </w:r>
      <w:r>
        <w:t>к</w:t>
      </w:r>
      <w:r>
        <w:rPr>
          <w:spacing w:val="1"/>
        </w:rPr>
        <w:t xml:space="preserve"> </w:t>
      </w:r>
      <w:r>
        <w:t>этой</w:t>
      </w:r>
      <w:r>
        <w:rPr>
          <w:spacing w:val="60"/>
        </w:rPr>
        <w:t xml:space="preserve"> </w:t>
      </w:r>
      <w:r>
        <w:t>деятельности.</w:t>
      </w:r>
      <w:r>
        <w:rPr>
          <w:spacing w:val="1"/>
        </w:rPr>
        <w:t xml:space="preserve"> </w:t>
      </w:r>
      <w:r>
        <w:t>При</w:t>
      </w:r>
      <w:r>
        <w:rPr>
          <w:spacing w:val="-1"/>
        </w:rPr>
        <w:t xml:space="preserve"> </w:t>
      </w:r>
      <w:r>
        <w:t>этом</w:t>
      </w:r>
      <w:r>
        <w:rPr>
          <w:spacing w:val="-1"/>
        </w:rPr>
        <w:t xml:space="preserve"> </w:t>
      </w:r>
      <w:r>
        <w:t>ориентируется на</w:t>
      </w:r>
      <w:r>
        <w:rPr>
          <w:spacing w:val="-2"/>
        </w:rPr>
        <w:t xml:space="preserve"> </w:t>
      </w:r>
      <w:r>
        <w:t>то, что</w:t>
      </w:r>
      <w:r>
        <w:rPr>
          <w:spacing w:val="2"/>
        </w:rPr>
        <w:t xml:space="preserve"> </w:t>
      </w:r>
      <w:r>
        <w:rPr>
          <w:b/>
        </w:rPr>
        <w:t>к</w:t>
      </w:r>
      <w:r>
        <w:rPr>
          <w:b/>
          <w:spacing w:val="2"/>
        </w:rPr>
        <w:t xml:space="preserve"> </w:t>
      </w:r>
      <w:r>
        <w:rPr>
          <w:b/>
        </w:rPr>
        <w:t>шести</w:t>
      </w:r>
      <w:r>
        <w:rPr>
          <w:b/>
          <w:spacing w:val="-1"/>
        </w:rPr>
        <w:t xml:space="preserve"> </w:t>
      </w:r>
      <w:r>
        <w:rPr>
          <w:b/>
        </w:rPr>
        <w:t>годам ребенок:</w:t>
      </w:r>
    </w:p>
    <w:p w:rsidR="001E3DE1" w:rsidRDefault="001E3DE1" w:rsidP="00FA17DB">
      <w:pPr>
        <w:pStyle w:val="a5"/>
        <w:numPr>
          <w:ilvl w:val="0"/>
          <w:numId w:val="182"/>
        </w:numPr>
        <w:tabs>
          <w:tab w:val="left" w:pos="434"/>
        </w:tabs>
        <w:spacing w:before="3" w:line="249" w:lineRule="auto"/>
        <w:ind w:right="222" w:firstLine="0"/>
        <w:rPr>
          <w:sz w:val="24"/>
        </w:rPr>
      </w:pPr>
      <w:r>
        <w:rPr>
          <w:sz w:val="24"/>
        </w:rPr>
        <w:t>Увлеченно,</w:t>
      </w:r>
      <w:r>
        <w:rPr>
          <w:spacing w:val="1"/>
          <w:sz w:val="24"/>
        </w:rPr>
        <w:t xml:space="preserve"> </w:t>
      </w:r>
      <w:r>
        <w:rPr>
          <w:sz w:val="24"/>
        </w:rPr>
        <w:t>самостоятельно,</w:t>
      </w:r>
      <w:r>
        <w:rPr>
          <w:spacing w:val="1"/>
          <w:sz w:val="24"/>
        </w:rPr>
        <w:t xml:space="preserve"> </w:t>
      </w:r>
      <w:r>
        <w:rPr>
          <w:sz w:val="24"/>
        </w:rPr>
        <w:t>целенаправленно,</w:t>
      </w:r>
      <w:r>
        <w:rPr>
          <w:spacing w:val="1"/>
          <w:sz w:val="24"/>
        </w:rPr>
        <w:t xml:space="preserve"> </w:t>
      </w:r>
      <w:r>
        <w:rPr>
          <w:sz w:val="24"/>
        </w:rPr>
        <w:t>мотивированно</w:t>
      </w:r>
      <w:r>
        <w:rPr>
          <w:spacing w:val="1"/>
          <w:sz w:val="24"/>
        </w:rPr>
        <w:t xml:space="preserve"> </w:t>
      </w:r>
      <w:r>
        <w:rPr>
          <w:sz w:val="24"/>
        </w:rPr>
        <w:t>создает</w:t>
      </w:r>
      <w:r>
        <w:rPr>
          <w:spacing w:val="1"/>
          <w:sz w:val="24"/>
        </w:rPr>
        <w:t xml:space="preserve"> </w:t>
      </w:r>
      <w:r>
        <w:rPr>
          <w:sz w:val="24"/>
        </w:rPr>
        <w:t>оригинальные</w:t>
      </w:r>
      <w:r>
        <w:rPr>
          <w:spacing w:val="1"/>
          <w:sz w:val="24"/>
        </w:rPr>
        <w:t xml:space="preserve"> </w:t>
      </w:r>
      <w:r>
        <w:rPr>
          <w:sz w:val="24"/>
        </w:rPr>
        <w:t>изделия,</w:t>
      </w:r>
      <w:r>
        <w:rPr>
          <w:spacing w:val="1"/>
          <w:sz w:val="24"/>
        </w:rPr>
        <w:t xml:space="preserve"> </w:t>
      </w:r>
      <w:r>
        <w:rPr>
          <w:sz w:val="24"/>
        </w:rPr>
        <w:t>конструкции,</w:t>
      </w:r>
      <w:r>
        <w:rPr>
          <w:spacing w:val="1"/>
          <w:sz w:val="24"/>
        </w:rPr>
        <w:t xml:space="preserve"> </w:t>
      </w:r>
      <w:r>
        <w:rPr>
          <w:sz w:val="24"/>
        </w:rPr>
        <w:t>композиции:</w:t>
      </w:r>
      <w:r>
        <w:rPr>
          <w:spacing w:val="1"/>
          <w:sz w:val="24"/>
        </w:rPr>
        <w:t xml:space="preserve"> </w:t>
      </w:r>
      <w:r>
        <w:rPr>
          <w:sz w:val="24"/>
        </w:rPr>
        <w:t>из</w:t>
      </w:r>
      <w:r>
        <w:rPr>
          <w:spacing w:val="1"/>
          <w:sz w:val="24"/>
        </w:rPr>
        <w:t xml:space="preserve"> </w:t>
      </w:r>
      <w:r>
        <w:rPr>
          <w:sz w:val="24"/>
        </w:rPr>
        <w:t>готовых</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материалов,</w:t>
      </w:r>
      <w:r>
        <w:rPr>
          <w:spacing w:val="-57"/>
          <w:sz w:val="24"/>
        </w:rPr>
        <w:t xml:space="preserve"> </w:t>
      </w:r>
      <w:r>
        <w:rPr>
          <w:sz w:val="24"/>
        </w:rPr>
        <w:t>назначения,</w:t>
      </w:r>
      <w:r>
        <w:rPr>
          <w:spacing w:val="-1"/>
          <w:sz w:val="24"/>
        </w:rPr>
        <w:t xml:space="preserve"> </w:t>
      </w:r>
      <w:r>
        <w:rPr>
          <w:sz w:val="24"/>
        </w:rPr>
        <w:t>масштаба</w:t>
      </w:r>
      <w:r>
        <w:rPr>
          <w:spacing w:val="-1"/>
          <w:sz w:val="24"/>
        </w:rPr>
        <w:t xml:space="preserve"> </w:t>
      </w:r>
      <w:r>
        <w:rPr>
          <w:sz w:val="24"/>
        </w:rPr>
        <w:t>и места в</w:t>
      </w:r>
      <w:r>
        <w:rPr>
          <w:spacing w:val="-1"/>
          <w:sz w:val="24"/>
        </w:rPr>
        <w:t xml:space="preserve"> </w:t>
      </w:r>
      <w:r>
        <w:rPr>
          <w:sz w:val="24"/>
        </w:rPr>
        <w:t>пространстве.</w:t>
      </w:r>
    </w:p>
    <w:p w:rsidR="001E3DE1" w:rsidRDefault="001E3DE1" w:rsidP="00FA17DB">
      <w:pPr>
        <w:pStyle w:val="a5"/>
        <w:numPr>
          <w:ilvl w:val="0"/>
          <w:numId w:val="182"/>
        </w:numPr>
        <w:tabs>
          <w:tab w:val="left" w:pos="395"/>
        </w:tabs>
        <w:ind w:right="230" w:firstLine="0"/>
        <w:rPr>
          <w:sz w:val="24"/>
        </w:rPr>
      </w:pPr>
      <w:r>
        <w:rPr>
          <w:sz w:val="24"/>
        </w:rPr>
        <w:t>Конструирует по предложенной теме, своему замыслу, заданному условию, словесной</w:t>
      </w:r>
      <w:r>
        <w:rPr>
          <w:spacing w:val="1"/>
          <w:sz w:val="24"/>
        </w:rPr>
        <w:t xml:space="preserve"> </w:t>
      </w:r>
      <w:r>
        <w:rPr>
          <w:sz w:val="24"/>
        </w:rPr>
        <w:t>задаче</w:t>
      </w:r>
      <w:r>
        <w:rPr>
          <w:spacing w:val="1"/>
          <w:sz w:val="24"/>
        </w:rPr>
        <w:t xml:space="preserve"> </w:t>
      </w:r>
      <w:r>
        <w:rPr>
          <w:sz w:val="24"/>
        </w:rPr>
        <w:t>несложному алгоритму, фотографии, рисунку, частичному образцу, пояснению и</w:t>
      </w:r>
      <w:r>
        <w:rPr>
          <w:spacing w:val="1"/>
          <w:sz w:val="24"/>
        </w:rPr>
        <w:t xml:space="preserve"> </w:t>
      </w:r>
      <w:r>
        <w:rPr>
          <w:sz w:val="24"/>
        </w:rPr>
        <w:t>показу</w:t>
      </w:r>
      <w:r>
        <w:rPr>
          <w:spacing w:val="-8"/>
          <w:sz w:val="24"/>
        </w:rPr>
        <w:t xml:space="preserve"> </w:t>
      </w:r>
      <w:r>
        <w:rPr>
          <w:sz w:val="24"/>
        </w:rPr>
        <w:t>педагога.</w:t>
      </w:r>
    </w:p>
    <w:p w:rsidR="001E3DE1" w:rsidRDefault="001E3DE1" w:rsidP="00FA17DB">
      <w:pPr>
        <w:pStyle w:val="a5"/>
        <w:numPr>
          <w:ilvl w:val="0"/>
          <w:numId w:val="182"/>
        </w:numPr>
        <w:tabs>
          <w:tab w:val="left" w:pos="362"/>
        </w:tabs>
        <w:ind w:right="227" w:firstLine="0"/>
        <w:rPr>
          <w:sz w:val="24"/>
        </w:rPr>
      </w:pPr>
      <w:r>
        <w:rPr>
          <w:sz w:val="24"/>
        </w:rPr>
        <w:lastRenderedPageBreak/>
        <w:t>Осмысленно видоизменяет постройки по ситуации,</w:t>
      </w:r>
      <w:r>
        <w:rPr>
          <w:spacing w:val="1"/>
          <w:sz w:val="24"/>
        </w:rPr>
        <w:t xml:space="preserve"> </w:t>
      </w:r>
      <w:r>
        <w:rPr>
          <w:sz w:val="24"/>
        </w:rPr>
        <w:t>изменяя</w:t>
      </w:r>
      <w:r>
        <w:rPr>
          <w:spacing w:val="1"/>
          <w:sz w:val="24"/>
        </w:rPr>
        <w:t xml:space="preserve"> </w:t>
      </w:r>
      <w:r>
        <w:rPr>
          <w:sz w:val="24"/>
        </w:rPr>
        <w:t>их</w:t>
      </w:r>
      <w:r>
        <w:rPr>
          <w:spacing w:val="1"/>
          <w:sz w:val="24"/>
        </w:rPr>
        <w:t xml:space="preserve"> </w:t>
      </w:r>
      <w:r>
        <w:rPr>
          <w:sz w:val="24"/>
        </w:rPr>
        <w:t>высоту,</w:t>
      </w:r>
      <w:r>
        <w:rPr>
          <w:spacing w:val="1"/>
          <w:sz w:val="24"/>
        </w:rPr>
        <w:t xml:space="preserve"> </w:t>
      </w:r>
      <w:r>
        <w:rPr>
          <w:sz w:val="24"/>
        </w:rPr>
        <w:t>площадь,</w:t>
      </w:r>
      <w:r>
        <w:rPr>
          <w:spacing w:val="1"/>
          <w:sz w:val="24"/>
        </w:rPr>
        <w:t xml:space="preserve"> </w:t>
      </w:r>
      <w:r>
        <w:rPr>
          <w:sz w:val="24"/>
        </w:rPr>
        <w:t>конфигурацию,</w:t>
      </w:r>
      <w:r>
        <w:rPr>
          <w:spacing w:val="1"/>
          <w:sz w:val="24"/>
        </w:rPr>
        <w:t xml:space="preserve"> </w:t>
      </w:r>
      <w:r>
        <w:rPr>
          <w:sz w:val="24"/>
        </w:rPr>
        <w:t>устойчивость, способ</w:t>
      </w:r>
      <w:r>
        <w:rPr>
          <w:spacing w:val="-1"/>
          <w:sz w:val="24"/>
        </w:rPr>
        <w:t xml:space="preserve"> </w:t>
      </w:r>
      <w:r>
        <w:rPr>
          <w:sz w:val="24"/>
        </w:rPr>
        <w:t>размещения в</w:t>
      </w:r>
      <w:r>
        <w:rPr>
          <w:spacing w:val="-2"/>
          <w:sz w:val="24"/>
        </w:rPr>
        <w:t xml:space="preserve"> </w:t>
      </w:r>
      <w:r>
        <w:rPr>
          <w:sz w:val="24"/>
        </w:rPr>
        <w:t>пространстве.</w:t>
      </w:r>
    </w:p>
    <w:p w:rsidR="001E3DE1" w:rsidRDefault="001E3DE1" w:rsidP="00FA17DB">
      <w:pPr>
        <w:pStyle w:val="a5"/>
        <w:numPr>
          <w:ilvl w:val="0"/>
          <w:numId w:val="182"/>
        </w:numPr>
        <w:tabs>
          <w:tab w:val="left" w:pos="388"/>
        </w:tabs>
        <w:ind w:right="231" w:firstLine="0"/>
        <w:rPr>
          <w:sz w:val="24"/>
        </w:rPr>
      </w:pPr>
      <w:r>
        <w:rPr>
          <w:sz w:val="24"/>
        </w:rPr>
        <w:t>Имеет опыт постановки цели и организации деятельности, умеет выбрать материалы и</w:t>
      </w:r>
      <w:r>
        <w:rPr>
          <w:spacing w:val="1"/>
          <w:sz w:val="24"/>
        </w:rPr>
        <w:t xml:space="preserve"> </w:t>
      </w:r>
      <w:r>
        <w:rPr>
          <w:sz w:val="24"/>
        </w:rPr>
        <w:t>способы</w:t>
      </w:r>
      <w:r>
        <w:rPr>
          <w:spacing w:val="-1"/>
          <w:sz w:val="24"/>
        </w:rPr>
        <w:t xml:space="preserve"> </w:t>
      </w:r>
      <w:r>
        <w:rPr>
          <w:sz w:val="24"/>
        </w:rPr>
        <w:t>конструирования, оценивает</w:t>
      </w:r>
      <w:r>
        <w:rPr>
          <w:spacing w:val="-1"/>
          <w:sz w:val="24"/>
        </w:rPr>
        <w:t xml:space="preserve"> </w:t>
      </w:r>
      <w:r>
        <w:rPr>
          <w:sz w:val="24"/>
        </w:rPr>
        <w:t>достигнутый результат.</w:t>
      </w:r>
    </w:p>
    <w:p w:rsidR="001E3DE1" w:rsidRDefault="001E3DE1" w:rsidP="00FA17DB">
      <w:pPr>
        <w:pStyle w:val="a5"/>
        <w:numPr>
          <w:ilvl w:val="0"/>
          <w:numId w:val="182"/>
        </w:numPr>
        <w:tabs>
          <w:tab w:val="left" w:pos="443"/>
        </w:tabs>
        <w:ind w:right="228" w:firstLine="0"/>
        <w:rPr>
          <w:sz w:val="24"/>
        </w:rPr>
      </w:pPr>
      <w:r>
        <w:rPr>
          <w:sz w:val="24"/>
        </w:rPr>
        <w:t>Умеет</w:t>
      </w:r>
      <w:r>
        <w:rPr>
          <w:spacing w:val="1"/>
          <w:sz w:val="24"/>
        </w:rPr>
        <w:t xml:space="preserve"> </w:t>
      </w:r>
      <w:r>
        <w:rPr>
          <w:sz w:val="24"/>
        </w:rPr>
        <w:t>действовать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сотворчество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охотно</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коллективной деятельности, связанной с совместным конструированием и обыгрыванием</w:t>
      </w:r>
      <w:r>
        <w:rPr>
          <w:spacing w:val="1"/>
          <w:sz w:val="24"/>
        </w:rPr>
        <w:t xml:space="preserve"> </w:t>
      </w:r>
      <w:r>
        <w:rPr>
          <w:sz w:val="24"/>
        </w:rPr>
        <w:t>построек,</w:t>
      </w:r>
      <w:r>
        <w:rPr>
          <w:spacing w:val="-1"/>
          <w:sz w:val="24"/>
        </w:rPr>
        <w:t xml:space="preserve"> </w:t>
      </w:r>
      <w:r>
        <w:rPr>
          <w:sz w:val="24"/>
        </w:rPr>
        <w:t>игрушек, игровых</w:t>
      </w:r>
      <w:r>
        <w:rPr>
          <w:spacing w:val="1"/>
          <w:sz w:val="24"/>
        </w:rPr>
        <w:t xml:space="preserve"> </w:t>
      </w:r>
      <w:r>
        <w:rPr>
          <w:sz w:val="24"/>
        </w:rPr>
        <w:t>и театральных</w:t>
      </w:r>
      <w:r>
        <w:rPr>
          <w:spacing w:val="2"/>
          <w:sz w:val="24"/>
        </w:rPr>
        <w:t xml:space="preserve"> </w:t>
      </w:r>
      <w:r>
        <w:rPr>
          <w:sz w:val="24"/>
        </w:rPr>
        <w:t>атрибутов.</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FA17DB">
      <w:pPr>
        <w:pStyle w:val="a5"/>
        <w:numPr>
          <w:ilvl w:val="0"/>
          <w:numId w:val="182"/>
        </w:numPr>
        <w:tabs>
          <w:tab w:val="left" w:pos="419"/>
        </w:tabs>
        <w:spacing w:before="80"/>
        <w:ind w:right="227" w:firstLine="0"/>
        <w:rPr>
          <w:sz w:val="24"/>
        </w:rPr>
      </w:pPr>
      <w:r>
        <w:rPr>
          <w:sz w:val="24"/>
        </w:rPr>
        <w:lastRenderedPageBreak/>
        <w:t>Самостоятельно интегрирует содержание разных видов художественно-продуктивной</w:t>
      </w:r>
      <w:r>
        <w:rPr>
          <w:spacing w:val="1"/>
          <w:sz w:val="24"/>
        </w:rPr>
        <w:t xml:space="preserve"> </w:t>
      </w:r>
      <w:r>
        <w:rPr>
          <w:sz w:val="24"/>
        </w:rPr>
        <w:t>деятельности, игры, экспериментирования.</w:t>
      </w:r>
      <w:r>
        <w:rPr>
          <w:spacing w:val="1"/>
          <w:sz w:val="24"/>
        </w:rPr>
        <w:t xml:space="preserve"> </w:t>
      </w:r>
      <w:r>
        <w:rPr>
          <w:sz w:val="24"/>
        </w:rPr>
        <w:t>Умеет презентовать созданную конструкцию</w:t>
      </w:r>
      <w:r>
        <w:rPr>
          <w:spacing w:val="1"/>
          <w:sz w:val="24"/>
        </w:rPr>
        <w:t xml:space="preserve"> </w:t>
      </w:r>
      <w:r>
        <w:rPr>
          <w:sz w:val="24"/>
        </w:rPr>
        <w:t>детям</w:t>
      </w:r>
      <w:r>
        <w:rPr>
          <w:spacing w:val="-1"/>
          <w:sz w:val="24"/>
        </w:rPr>
        <w:t xml:space="preserve"> </w:t>
      </w:r>
      <w:r>
        <w:rPr>
          <w:sz w:val="24"/>
        </w:rPr>
        <w:t>и взрослым.</w:t>
      </w:r>
    </w:p>
    <w:p w:rsidR="001E3DE1" w:rsidRDefault="001E3DE1" w:rsidP="001E3DE1">
      <w:pPr>
        <w:pStyle w:val="a3"/>
        <w:spacing w:before="7"/>
        <w:ind w:left="0"/>
        <w:jc w:val="left"/>
      </w:pPr>
    </w:p>
    <w:p w:rsidR="001E3DE1" w:rsidRDefault="001E3DE1" w:rsidP="001E3DE1">
      <w:pPr>
        <w:pStyle w:val="Heading1"/>
        <w:ind w:left="222"/>
      </w:pPr>
      <w:r>
        <w:t>Подготовительная</w:t>
      </w:r>
      <w:r>
        <w:rPr>
          <w:spacing w:val="-4"/>
        </w:rPr>
        <w:t xml:space="preserve"> </w:t>
      </w:r>
      <w:r>
        <w:t>к</w:t>
      </w:r>
      <w:r>
        <w:rPr>
          <w:spacing w:val="-3"/>
        </w:rPr>
        <w:t xml:space="preserve"> </w:t>
      </w:r>
      <w:r>
        <w:t>школе</w:t>
      </w:r>
      <w:r>
        <w:rPr>
          <w:spacing w:val="-2"/>
        </w:rPr>
        <w:t xml:space="preserve"> </w:t>
      </w:r>
      <w:r>
        <w:t>группа</w:t>
      </w:r>
      <w:r>
        <w:rPr>
          <w:spacing w:val="-1"/>
        </w:rPr>
        <w:t xml:space="preserve"> </w:t>
      </w:r>
      <w:r>
        <w:t>(6-7 лет)</w:t>
      </w:r>
    </w:p>
    <w:p w:rsidR="001E3DE1" w:rsidRDefault="001E3DE1" w:rsidP="001E3DE1">
      <w:pPr>
        <w:pStyle w:val="a3"/>
        <w:spacing w:before="3"/>
        <w:ind w:left="0"/>
        <w:jc w:val="left"/>
        <w:rPr>
          <w:b/>
          <w:sz w:val="21"/>
        </w:rPr>
      </w:pPr>
    </w:p>
    <w:p w:rsidR="001E3DE1" w:rsidRDefault="001E3DE1" w:rsidP="001E3DE1">
      <w:pPr>
        <w:pStyle w:val="a3"/>
        <w:spacing w:before="1" w:line="249" w:lineRule="auto"/>
        <w:ind w:right="223" w:firstLine="379"/>
        <w:rPr>
          <w:b/>
        </w:rPr>
      </w:pPr>
      <w:r>
        <w:t>Ребенок</w:t>
      </w:r>
      <w:r>
        <w:rPr>
          <w:spacing w:val="1"/>
        </w:rPr>
        <w:t xml:space="preserve"> </w:t>
      </w:r>
      <w:r>
        <w:t>седьмого</w:t>
      </w:r>
      <w:r>
        <w:rPr>
          <w:spacing w:val="1"/>
        </w:rPr>
        <w:t xml:space="preserve"> </w:t>
      </w:r>
      <w:r>
        <w:t>года</w:t>
      </w:r>
      <w:r>
        <w:rPr>
          <w:spacing w:val="1"/>
        </w:rPr>
        <w:t xml:space="preserve"> </w:t>
      </w:r>
      <w:r>
        <w:t>жизни</w:t>
      </w:r>
      <w:r>
        <w:rPr>
          <w:spacing w:val="1"/>
        </w:rPr>
        <w:t xml:space="preserve"> </w:t>
      </w:r>
      <w:r>
        <w:t>понимает,</w:t>
      </w:r>
      <w:r>
        <w:rPr>
          <w:spacing w:val="1"/>
        </w:rPr>
        <w:t xml:space="preserve"> </w:t>
      </w:r>
      <w:r>
        <w:t>что</w:t>
      </w:r>
      <w:r>
        <w:rPr>
          <w:spacing w:val="1"/>
        </w:rPr>
        <w:t xml:space="preserve"> </w:t>
      </w:r>
      <w:r>
        <w:t>конструирование</w:t>
      </w:r>
      <w:r>
        <w:rPr>
          <w:spacing w:val="1"/>
        </w:rPr>
        <w:t xml:space="preserve"> </w:t>
      </w:r>
      <w:r>
        <w:t>это</w:t>
      </w:r>
      <w:r>
        <w:rPr>
          <w:spacing w:val="1"/>
        </w:rPr>
        <w:t xml:space="preserve"> </w:t>
      </w:r>
      <w:r>
        <w:t>универсальная</w:t>
      </w:r>
      <w:r>
        <w:rPr>
          <w:spacing w:val="1"/>
        </w:rPr>
        <w:t xml:space="preserve"> </w:t>
      </w:r>
      <w:r>
        <w:t>деятельность</w:t>
      </w:r>
      <w:r>
        <w:rPr>
          <w:spacing w:val="1"/>
        </w:rPr>
        <w:t xml:space="preserve"> </w:t>
      </w:r>
      <w:r>
        <w:t>человека,</w:t>
      </w:r>
      <w:r>
        <w:rPr>
          <w:spacing w:val="1"/>
        </w:rPr>
        <w:t xml:space="preserve"> </w:t>
      </w:r>
      <w:r>
        <w:t>продукты</w:t>
      </w:r>
      <w:r>
        <w:rPr>
          <w:spacing w:val="1"/>
        </w:rPr>
        <w:t xml:space="preserve"> </w:t>
      </w:r>
      <w:r>
        <w:t>которой</w:t>
      </w:r>
      <w:r>
        <w:rPr>
          <w:spacing w:val="1"/>
        </w:rPr>
        <w:t xml:space="preserve"> </w:t>
      </w:r>
      <w:r>
        <w:t>эстетичны</w:t>
      </w:r>
      <w:r>
        <w:rPr>
          <w:spacing w:val="1"/>
        </w:rPr>
        <w:t xml:space="preserve"> </w:t>
      </w:r>
      <w:r>
        <w:t>(красивы)</w:t>
      </w:r>
      <w:r>
        <w:rPr>
          <w:spacing w:val="1"/>
        </w:rPr>
        <w:t xml:space="preserve"> </w:t>
      </w:r>
      <w:r>
        <w:t>и</w:t>
      </w:r>
      <w:r>
        <w:rPr>
          <w:spacing w:val="1"/>
        </w:rPr>
        <w:t xml:space="preserve"> </w:t>
      </w:r>
      <w:r>
        <w:t>функциональны</w:t>
      </w:r>
      <w:r>
        <w:rPr>
          <w:spacing w:val="1"/>
        </w:rPr>
        <w:t xml:space="preserve"> </w:t>
      </w:r>
      <w:r>
        <w:t>(полезны), и которая имеет определенную структуру (цель, мотив, содержание, условия,</w:t>
      </w:r>
      <w:r>
        <w:rPr>
          <w:spacing w:val="1"/>
        </w:rPr>
        <w:t xml:space="preserve"> </w:t>
      </w:r>
      <w:r>
        <w:t>результат).</w:t>
      </w:r>
      <w:r>
        <w:rPr>
          <w:spacing w:val="1"/>
        </w:rPr>
        <w:t xml:space="preserve"> </w:t>
      </w:r>
      <w:r>
        <w:t>Конструирование</w:t>
      </w:r>
      <w:r>
        <w:rPr>
          <w:spacing w:val="1"/>
        </w:rPr>
        <w:t xml:space="preserve"> </w:t>
      </w:r>
      <w:r>
        <w:t>становится</w:t>
      </w:r>
      <w:r>
        <w:rPr>
          <w:spacing w:val="1"/>
        </w:rPr>
        <w:t xml:space="preserve"> </w:t>
      </w:r>
      <w:r>
        <w:t>целенаправленной</w:t>
      </w:r>
      <w:r>
        <w:rPr>
          <w:spacing w:val="1"/>
        </w:rPr>
        <w:t xml:space="preserve"> </w:t>
      </w:r>
      <w:r>
        <w:t>деятельностью</w:t>
      </w:r>
      <w:r>
        <w:rPr>
          <w:spacing w:val="1"/>
        </w:rPr>
        <w:t xml:space="preserve"> </w:t>
      </w:r>
      <w:r>
        <w:t>ребенка,</w:t>
      </w:r>
      <w:r>
        <w:rPr>
          <w:spacing w:val="1"/>
        </w:rPr>
        <w:t xml:space="preserve"> </w:t>
      </w:r>
      <w:r>
        <w:t>связанной</w:t>
      </w:r>
      <w:r>
        <w:rPr>
          <w:spacing w:val="1"/>
        </w:rPr>
        <w:t xml:space="preserve"> </w:t>
      </w:r>
      <w:r>
        <w:t>с</w:t>
      </w:r>
      <w:r>
        <w:rPr>
          <w:spacing w:val="1"/>
        </w:rPr>
        <w:t xml:space="preserve"> </w:t>
      </w:r>
      <w:r>
        <w:t>определением</w:t>
      </w:r>
      <w:r>
        <w:rPr>
          <w:spacing w:val="1"/>
        </w:rPr>
        <w:t xml:space="preserve"> </w:t>
      </w:r>
      <w:r>
        <w:t>замысла</w:t>
      </w:r>
      <w:r>
        <w:rPr>
          <w:spacing w:val="1"/>
        </w:rPr>
        <w:t xml:space="preserve"> </w:t>
      </w:r>
      <w:r>
        <w:t>и</w:t>
      </w:r>
      <w:r>
        <w:rPr>
          <w:spacing w:val="1"/>
        </w:rPr>
        <w:t xml:space="preserve"> </w:t>
      </w:r>
      <w:r>
        <w:t>получением</w:t>
      </w:r>
      <w:r>
        <w:rPr>
          <w:spacing w:val="1"/>
        </w:rPr>
        <w:t xml:space="preserve"> </w:t>
      </w:r>
      <w:r>
        <w:t>оригинального</w:t>
      </w:r>
      <w:r>
        <w:rPr>
          <w:spacing w:val="1"/>
        </w:rPr>
        <w:t xml:space="preserve"> </w:t>
      </w:r>
      <w:r>
        <w:t>продукта</w:t>
      </w:r>
      <w:r>
        <w:rPr>
          <w:spacing w:val="1"/>
        </w:rPr>
        <w:t xml:space="preserve"> </w:t>
      </w:r>
      <w:r>
        <w:t>игровой</w:t>
      </w:r>
      <w:r>
        <w:rPr>
          <w:spacing w:val="1"/>
        </w:rPr>
        <w:t xml:space="preserve"> </w:t>
      </w:r>
      <w:r>
        <w:t>постройки,</w:t>
      </w:r>
      <w:r>
        <w:rPr>
          <w:spacing w:val="1"/>
        </w:rPr>
        <w:t xml:space="preserve"> </w:t>
      </w:r>
      <w:r>
        <w:t>самодельной</w:t>
      </w:r>
      <w:r>
        <w:rPr>
          <w:spacing w:val="1"/>
        </w:rPr>
        <w:t xml:space="preserve"> </w:t>
      </w:r>
      <w:r>
        <w:t>игрушки,</w:t>
      </w:r>
      <w:r>
        <w:rPr>
          <w:spacing w:val="1"/>
        </w:rPr>
        <w:t xml:space="preserve"> </w:t>
      </w:r>
      <w:r>
        <w:t>подарка,</w:t>
      </w:r>
      <w:r>
        <w:rPr>
          <w:spacing w:val="1"/>
        </w:rPr>
        <w:t xml:space="preserve"> </w:t>
      </w:r>
      <w:r>
        <w:t>сувенира,</w:t>
      </w:r>
      <w:r>
        <w:rPr>
          <w:spacing w:val="1"/>
        </w:rPr>
        <w:t xml:space="preserve"> </w:t>
      </w:r>
      <w:r>
        <w:t>конструкции</w:t>
      </w:r>
      <w:r>
        <w:rPr>
          <w:spacing w:val="1"/>
        </w:rPr>
        <w:t xml:space="preserve"> </w:t>
      </w:r>
      <w:r>
        <w:t>для</w:t>
      </w:r>
      <w:r>
        <w:rPr>
          <w:spacing w:val="1"/>
        </w:rPr>
        <w:t xml:space="preserve"> </w:t>
      </w:r>
      <w:r>
        <w:t>интерьера</w:t>
      </w:r>
      <w:r>
        <w:rPr>
          <w:spacing w:val="1"/>
        </w:rPr>
        <w:t xml:space="preserve"> </w:t>
      </w:r>
      <w:r>
        <w:t>или</w:t>
      </w:r>
      <w:r>
        <w:rPr>
          <w:spacing w:val="-57"/>
        </w:rPr>
        <w:t xml:space="preserve"> </w:t>
      </w:r>
      <w:r>
        <w:t>экстерьера. Для педагогической диагностики воспитатель анализирует не только получен-</w:t>
      </w:r>
      <w:r>
        <w:rPr>
          <w:spacing w:val="1"/>
        </w:rPr>
        <w:t xml:space="preserve"> </w:t>
      </w:r>
      <w:r>
        <w:t>ный результат, но также процесс конструирования, способ решения интеллектуальной или</w:t>
      </w:r>
      <w:r>
        <w:rPr>
          <w:spacing w:val="-57"/>
        </w:rPr>
        <w:t xml:space="preserve"> </w:t>
      </w:r>
      <w:r>
        <w:t xml:space="preserve">творческой задачи и отношение детей </w:t>
      </w:r>
      <w:r>
        <w:rPr>
          <w:i/>
        </w:rPr>
        <w:t xml:space="preserve">к </w:t>
      </w:r>
      <w:r>
        <w:t>этой деятельности. При этом ориентируется на то,</w:t>
      </w:r>
      <w:r>
        <w:rPr>
          <w:spacing w:val="1"/>
        </w:rPr>
        <w:t xml:space="preserve"> </w:t>
      </w:r>
      <w:r>
        <w:t>что</w:t>
      </w:r>
      <w:r>
        <w:rPr>
          <w:spacing w:val="-1"/>
        </w:rPr>
        <w:t xml:space="preserve"> </w:t>
      </w:r>
      <w:r>
        <w:rPr>
          <w:b/>
        </w:rPr>
        <w:t>к семи годам ребенок:</w:t>
      </w:r>
    </w:p>
    <w:p w:rsidR="001E3DE1" w:rsidRDefault="001E3DE1" w:rsidP="00FA17DB">
      <w:pPr>
        <w:pStyle w:val="a5"/>
        <w:numPr>
          <w:ilvl w:val="0"/>
          <w:numId w:val="182"/>
        </w:numPr>
        <w:tabs>
          <w:tab w:val="left" w:pos="496"/>
        </w:tabs>
        <w:ind w:right="228" w:firstLine="0"/>
        <w:rPr>
          <w:sz w:val="24"/>
        </w:rPr>
      </w:pPr>
      <w:r>
        <w:rPr>
          <w:sz w:val="24"/>
        </w:rPr>
        <w:t>Целенаправленно,</w:t>
      </w:r>
      <w:r>
        <w:rPr>
          <w:spacing w:val="1"/>
          <w:sz w:val="24"/>
        </w:rPr>
        <w:t xml:space="preserve"> </w:t>
      </w:r>
      <w:r>
        <w:rPr>
          <w:sz w:val="24"/>
        </w:rPr>
        <w:t>мотивированно,</w:t>
      </w:r>
      <w:r>
        <w:rPr>
          <w:spacing w:val="1"/>
          <w:sz w:val="24"/>
        </w:rPr>
        <w:t xml:space="preserve"> </w:t>
      </w:r>
      <w:r>
        <w:rPr>
          <w:sz w:val="24"/>
        </w:rPr>
        <w:t>увлеченно,</w:t>
      </w:r>
      <w:r>
        <w:rPr>
          <w:spacing w:val="1"/>
          <w:sz w:val="24"/>
        </w:rPr>
        <w:t xml:space="preserve"> </w:t>
      </w:r>
      <w:r>
        <w:rPr>
          <w:sz w:val="24"/>
        </w:rPr>
        <w:t>самостоятельно,</w:t>
      </w:r>
      <w:r>
        <w:rPr>
          <w:spacing w:val="1"/>
          <w:sz w:val="24"/>
        </w:rPr>
        <w:t xml:space="preserve"> </w:t>
      </w:r>
      <w:r>
        <w:rPr>
          <w:sz w:val="24"/>
        </w:rPr>
        <w:t>творчески</w:t>
      </w:r>
      <w:r>
        <w:rPr>
          <w:spacing w:val="1"/>
          <w:sz w:val="24"/>
        </w:rPr>
        <w:t xml:space="preserve"> </w:t>
      </w:r>
      <w:r>
        <w:rPr>
          <w:sz w:val="24"/>
        </w:rPr>
        <w:t>создает</w:t>
      </w:r>
      <w:r>
        <w:rPr>
          <w:spacing w:val="1"/>
          <w:sz w:val="24"/>
        </w:rPr>
        <w:t xml:space="preserve"> </w:t>
      </w:r>
      <w:r>
        <w:rPr>
          <w:sz w:val="24"/>
        </w:rPr>
        <w:t>оригинальные</w:t>
      </w:r>
      <w:r>
        <w:rPr>
          <w:spacing w:val="1"/>
          <w:sz w:val="24"/>
        </w:rPr>
        <w:t xml:space="preserve"> </w:t>
      </w:r>
      <w:r>
        <w:rPr>
          <w:sz w:val="24"/>
        </w:rPr>
        <w:t>изделия,</w:t>
      </w:r>
      <w:r>
        <w:rPr>
          <w:spacing w:val="1"/>
          <w:sz w:val="24"/>
        </w:rPr>
        <w:t xml:space="preserve"> </w:t>
      </w:r>
      <w:r>
        <w:rPr>
          <w:sz w:val="24"/>
        </w:rPr>
        <w:t>конструкции,</w:t>
      </w:r>
      <w:r>
        <w:rPr>
          <w:spacing w:val="1"/>
          <w:sz w:val="24"/>
        </w:rPr>
        <w:t xml:space="preserve"> </w:t>
      </w:r>
      <w:r>
        <w:rPr>
          <w:sz w:val="24"/>
        </w:rPr>
        <w:t>композиции:</w:t>
      </w:r>
      <w:r>
        <w:rPr>
          <w:spacing w:val="1"/>
          <w:sz w:val="24"/>
        </w:rPr>
        <w:t xml:space="preserve"> </w:t>
      </w:r>
      <w:r>
        <w:rPr>
          <w:sz w:val="24"/>
        </w:rPr>
        <w:t>из</w:t>
      </w:r>
      <w:r>
        <w:rPr>
          <w:spacing w:val="1"/>
          <w:sz w:val="24"/>
        </w:rPr>
        <w:t xml:space="preserve"> </w:t>
      </w:r>
      <w:r>
        <w:rPr>
          <w:sz w:val="24"/>
        </w:rPr>
        <w:t>готовых</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материалов,</w:t>
      </w:r>
      <w:r>
        <w:rPr>
          <w:spacing w:val="-2"/>
          <w:sz w:val="24"/>
        </w:rPr>
        <w:t xml:space="preserve"> </w:t>
      </w:r>
      <w:r>
        <w:rPr>
          <w:sz w:val="24"/>
        </w:rPr>
        <w:t>назначения, масштаба</w:t>
      </w:r>
      <w:r>
        <w:rPr>
          <w:spacing w:val="-1"/>
          <w:sz w:val="24"/>
        </w:rPr>
        <w:t xml:space="preserve"> </w:t>
      </w:r>
      <w:r>
        <w:rPr>
          <w:sz w:val="24"/>
        </w:rPr>
        <w:t>и места</w:t>
      </w:r>
      <w:r>
        <w:rPr>
          <w:spacing w:val="-1"/>
          <w:sz w:val="24"/>
        </w:rPr>
        <w:t xml:space="preserve"> </w:t>
      </w:r>
      <w:r>
        <w:rPr>
          <w:sz w:val="24"/>
        </w:rPr>
        <w:t>в</w:t>
      </w:r>
      <w:r>
        <w:rPr>
          <w:spacing w:val="-1"/>
          <w:sz w:val="24"/>
        </w:rPr>
        <w:t xml:space="preserve"> </w:t>
      </w:r>
      <w:r>
        <w:rPr>
          <w:sz w:val="24"/>
        </w:rPr>
        <w:t>пространстве.</w:t>
      </w:r>
    </w:p>
    <w:p w:rsidR="001E3DE1" w:rsidRDefault="001E3DE1" w:rsidP="00FA17DB">
      <w:pPr>
        <w:pStyle w:val="a5"/>
        <w:numPr>
          <w:ilvl w:val="0"/>
          <w:numId w:val="182"/>
        </w:numPr>
        <w:tabs>
          <w:tab w:val="left" w:pos="395"/>
        </w:tabs>
        <w:ind w:right="233" w:firstLine="0"/>
        <w:rPr>
          <w:sz w:val="24"/>
        </w:rPr>
      </w:pPr>
      <w:r>
        <w:rPr>
          <w:sz w:val="24"/>
        </w:rPr>
        <w:t>Конструирует по своему замыслу, предложенной теме, заданному условию, словесной</w:t>
      </w:r>
      <w:r>
        <w:rPr>
          <w:spacing w:val="1"/>
          <w:sz w:val="24"/>
        </w:rPr>
        <w:t xml:space="preserve"> </w:t>
      </w:r>
      <w:r>
        <w:rPr>
          <w:sz w:val="24"/>
        </w:rPr>
        <w:t>задаче,</w:t>
      </w:r>
      <w:r>
        <w:rPr>
          <w:spacing w:val="-1"/>
          <w:sz w:val="24"/>
        </w:rPr>
        <w:t xml:space="preserve"> </w:t>
      </w:r>
      <w:r>
        <w:rPr>
          <w:sz w:val="24"/>
        </w:rPr>
        <w:t>схеме,</w:t>
      </w:r>
      <w:r>
        <w:rPr>
          <w:spacing w:val="2"/>
          <w:sz w:val="24"/>
        </w:rPr>
        <w:t xml:space="preserve"> </w:t>
      </w:r>
      <w:r>
        <w:rPr>
          <w:sz w:val="24"/>
        </w:rPr>
        <w:t>алгоритму,</w:t>
      </w:r>
      <w:r>
        <w:rPr>
          <w:spacing w:val="1"/>
          <w:sz w:val="24"/>
        </w:rPr>
        <w:t xml:space="preserve"> </w:t>
      </w:r>
      <w:r>
        <w:rPr>
          <w:sz w:val="24"/>
        </w:rPr>
        <w:t>фотографии, рисунку,</w:t>
      </w:r>
      <w:r>
        <w:rPr>
          <w:spacing w:val="-1"/>
          <w:sz w:val="24"/>
        </w:rPr>
        <w:t xml:space="preserve"> </w:t>
      </w:r>
      <w:r>
        <w:rPr>
          <w:sz w:val="24"/>
        </w:rPr>
        <w:t>частичному</w:t>
      </w:r>
      <w:r>
        <w:rPr>
          <w:spacing w:val="-5"/>
          <w:sz w:val="24"/>
        </w:rPr>
        <w:t xml:space="preserve"> </w:t>
      </w:r>
      <w:r>
        <w:rPr>
          <w:sz w:val="24"/>
        </w:rPr>
        <w:t>образцу.</w:t>
      </w:r>
    </w:p>
    <w:p w:rsidR="001E3DE1" w:rsidRDefault="001E3DE1" w:rsidP="00FA17DB">
      <w:pPr>
        <w:pStyle w:val="a5"/>
        <w:numPr>
          <w:ilvl w:val="0"/>
          <w:numId w:val="182"/>
        </w:numPr>
        <w:tabs>
          <w:tab w:val="left" w:pos="458"/>
        </w:tabs>
        <w:ind w:right="234" w:firstLine="0"/>
        <w:rPr>
          <w:sz w:val="24"/>
        </w:rPr>
      </w:pPr>
      <w:r>
        <w:rPr>
          <w:sz w:val="24"/>
        </w:rPr>
        <w:t>Осмысленно</w:t>
      </w:r>
      <w:r>
        <w:rPr>
          <w:spacing w:val="1"/>
          <w:sz w:val="24"/>
        </w:rPr>
        <w:t xml:space="preserve"> </w:t>
      </w:r>
      <w:r>
        <w:rPr>
          <w:sz w:val="24"/>
        </w:rPr>
        <w:t>видоизменяет</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ситуации,</w:t>
      </w:r>
      <w:r>
        <w:rPr>
          <w:spacing w:val="1"/>
          <w:sz w:val="24"/>
        </w:rPr>
        <w:t xml:space="preserve"> </w:t>
      </w:r>
      <w:r>
        <w:rPr>
          <w:sz w:val="24"/>
        </w:rPr>
        <w:t>изменяя</w:t>
      </w:r>
      <w:r>
        <w:rPr>
          <w:spacing w:val="1"/>
          <w:sz w:val="24"/>
        </w:rPr>
        <w:t xml:space="preserve"> </w:t>
      </w:r>
      <w:r>
        <w:rPr>
          <w:sz w:val="24"/>
        </w:rPr>
        <w:t>их</w:t>
      </w:r>
      <w:r>
        <w:rPr>
          <w:spacing w:val="1"/>
          <w:sz w:val="24"/>
        </w:rPr>
        <w:t xml:space="preserve"> </w:t>
      </w:r>
      <w:r>
        <w:rPr>
          <w:sz w:val="24"/>
        </w:rPr>
        <w:t>высоту,</w:t>
      </w:r>
      <w:r>
        <w:rPr>
          <w:spacing w:val="1"/>
          <w:sz w:val="24"/>
        </w:rPr>
        <w:t xml:space="preserve"> </w:t>
      </w:r>
      <w:r>
        <w:rPr>
          <w:sz w:val="24"/>
        </w:rPr>
        <w:t>площадь,</w:t>
      </w:r>
      <w:r>
        <w:rPr>
          <w:spacing w:val="1"/>
          <w:sz w:val="24"/>
        </w:rPr>
        <w:t xml:space="preserve"> </w:t>
      </w:r>
      <w:r>
        <w:rPr>
          <w:sz w:val="24"/>
        </w:rPr>
        <w:t>конфигурацию,</w:t>
      </w:r>
      <w:r>
        <w:rPr>
          <w:spacing w:val="1"/>
          <w:sz w:val="24"/>
        </w:rPr>
        <w:t xml:space="preserve"> </w:t>
      </w:r>
      <w:r>
        <w:rPr>
          <w:sz w:val="24"/>
        </w:rPr>
        <w:t>устойчивость,</w:t>
      </w:r>
      <w:r>
        <w:rPr>
          <w:spacing w:val="-1"/>
          <w:sz w:val="24"/>
        </w:rPr>
        <w:t xml:space="preserve"> </w:t>
      </w:r>
      <w:r>
        <w:rPr>
          <w:sz w:val="24"/>
        </w:rPr>
        <w:t>способ</w:t>
      </w:r>
      <w:r>
        <w:rPr>
          <w:spacing w:val="-1"/>
          <w:sz w:val="24"/>
        </w:rPr>
        <w:t xml:space="preserve"> </w:t>
      </w:r>
      <w:r>
        <w:rPr>
          <w:sz w:val="24"/>
        </w:rPr>
        <w:t>размещения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декор</w:t>
      </w:r>
      <w:r>
        <w:rPr>
          <w:spacing w:val="-1"/>
          <w:sz w:val="24"/>
        </w:rPr>
        <w:t xml:space="preserve"> </w:t>
      </w:r>
      <w:r>
        <w:rPr>
          <w:sz w:val="24"/>
        </w:rPr>
        <w:t>и</w:t>
      </w:r>
      <w:r>
        <w:rPr>
          <w:spacing w:val="-1"/>
          <w:sz w:val="24"/>
        </w:rPr>
        <w:t xml:space="preserve"> </w:t>
      </w:r>
      <w:r>
        <w:rPr>
          <w:sz w:val="24"/>
        </w:rPr>
        <w:t>др.</w:t>
      </w:r>
    </w:p>
    <w:p w:rsidR="001E3DE1" w:rsidRDefault="001E3DE1" w:rsidP="00FA17DB">
      <w:pPr>
        <w:pStyle w:val="a5"/>
        <w:numPr>
          <w:ilvl w:val="0"/>
          <w:numId w:val="182"/>
        </w:numPr>
        <w:tabs>
          <w:tab w:val="left" w:pos="465"/>
        </w:tabs>
        <w:ind w:right="232" w:firstLine="0"/>
        <w:rPr>
          <w:sz w:val="24"/>
        </w:rPr>
      </w:pPr>
      <w:r>
        <w:rPr>
          <w:sz w:val="24"/>
        </w:rPr>
        <w:t>Умеет</w:t>
      </w:r>
      <w:r>
        <w:rPr>
          <w:spacing w:val="1"/>
          <w:sz w:val="24"/>
        </w:rPr>
        <w:t xml:space="preserve"> </w:t>
      </w:r>
      <w:r>
        <w:rPr>
          <w:sz w:val="24"/>
        </w:rPr>
        <w:t>действовать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сотворчество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охотно</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коллективной деятельности, связанной с совместным конструирование и обыгрыванием</w:t>
      </w:r>
      <w:r>
        <w:rPr>
          <w:spacing w:val="1"/>
          <w:sz w:val="24"/>
        </w:rPr>
        <w:t xml:space="preserve"> </w:t>
      </w:r>
      <w:r>
        <w:rPr>
          <w:sz w:val="24"/>
        </w:rPr>
        <w:t>построек,</w:t>
      </w:r>
      <w:r>
        <w:rPr>
          <w:spacing w:val="-1"/>
          <w:sz w:val="24"/>
        </w:rPr>
        <w:t xml:space="preserve"> </w:t>
      </w:r>
      <w:r>
        <w:rPr>
          <w:sz w:val="24"/>
        </w:rPr>
        <w:t>игрушек, игровых</w:t>
      </w:r>
      <w:r>
        <w:rPr>
          <w:spacing w:val="1"/>
          <w:sz w:val="24"/>
        </w:rPr>
        <w:t xml:space="preserve"> </w:t>
      </w:r>
      <w:r>
        <w:rPr>
          <w:sz w:val="24"/>
        </w:rPr>
        <w:t>и театральных</w:t>
      </w:r>
      <w:r>
        <w:rPr>
          <w:spacing w:val="2"/>
          <w:sz w:val="24"/>
        </w:rPr>
        <w:t xml:space="preserve"> </w:t>
      </w:r>
      <w:r>
        <w:rPr>
          <w:sz w:val="24"/>
        </w:rPr>
        <w:t>атрибутов.</w:t>
      </w:r>
    </w:p>
    <w:p w:rsidR="001E3DE1" w:rsidRDefault="001E3DE1" w:rsidP="00FA17DB">
      <w:pPr>
        <w:pStyle w:val="a5"/>
        <w:numPr>
          <w:ilvl w:val="0"/>
          <w:numId w:val="182"/>
        </w:numPr>
        <w:tabs>
          <w:tab w:val="left" w:pos="434"/>
        </w:tabs>
        <w:ind w:right="226" w:firstLine="0"/>
        <w:rPr>
          <w:sz w:val="24"/>
        </w:rPr>
      </w:pPr>
      <w:r>
        <w:rPr>
          <w:sz w:val="24"/>
        </w:rPr>
        <w:t>Самостоятельно</w:t>
      </w:r>
      <w:r>
        <w:rPr>
          <w:spacing w:val="1"/>
          <w:sz w:val="24"/>
        </w:rPr>
        <w:t xml:space="preserve"> </w:t>
      </w:r>
      <w:r>
        <w:rPr>
          <w:sz w:val="24"/>
        </w:rPr>
        <w:t>планирует</w:t>
      </w:r>
      <w:r>
        <w:rPr>
          <w:spacing w:val="1"/>
          <w:sz w:val="24"/>
        </w:rPr>
        <w:t xml:space="preserve"> </w:t>
      </w:r>
      <w:r>
        <w:rPr>
          <w:sz w:val="24"/>
        </w:rPr>
        <w:t>и</w:t>
      </w:r>
      <w:r>
        <w:rPr>
          <w:spacing w:val="1"/>
          <w:sz w:val="24"/>
        </w:rPr>
        <w:t xml:space="preserve"> </w:t>
      </w:r>
      <w:r>
        <w:rPr>
          <w:sz w:val="24"/>
        </w:rPr>
        <w:t>организует</w:t>
      </w:r>
      <w:r>
        <w:rPr>
          <w:spacing w:val="1"/>
          <w:sz w:val="24"/>
        </w:rPr>
        <w:t xml:space="preserve"> </w:t>
      </w:r>
      <w:r>
        <w:rPr>
          <w:sz w:val="24"/>
        </w:rPr>
        <w:t>деятельность,</w:t>
      </w:r>
      <w:r>
        <w:rPr>
          <w:spacing w:val="1"/>
          <w:sz w:val="24"/>
        </w:rPr>
        <w:t xml:space="preserve"> </w:t>
      </w:r>
      <w:r>
        <w:rPr>
          <w:sz w:val="24"/>
        </w:rPr>
        <w:t>обдумывает</w:t>
      </w:r>
      <w:r>
        <w:rPr>
          <w:spacing w:val="1"/>
          <w:sz w:val="24"/>
        </w:rPr>
        <w:t xml:space="preserve"> </w:t>
      </w:r>
      <w:r>
        <w:rPr>
          <w:sz w:val="24"/>
        </w:rPr>
        <w:t>и</w:t>
      </w:r>
      <w:r>
        <w:rPr>
          <w:spacing w:val="1"/>
          <w:sz w:val="24"/>
        </w:rPr>
        <w:t xml:space="preserve"> </w:t>
      </w:r>
      <w:r>
        <w:rPr>
          <w:sz w:val="24"/>
        </w:rPr>
        <w:t>разрабатывает</w:t>
      </w:r>
      <w:r>
        <w:rPr>
          <w:spacing w:val="1"/>
          <w:sz w:val="24"/>
        </w:rPr>
        <w:t xml:space="preserve"> </w:t>
      </w:r>
      <w:r>
        <w:rPr>
          <w:sz w:val="24"/>
        </w:rPr>
        <w:t>замысел,</w:t>
      </w:r>
      <w:r>
        <w:rPr>
          <w:spacing w:val="1"/>
          <w:sz w:val="24"/>
        </w:rPr>
        <w:t xml:space="preserve"> </w:t>
      </w:r>
      <w:r>
        <w:rPr>
          <w:sz w:val="24"/>
        </w:rPr>
        <w:t>выбирает</w:t>
      </w:r>
      <w:r>
        <w:rPr>
          <w:spacing w:val="1"/>
          <w:sz w:val="24"/>
        </w:rPr>
        <w:t xml:space="preserve"> </w:t>
      </w:r>
      <w:r>
        <w:rPr>
          <w:sz w:val="24"/>
        </w:rPr>
        <w:t>материалы,</w:t>
      </w:r>
      <w:r>
        <w:rPr>
          <w:spacing w:val="1"/>
          <w:sz w:val="24"/>
        </w:rPr>
        <w:t xml:space="preserve"> </w:t>
      </w:r>
      <w:r>
        <w:rPr>
          <w:sz w:val="24"/>
        </w:rPr>
        <w:t>определяет</w:t>
      </w:r>
      <w:r>
        <w:rPr>
          <w:spacing w:val="1"/>
          <w:sz w:val="24"/>
        </w:rPr>
        <w:t xml:space="preserve"> </w:t>
      </w:r>
      <w:r>
        <w:rPr>
          <w:sz w:val="24"/>
        </w:rPr>
        <w:t>оптимальные</w:t>
      </w:r>
      <w:r>
        <w:rPr>
          <w:spacing w:val="1"/>
          <w:sz w:val="24"/>
        </w:rPr>
        <w:t xml:space="preserve"> </w:t>
      </w:r>
      <w:r>
        <w:rPr>
          <w:sz w:val="24"/>
        </w:rPr>
        <w:t>способы</w:t>
      </w:r>
      <w:r>
        <w:rPr>
          <w:spacing w:val="1"/>
          <w:sz w:val="24"/>
        </w:rPr>
        <w:t xml:space="preserve"> </w:t>
      </w:r>
      <w:r>
        <w:rPr>
          <w:sz w:val="24"/>
        </w:rPr>
        <w:t>конструирования,</w:t>
      </w:r>
      <w:r>
        <w:rPr>
          <w:spacing w:val="-57"/>
          <w:sz w:val="24"/>
        </w:rPr>
        <w:t xml:space="preserve"> </w:t>
      </w:r>
      <w:r>
        <w:rPr>
          <w:sz w:val="24"/>
        </w:rPr>
        <w:t>критично</w:t>
      </w:r>
      <w:r>
        <w:rPr>
          <w:spacing w:val="-1"/>
          <w:sz w:val="24"/>
        </w:rPr>
        <w:t xml:space="preserve"> </w:t>
      </w:r>
      <w:r>
        <w:rPr>
          <w:sz w:val="24"/>
        </w:rPr>
        <w:t>оценивает</w:t>
      </w:r>
      <w:r>
        <w:rPr>
          <w:spacing w:val="-1"/>
          <w:sz w:val="24"/>
        </w:rPr>
        <w:t xml:space="preserve"> </w:t>
      </w:r>
      <w:r>
        <w:rPr>
          <w:sz w:val="24"/>
        </w:rPr>
        <w:t>достигнутый результат</w:t>
      </w:r>
      <w:r>
        <w:rPr>
          <w:spacing w:val="-1"/>
          <w:sz w:val="24"/>
        </w:rPr>
        <w:t xml:space="preserve"> </w:t>
      </w:r>
      <w:r>
        <w:rPr>
          <w:sz w:val="24"/>
        </w:rPr>
        <w:t>на соответствие</w:t>
      </w:r>
      <w:r>
        <w:rPr>
          <w:spacing w:val="-1"/>
          <w:sz w:val="24"/>
        </w:rPr>
        <w:t xml:space="preserve"> </w:t>
      </w:r>
      <w:r>
        <w:rPr>
          <w:sz w:val="24"/>
        </w:rPr>
        <w:t>поставленной</w:t>
      </w:r>
      <w:r>
        <w:rPr>
          <w:spacing w:val="-3"/>
          <w:sz w:val="24"/>
        </w:rPr>
        <w:t xml:space="preserve"> </w:t>
      </w:r>
      <w:r>
        <w:rPr>
          <w:sz w:val="24"/>
        </w:rPr>
        <w:t>цели.</w:t>
      </w:r>
    </w:p>
    <w:p w:rsidR="001E3DE1" w:rsidRDefault="001E3DE1" w:rsidP="00FA17DB">
      <w:pPr>
        <w:pStyle w:val="a5"/>
        <w:numPr>
          <w:ilvl w:val="0"/>
          <w:numId w:val="182"/>
        </w:numPr>
        <w:tabs>
          <w:tab w:val="left" w:pos="424"/>
        </w:tabs>
        <w:ind w:right="231" w:firstLine="0"/>
        <w:rPr>
          <w:sz w:val="24"/>
        </w:rPr>
      </w:pPr>
      <w:r>
        <w:rPr>
          <w:sz w:val="24"/>
        </w:rPr>
        <w:t>Адекватно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затруднениям</w:t>
      </w:r>
      <w:r>
        <w:rPr>
          <w:spacing w:val="1"/>
          <w:sz w:val="24"/>
        </w:rPr>
        <w:t xml:space="preserve"> </w:t>
      </w:r>
      <w:r>
        <w:rPr>
          <w:sz w:val="24"/>
        </w:rPr>
        <w:t>и</w:t>
      </w:r>
      <w:r>
        <w:rPr>
          <w:spacing w:val="1"/>
          <w:sz w:val="24"/>
        </w:rPr>
        <w:t xml:space="preserve"> </w:t>
      </w:r>
      <w:r>
        <w:rPr>
          <w:sz w:val="24"/>
        </w:rPr>
        <w:t>ошибкам</w:t>
      </w:r>
      <w:r>
        <w:rPr>
          <w:spacing w:val="1"/>
          <w:sz w:val="24"/>
        </w:rPr>
        <w:t xml:space="preserve"> </w:t>
      </w:r>
      <w:r>
        <w:rPr>
          <w:sz w:val="24"/>
        </w:rPr>
        <w:t>–</w:t>
      </w:r>
      <w:r>
        <w:rPr>
          <w:spacing w:val="1"/>
          <w:sz w:val="24"/>
        </w:rPr>
        <w:t xml:space="preserve"> </w:t>
      </w:r>
      <w:r>
        <w:rPr>
          <w:sz w:val="24"/>
        </w:rPr>
        <w:t>выявляет</w:t>
      </w:r>
      <w:r>
        <w:rPr>
          <w:spacing w:val="1"/>
          <w:sz w:val="24"/>
        </w:rPr>
        <w:t xml:space="preserve"> </w:t>
      </w:r>
      <w:r>
        <w:rPr>
          <w:sz w:val="24"/>
        </w:rPr>
        <w:t>причины,</w:t>
      </w:r>
      <w:r>
        <w:rPr>
          <w:spacing w:val="1"/>
          <w:sz w:val="24"/>
        </w:rPr>
        <w:t xml:space="preserve"> </w:t>
      </w:r>
      <w:r>
        <w:rPr>
          <w:sz w:val="24"/>
        </w:rPr>
        <w:t>апробирует</w:t>
      </w:r>
      <w:r>
        <w:rPr>
          <w:spacing w:val="-57"/>
          <w:sz w:val="24"/>
        </w:rPr>
        <w:t xml:space="preserve"> </w:t>
      </w:r>
      <w:r>
        <w:rPr>
          <w:sz w:val="24"/>
        </w:rPr>
        <w:t>новые</w:t>
      </w:r>
      <w:r>
        <w:rPr>
          <w:spacing w:val="-2"/>
          <w:sz w:val="24"/>
        </w:rPr>
        <w:t xml:space="preserve"> </w:t>
      </w:r>
      <w:r>
        <w:rPr>
          <w:sz w:val="24"/>
        </w:rPr>
        <w:t>способы для достижения</w:t>
      </w:r>
      <w:r>
        <w:rPr>
          <w:spacing w:val="-3"/>
          <w:sz w:val="24"/>
        </w:rPr>
        <w:t xml:space="preserve"> </w:t>
      </w:r>
      <w:r>
        <w:rPr>
          <w:sz w:val="24"/>
        </w:rPr>
        <w:t>качественного результата.</w:t>
      </w:r>
    </w:p>
    <w:p w:rsidR="001E3DE1" w:rsidRDefault="001E3DE1" w:rsidP="00FA17DB">
      <w:pPr>
        <w:pStyle w:val="a5"/>
        <w:numPr>
          <w:ilvl w:val="0"/>
          <w:numId w:val="182"/>
        </w:numPr>
        <w:tabs>
          <w:tab w:val="left" w:pos="369"/>
        </w:tabs>
        <w:ind w:right="228" w:firstLine="0"/>
        <w:rPr>
          <w:sz w:val="24"/>
        </w:rPr>
      </w:pPr>
      <w:r>
        <w:rPr>
          <w:sz w:val="24"/>
        </w:rPr>
        <w:t>Умеет презентовать созданную конструкцию детям и взрослым. Оптимальным способом</w:t>
      </w:r>
      <w:r>
        <w:rPr>
          <w:spacing w:val="1"/>
          <w:sz w:val="24"/>
        </w:rPr>
        <w:t xml:space="preserve"> </w:t>
      </w:r>
      <w:r>
        <w:rPr>
          <w:sz w:val="24"/>
        </w:rPr>
        <w:t>проверки</w:t>
      </w:r>
      <w:r>
        <w:rPr>
          <w:spacing w:val="13"/>
          <w:sz w:val="24"/>
        </w:rPr>
        <w:t xml:space="preserve"> </w:t>
      </w:r>
      <w:r>
        <w:rPr>
          <w:sz w:val="24"/>
        </w:rPr>
        <w:t>полученных</w:t>
      </w:r>
      <w:r>
        <w:rPr>
          <w:spacing w:val="15"/>
          <w:sz w:val="24"/>
        </w:rPr>
        <w:t xml:space="preserve"> </w:t>
      </w:r>
      <w:r>
        <w:rPr>
          <w:sz w:val="24"/>
        </w:rPr>
        <w:t>результатов</w:t>
      </w:r>
      <w:r>
        <w:rPr>
          <w:spacing w:val="12"/>
          <w:sz w:val="24"/>
        </w:rPr>
        <w:t xml:space="preserve"> </w:t>
      </w:r>
      <w:r>
        <w:rPr>
          <w:sz w:val="24"/>
        </w:rPr>
        <w:t>являются</w:t>
      </w:r>
      <w:r>
        <w:rPr>
          <w:spacing w:val="13"/>
          <w:sz w:val="24"/>
        </w:rPr>
        <w:t xml:space="preserve"> </w:t>
      </w:r>
      <w:r>
        <w:rPr>
          <w:sz w:val="24"/>
        </w:rPr>
        <w:t>занятия</w:t>
      </w:r>
      <w:r>
        <w:rPr>
          <w:spacing w:val="13"/>
          <w:sz w:val="24"/>
        </w:rPr>
        <w:t xml:space="preserve"> </w:t>
      </w:r>
      <w:r>
        <w:rPr>
          <w:sz w:val="24"/>
        </w:rPr>
        <w:t>конструированием</w:t>
      </w:r>
      <w:r>
        <w:rPr>
          <w:spacing w:val="12"/>
          <w:sz w:val="24"/>
        </w:rPr>
        <w:t xml:space="preserve"> </w:t>
      </w:r>
      <w:r>
        <w:rPr>
          <w:sz w:val="24"/>
        </w:rPr>
        <w:t>по</w:t>
      </w:r>
      <w:r>
        <w:rPr>
          <w:spacing w:val="12"/>
          <w:sz w:val="24"/>
        </w:rPr>
        <w:t xml:space="preserve"> </w:t>
      </w:r>
      <w:r>
        <w:rPr>
          <w:sz w:val="24"/>
        </w:rPr>
        <w:t>заданной</w:t>
      </w:r>
      <w:r>
        <w:rPr>
          <w:spacing w:val="14"/>
          <w:sz w:val="24"/>
        </w:rPr>
        <w:t xml:space="preserve"> </w:t>
      </w:r>
      <w:r>
        <w:rPr>
          <w:sz w:val="24"/>
        </w:rPr>
        <w:t>теме</w:t>
      </w:r>
      <w:r>
        <w:rPr>
          <w:spacing w:val="-58"/>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индивидуального</w:t>
      </w:r>
      <w:r>
        <w:rPr>
          <w:spacing w:val="1"/>
          <w:sz w:val="24"/>
        </w:rPr>
        <w:t xml:space="preserve"> </w:t>
      </w:r>
      <w:r>
        <w:rPr>
          <w:sz w:val="24"/>
        </w:rPr>
        <w:t>профиля</w:t>
      </w:r>
      <w:r>
        <w:rPr>
          <w:spacing w:val="1"/>
          <w:sz w:val="24"/>
        </w:rPr>
        <w:t xml:space="preserve"> </w:t>
      </w:r>
      <w:r>
        <w:rPr>
          <w:sz w:val="24"/>
        </w:rPr>
        <w:t>развития</w:t>
      </w:r>
      <w:r>
        <w:rPr>
          <w:spacing w:val="1"/>
          <w:sz w:val="24"/>
        </w:rPr>
        <w:t xml:space="preserve"> </w:t>
      </w:r>
      <w:r>
        <w:rPr>
          <w:sz w:val="24"/>
        </w:rPr>
        <w:t>дошкольника</w:t>
      </w:r>
      <w:r>
        <w:rPr>
          <w:spacing w:val="1"/>
          <w:sz w:val="24"/>
        </w:rPr>
        <w:t xml:space="preserve"> </w:t>
      </w:r>
      <w:r>
        <w:rPr>
          <w:sz w:val="24"/>
        </w:rPr>
        <w:t>и</w:t>
      </w:r>
      <w:r>
        <w:rPr>
          <w:spacing w:val="1"/>
          <w:sz w:val="24"/>
        </w:rPr>
        <w:t xml:space="preserve"> </w:t>
      </w:r>
      <w:r>
        <w:rPr>
          <w:sz w:val="24"/>
        </w:rPr>
        <w:t>динамики</w:t>
      </w:r>
      <w:r>
        <w:rPr>
          <w:spacing w:val="1"/>
          <w:sz w:val="24"/>
        </w:rPr>
        <w:t xml:space="preserve"> </w:t>
      </w:r>
      <w:r>
        <w:rPr>
          <w:sz w:val="24"/>
        </w:rPr>
        <w:t>возможных</w:t>
      </w:r>
      <w:r>
        <w:rPr>
          <w:spacing w:val="1"/>
          <w:sz w:val="24"/>
        </w:rPr>
        <w:t xml:space="preserve"> </w:t>
      </w:r>
      <w:r>
        <w:rPr>
          <w:sz w:val="24"/>
        </w:rPr>
        <w:t>достижений</w:t>
      </w:r>
      <w:r>
        <w:rPr>
          <w:spacing w:val="-3"/>
          <w:sz w:val="24"/>
        </w:rPr>
        <w:t xml:space="preserve"> </w:t>
      </w:r>
      <w:r>
        <w:rPr>
          <w:sz w:val="24"/>
        </w:rPr>
        <w:t>детей дошкольного</w:t>
      </w:r>
      <w:r>
        <w:rPr>
          <w:spacing w:val="-1"/>
          <w:sz w:val="24"/>
        </w:rPr>
        <w:t xml:space="preserve"> </w:t>
      </w:r>
      <w:r>
        <w:rPr>
          <w:sz w:val="24"/>
        </w:rPr>
        <w:t>возраста в</w:t>
      </w:r>
      <w:r>
        <w:rPr>
          <w:spacing w:val="-1"/>
          <w:sz w:val="24"/>
        </w:rPr>
        <w:t xml:space="preserve"> </w:t>
      </w:r>
      <w:r>
        <w:rPr>
          <w:sz w:val="24"/>
        </w:rPr>
        <w:t>конструировании.</w:t>
      </w:r>
    </w:p>
    <w:p w:rsidR="001E3DE1" w:rsidRDefault="001E3DE1" w:rsidP="001E3DE1">
      <w:pPr>
        <w:pStyle w:val="a3"/>
        <w:ind w:left="0"/>
        <w:jc w:val="left"/>
        <w:rPr>
          <w:sz w:val="26"/>
        </w:rPr>
      </w:pPr>
    </w:p>
    <w:p w:rsidR="001E3DE1" w:rsidRDefault="001E3DE1" w:rsidP="00FA17DB">
      <w:pPr>
        <w:pStyle w:val="Heading1"/>
        <w:numPr>
          <w:ilvl w:val="1"/>
          <w:numId w:val="185"/>
        </w:numPr>
        <w:tabs>
          <w:tab w:val="left" w:pos="643"/>
        </w:tabs>
        <w:spacing w:before="183"/>
        <w:ind w:left="1914" w:hanging="303"/>
      </w:pPr>
      <w:bookmarkStart w:id="36" w:name="_bookmark7"/>
      <w:bookmarkEnd w:id="36"/>
      <w:r>
        <w:t>Формы</w:t>
      </w:r>
      <w:r>
        <w:rPr>
          <w:spacing w:val="-4"/>
        </w:rPr>
        <w:t xml:space="preserve"> </w:t>
      </w:r>
      <w:r>
        <w:t>подведения</w:t>
      </w:r>
      <w:r>
        <w:rPr>
          <w:spacing w:val="-2"/>
        </w:rPr>
        <w:t xml:space="preserve"> </w:t>
      </w:r>
      <w:r>
        <w:t>итогов</w:t>
      </w:r>
      <w:r>
        <w:rPr>
          <w:spacing w:val="-2"/>
        </w:rPr>
        <w:t xml:space="preserve"> </w:t>
      </w:r>
      <w:r>
        <w:t>реализации</w:t>
      </w:r>
      <w:r>
        <w:rPr>
          <w:spacing w:val="-4"/>
        </w:rPr>
        <w:t xml:space="preserve"> </w:t>
      </w:r>
      <w:r>
        <w:t>Программы</w:t>
      </w:r>
    </w:p>
    <w:p w:rsidR="001E3DE1" w:rsidRDefault="001E3DE1" w:rsidP="001E3DE1">
      <w:pPr>
        <w:pStyle w:val="a3"/>
        <w:spacing w:before="1"/>
        <w:ind w:left="0"/>
        <w:jc w:val="left"/>
        <w:rPr>
          <w:b/>
          <w:sz w:val="27"/>
        </w:rPr>
      </w:pPr>
    </w:p>
    <w:p w:rsidR="001E3DE1" w:rsidRDefault="001E3DE1" w:rsidP="001E3DE1">
      <w:pPr>
        <w:pStyle w:val="a3"/>
        <w:ind w:right="228"/>
      </w:pPr>
      <w:r>
        <w:t>Формами</w:t>
      </w:r>
      <w:r>
        <w:rPr>
          <w:spacing w:val="1"/>
        </w:rPr>
        <w:t xml:space="preserve"> </w:t>
      </w:r>
      <w:r>
        <w:t>подведения</w:t>
      </w:r>
      <w:r>
        <w:rPr>
          <w:spacing w:val="1"/>
        </w:rPr>
        <w:t xml:space="preserve"> </w:t>
      </w:r>
      <w:r>
        <w:t>итогов</w:t>
      </w:r>
      <w:r>
        <w:rPr>
          <w:spacing w:val="1"/>
        </w:rPr>
        <w:t xml:space="preserve"> </w:t>
      </w:r>
      <w:r>
        <w:t>реализации</w:t>
      </w:r>
      <w:r>
        <w:rPr>
          <w:spacing w:val="1"/>
        </w:rPr>
        <w:t xml:space="preserve"> </w:t>
      </w:r>
      <w:r>
        <w:t>программы</w:t>
      </w:r>
      <w:r>
        <w:rPr>
          <w:spacing w:val="1"/>
        </w:rPr>
        <w:t xml:space="preserve"> </w:t>
      </w:r>
      <w:r>
        <w:t>«Умные</w:t>
      </w:r>
      <w:r>
        <w:rPr>
          <w:spacing w:val="1"/>
        </w:rPr>
        <w:t xml:space="preserve"> </w:t>
      </w:r>
      <w:r>
        <w:t>пальчики»</w:t>
      </w:r>
      <w:r>
        <w:rPr>
          <w:spacing w:val="1"/>
        </w:rPr>
        <w:t xml:space="preserve"> </w:t>
      </w:r>
      <w:r>
        <w:t>является</w:t>
      </w:r>
      <w:r>
        <w:rPr>
          <w:spacing w:val="1"/>
        </w:rPr>
        <w:t xml:space="preserve"> </w:t>
      </w:r>
      <w:r>
        <w:t>организация</w:t>
      </w:r>
      <w:r>
        <w:rPr>
          <w:spacing w:val="1"/>
        </w:rPr>
        <w:t xml:space="preserve"> </w:t>
      </w:r>
      <w:r>
        <w:t>выставок</w:t>
      </w:r>
      <w:r>
        <w:rPr>
          <w:spacing w:val="1"/>
        </w:rPr>
        <w:t xml:space="preserve"> </w:t>
      </w:r>
      <w:r>
        <w:t>работ</w:t>
      </w:r>
      <w:r>
        <w:rPr>
          <w:spacing w:val="1"/>
        </w:rPr>
        <w:t xml:space="preserve"> </w:t>
      </w:r>
      <w:r>
        <w:t>после</w:t>
      </w:r>
      <w:r>
        <w:rPr>
          <w:spacing w:val="1"/>
        </w:rPr>
        <w:t xml:space="preserve"> </w:t>
      </w:r>
      <w:r>
        <w:t>каждого</w:t>
      </w:r>
      <w:r>
        <w:rPr>
          <w:spacing w:val="1"/>
        </w:rPr>
        <w:t xml:space="preserve"> </w:t>
      </w:r>
      <w:r>
        <w:t>занятия,</w:t>
      </w:r>
      <w:r>
        <w:rPr>
          <w:spacing w:val="1"/>
        </w:rPr>
        <w:t xml:space="preserve"> </w:t>
      </w:r>
      <w:r>
        <w:t>участие</w:t>
      </w:r>
      <w:r>
        <w:rPr>
          <w:spacing w:val="1"/>
        </w:rPr>
        <w:t xml:space="preserve"> </w:t>
      </w:r>
      <w:r>
        <w:t>в</w:t>
      </w:r>
      <w:r>
        <w:rPr>
          <w:spacing w:val="1"/>
        </w:rPr>
        <w:t xml:space="preserve"> </w:t>
      </w:r>
      <w:r>
        <w:t>конкурсах,</w:t>
      </w:r>
      <w:r>
        <w:rPr>
          <w:spacing w:val="1"/>
        </w:rPr>
        <w:t xml:space="preserve"> </w:t>
      </w:r>
      <w:r>
        <w:t>проектной</w:t>
      </w:r>
      <w:r>
        <w:rPr>
          <w:spacing w:val="1"/>
        </w:rPr>
        <w:t xml:space="preserve"> </w:t>
      </w:r>
      <w:r>
        <w:t>деятельности.</w:t>
      </w:r>
    </w:p>
    <w:p w:rsidR="001E3DE1" w:rsidRDefault="001E3DE1" w:rsidP="001E3DE1">
      <w:pPr>
        <w:sectPr w:rsidR="001E3DE1">
          <w:pgSz w:w="11910" w:h="16840"/>
          <w:pgMar w:top="1140" w:right="620" w:bottom="280" w:left="1480" w:header="749" w:footer="0" w:gutter="0"/>
          <w:cols w:space="720"/>
        </w:sectPr>
      </w:pPr>
    </w:p>
    <w:p w:rsidR="001E3DE1" w:rsidRDefault="001E3DE1" w:rsidP="001E3DE1">
      <w:pPr>
        <w:pStyle w:val="Heading1"/>
        <w:tabs>
          <w:tab w:val="left" w:pos="3918"/>
        </w:tabs>
        <w:spacing w:before="87"/>
        <w:ind w:left="3570"/>
        <w:jc w:val="left"/>
      </w:pPr>
      <w:bookmarkStart w:id="37" w:name="_bookmark8"/>
      <w:bookmarkEnd w:id="37"/>
      <w:r>
        <w:lastRenderedPageBreak/>
        <w:t>2</w:t>
      </w:r>
      <w:r>
        <w:tab/>
        <w:t>Содержательный</w:t>
      </w:r>
      <w:r>
        <w:rPr>
          <w:spacing w:val="-8"/>
        </w:rPr>
        <w:t xml:space="preserve"> </w:t>
      </w:r>
      <w:r>
        <w:t>раздел</w:t>
      </w:r>
    </w:p>
    <w:p w:rsidR="001E3DE1" w:rsidRDefault="001E3DE1" w:rsidP="001E3DE1">
      <w:pPr>
        <w:pStyle w:val="a3"/>
        <w:spacing w:before="34"/>
        <w:ind w:right="232" w:firstLine="707"/>
      </w:pPr>
      <w:r>
        <w:t>Содержание Программы ориентировано на развитие индивидуальных способностей</w:t>
      </w:r>
      <w:r>
        <w:rPr>
          <w:spacing w:val="-57"/>
        </w:rPr>
        <w:t xml:space="preserve"> </w:t>
      </w:r>
      <w:r>
        <w:t>детей,</w:t>
      </w:r>
      <w:r>
        <w:rPr>
          <w:spacing w:val="-1"/>
        </w:rPr>
        <w:t xml:space="preserve"> </w:t>
      </w:r>
      <w:r>
        <w:t>обеспечивая высокий</w:t>
      </w:r>
      <w:r>
        <w:rPr>
          <w:spacing w:val="2"/>
        </w:rPr>
        <w:t xml:space="preserve"> </w:t>
      </w:r>
      <w:r>
        <w:t>уровень личностного развития.</w:t>
      </w:r>
    </w:p>
    <w:p w:rsidR="001E3DE1" w:rsidRDefault="001E3DE1" w:rsidP="001E3DE1">
      <w:pPr>
        <w:pStyle w:val="a3"/>
        <w:spacing w:before="4"/>
        <w:ind w:left="0"/>
        <w:jc w:val="left"/>
      </w:pPr>
    </w:p>
    <w:p w:rsidR="001E3DE1" w:rsidRDefault="001E3DE1" w:rsidP="00FA17DB">
      <w:pPr>
        <w:pStyle w:val="Heading1"/>
        <w:numPr>
          <w:ilvl w:val="1"/>
          <w:numId w:val="179"/>
        </w:numPr>
        <w:tabs>
          <w:tab w:val="left" w:pos="703"/>
        </w:tabs>
        <w:spacing w:before="1"/>
        <w:ind w:left="1914" w:hanging="303"/>
        <w:jc w:val="left"/>
      </w:pPr>
      <w:bookmarkStart w:id="38" w:name="_bookmark9"/>
      <w:bookmarkEnd w:id="38"/>
      <w:r>
        <w:t>Структура</w:t>
      </w:r>
      <w:r>
        <w:rPr>
          <w:spacing w:val="-5"/>
        </w:rPr>
        <w:t xml:space="preserve"> </w:t>
      </w:r>
      <w:r>
        <w:t>и</w:t>
      </w:r>
      <w:r>
        <w:rPr>
          <w:spacing w:val="-5"/>
        </w:rPr>
        <w:t xml:space="preserve"> </w:t>
      </w:r>
      <w:r>
        <w:t>содержание</w:t>
      </w:r>
      <w:r>
        <w:rPr>
          <w:spacing w:val="-5"/>
        </w:rPr>
        <w:t xml:space="preserve"> </w:t>
      </w:r>
      <w:r>
        <w:t>программы</w:t>
      </w:r>
    </w:p>
    <w:p w:rsidR="001E3DE1" w:rsidRDefault="001E3DE1" w:rsidP="001E3DE1">
      <w:pPr>
        <w:pStyle w:val="a3"/>
        <w:spacing w:before="6"/>
        <w:ind w:left="0"/>
        <w:jc w:val="left"/>
        <w:rPr>
          <w:b/>
          <w:sz w:val="23"/>
        </w:rPr>
      </w:pPr>
    </w:p>
    <w:p w:rsidR="001E3DE1" w:rsidRDefault="001E3DE1" w:rsidP="001E3DE1">
      <w:pPr>
        <w:pStyle w:val="a3"/>
        <w:ind w:left="930"/>
      </w:pPr>
      <w:r>
        <w:t>Основное</w:t>
      </w:r>
      <w:r>
        <w:rPr>
          <w:spacing w:val="-3"/>
        </w:rPr>
        <w:t xml:space="preserve"> </w:t>
      </w:r>
      <w:r>
        <w:t>содержание</w:t>
      </w:r>
      <w:r>
        <w:rPr>
          <w:spacing w:val="-2"/>
        </w:rPr>
        <w:t xml:space="preserve"> </w:t>
      </w:r>
      <w:r>
        <w:t>работы</w:t>
      </w:r>
      <w:r>
        <w:rPr>
          <w:spacing w:val="-2"/>
        </w:rPr>
        <w:t xml:space="preserve"> </w:t>
      </w:r>
      <w:r>
        <w:t>по</w:t>
      </w:r>
      <w:r>
        <w:rPr>
          <w:spacing w:val="-1"/>
        </w:rPr>
        <w:t xml:space="preserve"> </w:t>
      </w:r>
      <w:r>
        <w:t>программе</w:t>
      </w:r>
      <w:r>
        <w:rPr>
          <w:spacing w:val="-3"/>
        </w:rPr>
        <w:t xml:space="preserve"> </w:t>
      </w:r>
      <w:r>
        <w:t>строится</w:t>
      </w:r>
      <w:r>
        <w:rPr>
          <w:spacing w:val="-1"/>
        </w:rPr>
        <w:t xml:space="preserve"> </w:t>
      </w:r>
      <w:r>
        <w:t>по</w:t>
      </w:r>
      <w:r>
        <w:rPr>
          <w:spacing w:val="-2"/>
        </w:rPr>
        <w:t xml:space="preserve"> </w:t>
      </w:r>
      <w:r>
        <w:t>разделам:</w:t>
      </w:r>
    </w:p>
    <w:p w:rsidR="001E3DE1" w:rsidRDefault="001E3DE1" w:rsidP="001E3DE1">
      <w:pPr>
        <w:pStyle w:val="Heading1"/>
        <w:spacing w:before="5" w:line="274" w:lineRule="exact"/>
        <w:ind w:left="930"/>
      </w:pPr>
      <w:r>
        <w:t>Конструирование</w:t>
      </w:r>
      <w:r>
        <w:rPr>
          <w:spacing w:val="-4"/>
        </w:rPr>
        <w:t xml:space="preserve"> </w:t>
      </w:r>
      <w:r>
        <w:t>по</w:t>
      </w:r>
      <w:r>
        <w:rPr>
          <w:spacing w:val="-2"/>
        </w:rPr>
        <w:t xml:space="preserve"> </w:t>
      </w:r>
      <w:r>
        <w:t>образцу.</w:t>
      </w:r>
    </w:p>
    <w:p w:rsidR="001E3DE1" w:rsidRDefault="001E3DE1" w:rsidP="001E3DE1">
      <w:pPr>
        <w:pStyle w:val="a3"/>
        <w:ind w:right="232" w:firstLine="707"/>
      </w:pPr>
      <w:r>
        <w:t>Детям</w:t>
      </w:r>
      <w:r>
        <w:rPr>
          <w:spacing w:val="1"/>
        </w:rPr>
        <w:t xml:space="preserve"> </w:t>
      </w:r>
      <w:r>
        <w:t>предлагают</w:t>
      </w:r>
      <w:r>
        <w:rPr>
          <w:spacing w:val="1"/>
        </w:rPr>
        <w:t xml:space="preserve"> </w:t>
      </w:r>
      <w:r>
        <w:t>образцы</w:t>
      </w:r>
      <w:r>
        <w:rPr>
          <w:spacing w:val="1"/>
        </w:rPr>
        <w:t xml:space="preserve"> </w:t>
      </w:r>
      <w:r>
        <w:t>построек,</w:t>
      </w:r>
      <w:r>
        <w:rPr>
          <w:spacing w:val="1"/>
        </w:rPr>
        <w:t xml:space="preserve"> </w:t>
      </w:r>
      <w:r>
        <w:t>выполненных</w:t>
      </w:r>
      <w:r>
        <w:rPr>
          <w:spacing w:val="1"/>
        </w:rPr>
        <w:t xml:space="preserve"> </w:t>
      </w:r>
      <w:r>
        <w:t>из</w:t>
      </w:r>
      <w:r>
        <w:rPr>
          <w:spacing w:val="1"/>
        </w:rPr>
        <w:t xml:space="preserve"> </w:t>
      </w:r>
      <w:r>
        <w:t>деталей</w:t>
      </w:r>
      <w:r>
        <w:rPr>
          <w:spacing w:val="1"/>
        </w:rPr>
        <w:t xml:space="preserve"> </w:t>
      </w:r>
      <w:r>
        <w:t>строительного</w:t>
      </w:r>
      <w:r>
        <w:rPr>
          <w:spacing w:val="1"/>
        </w:rPr>
        <w:t xml:space="preserve"> </w:t>
      </w:r>
      <w:r>
        <w:t>материала и конструкторов, и показывают способы их воспроизведения. Данная форма</w:t>
      </w:r>
      <w:r>
        <w:rPr>
          <w:spacing w:val="1"/>
        </w:rPr>
        <w:t xml:space="preserve"> </w:t>
      </w:r>
      <w:r>
        <w:t>обеспечивает</w:t>
      </w:r>
      <w:r>
        <w:rPr>
          <w:spacing w:val="26"/>
        </w:rPr>
        <w:t xml:space="preserve"> </w:t>
      </w:r>
      <w:r>
        <w:t>детям</w:t>
      </w:r>
      <w:r>
        <w:rPr>
          <w:spacing w:val="25"/>
        </w:rPr>
        <w:t xml:space="preserve"> </w:t>
      </w:r>
      <w:r>
        <w:t>прямую</w:t>
      </w:r>
      <w:r>
        <w:rPr>
          <w:spacing w:val="26"/>
        </w:rPr>
        <w:t xml:space="preserve"> </w:t>
      </w:r>
      <w:r>
        <w:t>передачу</w:t>
      </w:r>
      <w:r>
        <w:rPr>
          <w:spacing w:val="21"/>
        </w:rPr>
        <w:t xml:space="preserve"> </w:t>
      </w:r>
      <w:r>
        <w:t>готовых</w:t>
      </w:r>
      <w:r>
        <w:rPr>
          <w:spacing w:val="25"/>
        </w:rPr>
        <w:t xml:space="preserve"> </w:t>
      </w:r>
      <w:r>
        <w:t>знаний</w:t>
      </w:r>
      <w:r>
        <w:rPr>
          <w:spacing w:val="24"/>
        </w:rPr>
        <w:t xml:space="preserve"> </w:t>
      </w:r>
      <w:r>
        <w:t>и</w:t>
      </w:r>
      <w:r>
        <w:rPr>
          <w:spacing w:val="26"/>
        </w:rPr>
        <w:t xml:space="preserve"> </w:t>
      </w:r>
      <w:r>
        <w:t>способов</w:t>
      </w:r>
      <w:r>
        <w:rPr>
          <w:spacing w:val="25"/>
        </w:rPr>
        <w:t xml:space="preserve"> </w:t>
      </w:r>
      <w:r>
        <w:t>действий,</w:t>
      </w:r>
      <w:r>
        <w:rPr>
          <w:spacing w:val="26"/>
        </w:rPr>
        <w:t xml:space="preserve"> </w:t>
      </w:r>
      <w:r>
        <w:t>основанных</w:t>
      </w:r>
      <w:r>
        <w:rPr>
          <w:spacing w:val="-58"/>
        </w:rPr>
        <w:t xml:space="preserve"> </w:t>
      </w:r>
      <w:r>
        <w:t>на</w:t>
      </w:r>
      <w:r>
        <w:rPr>
          <w:spacing w:val="-2"/>
        </w:rPr>
        <w:t xml:space="preserve"> </w:t>
      </w:r>
      <w:r>
        <w:t>подражании.</w:t>
      </w:r>
    </w:p>
    <w:p w:rsidR="001E3DE1" w:rsidRDefault="001E3DE1" w:rsidP="001E3DE1">
      <w:pPr>
        <w:pStyle w:val="Heading1"/>
        <w:ind w:left="930"/>
        <w:rPr>
          <w:b w:val="0"/>
        </w:rPr>
      </w:pPr>
      <w:r>
        <w:t>Конструирование</w:t>
      </w:r>
      <w:r>
        <w:rPr>
          <w:spacing w:val="-3"/>
        </w:rPr>
        <w:t xml:space="preserve"> </w:t>
      </w:r>
      <w:r>
        <w:t>по</w:t>
      </w:r>
      <w:r>
        <w:rPr>
          <w:spacing w:val="-4"/>
        </w:rPr>
        <w:t xml:space="preserve"> </w:t>
      </w:r>
      <w:r>
        <w:t>модели</w:t>
      </w:r>
      <w:r>
        <w:rPr>
          <w:b w:val="0"/>
        </w:rPr>
        <w:t>.</w:t>
      </w:r>
    </w:p>
    <w:p w:rsidR="001E3DE1" w:rsidRDefault="001E3DE1" w:rsidP="001E3DE1">
      <w:pPr>
        <w:pStyle w:val="a3"/>
        <w:ind w:right="227" w:firstLine="707"/>
      </w:pPr>
      <w:r>
        <w:t>Детям в качестве образца предъявляют модель, скрывающую от ребенка очертание</w:t>
      </w:r>
      <w:r>
        <w:rPr>
          <w:spacing w:val="1"/>
        </w:rPr>
        <w:t xml:space="preserve"> </w:t>
      </w:r>
      <w:r>
        <w:t>отдельных ее элементов. Эту модель дети должны воспроизвести из имеющегося у них</w:t>
      </w:r>
      <w:r>
        <w:rPr>
          <w:spacing w:val="1"/>
        </w:rPr>
        <w:t xml:space="preserve"> </w:t>
      </w:r>
      <w:r>
        <w:t>строительного материала. Таким образом, им предлагают определенную задачу, но не</w:t>
      </w:r>
      <w:r>
        <w:rPr>
          <w:spacing w:val="1"/>
        </w:rPr>
        <w:t xml:space="preserve"> </w:t>
      </w:r>
      <w:r>
        <w:t>дают</w:t>
      </w:r>
      <w:r>
        <w:rPr>
          <w:spacing w:val="-1"/>
        </w:rPr>
        <w:t xml:space="preserve"> </w:t>
      </w:r>
      <w:r>
        <w:t>способа</w:t>
      </w:r>
      <w:r>
        <w:rPr>
          <w:spacing w:val="-27"/>
        </w:rPr>
        <w:t xml:space="preserve"> </w:t>
      </w:r>
      <w:r>
        <w:t>еѐ</w:t>
      </w:r>
      <w:r>
        <w:rPr>
          <w:spacing w:val="17"/>
        </w:rPr>
        <w:t xml:space="preserve"> </w:t>
      </w:r>
      <w:r>
        <w:t>решения.</w:t>
      </w:r>
    </w:p>
    <w:p w:rsidR="001E3DE1" w:rsidRDefault="001E3DE1" w:rsidP="001E3DE1">
      <w:pPr>
        <w:pStyle w:val="Heading1"/>
        <w:spacing w:before="3" w:line="274" w:lineRule="exact"/>
        <w:ind w:left="930"/>
      </w:pPr>
      <w:r>
        <w:t>Конструирование</w:t>
      </w:r>
      <w:r>
        <w:rPr>
          <w:spacing w:val="-4"/>
        </w:rPr>
        <w:t xml:space="preserve"> </w:t>
      </w:r>
      <w:r>
        <w:t>по</w:t>
      </w:r>
      <w:r>
        <w:rPr>
          <w:spacing w:val="-3"/>
        </w:rPr>
        <w:t xml:space="preserve"> </w:t>
      </w:r>
      <w:r>
        <w:t>условиям.</w:t>
      </w:r>
    </w:p>
    <w:p w:rsidR="001E3DE1" w:rsidRDefault="001E3DE1" w:rsidP="001E3DE1">
      <w:pPr>
        <w:pStyle w:val="a3"/>
        <w:ind w:right="226" w:firstLine="707"/>
      </w:pPr>
      <w:r>
        <w:t>Не давая детям образца постройки, рисунков и способов ее возведения, определяют</w:t>
      </w:r>
      <w:r>
        <w:rPr>
          <w:spacing w:val="-57"/>
        </w:rPr>
        <w:t xml:space="preserve"> </w:t>
      </w:r>
      <w:r>
        <w:t>лишь</w:t>
      </w:r>
      <w:r>
        <w:rPr>
          <w:spacing w:val="1"/>
        </w:rPr>
        <w:t xml:space="preserve"> </w:t>
      </w:r>
      <w:r>
        <w:t>условия,</w:t>
      </w:r>
      <w:r>
        <w:rPr>
          <w:spacing w:val="1"/>
        </w:rPr>
        <w:t xml:space="preserve"> </w:t>
      </w:r>
      <w:r>
        <w:t>которым</w:t>
      </w:r>
      <w:r>
        <w:rPr>
          <w:spacing w:val="1"/>
        </w:rPr>
        <w:t xml:space="preserve"> </w:t>
      </w:r>
      <w:r>
        <w:t>постройка</w:t>
      </w:r>
      <w:r>
        <w:rPr>
          <w:spacing w:val="1"/>
        </w:rPr>
        <w:t xml:space="preserve"> </w:t>
      </w:r>
      <w:r>
        <w:t>должна</w:t>
      </w:r>
      <w:r>
        <w:rPr>
          <w:spacing w:val="1"/>
        </w:rPr>
        <w:t xml:space="preserve"> </w:t>
      </w:r>
      <w:r>
        <w:t>соответствовать</w:t>
      </w:r>
      <w:r>
        <w:rPr>
          <w:spacing w:val="1"/>
        </w:rPr>
        <w:t xml:space="preserve"> </w:t>
      </w:r>
      <w:r>
        <w:t>и</w:t>
      </w:r>
      <w:r>
        <w:rPr>
          <w:spacing w:val="1"/>
        </w:rPr>
        <w:t xml:space="preserve"> </w:t>
      </w:r>
      <w:r>
        <w:t>которые,</w:t>
      </w:r>
      <w:r>
        <w:rPr>
          <w:spacing w:val="1"/>
        </w:rPr>
        <w:t xml:space="preserve"> </w:t>
      </w:r>
      <w:r>
        <w:t>как</w:t>
      </w:r>
      <w:r>
        <w:rPr>
          <w:spacing w:val="1"/>
        </w:rPr>
        <w:t xml:space="preserve"> </w:t>
      </w:r>
      <w:r>
        <w:t>правило,</w:t>
      </w:r>
      <w:r>
        <w:rPr>
          <w:spacing w:val="1"/>
        </w:rPr>
        <w:t xml:space="preserve"> </w:t>
      </w:r>
      <w:r>
        <w:t>подчеркивают</w:t>
      </w:r>
      <w:r>
        <w:rPr>
          <w:spacing w:val="1"/>
        </w:rPr>
        <w:t xml:space="preserve"> </w:t>
      </w:r>
      <w:r>
        <w:t>практическое</w:t>
      </w:r>
      <w:r>
        <w:rPr>
          <w:spacing w:val="1"/>
        </w:rPr>
        <w:t xml:space="preserve"> </w:t>
      </w:r>
      <w:r>
        <w:t>ее</w:t>
      </w:r>
      <w:r>
        <w:rPr>
          <w:spacing w:val="1"/>
        </w:rPr>
        <w:t xml:space="preserve"> </w:t>
      </w:r>
      <w:r>
        <w:t>назначение.</w:t>
      </w:r>
      <w:r>
        <w:rPr>
          <w:spacing w:val="1"/>
        </w:rPr>
        <w:t xml:space="preserve"> </w:t>
      </w:r>
      <w:r>
        <w:t>Задачи</w:t>
      </w:r>
      <w:r>
        <w:rPr>
          <w:spacing w:val="1"/>
        </w:rPr>
        <w:t xml:space="preserve"> </w:t>
      </w:r>
      <w:r>
        <w:t>конструирования</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выражаются через условия и носят проблемный характер, поскольку способов их решения</w:t>
      </w:r>
      <w:r>
        <w:rPr>
          <w:spacing w:val="-57"/>
        </w:rPr>
        <w:t xml:space="preserve"> </w:t>
      </w:r>
      <w:r>
        <w:t>не</w:t>
      </w:r>
      <w:r>
        <w:rPr>
          <w:spacing w:val="1"/>
        </w:rPr>
        <w:t xml:space="preserve"> </w:t>
      </w:r>
      <w:r>
        <w:t>дается.</w:t>
      </w:r>
      <w:r>
        <w:rPr>
          <w:spacing w:val="1"/>
        </w:rPr>
        <w:t xml:space="preserve"> </w:t>
      </w:r>
      <w:r>
        <w:t>Данная</w:t>
      </w:r>
      <w:r>
        <w:rPr>
          <w:spacing w:val="1"/>
        </w:rPr>
        <w:t xml:space="preserve"> </w:t>
      </w:r>
      <w:r>
        <w:t>форма</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развитию</w:t>
      </w:r>
      <w:r>
        <w:rPr>
          <w:spacing w:val="1"/>
        </w:rPr>
        <w:t xml:space="preserve"> </w:t>
      </w:r>
      <w:r>
        <w:t>творческого</w:t>
      </w:r>
      <w:r>
        <w:rPr>
          <w:spacing w:val="1"/>
        </w:rPr>
        <w:t xml:space="preserve"> </w:t>
      </w:r>
      <w:r>
        <w:t>конструирования.</w:t>
      </w:r>
      <w:r>
        <w:rPr>
          <w:spacing w:val="1"/>
        </w:rPr>
        <w:t xml:space="preserve"> </w:t>
      </w:r>
      <w:r>
        <w:t>Конструирование</w:t>
      </w:r>
      <w:r>
        <w:rPr>
          <w:spacing w:val="1"/>
        </w:rPr>
        <w:t xml:space="preserve"> </w:t>
      </w:r>
      <w:r>
        <w:t>по простейшим</w:t>
      </w:r>
      <w:r>
        <w:rPr>
          <w:spacing w:val="1"/>
        </w:rPr>
        <w:t xml:space="preserve"> </w:t>
      </w:r>
      <w:r>
        <w:t>чертежам</w:t>
      </w:r>
      <w:r>
        <w:rPr>
          <w:spacing w:val="1"/>
        </w:rPr>
        <w:t xml:space="preserve"> </w:t>
      </w:r>
      <w:r>
        <w:t>и</w:t>
      </w:r>
      <w:r>
        <w:rPr>
          <w:spacing w:val="1"/>
        </w:rPr>
        <w:t xml:space="preserve"> </w:t>
      </w:r>
      <w:r>
        <w:t>наглядным схемам. Моделирующий характер самой деятельности, в которой из деталей</w:t>
      </w:r>
      <w:r>
        <w:rPr>
          <w:spacing w:val="1"/>
        </w:rPr>
        <w:t xml:space="preserve"> </w:t>
      </w:r>
      <w:r>
        <w:t>строительного</w:t>
      </w:r>
      <w:r>
        <w:rPr>
          <w:spacing w:val="1"/>
        </w:rPr>
        <w:t xml:space="preserve"> </w:t>
      </w:r>
      <w:r>
        <w:t>материала</w:t>
      </w:r>
      <w:r>
        <w:rPr>
          <w:spacing w:val="1"/>
        </w:rPr>
        <w:t xml:space="preserve"> </w:t>
      </w:r>
      <w:r>
        <w:t>воссоздаются</w:t>
      </w:r>
      <w:r>
        <w:rPr>
          <w:spacing w:val="1"/>
        </w:rPr>
        <w:t xml:space="preserve"> </w:t>
      </w:r>
      <w:r>
        <w:t>внешние</w:t>
      </w:r>
      <w:r>
        <w:rPr>
          <w:spacing w:val="1"/>
        </w:rPr>
        <w:t xml:space="preserve"> </w:t>
      </w:r>
      <w:r>
        <w:t>и</w:t>
      </w:r>
      <w:r>
        <w:rPr>
          <w:spacing w:val="1"/>
        </w:rPr>
        <w:t xml:space="preserve"> </w:t>
      </w:r>
      <w:r>
        <w:t>отдельные</w:t>
      </w:r>
      <w:r>
        <w:rPr>
          <w:spacing w:val="1"/>
        </w:rPr>
        <w:t xml:space="preserve"> </w:t>
      </w:r>
      <w:r>
        <w:t>функциональные</w:t>
      </w:r>
      <w:r>
        <w:rPr>
          <w:spacing w:val="1"/>
        </w:rPr>
        <w:t xml:space="preserve"> </w:t>
      </w:r>
      <w:r>
        <w:t>особенности</w:t>
      </w:r>
      <w:r>
        <w:rPr>
          <w:spacing w:val="1"/>
        </w:rPr>
        <w:t xml:space="preserve"> </w:t>
      </w:r>
      <w:r>
        <w:t>реальных</w:t>
      </w:r>
      <w:r>
        <w:rPr>
          <w:spacing w:val="1"/>
        </w:rPr>
        <w:t xml:space="preserve"> </w:t>
      </w:r>
      <w:r>
        <w:t>объектов,</w:t>
      </w:r>
      <w:r>
        <w:rPr>
          <w:spacing w:val="1"/>
        </w:rPr>
        <w:t xml:space="preserve"> </w:t>
      </w:r>
      <w:r>
        <w:t>создает</w:t>
      </w:r>
      <w:r>
        <w:rPr>
          <w:spacing w:val="1"/>
        </w:rPr>
        <w:t xml:space="preserve"> </w:t>
      </w:r>
      <w:r>
        <w:t>возможности</w:t>
      </w:r>
      <w:r>
        <w:rPr>
          <w:spacing w:val="1"/>
        </w:rPr>
        <w:t xml:space="preserve"> </w:t>
      </w:r>
      <w:r>
        <w:t>для</w:t>
      </w:r>
      <w:r>
        <w:rPr>
          <w:spacing w:val="1"/>
        </w:rPr>
        <w:t xml:space="preserve"> </w:t>
      </w:r>
      <w:r>
        <w:t>развития</w:t>
      </w:r>
      <w:r>
        <w:rPr>
          <w:spacing w:val="1"/>
        </w:rPr>
        <w:t xml:space="preserve"> </w:t>
      </w:r>
      <w:r>
        <w:t>внутренних</w:t>
      </w:r>
      <w:r>
        <w:rPr>
          <w:spacing w:val="1"/>
        </w:rPr>
        <w:t xml:space="preserve"> </w:t>
      </w:r>
      <w:r>
        <w:t>форм</w:t>
      </w:r>
      <w:r>
        <w:rPr>
          <w:spacing w:val="-57"/>
        </w:rPr>
        <w:t xml:space="preserve"> </w:t>
      </w:r>
      <w:r>
        <w:t>наглядного</w:t>
      </w:r>
      <w:r>
        <w:rPr>
          <w:spacing w:val="-1"/>
        </w:rPr>
        <w:t xml:space="preserve"> </w:t>
      </w:r>
      <w:r>
        <w:t>моделирования.</w:t>
      </w:r>
    </w:p>
    <w:p w:rsidR="001E3DE1" w:rsidRDefault="001E3DE1" w:rsidP="001E3DE1">
      <w:pPr>
        <w:pStyle w:val="Heading1"/>
        <w:ind w:left="930"/>
        <w:rPr>
          <w:b w:val="0"/>
        </w:rPr>
      </w:pPr>
      <w:r>
        <w:t>Конструирование</w:t>
      </w:r>
      <w:r>
        <w:rPr>
          <w:spacing w:val="-4"/>
        </w:rPr>
        <w:t xml:space="preserve"> </w:t>
      </w:r>
      <w:r>
        <w:t>по</w:t>
      </w:r>
      <w:r>
        <w:rPr>
          <w:spacing w:val="-2"/>
        </w:rPr>
        <w:t xml:space="preserve"> </w:t>
      </w:r>
      <w:r>
        <w:t>замыслу</w:t>
      </w:r>
      <w:r>
        <w:rPr>
          <w:b w:val="0"/>
        </w:rPr>
        <w:t>.</w:t>
      </w:r>
    </w:p>
    <w:p w:rsidR="001E3DE1" w:rsidRDefault="001E3DE1" w:rsidP="001E3DE1">
      <w:pPr>
        <w:pStyle w:val="a3"/>
        <w:ind w:right="227" w:firstLine="707"/>
      </w:pPr>
      <w:r>
        <w:t>Обладает</w:t>
      </w:r>
      <w:r>
        <w:rPr>
          <w:spacing w:val="1"/>
        </w:rPr>
        <w:t xml:space="preserve"> </w:t>
      </w:r>
      <w:r>
        <w:t>большими</w:t>
      </w:r>
      <w:r>
        <w:rPr>
          <w:spacing w:val="1"/>
        </w:rPr>
        <w:t xml:space="preserve"> </w:t>
      </w:r>
      <w:r>
        <w:t>возможностями</w:t>
      </w:r>
      <w:r>
        <w:rPr>
          <w:spacing w:val="1"/>
        </w:rPr>
        <w:t xml:space="preserve"> </w:t>
      </w:r>
      <w:r>
        <w:t>для</w:t>
      </w:r>
      <w:r>
        <w:rPr>
          <w:spacing w:val="1"/>
        </w:rPr>
        <w:t xml:space="preserve"> </w:t>
      </w:r>
      <w:r>
        <w:t>развертывания</w:t>
      </w:r>
      <w:r>
        <w:rPr>
          <w:spacing w:val="1"/>
        </w:rPr>
        <w:t xml:space="preserve"> </w:t>
      </w:r>
      <w:r>
        <w:t>творчества</w:t>
      </w:r>
      <w:r>
        <w:rPr>
          <w:spacing w:val="1"/>
        </w:rPr>
        <w:t xml:space="preserve"> </w:t>
      </w:r>
      <w:r>
        <w:t>детей</w:t>
      </w:r>
      <w:r>
        <w:rPr>
          <w:spacing w:val="1"/>
        </w:rPr>
        <w:t xml:space="preserve"> </w:t>
      </w:r>
      <w:r>
        <w:t>и</w:t>
      </w:r>
      <w:r>
        <w:rPr>
          <w:spacing w:val="1"/>
        </w:rPr>
        <w:t xml:space="preserve"> </w:t>
      </w:r>
      <w:r>
        <w:t>проявления их самостоятельности. Данная форма – не средство обучения детей созданию</w:t>
      </w:r>
      <w:r>
        <w:rPr>
          <w:spacing w:val="1"/>
        </w:rPr>
        <w:t xml:space="preserve"> </w:t>
      </w:r>
      <w:r>
        <w:t>замыслов, она лишь позволяет самостоятельно и творчески использовать знания и умения,</w:t>
      </w:r>
      <w:r>
        <w:rPr>
          <w:spacing w:val="-57"/>
        </w:rPr>
        <w:t xml:space="preserve"> </w:t>
      </w:r>
      <w:r>
        <w:t>полученные</w:t>
      </w:r>
      <w:r>
        <w:rPr>
          <w:spacing w:val="-3"/>
        </w:rPr>
        <w:t xml:space="preserve"> </w:t>
      </w:r>
      <w:r>
        <w:t>ранее.</w:t>
      </w:r>
    </w:p>
    <w:p w:rsidR="001E3DE1" w:rsidRDefault="001E3DE1" w:rsidP="001E3DE1">
      <w:pPr>
        <w:pStyle w:val="Heading1"/>
        <w:ind w:left="930"/>
        <w:rPr>
          <w:b w:val="0"/>
        </w:rPr>
      </w:pPr>
      <w:r>
        <w:t>Конструирование</w:t>
      </w:r>
      <w:r>
        <w:rPr>
          <w:spacing w:val="-4"/>
        </w:rPr>
        <w:t xml:space="preserve"> </w:t>
      </w:r>
      <w:r>
        <w:t>по</w:t>
      </w:r>
      <w:r>
        <w:rPr>
          <w:spacing w:val="-5"/>
        </w:rPr>
        <w:t xml:space="preserve"> </w:t>
      </w:r>
      <w:r>
        <w:t>теме</w:t>
      </w:r>
      <w:r>
        <w:rPr>
          <w:b w:val="0"/>
        </w:rPr>
        <w:t>.</w:t>
      </w:r>
    </w:p>
    <w:p w:rsidR="001E3DE1" w:rsidRDefault="001E3DE1" w:rsidP="001E3DE1">
      <w:pPr>
        <w:pStyle w:val="a3"/>
        <w:ind w:right="230" w:firstLine="707"/>
      </w:pPr>
      <w:r>
        <w:t>Детям предлагают общую тематику конструкций, и они сами создают замыслы</w:t>
      </w:r>
      <w:r>
        <w:rPr>
          <w:spacing w:val="1"/>
        </w:rPr>
        <w:t xml:space="preserve"> </w:t>
      </w:r>
      <w:r>
        <w:t>конкретных</w:t>
      </w:r>
      <w:r>
        <w:rPr>
          <w:spacing w:val="-2"/>
        </w:rPr>
        <w:t xml:space="preserve"> </w:t>
      </w:r>
      <w:r>
        <w:t>построек, выбирают</w:t>
      </w:r>
      <w:r>
        <w:rPr>
          <w:spacing w:val="-1"/>
        </w:rPr>
        <w:t xml:space="preserve"> </w:t>
      </w:r>
      <w:r>
        <w:t>материал</w:t>
      </w:r>
      <w:r>
        <w:rPr>
          <w:spacing w:val="-1"/>
        </w:rPr>
        <w:t xml:space="preserve"> </w:t>
      </w:r>
      <w:r>
        <w:t>и способы их</w:t>
      </w:r>
      <w:r>
        <w:rPr>
          <w:spacing w:val="1"/>
        </w:rPr>
        <w:t xml:space="preserve"> </w:t>
      </w:r>
      <w:r>
        <w:t>выполнения</w:t>
      </w:r>
    </w:p>
    <w:p w:rsidR="001E3DE1" w:rsidRDefault="001E3DE1" w:rsidP="00FA17DB">
      <w:pPr>
        <w:pStyle w:val="a5"/>
        <w:numPr>
          <w:ilvl w:val="0"/>
          <w:numId w:val="181"/>
        </w:numPr>
        <w:tabs>
          <w:tab w:val="left" w:pos="506"/>
        </w:tabs>
        <w:jc w:val="left"/>
        <w:rPr>
          <w:sz w:val="24"/>
        </w:rPr>
      </w:pPr>
      <w:r>
        <w:rPr>
          <w:sz w:val="24"/>
        </w:rPr>
        <w:t>методы</w:t>
      </w:r>
      <w:r>
        <w:rPr>
          <w:spacing w:val="-2"/>
          <w:sz w:val="24"/>
        </w:rPr>
        <w:t xml:space="preserve"> </w:t>
      </w:r>
      <w:r>
        <w:rPr>
          <w:sz w:val="24"/>
        </w:rPr>
        <w:t>и</w:t>
      </w:r>
      <w:r>
        <w:rPr>
          <w:spacing w:val="-1"/>
          <w:sz w:val="24"/>
        </w:rPr>
        <w:t xml:space="preserve"> </w:t>
      </w:r>
      <w:r>
        <w:rPr>
          <w:sz w:val="24"/>
        </w:rPr>
        <w:t>приѐмы:</w:t>
      </w:r>
    </w:p>
    <w:p w:rsidR="001E3DE1" w:rsidRDefault="001E3DE1" w:rsidP="00FA17DB">
      <w:pPr>
        <w:pStyle w:val="a5"/>
        <w:numPr>
          <w:ilvl w:val="0"/>
          <w:numId w:val="181"/>
        </w:numPr>
        <w:tabs>
          <w:tab w:val="left" w:pos="506"/>
        </w:tabs>
        <w:jc w:val="left"/>
        <w:rPr>
          <w:sz w:val="24"/>
        </w:rPr>
      </w:pPr>
      <w:r>
        <w:rPr>
          <w:sz w:val="24"/>
        </w:rPr>
        <w:t>метод</w:t>
      </w:r>
      <w:r>
        <w:rPr>
          <w:spacing w:val="-3"/>
          <w:sz w:val="24"/>
        </w:rPr>
        <w:t xml:space="preserve"> </w:t>
      </w:r>
      <w:r>
        <w:rPr>
          <w:sz w:val="24"/>
        </w:rPr>
        <w:t>практических</w:t>
      </w:r>
      <w:r>
        <w:rPr>
          <w:spacing w:val="-2"/>
          <w:sz w:val="24"/>
        </w:rPr>
        <w:t xml:space="preserve"> </w:t>
      </w:r>
      <w:r>
        <w:rPr>
          <w:sz w:val="24"/>
        </w:rPr>
        <w:t>заданий</w:t>
      </w:r>
      <w:r>
        <w:rPr>
          <w:spacing w:val="-3"/>
          <w:sz w:val="24"/>
        </w:rPr>
        <w:t xml:space="preserve"> </w:t>
      </w:r>
      <w:r>
        <w:rPr>
          <w:sz w:val="24"/>
        </w:rPr>
        <w:t>является</w:t>
      </w:r>
      <w:r>
        <w:rPr>
          <w:spacing w:val="-3"/>
          <w:sz w:val="24"/>
        </w:rPr>
        <w:t xml:space="preserve"> </w:t>
      </w:r>
      <w:r>
        <w:rPr>
          <w:sz w:val="24"/>
        </w:rPr>
        <w:t>ведущим</w:t>
      </w:r>
      <w:r>
        <w:rPr>
          <w:spacing w:val="-2"/>
          <w:sz w:val="24"/>
        </w:rPr>
        <w:t xml:space="preserve"> </w:t>
      </w:r>
      <w:r>
        <w:rPr>
          <w:sz w:val="24"/>
        </w:rPr>
        <w:t>в</w:t>
      </w:r>
      <w:r>
        <w:rPr>
          <w:spacing w:val="-4"/>
          <w:sz w:val="24"/>
        </w:rPr>
        <w:t xml:space="preserve"> </w:t>
      </w:r>
      <w:r>
        <w:rPr>
          <w:sz w:val="24"/>
        </w:rPr>
        <w:t>данной</w:t>
      </w:r>
      <w:r>
        <w:rPr>
          <w:spacing w:val="-3"/>
          <w:sz w:val="24"/>
        </w:rPr>
        <w:t xml:space="preserve"> </w:t>
      </w:r>
      <w:r>
        <w:rPr>
          <w:sz w:val="24"/>
        </w:rPr>
        <w:t>программе.</w:t>
      </w:r>
    </w:p>
    <w:p w:rsidR="001E3DE1" w:rsidRDefault="001E3DE1" w:rsidP="00FA17DB">
      <w:pPr>
        <w:pStyle w:val="a5"/>
        <w:numPr>
          <w:ilvl w:val="0"/>
          <w:numId w:val="181"/>
        </w:numPr>
        <w:tabs>
          <w:tab w:val="left" w:pos="506"/>
        </w:tabs>
        <w:jc w:val="left"/>
        <w:rPr>
          <w:sz w:val="24"/>
        </w:rPr>
      </w:pPr>
      <w:r>
        <w:rPr>
          <w:sz w:val="24"/>
        </w:rPr>
        <w:t>игра</w:t>
      </w:r>
      <w:r>
        <w:rPr>
          <w:spacing w:val="-4"/>
          <w:sz w:val="24"/>
        </w:rPr>
        <w:t xml:space="preserve"> </w:t>
      </w:r>
      <w:r>
        <w:rPr>
          <w:sz w:val="24"/>
        </w:rPr>
        <w:t>(как</w:t>
      </w:r>
      <w:r>
        <w:rPr>
          <w:spacing w:val="-2"/>
          <w:sz w:val="24"/>
        </w:rPr>
        <w:t xml:space="preserve"> </w:t>
      </w:r>
      <w:r>
        <w:rPr>
          <w:sz w:val="24"/>
        </w:rPr>
        <w:t>основной</w:t>
      </w:r>
      <w:r>
        <w:rPr>
          <w:spacing w:val="-2"/>
          <w:sz w:val="24"/>
        </w:rPr>
        <w:t xml:space="preserve"> </w:t>
      </w:r>
      <w:r>
        <w:rPr>
          <w:sz w:val="24"/>
        </w:rPr>
        <w:t>приѐм</w:t>
      </w:r>
      <w:r>
        <w:rPr>
          <w:spacing w:val="-3"/>
          <w:sz w:val="24"/>
        </w:rPr>
        <w:t xml:space="preserve"> </w:t>
      </w:r>
      <w:r>
        <w:rPr>
          <w:sz w:val="24"/>
        </w:rPr>
        <w:t>в</w:t>
      </w:r>
      <w:r>
        <w:rPr>
          <w:spacing w:val="-3"/>
          <w:sz w:val="24"/>
        </w:rPr>
        <w:t xml:space="preserve"> </w:t>
      </w:r>
      <w:r>
        <w:rPr>
          <w:sz w:val="24"/>
        </w:rPr>
        <w:t>дошкольном</w:t>
      </w:r>
      <w:r>
        <w:rPr>
          <w:spacing w:val="-3"/>
          <w:sz w:val="24"/>
        </w:rPr>
        <w:t xml:space="preserve"> </w:t>
      </w:r>
      <w:r>
        <w:rPr>
          <w:sz w:val="24"/>
        </w:rPr>
        <w:t>возрасте);</w:t>
      </w:r>
    </w:p>
    <w:p w:rsidR="001E3DE1" w:rsidRDefault="001E3DE1" w:rsidP="00FA17DB">
      <w:pPr>
        <w:pStyle w:val="a5"/>
        <w:numPr>
          <w:ilvl w:val="0"/>
          <w:numId w:val="181"/>
        </w:numPr>
        <w:tabs>
          <w:tab w:val="left" w:pos="506"/>
        </w:tabs>
        <w:jc w:val="left"/>
        <w:rPr>
          <w:sz w:val="24"/>
        </w:rPr>
      </w:pPr>
      <w:r>
        <w:rPr>
          <w:sz w:val="24"/>
        </w:rPr>
        <w:lastRenderedPageBreak/>
        <w:t>наглядные,</w:t>
      </w:r>
      <w:r>
        <w:rPr>
          <w:spacing w:val="-4"/>
          <w:sz w:val="24"/>
        </w:rPr>
        <w:t xml:space="preserve"> </w:t>
      </w:r>
      <w:r>
        <w:rPr>
          <w:sz w:val="24"/>
        </w:rPr>
        <w:t>словесные</w:t>
      </w:r>
      <w:r>
        <w:rPr>
          <w:spacing w:val="-3"/>
          <w:sz w:val="24"/>
        </w:rPr>
        <w:t xml:space="preserve"> </w:t>
      </w:r>
      <w:r>
        <w:rPr>
          <w:sz w:val="24"/>
        </w:rPr>
        <w:t>методы;</w:t>
      </w:r>
    </w:p>
    <w:p w:rsidR="001E3DE1" w:rsidRDefault="001E3DE1" w:rsidP="00FA17DB">
      <w:pPr>
        <w:pStyle w:val="a5"/>
        <w:numPr>
          <w:ilvl w:val="0"/>
          <w:numId w:val="181"/>
        </w:numPr>
        <w:tabs>
          <w:tab w:val="left" w:pos="506"/>
        </w:tabs>
        <w:jc w:val="left"/>
        <w:rPr>
          <w:sz w:val="24"/>
        </w:rPr>
      </w:pPr>
      <w:r>
        <w:rPr>
          <w:sz w:val="24"/>
        </w:rPr>
        <w:t>наблюдение,</w:t>
      </w:r>
      <w:r>
        <w:rPr>
          <w:spacing w:val="-3"/>
          <w:sz w:val="24"/>
        </w:rPr>
        <w:t xml:space="preserve"> </w:t>
      </w:r>
      <w:r>
        <w:rPr>
          <w:sz w:val="24"/>
        </w:rPr>
        <w:t>собеседование;</w:t>
      </w:r>
    </w:p>
    <w:p w:rsidR="001E3DE1" w:rsidRDefault="001E3DE1" w:rsidP="00FA17DB">
      <w:pPr>
        <w:pStyle w:val="a5"/>
        <w:numPr>
          <w:ilvl w:val="0"/>
          <w:numId w:val="181"/>
        </w:numPr>
        <w:tabs>
          <w:tab w:val="left" w:pos="506"/>
        </w:tabs>
        <w:jc w:val="left"/>
        <w:rPr>
          <w:sz w:val="24"/>
        </w:rPr>
      </w:pPr>
      <w:r>
        <w:rPr>
          <w:sz w:val="24"/>
        </w:rPr>
        <w:t>анализ</w:t>
      </w:r>
      <w:r>
        <w:rPr>
          <w:spacing w:val="-2"/>
          <w:sz w:val="24"/>
        </w:rPr>
        <w:t xml:space="preserve"> </w:t>
      </w:r>
      <w:r>
        <w:rPr>
          <w:sz w:val="24"/>
        </w:rPr>
        <w:t>результатов</w:t>
      </w:r>
      <w:r>
        <w:rPr>
          <w:spacing w:val="-2"/>
          <w:sz w:val="24"/>
        </w:rPr>
        <w:t xml:space="preserve"> </w:t>
      </w:r>
      <w:r>
        <w:rPr>
          <w:sz w:val="24"/>
        </w:rPr>
        <w:t>деятельности;</w:t>
      </w:r>
    </w:p>
    <w:p w:rsidR="001E3DE1" w:rsidRDefault="001E3DE1" w:rsidP="00FA17DB">
      <w:pPr>
        <w:pStyle w:val="a5"/>
        <w:numPr>
          <w:ilvl w:val="0"/>
          <w:numId w:val="181"/>
        </w:numPr>
        <w:tabs>
          <w:tab w:val="left" w:pos="506"/>
        </w:tabs>
        <w:ind w:right="232"/>
        <w:jc w:val="left"/>
        <w:rPr>
          <w:sz w:val="24"/>
        </w:rPr>
      </w:pPr>
      <w:r>
        <w:rPr>
          <w:sz w:val="24"/>
        </w:rPr>
        <w:t>учѐт</w:t>
      </w:r>
      <w:r>
        <w:rPr>
          <w:spacing w:val="26"/>
          <w:sz w:val="24"/>
        </w:rPr>
        <w:t xml:space="preserve"> </w:t>
      </w:r>
      <w:r>
        <w:rPr>
          <w:sz w:val="24"/>
        </w:rPr>
        <w:t>реальных</w:t>
      </w:r>
      <w:r>
        <w:rPr>
          <w:spacing w:val="24"/>
          <w:sz w:val="24"/>
        </w:rPr>
        <w:t xml:space="preserve"> </w:t>
      </w:r>
      <w:r>
        <w:rPr>
          <w:sz w:val="24"/>
        </w:rPr>
        <w:t>и</w:t>
      </w:r>
      <w:r>
        <w:rPr>
          <w:spacing w:val="24"/>
          <w:sz w:val="24"/>
        </w:rPr>
        <w:t xml:space="preserve"> </w:t>
      </w:r>
      <w:r>
        <w:rPr>
          <w:sz w:val="24"/>
        </w:rPr>
        <w:t>перспективных</w:t>
      </w:r>
      <w:r>
        <w:rPr>
          <w:spacing w:val="25"/>
          <w:sz w:val="24"/>
        </w:rPr>
        <w:t xml:space="preserve"> </w:t>
      </w:r>
      <w:r>
        <w:rPr>
          <w:sz w:val="24"/>
        </w:rPr>
        <w:t>индивидуальных</w:t>
      </w:r>
      <w:r>
        <w:rPr>
          <w:spacing w:val="25"/>
          <w:sz w:val="24"/>
        </w:rPr>
        <w:t xml:space="preserve"> </w:t>
      </w:r>
      <w:r>
        <w:rPr>
          <w:sz w:val="24"/>
        </w:rPr>
        <w:t>возможностей</w:t>
      </w:r>
      <w:r>
        <w:rPr>
          <w:spacing w:val="24"/>
          <w:sz w:val="24"/>
        </w:rPr>
        <w:t xml:space="preserve"> </w:t>
      </w:r>
      <w:r>
        <w:rPr>
          <w:sz w:val="24"/>
        </w:rPr>
        <w:t>каждого</w:t>
      </w:r>
      <w:r>
        <w:rPr>
          <w:spacing w:val="25"/>
          <w:sz w:val="24"/>
        </w:rPr>
        <w:t xml:space="preserve"> </w:t>
      </w:r>
      <w:r>
        <w:rPr>
          <w:sz w:val="24"/>
        </w:rPr>
        <w:t>ребѐнка,</w:t>
      </w:r>
      <w:r>
        <w:rPr>
          <w:spacing w:val="-57"/>
          <w:sz w:val="24"/>
        </w:rPr>
        <w:t xml:space="preserve"> </w:t>
      </w:r>
      <w:r>
        <w:rPr>
          <w:sz w:val="24"/>
        </w:rPr>
        <w:t>эмоционально-положительный</w:t>
      </w:r>
      <w:r>
        <w:rPr>
          <w:spacing w:val="-1"/>
          <w:sz w:val="24"/>
        </w:rPr>
        <w:t xml:space="preserve"> </w:t>
      </w:r>
      <w:r>
        <w:rPr>
          <w:sz w:val="24"/>
        </w:rPr>
        <w:t>настрой.</w:t>
      </w:r>
    </w:p>
    <w:p w:rsidR="001E3DE1" w:rsidRDefault="001E3DE1" w:rsidP="001E3DE1">
      <w:pPr>
        <w:pStyle w:val="a3"/>
        <w:ind w:right="230" w:firstLine="707"/>
        <w:jc w:val="left"/>
      </w:pPr>
      <w:r>
        <w:t>Для</w:t>
      </w:r>
      <w:r>
        <w:rPr>
          <w:spacing w:val="4"/>
        </w:rPr>
        <w:t xml:space="preserve"> </w:t>
      </w:r>
      <w:r>
        <w:t>реализации</w:t>
      </w:r>
      <w:r>
        <w:rPr>
          <w:spacing w:val="3"/>
        </w:rPr>
        <w:t xml:space="preserve"> </w:t>
      </w:r>
      <w:r>
        <w:t>программы</w:t>
      </w:r>
      <w:r>
        <w:rPr>
          <w:spacing w:val="4"/>
        </w:rPr>
        <w:t xml:space="preserve"> </w:t>
      </w:r>
      <w:r>
        <w:t>имеется</w:t>
      </w:r>
      <w:r>
        <w:rPr>
          <w:spacing w:val="4"/>
        </w:rPr>
        <w:t xml:space="preserve"> </w:t>
      </w:r>
      <w:r>
        <w:t>материально</w:t>
      </w:r>
      <w:r>
        <w:rPr>
          <w:spacing w:val="9"/>
        </w:rPr>
        <w:t xml:space="preserve"> </w:t>
      </w:r>
      <w:r>
        <w:t>–</w:t>
      </w:r>
      <w:r>
        <w:rPr>
          <w:spacing w:val="3"/>
        </w:rPr>
        <w:t xml:space="preserve"> </w:t>
      </w:r>
      <w:r>
        <w:t>техническое</w:t>
      </w:r>
      <w:r>
        <w:rPr>
          <w:spacing w:val="4"/>
        </w:rPr>
        <w:t xml:space="preserve"> </w:t>
      </w:r>
      <w:r>
        <w:t>оснащение</w:t>
      </w:r>
      <w:r>
        <w:rPr>
          <w:spacing w:val="-57"/>
        </w:rPr>
        <w:t xml:space="preserve"> </w:t>
      </w:r>
      <w:r>
        <w:t>процесса.</w:t>
      </w:r>
    </w:p>
    <w:p w:rsidR="001E3DE1" w:rsidRDefault="001E3DE1" w:rsidP="001E3DE1">
      <w:pPr>
        <w:pStyle w:val="a3"/>
        <w:spacing w:before="4"/>
        <w:ind w:left="0"/>
        <w:jc w:val="left"/>
      </w:pPr>
    </w:p>
    <w:p w:rsidR="001E3DE1" w:rsidRDefault="001E3DE1" w:rsidP="00FA17DB">
      <w:pPr>
        <w:pStyle w:val="Heading1"/>
        <w:numPr>
          <w:ilvl w:val="1"/>
          <w:numId w:val="179"/>
        </w:numPr>
        <w:tabs>
          <w:tab w:val="left" w:pos="643"/>
        </w:tabs>
        <w:spacing w:line="274" w:lineRule="exact"/>
        <w:ind w:left="1914" w:hanging="303"/>
        <w:jc w:val="left"/>
      </w:pPr>
      <w:bookmarkStart w:id="39" w:name="_bookmark10"/>
      <w:bookmarkEnd w:id="39"/>
      <w:r>
        <w:t>Задачи</w:t>
      </w:r>
      <w:r>
        <w:rPr>
          <w:spacing w:val="58"/>
        </w:rPr>
        <w:t xml:space="preserve"> </w:t>
      </w:r>
      <w:r>
        <w:t>социально</w:t>
      </w:r>
      <w:r>
        <w:rPr>
          <w:spacing w:val="-2"/>
        </w:rPr>
        <w:t xml:space="preserve"> </w:t>
      </w:r>
      <w:r>
        <w:t>–</w:t>
      </w:r>
      <w:r>
        <w:rPr>
          <w:spacing w:val="-1"/>
        </w:rPr>
        <w:t xml:space="preserve"> </w:t>
      </w:r>
      <w:r>
        <w:t>коммуникативного</w:t>
      </w:r>
      <w:r>
        <w:rPr>
          <w:spacing w:val="-1"/>
        </w:rPr>
        <w:t xml:space="preserve"> </w:t>
      </w:r>
      <w:r>
        <w:t>развития</w:t>
      </w:r>
    </w:p>
    <w:p w:rsidR="001E3DE1" w:rsidRDefault="001E3DE1" w:rsidP="00FA17DB">
      <w:pPr>
        <w:pStyle w:val="a5"/>
        <w:numPr>
          <w:ilvl w:val="0"/>
          <w:numId w:val="181"/>
        </w:numPr>
        <w:tabs>
          <w:tab w:val="left" w:pos="506"/>
        </w:tabs>
        <w:ind w:right="231"/>
        <w:jc w:val="left"/>
        <w:rPr>
          <w:sz w:val="24"/>
        </w:rPr>
      </w:pPr>
      <w:r>
        <w:rPr>
          <w:sz w:val="24"/>
        </w:rPr>
        <w:t>Освоение</w:t>
      </w:r>
      <w:r>
        <w:rPr>
          <w:spacing w:val="16"/>
          <w:sz w:val="24"/>
        </w:rPr>
        <w:t xml:space="preserve"> </w:t>
      </w:r>
      <w:r>
        <w:rPr>
          <w:sz w:val="24"/>
        </w:rPr>
        <w:t>общепринятых</w:t>
      </w:r>
      <w:r>
        <w:rPr>
          <w:spacing w:val="17"/>
          <w:sz w:val="24"/>
        </w:rPr>
        <w:t xml:space="preserve"> </w:t>
      </w:r>
      <w:r>
        <w:rPr>
          <w:sz w:val="24"/>
        </w:rPr>
        <w:t>коммуникативных</w:t>
      </w:r>
      <w:r>
        <w:rPr>
          <w:spacing w:val="17"/>
          <w:sz w:val="24"/>
        </w:rPr>
        <w:t xml:space="preserve"> </w:t>
      </w:r>
      <w:r>
        <w:rPr>
          <w:sz w:val="24"/>
        </w:rPr>
        <w:t>форм</w:t>
      </w:r>
      <w:r>
        <w:rPr>
          <w:spacing w:val="18"/>
          <w:sz w:val="24"/>
        </w:rPr>
        <w:t xml:space="preserve"> </w:t>
      </w:r>
      <w:r>
        <w:rPr>
          <w:sz w:val="24"/>
        </w:rPr>
        <w:t>и</w:t>
      </w:r>
      <w:r>
        <w:rPr>
          <w:spacing w:val="16"/>
          <w:sz w:val="24"/>
        </w:rPr>
        <w:t xml:space="preserve"> </w:t>
      </w:r>
      <w:r>
        <w:rPr>
          <w:sz w:val="24"/>
        </w:rPr>
        <w:t>норм</w:t>
      </w:r>
      <w:r>
        <w:rPr>
          <w:spacing w:val="16"/>
          <w:sz w:val="24"/>
        </w:rPr>
        <w:t xml:space="preserve"> </w:t>
      </w:r>
      <w:r>
        <w:rPr>
          <w:sz w:val="24"/>
        </w:rPr>
        <w:t>(словесных</w:t>
      </w:r>
      <w:r>
        <w:rPr>
          <w:spacing w:val="17"/>
          <w:sz w:val="24"/>
        </w:rPr>
        <w:t xml:space="preserve"> </w:t>
      </w:r>
      <w:r>
        <w:rPr>
          <w:sz w:val="24"/>
        </w:rPr>
        <w:t>и</w:t>
      </w:r>
      <w:r>
        <w:rPr>
          <w:spacing w:val="16"/>
          <w:sz w:val="24"/>
        </w:rPr>
        <w:t xml:space="preserve"> </w:t>
      </w:r>
      <w:r>
        <w:rPr>
          <w:sz w:val="24"/>
        </w:rPr>
        <w:t>поведенческих</w:t>
      </w:r>
      <w:r>
        <w:rPr>
          <w:spacing w:val="-57"/>
          <w:sz w:val="24"/>
        </w:rPr>
        <w:t xml:space="preserve"> </w:t>
      </w:r>
      <w:r>
        <w:rPr>
          <w:sz w:val="24"/>
        </w:rPr>
        <w:t>моделей)</w:t>
      </w:r>
      <w:r>
        <w:rPr>
          <w:spacing w:val="-1"/>
          <w:sz w:val="24"/>
        </w:rPr>
        <w:t xml:space="preserve"> </w:t>
      </w:r>
      <w:r>
        <w:rPr>
          <w:sz w:val="24"/>
        </w:rPr>
        <w:t>для решения социальных</w:t>
      </w:r>
      <w:r>
        <w:rPr>
          <w:spacing w:val="1"/>
          <w:sz w:val="24"/>
        </w:rPr>
        <w:t xml:space="preserve"> </w:t>
      </w:r>
      <w:r>
        <w:rPr>
          <w:sz w:val="24"/>
        </w:rPr>
        <w:t>задач.</w:t>
      </w:r>
    </w:p>
    <w:p w:rsidR="001E3DE1" w:rsidRDefault="001E3DE1" w:rsidP="00FA17DB">
      <w:pPr>
        <w:pStyle w:val="a5"/>
        <w:numPr>
          <w:ilvl w:val="0"/>
          <w:numId w:val="181"/>
        </w:numPr>
        <w:tabs>
          <w:tab w:val="left" w:pos="506"/>
        </w:tabs>
        <w:ind w:right="225"/>
        <w:jc w:val="left"/>
        <w:rPr>
          <w:sz w:val="24"/>
        </w:rPr>
      </w:pPr>
      <w:r>
        <w:rPr>
          <w:sz w:val="24"/>
        </w:rPr>
        <w:t>Становление</w:t>
      </w:r>
      <w:r>
        <w:rPr>
          <w:spacing w:val="12"/>
          <w:sz w:val="24"/>
        </w:rPr>
        <w:t xml:space="preserve"> </w:t>
      </w:r>
      <w:r>
        <w:rPr>
          <w:sz w:val="24"/>
        </w:rPr>
        <w:t>самостоятельности,</w:t>
      </w:r>
      <w:r>
        <w:rPr>
          <w:spacing w:val="13"/>
          <w:sz w:val="24"/>
        </w:rPr>
        <w:t xml:space="preserve"> </w:t>
      </w:r>
      <w:r>
        <w:rPr>
          <w:sz w:val="24"/>
        </w:rPr>
        <w:t>целенаправленности</w:t>
      </w:r>
      <w:r>
        <w:rPr>
          <w:spacing w:val="13"/>
          <w:sz w:val="24"/>
        </w:rPr>
        <w:t xml:space="preserve"> </w:t>
      </w:r>
      <w:r>
        <w:rPr>
          <w:sz w:val="24"/>
        </w:rPr>
        <w:t>и</w:t>
      </w:r>
      <w:r>
        <w:rPr>
          <w:spacing w:val="12"/>
          <w:sz w:val="24"/>
        </w:rPr>
        <w:t xml:space="preserve"> </w:t>
      </w:r>
      <w:r>
        <w:rPr>
          <w:sz w:val="24"/>
        </w:rPr>
        <w:t>саморегуляции</w:t>
      </w:r>
      <w:r>
        <w:rPr>
          <w:spacing w:val="14"/>
          <w:sz w:val="24"/>
        </w:rPr>
        <w:t xml:space="preserve"> </w:t>
      </w:r>
      <w:r>
        <w:rPr>
          <w:sz w:val="24"/>
        </w:rPr>
        <w:t>деятельности</w:t>
      </w:r>
      <w:r>
        <w:rPr>
          <w:spacing w:val="12"/>
          <w:sz w:val="24"/>
        </w:rPr>
        <w:t xml:space="preserve"> </w:t>
      </w:r>
      <w:r>
        <w:rPr>
          <w:sz w:val="24"/>
        </w:rPr>
        <w:t>и</w:t>
      </w:r>
      <w:r>
        <w:rPr>
          <w:spacing w:val="-57"/>
          <w:sz w:val="24"/>
        </w:rPr>
        <w:t xml:space="preserve"> </w:t>
      </w:r>
      <w:r>
        <w:rPr>
          <w:sz w:val="24"/>
        </w:rPr>
        <w:t>поведения.</w:t>
      </w:r>
    </w:p>
    <w:p w:rsidR="001E3DE1" w:rsidRDefault="001E3DE1" w:rsidP="001E3DE1">
      <w:pPr>
        <w:rPr>
          <w:sz w:val="24"/>
        </w:rPr>
        <w:sectPr w:rsidR="001E3DE1">
          <w:pgSz w:w="11910" w:h="16840"/>
          <w:pgMar w:top="1140" w:right="620" w:bottom="280" w:left="1480" w:header="749" w:footer="0" w:gutter="0"/>
          <w:cols w:space="720"/>
        </w:sectPr>
      </w:pPr>
    </w:p>
    <w:p w:rsidR="001E3DE1" w:rsidRDefault="001E3DE1" w:rsidP="00FA17DB">
      <w:pPr>
        <w:pStyle w:val="a5"/>
        <w:numPr>
          <w:ilvl w:val="0"/>
          <w:numId w:val="181"/>
        </w:numPr>
        <w:tabs>
          <w:tab w:val="left" w:pos="506"/>
        </w:tabs>
        <w:spacing w:before="80"/>
        <w:ind w:right="224"/>
        <w:rPr>
          <w:sz w:val="24"/>
        </w:rPr>
      </w:pPr>
      <w:r>
        <w:rPr>
          <w:sz w:val="24"/>
        </w:rPr>
        <w:lastRenderedPageBreak/>
        <w:t>Развитие социального и эмоционального интеллекта, эмоциональной отзывчивости, со-</w:t>
      </w:r>
      <w:r>
        <w:rPr>
          <w:spacing w:val="1"/>
          <w:sz w:val="24"/>
        </w:rPr>
        <w:t xml:space="preserve"> </w:t>
      </w:r>
      <w:r>
        <w:rPr>
          <w:sz w:val="24"/>
        </w:rPr>
        <w:t>переживания</w:t>
      </w:r>
    </w:p>
    <w:p w:rsidR="001E3DE1" w:rsidRDefault="001E3DE1" w:rsidP="00FA17DB">
      <w:pPr>
        <w:pStyle w:val="a5"/>
        <w:numPr>
          <w:ilvl w:val="0"/>
          <w:numId w:val="181"/>
        </w:numPr>
        <w:tabs>
          <w:tab w:val="left" w:pos="506"/>
        </w:tabs>
        <w:ind w:right="224"/>
        <w:rPr>
          <w:sz w:val="24"/>
        </w:rPr>
      </w:pPr>
      <w:r>
        <w:rPr>
          <w:sz w:val="24"/>
        </w:rPr>
        <w:t>Формирование готовности к совместной деятельности с другими людьми (сверстника-</w:t>
      </w:r>
      <w:r>
        <w:rPr>
          <w:spacing w:val="1"/>
          <w:sz w:val="24"/>
        </w:rPr>
        <w:t xml:space="preserve"> </w:t>
      </w:r>
      <w:r>
        <w:rPr>
          <w:sz w:val="24"/>
        </w:rPr>
        <w:t>ми,</w:t>
      </w:r>
      <w:r>
        <w:rPr>
          <w:spacing w:val="-1"/>
          <w:sz w:val="24"/>
        </w:rPr>
        <w:t xml:space="preserve"> </w:t>
      </w:r>
      <w:r>
        <w:rPr>
          <w:sz w:val="24"/>
        </w:rPr>
        <w:t>детьми старшего</w:t>
      </w:r>
      <w:r>
        <w:rPr>
          <w:spacing w:val="-1"/>
          <w:sz w:val="24"/>
        </w:rPr>
        <w:t xml:space="preserve"> </w:t>
      </w:r>
      <w:r>
        <w:rPr>
          <w:sz w:val="24"/>
        </w:rPr>
        <w:t>и</w:t>
      </w:r>
      <w:r>
        <w:rPr>
          <w:spacing w:val="-1"/>
          <w:sz w:val="24"/>
        </w:rPr>
        <w:t xml:space="preserve"> </w:t>
      </w:r>
      <w:r>
        <w:rPr>
          <w:sz w:val="24"/>
        </w:rPr>
        <w:t>младшего</w:t>
      </w:r>
      <w:r>
        <w:rPr>
          <w:spacing w:val="-1"/>
          <w:sz w:val="24"/>
        </w:rPr>
        <w:t xml:space="preserve"> </w:t>
      </w:r>
      <w:r>
        <w:rPr>
          <w:sz w:val="24"/>
        </w:rPr>
        <w:t>возраста, педагогом)</w:t>
      </w:r>
    </w:p>
    <w:p w:rsidR="001E3DE1" w:rsidRDefault="001E3DE1" w:rsidP="00FA17DB">
      <w:pPr>
        <w:pStyle w:val="a5"/>
        <w:numPr>
          <w:ilvl w:val="0"/>
          <w:numId w:val="181"/>
        </w:numPr>
        <w:tabs>
          <w:tab w:val="left" w:pos="506"/>
        </w:tabs>
        <w:ind w:right="229"/>
        <w:rPr>
          <w:sz w:val="24"/>
        </w:rPr>
      </w:pPr>
      <w:r>
        <w:rPr>
          <w:sz w:val="24"/>
        </w:rPr>
        <w:t>Создание условий для расширения игрового опыта, формирование игровых навыков (с</w:t>
      </w:r>
      <w:r>
        <w:rPr>
          <w:spacing w:val="1"/>
          <w:sz w:val="24"/>
        </w:rPr>
        <w:t xml:space="preserve"> </w:t>
      </w:r>
      <w:r>
        <w:rPr>
          <w:sz w:val="24"/>
        </w:rPr>
        <w:t>учетом</w:t>
      </w:r>
      <w:r>
        <w:rPr>
          <w:spacing w:val="-2"/>
          <w:sz w:val="24"/>
        </w:rPr>
        <w:t xml:space="preserve"> </w:t>
      </w:r>
      <w:r>
        <w:rPr>
          <w:sz w:val="24"/>
        </w:rPr>
        <w:t>структуры нарушения).</w:t>
      </w:r>
    </w:p>
    <w:p w:rsidR="001E3DE1" w:rsidRDefault="001E3DE1" w:rsidP="00FA17DB">
      <w:pPr>
        <w:pStyle w:val="a5"/>
        <w:numPr>
          <w:ilvl w:val="0"/>
          <w:numId w:val="181"/>
        </w:numPr>
        <w:tabs>
          <w:tab w:val="left" w:pos="506"/>
        </w:tabs>
        <w:ind w:right="224"/>
        <w:rPr>
          <w:sz w:val="24"/>
        </w:rPr>
      </w:pPr>
      <w:r>
        <w:rPr>
          <w:sz w:val="24"/>
        </w:rPr>
        <w:t>Формирование первичных представлений о себе и других людях, чувства принадлежно-</w:t>
      </w:r>
      <w:r>
        <w:rPr>
          <w:spacing w:val="-57"/>
          <w:sz w:val="24"/>
        </w:rPr>
        <w:t xml:space="preserve"> </w:t>
      </w:r>
      <w:r>
        <w:rPr>
          <w:sz w:val="24"/>
        </w:rPr>
        <w:t>сти к своей семье, к детскому</w:t>
      </w:r>
      <w:r>
        <w:rPr>
          <w:spacing w:val="-3"/>
          <w:sz w:val="24"/>
        </w:rPr>
        <w:t xml:space="preserve"> </w:t>
      </w:r>
      <w:r>
        <w:rPr>
          <w:sz w:val="24"/>
        </w:rPr>
        <w:t>саду</w:t>
      </w:r>
      <w:r>
        <w:rPr>
          <w:spacing w:val="-6"/>
          <w:sz w:val="24"/>
        </w:rPr>
        <w:t xml:space="preserve"> </w:t>
      </w:r>
      <w:r>
        <w:rPr>
          <w:sz w:val="24"/>
        </w:rPr>
        <w:t>как сообществу</w:t>
      </w:r>
      <w:r>
        <w:rPr>
          <w:spacing w:val="-5"/>
          <w:sz w:val="24"/>
        </w:rPr>
        <w:t xml:space="preserve"> </w:t>
      </w:r>
      <w:r>
        <w:rPr>
          <w:sz w:val="24"/>
        </w:rPr>
        <w:t>детей и взрослых.</w:t>
      </w:r>
    </w:p>
    <w:p w:rsidR="001E3DE1" w:rsidRDefault="001E3DE1" w:rsidP="00FA17DB">
      <w:pPr>
        <w:pStyle w:val="a5"/>
        <w:numPr>
          <w:ilvl w:val="0"/>
          <w:numId w:val="181"/>
        </w:numPr>
        <w:tabs>
          <w:tab w:val="left" w:pos="506"/>
        </w:tabs>
        <w:ind w:right="229"/>
        <w:rPr>
          <w:sz w:val="24"/>
        </w:rPr>
      </w:pPr>
      <w:r>
        <w:rPr>
          <w:sz w:val="24"/>
        </w:rPr>
        <w:t>Формирование позитивных установок к различным видам труда и творчества, умения</w:t>
      </w:r>
      <w:r>
        <w:rPr>
          <w:spacing w:val="1"/>
          <w:sz w:val="24"/>
        </w:rPr>
        <w:t xml:space="preserve"> </w:t>
      </w:r>
      <w:r>
        <w:rPr>
          <w:sz w:val="24"/>
        </w:rPr>
        <w:t>ставить</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собственными</w:t>
      </w:r>
      <w:r>
        <w:rPr>
          <w:spacing w:val="1"/>
          <w:sz w:val="24"/>
        </w:rPr>
        <w:t xml:space="preserve"> </w:t>
      </w:r>
      <w:r>
        <w:rPr>
          <w:sz w:val="24"/>
        </w:rPr>
        <w:t>возможностями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сотрудничества</w:t>
      </w:r>
      <w:r>
        <w:rPr>
          <w:spacing w:val="-2"/>
          <w:sz w:val="24"/>
        </w:rPr>
        <w:t xml:space="preserve"> </w:t>
      </w:r>
      <w:r>
        <w:rPr>
          <w:sz w:val="24"/>
        </w:rPr>
        <w:t>с</w:t>
      </w:r>
      <w:r>
        <w:rPr>
          <w:spacing w:val="-1"/>
          <w:sz w:val="24"/>
        </w:rPr>
        <w:t xml:space="preserve"> </w:t>
      </w:r>
      <w:r>
        <w:rPr>
          <w:sz w:val="24"/>
        </w:rPr>
        <w:t>другими людьми.</w:t>
      </w:r>
    </w:p>
    <w:p w:rsidR="001E3DE1" w:rsidRDefault="001E3DE1" w:rsidP="00FA17DB">
      <w:pPr>
        <w:pStyle w:val="a5"/>
        <w:numPr>
          <w:ilvl w:val="0"/>
          <w:numId w:val="181"/>
        </w:numPr>
        <w:tabs>
          <w:tab w:val="left" w:pos="506"/>
        </w:tabs>
        <w:rPr>
          <w:sz w:val="24"/>
        </w:rPr>
      </w:pPr>
      <w:r>
        <w:rPr>
          <w:sz w:val="24"/>
        </w:rPr>
        <w:t>Формирование</w:t>
      </w:r>
      <w:r>
        <w:rPr>
          <w:spacing w:val="-3"/>
          <w:sz w:val="24"/>
        </w:rPr>
        <w:t xml:space="preserve"> </w:t>
      </w:r>
      <w:r>
        <w:rPr>
          <w:sz w:val="24"/>
        </w:rPr>
        <w:t>основ</w:t>
      </w:r>
      <w:r>
        <w:rPr>
          <w:spacing w:val="-2"/>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быту,</w:t>
      </w:r>
      <w:r>
        <w:rPr>
          <w:spacing w:val="-2"/>
          <w:sz w:val="24"/>
        </w:rPr>
        <w:t xml:space="preserve"> </w:t>
      </w:r>
      <w:r>
        <w:rPr>
          <w:sz w:val="24"/>
        </w:rPr>
        <w:t>социуме,</w:t>
      </w:r>
      <w:r>
        <w:rPr>
          <w:spacing w:val="-1"/>
          <w:sz w:val="24"/>
        </w:rPr>
        <w:t xml:space="preserve"> </w:t>
      </w:r>
      <w:r>
        <w:rPr>
          <w:sz w:val="24"/>
        </w:rPr>
        <w:t>природе.</w:t>
      </w:r>
    </w:p>
    <w:p w:rsidR="001E3DE1" w:rsidRDefault="001E3DE1" w:rsidP="001E3DE1">
      <w:pPr>
        <w:pStyle w:val="a3"/>
        <w:spacing w:before="5"/>
        <w:ind w:left="0"/>
        <w:jc w:val="left"/>
      </w:pPr>
    </w:p>
    <w:p w:rsidR="001E3DE1" w:rsidRDefault="001E3DE1" w:rsidP="00FA17DB">
      <w:pPr>
        <w:pStyle w:val="Heading1"/>
        <w:numPr>
          <w:ilvl w:val="1"/>
          <w:numId w:val="179"/>
        </w:numPr>
        <w:tabs>
          <w:tab w:val="left" w:pos="926"/>
        </w:tabs>
        <w:spacing w:before="1" w:line="274" w:lineRule="exact"/>
        <w:ind w:left="1914" w:hanging="303"/>
      </w:pPr>
      <w:bookmarkStart w:id="40" w:name="_bookmark11"/>
      <w:bookmarkEnd w:id="40"/>
      <w:r>
        <w:t>Задачи</w:t>
      </w:r>
      <w:r>
        <w:rPr>
          <w:spacing w:val="56"/>
        </w:rPr>
        <w:t xml:space="preserve"> </w:t>
      </w:r>
      <w:r>
        <w:t>познавательного</w:t>
      </w:r>
      <w:r>
        <w:rPr>
          <w:spacing w:val="-2"/>
        </w:rPr>
        <w:t xml:space="preserve"> </w:t>
      </w:r>
      <w:r>
        <w:t>развития</w:t>
      </w:r>
    </w:p>
    <w:p w:rsidR="001E3DE1" w:rsidRDefault="001E3DE1" w:rsidP="00FA17DB">
      <w:pPr>
        <w:pStyle w:val="a5"/>
        <w:numPr>
          <w:ilvl w:val="0"/>
          <w:numId w:val="181"/>
        </w:numPr>
        <w:tabs>
          <w:tab w:val="left" w:pos="506"/>
        </w:tabs>
        <w:spacing w:line="274" w:lineRule="exact"/>
        <w:rPr>
          <w:sz w:val="24"/>
        </w:rPr>
      </w:pPr>
      <w:r>
        <w:rPr>
          <w:sz w:val="24"/>
        </w:rPr>
        <w:t>Расширение</w:t>
      </w:r>
      <w:r>
        <w:rPr>
          <w:spacing w:val="-4"/>
          <w:sz w:val="24"/>
        </w:rPr>
        <w:t xml:space="preserve"> </w:t>
      </w:r>
      <w:r>
        <w:rPr>
          <w:sz w:val="24"/>
        </w:rPr>
        <w:t>кругозора,</w:t>
      </w:r>
      <w:r>
        <w:rPr>
          <w:spacing w:val="-2"/>
          <w:sz w:val="24"/>
        </w:rPr>
        <w:t xml:space="preserve"> </w:t>
      </w:r>
      <w:r>
        <w:rPr>
          <w:sz w:val="24"/>
        </w:rPr>
        <w:t>формирование</w:t>
      </w:r>
      <w:r>
        <w:rPr>
          <w:spacing w:val="-3"/>
          <w:sz w:val="24"/>
        </w:rPr>
        <w:t xml:space="preserve"> </w:t>
      </w:r>
      <w:r>
        <w:rPr>
          <w:sz w:val="24"/>
        </w:rPr>
        <w:t>системы</w:t>
      </w:r>
      <w:r>
        <w:rPr>
          <w:spacing w:val="-3"/>
          <w:sz w:val="24"/>
        </w:rPr>
        <w:t xml:space="preserve"> </w:t>
      </w:r>
      <w:r>
        <w:rPr>
          <w:sz w:val="24"/>
        </w:rPr>
        <w:t>представлений</w:t>
      </w:r>
      <w:r>
        <w:rPr>
          <w:spacing w:val="-3"/>
          <w:sz w:val="24"/>
        </w:rPr>
        <w:t xml:space="preserve"> </w:t>
      </w:r>
      <w:r>
        <w:rPr>
          <w:sz w:val="24"/>
        </w:rPr>
        <w:t>об</w:t>
      </w:r>
      <w:r>
        <w:rPr>
          <w:spacing w:val="-3"/>
          <w:sz w:val="24"/>
        </w:rPr>
        <w:t xml:space="preserve"> </w:t>
      </w:r>
      <w:r>
        <w:rPr>
          <w:sz w:val="24"/>
        </w:rPr>
        <w:t>окружающем</w:t>
      </w:r>
      <w:r>
        <w:rPr>
          <w:spacing w:val="-3"/>
          <w:sz w:val="24"/>
        </w:rPr>
        <w:t xml:space="preserve"> </w:t>
      </w:r>
      <w:r>
        <w:rPr>
          <w:sz w:val="24"/>
        </w:rPr>
        <w:t>мире.</w:t>
      </w:r>
    </w:p>
    <w:p w:rsidR="001E3DE1" w:rsidRDefault="001E3DE1" w:rsidP="00FA17DB">
      <w:pPr>
        <w:pStyle w:val="a5"/>
        <w:numPr>
          <w:ilvl w:val="0"/>
          <w:numId w:val="181"/>
        </w:numPr>
        <w:tabs>
          <w:tab w:val="left" w:pos="506"/>
        </w:tabs>
        <w:ind w:right="225"/>
        <w:rPr>
          <w:sz w:val="24"/>
        </w:rPr>
      </w:pPr>
      <w:r>
        <w:rPr>
          <w:sz w:val="24"/>
        </w:rPr>
        <w:t>Формирование первичных представлений об объектах окружающего мира, о свойствах</w:t>
      </w:r>
      <w:r>
        <w:rPr>
          <w:spacing w:val="1"/>
          <w:sz w:val="24"/>
        </w:rPr>
        <w:t xml:space="preserve"> </w:t>
      </w:r>
      <w:r>
        <w:rPr>
          <w:sz w:val="24"/>
        </w:rPr>
        <w:t>и</w:t>
      </w:r>
      <w:r>
        <w:rPr>
          <w:spacing w:val="1"/>
          <w:sz w:val="24"/>
        </w:rPr>
        <w:t xml:space="preserve"> </w:t>
      </w:r>
      <w:r>
        <w:rPr>
          <w:sz w:val="24"/>
        </w:rPr>
        <w:t>отношениях</w:t>
      </w:r>
      <w:r>
        <w:rPr>
          <w:spacing w:val="1"/>
          <w:sz w:val="24"/>
        </w:rPr>
        <w:t xml:space="preserve"> </w:t>
      </w:r>
      <w:r>
        <w:rPr>
          <w:sz w:val="24"/>
        </w:rPr>
        <w:t>объектов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размере,</w:t>
      </w:r>
      <w:r>
        <w:rPr>
          <w:spacing w:val="1"/>
          <w:sz w:val="24"/>
        </w:rPr>
        <w:t xml:space="preserve"> </w:t>
      </w:r>
      <w:r>
        <w:rPr>
          <w:sz w:val="24"/>
        </w:rPr>
        <w:t>материале,</w:t>
      </w:r>
      <w:r>
        <w:rPr>
          <w:spacing w:val="1"/>
          <w:sz w:val="24"/>
        </w:rPr>
        <w:t xml:space="preserve"> </w:t>
      </w:r>
      <w:r>
        <w:rPr>
          <w:sz w:val="24"/>
        </w:rPr>
        <w:t>количестве,</w:t>
      </w:r>
      <w:r>
        <w:rPr>
          <w:spacing w:val="1"/>
          <w:sz w:val="24"/>
        </w:rPr>
        <w:t xml:space="preserve"> </w:t>
      </w:r>
      <w:r>
        <w:rPr>
          <w:sz w:val="24"/>
        </w:rPr>
        <w:t>числе,</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целом,</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времени,</w:t>
      </w:r>
      <w:r>
        <w:rPr>
          <w:spacing w:val="1"/>
          <w:sz w:val="24"/>
        </w:rPr>
        <w:t xml:space="preserve"> </w:t>
      </w:r>
      <w:r>
        <w:rPr>
          <w:sz w:val="24"/>
        </w:rPr>
        <w:t>движении</w:t>
      </w:r>
      <w:r>
        <w:rPr>
          <w:spacing w:val="1"/>
          <w:sz w:val="24"/>
        </w:rPr>
        <w:t xml:space="preserve"> </w:t>
      </w:r>
      <w:r>
        <w:rPr>
          <w:sz w:val="24"/>
        </w:rPr>
        <w:t>и</w:t>
      </w:r>
      <w:r>
        <w:rPr>
          <w:spacing w:val="60"/>
          <w:sz w:val="24"/>
        </w:rPr>
        <w:t xml:space="preserve"> </w:t>
      </w:r>
      <w:r>
        <w:rPr>
          <w:sz w:val="24"/>
        </w:rPr>
        <w:t>покое,</w:t>
      </w:r>
      <w:r>
        <w:rPr>
          <w:spacing w:val="1"/>
          <w:sz w:val="24"/>
        </w:rPr>
        <w:t xml:space="preserve"> </w:t>
      </w:r>
      <w:r>
        <w:rPr>
          <w:sz w:val="24"/>
        </w:rPr>
        <w:t>причинах</w:t>
      </w:r>
      <w:r>
        <w:rPr>
          <w:spacing w:val="-2"/>
          <w:sz w:val="24"/>
        </w:rPr>
        <w:t xml:space="preserve"> </w:t>
      </w:r>
      <w:r>
        <w:rPr>
          <w:sz w:val="24"/>
        </w:rPr>
        <w:t>и следствиях</w:t>
      </w:r>
      <w:r>
        <w:rPr>
          <w:spacing w:val="-1"/>
          <w:sz w:val="24"/>
        </w:rPr>
        <w:t xml:space="preserve"> </w:t>
      </w:r>
      <w:r>
        <w:rPr>
          <w:sz w:val="24"/>
        </w:rPr>
        <w:t>и др.)</w:t>
      </w:r>
    </w:p>
    <w:p w:rsidR="001E3DE1" w:rsidRDefault="001E3DE1" w:rsidP="00FA17DB">
      <w:pPr>
        <w:pStyle w:val="a5"/>
        <w:numPr>
          <w:ilvl w:val="0"/>
          <w:numId w:val="181"/>
        </w:numPr>
        <w:tabs>
          <w:tab w:val="left" w:pos="506"/>
        </w:tabs>
        <w:ind w:right="222"/>
        <w:rPr>
          <w:sz w:val="24"/>
        </w:rPr>
      </w:pPr>
      <w:r>
        <w:rPr>
          <w:sz w:val="24"/>
        </w:rPr>
        <w:t>Развитие любознательности, активности, познавательной мотивации, поддержка инди-</w:t>
      </w:r>
      <w:r>
        <w:rPr>
          <w:spacing w:val="1"/>
          <w:sz w:val="24"/>
        </w:rPr>
        <w:t xml:space="preserve"> </w:t>
      </w:r>
      <w:r>
        <w:rPr>
          <w:sz w:val="24"/>
        </w:rPr>
        <w:t>видуальных интересов</w:t>
      </w:r>
    </w:p>
    <w:p w:rsidR="001E3DE1" w:rsidRDefault="001E3DE1" w:rsidP="00FA17DB">
      <w:pPr>
        <w:pStyle w:val="a5"/>
        <w:numPr>
          <w:ilvl w:val="0"/>
          <w:numId w:val="181"/>
        </w:numPr>
        <w:tabs>
          <w:tab w:val="left" w:pos="506"/>
        </w:tabs>
        <w:rPr>
          <w:sz w:val="24"/>
        </w:rPr>
      </w:pPr>
      <w:r>
        <w:rPr>
          <w:sz w:val="24"/>
        </w:rPr>
        <w:t>Формирования</w:t>
      </w:r>
      <w:r>
        <w:rPr>
          <w:spacing w:val="-4"/>
          <w:sz w:val="24"/>
        </w:rPr>
        <w:t xml:space="preserve"> </w:t>
      </w:r>
      <w:r>
        <w:rPr>
          <w:sz w:val="24"/>
        </w:rPr>
        <w:t>навыков</w:t>
      </w:r>
      <w:r>
        <w:rPr>
          <w:spacing w:val="-4"/>
          <w:sz w:val="24"/>
        </w:rPr>
        <w:t xml:space="preserve"> </w:t>
      </w:r>
      <w:r>
        <w:rPr>
          <w:sz w:val="24"/>
        </w:rPr>
        <w:t>самообслуживания</w:t>
      </w:r>
      <w:r>
        <w:rPr>
          <w:spacing w:val="-1"/>
          <w:sz w:val="24"/>
        </w:rPr>
        <w:t xml:space="preserve"> </w:t>
      </w:r>
      <w:r>
        <w:rPr>
          <w:sz w:val="24"/>
        </w:rPr>
        <w:t>и</w:t>
      </w:r>
      <w:r>
        <w:rPr>
          <w:spacing w:val="-5"/>
          <w:sz w:val="24"/>
        </w:rPr>
        <w:t xml:space="preserve"> </w:t>
      </w:r>
      <w:r>
        <w:rPr>
          <w:sz w:val="24"/>
        </w:rPr>
        <w:t>культурно</w:t>
      </w:r>
      <w:r>
        <w:rPr>
          <w:spacing w:val="-3"/>
          <w:sz w:val="24"/>
        </w:rPr>
        <w:t xml:space="preserve"> </w:t>
      </w:r>
      <w:r>
        <w:rPr>
          <w:sz w:val="24"/>
        </w:rPr>
        <w:t>–</w:t>
      </w:r>
      <w:r>
        <w:rPr>
          <w:spacing w:val="-3"/>
          <w:sz w:val="24"/>
        </w:rPr>
        <w:t xml:space="preserve"> </w:t>
      </w:r>
      <w:r>
        <w:rPr>
          <w:sz w:val="24"/>
        </w:rPr>
        <w:t>гигиенических</w:t>
      </w:r>
      <w:r>
        <w:rPr>
          <w:spacing w:val="-2"/>
          <w:sz w:val="24"/>
        </w:rPr>
        <w:t xml:space="preserve"> </w:t>
      </w:r>
      <w:r>
        <w:rPr>
          <w:sz w:val="24"/>
        </w:rPr>
        <w:t>навыков:</w:t>
      </w:r>
    </w:p>
    <w:p w:rsidR="001E3DE1" w:rsidRDefault="001E3DE1" w:rsidP="00FA17DB">
      <w:pPr>
        <w:pStyle w:val="a5"/>
        <w:numPr>
          <w:ilvl w:val="0"/>
          <w:numId w:val="181"/>
        </w:numPr>
        <w:tabs>
          <w:tab w:val="left" w:pos="506"/>
        </w:tabs>
        <w:ind w:right="233"/>
        <w:rPr>
          <w:sz w:val="24"/>
        </w:rPr>
      </w:pPr>
      <w:r>
        <w:rPr>
          <w:sz w:val="24"/>
        </w:rPr>
        <w:t>Создание условий для развития</w:t>
      </w:r>
      <w:r>
        <w:rPr>
          <w:spacing w:val="1"/>
          <w:sz w:val="24"/>
        </w:rPr>
        <w:t xml:space="preserve"> </w:t>
      </w:r>
      <w:r>
        <w:rPr>
          <w:sz w:val="24"/>
        </w:rPr>
        <w:t>образа Я, формирование представления о собственных</w:t>
      </w:r>
      <w:r>
        <w:rPr>
          <w:spacing w:val="1"/>
          <w:sz w:val="24"/>
        </w:rPr>
        <w:t xml:space="preserve"> </w:t>
      </w:r>
      <w:r>
        <w:rPr>
          <w:sz w:val="24"/>
        </w:rPr>
        <w:t>образовательных возможностях.</w:t>
      </w:r>
    </w:p>
    <w:p w:rsidR="001E3DE1" w:rsidRDefault="001E3DE1" w:rsidP="00FA17DB">
      <w:pPr>
        <w:pStyle w:val="a5"/>
        <w:numPr>
          <w:ilvl w:val="0"/>
          <w:numId w:val="181"/>
        </w:numPr>
        <w:tabs>
          <w:tab w:val="left" w:pos="506"/>
        </w:tabs>
        <w:ind w:right="226"/>
        <w:rPr>
          <w:sz w:val="24"/>
        </w:rPr>
      </w:pPr>
      <w:r>
        <w:rPr>
          <w:sz w:val="24"/>
        </w:rPr>
        <w:t>Формирование</w:t>
      </w:r>
      <w:r>
        <w:rPr>
          <w:spacing w:val="1"/>
          <w:sz w:val="24"/>
        </w:rPr>
        <w:t xml:space="preserve"> </w:t>
      </w:r>
      <w:r>
        <w:rPr>
          <w:sz w:val="24"/>
        </w:rPr>
        <w:t>потребностно</w:t>
      </w:r>
      <w:r>
        <w:rPr>
          <w:spacing w:val="1"/>
          <w:sz w:val="24"/>
        </w:rPr>
        <w:t xml:space="preserve"> </w:t>
      </w:r>
      <w:r>
        <w:rPr>
          <w:sz w:val="24"/>
        </w:rPr>
        <w:t>-</w:t>
      </w:r>
      <w:r>
        <w:rPr>
          <w:spacing w:val="1"/>
          <w:sz w:val="24"/>
        </w:rPr>
        <w:t xml:space="preserve"> </w:t>
      </w:r>
      <w:r>
        <w:rPr>
          <w:sz w:val="24"/>
        </w:rPr>
        <w:t>мотивационной</w:t>
      </w:r>
      <w:r>
        <w:rPr>
          <w:spacing w:val="1"/>
          <w:sz w:val="24"/>
        </w:rPr>
        <w:t xml:space="preserve"> </w:t>
      </w:r>
      <w:r>
        <w:rPr>
          <w:sz w:val="24"/>
        </w:rPr>
        <w:t>и</w:t>
      </w:r>
      <w:r>
        <w:rPr>
          <w:spacing w:val="1"/>
          <w:sz w:val="24"/>
        </w:rPr>
        <w:t xml:space="preserve"> </w:t>
      </w:r>
      <w:r>
        <w:rPr>
          <w:sz w:val="24"/>
        </w:rPr>
        <w:t>операционально</w:t>
      </w:r>
      <w:r>
        <w:rPr>
          <w:spacing w:val="1"/>
          <w:sz w:val="24"/>
        </w:rPr>
        <w:t xml:space="preserve"> </w:t>
      </w:r>
      <w:r>
        <w:rPr>
          <w:sz w:val="24"/>
        </w:rPr>
        <w:t>-</w:t>
      </w:r>
      <w:r>
        <w:rPr>
          <w:spacing w:val="1"/>
          <w:sz w:val="24"/>
        </w:rPr>
        <w:t xml:space="preserve"> </w:t>
      </w:r>
      <w:r>
        <w:rPr>
          <w:sz w:val="24"/>
        </w:rPr>
        <w:t>технической,</w:t>
      </w:r>
      <w:r>
        <w:rPr>
          <w:spacing w:val="1"/>
          <w:sz w:val="24"/>
        </w:rPr>
        <w:t xml:space="preserve"> </w:t>
      </w:r>
      <w:r>
        <w:rPr>
          <w:sz w:val="24"/>
        </w:rPr>
        <w:t>контрольной</w:t>
      </w:r>
      <w:r>
        <w:rPr>
          <w:spacing w:val="1"/>
          <w:sz w:val="24"/>
        </w:rPr>
        <w:t xml:space="preserve"> </w:t>
      </w:r>
      <w:r>
        <w:rPr>
          <w:sz w:val="24"/>
        </w:rPr>
        <w:t>сторон деятельности в соответствии с особенностями с учетом влияния</w:t>
      </w:r>
      <w:r>
        <w:rPr>
          <w:spacing w:val="1"/>
          <w:sz w:val="24"/>
        </w:rPr>
        <w:t xml:space="preserve"> </w:t>
      </w:r>
      <w:r>
        <w:rPr>
          <w:sz w:val="24"/>
        </w:rPr>
        <w:t>основного</w:t>
      </w:r>
      <w:r>
        <w:rPr>
          <w:spacing w:val="-1"/>
          <w:sz w:val="24"/>
        </w:rPr>
        <w:t xml:space="preserve"> </w:t>
      </w:r>
      <w:r>
        <w:rPr>
          <w:sz w:val="24"/>
        </w:rPr>
        <w:t>нарушения.</w:t>
      </w:r>
    </w:p>
    <w:p w:rsidR="001E3DE1" w:rsidRDefault="001E3DE1" w:rsidP="00FA17DB">
      <w:pPr>
        <w:pStyle w:val="a5"/>
        <w:numPr>
          <w:ilvl w:val="0"/>
          <w:numId w:val="181"/>
        </w:numPr>
        <w:tabs>
          <w:tab w:val="left" w:pos="506"/>
        </w:tabs>
        <w:ind w:right="232"/>
        <w:rPr>
          <w:sz w:val="24"/>
        </w:rPr>
      </w:pPr>
      <w:r>
        <w:rPr>
          <w:sz w:val="24"/>
        </w:rPr>
        <w:t>Развитие</w:t>
      </w:r>
      <w:r>
        <w:rPr>
          <w:spacing w:val="1"/>
          <w:sz w:val="24"/>
        </w:rPr>
        <w:t xml:space="preserve"> </w:t>
      </w:r>
      <w:r>
        <w:rPr>
          <w:sz w:val="24"/>
        </w:rPr>
        <w:t>умения</w:t>
      </w:r>
      <w:r>
        <w:rPr>
          <w:spacing w:val="1"/>
          <w:sz w:val="24"/>
        </w:rPr>
        <w:t xml:space="preserve"> </w:t>
      </w:r>
      <w:r>
        <w:rPr>
          <w:sz w:val="24"/>
        </w:rPr>
        <w:t>устанавливать</w:t>
      </w:r>
      <w:r>
        <w:rPr>
          <w:spacing w:val="1"/>
          <w:sz w:val="24"/>
        </w:rPr>
        <w:t xml:space="preserve"> </w:t>
      </w:r>
      <w:r>
        <w:rPr>
          <w:sz w:val="24"/>
        </w:rPr>
        <w:t>причинные, временные связи</w:t>
      </w:r>
      <w:r>
        <w:rPr>
          <w:spacing w:val="1"/>
          <w:sz w:val="24"/>
        </w:rPr>
        <w:t xml:space="preserve"> </w:t>
      </w:r>
      <w:r>
        <w:rPr>
          <w:sz w:val="24"/>
        </w:rPr>
        <w:t>и</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внутренними и внешними</w:t>
      </w:r>
      <w:r>
        <w:rPr>
          <w:spacing w:val="1"/>
          <w:sz w:val="24"/>
        </w:rPr>
        <w:t xml:space="preserve"> </w:t>
      </w:r>
      <w:r>
        <w:rPr>
          <w:sz w:val="24"/>
        </w:rPr>
        <w:t>пространственными свойствами,</w:t>
      </w:r>
      <w:r>
        <w:rPr>
          <w:spacing w:val="60"/>
          <w:sz w:val="24"/>
        </w:rPr>
        <w:t xml:space="preserve"> </w:t>
      </w:r>
      <w:r>
        <w:rPr>
          <w:sz w:val="24"/>
        </w:rPr>
        <w:t>соотносить их с познания</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p>
    <w:p w:rsidR="001E3DE1" w:rsidRDefault="001E3DE1" w:rsidP="00FA17DB">
      <w:pPr>
        <w:pStyle w:val="a5"/>
        <w:numPr>
          <w:ilvl w:val="0"/>
          <w:numId w:val="181"/>
        </w:numPr>
        <w:tabs>
          <w:tab w:val="left" w:pos="506"/>
        </w:tabs>
        <w:ind w:right="233"/>
        <w:rPr>
          <w:sz w:val="24"/>
        </w:rPr>
      </w:pPr>
      <w:r>
        <w:rPr>
          <w:sz w:val="24"/>
        </w:rPr>
        <w:t>Формирование</w:t>
      </w:r>
      <w:r>
        <w:rPr>
          <w:spacing w:val="1"/>
          <w:sz w:val="24"/>
        </w:rPr>
        <w:t xml:space="preserve"> </w:t>
      </w:r>
      <w:r>
        <w:rPr>
          <w:sz w:val="24"/>
        </w:rPr>
        <w:t>элементарно</w:t>
      </w:r>
      <w:r>
        <w:rPr>
          <w:spacing w:val="1"/>
          <w:sz w:val="24"/>
        </w:rPr>
        <w:t xml:space="preserve"> </w:t>
      </w:r>
      <w:r>
        <w:rPr>
          <w:sz w:val="24"/>
        </w:rPr>
        <w:t>математических</w:t>
      </w:r>
      <w:r>
        <w:rPr>
          <w:spacing w:val="1"/>
          <w:sz w:val="24"/>
        </w:rPr>
        <w:t xml:space="preserve"> </w:t>
      </w:r>
      <w:r>
        <w:rPr>
          <w:sz w:val="24"/>
        </w:rPr>
        <w:t>представлений,</w:t>
      </w:r>
      <w:r>
        <w:rPr>
          <w:spacing w:val="1"/>
          <w:sz w:val="24"/>
        </w:rPr>
        <w:t xml:space="preserve"> </w:t>
      </w:r>
      <w:r>
        <w:rPr>
          <w:sz w:val="24"/>
        </w:rPr>
        <w:t>необходимых</w:t>
      </w:r>
      <w:r>
        <w:rPr>
          <w:spacing w:val="61"/>
          <w:sz w:val="24"/>
        </w:rPr>
        <w:t xml:space="preserve"> </w:t>
      </w:r>
      <w:r>
        <w:rPr>
          <w:sz w:val="24"/>
        </w:rPr>
        <w:t>при</w:t>
      </w:r>
      <w:r>
        <w:rPr>
          <w:spacing w:val="-57"/>
          <w:sz w:val="24"/>
        </w:rPr>
        <w:t xml:space="preserve"> </w:t>
      </w:r>
      <w:r>
        <w:rPr>
          <w:sz w:val="24"/>
        </w:rPr>
        <w:t>решении бытовых задач (ориентировка в пространстве, временные,</w:t>
      </w:r>
      <w:r>
        <w:rPr>
          <w:spacing w:val="1"/>
          <w:sz w:val="24"/>
        </w:rPr>
        <w:t xml:space="preserve"> </w:t>
      </w:r>
      <w:r>
        <w:rPr>
          <w:sz w:val="24"/>
        </w:rPr>
        <w:t>количественные</w:t>
      </w:r>
      <w:r>
        <w:rPr>
          <w:spacing w:val="1"/>
          <w:sz w:val="24"/>
        </w:rPr>
        <w:t xml:space="preserve"> </w:t>
      </w:r>
      <w:r>
        <w:rPr>
          <w:sz w:val="24"/>
        </w:rPr>
        <w:t>отношения</w:t>
      </w:r>
      <w:r>
        <w:rPr>
          <w:spacing w:val="-3"/>
          <w:sz w:val="24"/>
        </w:rPr>
        <w:t xml:space="preserve"> </w:t>
      </w:r>
      <w:r>
        <w:rPr>
          <w:sz w:val="24"/>
        </w:rPr>
        <w:t>и др.).</w:t>
      </w:r>
    </w:p>
    <w:p w:rsidR="001E3DE1" w:rsidRDefault="001E3DE1" w:rsidP="00FA17DB">
      <w:pPr>
        <w:pStyle w:val="Heading1"/>
        <w:numPr>
          <w:ilvl w:val="1"/>
          <w:numId w:val="179"/>
        </w:numPr>
        <w:tabs>
          <w:tab w:val="left" w:pos="643"/>
        </w:tabs>
        <w:spacing w:before="204"/>
        <w:ind w:left="1914" w:hanging="303"/>
        <w:jc w:val="left"/>
      </w:pPr>
      <w:bookmarkStart w:id="41" w:name="_bookmark12"/>
      <w:bookmarkEnd w:id="41"/>
      <w:r>
        <w:t>Задачи</w:t>
      </w:r>
      <w:r>
        <w:rPr>
          <w:spacing w:val="-1"/>
        </w:rPr>
        <w:t xml:space="preserve"> </w:t>
      </w:r>
      <w:r>
        <w:t>речевого</w:t>
      </w:r>
      <w:r>
        <w:rPr>
          <w:spacing w:val="-1"/>
        </w:rPr>
        <w:t xml:space="preserve"> </w:t>
      </w:r>
      <w:r>
        <w:t>развития</w:t>
      </w:r>
    </w:p>
    <w:p w:rsidR="001E3DE1" w:rsidRDefault="001E3DE1" w:rsidP="00FA17DB">
      <w:pPr>
        <w:pStyle w:val="a5"/>
        <w:numPr>
          <w:ilvl w:val="0"/>
          <w:numId w:val="181"/>
        </w:numPr>
        <w:tabs>
          <w:tab w:val="left" w:pos="506"/>
          <w:tab w:val="left" w:pos="6838"/>
        </w:tabs>
        <w:spacing w:before="36"/>
        <w:ind w:right="228"/>
        <w:jc w:val="left"/>
        <w:rPr>
          <w:sz w:val="24"/>
        </w:rPr>
      </w:pPr>
      <w:r>
        <w:rPr>
          <w:sz w:val="24"/>
        </w:rPr>
        <w:t>Развитие</w:t>
      </w:r>
      <w:r>
        <w:rPr>
          <w:spacing w:val="64"/>
          <w:sz w:val="24"/>
        </w:rPr>
        <w:t xml:space="preserve"> </w:t>
      </w:r>
      <w:r>
        <w:rPr>
          <w:sz w:val="24"/>
        </w:rPr>
        <w:t>способности</w:t>
      </w:r>
      <w:r>
        <w:rPr>
          <w:spacing w:val="64"/>
          <w:sz w:val="24"/>
        </w:rPr>
        <w:t xml:space="preserve"> </w:t>
      </w:r>
      <w:r>
        <w:rPr>
          <w:sz w:val="24"/>
        </w:rPr>
        <w:t>к</w:t>
      </w:r>
      <w:r>
        <w:rPr>
          <w:spacing w:val="65"/>
          <w:sz w:val="24"/>
        </w:rPr>
        <w:t xml:space="preserve"> </w:t>
      </w:r>
      <w:r>
        <w:rPr>
          <w:sz w:val="24"/>
        </w:rPr>
        <w:t>словесному</w:t>
      </w:r>
      <w:r>
        <w:rPr>
          <w:spacing w:val="60"/>
          <w:sz w:val="24"/>
        </w:rPr>
        <w:t xml:space="preserve"> </w:t>
      </w:r>
      <w:r>
        <w:rPr>
          <w:sz w:val="24"/>
        </w:rPr>
        <w:t>самовыражению</w:t>
      </w:r>
      <w:r>
        <w:rPr>
          <w:spacing w:val="65"/>
          <w:sz w:val="24"/>
        </w:rPr>
        <w:t xml:space="preserve"> </w:t>
      </w:r>
      <w:r>
        <w:rPr>
          <w:sz w:val="24"/>
        </w:rPr>
        <w:t>на</w:t>
      </w:r>
      <w:r>
        <w:rPr>
          <w:sz w:val="24"/>
        </w:rPr>
        <w:tab/>
        <w:t>уровне,</w:t>
      </w:r>
      <w:r>
        <w:rPr>
          <w:spacing w:val="1"/>
          <w:sz w:val="24"/>
        </w:rPr>
        <w:t xml:space="preserve"> </w:t>
      </w:r>
      <w:r>
        <w:rPr>
          <w:sz w:val="24"/>
        </w:rPr>
        <w:t>соответствующем</w:t>
      </w:r>
      <w:r>
        <w:rPr>
          <w:spacing w:val="-57"/>
          <w:sz w:val="24"/>
        </w:rPr>
        <w:t xml:space="preserve"> </w:t>
      </w:r>
      <w:r>
        <w:rPr>
          <w:sz w:val="24"/>
        </w:rPr>
        <w:t>возрасту</w:t>
      </w:r>
      <w:r>
        <w:rPr>
          <w:spacing w:val="-6"/>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ребенка</w:t>
      </w:r>
      <w:r>
        <w:rPr>
          <w:spacing w:val="-2"/>
          <w:sz w:val="24"/>
        </w:rPr>
        <w:t xml:space="preserve"> </w:t>
      </w:r>
      <w:r>
        <w:rPr>
          <w:sz w:val="24"/>
        </w:rPr>
        <w:t>(либо</w:t>
      </w:r>
      <w:r>
        <w:rPr>
          <w:spacing w:val="58"/>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альтернативной</w:t>
      </w:r>
      <w:r>
        <w:rPr>
          <w:spacing w:val="-1"/>
          <w:sz w:val="24"/>
        </w:rPr>
        <w:t xml:space="preserve"> </w:t>
      </w:r>
      <w:r>
        <w:rPr>
          <w:sz w:val="24"/>
        </w:rPr>
        <w:t>коммуникации).</w:t>
      </w:r>
    </w:p>
    <w:p w:rsidR="001E3DE1" w:rsidRDefault="001E3DE1" w:rsidP="00FA17DB">
      <w:pPr>
        <w:pStyle w:val="a5"/>
        <w:numPr>
          <w:ilvl w:val="0"/>
          <w:numId w:val="181"/>
        </w:numPr>
        <w:tabs>
          <w:tab w:val="left" w:pos="506"/>
        </w:tabs>
        <w:spacing w:before="1"/>
        <w:ind w:right="235"/>
        <w:jc w:val="left"/>
        <w:rPr>
          <w:sz w:val="24"/>
        </w:rPr>
      </w:pPr>
      <w:r>
        <w:rPr>
          <w:sz w:val="24"/>
        </w:rPr>
        <w:t>Развитие</w:t>
      </w:r>
      <w:r>
        <w:rPr>
          <w:spacing w:val="34"/>
          <w:sz w:val="24"/>
        </w:rPr>
        <w:t xml:space="preserve"> </w:t>
      </w:r>
      <w:r>
        <w:rPr>
          <w:sz w:val="24"/>
        </w:rPr>
        <w:t>способности</w:t>
      </w:r>
      <w:r>
        <w:rPr>
          <w:spacing w:val="34"/>
          <w:sz w:val="24"/>
        </w:rPr>
        <w:t xml:space="preserve"> </w:t>
      </w:r>
      <w:r>
        <w:rPr>
          <w:sz w:val="24"/>
        </w:rPr>
        <w:t>пользоваться</w:t>
      </w:r>
      <w:r>
        <w:rPr>
          <w:spacing w:val="37"/>
          <w:sz w:val="24"/>
        </w:rPr>
        <w:t xml:space="preserve"> </w:t>
      </w:r>
      <w:r>
        <w:rPr>
          <w:sz w:val="24"/>
        </w:rPr>
        <w:t>устной</w:t>
      </w:r>
      <w:r>
        <w:rPr>
          <w:spacing w:val="33"/>
          <w:sz w:val="24"/>
        </w:rPr>
        <w:t xml:space="preserve"> </w:t>
      </w:r>
      <w:r>
        <w:rPr>
          <w:sz w:val="24"/>
        </w:rPr>
        <w:t>речью</w:t>
      </w:r>
      <w:r>
        <w:rPr>
          <w:spacing w:val="35"/>
          <w:sz w:val="24"/>
        </w:rPr>
        <w:t xml:space="preserve"> </w:t>
      </w:r>
      <w:r>
        <w:rPr>
          <w:sz w:val="24"/>
        </w:rPr>
        <w:t>для</w:t>
      </w:r>
      <w:r>
        <w:rPr>
          <w:spacing w:val="35"/>
          <w:sz w:val="24"/>
        </w:rPr>
        <w:t xml:space="preserve"> </w:t>
      </w:r>
      <w:r>
        <w:rPr>
          <w:sz w:val="24"/>
        </w:rPr>
        <w:t>решения</w:t>
      </w:r>
      <w:r>
        <w:rPr>
          <w:spacing w:val="32"/>
          <w:sz w:val="24"/>
        </w:rPr>
        <w:t xml:space="preserve"> </w:t>
      </w:r>
      <w:r>
        <w:rPr>
          <w:sz w:val="24"/>
        </w:rPr>
        <w:t>соответствующих</w:t>
      </w:r>
      <w:r>
        <w:rPr>
          <w:spacing w:val="-57"/>
          <w:sz w:val="24"/>
        </w:rPr>
        <w:t xml:space="preserve"> </w:t>
      </w:r>
      <w:r>
        <w:rPr>
          <w:sz w:val="24"/>
        </w:rPr>
        <w:t>возрасту</w:t>
      </w:r>
      <w:r>
        <w:rPr>
          <w:spacing w:val="-6"/>
          <w:sz w:val="24"/>
        </w:rPr>
        <w:t xml:space="preserve"> </w:t>
      </w:r>
      <w:r>
        <w:rPr>
          <w:sz w:val="24"/>
        </w:rPr>
        <w:t>бытовых</w:t>
      </w:r>
      <w:r>
        <w:rPr>
          <w:spacing w:val="1"/>
          <w:sz w:val="24"/>
        </w:rPr>
        <w:t xml:space="preserve"> </w:t>
      </w:r>
      <w:r>
        <w:rPr>
          <w:sz w:val="24"/>
        </w:rPr>
        <w:t>и социальных</w:t>
      </w:r>
      <w:r>
        <w:rPr>
          <w:spacing w:val="2"/>
          <w:sz w:val="24"/>
        </w:rPr>
        <w:t xml:space="preserve"> </w:t>
      </w:r>
      <w:r>
        <w:rPr>
          <w:sz w:val="24"/>
        </w:rPr>
        <w:t>задач.</w:t>
      </w:r>
    </w:p>
    <w:p w:rsidR="001E3DE1" w:rsidRDefault="001E3DE1" w:rsidP="00FA17DB">
      <w:pPr>
        <w:pStyle w:val="a5"/>
        <w:numPr>
          <w:ilvl w:val="0"/>
          <w:numId w:val="181"/>
        </w:numPr>
        <w:tabs>
          <w:tab w:val="left" w:pos="506"/>
        </w:tabs>
        <w:jc w:val="left"/>
        <w:rPr>
          <w:sz w:val="24"/>
        </w:rPr>
      </w:pPr>
      <w:r>
        <w:rPr>
          <w:sz w:val="24"/>
        </w:rPr>
        <w:t>Ознакомление</w:t>
      </w:r>
      <w:r>
        <w:rPr>
          <w:spacing w:val="-4"/>
          <w:sz w:val="24"/>
        </w:rPr>
        <w:t xml:space="preserve"> </w:t>
      </w:r>
      <w:r>
        <w:rPr>
          <w:sz w:val="24"/>
        </w:rPr>
        <w:t>с</w:t>
      </w:r>
      <w:r>
        <w:rPr>
          <w:spacing w:val="-3"/>
          <w:sz w:val="24"/>
        </w:rPr>
        <w:t xml:space="preserve"> </w:t>
      </w:r>
      <w:r>
        <w:rPr>
          <w:sz w:val="24"/>
        </w:rPr>
        <w:t>книжной</w:t>
      </w:r>
      <w:r>
        <w:rPr>
          <w:spacing w:val="-2"/>
          <w:sz w:val="24"/>
        </w:rPr>
        <w:t xml:space="preserve"> </w:t>
      </w:r>
      <w:r>
        <w:rPr>
          <w:sz w:val="24"/>
        </w:rPr>
        <w:t>культурой,</w:t>
      </w:r>
      <w:r>
        <w:rPr>
          <w:spacing w:val="-2"/>
          <w:sz w:val="24"/>
        </w:rPr>
        <w:t xml:space="preserve"> </w:t>
      </w:r>
      <w:r>
        <w:rPr>
          <w:sz w:val="24"/>
        </w:rPr>
        <w:t>приобщения</w:t>
      </w:r>
      <w:r>
        <w:rPr>
          <w:spacing w:val="-2"/>
          <w:sz w:val="24"/>
        </w:rPr>
        <w:t xml:space="preserve"> </w:t>
      </w:r>
      <w:r>
        <w:rPr>
          <w:sz w:val="24"/>
        </w:rPr>
        <w:t>к</w:t>
      </w:r>
      <w:r>
        <w:rPr>
          <w:spacing w:val="-4"/>
          <w:sz w:val="24"/>
        </w:rPr>
        <w:t xml:space="preserve"> </w:t>
      </w:r>
      <w:r>
        <w:rPr>
          <w:sz w:val="24"/>
        </w:rPr>
        <w:t>искусству</w:t>
      </w:r>
      <w:r>
        <w:rPr>
          <w:spacing w:val="-1"/>
          <w:sz w:val="24"/>
        </w:rPr>
        <w:t xml:space="preserve"> </w:t>
      </w:r>
      <w:r>
        <w:rPr>
          <w:sz w:val="24"/>
        </w:rPr>
        <w:t>детской</w:t>
      </w:r>
      <w:r>
        <w:rPr>
          <w:spacing w:val="-3"/>
          <w:sz w:val="24"/>
        </w:rPr>
        <w:t xml:space="preserve"> </w:t>
      </w:r>
      <w:r>
        <w:rPr>
          <w:sz w:val="24"/>
        </w:rPr>
        <w:t>книги.</w:t>
      </w:r>
    </w:p>
    <w:p w:rsidR="001E3DE1" w:rsidRDefault="001E3DE1" w:rsidP="00FA17DB">
      <w:pPr>
        <w:pStyle w:val="Heading1"/>
        <w:numPr>
          <w:ilvl w:val="1"/>
          <w:numId w:val="179"/>
        </w:numPr>
        <w:tabs>
          <w:tab w:val="left" w:pos="643"/>
        </w:tabs>
        <w:spacing w:before="207"/>
        <w:ind w:left="1914" w:hanging="303"/>
      </w:pPr>
      <w:bookmarkStart w:id="42" w:name="_bookmark13"/>
      <w:bookmarkEnd w:id="42"/>
      <w:r>
        <w:t>Задачи</w:t>
      </w:r>
      <w:r>
        <w:rPr>
          <w:spacing w:val="-3"/>
        </w:rPr>
        <w:t xml:space="preserve"> </w:t>
      </w:r>
      <w:r>
        <w:t>художественно</w:t>
      </w:r>
      <w:r>
        <w:rPr>
          <w:spacing w:val="-3"/>
        </w:rPr>
        <w:t xml:space="preserve"> </w:t>
      </w:r>
      <w:r>
        <w:t>–</w:t>
      </w:r>
      <w:r>
        <w:rPr>
          <w:spacing w:val="-2"/>
        </w:rPr>
        <w:t xml:space="preserve"> </w:t>
      </w:r>
      <w:r>
        <w:t>эстетического</w:t>
      </w:r>
      <w:r>
        <w:rPr>
          <w:spacing w:val="-3"/>
        </w:rPr>
        <w:t xml:space="preserve"> </w:t>
      </w:r>
      <w:r>
        <w:t>развития</w:t>
      </w:r>
    </w:p>
    <w:p w:rsidR="001E3DE1" w:rsidRDefault="001E3DE1" w:rsidP="00FA17DB">
      <w:pPr>
        <w:pStyle w:val="a5"/>
        <w:numPr>
          <w:ilvl w:val="0"/>
          <w:numId w:val="181"/>
        </w:numPr>
        <w:tabs>
          <w:tab w:val="left" w:pos="506"/>
        </w:tabs>
        <w:spacing w:before="36"/>
        <w:ind w:right="233"/>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культурной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впечатлений</w:t>
      </w:r>
      <w:r>
        <w:rPr>
          <w:spacing w:val="1"/>
          <w:sz w:val="24"/>
        </w:rPr>
        <w:t xml:space="preserve"> </w:t>
      </w:r>
      <w:r>
        <w:rPr>
          <w:sz w:val="24"/>
        </w:rPr>
        <w:t>от</w:t>
      </w:r>
      <w:r>
        <w:rPr>
          <w:spacing w:val="1"/>
          <w:sz w:val="24"/>
        </w:rPr>
        <w:t xml:space="preserve"> </w:t>
      </w:r>
      <w:r>
        <w:rPr>
          <w:sz w:val="24"/>
        </w:rPr>
        <w:t>восприятия</w:t>
      </w:r>
      <w:r>
        <w:rPr>
          <w:spacing w:val="-1"/>
          <w:sz w:val="24"/>
        </w:rPr>
        <w:t xml:space="preserve"> </w:t>
      </w:r>
      <w:r>
        <w:rPr>
          <w:sz w:val="24"/>
        </w:rPr>
        <w:t>разных</w:t>
      </w:r>
      <w:r>
        <w:rPr>
          <w:spacing w:val="2"/>
          <w:sz w:val="24"/>
        </w:rPr>
        <w:t xml:space="preserve"> </w:t>
      </w:r>
      <w:r>
        <w:rPr>
          <w:sz w:val="24"/>
        </w:rPr>
        <w:t>видов искусств.</w:t>
      </w:r>
    </w:p>
    <w:p w:rsidR="001E3DE1" w:rsidRDefault="001E3DE1" w:rsidP="00FA17DB">
      <w:pPr>
        <w:pStyle w:val="a5"/>
        <w:numPr>
          <w:ilvl w:val="0"/>
          <w:numId w:val="181"/>
        </w:numPr>
        <w:tabs>
          <w:tab w:val="left" w:pos="506"/>
        </w:tabs>
        <w:ind w:right="234"/>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эстетических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условий для</w:t>
      </w:r>
      <w:r>
        <w:rPr>
          <w:spacing w:val="-1"/>
          <w:sz w:val="24"/>
        </w:rPr>
        <w:t xml:space="preserve"> </w:t>
      </w:r>
      <w:r>
        <w:rPr>
          <w:sz w:val="24"/>
        </w:rPr>
        <w:t>их</w:t>
      </w:r>
      <w:r>
        <w:rPr>
          <w:spacing w:val="2"/>
          <w:sz w:val="24"/>
        </w:rPr>
        <w:t xml:space="preserve"> </w:t>
      </w:r>
      <w:r>
        <w:rPr>
          <w:sz w:val="24"/>
        </w:rPr>
        <w:t>адекватного</w:t>
      </w:r>
      <w:r>
        <w:rPr>
          <w:spacing w:val="-1"/>
          <w:sz w:val="24"/>
        </w:rPr>
        <w:t xml:space="preserve"> </w:t>
      </w:r>
      <w:r>
        <w:rPr>
          <w:sz w:val="24"/>
        </w:rPr>
        <w:t>применения в</w:t>
      </w:r>
      <w:r>
        <w:rPr>
          <w:spacing w:val="-1"/>
          <w:sz w:val="24"/>
        </w:rPr>
        <w:t xml:space="preserve"> </w:t>
      </w:r>
      <w:r>
        <w:rPr>
          <w:sz w:val="24"/>
        </w:rPr>
        <w:t>быту.</w:t>
      </w:r>
    </w:p>
    <w:p w:rsidR="001E3DE1" w:rsidRDefault="001E3DE1" w:rsidP="00FA17DB">
      <w:pPr>
        <w:pStyle w:val="a5"/>
        <w:numPr>
          <w:ilvl w:val="0"/>
          <w:numId w:val="181"/>
        </w:numPr>
        <w:tabs>
          <w:tab w:val="left" w:pos="930"/>
        </w:tabs>
        <w:ind w:left="1074" w:right="230" w:hanging="852"/>
        <w:rPr>
          <w:sz w:val="24"/>
        </w:rPr>
      </w:pPr>
      <w:r>
        <w:rPr>
          <w:sz w:val="24"/>
        </w:rPr>
        <w:t>Формирование опыта самостоятельного художественного творчества, установление</w:t>
      </w:r>
      <w:r>
        <w:rPr>
          <w:spacing w:val="-57"/>
          <w:sz w:val="24"/>
        </w:rPr>
        <w:t xml:space="preserve"> </w:t>
      </w:r>
      <w:r>
        <w:rPr>
          <w:sz w:val="24"/>
        </w:rPr>
        <w:t>ассоциативных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постройками</w:t>
      </w:r>
      <w:r>
        <w:rPr>
          <w:spacing w:val="1"/>
          <w:sz w:val="24"/>
        </w:rPr>
        <w:t xml:space="preserve"> </w:t>
      </w:r>
      <w:r>
        <w:rPr>
          <w:sz w:val="24"/>
        </w:rPr>
        <w:t>и</w:t>
      </w:r>
      <w:r>
        <w:rPr>
          <w:spacing w:val="1"/>
          <w:sz w:val="24"/>
        </w:rPr>
        <w:t xml:space="preserve"> </w:t>
      </w:r>
      <w:r>
        <w:rPr>
          <w:sz w:val="24"/>
        </w:rPr>
        <w:t>объектами</w:t>
      </w:r>
      <w:r>
        <w:rPr>
          <w:spacing w:val="1"/>
          <w:sz w:val="24"/>
        </w:rPr>
        <w:t xml:space="preserve"> </w:t>
      </w:r>
      <w:r>
        <w:rPr>
          <w:sz w:val="24"/>
        </w:rPr>
        <w:t>реального</w:t>
      </w:r>
      <w:r>
        <w:rPr>
          <w:spacing w:val="1"/>
          <w:sz w:val="24"/>
        </w:rPr>
        <w:t xml:space="preserve"> </w:t>
      </w:r>
      <w:r>
        <w:rPr>
          <w:sz w:val="24"/>
        </w:rPr>
        <w:t>мира</w:t>
      </w:r>
      <w:r>
        <w:rPr>
          <w:spacing w:val="60"/>
          <w:sz w:val="24"/>
        </w:rPr>
        <w:t xml:space="preserve"> </w:t>
      </w:r>
      <w:r>
        <w:rPr>
          <w:sz w:val="24"/>
        </w:rPr>
        <w:t>(стол</w:t>
      </w:r>
      <w:r>
        <w:rPr>
          <w:spacing w:val="-57"/>
          <w:sz w:val="24"/>
        </w:rPr>
        <w:t xml:space="preserve"> </w:t>
      </w:r>
      <w:r>
        <w:rPr>
          <w:sz w:val="24"/>
        </w:rPr>
        <w:t>стул,</w:t>
      </w:r>
      <w:r>
        <w:rPr>
          <w:spacing w:val="-2"/>
          <w:sz w:val="24"/>
        </w:rPr>
        <w:t xml:space="preserve"> </w:t>
      </w:r>
      <w:r>
        <w:rPr>
          <w:sz w:val="24"/>
        </w:rPr>
        <w:t>кровати, диван и т.д.).</w:t>
      </w:r>
    </w:p>
    <w:p w:rsidR="001E3DE1" w:rsidRDefault="001E3DE1" w:rsidP="00FA17DB">
      <w:pPr>
        <w:pStyle w:val="a5"/>
        <w:numPr>
          <w:ilvl w:val="0"/>
          <w:numId w:val="181"/>
        </w:numPr>
        <w:tabs>
          <w:tab w:val="left" w:pos="930"/>
        </w:tabs>
        <w:ind w:left="1074" w:right="228" w:hanging="852"/>
        <w:rPr>
          <w:sz w:val="24"/>
        </w:rPr>
      </w:pPr>
      <w:r>
        <w:rPr>
          <w:sz w:val="24"/>
        </w:rPr>
        <w:t>Становление</w:t>
      </w:r>
      <w:r>
        <w:rPr>
          <w:spacing w:val="1"/>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опыта</w:t>
      </w:r>
      <w:r>
        <w:rPr>
          <w:spacing w:val="1"/>
          <w:sz w:val="24"/>
        </w:rPr>
        <w:t xml:space="preserve"> </w:t>
      </w:r>
      <w:r>
        <w:rPr>
          <w:sz w:val="24"/>
        </w:rPr>
        <w:t>самовыражения</w:t>
      </w:r>
      <w:r>
        <w:rPr>
          <w:spacing w:val="1"/>
          <w:sz w:val="24"/>
        </w:rPr>
        <w:t xml:space="preserve"> </w:t>
      </w:r>
      <w:r>
        <w:rPr>
          <w:sz w:val="24"/>
        </w:rPr>
        <w:t>в</w:t>
      </w:r>
      <w:r>
        <w:rPr>
          <w:spacing w:val="1"/>
          <w:sz w:val="24"/>
        </w:rPr>
        <w:t xml:space="preserve"> </w:t>
      </w:r>
      <w:r>
        <w:rPr>
          <w:sz w:val="24"/>
        </w:rPr>
        <w:t>разных</w:t>
      </w:r>
      <w:r>
        <w:rPr>
          <w:spacing w:val="61"/>
          <w:sz w:val="24"/>
        </w:rPr>
        <w:t xml:space="preserve"> </w:t>
      </w:r>
      <w:r>
        <w:rPr>
          <w:sz w:val="24"/>
        </w:rPr>
        <w:t>видах</w:t>
      </w:r>
      <w:r>
        <w:rPr>
          <w:spacing w:val="1"/>
          <w:sz w:val="24"/>
        </w:rPr>
        <w:t xml:space="preserve"> </w:t>
      </w:r>
      <w:r>
        <w:rPr>
          <w:sz w:val="24"/>
        </w:rPr>
        <w:t>конструирования.</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FA17DB">
      <w:pPr>
        <w:pStyle w:val="Heading1"/>
        <w:numPr>
          <w:ilvl w:val="1"/>
          <w:numId w:val="179"/>
        </w:numPr>
        <w:tabs>
          <w:tab w:val="left" w:pos="1077"/>
        </w:tabs>
        <w:spacing w:before="84"/>
        <w:ind w:left="1914" w:hanging="303"/>
        <w:jc w:val="left"/>
      </w:pPr>
      <w:bookmarkStart w:id="43" w:name="_bookmark14"/>
      <w:bookmarkEnd w:id="43"/>
      <w:r>
        <w:lastRenderedPageBreak/>
        <w:t>Календарно</w:t>
      </w:r>
      <w:r>
        <w:rPr>
          <w:spacing w:val="-4"/>
        </w:rPr>
        <w:t xml:space="preserve"> </w:t>
      </w:r>
      <w:r>
        <w:t>–</w:t>
      </w:r>
      <w:r>
        <w:rPr>
          <w:spacing w:val="-4"/>
        </w:rPr>
        <w:t xml:space="preserve"> </w:t>
      </w:r>
      <w:r>
        <w:t>тематическое</w:t>
      </w:r>
      <w:r>
        <w:rPr>
          <w:spacing w:val="-4"/>
        </w:rPr>
        <w:t xml:space="preserve"> </w:t>
      </w:r>
      <w:r>
        <w:t>планирование</w:t>
      </w:r>
    </w:p>
    <w:p w:rsidR="001E3DE1" w:rsidRDefault="001E3DE1" w:rsidP="001E3DE1">
      <w:pPr>
        <w:pStyle w:val="a3"/>
        <w:tabs>
          <w:tab w:val="left" w:pos="4470"/>
        </w:tabs>
        <w:spacing w:before="37"/>
        <w:ind w:right="227"/>
        <w:jc w:val="left"/>
      </w:pPr>
      <w:r>
        <w:rPr>
          <w:b/>
        </w:rPr>
        <w:t>2.6.1</w:t>
      </w:r>
      <w:r>
        <w:rPr>
          <w:b/>
          <w:spacing w:val="-2"/>
        </w:rPr>
        <w:t xml:space="preserve"> </w:t>
      </w:r>
      <w:r>
        <w:t>Для</w:t>
      </w:r>
      <w:r>
        <w:rPr>
          <w:spacing w:val="-1"/>
        </w:rPr>
        <w:t xml:space="preserve"> </w:t>
      </w:r>
      <w:r>
        <w:t>детей от 3</w:t>
      </w:r>
      <w:r>
        <w:rPr>
          <w:spacing w:val="-1"/>
        </w:rPr>
        <w:t xml:space="preserve"> </w:t>
      </w:r>
      <w:r>
        <w:t>до 5 лет</w:t>
      </w:r>
      <w:r>
        <w:tab/>
        <w:t>через интеграцию образовательной деятельности,</w:t>
      </w:r>
      <w:r>
        <w:rPr>
          <w:spacing w:val="-57"/>
        </w:rPr>
        <w:t xml:space="preserve"> </w:t>
      </w:r>
      <w:r>
        <w:t>в совместной деятельности взрослого и детей, а также в самостоятельной деятельности</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2"/>
        </w:rPr>
        <w:t xml:space="preserve"> </w:t>
      </w:r>
      <w:r>
        <w:t>материалов,</w:t>
      </w:r>
      <w:r>
        <w:rPr>
          <w:spacing w:val="-3"/>
        </w:rPr>
        <w:t xml:space="preserve"> </w:t>
      </w:r>
      <w:r>
        <w:t>развития</w:t>
      </w:r>
      <w:r>
        <w:rPr>
          <w:spacing w:val="58"/>
        </w:rPr>
        <w:t xml:space="preserve"> </w:t>
      </w:r>
      <w:r>
        <w:t>ассоциативного</w:t>
      </w:r>
    </w:p>
    <w:p w:rsidR="001E3DE1" w:rsidRDefault="001E3DE1" w:rsidP="001E3DE1">
      <w:pPr>
        <w:pStyle w:val="a3"/>
        <w:jc w:val="left"/>
      </w:pPr>
      <w:r>
        <w:t>восприятия,</w:t>
      </w:r>
      <w:r>
        <w:rPr>
          <w:spacing w:val="-6"/>
        </w:rPr>
        <w:t xml:space="preserve"> </w:t>
      </w:r>
      <w:r>
        <w:t>наглядно-</w:t>
      </w:r>
      <w:r>
        <w:rPr>
          <w:spacing w:val="-7"/>
        </w:rPr>
        <w:t xml:space="preserve"> </w:t>
      </w:r>
      <w:r>
        <w:t>образного</w:t>
      </w:r>
      <w:r>
        <w:rPr>
          <w:spacing w:val="-3"/>
        </w:rPr>
        <w:t xml:space="preserve"> </w:t>
      </w:r>
      <w:r>
        <w:t>мышления,</w:t>
      </w:r>
      <w:r>
        <w:rPr>
          <w:spacing w:val="-3"/>
        </w:rPr>
        <w:t xml:space="preserve"> </w:t>
      </w:r>
      <w:r>
        <w:t>воображения,</w:t>
      </w:r>
      <w:r>
        <w:rPr>
          <w:spacing w:val="54"/>
        </w:rPr>
        <w:t xml:space="preserve"> </w:t>
      </w:r>
      <w:r>
        <w:t>воспитывается</w:t>
      </w:r>
      <w:r>
        <w:rPr>
          <w:spacing w:val="-3"/>
        </w:rPr>
        <w:t xml:space="preserve"> </w:t>
      </w:r>
      <w:r>
        <w:t>интерес</w:t>
      </w:r>
      <w:r>
        <w:rPr>
          <w:spacing w:val="-4"/>
        </w:rPr>
        <w:t xml:space="preserve"> </w:t>
      </w:r>
      <w:r>
        <w:t>к</w:t>
      </w:r>
      <w:r>
        <w:rPr>
          <w:spacing w:val="-57"/>
        </w:rPr>
        <w:t xml:space="preserve"> </w:t>
      </w:r>
      <w:r>
        <w:t>конструированию</w:t>
      </w:r>
      <w:r>
        <w:rPr>
          <w:spacing w:val="-1"/>
        </w:rPr>
        <w:t xml:space="preserve"> </w:t>
      </w:r>
      <w:r>
        <w:t>и обыгрыванию построек.</w:t>
      </w:r>
    </w:p>
    <w:p w:rsidR="001E3DE1" w:rsidRDefault="001E3DE1" w:rsidP="001E3DE1">
      <w:pPr>
        <w:pStyle w:val="a3"/>
        <w:ind w:left="0"/>
        <w:jc w:val="left"/>
      </w:pPr>
    </w:p>
    <w:p w:rsidR="001E3DE1" w:rsidRDefault="001E3DE1" w:rsidP="001E3DE1">
      <w:pPr>
        <w:pStyle w:val="a3"/>
        <w:ind w:right="1094"/>
        <w:jc w:val="left"/>
      </w:pPr>
      <w:r>
        <w:rPr>
          <w:b/>
        </w:rPr>
        <w:t xml:space="preserve">Источники </w:t>
      </w:r>
      <w:r>
        <w:t>И.А. Лыкова, Конструирование в детском саду. Учебно-методическое</w:t>
      </w:r>
      <w:r>
        <w:rPr>
          <w:spacing w:val="-57"/>
        </w:rPr>
        <w:t xml:space="preserve"> </w:t>
      </w:r>
      <w:r>
        <w:t>пособие</w:t>
      </w:r>
      <w:r>
        <w:rPr>
          <w:spacing w:val="-2"/>
        </w:rPr>
        <w:t xml:space="preserve"> </w:t>
      </w:r>
      <w:r>
        <w:t>к</w:t>
      </w:r>
      <w:r>
        <w:rPr>
          <w:spacing w:val="-1"/>
        </w:rPr>
        <w:t xml:space="preserve"> </w:t>
      </w:r>
      <w:r>
        <w:t>парциальной</w:t>
      </w:r>
      <w:r>
        <w:rPr>
          <w:spacing w:val="-2"/>
        </w:rPr>
        <w:t xml:space="preserve"> </w:t>
      </w:r>
      <w:r>
        <w:t>образовательной</w:t>
      </w:r>
      <w:r>
        <w:rPr>
          <w:spacing w:val="-1"/>
        </w:rPr>
        <w:t xml:space="preserve"> </w:t>
      </w:r>
      <w:r>
        <w:t>программе</w:t>
      </w:r>
      <w:r>
        <w:rPr>
          <w:spacing w:val="3"/>
        </w:rPr>
        <w:t xml:space="preserve"> </w:t>
      </w:r>
      <w:r>
        <w:t>«Умные</w:t>
      </w:r>
    </w:p>
    <w:p w:rsidR="001E3DE1" w:rsidRDefault="001E3DE1" w:rsidP="001E3DE1">
      <w:pPr>
        <w:pStyle w:val="a3"/>
        <w:jc w:val="left"/>
      </w:pPr>
      <w:r>
        <w:t>пальчики:</w:t>
      </w:r>
      <w:r>
        <w:rPr>
          <w:spacing w:val="-3"/>
        </w:rPr>
        <w:t xml:space="preserve"> </w:t>
      </w:r>
      <w:r>
        <w:t>конструирование</w:t>
      </w:r>
      <w:r>
        <w:rPr>
          <w:spacing w:val="-4"/>
        </w:rPr>
        <w:t xml:space="preserve"> </w:t>
      </w:r>
      <w:r>
        <w:t>в</w:t>
      </w:r>
      <w:r>
        <w:rPr>
          <w:spacing w:val="-4"/>
        </w:rPr>
        <w:t xml:space="preserve"> </w:t>
      </w:r>
      <w:r>
        <w:t>детском</w:t>
      </w:r>
      <w:r>
        <w:rPr>
          <w:spacing w:val="-3"/>
        </w:rPr>
        <w:t xml:space="preserve"> </w:t>
      </w:r>
      <w:r>
        <w:t>саду».</w:t>
      </w:r>
      <w:r>
        <w:rPr>
          <w:spacing w:val="3"/>
        </w:rPr>
        <w:t xml:space="preserve"> </w:t>
      </w:r>
      <w:r>
        <w:t>-</w:t>
      </w:r>
      <w:r>
        <w:rPr>
          <w:spacing w:val="-2"/>
        </w:rPr>
        <w:t xml:space="preserve"> </w:t>
      </w:r>
      <w:r>
        <w:t>М.:</w:t>
      </w:r>
      <w:r>
        <w:rPr>
          <w:spacing w:val="-4"/>
        </w:rPr>
        <w:t xml:space="preserve"> </w:t>
      </w:r>
      <w:r>
        <w:t>Цветной</w:t>
      </w:r>
      <w:r>
        <w:rPr>
          <w:spacing w:val="-3"/>
        </w:rPr>
        <w:t xml:space="preserve"> </w:t>
      </w:r>
      <w:r>
        <w:t>мир,</w:t>
      </w:r>
    </w:p>
    <w:p w:rsidR="001E3DE1" w:rsidRDefault="001E3DE1" w:rsidP="001E3DE1">
      <w:pPr>
        <w:pStyle w:val="a3"/>
        <w:ind w:left="0"/>
        <w:jc w:val="left"/>
        <w:rPr>
          <w:sz w:val="26"/>
        </w:rPr>
      </w:pPr>
    </w:p>
    <w:p w:rsidR="001E3DE1" w:rsidRDefault="001E3DE1" w:rsidP="001E3DE1">
      <w:pPr>
        <w:pStyle w:val="Heading1"/>
        <w:spacing w:before="227"/>
        <w:ind w:left="222"/>
        <w:jc w:val="left"/>
      </w:pPr>
      <w:r>
        <w:t>2.6.2.</w:t>
      </w:r>
      <w:r>
        <w:rPr>
          <w:spacing w:val="-2"/>
        </w:rPr>
        <w:t xml:space="preserve"> </w:t>
      </w:r>
      <w:r>
        <w:t>Календарно</w:t>
      </w:r>
      <w:r>
        <w:rPr>
          <w:spacing w:val="-1"/>
        </w:rPr>
        <w:t xml:space="preserve"> </w:t>
      </w:r>
      <w:r>
        <w:t>–</w:t>
      </w:r>
      <w:r>
        <w:rPr>
          <w:spacing w:val="-2"/>
        </w:rPr>
        <w:t xml:space="preserve"> </w:t>
      </w:r>
      <w:r>
        <w:t>тематическое</w:t>
      </w:r>
      <w:r>
        <w:rPr>
          <w:spacing w:val="-3"/>
        </w:rPr>
        <w:t xml:space="preserve"> </w:t>
      </w:r>
      <w:r>
        <w:t>планирование</w:t>
      </w:r>
      <w:r>
        <w:rPr>
          <w:spacing w:val="-3"/>
        </w:rPr>
        <w:t xml:space="preserve"> </w:t>
      </w:r>
      <w:r>
        <w:t>для</w:t>
      </w:r>
      <w:r>
        <w:rPr>
          <w:spacing w:val="-2"/>
        </w:rPr>
        <w:t xml:space="preserve"> </w:t>
      </w:r>
      <w:r>
        <w:t>детей</w:t>
      </w:r>
      <w:r>
        <w:rPr>
          <w:spacing w:val="-2"/>
        </w:rPr>
        <w:t xml:space="preserve"> </w:t>
      </w:r>
      <w:r>
        <w:t>5-6</w:t>
      </w:r>
      <w:r>
        <w:rPr>
          <w:spacing w:val="-2"/>
        </w:rPr>
        <w:t xml:space="preserve"> </w:t>
      </w:r>
      <w:r>
        <w:t>лет</w:t>
      </w:r>
    </w:p>
    <w:p w:rsidR="001E3DE1" w:rsidRDefault="001E3DE1" w:rsidP="001E3DE1">
      <w:pPr>
        <w:pStyle w:val="a3"/>
        <w:spacing w:before="34"/>
        <w:ind w:right="230"/>
        <w:jc w:val="left"/>
      </w:pPr>
      <w:r>
        <w:rPr>
          <w:b/>
        </w:rPr>
        <w:t xml:space="preserve">Источники: </w:t>
      </w:r>
      <w:r>
        <w:t>И.А. Лыкова, Конструирование в детском саду.</w:t>
      </w:r>
      <w:r>
        <w:rPr>
          <w:spacing w:val="1"/>
        </w:rPr>
        <w:t xml:space="preserve"> </w:t>
      </w:r>
      <w:r>
        <w:t>Учебно-методическое</w:t>
      </w:r>
      <w:r>
        <w:rPr>
          <w:spacing w:val="-57"/>
        </w:rPr>
        <w:t xml:space="preserve"> </w:t>
      </w:r>
      <w:r>
        <w:t>пособие</w:t>
      </w:r>
      <w:r>
        <w:rPr>
          <w:spacing w:val="-2"/>
        </w:rPr>
        <w:t xml:space="preserve"> </w:t>
      </w:r>
      <w:r>
        <w:t>к парциальной</w:t>
      </w:r>
      <w:r>
        <w:rPr>
          <w:spacing w:val="-3"/>
        </w:rPr>
        <w:t xml:space="preserve"> </w:t>
      </w:r>
      <w:r>
        <w:t>образовательной программе</w:t>
      </w:r>
      <w:r>
        <w:rPr>
          <w:spacing w:val="2"/>
        </w:rPr>
        <w:t xml:space="preserve"> </w:t>
      </w:r>
      <w:r>
        <w:t>«Умные</w:t>
      </w:r>
    </w:p>
    <w:p w:rsidR="001E3DE1" w:rsidRDefault="001E3DE1" w:rsidP="001E3DE1">
      <w:pPr>
        <w:pStyle w:val="a3"/>
        <w:jc w:val="left"/>
      </w:pPr>
      <w:r>
        <w:t>пальчики:</w:t>
      </w:r>
      <w:r>
        <w:rPr>
          <w:spacing w:val="-3"/>
        </w:rPr>
        <w:t xml:space="preserve"> </w:t>
      </w:r>
      <w:r>
        <w:t>конструирование</w:t>
      </w:r>
      <w:r>
        <w:rPr>
          <w:spacing w:val="-4"/>
        </w:rPr>
        <w:t xml:space="preserve"> </w:t>
      </w:r>
      <w:r>
        <w:t>в</w:t>
      </w:r>
      <w:r>
        <w:rPr>
          <w:spacing w:val="-4"/>
        </w:rPr>
        <w:t xml:space="preserve"> </w:t>
      </w:r>
      <w:r>
        <w:t>детском</w:t>
      </w:r>
      <w:r>
        <w:rPr>
          <w:spacing w:val="-3"/>
        </w:rPr>
        <w:t xml:space="preserve"> </w:t>
      </w:r>
      <w:r>
        <w:t>саду».</w:t>
      </w:r>
      <w:r>
        <w:rPr>
          <w:spacing w:val="3"/>
        </w:rPr>
        <w:t xml:space="preserve"> </w:t>
      </w:r>
      <w:r>
        <w:t>-</w:t>
      </w:r>
      <w:r>
        <w:rPr>
          <w:spacing w:val="-2"/>
        </w:rPr>
        <w:t xml:space="preserve"> </w:t>
      </w:r>
      <w:r>
        <w:t>М.:</w:t>
      </w:r>
      <w:r>
        <w:rPr>
          <w:spacing w:val="-4"/>
        </w:rPr>
        <w:t xml:space="preserve"> </w:t>
      </w:r>
      <w:r>
        <w:t>Цветной</w:t>
      </w:r>
      <w:r>
        <w:rPr>
          <w:spacing w:val="-3"/>
        </w:rPr>
        <w:t xml:space="preserve"> </w:t>
      </w:r>
      <w:r>
        <w:t>мир</w:t>
      </w:r>
    </w:p>
    <w:p w:rsidR="001E3DE1" w:rsidRDefault="001E3DE1" w:rsidP="001E3DE1">
      <w:pPr>
        <w:pStyle w:val="a3"/>
        <w:ind w:left="0"/>
        <w:jc w:val="left"/>
        <w:rPr>
          <w:sz w:val="20"/>
        </w:rPr>
      </w:pPr>
    </w:p>
    <w:p w:rsidR="001E3DE1" w:rsidRDefault="001E3DE1" w:rsidP="001E3DE1">
      <w:pPr>
        <w:pStyle w:val="a3"/>
        <w:spacing w:before="6"/>
        <w:ind w:left="0"/>
        <w:jc w:val="left"/>
        <w:rPr>
          <w:sz w:val="2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827"/>
        </w:trPr>
        <w:tc>
          <w:tcPr>
            <w:tcW w:w="2093" w:type="dxa"/>
          </w:tcPr>
          <w:p w:rsidR="001E3DE1" w:rsidRDefault="001E3DE1" w:rsidP="00FB63E8">
            <w:pPr>
              <w:pStyle w:val="TableParagraph"/>
              <w:ind w:left="35" w:right="45" w:firstLine="799"/>
              <w:rPr>
                <w:b/>
                <w:sz w:val="24"/>
              </w:rPr>
            </w:pPr>
            <w:r>
              <w:rPr>
                <w:b/>
                <w:sz w:val="24"/>
              </w:rPr>
              <w:t>Вид</w:t>
            </w:r>
            <w:r>
              <w:rPr>
                <w:b/>
                <w:spacing w:val="1"/>
                <w:sz w:val="24"/>
              </w:rPr>
              <w:t xml:space="preserve"> </w:t>
            </w:r>
            <w:r>
              <w:rPr>
                <w:b/>
                <w:sz w:val="24"/>
              </w:rPr>
              <w:t>конструирования,</w:t>
            </w:r>
          </w:p>
          <w:p w:rsidR="001E3DE1" w:rsidRDefault="001E3DE1" w:rsidP="00FB63E8">
            <w:pPr>
              <w:pStyle w:val="TableParagraph"/>
              <w:spacing w:line="259" w:lineRule="exact"/>
              <w:ind w:left="844"/>
              <w:rPr>
                <w:b/>
                <w:sz w:val="24"/>
              </w:rPr>
            </w:pPr>
            <w:r>
              <w:rPr>
                <w:b/>
                <w:sz w:val="24"/>
              </w:rPr>
              <w:t>тема</w:t>
            </w:r>
          </w:p>
        </w:tc>
        <w:tc>
          <w:tcPr>
            <w:tcW w:w="3828" w:type="dxa"/>
          </w:tcPr>
          <w:p w:rsidR="001E3DE1" w:rsidRDefault="001E3DE1" w:rsidP="00FB63E8">
            <w:pPr>
              <w:pStyle w:val="TableParagraph"/>
              <w:spacing w:line="273" w:lineRule="exact"/>
              <w:ind w:left="544"/>
              <w:rPr>
                <w:b/>
                <w:sz w:val="24"/>
              </w:rPr>
            </w:pPr>
            <w:r>
              <w:rPr>
                <w:b/>
                <w:sz w:val="24"/>
              </w:rPr>
              <w:t>Образовательные</w:t>
            </w:r>
            <w:r>
              <w:rPr>
                <w:b/>
                <w:spacing w:val="-3"/>
                <w:sz w:val="24"/>
              </w:rPr>
              <w:t xml:space="preserve"> </w:t>
            </w:r>
            <w:r>
              <w:rPr>
                <w:b/>
                <w:sz w:val="24"/>
              </w:rPr>
              <w:t>задачи</w:t>
            </w:r>
          </w:p>
        </w:tc>
        <w:tc>
          <w:tcPr>
            <w:tcW w:w="3543" w:type="dxa"/>
          </w:tcPr>
          <w:p w:rsidR="001E3DE1" w:rsidRDefault="001E3DE1" w:rsidP="00FB63E8">
            <w:pPr>
              <w:pStyle w:val="TableParagraph"/>
              <w:ind w:left="1025" w:right="278" w:hanging="723"/>
              <w:rPr>
                <w:b/>
                <w:sz w:val="24"/>
              </w:rPr>
            </w:pPr>
            <w:r>
              <w:rPr>
                <w:b/>
                <w:sz w:val="24"/>
              </w:rPr>
              <w:t>Материалы, инструменты,</w:t>
            </w:r>
            <w:r>
              <w:rPr>
                <w:b/>
                <w:spacing w:val="-57"/>
                <w:sz w:val="24"/>
              </w:rPr>
              <w:t xml:space="preserve"> </w:t>
            </w:r>
            <w:r>
              <w:rPr>
                <w:b/>
                <w:sz w:val="24"/>
              </w:rPr>
              <w:t>оборудование</w:t>
            </w:r>
          </w:p>
        </w:tc>
      </w:tr>
      <w:tr w:rsidR="001E3DE1" w:rsidTr="00FB63E8">
        <w:trPr>
          <w:trHeight w:val="4360"/>
        </w:trPr>
        <w:tc>
          <w:tcPr>
            <w:tcW w:w="2093" w:type="dxa"/>
          </w:tcPr>
          <w:p w:rsidR="001E3DE1" w:rsidRPr="001E3DE1" w:rsidRDefault="001E3DE1" w:rsidP="00FB63E8">
            <w:pPr>
              <w:pStyle w:val="TableParagraph"/>
              <w:ind w:right="182"/>
              <w:rPr>
                <w:i/>
                <w:sz w:val="24"/>
                <w:lang w:val="ru-RU"/>
              </w:rPr>
            </w:pPr>
            <w:r w:rsidRPr="001E3DE1">
              <w:rPr>
                <w:b/>
                <w:sz w:val="24"/>
                <w:lang w:val="ru-RU"/>
              </w:rPr>
              <w:t>Сентябрь</w:t>
            </w:r>
            <w:r w:rsidRPr="001E3DE1">
              <w:rPr>
                <w:b/>
                <w:spacing w:val="1"/>
                <w:sz w:val="24"/>
                <w:lang w:val="ru-RU"/>
              </w:rPr>
              <w:t xml:space="preserve"> </w:t>
            </w:r>
            <w:r w:rsidRPr="001E3DE1">
              <w:rPr>
                <w:i/>
                <w:spacing w:val="-1"/>
                <w:sz w:val="24"/>
                <w:lang w:val="ru-RU"/>
              </w:rPr>
              <w:t>1.Конструирован</w:t>
            </w:r>
            <w:r w:rsidRPr="001E3DE1">
              <w:rPr>
                <w:i/>
                <w:spacing w:val="-57"/>
                <w:sz w:val="24"/>
                <w:lang w:val="ru-RU"/>
              </w:rPr>
              <w:t xml:space="preserve"> </w:t>
            </w:r>
            <w:r w:rsidRPr="001E3DE1">
              <w:rPr>
                <w:i/>
                <w:sz w:val="24"/>
                <w:lang w:val="ru-RU"/>
              </w:rPr>
              <w:t>ие из</w:t>
            </w:r>
            <w:r w:rsidRPr="001E3DE1">
              <w:rPr>
                <w:i/>
                <w:spacing w:val="1"/>
                <w:sz w:val="24"/>
                <w:lang w:val="ru-RU"/>
              </w:rPr>
              <w:t xml:space="preserve"> </w:t>
            </w:r>
            <w:r w:rsidRPr="001E3DE1">
              <w:rPr>
                <w:i/>
                <w:sz w:val="24"/>
                <w:lang w:val="ru-RU"/>
              </w:rPr>
              <w:t>строительного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ind w:right="262"/>
              <w:rPr>
                <w:b/>
                <w:sz w:val="24"/>
                <w:lang w:val="ru-RU"/>
              </w:rPr>
            </w:pPr>
            <w:r w:rsidRPr="001E3DE1">
              <w:rPr>
                <w:b/>
                <w:sz w:val="24"/>
                <w:lang w:val="ru-RU"/>
              </w:rPr>
              <w:t>«Как мы</w:t>
            </w:r>
            <w:r w:rsidRPr="001E3DE1">
              <w:rPr>
                <w:b/>
                <w:spacing w:val="1"/>
                <w:sz w:val="24"/>
                <w:lang w:val="ru-RU"/>
              </w:rPr>
              <w:t xml:space="preserve"> </w:t>
            </w:r>
            <w:r w:rsidRPr="001E3DE1">
              <w:rPr>
                <w:b/>
                <w:sz w:val="24"/>
                <w:lang w:val="ru-RU"/>
              </w:rPr>
              <w:t>строили и</w:t>
            </w:r>
            <w:r w:rsidRPr="001E3DE1">
              <w:rPr>
                <w:b/>
                <w:spacing w:val="1"/>
                <w:sz w:val="24"/>
                <w:lang w:val="ru-RU"/>
              </w:rPr>
              <w:t xml:space="preserve"> </w:t>
            </w:r>
            <w:r w:rsidRPr="001E3DE1">
              <w:rPr>
                <w:b/>
                <w:sz w:val="24"/>
                <w:lang w:val="ru-RU"/>
              </w:rPr>
              <w:t>ремонтировали</w:t>
            </w:r>
            <w:r w:rsidRPr="001E3DE1">
              <w:rPr>
                <w:b/>
                <w:spacing w:val="-57"/>
                <w:sz w:val="24"/>
                <w:lang w:val="ru-RU"/>
              </w:rPr>
              <w:t xml:space="preserve"> </w:t>
            </w:r>
            <w:r w:rsidRPr="001E3DE1">
              <w:rPr>
                <w:b/>
                <w:sz w:val="24"/>
                <w:lang w:val="ru-RU"/>
              </w:rPr>
              <w:t>дорожки»</w:t>
            </w:r>
          </w:p>
        </w:tc>
        <w:tc>
          <w:tcPr>
            <w:tcW w:w="3828" w:type="dxa"/>
          </w:tcPr>
          <w:p w:rsidR="001E3DE1" w:rsidRPr="001E3DE1" w:rsidRDefault="001E3DE1" w:rsidP="00FB63E8">
            <w:pPr>
              <w:pStyle w:val="TableParagraph"/>
              <w:spacing w:line="247" w:lineRule="auto"/>
              <w:ind w:left="175" w:right="135"/>
              <w:rPr>
                <w:sz w:val="24"/>
                <w:lang w:val="ru-RU"/>
              </w:rPr>
            </w:pPr>
            <w:r w:rsidRPr="001E3DE1">
              <w:rPr>
                <w:sz w:val="24"/>
                <w:lang w:val="ru-RU"/>
              </w:rPr>
              <w:t>Помочь</w:t>
            </w:r>
            <w:r w:rsidRPr="001E3DE1">
              <w:rPr>
                <w:spacing w:val="-1"/>
                <w:sz w:val="24"/>
                <w:lang w:val="ru-RU"/>
              </w:rPr>
              <w:t xml:space="preserve"> </w:t>
            </w:r>
            <w:r w:rsidRPr="001E3DE1">
              <w:rPr>
                <w:sz w:val="24"/>
                <w:lang w:val="ru-RU"/>
              </w:rPr>
              <w:t>детям</w:t>
            </w:r>
            <w:r w:rsidRPr="001E3DE1">
              <w:rPr>
                <w:spacing w:val="3"/>
                <w:sz w:val="24"/>
                <w:lang w:val="ru-RU"/>
              </w:rPr>
              <w:t xml:space="preserve"> </w:t>
            </w:r>
            <w:r w:rsidRPr="001E3DE1">
              <w:rPr>
                <w:sz w:val="24"/>
                <w:lang w:val="ru-RU"/>
              </w:rPr>
              <w:t>установить</w:t>
            </w:r>
            <w:r w:rsidRPr="001E3DE1">
              <w:rPr>
                <w:spacing w:val="1"/>
                <w:sz w:val="24"/>
                <w:lang w:val="ru-RU"/>
              </w:rPr>
              <w:t xml:space="preserve"> </w:t>
            </w:r>
            <w:r w:rsidRPr="001E3DE1">
              <w:rPr>
                <w:sz w:val="24"/>
                <w:lang w:val="ru-RU"/>
              </w:rPr>
              <w:t>ассоциативную связь между</w:t>
            </w:r>
            <w:r w:rsidRPr="001E3DE1">
              <w:rPr>
                <w:spacing w:val="1"/>
                <w:sz w:val="24"/>
                <w:lang w:val="ru-RU"/>
              </w:rPr>
              <w:t xml:space="preserve"> </w:t>
            </w:r>
            <w:r w:rsidRPr="001E3DE1">
              <w:rPr>
                <w:sz w:val="24"/>
                <w:lang w:val="ru-RU"/>
              </w:rPr>
              <w:t>реальной</w:t>
            </w:r>
            <w:r w:rsidRPr="001E3DE1">
              <w:rPr>
                <w:spacing w:val="-4"/>
                <w:sz w:val="24"/>
                <w:lang w:val="ru-RU"/>
              </w:rPr>
              <w:t xml:space="preserve"> </w:t>
            </w:r>
            <w:r w:rsidRPr="001E3DE1">
              <w:rPr>
                <w:sz w:val="24"/>
                <w:lang w:val="ru-RU"/>
              </w:rPr>
              <w:t>дорогой</w:t>
            </w:r>
            <w:r w:rsidRPr="001E3DE1">
              <w:rPr>
                <w:spacing w:val="-6"/>
                <w:sz w:val="24"/>
                <w:lang w:val="ru-RU"/>
              </w:rPr>
              <w:t xml:space="preserve"> </w:t>
            </w:r>
            <w:r w:rsidRPr="001E3DE1">
              <w:rPr>
                <w:sz w:val="24"/>
                <w:lang w:val="ru-RU"/>
              </w:rPr>
              <w:t>и</w:t>
            </w:r>
            <w:r w:rsidRPr="001E3DE1">
              <w:rPr>
                <w:spacing w:val="-4"/>
                <w:sz w:val="24"/>
                <w:lang w:val="ru-RU"/>
              </w:rPr>
              <w:t xml:space="preserve"> </w:t>
            </w:r>
            <w:r w:rsidRPr="001E3DE1">
              <w:rPr>
                <w:sz w:val="24"/>
                <w:lang w:val="ru-RU"/>
              </w:rPr>
              <w:t>конструкцией</w:t>
            </w:r>
            <w:r w:rsidRPr="001E3DE1">
              <w:rPr>
                <w:spacing w:val="-57"/>
                <w:sz w:val="24"/>
                <w:lang w:val="ru-RU"/>
              </w:rPr>
              <w:t xml:space="preserve"> </w:t>
            </w:r>
            <w:r w:rsidRPr="001E3DE1">
              <w:rPr>
                <w:sz w:val="24"/>
                <w:lang w:val="ru-RU"/>
              </w:rPr>
              <w:t>из кирпичиков. Закрепить способ</w:t>
            </w:r>
            <w:r w:rsidRPr="001E3DE1">
              <w:rPr>
                <w:spacing w:val="1"/>
                <w:sz w:val="24"/>
                <w:lang w:val="ru-RU"/>
              </w:rPr>
              <w:t xml:space="preserve"> </w:t>
            </w:r>
            <w:r w:rsidRPr="001E3DE1">
              <w:rPr>
                <w:sz w:val="24"/>
                <w:lang w:val="ru-RU"/>
              </w:rPr>
              <w:t>симметричного конструирования</w:t>
            </w:r>
            <w:r w:rsidRPr="001E3DE1">
              <w:rPr>
                <w:spacing w:val="1"/>
                <w:sz w:val="24"/>
                <w:lang w:val="ru-RU"/>
              </w:rPr>
              <w:t xml:space="preserve"> </w:t>
            </w:r>
            <w:r w:rsidRPr="001E3DE1">
              <w:rPr>
                <w:sz w:val="24"/>
                <w:lang w:val="ru-RU"/>
              </w:rPr>
              <w:t>(обеими</w:t>
            </w:r>
            <w:r w:rsidRPr="001E3DE1">
              <w:rPr>
                <w:spacing w:val="-1"/>
                <w:sz w:val="24"/>
                <w:lang w:val="ru-RU"/>
              </w:rPr>
              <w:t xml:space="preserve"> </w:t>
            </w:r>
            <w:r w:rsidRPr="001E3DE1">
              <w:rPr>
                <w:sz w:val="24"/>
                <w:lang w:val="ru-RU"/>
              </w:rPr>
              <w:t>руками</w:t>
            </w:r>
            <w:r w:rsidRPr="001E3DE1">
              <w:rPr>
                <w:spacing w:val="1"/>
                <w:sz w:val="24"/>
                <w:lang w:val="ru-RU"/>
              </w:rPr>
              <w:t xml:space="preserve"> </w:t>
            </w:r>
            <w:r w:rsidRPr="001E3DE1">
              <w:rPr>
                <w:sz w:val="24"/>
                <w:lang w:val="ru-RU"/>
              </w:rPr>
              <w:t>синхронно).</w:t>
            </w:r>
          </w:p>
          <w:p w:rsidR="001E3DE1" w:rsidRPr="001E3DE1" w:rsidRDefault="001E3DE1" w:rsidP="00FB63E8">
            <w:pPr>
              <w:pStyle w:val="TableParagraph"/>
              <w:spacing w:line="275" w:lineRule="exact"/>
              <w:ind w:left="175"/>
              <w:rPr>
                <w:sz w:val="24"/>
                <w:lang w:val="ru-RU"/>
              </w:rPr>
            </w:pPr>
            <w:r w:rsidRPr="001E3DE1">
              <w:rPr>
                <w:sz w:val="24"/>
                <w:lang w:val="ru-RU"/>
              </w:rPr>
              <w:t>Создать</w:t>
            </w:r>
            <w:r w:rsidRPr="001E3DE1">
              <w:rPr>
                <w:spacing w:val="-5"/>
                <w:sz w:val="24"/>
                <w:lang w:val="ru-RU"/>
              </w:rPr>
              <w:t xml:space="preserve"> </w:t>
            </w:r>
            <w:r w:rsidRPr="001E3DE1">
              <w:rPr>
                <w:sz w:val="24"/>
                <w:lang w:val="ru-RU"/>
              </w:rPr>
              <w:t>проблемную</w:t>
            </w:r>
            <w:r w:rsidRPr="001E3DE1">
              <w:rPr>
                <w:spacing w:val="-3"/>
                <w:sz w:val="24"/>
                <w:lang w:val="ru-RU"/>
              </w:rPr>
              <w:t xml:space="preserve"> </w:t>
            </w:r>
            <w:r w:rsidRPr="001E3DE1">
              <w:rPr>
                <w:sz w:val="24"/>
                <w:lang w:val="ru-RU"/>
              </w:rPr>
              <w:t>ситуацию</w:t>
            </w:r>
          </w:p>
          <w:p w:rsidR="001E3DE1" w:rsidRDefault="001E3DE1" w:rsidP="00FB63E8">
            <w:pPr>
              <w:pStyle w:val="TableParagraph"/>
              <w:spacing w:before="3" w:line="247" w:lineRule="auto"/>
              <w:ind w:left="175" w:right="501"/>
              <w:rPr>
                <w:sz w:val="24"/>
              </w:rPr>
            </w:pPr>
            <w:r w:rsidRPr="001E3DE1">
              <w:rPr>
                <w:sz w:val="24"/>
                <w:lang w:val="ru-RU"/>
              </w:rPr>
              <w:t>«поломка и ремонт дороги».</w:t>
            </w:r>
            <w:r w:rsidRPr="001E3DE1">
              <w:rPr>
                <w:spacing w:val="1"/>
                <w:sz w:val="24"/>
                <w:lang w:val="ru-RU"/>
              </w:rPr>
              <w:t xml:space="preserve"> </w:t>
            </w:r>
            <w:r w:rsidRPr="001E3DE1">
              <w:rPr>
                <w:sz w:val="24"/>
                <w:lang w:val="ru-RU"/>
              </w:rPr>
              <w:t>Показать варианты замены</w:t>
            </w:r>
            <w:r w:rsidRPr="001E3DE1">
              <w:rPr>
                <w:spacing w:val="1"/>
                <w:sz w:val="24"/>
                <w:lang w:val="ru-RU"/>
              </w:rPr>
              <w:t xml:space="preserve"> </w:t>
            </w:r>
            <w:r w:rsidRPr="001E3DE1">
              <w:rPr>
                <w:sz w:val="24"/>
                <w:lang w:val="ru-RU"/>
              </w:rPr>
              <w:t>кирпичика на другие детали</w:t>
            </w:r>
            <w:r w:rsidRPr="001E3DE1">
              <w:rPr>
                <w:spacing w:val="1"/>
                <w:sz w:val="24"/>
                <w:lang w:val="ru-RU"/>
              </w:rPr>
              <w:t xml:space="preserve"> </w:t>
            </w:r>
            <w:r w:rsidRPr="001E3DE1">
              <w:rPr>
                <w:sz w:val="24"/>
                <w:lang w:val="ru-RU"/>
              </w:rPr>
              <w:t>(полукубы,</w:t>
            </w:r>
            <w:r w:rsidRPr="001E3DE1">
              <w:rPr>
                <w:spacing w:val="-6"/>
                <w:sz w:val="24"/>
                <w:lang w:val="ru-RU"/>
              </w:rPr>
              <w:t xml:space="preserve"> </w:t>
            </w:r>
            <w:r w:rsidRPr="001E3DE1">
              <w:rPr>
                <w:sz w:val="24"/>
                <w:lang w:val="ru-RU"/>
              </w:rPr>
              <w:t>бруски).</w:t>
            </w:r>
            <w:r w:rsidRPr="001E3DE1">
              <w:rPr>
                <w:spacing w:val="-5"/>
                <w:sz w:val="24"/>
                <w:lang w:val="ru-RU"/>
              </w:rPr>
              <w:t xml:space="preserve"> </w:t>
            </w:r>
            <w:r>
              <w:rPr>
                <w:sz w:val="24"/>
              </w:rPr>
              <w:t>Развивать</w:t>
            </w:r>
            <w:r>
              <w:rPr>
                <w:spacing w:val="-57"/>
                <w:sz w:val="24"/>
              </w:rPr>
              <w:t xml:space="preserve"> </w:t>
            </w:r>
            <w:r>
              <w:rPr>
                <w:sz w:val="24"/>
              </w:rPr>
              <w:t>ассоциативное восприятие,</w:t>
            </w:r>
            <w:r>
              <w:rPr>
                <w:spacing w:val="1"/>
                <w:sz w:val="24"/>
              </w:rPr>
              <w:t xml:space="preserve"> </w:t>
            </w:r>
            <w:r>
              <w:rPr>
                <w:sz w:val="24"/>
              </w:rPr>
              <w:t>Воспитывать интерес</w:t>
            </w:r>
            <w:r>
              <w:rPr>
                <w:spacing w:val="1"/>
                <w:sz w:val="24"/>
              </w:rPr>
              <w:t xml:space="preserve"> </w:t>
            </w:r>
            <w:r>
              <w:rPr>
                <w:sz w:val="24"/>
              </w:rPr>
              <w:t>конструированию и</w:t>
            </w:r>
            <w:r>
              <w:rPr>
                <w:spacing w:val="1"/>
                <w:sz w:val="24"/>
              </w:rPr>
              <w:t xml:space="preserve"> </w:t>
            </w:r>
            <w:r>
              <w:rPr>
                <w:sz w:val="24"/>
              </w:rPr>
              <w:t>обыгрыванию</w:t>
            </w:r>
            <w:r>
              <w:rPr>
                <w:spacing w:val="-1"/>
                <w:sz w:val="24"/>
              </w:rPr>
              <w:t xml:space="preserve"> </w:t>
            </w:r>
            <w:r>
              <w:rPr>
                <w:sz w:val="24"/>
              </w:rPr>
              <w:t>построек.</w:t>
            </w:r>
          </w:p>
        </w:tc>
        <w:tc>
          <w:tcPr>
            <w:tcW w:w="3543" w:type="dxa"/>
          </w:tcPr>
          <w:p w:rsidR="001E3DE1" w:rsidRPr="001E3DE1" w:rsidRDefault="001E3DE1" w:rsidP="00FB63E8">
            <w:pPr>
              <w:pStyle w:val="TableParagraph"/>
              <w:spacing w:before="123" w:line="244" w:lineRule="auto"/>
              <w:ind w:left="175" w:right="732"/>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фотографии с</w:t>
            </w:r>
            <w:r w:rsidRPr="001E3DE1">
              <w:rPr>
                <w:spacing w:val="-57"/>
                <w:sz w:val="24"/>
                <w:lang w:val="ru-RU"/>
              </w:rPr>
              <w:t xml:space="preserve"> </w:t>
            </w:r>
            <w:r w:rsidRPr="001E3DE1">
              <w:rPr>
                <w:sz w:val="24"/>
                <w:lang w:val="ru-RU"/>
              </w:rPr>
              <w:t>изображением</w:t>
            </w:r>
            <w:r w:rsidRPr="001E3DE1">
              <w:rPr>
                <w:spacing w:val="-9"/>
                <w:sz w:val="24"/>
                <w:lang w:val="ru-RU"/>
              </w:rPr>
              <w:t xml:space="preserve"> </w:t>
            </w:r>
            <w:r w:rsidRPr="001E3DE1">
              <w:rPr>
                <w:sz w:val="24"/>
                <w:lang w:val="ru-RU"/>
              </w:rPr>
              <w:t>городской</w:t>
            </w:r>
          </w:p>
          <w:p w:rsidR="001E3DE1" w:rsidRPr="001E3DE1" w:rsidRDefault="001E3DE1" w:rsidP="00FB63E8">
            <w:pPr>
              <w:pStyle w:val="TableParagraph"/>
              <w:spacing w:before="3" w:line="247" w:lineRule="auto"/>
              <w:ind w:left="175" w:right="177"/>
              <w:rPr>
                <w:sz w:val="24"/>
                <w:lang w:val="ru-RU"/>
              </w:rPr>
            </w:pPr>
            <w:r w:rsidRPr="001E3DE1">
              <w:rPr>
                <w:sz w:val="24"/>
                <w:lang w:val="ru-RU"/>
              </w:rPr>
              <w:t>дороги,</w:t>
            </w:r>
            <w:r w:rsidRPr="001E3DE1">
              <w:rPr>
                <w:spacing w:val="-6"/>
                <w:sz w:val="24"/>
                <w:lang w:val="ru-RU"/>
              </w:rPr>
              <w:t xml:space="preserve"> </w:t>
            </w:r>
            <w:r w:rsidRPr="001E3DE1">
              <w:rPr>
                <w:sz w:val="24"/>
                <w:lang w:val="ru-RU"/>
              </w:rPr>
              <w:t>набор</w:t>
            </w:r>
            <w:r w:rsidRPr="001E3DE1">
              <w:rPr>
                <w:spacing w:val="-6"/>
                <w:sz w:val="24"/>
                <w:lang w:val="ru-RU"/>
              </w:rPr>
              <w:t xml:space="preserve"> </w:t>
            </w:r>
            <w:r w:rsidRPr="001E3DE1">
              <w:rPr>
                <w:sz w:val="24"/>
                <w:lang w:val="ru-RU"/>
              </w:rPr>
              <w:t>базовых</w:t>
            </w:r>
            <w:r w:rsidRPr="001E3DE1">
              <w:rPr>
                <w:spacing w:val="-6"/>
                <w:sz w:val="24"/>
                <w:lang w:val="ru-RU"/>
              </w:rPr>
              <w:t xml:space="preserve"> </w:t>
            </w:r>
            <w:r w:rsidRPr="001E3DE1">
              <w:rPr>
                <w:sz w:val="24"/>
                <w:lang w:val="ru-RU"/>
              </w:rPr>
              <w:t>деталей</w:t>
            </w:r>
            <w:r w:rsidRPr="001E3DE1">
              <w:rPr>
                <w:spacing w:val="-57"/>
                <w:sz w:val="24"/>
                <w:lang w:val="ru-RU"/>
              </w:rPr>
              <w:t xml:space="preserve"> </w:t>
            </w:r>
            <w:r w:rsidRPr="001E3DE1">
              <w:rPr>
                <w:sz w:val="24"/>
                <w:lang w:val="ru-RU"/>
              </w:rPr>
              <w:t>(кирпичик, два полукуба, два</w:t>
            </w:r>
            <w:r w:rsidRPr="001E3DE1">
              <w:rPr>
                <w:spacing w:val="1"/>
                <w:sz w:val="24"/>
                <w:lang w:val="ru-RU"/>
              </w:rPr>
              <w:t xml:space="preserve"> </w:t>
            </w:r>
            <w:r w:rsidRPr="001E3DE1">
              <w:rPr>
                <w:sz w:val="24"/>
                <w:lang w:val="ru-RU"/>
              </w:rPr>
              <w:t>длинных</w:t>
            </w:r>
            <w:r w:rsidRPr="001E3DE1">
              <w:rPr>
                <w:spacing w:val="-2"/>
                <w:sz w:val="24"/>
                <w:lang w:val="ru-RU"/>
              </w:rPr>
              <w:t xml:space="preserve"> </w:t>
            </w:r>
            <w:r w:rsidRPr="001E3DE1">
              <w:rPr>
                <w:sz w:val="24"/>
                <w:lang w:val="ru-RU"/>
              </w:rPr>
              <w:t>и два</w:t>
            </w:r>
            <w:r w:rsidRPr="001E3DE1">
              <w:rPr>
                <w:spacing w:val="-3"/>
                <w:sz w:val="24"/>
                <w:lang w:val="ru-RU"/>
              </w:rPr>
              <w:t xml:space="preserve"> </w:t>
            </w:r>
            <w:r w:rsidRPr="001E3DE1">
              <w:rPr>
                <w:sz w:val="24"/>
                <w:lang w:val="ru-RU"/>
              </w:rPr>
              <w:t>коротких</w:t>
            </w:r>
          </w:p>
          <w:p w:rsidR="001E3DE1" w:rsidRPr="001E3DE1" w:rsidRDefault="001E3DE1" w:rsidP="00FB63E8">
            <w:pPr>
              <w:pStyle w:val="TableParagraph"/>
              <w:spacing w:line="247" w:lineRule="auto"/>
              <w:ind w:left="175" w:right="240"/>
              <w:rPr>
                <w:sz w:val="24"/>
                <w:lang w:val="ru-RU"/>
              </w:rPr>
            </w:pPr>
            <w:r w:rsidRPr="001E3DE1">
              <w:rPr>
                <w:sz w:val="24"/>
                <w:lang w:val="ru-RU"/>
              </w:rPr>
              <w:t xml:space="preserve">бруска). </w:t>
            </w:r>
            <w:r w:rsidRPr="001E3DE1">
              <w:rPr>
                <w:b/>
                <w:i/>
                <w:sz w:val="24"/>
                <w:lang w:val="ru-RU"/>
              </w:rPr>
              <w:t>Практический</w:t>
            </w:r>
            <w:r w:rsidRPr="001E3DE1">
              <w:rPr>
                <w:b/>
                <w:i/>
                <w:spacing w:val="1"/>
                <w:sz w:val="24"/>
                <w:lang w:val="ru-RU"/>
              </w:rPr>
              <w:t xml:space="preserve"> </w:t>
            </w:r>
            <w:r w:rsidRPr="001E3DE1">
              <w:rPr>
                <w:b/>
                <w:i/>
                <w:sz w:val="24"/>
                <w:lang w:val="ru-RU"/>
              </w:rPr>
              <w:t>материал</w:t>
            </w:r>
            <w:r w:rsidRPr="001E3DE1">
              <w:rPr>
                <w:sz w:val="24"/>
                <w:lang w:val="ru-RU"/>
              </w:rPr>
              <w:t>: у каждого ребенка</w:t>
            </w:r>
            <w:r w:rsidRPr="001E3DE1">
              <w:rPr>
                <w:spacing w:val="-58"/>
                <w:sz w:val="24"/>
                <w:lang w:val="ru-RU"/>
              </w:rPr>
              <w:t xml:space="preserve"> </w:t>
            </w:r>
            <w:r w:rsidRPr="001E3DE1">
              <w:rPr>
                <w:sz w:val="24"/>
                <w:lang w:val="ru-RU"/>
              </w:rPr>
              <w:t>6 кирпичиков для</w:t>
            </w:r>
            <w:r w:rsidRPr="001E3DE1">
              <w:rPr>
                <w:spacing w:val="1"/>
                <w:sz w:val="24"/>
                <w:lang w:val="ru-RU"/>
              </w:rPr>
              <w:t xml:space="preserve"> </w:t>
            </w:r>
            <w:r w:rsidRPr="001E3DE1">
              <w:rPr>
                <w:sz w:val="24"/>
                <w:lang w:val="ru-RU"/>
              </w:rPr>
              <w:t>конструирования</w:t>
            </w:r>
            <w:r w:rsidRPr="001E3DE1">
              <w:rPr>
                <w:spacing w:val="-2"/>
                <w:sz w:val="24"/>
                <w:lang w:val="ru-RU"/>
              </w:rPr>
              <w:t xml:space="preserve"> </w:t>
            </w:r>
            <w:r w:rsidRPr="001E3DE1">
              <w:rPr>
                <w:sz w:val="24"/>
                <w:lang w:val="ru-RU"/>
              </w:rPr>
              <w:t>двойной</w:t>
            </w:r>
          </w:p>
          <w:p w:rsidR="001E3DE1" w:rsidRPr="001E3DE1" w:rsidRDefault="001E3DE1" w:rsidP="00FB63E8">
            <w:pPr>
              <w:pStyle w:val="TableParagraph"/>
              <w:spacing w:line="247" w:lineRule="auto"/>
              <w:ind w:left="175" w:right="332"/>
              <w:rPr>
                <w:sz w:val="24"/>
                <w:lang w:val="ru-RU"/>
              </w:rPr>
            </w:pPr>
            <w:r w:rsidRPr="001E3DE1">
              <w:rPr>
                <w:sz w:val="24"/>
                <w:lang w:val="ru-RU"/>
              </w:rPr>
              <w:t>дорожки и набор деталей для</w:t>
            </w:r>
            <w:r w:rsidRPr="001E3DE1">
              <w:rPr>
                <w:spacing w:val="-57"/>
                <w:sz w:val="24"/>
                <w:lang w:val="ru-RU"/>
              </w:rPr>
              <w:t xml:space="preserve"> </w:t>
            </w:r>
            <w:r w:rsidRPr="001E3DE1">
              <w:rPr>
                <w:sz w:val="24"/>
                <w:lang w:val="ru-RU"/>
              </w:rPr>
              <w:t>ее</w:t>
            </w:r>
            <w:r w:rsidRPr="001E3DE1">
              <w:rPr>
                <w:spacing w:val="2"/>
                <w:sz w:val="24"/>
                <w:lang w:val="ru-RU"/>
              </w:rPr>
              <w:t xml:space="preserve"> </w:t>
            </w:r>
            <w:r w:rsidRPr="001E3DE1">
              <w:rPr>
                <w:sz w:val="24"/>
                <w:lang w:val="ru-RU"/>
              </w:rPr>
              <w:t>«ремонта»</w:t>
            </w:r>
          </w:p>
          <w:p w:rsidR="001E3DE1" w:rsidRPr="001E3DE1" w:rsidRDefault="001E3DE1" w:rsidP="00FB63E8">
            <w:pPr>
              <w:pStyle w:val="TableParagraph"/>
              <w:spacing w:line="276" w:lineRule="exact"/>
              <w:ind w:left="106" w:right="376"/>
              <w:rPr>
                <w:sz w:val="24"/>
                <w:lang w:val="ru-RU"/>
              </w:rPr>
            </w:pPr>
            <w:r w:rsidRPr="001E3DE1">
              <w:rPr>
                <w:sz w:val="24"/>
                <w:lang w:val="ru-RU"/>
              </w:rPr>
              <w:t>- 2 полукуба, 2 длинных и 4</w:t>
            </w:r>
            <w:r w:rsidRPr="001E3DE1">
              <w:rPr>
                <w:spacing w:val="1"/>
                <w:sz w:val="24"/>
                <w:lang w:val="ru-RU"/>
              </w:rPr>
              <w:t xml:space="preserve"> </w:t>
            </w:r>
            <w:r w:rsidRPr="001E3DE1">
              <w:rPr>
                <w:sz w:val="24"/>
                <w:lang w:val="ru-RU"/>
              </w:rPr>
              <w:t>коротких</w:t>
            </w:r>
            <w:r w:rsidRPr="001E3DE1">
              <w:rPr>
                <w:spacing w:val="-5"/>
                <w:sz w:val="24"/>
                <w:lang w:val="ru-RU"/>
              </w:rPr>
              <w:t xml:space="preserve"> </w:t>
            </w:r>
            <w:r w:rsidRPr="001E3DE1">
              <w:rPr>
                <w:sz w:val="24"/>
                <w:lang w:val="ru-RU"/>
              </w:rPr>
              <w:t>бруска</w:t>
            </w:r>
            <w:r w:rsidRPr="001E3DE1">
              <w:rPr>
                <w:spacing w:val="-8"/>
                <w:sz w:val="24"/>
                <w:lang w:val="ru-RU"/>
              </w:rPr>
              <w:t xml:space="preserve"> </w:t>
            </w:r>
            <w:r w:rsidRPr="001E3DE1">
              <w:rPr>
                <w:sz w:val="24"/>
                <w:lang w:val="ru-RU"/>
              </w:rPr>
              <w:t>(по</w:t>
            </w:r>
            <w:r w:rsidRPr="001E3DE1">
              <w:rPr>
                <w:spacing w:val="-6"/>
                <w:sz w:val="24"/>
                <w:lang w:val="ru-RU"/>
              </w:rPr>
              <w:t xml:space="preserve"> </w:t>
            </w:r>
            <w:r w:rsidRPr="001E3DE1">
              <w:rPr>
                <w:sz w:val="24"/>
                <w:lang w:val="ru-RU"/>
              </w:rPr>
              <w:t>выбору);</w:t>
            </w:r>
            <w:r w:rsidRPr="001E3DE1">
              <w:rPr>
                <w:spacing w:val="-57"/>
                <w:sz w:val="24"/>
                <w:lang w:val="ru-RU"/>
              </w:rPr>
              <w:t xml:space="preserve"> </w:t>
            </w:r>
            <w:r w:rsidRPr="001E3DE1">
              <w:rPr>
                <w:sz w:val="24"/>
                <w:lang w:val="ru-RU"/>
              </w:rPr>
              <w:t>игрушечная</w:t>
            </w:r>
            <w:r w:rsidRPr="001E3DE1">
              <w:rPr>
                <w:spacing w:val="-1"/>
                <w:sz w:val="24"/>
                <w:lang w:val="ru-RU"/>
              </w:rPr>
              <w:t xml:space="preserve"> </w:t>
            </w:r>
            <w:r w:rsidRPr="001E3DE1">
              <w:rPr>
                <w:sz w:val="24"/>
                <w:lang w:val="ru-RU"/>
              </w:rPr>
              <w:t>машинка.</w:t>
            </w:r>
          </w:p>
        </w:tc>
      </w:tr>
      <w:tr w:rsidR="001E3DE1" w:rsidTr="00FB63E8">
        <w:trPr>
          <w:trHeight w:val="4140"/>
        </w:trPr>
        <w:tc>
          <w:tcPr>
            <w:tcW w:w="2093" w:type="dxa"/>
          </w:tcPr>
          <w:p w:rsidR="001E3DE1" w:rsidRPr="001E3DE1" w:rsidRDefault="001E3DE1" w:rsidP="00FB63E8">
            <w:pPr>
              <w:pStyle w:val="TableParagraph"/>
              <w:spacing w:line="268" w:lineRule="exact"/>
              <w:rPr>
                <w:sz w:val="24"/>
                <w:lang w:val="ru-RU"/>
              </w:rPr>
            </w:pPr>
            <w:r w:rsidRPr="001E3DE1">
              <w:rPr>
                <w:sz w:val="24"/>
                <w:lang w:val="ru-RU"/>
              </w:rPr>
              <w:lastRenderedPageBreak/>
              <w:t>2.</w:t>
            </w:r>
          </w:p>
          <w:p w:rsidR="001E3DE1" w:rsidRPr="001E3DE1" w:rsidRDefault="001E3DE1" w:rsidP="00FB63E8">
            <w:pPr>
              <w:pStyle w:val="TableParagraph"/>
              <w:ind w:right="109"/>
              <w:rPr>
                <w:i/>
                <w:sz w:val="24"/>
                <w:lang w:val="ru-RU"/>
              </w:rPr>
            </w:pPr>
            <w:r w:rsidRPr="001E3DE1">
              <w:rPr>
                <w:i/>
                <w:sz w:val="24"/>
                <w:lang w:val="ru-RU"/>
              </w:rPr>
              <w:t>Конструирование</w:t>
            </w:r>
            <w:r w:rsidRPr="001E3DE1">
              <w:rPr>
                <w:i/>
                <w:spacing w:val="-57"/>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 в</w:t>
            </w:r>
            <w:r w:rsidRPr="001E3DE1">
              <w:rPr>
                <w:i/>
                <w:spacing w:val="1"/>
                <w:sz w:val="24"/>
                <w:lang w:val="ru-RU"/>
              </w:rPr>
              <w:t xml:space="preserve"> </w:t>
            </w:r>
            <w:r w:rsidRPr="001E3DE1">
              <w:rPr>
                <w:i/>
                <w:sz w:val="24"/>
                <w:lang w:val="ru-RU"/>
              </w:rPr>
              <w:t>парах</w:t>
            </w:r>
            <w:r w:rsidRPr="001E3DE1">
              <w:rPr>
                <w:i/>
                <w:spacing w:val="15"/>
                <w:sz w:val="24"/>
                <w:lang w:val="ru-RU"/>
              </w:rPr>
              <w:t xml:space="preserve"> </w:t>
            </w:r>
            <w:r w:rsidRPr="001E3DE1">
              <w:rPr>
                <w:i/>
                <w:sz w:val="24"/>
                <w:lang w:val="ru-RU"/>
              </w:rPr>
              <w:t>(по</w:t>
            </w:r>
            <w:r w:rsidRPr="001E3DE1">
              <w:rPr>
                <w:i/>
                <w:spacing w:val="1"/>
                <w:sz w:val="24"/>
                <w:lang w:val="ru-RU"/>
              </w:rPr>
              <w:t xml:space="preserve"> </w:t>
            </w:r>
            <w:r w:rsidRPr="001E3DE1">
              <w:rPr>
                <w:i/>
                <w:sz w:val="24"/>
                <w:lang w:val="ru-RU"/>
              </w:rPr>
              <w:t>сюжету</w:t>
            </w:r>
            <w:r w:rsidRPr="001E3DE1">
              <w:rPr>
                <w:i/>
                <w:spacing w:val="-10"/>
                <w:sz w:val="24"/>
                <w:lang w:val="ru-RU"/>
              </w:rPr>
              <w:t xml:space="preserve"> </w:t>
            </w:r>
            <w:r w:rsidRPr="001E3DE1">
              <w:rPr>
                <w:i/>
                <w:sz w:val="24"/>
                <w:lang w:val="ru-RU"/>
              </w:rPr>
              <w:t>сказки</w:t>
            </w:r>
            <w:r w:rsidRPr="001E3DE1">
              <w:rPr>
                <w:i/>
                <w:spacing w:val="-8"/>
                <w:sz w:val="24"/>
                <w:lang w:val="ru-RU"/>
              </w:rPr>
              <w:t xml:space="preserve"> </w:t>
            </w:r>
            <w:r w:rsidRPr="001E3DE1">
              <w:rPr>
                <w:i/>
                <w:sz w:val="24"/>
                <w:lang w:val="ru-RU"/>
              </w:rPr>
              <w:t>Г.</w:t>
            </w:r>
            <w:r w:rsidRPr="001E3DE1">
              <w:rPr>
                <w:i/>
                <w:spacing w:val="-57"/>
                <w:sz w:val="24"/>
                <w:lang w:val="ru-RU"/>
              </w:rPr>
              <w:t xml:space="preserve"> </w:t>
            </w:r>
            <w:r w:rsidRPr="001E3DE1">
              <w:rPr>
                <w:i/>
                <w:sz w:val="24"/>
                <w:lang w:val="ru-RU"/>
              </w:rPr>
              <w:t>Х.</w:t>
            </w:r>
            <w:r w:rsidRPr="001E3DE1">
              <w:rPr>
                <w:i/>
                <w:spacing w:val="-1"/>
                <w:sz w:val="24"/>
                <w:lang w:val="ru-RU"/>
              </w:rPr>
              <w:t xml:space="preserve"> </w:t>
            </w:r>
            <w:r w:rsidRPr="001E3DE1">
              <w:rPr>
                <w:i/>
                <w:sz w:val="24"/>
                <w:lang w:val="ru-RU"/>
              </w:rPr>
              <w:t>Андерсена)</w:t>
            </w:r>
          </w:p>
          <w:p w:rsidR="001E3DE1" w:rsidRPr="001E3DE1" w:rsidRDefault="001E3DE1" w:rsidP="00FB63E8">
            <w:pPr>
              <w:pStyle w:val="TableParagraph"/>
              <w:spacing w:before="5"/>
              <w:ind w:right="202"/>
              <w:rPr>
                <w:b/>
                <w:sz w:val="24"/>
                <w:lang w:val="ru-RU"/>
              </w:rPr>
            </w:pPr>
            <w:r w:rsidRPr="001E3DE1">
              <w:rPr>
                <w:b/>
                <w:sz w:val="24"/>
                <w:lang w:val="ru-RU"/>
              </w:rPr>
              <w:t>«Как мы вместе</w:t>
            </w:r>
            <w:r w:rsidRPr="001E3DE1">
              <w:rPr>
                <w:b/>
                <w:spacing w:val="-57"/>
                <w:sz w:val="24"/>
                <w:lang w:val="ru-RU"/>
              </w:rPr>
              <w:t xml:space="preserve"> </w:t>
            </w:r>
            <w:r w:rsidRPr="001E3DE1">
              <w:rPr>
                <w:b/>
                <w:sz w:val="24"/>
                <w:lang w:val="ru-RU"/>
              </w:rPr>
              <w:t>строили</w:t>
            </w:r>
            <w:r w:rsidRPr="001E3DE1">
              <w:rPr>
                <w:b/>
                <w:spacing w:val="1"/>
                <w:sz w:val="24"/>
                <w:lang w:val="ru-RU"/>
              </w:rPr>
              <w:t xml:space="preserve"> </w:t>
            </w:r>
            <w:r w:rsidRPr="001E3DE1">
              <w:rPr>
                <w:b/>
                <w:sz w:val="24"/>
                <w:lang w:val="ru-RU"/>
              </w:rPr>
              <w:t>лабиринт с</w:t>
            </w:r>
            <w:r w:rsidRPr="001E3DE1">
              <w:rPr>
                <w:b/>
                <w:spacing w:val="1"/>
                <w:sz w:val="24"/>
                <w:lang w:val="ru-RU"/>
              </w:rPr>
              <w:t xml:space="preserve"> </w:t>
            </w:r>
            <w:r w:rsidRPr="001E3DE1">
              <w:rPr>
                <w:b/>
                <w:sz w:val="24"/>
                <w:lang w:val="ru-RU"/>
              </w:rPr>
              <w:t>кладовкой»</w:t>
            </w:r>
          </w:p>
        </w:tc>
        <w:tc>
          <w:tcPr>
            <w:tcW w:w="3828" w:type="dxa"/>
          </w:tcPr>
          <w:p w:rsidR="001E3DE1" w:rsidRPr="001E3DE1" w:rsidRDefault="001E3DE1" w:rsidP="00FB63E8">
            <w:pPr>
              <w:pStyle w:val="TableParagraph"/>
              <w:ind w:left="108" w:right="99"/>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и обыгрыванию</w:t>
            </w:r>
            <w:r w:rsidRPr="001E3DE1">
              <w:rPr>
                <w:spacing w:val="1"/>
                <w:sz w:val="24"/>
                <w:lang w:val="ru-RU"/>
              </w:rPr>
              <w:t xml:space="preserve"> </w:t>
            </w:r>
            <w:r w:rsidRPr="001E3DE1">
              <w:rPr>
                <w:sz w:val="24"/>
                <w:lang w:val="ru-RU"/>
              </w:rPr>
              <w:t>лабиринта</w:t>
            </w:r>
            <w:r w:rsidRPr="001E3DE1">
              <w:rPr>
                <w:spacing w:val="-2"/>
                <w:sz w:val="24"/>
                <w:lang w:val="ru-RU"/>
              </w:rPr>
              <w:t xml:space="preserve"> </w:t>
            </w:r>
            <w:r w:rsidRPr="001E3DE1">
              <w:rPr>
                <w:sz w:val="24"/>
                <w:lang w:val="ru-RU"/>
              </w:rPr>
              <w:t>с</w:t>
            </w:r>
            <w:r w:rsidRPr="001E3DE1">
              <w:rPr>
                <w:spacing w:val="-3"/>
                <w:sz w:val="24"/>
                <w:lang w:val="ru-RU"/>
              </w:rPr>
              <w:t xml:space="preserve"> </w:t>
            </w:r>
            <w:r w:rsidRPr="001E3DE1">
              <w:rPr>
                <w:sz w:val="24"/>
                <w:lang w:val="ru-RU"/>
              </w:rPr>
              <w:t>кладовкой</w:t>
            </w:r>
            <w:r w:rsidRPr="001E3DE1">
              <w:rPr>
                <w:spacing w:val="-4"/>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мотивам</w:t>
            </w:r>
            <w:r w:rsidRPr="001E3DE1">
              <w:rPr>
                <w:spacing w:val="-57"/>
                <w:sz w:val="24"/>
                <w:lang w:val="ru-RU"/>
              </w:rPr>
              <w:t xml:space="preserve"> </w:t>
            </w:r>
            <w:r w:rsidRPr="001E3DE1">
              <w:rPr>
                <w:sz w:val="24"/>
                <w:lang w:val="ru-RU"/>
              </w:rPr>
              <w:t>сказки</w:t>
            </w:r>
            <w:r w:rsidRPr="001E3DE1">
              <w:rPr>
                <w:spacing w:val="-1"/>
                <w:sz w:val="24"/>
                <w:lang w:val="ru-RU"/>
              </w:rPr>
              <w:t xml:space="preserve"> </w:t>
            </w:r>
            <w:r w:rsidRPr="001E3DE1">
              <w:rPr>
                <w:sz w:val="24"/>
                <w:lang w:val="ru-RU"/>
              </w:rPr>
              <w:t>Г.</w:t>
            </w:r>
            <w:r w:rsidRPr="001E3DE1">
              <w:rPr>
                <w:spacing w:val="-1"/>
                <w:sz w:val="24"/>
                <w:lang w:val="ru-RU"/>
              </w:rPr>
              <w:t xml:space="preserve"> </w:t>
            </w:r>
            <w:r w:rsidRPr="001E3DE1">
              <w:rPr>
                <w:sz w:val="24"/>
                <w:lang w:val="ru-RU"/>
              </w:rPr>
              <w:t>Х.</w:t>
            </w:r>
            <w:r w:rsidRPr="001E3DE1">
              <w:rPr>
                <w:spacing w:val="-2"/>
                <w:sz w:val="24"/>
                <w:lang w:val="ru-RU"/>
              </w:rPr>
              <w:t xml:space="preserve"> </w:t>
            </w:r>
            <w:r w:rsidRPr="001E3DE1">
              <w:rPr>
                <w:sz w:val="24"/>
                <w:lang w:val="ru-RU"/>
              </w:rPr>
              <w:t>Андерсена</w:t>
            </w:r>
          </w:p>
          <w:p w:rsidR="001E3DE1" w:rsidRPr="001E3DE1" w:rsidRDefault="001E3DE1" w:rsidP="00FB63E8">
            <w:pPr>
              <w:pStyle w:val="TableParagraph"/>
              <w:ind w:left="108"/>
              <w:rPr>
                <w:sz w:val="24"/>
                <w:lang w:val="ru-RU"/>
              </w:rPr>
            </w:pPr>
            <w:r w:rsidRPr="001E3DE1">
              <w:rPr>
                <w:sz w:val="24"/>
                <w:lang w:val="ru-RU"/>
              </w:rPr>
              <w:t>«Дюймовочка».</w:t>
            </w:r>
            <w:r w:rsidRPr="001E3DE1">
              <w:rPr>
                <w:spacing w:val="-4"/>
                <w:sz w:val="24"/>
                <w:lang w:val="ru-RU"/>
              </w:rPr>
              <w:t xml:space="preserve"> </w:t>
            </w:r>
            <w:r w:rsidRPr="001E3DE1">
              <w:rPr>
                <w:sz w:val="24"/>
                <w:lang w:val="ru-RU"/>
              </w:rPr>
              <w:t>Учить</w:t>
            </w:r>
          </w:p>
          <w:p w:rsidR="001E3DE1" w:rsidRPr="001E3DE1" w:rsidRDefault="001E3DE1" w:rsidP="00FB63E8">
            <w:pPr>
              <w:pStyle w:val="TableParagraph"/>
              <w:ind w:left="108"/>
              <w:rPr>
                <w:sz w:val="24"/>
                <w:lang w:val="ru-RU"/>
              </w:rPr>
            </w:pPr>
            <w:r w:rsidRPr="001E3DE1">
              <w:rPr>
                <w:sz w:val="24"/>
                <w:lang w:val="ru-RU"/>
              </w:rPr>
              <w:t>фиксировать</w:t>
            </w:r>
            <w:r w:rsidRPr="001E3DE1">
              <w:rPr>
                <w:spacing w:val="-4"/>
                <w:sz w:val="24"/>
                <w:lang w:val="ru-RU"/>
              </w:rPr>
              <w:t xml:space="preserve"> </w:t>
            </w:r>
            <w:r w:rsidRPr="001E3DE1">
              <w:rPr>
                <w:sz w:val="24"/>
                <w:lang w:val="ru-RU"/>
              </w:rPr>
              <w:t>начало</w:t>
            </w:r>
            <w:r w:rsidRPr="001E3DE1">
              <w:rPr>
                <w:spacing w:val="-3"/>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конец</w:t>
            </w:r>
          </w:p>
          <w:p w:rsidR="001E3DE1" w:rsidRPr="001E3DE1" w:rsidRDefault="001E3DE1" w:rsidP="00FB63E8">
            <w:pPr>
              <w:pStyle w:val="TableParagraph"/>
              <w:ind w:left="108" w:right="171"/>
              <w:rPr>
                <w:sz w:val="24"/>
                <w:lang w:val="ru-RU"/>
              </w:rPr>
            </w:pPr>
            <w:r w:rsidRPr="001E3DE1">
              <w:rPr>
                <w:sz w:val="24"/>
                <w:lang w:val="ru-RU"/>
              </w:rPr>
              <w:t>дорожки с помощью условных</w:t>
            </w:r>
            <w:r w:rsidRPr="001E3DE1">
              <w:rPr>
                <w:spacing w:val="1"/>
                <w:sz w:val="24"/>
                <w:lang w:val="ru-RU"/>
              </w:rPr>
              <w:t xml:space="preserve"> </w:t>
            </w:r>
            <w:r w:rsidRPr="001E3DE1">
              <w:rPr>
                <w:sz w:val="24"/>
                <w:lang w:val="ru-RU"/>
              </w:rPr>
              <w:t>знаков. Расширять опыт и</w:t>
            </w:r>
            <w:r w:rsidRPr="001E3DE1">
              <w:rPr>
                <w:spacing w:val="1"/>
                <w:sz w:val="24"/>
                <w:lang w:val="ru-RU"/>
              </w:rPr>
              <w:t xml:space="preserve"> </w:t>
            </w:r>
            <w:r w:rsidRPr="001E3DE1">
              <w:rPr>
                <w:sz w:val="24"/>
                <w:lang w:val="ru-RU"/>
              </w:rPr>
              <w:t>организации</w:t>
            </w:r>
            <w:r w:rsidRPr="001E3DE1">
              <w:rPr>
                <w:spacing w:val="-5"/>
                <w:sz w:val="24"/>
                <w:lang w:val="ru-RU"/>
              </w:rPr>
              <w:t xml:space="preserve"> </w:t>
            </w:r>
            <w:r w:rsidRPr="001E3DE1">
              <w:rPr>
                <w:sz w:val="24"/>
                <w:lang w:val="ru-RU"/>
              </w:rPr>
              <w:t>деятельности</w:t>
            </w:r>
            <w:r w:rsidRPr="001E3DE1">
              <w:rPr>
                <w:spacing w:val="-3"/>
                <w:sz w:val="24"/>
                <w:lang w:val="ru-RU"/>
              </w:rPr>
              <w:t xml:space="preserve"> </w:t>
            </w:r>
            <w:r w:rsidRPr="001E3DE1">
              <w:rPr>
                <w:sz w:val="24"/>
                <w:lang w:val="ru-RU"/>
              </w:rPr>
              <w:t>в</w:t>
            </w:r>
            <w:r w:rsidRPr="001E3DE1">
              <w:rPr>
                <w:spacing w:val="-5"/>
                <w:sz w:val="24"/>
                <w:lang w:val="ru-RU"/>
              </w:rPr>
              <w:t xml:space="preserve"> </w:t>
            </w:r>
            <w:r w:rsidRPr="001E3DE1">
              <w:rPr>
                <w:sz w:val="24"/>
                <w:lang w:val="ru-RU"/>
              </w:rPr>
              <w:t>парах</w:t>
            </w:r>
            <w:r w:rsidRPr="001E3DE1">
              <w:rPr>
                <w:spacing w:val="-57"/>
                <w:sz w:val="24"/>
                <w:lang w:val="ru-RU"/>
              </w:rPr>
              <w:t xml:space="preserve"> </w:t>
            </w:r>
            <w:r w:rsidRPr="001E3DE1">
              <w:rPr>
                <w:sz w:val="24"/>
                <w:lang w:val="ru-RU"/>
              </w:rPr>
              <w:t>и сотрудничества. Развивать</w:t>
            </w:r>
            <w:r w:rsidRPr="001E3DE1">
              <w:rPr>
                <w:spacing w:val="1"/>
                <w:sz w:val="24"/>
                <w:lang w:val="ru-RU"/>
              </w:rPr>
              <w:t xml:space="preserve"> </w:t>
            </w:r>
            <w:r w:rsidRPr="001E3DE1">
              <w:rPr>
                <w:sz w:val="24"/>
                <w:lang w:val="ru-RU"/>
              </w:rPr>
              <w:t>ассоциативное восприятие,</w:t>
            </w:r>
            <w:r w:rsidRPr="001E3DE1">
              <w:rPr>
                <w:spacing w:val="1"/>
                <w:sz w:val="24"/>
                <w:lang w:val="ru-RU"/>
              </w:rPr>
              <w:t xml:space="preserve"> </w:t>
            </w:r>
            <w:r w:rsidRPr="001E3DE1">
              <w:rPr>
                <w:sz w:val="24"/>
                <w:lang w:val="ru-RU"/>
              </w:rPr>
              <w:t>воображение Воспитывать</w:t>
            </w:r>
            <w:r w:rsidRPr="001E3DE1">
              <w:rPr>
                <w:spacing w:val="1"/>
                <w:sz w:val="24"/>
                <w:lang w:val="ru-RU"/>
              </w:rPr>
              <w:t xml:space="preserve"> </w:t>
            </w:r>
            <w:r w:rsidRPr="001E3DE1">
              <w:rPr>
                <w:sz w:val="24"/>
                <w:lang w:val="ru-RU"/>
              </w:rPr>
              <w:t>активность, любознательность,</w:t>
            </w:r>
            <w:r w:rsidRPr="001E3DE1">
              <w:rPr>
                <w:spacing w:val="1"/>
                <w:sz w:val="24"/>
                <w:lang w:val="ru-RU"/>
              </w:rPr>
              <w:t xml:space="preserve"> </w:t>
            </w:r>
            <w:r w:rsidRPr="001E3DE1">
              <w:rPr>
                <w:sz w:val="24"/>
                <w:lang w:val="ru-RU"/>
              </w:rPr>
              <w:t>самостоятельность,</w:t>
            </w:r>
          </w:p>
          <w:p w:rsidR="001E3DE1" w:rsidRPr="001E3DE1" w:rsidRDefault="001E3DE1" w:rsidP="00FB63E8">
            <w:pPr>
              <w:pStyle w:val="TableParagraph"/>
              <w:spacing w:line="264" w:lineRule="exact"/>
              <w:ind w:left="108"/>
              <w:rPr>
                <w:sz w:val="24"/>
                <w:lang w:val="ru-RU"/>
              </w:rPr>
            </w:pPr>
            <w:r w:rsidRPr="001E3DE1">
              <w:rPr>
                <w:sz w:val="24"/>
                <w:lang w:val="ru-RU"/>
              </w:rPr>
              <w:t>коммуникативные</w:t>
            </w:r>
            <w:r w:rsidRPr="001E3DE1">
              <w:rPr>
                <w:spacing w:val="-7"/>
                <w:sz w:val="24"/>
                <w:lang w:val="ru-RU"/>
              </w:rPr>
              <w:t xml:space="preserve"> </w:t>
            </w:r>
            <w:r w:rsidRPr="001E3DE1">
              <w:rPr>
                <w:sz w:val="24"/>
                <w:lang w:val="ru-RU"/>
              </w:rPr>
              <w:t>качества.</w:t>
            </w:r>
          </w:p>
        </w:tc>
        <w:tc>
          <w:tcPr>
            <w:tcW w:w="3543" w:type="dxa"/>
          </w:tcPr>
          <w:p w:rsidR="001E3DE1" w:rsidRPr="001E3DE1" w:rsidRDefault="001E3DE1" w:rsidP="00FB63E8">
            <w:pPr>
              <w:pStyle w:val="TableParagraph"/>
              <w:spacing w:before="1" w:line="235" w:lineRule="auto"/>
              <w:ind w:left="106" w:right="1248"/>
              <w:rPr>
                <w:sz w:val="24"/>
                <w:lang w:val="ru-RU"/>
              </w:rPr>
            </w:pPr>
            <w:r w:rsidRPr="001E3DE1">
              <w:rPr>
                <w:b/>
                <w:i/>
                <w:spacing w:val="-1"/>
                <w:sz w:val="24"/>
                <w:lang w:val="ru-RU"/>
              </w:rPr>
              <w:t>Демонстрационный</w:t>
            </w:r>
            <w:r w:rsidRPr="001E3DE1">
              <w:rPr>
                <w:b/>
                <w:i/>
                <w:spacing w:val="-57"/>
                <w:sz w:val="24"/>
                <w:lang w:val="ru-RU"/>
              </w:rPr>
              <w:t xml:space="preserve"> </w:t>
            </w:r>
            <w:r w:rsidRPr="001E3DE1">
              <w:rPr>
                <w:b/>
                <w:i/>
                <w:sz w:val="24"/>
                <w:lang w:val="ru-RU"/>
              </w:rPr>
              <w:t>материал</w:t>
            </w:r>
            <w:r w:rsidRPr="001E3DE1">
              <w:rPr>
                <w:sz w:val="24"/>
                <w:lang w:val="ru-RU"/>
              </w:rPr>
              <w:t>:</w:t>
            </w:r>
            <w:r w:rsidRPr="001E3DE1">
              <w:rPr>
                <w:spacing w:val="-1"/>
                <w:sz w:val="24"/>
                <w:lang w:val="ru-RU"/>
              </w:rPr>
              <w:t xml:space="preserve"> </w:t>
            </w:r>
            <w:r w:rsidRPr="001E3DE1">
              <w:rPr>
                <w:sz w:val="24"/>
                <w:lang w:val="ru-RU"/>
              </w:rPr>
              <w:t>книга</w:t>
            </w:r>
          </w:p>
          <w:p w:rsidR="001E3DE1" w:rsidRPr="001E3DE1" w:rsidRDefault="001E3DE1" w:rsidP="00FB63E8">
            <w:pPr>
              <w:pStyle w:val="TableParagraph"/>
              <w:spacing w:before="2"/>
              <w:ind w:left="106" w:right="149"/>
              <w:rPr>
                <w:sz w:val="24"/>
                <w:lang w:val="ru-RU"/>
              </w:rPr>
            </w:pPr>
            <w:r w:rsidRPr="001E3DE1">
              <w:rPr>
                <w:sz w:val="24"/>
                <w:lang w:val="ru-RU"/>
              </w:rPr>
              <w:t>«Дюймовочка»</w:t>
            </w:r>
            <w:r w:rsidRPr="001E3DE1">
              <w:rPr>
                <w:spacing w:val="-9"/>
                <w:sz w:val="24"/>
                <w:lang w:val="ru-RU"/>
              </w:rPr>
              <w:t xml:space="preserve"> </w:t>
            </w:r>
            <w:r w:rsidRPr="001E3DE1">
              <w:rPr>
                <w:sz w:val="24"/>
                <w:lang w:val="ru-RU"/>
              </w:rPr>
              <w:t>Г.</w:t>
            </w:r>
            <w:r w:rsidRPr="001E3DE1">
              <w:rPr>
                <w:spacing w:val="-3"/>
                <w:sz w:val="24"/>
                <w:lang w:val="ru-RU"/>
              </w:rPr>
              <w:t xml:space="preserve"> </w:t>
            </w:r>
            <w:r w:rsidRPr="001E3DE1">
              <w:rPr>
                <w:sz w:val="24"/>
                <w:lang w:val="ru-RU"/>
              </w:rPr>
              <w:t>Х.</w:t>
            </w:r>
            <w:r w:rsidRPr="001E3DE1">
              <w:rPr>
                <w:spacing w:val="-1"/>
                <w:sz w:val="24"/>
                <w:lang w:val="ru-RU"/>
              </w:rPr>
              <w:t xml:space="preserve"> </w:t>
            </w:r>
            <w:r w:rsidRPr="001E3DE1">
              <w:rPr>
                <w:sz w:val="24"/>
                <w:lang w:val="ru-RU"/>
              </w:rPr>
              <w:t>Андерсена</w:t>
            </w:r>
            <w:r w:rsidRPr="001E3DE1">
              <w:rPr>
                <w:spacing w:val="-57"/>
                <w:sz w:val="24"/>
                <w:lang w:val="ru-RU"/>
              </w:rPr>
              <w:t xml:space="preserve"> </w:t>
            </w:r>
            <w:r w:rsidRPr="001E3DE1">
              <w:rPr>
                <w:sz w:val="24"/>
                <w:lang w:val="ru-RU"/>
              </w:rPr>
              <w:t>с иллюстрациями С. Скоп, Б.</w:t>
            </w:r>
            <w:r w:rsidRPr="001E3DE1">
              <w:rPr>
                <w:spacing w:val="1"/>
                <w:sz w:val="24"/>
                <w:lang w:val="ru-RU"/>
              </w:rPr>
              <w:t xml:space="preserve"> </w:t>
            </w:r>
            <w:r w:rsidRPr="001E3DE1">
              <w:rPr>
                <w:sz w:val="24"/>
                <w:lang w:val="ru-RU"/>
              </w:rPr>
              <w:t>Диодорова, Б. Дехтерева, (на</w:t>
            </w:r>
            <w:r w:rsidRPr="001E3DE1">
              <w:rPr>
                <w:spacing w:val="1"/>
                <w:sz w:val="24"/>
                <w:lang w:val="ru-RU"/>
              </w:rPr>
              <w:t xml:space="preserve"> </w:t>
            </w:r>
            <w:r w:rsidRPr="001E3DE1">
              <w:rPr>
                <w:sz w:val="24"/>
                <w:lang w:val="ru-RU"/>
              </w:rPr>
              <w:t>выбор педагога), игрушечный</w:t>
            </w:r>
            <w:r w:rsidRPr="001E3DE1">
              <w:rPr>
                <w:spacing w:val="1"/>
                <w:sz w:val="24"/>
                <w:lang w:val="ru-RU"/>
              </w:rPr>
              <w:t xml:space="preserve"> </w:t>
            </w:r>
            <w:r w:rsidRPr="001E3DE1">
              <w:rPr>
                <w:sz w:val="24"/>
                <w:lang w:val="ru-RU"/>
              </w:rPr>
              <w:t xml:space="preserve">крот; </w:t>
            </w:r>
            <w:r w:rsidRPr="001E3DE1">
              <w:rPr>
                <w:b/>
                <w:i/>
                <w:sz w:val="24"/>
                <w:lang w:val="ru-RU"/>
              </w:rPr>
              <w:t>Практический</w:t>
            </w:r>
            <w:r w:rsidRPr="001E3DE1">
              <w:rPr>
                <w:b/>
                <w:i/>
                <w:spacing w:val="1"/>
                <w:sz w:val="24"/>
                <w:lang w:val="ru-RU"/>
              </w:rPr>
              <w:t xml:space="preserve"> </w:t>
            </w:r>
            <w:r w:rsidRPr="001E3DE1">
              <w:rPr>
                <w:b/>
                <w:i/>
                <w:sz w:val="24"/>
                <w:lang w:val="ru-RU"/>
              </w:rPr>
              <w:t>материал:</w:t>
            </w:r>
            <w:r w:rsidRPr="001E3DE1">
              <w:rPr>
                <w:b/>
                <w:i/>
                <w:spacing w:val="1"/>
                <w:sz w:val="24"/>
                <w:lang w:val="ru-RU"/>
              </w:rPr>
              <w:t xml:space="preserve"> </w:t>
            </w:r>
            <w:r w:rsidRPr="001E3DE1">
              <w:rPr>
                <w:sz w:val="24"/>
                <w:lang w:val="ru-RU"/>
              </w:rPr>
              <w:t>у</w:t>
            </w:r>
            <w:r w:rsidRPr="001E3DE1">
              <w:rPr>
                <w:spacing w:val="-5"/>
                <w:sz w:val="24"/>
                <w:lang w:val="ru-RU"/>
              </w:rPr>
              <w:t xml:space="preserve"> </w:t>
            </w:r>
            <w:r w:rsidRPr="001E3DE1">
              <w:rPr>
                <w:sz w:val="24"/>
                <w:lang w:val="ru-RU"/>
              </w:rPr>
              <w:t>каждой пары</w:t>
            </w:r>
          </w:p>
          <w:p w:rsidR="001E3DE1" w:rsidRPr="001E3DE1" w:rsidRDefault="001E3DE1" w:rsidP="00FB63E8">
            <w:pPr>
              <w:pStyle w:val="TableParagraph"/>
              <w:ind w:left="106" w:right="134"/>
              <w:rPr>
                <w:sz w:val="24"/>
                <w:lang w:val="ru-RU"/>
              </w:rPr>
            </w:pPr>
            <w:r w:rsidRPr="001E3DE1">
              <w:rPr>
                <w:sz w:val="24"/>
                <w:lang w:val="ru-RU"/>
              </w:rPr>
              <w:t>детей и у педагога 5–7 длинных</w:t>
            </w:r>
            <w:r w:rsidRPr="001E3DE1">
              <w:rPr>
                <w:spacing w:val="-57"/>
                <w:sz w:val="24"/>
                <w:lang w:val="ru-RU"/>
              </w:rPr>
              <w:t xml:space="preserve"> </w:t>
            </w:r>
            <w:r w:rsidRPr="001E3DE1">
              <w:rPr>
                <w:sz w:val="24"/>
                <w:lang w:val="ru-RU"/>
              </w:rPr>
              <w:t>брусков и столько же коротких</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постройки</w:t>
            </w:r>
            <w:r w:rsidRPr="001E3DE1">
              <w:rPr>
                <w:spacing w:val="-1"/>
                <w:sz w:val="24"/>
                <w:lang w:val="ru-RU"/>
              </w:rPr>
              <w:t xml:space="preserve"> </w:t>
            </w:r>
            <w:r w:rsidRPr="001E3DE1">
              <w:rPr>
                <w:sz w:val="24"/>
                <w:lang w:val="ru-RU"/>
              </w:rPr>
              <w:t>лабиринта,</w:t>
            </w:r>
            <w:r w:rsidRPr="001E3DE1">
              <w:rPr>
                <w:spacing w:val="-1"/>
                <w:sz w:val="24"/>
                <w:lang w:val="ru-RU"/>
              </w:rPr>
              <w:t xml:space="preserve"> </w:t>
            </w:r>
            <w:r w:rsidRPr="001E3DE1">
              <w:rPr>
                <w:sz w:val="24"/>
                <w:lang w:val="ru-RU"/>
              </w:rPr>
              <w:t>две</w:t>
            </w:r>
          </w:p>
          <w:p w:rsidR="001E3DE1" w:rsidRPr="001E3DE1" w:rsidRDefault="001E3DE1" w:rsidP="00FB63E8">
            <w:pPr>
              <w:pStyle w:val="TableParagraph"/>
              <w:ind w:left="106" w:right="229"/>
              <w:rPr>
                <w:sz w:val="24"/>
                <w:lang w:val="ru-RU"/>
              </w:rPr>
            </w:pPr>
            <w:r w:rsidRPr="001E3DE1">
              <w:rPr>
                <w:sz w:val="24"/>
                <w:lang w:val="ru-RU"/>
              </w:rPr>
              <w:t>детали</w:t>
            </w:r>
            <w:r w:rsidRPr="001E3DE1">
              <w:rPr>
                <w:spacing w:val="-6"/>
                <w:sz w:val="24"/>
                <w:lang w:val="ru-RU"/>
              </w:rPr>
              <w:t xml:space="preserve"> </w:t>
            </w:r>
            <w:r w:rsidRPr="001E3DE1">
              <w:rPr>
                <w:sz w:val="24"/>
                <w:lang w:val="ru-RU"/>
              </w:rPr>
              <w:t>для</w:t>
            </w:r>
            <w:r w:rsidRPr="001E3DE1">
              <w:rPr>
                <w:spacing w:val="-6"/>
                <w:sz w:val="24"/>
                <w:lang w:val="ru-RU"/>
              </w:rPr>
              <w:t xml:space="preserve"> </w:t>
            </w:r>
            <w:r w:rsidRPr="001E3DE1">
              <w:rPr>
                <w:sz w:val="24"/>
                <w:lang w:val="ru-RU"/>
              </w:rPr>
              <w:t>обозначения</w:t>
            </w:r>
            <w:r w:rsidRPr="001E3DE1">
              <w:rPr>
                <w:spacing w:val="-6"/>
                <w:sz w:val="24"/>
                <w:lang w:val="ru-RU"/>
              </w:rPr>
              <w:t xml:space="preserve"> </w:t>
            </w:r>
            <w:r w:rsidRPr="001E3DE1">
              <w:rPr>
                <w:sz w:val="24"/>
                <w:lang w:val="ru-RU"/>
              </w:rPr>
              <w:t>начала</w:t>
            </w:r>
            <w:r w:rsidRPr="001E3DE1">
              <w:rPr>
                <w:spacing w:val="-57"/>
                <w:sz w:val="24"/>
                <w:lang w:val="ru-RU"/>
              </w:rPr>
              <w:t xml:space="preserve"> </w:t>
            </w:r>
            <w:r w:rsidRPr="001E3DE1">
              <w:rPr>
                <w:sz w:val="24"/>
                <w:lang w:val="ru-RU"/>
              </w:rPr>
              <w:t>и конца лабиринта (например,</w:t>
            </w:r>
            <w:r w:rsidRPr="001E3DE1">
              <w:rPr>
                <w:spacing w:val="1"/>
                <w:sz w:val="24"/>
                <w:lang w:val="ru-RU"/>
              </w:rPr>
              <w:t xml:space="preserve"> </w:t>
            </w:r>
            <w:r w:rsidRPr="001E3DE1">
              <w:rPr>
                <w:sz w:val="24"/>
                <w:lang w:val="ru-RU"/>
              </w:rPr>
              <w:t>цилиндр</w:t>
            </w:r>
            <w:r w:rsidRPr="001E3DE1">
              <w:rPr>
                <w:spacing w:val="-4"/>
                <w:sz w:val="24"/>
                <w:lang w:val="ru-RU"/>
              </w:rPr>
              <w:t xml:space="preserve"> </w:t>
            </w:r>
            <w:r w:rsidRPr="001E3DE1">
              <w:rPr>
                <w:sz w:val="24"/>
                <w:lang w:val="ru-RU"/>
              </w:rPr>
              <w:t>и полукуб),</w:t>
            </w:r>
          </w:p>
          <w:p w:rsidR="001E3DE1" w:rsidRDefault="001E3DE1" w:rsidP="00FB63E8">
            <w:pPr>
              <w:pStyle w:val="TableParagraph"/>
              <w:spacing w:before="1" w:line="264" w:lineRule="exact"/>
              <w:ind w:left="106"/>
              <w:rPr>
                <w:sz w:val="24"/>
              </w:rPr>
            </w:pPr>
            <w:r>
              <w:rPr>
                <w:sz w:val="24"/>
              </w:rPr>
              <w:t>природный</w:t>
            </w:r>
            <w:r>
              <w:rPr>
                <w:spacing w:val="-3"/>
                <w:sz w:val="24"/>
              </w:rPr>
              <w:t xml:space="preserve"> </w:t>
            </w:r>
            <w:r>
              <w:rPr>
                <w:sz w:val="24"/>
              </w:rPr>
              <w:t>материал.</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4951"/>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3.</w:t>
            </w:r>
          </w:p>
          <w:p w:rsidR="001E3DE1" w:rsidRPr="001E3DE1" w:rsidRDefault="001E3DE1" w:rsidP="00FB63E8">
            <w:pPr>
              <w:pStyle w:val="TableParagraph"/>
              <w:ind w:right="113"/>
              <w:rPr>
                <w:b/>
                <w:sz w:val="24"/>
                <w:lang w:val="ru-RU"/>
              </w:rPr>
            </w:pPr>
            <w:r w:rsidRPr="001E3DE1">
              <w:rPr>
                <w:i/>
                <w:sz w:val="24"/>
                <w:lang w:val="ru-RU"/>
              </w:rPr>
              <w:t>Конструирование</w:t>
            </w:r>
            <w:r w:rsidRPr="001E3DE1">
              <w:rPr>
                <w:i/>
                <w:spacing w:val="-57"/>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и бытового</w:t>
            </w:r>
            <w:r w:rsidRPr="001E3DE1">
              <w:rPr>
                <w:i/>
                <w:spacing w:val="1"/>
                <w:sz w:val="24"/>
                <w:lang w:val="ru-RU"/>
              </w:rPr>
              <w:t xml:space="preserve"> </w:t>
            </w:r>
            <w:r w:rsidRPr="001E3DE1">
              <w:rPr>
                <w:i/>
                <w:sz w:val="24"/>
                <w:lang w:val="ru-RU"/>
              </w:rPr>
              <w:t>материала в</w:t>
            </w:r>
            <w:r w:rsidRPr="001E3DE1">
              <w:rPr>
                <w:i/>
                <w:spacing w:val="1"/>
                <w:sz w:val="24"/>
                <w:lang w:val="ru-RU"/>
              </w:rPr>
              <w:t xml:space="preserve"> </w:t>
            </w:r>
            <w:r w:rsidRPr="001E3DE1">
              <w:rPr>
                <w:i/>
                <w:sz w:val="24"/>
                <w:lang w:val="ru-RU"/>
              </w:rPr>
              <w:t>парах</w:t>
            </w:r>
            <w:r w:rsidRPr="001E3DE1">
              <w:rPr>
                <w:i/>
                <w:spacing w:val="11"/>
                <w:sz w:val="24"/>
                <w:lang w:val="ru-RU"/>
              </w:rPr>
              <w:t xml:space="preserve"> </w:t>
            </w:r>
            <w:r w:rsidRPr="001E3DE1">
              <w:rPr>
                <w:i/>
                <w:sz w:val="24"/>
                <w:lang w:val="ru-RU"/>
              </w:rPr>
              <w:t>(по</w:t>
            </w:r>
            <w:r w:rsidRPr="001E3DE1">
              <w:rPr>
                <w:i/>
                <w:spacing w:val="1"/>
                <w:sz w:val="24"/>
                <w:lang w:val="ru-RU"/>
              </w:rPr>
              <w:t xml:space="preserve"> </w:t>
            </w:r>
            <w:r w:rsidRPr="001E3DE1">
              <w:rPr>
                <w:i/>
                <w:sz w:val="24"/>
                <w:lang w:val="ru-RU"/>
              </w:rPr>
              <w:t>сюжету сказки</w:t>
            </w:r>
            <w:r w:rsidRPr="001E3DE1">
              <w:rPr>
                <w:i/>
                <w:spacing w:val="1"/>
                <w:sz w:val="24"/>
                <w:lang w:val="ru-RU"/>
              </w:rPr>
              <w:t xml:space="preserve"> </w:t>
            </w:r>
            <w:r w:rsidRPr="001E3DE1">
              <w:rPr>
                <w:i/>
                <w:sz w:val="24"/>
                <w:lang w:val="ru-RU"/>
              </w:rPr>
              <w:t xml:space="preserve">Ш. Перро) </w:t>
            </w:r>
            <w:r w:rsidRPr="001E3DE1">
              <w:rPr>
                <w:b/>
                <w:sz w:val="24"/>
                <w:lang w:val="ru-RU"/>
              </w:rPr>
              <w:t>«Как</w:t>
            </w:r>
            <w:r w:rsidRPr="001E3DE1">
              <w:rPr>
                <w:b/>
                <w:spacing w:val="1"/>
                <w:sz w:val="24"/>
                <w:lang w:val="ru-RU"/>
              </w:rPr>
              <w:t xml:space="preserve"> </w:t>
            </w:r>
            <w:r w:rsidRPr="001E3DE1">
              <w:rPr>
                <w:b/>
                <w:sz w:val="24"/>
                <w:lang w:val="ru-RU"/>
              </w:rPr>
              <w:t>мы строили</w:t>
            </w:r>
            <w:r w:rsidRPr="001E3DE1">
              <w:rPr>
                <w:b/>
                <w:spacing w:val="1"/>
                <w:sz w:val="24"/>
                <w:lang w:val="ru-RU"/>
              </w:rPr>
              <w:t xml:space="preserve"> </w:t>
            </w:r>
            <w:r w:rsidRPr="001E3DE1">
              <w:rPr>
                <w:b/>
                <w:sz w:val="24"/>
                <w:lang w:val="ru-RU"/>
              </w:rPr>
              <w:t>сказочные</w:t>
            </w:r>
            <w:r w:rsidRPr="001E3DE1">
              <w:rPr>
                <w:b/>
                <w:spacing w:val="1"/>
                <w:sz w:val="24"/>
                <w:lang w:val="ru-RU"/>
              </w:rPr>
              <w:t xml:space="preserve"> </w:t>
            </w:r>
            <w:r w:rsidRPr="001E3DE1">
              <w:rPr>
                <w:b/>
                <w:sz w:val="24"/>
                <w:lang w:val="ru-RU"/>
              </w:rPr>
              <w:t>домики с</w:t>
            </w:r>
            <w:r w:rsidRPr="001E3DE1">
              <w:rPr>
                <w:b/>
                <w:spacing w:val="1"/>
                <w:sz w:val="24"/>
                <w:lang w:val="ru-RU"/>
              </w:rPr>
              <w:t xml:space="preserve"> </w:t>
            </w:r>
            <w:r w:rsidRPr="001E3DE1">
              <w:rPr>
                <w:b/>
                <w:sz w:val="24"/>
                <w:lang w:val="ru-RU"/>
              </w:rPr>
              <w:t>дорожками»</w:t>
            </w:r>
          </w:p>
        </w:tc>
        <w:tc>
          <w:tcPr>
            <w:tcW w:w="3828" w:type="dxa"/>
          </w:tcPr>
          <w:p w:rsidR="001E3DE1" w:rsidRPr="001E3DE1" w:rsidRDefault="001E3DE1" w:rsidP="00FB63E8">
            <w:pPr>
              <w:pStyle w:val="TableParagraph"/>
              <w:spacing w:before="116" w:line="249" w:lineRule="auto"/>
              <w:ind w:left="177" w:right="1044"/>
              <w:rPr>
                <w:sz w:val="24"/>
                <w:lang w:val="ru-RU"/>
              </w:rPr>
            </w:pPr>
            <w:r w:rsidRPr="001E3DE1">
              <w:rPr>
                <w:sz w:val="24"/>
                <w:lang w:val="ru-RU"/>
              </w:rPr>
              <w:t>Создать</w:t>
            </w:r>
            <w:r w:rsidRPr="001E3DE1">
              <w:rPr>
                <w:spacing w:val="1"/>
                <w:sz w:val="24"/>
                <w:lang w:val="ru-RU"/>
              </w:rPr>
              <w:t xml:space="preserve"> </w:t>
            </w:r>
            <w:r w:rsidRPr="001E3DE1">
              <w:rPr>
                <w:sz w:val="24"/>
                <w:lang w:val="ru-RU"/>
              </w:rPr>
              <w:t>условия</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конструирования</w:t>
            </w:r>
            <w:r w:rsidRPr="001E3DE1">
              <w:rPr>
                <w:spacing w:val="-5"/>
                <w:sz w:val="24"/>
                <w:lang w:val="ru-RU"/>
              </w:rPr>
              <w:t xml:space="preserve"> </w:t>
            </w:r>
            <w:r w:rsidRPr="001E3DE1">
              <w:rPr>
                <w:sz w:val="24"/>
                <w:lang w:val="ru-RU"/>
              </w:rPr>
              <w:t>в</w:t>
            </w:r>
            <w:r w:rsidRPr="001E3DE1">
              <w:rPr>
                <w:spacing w:val="-5"/>
                <w:sz w:val="24"/>
                <w:lang w:val="ru-RU"/>
              </w:rPr>
              <w:t xml:space="preserve"> </w:t>
            </w:r>
            <w:r w:rsidRPr="001E3DE1">
              <w:rPr>
                <w:sz w:val="24"/>
                <w:lang w:val="ru-RU"/>
              </w:rPr>
              <w:t>парах</w:t>
            </w:r>
          </w:p>
          <w:p w:rsidR="001E3DE1" w:rsidRPr="001E3DE1" w:rsidRDefault="001E3DE1" w:rsidP="00FB63E8">
            <w:pPr>
              <w:pStyle w:val="TableParagraph"/>
              <w:spacing w:line="271" w:lineRule="exact"/>
              <w:ind w:left="177"/>
              <w:rPr>
                <w:sz w:val="24"/>
                <w:lang w:val="ru-RU"/>
              </w:rPr>
            </w:pPr>
            <w:r w:rsidRPr="001E3DE1">
              <w:rPr>
                <w:sz w:val="24"/>
                <w:lang w:val="ru-RU"/>
              </w:rPr>
              <w:t>домиков</w:t>
            </w:r>
            <w:r w:rsidRPr="001E3DE1">
              <w:rPr>
                <w:spacing w:val="-2"/>
                <w:sz w:val="24"/>
                <w:lang w:val="ru-RU"/>
              </w:rPr>
              <w:t xml:space="preserve"> </w:t>
            </w:r>
            <w:r w:rsidRPr="001E3DE1">
              <w:rPr>
                <w:sz w:val="24"/>
                <w:lang w:val="ru-RU"/>
              </w:rPr>
              <w:t>по</w:t>
            </w:r>
            <w:r w:rsidRPr="001E3DE1">
              <w:rPr>
                <w:spacing w:val="-2"/>
                <w:sz w:val="24"/>
                <w:lang w:val="ru-RU"/>
              </w:rPr>
              <w:t xml:space="preserve"> </w:t>
            </w:r>
            <w:r w:rsidRPr="001E3DE1">
              <w:rPr>
                <w:sz w:val="24"/>
                <w:lang w:val="ru-RU"/>
              </w:rPr>
              <w:t>мотивам</w:t>
            </w:r>
            <w:r w:rsidRPr="001E3DE1">
              <w:rPr>
                <w:spacing w:val="-2"/>
                <w:sz w:val="24"/>
                <w:lang w:val="ru-RU"/>
              </w:rPr>
              <w:t xml:space="preserve"> </w:t>
            </w:r>
            <w:r w:rsidRPr="001E3DE1">
              <w:rPr>
                <w:sz w:val="24"/>
                <w:lang w:val="ru-RU"/>
              </w:rPr>
              <w:t>сказки</w:t>
            </w:r>
          </w:p>
          <w:p w:rsidR="001E3DE1" w:rsidRPr="001E3DE1" w:rsidRDefault="001E3DE1" w:rsidP="00FB63E8">
            <w:pPr>
              <w:pStyle w:val="TableParagraph"/>
              <w:spacing w:before="7" w:line="247" w:lineRule="auto"/>
              <w:ind w:left="177" w:right="488"/>
              <w:rPr>
                <w:sz w:val="24"/>
                <w:lang w:val="ru-RU"/>
              </w:rPr>
            </w:pPr>
            <w:r w:rsidRPr="001E3DE1">
              <w:rPr>
                <w:sz w:val="24"/>
                <w:lang w:val="ru-RU"/>
              </w:rPr>
              <w:t>«Красная</w:t>
            </w:r>
            <w:r w:rsidRPr="001E3DE1">
              <w:rPr>
                <w:spacing w:val="-2"/>
                <w:sz w:val="24"/>
                <w:lang w:val="ru-RU"/>
              </w:rPr>
              <w:t xml:space="preserve"> </w:t>
            </w:r>
            <w:r w:rsidRPr="001E3DE1">
              <w:rPr>
                <w:sz w:val="24"/>
                <w:lang w:val="ru-RU"/>
              </w:rPr>
              <w:t>шапочка»</w:t>
            </w:r>
            <w:r w:rsidRPr="001E3DE1">
              <w:rPr>
                <w:spacing w:val="-10"/>
                <w:sz w:val="24"/>
                <w:lang w:val="ru-RU"/>
              </w:rPr>
              <w:t xml:space="preserve"> </w:t>
            </w:r>
            <w:r w:rsidRPr="001E3DE1">
              <w:rPr>
                <w:sz w:val="24"/>
                <w:lang w:val="ru-RU"/>
              </w:rPr>
              <w:t>Ш. Перро.</w:t>
            </w:r>
            <w:r w:rsidRPr="001E3DE1">
              <w:rPr>
                <w:spacing w:val="-57"/>
                <w:sz w:val="24"/>
                <w:lang w:val="ru-RU"/>
              </w:rPr>
              <w:t xml:space="preserve"> </w:t>
            </w: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сказочных</w:t>
            </w:r>
            <w:r w:rsidRPr="001E3DE1">
              <w:rPr>
                <w:spacing w:val="1"/>
                <w:sz w:val="24"/>
                <w:lang w:val="ru-RU"/>
              </w:rPr>
              <w:t xml:space="preserve"> </w:t>
            </w:r>
            <w:r w:rsidRPr="001E3DE1">
              <w:rPr>
                <w:sz w:val="24"/>
                <w:lang w:val="ru-RU"/>
              </w:rPr>
              <w:t>домиков из разного</w:t>
            </w:r>
            <w:r w:rsidRPr="001E3DE1">
              <w:rPr>
                <w:spacing w:val="1"/>
                <w:sz w:val="24"/>
                <w:lang w:val="ru-RU"/>
              </w:rPr>
              <w:t xml:space="preserve"> </w:t>
            </w:r>
            <w:r w:rsidRPr="001E3DE1">
              <w:rPr>
                <w:sz w:val="24"/>
                <w:lang w:val="ru-RU"/>
              </w:rPr>
              <w:t>строительного материала и</w:t>
            </w:r>
            <w:r w:rsidRPr="001E3DE1">
              <w:rPr>
                <w:spacing w:val="1"/>
                <w:sz w:val="24"/>
                <w:lang w:val="ru-RU"/>
              </w:rPr>
              <w:t xml:space="preserve"> </w:t>
            </w:r>
            <w:r w:rsidRPr="001E3DE1">
              <w:rPr>
                <w:sz w:val="24"/>
                <w:lang w:val="ru-RU"/>
              </w:rPr>
              <w:t>прокладыванию</w:t>
            </w:r>
            <w:r w:rsidRPr="001E3DE1">
              <w:rPr>
                <w:spacing w:val="-2"/>
                <w:sz w:val="24"/>
                <w:lang w:val="ru-RU"/>
              </w:rPr>
              <w:t xml:space="preserve"> </w:t>
            </w:r>
            <w:r w:rsidRPr="001E3DE1">
              <w:rPr>
                <w:sz w:val="24"/>
                <w:lang w:val="ru-RU"/>
              </w:rPr>
              <w:t>дорожек</w:t>
            </w:r>
            <w:r w:rsidRPr="001E3DE1">
              <w:rPr>
                <w:spacing w:val="-1"/>
                <w:sz w:val="24"/>
                <w:lang w:val="ru-RU"/>
              </w:rPr>
              <w:t xml:space="preserve"> </w:t>
            </w:r>
            <w:r w:rsidRPr="001E3DE1">
              <w:rPr>
                <w:sz w:val="24"/>
                <w:lang w:val="ru-RU"/>
              </w:rPr>
              <w:t>(из</w:t>
            </w:r>
          </w:p>
          <w:p w:rsidR="001E3DE1" w:rsidRDefault="001E3DE1" w:rsidP="00FB63E8">
            <w:pPr>
              <w:pStyle w:val="TableParagraph"/>
              <w:spacing w:line="247" w:lineRule="auto"/>
              <w:ind w:left="177" w:right="263"/>
              <w:rPr>
                <w:sz w:val="24"/>
              </w:rPr>
            </w:pPr>
            <w:r w:rsidRPr="001E3DE1">
              <w:rPr>
                <w:sz w:val="24"/>
                <w:lang w:val="ru-RU"/>
              </w:rPr>
              <w:t>шнурков)</w:t>
            </w:r>
            <w:r w:rsidRPr="001E3DE1">
              <w:rPr>
                <w:spacing w:val="-3"/>
                <w:sz w:val="24"/>
                <w:lang w:val="ru-RU"/>
              </w:rPr>
              <w:t xml:space="preserve"> </w:t>
            </w:r>
            <w:r w:rsidRPr="001E3DE1">
              <w:rPr>
                <w:sz w:val="24"/>
                <w:lang w:val="ru-RU"/>
              </w:rPr>
              <w:t>«от</w:t>
            </w:r>
            <w:r w:rsidRPr="001E3DE1">
              <w:rPr>
                <w:spacing w:val="-6"/>
                <w:sz w:val="24"/>
                <w:lang w:val="ru-RU"/>
              </w:rPr>
              <w:t xml:space="preserve"> </w:t>
            </w:r>
            <w:r w:rsidRPr="001E3DE1">
              <w:rPr>
                <w:sz w:val="24"/>
                <w:lang w:val="ru-RU"/>
              </w:rPr>
              <w:t>порога</w:t>
            </w:r>
            <w:r w:rsidRPr="001E3DE1">
              <w:rPr>
                <w:spacing w:val="-7"/>
                <w:sz w:val="24"/>
                <w:lang w:val="ru-RU"/>
              </w:rPr>
              <w:t xml:space="preserve"> </w:t>
            </w:r>
            <w:r w:rsidRPr="001E3DE1">
              <w:rPr>
                <w:sz w:val="24"/>
                <w:lang w:val="ru-RU"/>
              </w:rPr>
              <w:t>до</w:t>
            </w:r>
            <w:r w:rsidRPr="001E3DE1">
              <w:rPr>
                <w:spacing w:val="-3"/>
                <w:sz w:val="24"/>
                <w:lang w:val="ru-RU"/>
              </w:rPr>
              <w:t xml:space="preserve"> </w:t>
            </w:r>
            <w:r w:rsidRPr="001E3DE1">
              <w:rPr>
                <w:sz w:val="24"/>
                <w:lang w:val="ru-RU"/>
              </w:rPr>
              <w:t>порога».</w:t>
            </w:r>
            <w:r w:rsidRPr="001E3DE1">
              <w:rPr>
                <w:spacing w:val="-57"/>
                <w:sz w:val="24"/>
                <w:lang w:val="ru-RU"/>
              </w:rPr>
              <w:t xml:space="preserve"> </w:t>
            </w:r>
            <w:r w:rsidRPr="001E3DE1">
              <w:rPr>
                <w:sz w:val="24"/>
                <w:lang w:val="ru-RU"/>
              </w:rPr>
              <w:t>Развивать восприятие,</w:t>
            </w:r>
            <w:r w:rsidRPr="001E3DE1">
              <w:rPr>
                <w:spacing w:val="1"/>
                <w:sz w:val="24"/>
                <w:lang w:val="ru-RU"/>
              </w:rPr>
              <w:t xml:space="preserve"> </w:t>
            </w:r>
            <w:r w:rsidRPr="001E3DE1">
              <w:rPr>
                <w:sz w:val="24"/>
                <w:lang w:val="ru-RU"/>
              </w:rPr>
              <w:t>пространственное мышление,</w:t>
            </w:r>
            <w:r w:rsidRPr="001E3DE1">
              <w:rPr>
                <w:spacing w:val="1"/>
                <w:sz w:val="24"/>
                <w:lang w:val="ru-RU"/>
              </w:rPr>
              <w:t xml:space="preserve"> </w:t>
            </w:r>
            <w:r w:rsidRPr="001E3DE1">
              <w:rPr>
                <w:sz w:val="24"/>
                <w:lang w:val="ru-RU"/>
              </w:rPr>
              <w:t xml:space="preserve">воображение. </w:t>
            </w:r>
            <w:r>
              <w:rPr>
                <w:sz w:val="24"/>
              </w:rPr>
              <w:t>Воспитывать</w:t>
            </w:r>
            <w:r>
              <w:rPr>
                <w:spacing w:val="1"/>
                <w:sz w:val="24"/>
              </w:rPr>
              <w:t xml:space="preserve"> </w:t>
            </w:r>
            <w:r>
              <w:rPr>
                <w:sz w:val="24"/>
              </w:rPr>
              <w:t>устойчивый интерес к</w:t>
            </w:r>
            <w:r>
              <w:rPr>
                <w:spacing w:val="1"/>
                <w:sz w:val="24"/>
              </w:rPr>
              <w:t xml:space="preserve"> </w:t>
            </w:r>
            <w:r>
              <w:rPr>
                <w:sz w:val="24"/>
              </w:rPr>
              <w:t>конструированию и</w:t>
            </w:r>
            <w:r>
              <w:rPr>
                <w:spacing w:val="1"/>
                <w:sz w:val="24"/>
              </w:rPr>
              <w:t xml:space="preserve"> </w:t>
            </w:r>
            <w:r>
              <w:rPr>
                <w:sz w:val="24"/>
              </w:rPr>
              <w:t>обыгрыванию</w:t>
            </w:r>
            <w:r>
              <w:rPr>
                <w:spacing w:val="-1"/>
                <w:sz w:val="24"/>
              </w:rPr>
              <w:t xml:space="preserve"> </w:t>
            </w:r>
            <w:r>
              <w:rPr>
                <w:sz w:val="24"/>
              </w:rPr>
              <w:t>сюжетных</w:t>
            </w:r>
          </w:p>
          <w:p w:rsidR="001E3DE1" w:rsidRDefault="001E3DE1" w:rsidP="00FB63E8">
            <w:pPr>
              <w:pStyle w:val="TableParagraph"/>
              <w:spacing w:line="269" w:lineRule="exact"/>
              <w:ind w:left="177"/>
              <w:rPr>
                <w:sz w:val="24"/>
              </w:rPr>
            </w:pPr>
            <w:r>
              <w:rPr>
                <w:sz w:val="24"/>
              </w:rPr>
              <w:t>построек</w:t>
            </w:r>
          </w:p>
        </w:tc>
        <w:tc>
          <w:tcPr>
            <w:tcW w:w="3543" w:type="dxa"/>
          </w:tcPr>
          <w:p w:rsidR="001E3DE1" w:rsidRPr="001E3DE1" w:rsidRDefault="001E3DE1" w:rsidP="00FB63E8">
            <w:pPr>
              <w:pStyle w:val="TableParagraph"/>
              <w:ind w:left="106" w:right="131"/>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иллюстрированная</w:t>
            </w:r>
            <w:r w:rsidRPr="001E3DE1">
              <w:rPr>
                <w:spacing w:val="1"/>
                <w:sz w:val="24"/>
                <w:lang w:val="ru-RU"/>
              </w:rPr>
              <w:t xml:space="preserve"> </w:t>
            </w:r>
            <w:r w:rsidRPr="001E3DE1">
              <w:rPr>
                <w:sz w:val="24"/>
                <w:lang w:val="ru-RU"/>
              </w:rPr>
              <w:t>книга «Красная ша почка» Ш.</w:t>
            </w:r>
            <w:r w:rsidRPr="001E3DE1">
              <w:rPr>
                <w:spacing w:val="1"/>
                <w:sz w:val="24"/>
                <w:lang w:val="ru-RU"/>
              </w:rPr>
              <w:t xml:space="preserve"> </w:t>
            </w:r>
            <w:r w:rsidRPr="001E3DE1">
              <w:rPr>
                <w:sz w:val="24"/>
                <w:lang w:val="ru-RU"/>
              </w:rPr>
              <w:t>Перро; изображения сказочных</w:t>
            </w:r>
            <w:r w:rsidRPr="001E3DE1">
              <w:rPr>
                <w:spacing w:val="-57"/>
                <w:sz w:val="24"/>
                <w:lang w:val="ru-RU"/>
              </w:rPr>
              <w:t xml:space="preserve"> </w:t>
            </w:r>
            <w:r w:rsidRPr="001E3DE1">
              <w:rPr>
                <w:sz w:val="24"/>
                <w:lang w:val="ru-RU"/>
              </w:rPr>
              <w:t xml:space="preserve">домиков. </w:t>
            </w:r>
            <w:r w:rsidRPr="001E3DE1">
              <w:rPr>
                <w:b/>
                <w:i/>
                <w:sz w:val="24"/>
                <w:lang w:val="ru-RU"/>
              </w:rPr>
              <w:t>Практический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1"/>
                <w:sz w:val="24"/>
                <w:lang w:val="ru-RU"/>
              </w:rPr>
              <w:t xml:space="preserve"> </w:t>
            </w:r>
            <w:r w:rsidRPr="001E3DE1">
              <w:rPr>
                <w:sz w:val="24"/>
                <w:lang w:val="ru-RU"/>
              </w:rPr>
              <w:t>у</w:t>
            </w:r>
            <w:r w:rsidRPr="001E3DE1">
              <w:rPr>
                <w:spacing w:val="-9"/>
                <w:sz w:val="24"/>
                <w:lang w:val="ru-RU"/>
              </w:rPr>
              <w:t xml:space="preserve"> </w:t>
            </w:r>
            <w:r w:rsidRPr="001E3DE1">
              <w:rPr>
                <w:sz w:val="24"/>
                <w:lang w:val="ru-RU"/>
              </w:rPr>
              <w:t>каждого</w:t>
            </w:r>
            <w:r w:rsidRPr="001E3DE1">
              <w:rPr>
                <w:spacing w:val="-1"/>
                <w:sz w:val="24"/>
                <w:lang w:val="ru-RU"/>
              </w:rPr>
              <w:t xml:space="preserve"> </w:t>
            </w:r>
            <w:r w:rsidRPr="001E3DE1">
              <w:rPr>
                <w:sz w:val="24"/>
                <w:lang w:val="ru-RU"/>
              </w:rPr>
              <w:t>ребенка</w:t>
            </w:r>
            <w:r w:rsidRPr="001E3DE1">
              <w:rPr>
                <w:spacing w:val="-1"/>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педагога комплект деталей для</w:t>
            </w:r>
            <w:r w:rsidRPr="001E3DE1">
              <w:rPr>
                <w:spacing w:val="1"/>
                <w:sz w:val="24"/>
                <w:lang w:val="ru-RU"/>
              </w:rPr>
              <w:t xml:space="preserve"> </w:t>
            </w:r>
            <w:r w:rsidRPr="001E3DE1">
              <w:rPr>
                <w:sz w:val="24"/>
                <w:lang w:val="ru-RU"/>
              </w:rPr>
              <w:t>постройки</w:t>
            </w:r>
            <w:r w:rsidRPr="001E3DE1">
              <w:rPr>
                <w:spacing w:val="-1"/>
                <w:sz w:val="24"/>
                <w:lang w:val="ru-RU"/>
              </w:rPr>
              <w:t xml:space="preserve"> </w:t>
            </w:r>
            <w:r w:rsidRPr="001E3DE1">
              <w:rPr>
                <w:sz w:val="24"/>
                <w:lang w:val="ru-RU"/>
              </w:rPr>
              <w:t>домика: 3</w:t>
            </w:r>
          </w:p>
          <w:p w:rsidR="001E3DE1" w:rsidRPr="001E3DE1" w:rsidRDefault="001E3DE1" w:rsidP="00FB63E8">
            <w:pPr>
              <w:pStyle w:val="TableParagraph"/>
              <w:ind w:left="106" w:right="110"/>
              <w:rPr>
                <w:sz w:val="24"/>
                <w:lang w:val="ru-RU"/>
              </w:rPr>
            </w:pPr>
            <w:r w:rsidRPr="001E3DE1">
              <w:rPr>
                <w:sz w:val="24"/>
                <w:lang w:val="ru-RU"/>
              </w:rPr>
              <w:t>кирпичика,</w:t>
            </w:r>
            <w:r w:rsidRPr="001E3DE1">
              <w:rPr>
                <w:spacing w:val="-4"/>
                <w:sz w:val="24"/>
                <w:lang w:val="ru-RU"/>
              </w:rPr>
              <w:t xml:space="preserve"> </w:t>
            </w:r>
            <w:r w:rsidRPr="001E3DE1">
              <w:rPr>
                <w:sz w:val="24"/>
                <w:lang w:val="ru-RU"/>
              </w:rPr>
              <w:t>1</w:t>
            </w:r>
            <w:r w:rsidRPr="001E3DE1">
              <w:rPr>
                <w:spacing w:val="-4"/>
                <w:sz w:val="24"/>
                <w:lang w:val="ru-RU"/>
              </w:rPr>
              <w:t xml:space="preserve"> </w:t>
            </w:r>
            <w:r w:rsidRPr="001E3DE1">
              <w:rPr>
                <w:sz w:val="24"/>
                <w:lang w:val="ru-RU"/>
              </w:rPr>
              <w:t>кубик,</w:t>
            </w:r>
            <w:r w:rsidRPr="001E3DE1">
              <w:rPr>
                <w:spacing w:val="-3"/>
                <w:sz w:val="24"/>
                <w:lang w:val="ru-RU"/>
              </w:rPr>
              <w:t xml:space="preserve"> </w:t>
            </w:r>
            <w:r w:rsidRPr="001E3DE1">
              <w:rPr>
                <w:sz w:val="24"/>
                <w:lang w:val="ru-RU"/>
              </w:rPr>
              <w:t>2</w:t>
            </w:r>
            <w:r w:rsidRPr="001E3DE1">
              <w:rPr>
                <w:spacing w:val="-4"/>
                <w:sz w:val="24"/>
                <w:lang w:val="ru-RU"/>
              </w:rPr>
              <w:t xml:space="preserve"> </w:t>
            </w:r>
            <w:r w:rsidRPr="001E3DE1">
              <w:rPr>
                <w:sz w:val="24"/>
                <w:lang w:val="ru-RU"/>
              </w:rPr>
              <w:t>полукуба,</w:t>
            </w:r>
            <w:r w:rsidRPr="001E3DE1">
              <w:rPr>
                <w:spacing w:val="-57"/>
                <w:sz w:val="24"/>
                <w:lang w:val="ru-RU"/>
              </w:rPr>
              <w:t xml:space="preserve"> </w:t>
            </w:r>
            <w:r w:rsidRPr="001E3DE1">
              <w:rPr>
                <w:sz w:val="24"/>
                <w:lang w:val="ru-RU"/>
              </w:rPr>
              <w:t>одна или две призмы (для</w:t>
            </w:r>
            <w:r w:rsidRPr="001E3DE1">
              <w:rPr>
                <w:spacing w:val="1"/>
                <w:sz w:val="24"/>
                <w:lang w:val="ru-RU"/>
              </w:rPr>
              <w:t xml:space="preserve"> </w:t>
            </w:r>
            <w:r w:rsidRPr="001E3DE1">
              <w:rPr>
                <w:sz w:val="24"/>
                <w:lang w:val="ru-RU"/>
              </w:rPr>
              <w:t>крыши), короткий брусок (для</w:t>
            </w:r>
            <w:r w:rsidRPr="001E3DE1">
              <w:rPr>
                <w:spacing w:val="1"/>
                <w:sz w:val="24"/>
                <w:lang w:val="ru-RU"/>
              </w:rPr>
              <w:t xml:space="preserve"> </w:t>
            </w:r>
            <w:r w:rsidRPr="001E3DE1">
              <w:rPr>
                <w:sz w:val="24"/>
                <w:lang w:val="ru-RU"/>
              </w:rPr>
              <w:t>порога);</w:t>
            </w:r>
            <w:r w:rsidRPr="001E3DE1">
              <w:rPr>
                <w:spacing w:val="-1"/>
                <w:sz w:val="24"/>
                <w:lang w:val="ru-RU"/>
              </w:rPr>
              <w:t xml:space="preserve"> </w:t>
            </w:r>
            <w:r w:rsidRPr="001E3DE1">
              <w:rPr>
                <w:sz w:val="24"/>
                <w:lang w:val="ru-RU"/>
              </w:rPr>
              <w:t>шнурок для</w:t>
            </w:r>
          </w:p>
          <w:p w:rsidR="001E3DE1" w:rsidRPr="001E3DE1" w:rsidRDefault="001E3DE1" w:rsidP="00FB63E8">
            <w:pPr>
              <w:pStyle w:val="TableParagraph"/>
              <w:ind w:left="106" w:right="812"/>
              <w:rPr>
                <w:sz w:val="24"/>
                <w:lang w:val="ru-RU"/>
              </w:rPr>
            </w:pPr>
            <w:r w:rsidRPr="001E3DE1">
              <w:rPr>
                <w:sz w:val="24"/>
                <w:lang w:val="ru-RU"/>
              </w:rPr>
              <w:t>прокладывания дорожки,</w:t>
            </w:r>
            <w:r w:rsidRPr="001E3DE1">
              <w:rPr>
                <w:spacing w:val="-57"/>
                <w:sz w:val="24"/>
                <w:lang w:val="ru-RU"/>
              </w:rPr>
              <w:t xml:space="preserve"> </w:t>
            </w:r>
            <w:r w:rsidRPr="001E3DE1">
              <w:rPr>
                <w:sz w:val="24"/>
                <w:lang w:val="ru-RU"/>
              </w:rPr>
              <w:t>силуэты деревьев</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изображения</w:t>
            </w:r>
            <w:r w:rsidRPr="001E3DE1">
              <w:rPr>
                <w:spacing w:val="-1"/>
                <w:sz w:val="24"/>
                <w:lang w:val="ru-RU"/>
              </w:rPr>
              <w:t xml:space="preserve"> </w:t>
            </w:r>
            <w:r w:rsidRPr="001E3DE1">
              <w:rPr>
                <w:sz w:val="24"/>
                <w:lang w:val="ru-RU"/>
              </w:rPr>
              <w:t>леса.</w:t>
            </w:r>
          </w:p>
        </w:tc>
      </w:tr>
      <w:tr w:rsidR="001E3DE1" w:rsidTr="00FB63E8">
        <w:trPr>
          <w:trHeight w:val="4797"/>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4.</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разных</w:t>
            </w:r>
            <w:r w:rsidRPr="001E3DE1">
              <w:rPr>
                <w:i/>
                <w:spacing w:val="1"/>
                <w:sz w:val="24"/>
                <w:lang w:val="ru-RU"/>
              </w:rPr>
              <w:t xml:space="preserve"> </w:t>
            </w:r>
            <w:r w:rsidRPr="001E3DE1">
              <w:rPr>
                <w:i/>
                <w:sz w:val="24"/>
                <w:lang w:val="ru-RU"/>
              </w:rPr>
              <w:t>материалов по</w:t>
            </w:r>
            <w:r w:rsidRPr="001E3DE1">
              <w:rPr>
                <w:i/>
                <w:spacing w:val="1"/>
                <w:sz w:val="24"/>
                <w:lang w:val="ru-RU"/>
              </w:rPr>
              <w:t xml:space="preserve"> </w:t>
            </w:r>
            <w:r w:rsidRPr="001E3DE1">
              <w:rPr>
                <w:i/>
                <w:sz w:val="24"/>
                <w:lang w:val="ru-RU"/>
              </w:rPr>
              <w:t>представлению</w:t>
            </w:r>
          </w:p>
          <w:p w:rsidR="001E3DE1" w:rsidRPr="001E3DE1" w:rsidRDefault="001E3DE1" w:rsidP="00FB63E8">
            <w:pPr>
              <w:pStyle w:val="TableParagraph"/>
              <w:spacing w:before="5"/>
              <w:ind w:right="242"/>
              <w:rPr>
                <w:b/>
                <w:sz w:val="24"/>
                <w:lang w:val="ru-RU"/>
              </w:rPr>
            </w:pPr>
            <w:r w:rsidRPr="001E3DE1">
              <w:rPr>
                <w:b/>
                <w:sz w:val="24"/>
                <w:lang w:val="ru-RU"/>
              </w:rPr>
              <w:t>«Как грядки</w:t>
            </w:r>
            <w:r w:rsidRPr="001E3DE1">
              <w:rPr>
                <w:b/>
                <w:spacing w:val="1"/>
                <w:sz w:val="24"/>
                <w:lang w:val="ru-RU"/>
              </w:rPr>
              <w:t xml:space="preserve"> </w:t>
            </w:r>
            <w:r w:rsidRPr="001E3DE1">
              <w:rPr>
                <w:b/>
                <w:sz w:val="24"/>
                <w:lang w:val="ru-RU"/>
              </w:rPr>
              <w:t>превратились в</w:t>
            </w:r>
            <w:r w:rsidRPr="001E3DE1">
              <w:rPr>
                <w:b/>
                <w:spacing w:val="-57"/>
                <w:sz w:val="24"/>
                <w:lang w:val="ru-RU"/>
              </w:rPr>
              <w:t xml:space="preserve"> </w:t>
            </w:r>
            <w:r w:rsidRPr="001E3DE1">
              <w:rPr>
                <w:b/>
                <w:sz w:val="24"/>
                <w:lang w:val="ru-RU"/>
              </w:rPr>
              <w:t>огород»</w:t>
            </w:r>
          </w:p>
        </w:tc>
        <w:tc>
          <w:tcPr>
            <w:tcW w:w="3828" w:type="dxa"/>
          </w:tcPr>
          <w:p w:rsidR="001E3DE1" w:rsidRPr="001E3DE1" w:rsidRDefault="001E3DE1" w:rsidP="00FB63E8">
            <w:pPr>
              <w:pStyle w:val="TableParagraph"/>
              <w:spacing w:before="116" w:line="247" w:lineRule="auto"/>
              <w:ind w:left="177" w:right="388"/>
              <w:rPr>
                <w:sz w:val="24"/>
                <w:lang w:val="ru-RU"/>
              </w:rPr>
            </w:pPr>
            <w:r w:rsidRPr="001E3DE1">
              <w:rPr>
                <w:sz w:val="24"/>
                <w:lang w:val="ru-RU"/>
              </w:rPr>
              <w:t>Создать</w:t>
            </w:r>
            <w:r w:rsidRPr="001E3DE1">
              <w:rPr>
                <w:spacing w:val="-5"/>
                <w:sz w:val="24"/>
                <w:lang w:val="ru-RU"/>
              </w:rPr>
              <w:t xml:space="preserve"> </w:t>
            </w:r>
            <w:r w:rsidRPr="001E3DE1">
              <w:rPr>
                <w:sz w:val="24"/>
                <w:lang w:val="ru-RU"/>
              </w:rPr>
              <w:t>проблемно</w:t>
            </w:r>
            <w:r w:rsidRPr="001E3DE1">
              <w:rPr>
                <w:spacing w:val="-3"/>
                <w:sz w:val="24"/>
                <w:lang w:val="ru-RU"/>
              </w:rPr>
              <w:t xml:space="preserve"> </w:t>
            </w:r>
            <w:r w:rsidRPr="001E3DE1">
              <w:rPr>
                <w:sz w:val="24"/>
                <w:lang w:val="ru-RU"/>
              </w:rPr>
              <w:t>по</w:t>
            </w:r>
            <w:r w:rsidRPr="001E3DE1">
              <w:rPr>
                <w:spacing w:val="-7"/>
                <w:sz w:val="24"/>
                <w:lang w:val="ru-RU"/>
              </w:rPr>
              <w:t xml:space="preserve"> </w:t>
            </w:r>
            <w:r w:rsidRPr="001E3DE1">
              <w:rPr>
                <w:sz w:val="24"/>
                <w:lang w:val="ru-RU"/>
              </w:rPr>
              <w:t>исковую</w:t>
            </w:r>
            <w:r w:rsidRPr="001E3DE1">
              <w:rPr>
                <w:spacing w:val="-57"/>
                <w:sz w:val="24"/>
                <w:lang w:val="ru-RU"/>
              </w:rPr>
              <w:t xml:space="preserve"> </w:t>
            </w:r>
            <w:r w:rsidRPr="001E3DE1">
              <w:rPr>
                <w:sz w:val="24"/>
                <w:lang w:val="ru-RU"/>
              </w:rPr>
              <w:t>ситуацию -</w:t>
            </w:r>
            <w:r w:rsidRPr="001E3DE1">
              <w:rPr>
                <w:spacing w:val="-1"/>
                <w:sz w:val="24"/>
                <w:lang w:val="ru-RU"/>
              </w:rPr>
              <w:t xml:space="preserve"> </w:t>
            </w:r>
            <w:r w:rsidRPr="001E3DE1">
              <w:rPr>
                <w:sz w:val="24"/>
                <w:lang w:val="ru-RU"/>
              </w:rPr>
              <w:t>предложить</w:t>
            </w:r>
          </w:p>
          <w:p w:rsidR="001E3DE1" w:rsidRPr="001E3DE1" w:rsidRDefault="001E3DE1" w:rsidP="00FB63E8">
            <w:pPr>
              <w:pStyle w:val="TableParagraph"/>
              <w:spacing w:before="1" w:line="247" w:lineRule="auto"/>
              <w:ind w:left="177" w:right="347"/>
              <w:rPr>
                <w:sz w:val="24"/>
                <w:lang w:val="ru-RU"/>
              </w:rPr>
            </w:pPr>
            <w:r w:rsidRPr="001E3DE1">
              <w:rPr>
                <w:sz w:val="24"/>
                <w:lang w:val="ru-RU"/>
              </w:rPr>
              <w:t>соорудить</w:t>
            </w:r>
            <w:r w:rsidRPr="001E3DE1">
              <w:rPr>
                <w:spacing w:val="-5"/>
                <w:sz w:val="24"/>
                <w:lang w:val="ru-RU"/>
              </w:rPr>
              <w:t xml:space="preserve"> </w:t>
            </w:r>
            <w:r w:rsidRPr="001E3DE1">
              <w:rPr>
                <w:sz w:val="24"/>
                <w:lang w:val="ru-RU"/>
              </w:rPr>
              <w:t>огород</w:t>
            </w:r>
            <w:r w:rsidRPr="001E3DE1">
              <w:rPr>
                <w:spacing w:val="-6"/>
                <w:sz w:val="24"/>
                <w:lang w:val="ru-RU"/>
              </w:rPr>
              <w:t xml:space="preserve"> </w:t>
            </w:r>
            <w:r w:rsidRPr="001E3DE1">
              <w:rPr>
                <w:sz w:val="24"/>
                <w:lang w:val="ru-RU"/>
              </w:rPr>
              <w:t>с</w:t>
            </w:r>
            <w:r w:rsidRPr="001E3DE1">
              <w:rPr>
                <w:spacing w:val="-7"/>
                <w:sz w:val="24"/>
                <w:lang w:val="ru-RU"/>
              </w:rPr>
              <w:t xml:space="preserve"> </w:t>
            </w:r>
            <w:r w:rsidRPr="001E3DE1">
              <w:rPr>
                <w:sz w:val="24"/>
                <w:lang w:val="ru-RU"/>
              </w:rPr>
              <w:t>капустными</w:t>
            </w:r>
            <w:r w:rsidRPr="001E3DE1">
              <w:rPr>
                <w:spacing w:val="-57"/>
                <w:sz w:val="24"/>
                <w:lang w:val="ru-RU"/>
              </w:rPr>
              <w:t xml:space="preserve"> </w:t>
            </w:r>
            <w:r w:rsidRPr="001E3DE1">
              <w:rPr>
                <w:sz w:val="24"/>
                <w:lang w:val="ru-RU"/>
              </w:rPr>
              <w:t>грядками</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защитить</w:t>
            </w:r>
            <w:r w:rsidRPr="001E3DE1">
              <w:rPr>
                <w:spacing w:val="-1"/>
                <w:sz w:val="24"/>
                <w:lang w:val="ru-RU"/>
              </w:rPr>
              <w:t xml:space="preserve"> </w:t>
            </w:r>
            <w:r w:rsidRPr="001E3DE1">
              <w:rPr>
                <w:sz w:val="24"/>
                <w:lang w:val="ru-RU"/>
              </w:rPr>
              <w:t>его</w:t>
            </w:r>
          </w:p>
          <w:p w:rsidR="001E3DE1" w:rsidRPr="001E3DE1" w:rsidRDefault="001E3DE1" w:rsidP="00FB63E8">
            <w:pPr>
              <w:pStyle w:val="TableParagraph"/>
              <w:spacing w:line="247" w:lineRule="auto"/>
              <w:ind w:left="177" w:right="620"/>
              <w:rPr>
                <w:sz w:val="24"/>
                <w:lang w:val="ru-RU"/>
              </w:rPr>
            </w:pPr>
            <w:r w:rsidRPr="001E3DE1">
              <w:rPr>
                <w:sz w:val="24"/>
                <w:lang w:val="ru-RU"/>
              </w:rPr>
              <w:t>заборчиком. Расширять опыт</w:t>
            </w:r>
            <w:r w:rsidRPr="001E3DE1">
              <w:rPr>
                <w:spacing w:val="-57"/>
                <w:sz w:val="24"/>
                <w:lang w:val="ru-RU"/>
              </w:rPr>
              <w:t xml:space="preserve"> </w:t>
            </w:r>
            <w:r w:rsidRPr="001E3DE1">
              <w:rPr>
                <w:sz w:val="24"/>
                <w:lang w:val="ru-RU"/>
              </w:rPr>
              <w:t>конструирования замкнутых</w:t>
            </w:r>
            <w:r w:rsidRPr="001E3DE1">
              <w:rPr>
                <w:spacing w:val="1"/>
                <w:sz w:val="24"/>
                <w:lang w:val="ru-RU"/>
              </w:rPr>
              <w:t xml:space="preserve"> </w:t>
            </w:r>
            <w:r w:rsidRPr="001E3DE1">
              <w:rPr>
                <w:sz w:val="24"/>
                <w:lang w:val="ru-RU"/>
              </w:rPr>
              <w:t>построек и организации</w:t>
            </w:r>
            <w:r w:rsidRPr="001E3DE1">
              <w:rPr>
                <w:spacing w:val="1"/>
                <w:sz w:val="24"/>
                <w:lang w:val="ru-RU"/>
              </w:rPr>
              <w:t xml:space="preserve"> </w:t>
            </w:r>
            <w:r w:rsidRPr="001E3DE1">
              <w:rPr>
                <w:sz w:val="24"/>
                <w:lang w:val="ru-RU"/>
              </w:rPr>
              <w:t>внутреннего</w:t>
            </w:r>
            <w:r w:rsidRPr="001E3DE1">
              <w:rPr>
                <w:spacing w:val="-4"/>
                <w:sz w:val="24"/>
                <w:lang w:val="ru-RU"/>
              </w:rPr>
              <w:t xml:space="preserve"> </w:t>
            </w:r>
            <w:r w:rsidRPr="001E3DE1">
              <w:rPr>
                <w:sz w:val="24"/>
                <w:lang w:val="ru-RU"/>
              </w:rPr>
              <w:t>пространства.</w:t>
            </w:r>
          </w:p>
          <w:p w:rsidR="001E3DE1" w:rsidRPr="001E3DE1" w:rsidRDefault="001E3DE1" w:rsidP="00FB63E8">
            <w:pPr>
              <w:pStyle w:val="TableParagraph"/>
              <w:spacing w:line="247" w:lineRule="auto"/>
              <w:ind w:left="177" w:right="485"/>
              <w:rPr>
                <w:sz w:val="24"/>
                <w:lang w:val="ru-RU"/>
              </w:rPr>
            </w:pPr>
            <w:r w:rsidRPr="001E3DE1">
              <w:rPr>
                <w:sz w:val="24"/>
                <w:lang w:val="ru-RU"/>
              </w:rPr>
              <w:t>Инициировать</w:t>
            </w:r>
            <w:r w:rsidRPr="001E3DE1">
              <w:rPr>
                <w:spacing w:val="-6"/>
                <w:sz w:val="24"/>
                <w:lang w:val="ru-RU"/>
              </w:rPr>
              <w:t xml:space="preserve"> </w:t>
            </w:r>
            <w:r w:rsidRPr="001E3DE1">
              <w:rPr>
                <w:sz w:val="24"/>
                <w:lang w:val="ru-RU"/>
              </w:rPr>
              <w:t>поиск</w:t>
            </w:r>
            <w:r w:rsidRPr="001E3DE1">
              <w:rPr>
                <w:spacing w:val="-5"/>
                <w:sz w:val="24"/>
                <w:lang w:val="ru-RU"/>
              </w:rPr>
              <w:t xml:space="preserve"> </w:t>
            </w:r>
            <w:r w:rsidRPr="001E3DE1">
              <w:rPr>
                <w:sz w:val="24"/>
                <w:lang w:val="ru-RU"/>
              </w:rPr>
              <w:t>способов</w:t>
            </w:r>
            <w:r w:rsidRPr="001E3DE1">
              <w:rPr>
                <w:spacing w:val="-57"/>
                <w:sz w:val="24"/>
                <w:lang w:val="ru-RU"/>
              </w:rPr>
              <w:t xml:space="preserve"> </w:t>
            </w:r>
            <w:r w:rsidRPr="001E3DE1">
              <w:rPr>
                <w:sz w:val="24"/>
                <w:lang w:val="ru-RU"/>
              </w:rPr>
              <w:t>изображения</w:t>
            </w:r>
            <w:r w:rsidRPr="001E3DE1">
              <w:rPr>
                <w:spacing w:val="-4"/>
                <w:sz w:val="24"/>
                <w:lang w:val="ru-RU"/>
              </w:rPr>
              <w:t xml:space="preserve"> </w:t>
            </w:r>
            <w:r w:rsidRPr="001E3DE1">
              <w:rPr>
                <w:sz w:val="24"/>
                <w:lang w:val="ru-RU"/>
              </w:rPr>
              <w:t>капусты из</w:t>
            </w:r>
          </w:p>
          <w:p w:rsidR="001E3DE1" w:rsidRPr="001E3DE1" w:rsidRDefault="001E3DE1" w:rsidP="00FB63E8">
            <w:pPr>
              <w:pStyle w:val="TableParagraph"/>
              <w:spacing w:line="247" w:lineRule="auto"/>
              <w:ind w:left="177" w:right="278"/>
              <w:rPr>
                <w:sz w:val="24"/>
                <w:lang w:val="ru-RU"/>
              </w:rPr>
            </w:pPr>
            <w:r w:rsidRPr="001E3DE1">
              <w:rPr>
                <w:sz w:val="24"/>
                <w:lang w:val="ru-RU"/>
              </w:rPr>
              <w:t>бумажных салфеток и вариантов</w:t>
            </w:r>
            <w:r w:rsidRPr="001E3DE1">
              <w:rPr>
                <w:spacing w:val="-58"/>
                <w:sz w:val="24"/>
                <w:lang w:val="ru-RU"/>
              </w:rPr>
              <w:t xml:space="preserve"> </w:t>
            </w:r>
            <w:r w:rsidRPr="001E3DE1">
              <w:rPr>
                <w:sz w:val="24"/>
                <w:lang w:val="ru-RU"/>
              </w:rPr>
              <w:t>размещения «грядок». Развивать</w:t>
            </w:r>
            <w:r w:rsidRPr="001E3DE1">
              <w:rPr>
                <w:spacing w:val="-57"/>
                <w:sz w:val="24"/>
                <w:lang w:val="ru-RU"/>
              </w:rPr>
              <w:t xml:space="preserve"> </w:t>
            </w:r>
            <w:r w:rsidRPr="001E3DE1">
              <w:rPr>
                <w:sz w:val="24"/>
                <w:lang w:val="ru-RU"/>
              </w:rPr>
              <w:t>способности к</w:t>
            </w:r>
            <w:r w:rsidRPr="001E3DE1">
              <w:rPr>
                <w:spacing w:val="-1"/>
                <w:sz w:val="24"/>
                <w:lang w:val="ru-RU"/>
              </w:rPr>
              <w:t xml:space="preserve"> </w:t>
            </w:r>
            <w:r w:rsidRPr="001E3DE1">
              <w:rPr>
                <w:sz w:val="24"/>
                <w:lang w:val="ru-RU"/>
              </w:rPr>
              <w:t>композиции.</w:t>
            </w:r>
          </w:p>
          <w:p w:rsidR="001E3DE1" w:rsidRPr="001E3DE1" w:rsidRDefault="001E3DE1" w:rsidP="00FB63E8">
            <w:pPr>
              <w:pStyle w:val="TableParagraph"/>
              <w:spacing w:line="247" w:lineRule="auto"/>
              <w:ind w:left="177" w:right="1257"/>
              <w:rPr>
                <w:sz w:val="24"/>
                <w:lang w:val="ru-RU"/>
              </w:rPr>
            </w:pPr>
            <w:r w:rsidRPr="001E3DE1">
              <w:rPr>
                <w:sz w:val="24"/>
                <w:lang w:val="ru-RU"/>
              </w:rPr>
              <w:t>Воспитывать интерес к</w:t>
            </w:r>
            <w:r w:rsidRPr="001E3DE1">
              <w:rPr>
                <w:spacing w:val="-58"/>
                <w:sz w:val="24"/>
                <w:lang w:val="ru-RU"/>
              </w:rPr>
              <w:t xml:space="preserve"> </w:t>
            </w:r>
            <w:r w:rsidRPr="001E3DE1">
              <w:rPr>
                <w:sz w:val="24"/>
                <w:lang w:val="ru-RU"/>
              </w:rPr>
              <w:t>конструированию.</w:t>
            </w:r>
          </w:p>
        </w:tc>
        <w:tc>
          <w:tcPr>
            <w:tcW w:w="3543" w:type="dxa"/>
          </w:tcPr>
          <w:p w:rsidR="001E3DE1" w:rsidRPr="001E3DE1" w:rsidRDefault="001E3DE1" w:rsidP="00FB63E8">
            <w:pPr>
              <w:pStyle w:val="TableParagraph"/>
              <w:spacing w:line="244" w:lineRule="auto"/>
              <w:ind w:left="173" w:right="198"/>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иллюстрированная</w:t>
            </w:r>
            <w:r w:rsidRPr="001E3DE1">
              <w:rPr>
                <w:spacing w:val="-58"/>
                <w:sz w:val="24"/>
                <w:lang w:val="ru-RU"/>
              </w:rPr>
              <w:t xml:space="preserve"> </w:t>
            </w:r>
            <w:r w:rsidRPr="001E3DE1">
              <w:rPr>
                <w:sz w:val="24"/>
                <w:lang w:val="ru-RU"/>
              </w:rPr>
              <w:t>книга</w:t>
            </w:r>
            <w:r w:rsidRPr="001E3DE1">
              <w:rPr>
                <w:spacing w:val="-3"/>
                <w:sz w:val="24"/>
                <w:lang w:val="ru-RU"/>
              </w:rPr>
              <w:t xml:space="preserve"> </w:t>
            </w:r>
            <w:r w:rsidRPr="001E3DE1">
              <w:rPr>
                <w:sz w:val="24"/>
                <w:lang w:val="ru-RU"/>
              </w:rPr>
              <w:t>с</w:t>
            </w:r>
            <w:r w:rsidRPr="001E3DE1">
              <w:rPr>
                <w:spacing w:val="-2"/>
                <w:sz w:val="24"/>
                <w:lang w:val="ru-RU"/>
              </w:rPr>
              <w:t xml:space="preserve"> </w:t>
            </w:r>
            <w:r w:rsidRPr="001E3DE1">
              <w:rPr>
                <w:sz w:val="24"/>
                <w:lang w:val="ru-RU"/>
              </w:rPr>
              <w:t>белорусской</w:t>
            </w:r>
            <w:r w:rsidRPr="001E3DE1">
              <w:rPr>
                <w:spacing w:val="-2"/>
                <w:sz w:val="24"/>
                <w:lang w:val="ru-RU"/>
              </w:rPr>
              <w:t xml:space="preserve"> </w:t>
            </w:r>
            <w:r w:rsidRPr="001E3DE1">
              <w:rPr>
                <w:sz w:val="24"/>
                <w:lang w:val="ru-RU"/>
              </w:rPr>
              <w:t>сказкой</w:t>
            </w:r>
          </w:p>
          <w:p w:rsidR="001E3DE1" w:rsidRPr="001E3DE1" w:rsidRDefault="001E3DE1" w:rsidP="00FB63E8">
            <w:pPr>
              <w:pStyle w:val="TableParagraph"/>
              <w:spacing w:before="1" w:line="247" w:lineRule="auto"/>
              <w:ind w:left="173" w:right="584"/>
              <w:rPr>
                <w:sz w:val="24"/>
                <w:lang w:val="ru-RU"/>
              </w:rPr>
            </w:pPr>
            <w:r w:rsidRPr="001E3DE1">
              <w:rPr>
                <w:sz w:val="24"/>
                <w:lang w:val="ru-RU"/>
              </w:rPr>
              <w:t>«Пых»; игрушечный ежик,</w:t>
            </w:r>
            <w:r w:rsidRPr="001E3DE1">
              <w:rPr>
                <w:spacing w:val="-58"/>
                <w:sz w:val="24"/>
                <w:lang w:val="ru-RU"/>
              </w:rPr>
              <w:t xml:space="preserve"> </w:t>
            </w:r>
            <w:r w:rsidRPr="001E3DE1">
              <w:rPr>
                <w:sz w:val="24"/>
                <w:lang w:val="ru-RU"/>
              </w:rPr>
              <w:t>театральные</w:t>
            </w:r>
            <w:r w:rsidRPr="001E3DE1">
              <w:rPr>
                <w:spacing w:val="56"/>
                <w:sz w:val="24"/>
                <w:lang w:val="ru-RU"/>
              </w:rPr>
              <w:t xml:space="preserve"> </w:t>
            </w:r>
            <w:r w:rsidRPr="001E3DE1">
              <w:rPr>
                <w:sz w:val="24"/>
                <w:lang w:val="ru-RU"/>
              </w:rPr>
              <w:t>куклы</w:t>
            </w:r>
          </w:p>
          <w:p w:rsidR="001E3DE1" w:rsidRPr="001E3DE1" w:rsidRDefault="001E3DE1" w:rsidP="00FB63E8">
            <w:pPr>
              <w:pStyle w:val="TableParagraph"/>
              <w:spacing w:before="1"/>
              <w:ind w:left="173"/>
              <w:rPr>
                <w:sz w:val="24"/>
                <w:lang w:val="ru-RU"/>
              </w:rPr>
            </w:pPr>
            <w:r w:rsidRPr="001E3DE1">
              <w:rPr>
                <w:sz w:val="24"/>
                <w:lang w:val="ru-RU"/>
              </w:rPr>
              <w:t>«Девочка»,</w:t>
            </w:r>
          </w:p>
          <w:p w:rsidR="001E3DE1" w:rsidRPr="001E3DE1" w:rsidRDefault="001E3DE1" w:rsidP="00FB63E8">
            <w:pPr>
              <w:pStyle w:val="TableParagraph"/>
              <w:spacing w:before="7"/>
              <w:ind w:left="173"/>
              <w:rPr>
                <w:sz w:val="24"/>
                <w:lang w:val="ru-RU"/>
              </w:rPr>
            </w:pPr>
            <w:r w:rsidRPr="001E3DE1">
              <w:rPr>
                <w:sz w:val="24"/>
                <w:lang w:val="ru-RU"/>
              </w:rPr>
              <w:t>«Бабушка»,</w:t>
            </w:r>
            <w:r w:rsidRPr="001E3DE1">
              <w:rPr>
                <w:spacing w:val="-3"/>
                <w:sz w:val="24"/>
                <w:lang w:val="ru-RU"/>
              </w:rPr>
              <w:t xml:space="preserve"> </w:t>
            </w:r>
            <w:r w:rsidRPr="001E3DE1">
              <w:rPr>
                <w:sz w:val="24"/>
                <w:lang w:val="ru-RU"/>
              </w:rPr>
              <w:t>«Дедушка».</w:t>
            </w:r>
          </w:p>
          <w:p w:rsidR="001E3DE1" w:rsidRPr="001E3DE1" w:rsidRDefault="001E3DE1" w:rsidP="00FB63E8">
            <w:pPr>
              <w:pStyle w:val="TableParagraph"/>
              <w:spacing w:before="14" w:line="244" w:lineRule="auto"/>
              <w:ind w:left="173" w:right="537"/>
              <w:rPr>
                <w:sz w:val="24"/>
                <w:lang w:val="ru-RU"/>
              </w:rPr>
            </w:pPr>
            <w:r w:rsidRPr="001E3DE1">
              <w:rPr>
                <w:b/>
                <w:i/>
                <w:sz w:val="24"/>
                <w:lang w:val="ru-RU"/>
              </w:rPr>
              <w:t>Практический</w:t>
            </w:r>
            <w:r w:rsidRPr="001E3DE1">
              <w:rPr>
                <w:b/>
                <w:i/>
                <w:spacing w:val="-8"/>
                <w:sz w:val="24"/>
                <w:lang w:val="ru-RU"/>
              </w:rPr>
              <w:t xml:space="preserve"> </w:t>
            </w:r>
            <w:r w:rsidRPr="001E3DE1">
              <w:rPr>
                <w:b/>
                <w:i/>
                <w:sz w:val="24"/>
                <w:lang w:val="ru-RU"/>
              </w:rPr>
              <w:t>материал:</w:t>
            </w:r>
            <w:r w:rsidRPr="001E3DE1">
              <w:rPr>
                <w:b/>
                <w:i/>
                <w:spacing w:val="-57"/>
                <w:sz w:val="24"/>
                <w:lang w:val="ru-RU"/>
              </w:rPr>
              <w:t xml:space="preserve"> </w:t>
            </w:r>
            <w:r w:rsidRPr="001E3DE1">
              <w:rPr>
                <w:sz w:val="24"/>
                <w:lang w:val="ru-RU"/>
              </w:rPr>
              <w:t>бруски для изображения</w:t>
            </w:r>
            <w:r w:rsidRPr="001E3DE1">
              <w:rPr>
                <w:spacing w:val="1"/>
                <w:sz w:val="24"/>
                <w:lang w:val="ru-RU"/>
              </w:rPr>
              <w:t xml:space="preserve"> </w:t>
            </w:r>
            <w:r w:rsidRPr="001E3DE1">
              <w:rPr>
                <w:sz w:val="24"/>
                <w:lang w:val="ru-RU"/>
              </w:rPr>
              <w:t>загородки, кирпичики и</w:t>
            </w:r>
            <w:r w:rsidRPr="001E3DE1">
              <w:rPr>
                <w:spacing w:val="1"/>
                <w:sz w:val="24"/>
                <w:lang w:val="ru-RU"/>
              </w:rPr>
              <w:t xml:space="preserve"> </w:t>
            </w:r>
            <w:r w:rsidRPr="001E3DE1">
              <w:rPr>
                <w:sz w:val="24"/>
                <w:lang w:val="ru-RU"/>
              </w:rPr>
              <w:t>полукубы</w:t>
            </w:r>
            <w:r w:rsidRPr="001E3DE1">
              <w:rPr>
                <w:spacing w:val="-1"/>
                <w:sz w:val="24"/>
                <w:lang w:val="ru-RU"/>
              </w:rPr>
              <w:t xml:space="preserve"> </w:t>
            </w:r>
            <w:r w:rsidRPr="001E3DE1">
              <w:rPr>
                <w:sz w:val="24"/>
                <w:lang w:val="ru-RU"/>
              </w:rPr>
              <w:t>для</w:t>
            </w:r>
          </w:p>
          <w:p w:rsidR="001E3DE1" w:rsidRPr="001E3DE1" w:rsidRDefault="001E3DE1" w:rsidP="00FB63E8">
            <w:pPr>
              <w:pStyle w:val="TableParagraph"/>
              <w:spacing w:before="5" w:line="247" w:lineRule="auto"/>
              <w:ind w:left="173" w:right="244"/>
              <w:rPr>
                <w:sz w:val="24"/>
                <w:lang w:val="ru-RU"/>
              </w:rPr>
            </w:pPr>
            <w:r w:rsidRPr="001E3DE1">
              <w:rPr>
                <w:sz w:val="24"/>
                <w:lang w:val="ru-RU"/>
              </w:rPr>
              <w:t>конструирования грядок (кол-</w:t>
            </w:r>
            <w:r w:rsidRPr="001E3DE1">
              <w:rPr>
                <w:spacing w:val="-57"/>
                <w:sz w:val="24"/>
                <w:lang w:val="ru-RU"/>
              </w:rPr>
              <w:t xml:space="preserve"> </w:t>
            </w:r>
            <w:r w:rsidRPr="001E3DE1">
              <w:rPr>
                <w:sz w:val="24"/>
                <w:lang w:val="ru-RU"/>
              </w:rPr>
              <w:t>во</w:t>
            </w:r>
          </w:p>
          <w:p w:rsidR="001E3DE1" w:rsidRPr="001E3DE1" w:rsidRDefault="001E3DE1" w:rsidP="00FB63E8">
            <w:pPr>
              <w:pStyle w:val="TableParagraph"/>
              <w:spacing w:line="276" w:lineRule="exact"/>
              <w:ind w:left="106" w:right="215"/>
              <w:rPr>
                <w:sz w:val="24"/>
                <w:lang w:val="ru-RU"/>
              </w:rPr>
            </w:pPr>
            <w:r w:rsidRPr="001E3DE1">
              <w:rPr>
                <w:sz w:val="24"/>
                <w:lang w:val="ru-RU"/>
              </w:rPr>
              <w:t>по</w:t>
            </w:r>
            <w:r w:rsidRPr="001E3DE1">
              <w:rPr>
                <w:spacing w:val="-2"/>
                <w:sz w:val="24"/>
                <w:lang w:val="ru-RU"/>
              </w:rPr>
              <w:t xml:space="preserve"> </w:t>
            </w:r>
            <w:r w:rsidRPr="001E3DE1">
              <w:rPr>
                <w:sz w:val="24"/>
                <w:lang w:val="ru-RU"/>
              </w:rPr>
              <w:t>выбору</w:t>
            </w:r>
            <w:r w:rsidRPr="001E3DE1">
              <w:rPr>
                <w:spacing w:val="-6"/>
                <w:sz w:val="24"/>
                <w:lang w:val="ru-RU"/>
              </w:rPr>
              <w:t xml:space="preserve"> </w:t>
            </w:r>
            <w:r w:rsidRPr="001E3DE1">
              <w:rPr>
                <w:sz w:val="24"/>
                <w:lang w:val="ru-RU"/>
              </w:rPr>
              <w:t>ребенка);</w:t>
            </w:r>
            <w:r w:rsidRPr="001E3DE1">
              <w:rPr>
                <w:spacing w:val="-1"/>
                <w:sz w:val="24"/>
                <w:lang w:val="ru-RU"/>
              </w:rPr>
              <w:t xml:space="preserve"> </w:t>
            </w:r>
            <w:r w:rsidRPr="001E3DE1">
              <w:rPr>
                <w:sz w:val="24"/>
                <w:lang w:val="ru-RU"/>
              </w:rPr>
              <w:t>бумажные</w:t>
            </w:r>
            <w:r w:rsidRPr="001E3DE1">
              <w:rPr>
                <w:spacing w:val="-57"/>
                <w:sz w:val="24"/>
                <w:lang w:val="ru-RU"/>
              </w:rPr>
              <w:t xml:space="preserve"> </w:t>
            </w:r>
            <w:r w:rsidRPr="001E3DE1">
              <w:rPr>
                <w:sz w:val="24"/>
                <w:lang w:val="ru-RU"/>
              </w:rPr>
              <w:t>салфетки зеленого и белого</w:t>
            </w:r>
            <w:r w:rsidRPr="001E3DE1">
              <w:rPr>
                <w:spacing w:val="1"/>
                <w:sz w:val="24"/>
                <w:lang w:val="ru-RU"/>
              </w:rPr>
              <w:t xml:space="preserve"> </w:t>
            </w:r>
            <w:r w:rsidRPr="001E3DE1">
              <w:rPr>
                <w:sz w:val="24"/>
                <w:lang w:val="ru-RU"/>
              </w:rPr>
              <w:t>цвета для изображения вилков</w:t>
            </w:r>
            <w:r w:rsidRPr="001E3DE1">
              <w:rPr>
                <w:spacing w:val="1"/>
                <w:sz w:val="24"/>
                <w:lang w:val="ru-RU"/>
              </w:rPr>
              <w:t xml:space="preserve"> </w:t>
            </w:r>
            <w:r w:rsidRPr="001E3DE1">
              <w:rPr>
                <w:sz w:val="24"/>
                <w:lang w:val="ru-RU"/>
              </w:rPr>
              <w:t>капусты</w:t>
            </w:r>
            <w:r w:rsidRPr="001E3DE1">
              <w:rPr>
                <w:spacing w:val="-1"/>
                <w:sz w:val="24"/>
                <w:lang w:val="ru-RU"/>
              </w:rPr>
              <w:t xml:space="preserve"> </w:t>
            </w:r>
            <w:r w:rsidRPr="001E3DE1">
              <w:rPr>
                <w:sz w:val="24"/>
                <w:lang w:val="ru-RU"/>
              </w:rPr>
              <w:t>на</w:t>
            </w:r>
            <w:r w:rsidRPr="001E3DE1">
              <w:rPr>
                <w:spacing w:val="-1"/>
                <w:sz w:val="24"/>
                <w:lang w:val="ru-RU"/>
              </w:rPr>
              <w:t xml:space="preserve"> </w:t>
            </w:r>
            <w:r w:rsidRPr="001E3DE1">
              <w:rPr>
                <w:sz w:val="24"/>
                <w:lang w:val="ru-RU"/>
              </w:rPr>
              <w:t>грядках.</w:t>
            </w:r>
          </w:p>
        </w:tc>
      </w:tr>
      <w:tr w:rsidR="001E3DE1" w:rsidTr="00FB63E8">
        <w:trPr>
          <w:trHeight w:val="4416"/>
        </w:trPr>
        <w:tc>
          <w:tcPr>
            <w:tcW w:w="2093" w:type="dxa"/>
          </w:tcPr>
          <w:p w:rsidR="001E3DE1" w:rsidRPr="001E3DE1" w:rsidRDefault="001E3DE1" w:rsidP="00FB63E8">
            <w:pPr>
              <w:pStyle w:val="TableParagraph"/>
              <w:spacing w:line="270" w:lineRule="exact"/>
              <w:rPr>
                <w:b/>
                <w:sz w:val="24"/>
                <w:lang w:val="ru-RU"/>
              </w:rPr>
            </w:pPr>
            <w:r w:rsidRPr="001E3DE1">
              <w:rPr>
                <w:b/>
                <w:sz w:val="24"/>
                <w:lang w:val="ru-RU"/>
              </w:rPr>
              <w:t>Октябрь</w:t>
            </w:r>
          </w:p>
          <w:p w:rsidR="001E3DE1" w:rsidRPr="001E3DE1" w:rsidRDefault="001E3DE1" w:rsidP="00FB63E8">
            <w:pPr>
              <w:pStyle w:val="TableParagraph"/>
              <w:spacing w:line="274" w:lineRule="exact"/>
              <w:rPr>
                <w:sz w:val="24"/>
                <w:lang w:val="ru-RU"/>
              </w:rPr>
            </w:pPr>
            <w:r w:rsidRPr="001E3DE1">
              <w:rPr>
                <w:sz w:val="24"/>
                <w:lang w:val="ru-RU"/>
              </w:rPr>
              <w:t>1.</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модульное с</w:t>
            </w:r>
            <w:r w:rsidRPr="001E3DE1">
              <w:rPr>
                <w:i/>
                <w:spacing w:val="1"/>
                <w:sz w:val="24"/>
                <w:lang w:val="ru-RU"/>
              </w:rPr>
              <w:t xml:space="preserve"> </w:t>
            </w:r>
            <w:r w:rsidRPr="001E3DE1">
              <w:rPr>
                <w:i/>
                <w:sz w:val="24"/>
                <w:lang w:val="ru-RU"/>
              </w:rPr>
              <w:t>натуры</w:t>
            </w:r>
          </w:p>
          <w:p w:rsidR="001E3DE1" w:rsidRPr="001E3DE1" w:rsidRDefault="001E3DE1" w:rsidP="00FB63E8">
            <w:pPr>
              <w:pStyle w:val="TableParagraph"/>
              <w:spacing w:before="5"/>
              <w:ind w:right="222"/>
              <w:rPr>
                <w:b/>
                <w:sz w:val="24"/>
                <w:lang w:val="ru-RU"/>
              </w:rPr>
            </w:pPr>
            <w:r w:rsidRPr="001E3DE1">
              <w:rPr>
                <w:b/>
                <w:sz w:val="24"/>
                <w:lang w:val="ru-RU"/>
              </w:rPr>
              <w:t>«Как цветная</w:t>
            </w:r>
            <w:r w:rsidRPr="001E3DE1">
              <w:rPr>
                <w:b/>
                <w:spacing w:val="1"/>
                <w:sz w:val="24"/>
                <w:lang w:val="ru-RU"/>
              </w:rPr>
              <w:t xml:space="preserve"> </w:t>
            </w:r>
            <w:r w:rsidRPr="001E3DE1">
              <w:rPr>
                <w:b/>
                <w:sz w:val="24"/>
                <w:lang w:val="ru-RU"/>
              </w:rPr>
              <w:t>капуста росла и</w:t>
            </w:r>
            <w:r w:rsidRPr="001E3DE1">
              <w:rPr>
                <w:b/>
                <w:spacing w:val="-57"/>
                <w:sz w:val="24"/>
                <w:lang w:val="ru-RU"/>
              </w:rPr>
              <w:t xml:space="preserve"> </w:t>
            </w:r>
            <w:r w:rsidRPr="001E3DE1">
              <w:rPr>
                <w:b/>
                <w:sz w:val="24"/>
                <w:lang w:val="ru-RU"/>
              </w:rPr>
              <w:t>выросла»</w:t>
            </w:r>
          </w:p>
        </w:tc>
        <w:tc>
          <w:tcPr>
            <w:tcW w:w="3828" w:type="dxa"/>
          </w:tcPr>
          <w:p w:rsidR="001E3DE1" w:rsidRPr="001E3DE1" w:rsidRDefault="001E3DE1" w:rsidP="00FB63E8">
            <w:pPr>
              <w:pStyle w:val="TableParagraph"/>
              <w:ind w:left="108" w:right="564"/>
              <w:rPr>
                <w:sz w:val="24"/>
                <w:lang w:val="ru-RU"/>
              </w:rPr>
            </w:pPr>
            <w:r w:rsidRPr="001E3DE1">
              <w:rPr>
                <w:sz w:val="24"/>
                <w:lang w:val="ru-RU"/>
              </w:rPr>
              <w:t>Конструирование</w:t>
            </w:r>
            <w:r w:rsidRPr="001E3DE1">
              <w:rPr>
                <w:spacing w:val="-6"/>
                <w:sz w:val="24"/>
                <w:lang w:val="ru-RU"/>
              </w:rPr>
              <w:t xml:space="preserve"> </w:t>
            </w:r>
            <w:r w:rsidRPr="001E3DE1">
              <w:rPr>
                <w:sz w:val="24"/>
                <w:lang w:val="ru-RU"/>
              </w:rPr>
              <w:t>модульное</w:t>
            </w:r>
            <w:r w:rsidRPr="001E3DE1">
              <w:rPr>
                <w:spacing w:val="-5"/>
                <w:sz w:val="24"/>
                <w:lang w:val="ru-RU"/>
              </w:rPr>
              <w:t xml:space="preserve"> </w:t>
            </w:r>
            <w:r w:rsidRPr="001E3DE1">
              <w:rPr>
                <w:sz w:val="24"/>
                <w:lang w:val="ru-RU"/>
              </w:rPr>
              <w:t>с</w:t>
            </w:r>
            <w:r w:rsidRPr="001E3DE1">
              <w:rPr>
                <w:spacing w:val="-57"/>
                <w:sz w:val="24"/>
                <w:lang w:val="ru-RU"/>
              </w:rPr>
              <w:t xml:space="preserve"> </w:t>
            </w:r>
            <w:r w:rsidRPr="001E3DE1">
              <w:rPr>
                <w:sz w:val="24"/>
                <w:lang w:val="ru-RU"/>
              </w:rPr>
              <w:t>натуры</w:t>
            </w:r>
          </w:p>
          <w:p w:rsidR="001E3DE1" w:rsidRPr="001E3DE1" w:rsidRDefault="001E3DE1" w:rsidP="00FB63E8">
            <w:pPr>
              <w:pStyle w:val="TableParagraph"/>
              <w:ind w:left="108" w:right="176"/>
              <w:rPr>
                <w:sz w:val="24"/>
                <w:lang w:val="ru-RU"/>
              </w:rPr>
            </w:pPr>
            <w:r w:rsidRPr="001E3DE1">
              <w:rPr>
                <w:sz w:val="24"/>
                <w:lang w:val="ru-RU"/>
              </w:rPr>
              <w:t>Как цветная капуста росла и</w:t>
            </w:r>
            <w:r w:rsidRPr="001E3DE1">
              <w:rPr>
                <w:spacing w:val="1"/>
                <w:sz w:val="24"/>
                <w:lang w:val="ru-RU"/>
              </w:rPr>
              <w:t xml:space="preserve"> </w:t>
            </w:r>
            <w:r w:rsidRPr="001E3DE1">
              <w:rPr>
                <w:sz w:val="24"/>
                <w:lang w:val="ru-RU"/>
              </w:rPr>
              <w:t>выросла Вызвать интерес к</w:t>
            </w:r>
            <w:r w:rsidRPr="001E3DE1">
              <w:rPr>
                <w:spacing w:val="1"/>
                <w:sz w:val="24"/>
                <w:lang w:val="ru-RU"/>
              </w:rPr>
              <w:t xml:space="preserve"> </w:t>
            </w:r>
            <w:r w:rsidRPr="001E3DE1">
              <w:rPr>
                <w:sz w:val="24"/>
                <w:lang w:val="ru-RU"/>
              </w:rPr>
              <w:t>конструированию цветной</w:t>
            </w:r>
            <w:r w:rsidRPr="001E3DE1">
              <w:rPr>
                <w:spacing w:val="1"/>
                <w:sz w:val="24"/>
                <w:lang w:val="ru-RU"/>
              </w:rPr>
              <w:t xml:space="preserve"> </w:t>
            </w:r>
            <w:r w:rsidRPr="001E3DE1">
              <w:rPr>
                <w:sz w:val="24"/>
                <w:lang w:val="ru-RU"/>
              </w:rPr>
              <w:t>капусты с натуры. Инициировать</w:t>
            </w:r>
            <w:r w:rsidRPr="001E3DE1">
              <w:rPr>
                <w:spacing w:val="1"/>
                <w:sz w:val="24"/>
                <w:lang w:val="ru-RU"/>
              </w:rPr>
              <w:t xml:space="preserve"> </w:t>
            </w:r>
            <w:r w:rsidRPr="001E3DE1">
              <w:rPr>
                <w:sz w:val="24"/>
                <w:lang w:val="ru-RU"/>
              </w:rPr>
              <w:t>выбор адекватного материала</w:t>
            </w:r>
            <w:r w:rsidRPr="001E3DE1">
              <w:rPr>
                <w:spacing w:val="1"/>
                <w:sz w:val="24"/>
                <w:lang w:val="ru-RU"/>
              </w:rPr>
              <w:t xml:space="preserve"> </w:t>
            </w:r>
            <w:r w:rsidRPr="001E3DE1">
              <w:rPr>
                <w:sz w:val="24"/>
                <w:lang w:val="ru-RU"/>
              </w:rPr>
              <w:t>(бумажные салфетки) и</w:t>
            </w:r>
            <w:r w:rsidRPr="001E3DE1">
              <w:rPr>
                <w:spacing w:val="1"/>
                <w:sz w:val="24"/>
                <w:lang w:val="ru-RU"/>
              </w:rPr>
              <w:t xml:space="preserve"> </w:t>
            </w:r>
            <w:r w:rsidRPr="001E3DE1">
              <w:rPr>
                <w:sz w:val="24"/>
                <w:lang w:val="ru-RU"/>
              </w:rPr>
              <w:t>способа.</w:t>
            </w:r>
            <w:r w:rsidRPr="001E3DE1">
              <w:rPr>
                <w:spacing w:val="1"/>
                <w:sz w:val="24"/>
                <w:lang w:val="ru-RU"/>
              </w:rPr>
              <w:t xml:space="preserve"> </w:t>
            </w:r>
            <w:r w:rsidRPr="001E3DE1">
              <w:rPr>
                <w:sz w:val="24"/>
                <w:lang w:val="ru-RU"/>
              </w:rPr>
              <w:t>Напомнить каркасный и</w:t>
            </w:r>
            <w:r w:rsidRPr="001E3DE1">
              <w:rPr>
                <w:spacing w:val="1"/>
                <w:sz w:val="24"/>
                <w:lang w:val="ru-RU"/>
              </w:rPr>
              <w:t xml:space="preserve"> </w:t>
            </w:r>
            <w:r w:rsidRPr="001E3DE1">
              <w:rPr>
                <w:sz w:val="24"/>
                <w:lang w:val="ru-RU"/>
              </w:rPr>
              <w:t>модульный способы</w:t>
            </w:r>
            <w:r w:rsidRPr="001E3DE1">
              <w:rPr>
                <w:spacing w:val="1"/>
                <w:sz w:val="24"/>
                <w:lang w:val="ru-RU"/>
              </w:rPr>
              <w:t xml:space="preserve"> </w:t>
            </w:r>
            <w:r w:rsidRPr="001E3DE1">
              <w:rPr>
                <w:sz w:val="24"/>
                <w:lang w:val="ru-RU"/>
              </w:rPr>
              <w:t>конструирования, предложить</w:t>
            </w:r>
            <w:r w:rsidRPr="001E3DE1">
              <w:rPr>
                <w:spacing w:val="1"/>
                <w:sz w:val="24"/>
                <w:lang w:val="ru-RU"/>
              </w:rPr>
              <w:t xml:space="preserve"> </w:t>
            </w:r>
            <w:r w:rsidRPr="001E3DE1">
              <w:rPr>
                <w:sz w:val="24"/>
                <w:lang w:val="ru-RU"/>
              </w:rPr>
              <w:t>вариант их сочетания. Развивать</w:t>
            </w:r>
            <w:r w:rsidRPr="001E3DE1">
              <w:rPr>
                <w:spacing w:val="1"/>
                <w:sz w:val="24"/>
                <w:lang w:val="ru-RU"/>
              </w:rPr>
              <w:t xml:space="preserve"> </w:t>
            </w:r>
            <w:r w:rsidRPr="001E3DE1">
              <w:rPr>
                <w:sz w:val="24"/>
                <w:lang w:val="ru-RU"/>
              </w:rPr>
              <w:t>воображение, чувство формы,</w:t>
            </w:r>
            <w:r w:rsidRPr="001E3DE1">
              <w:rPr>
                <w:spacing w:val="1"/>
                <w:sz w:val="24"/>
                <w:lang w:val="ru-RU"/>
              </w:rPr>
              <w:t xml:space="preserve"> </w:t>
            </w:r>
            <w:r w:rsidRPr="001E3DE1">
              <w:rPr>
                <w:sz w:val="24"/>
                <w:lang w:val="ru-RU"/>
              </w:rPr>
              <w:t>обогащать</w:t>
            </w:r>
            <w:r w:rsidRPr="001E3DE1">
              <w:rPr>
                <w:spacing w:val="-3"/>
                <w:sz w:val="24"/>
                <w:lang w:val="ru-RU"/>
              </w:rPr>
              <w:t xml:space="preserve"> </w:t>
            </w:r>
            <w:r w:rsidRPr="001E3DE1">
              <w:rPr>
                <w:sz w:val="24"/>
                <w:lang w:val="ru-RU"/>
              </w:rPr>
              <w:t>тактильные</w:t>
            </w:r>
            <w:r w:rsidRPr="001E3DE1">
              <w:rPr>
                <w:spacing w:val="-6"/>
                <w:sz w:val="24"/>
                <w:lang w:val="ru-RU"/>
              </w:rPr>
              <w:t xml:space="preserve"> </w:t>
            </w:r>
            <w:r w:rsidRPr="001E3DE1">
              <w:rPr>
                <w:sz w:val="24"/>
                <w:lang w:val="ru-RU"/>
              </w:rPr>
              <w:t>ощущения.</w:t>
            </w:r>
          </w:p>
          <w:p w:rsidR="001E3DE1" w:rsidRPr="001E3DE1" w:rsidRDefault="001E3DE1" w:rsidP="00FB63E8">
            <w:pPr>
              <w:pStyle w:val="TableParagraph"/>
              <w:spacing w:line="270" w:lineRule="atLeast"/>
              <w:ind w:left="108" w:right="778"/>
              <w:rPr>
                <w:sz w:val="24"/>
                <w:lang w:val="ru-RU"/>
              </w:rPr>
            </w:pPr>
            <w:r w:rsidRPr="001E3DE1">
              <w:rPr>
                <w:sz w:val="24"/>
                <w:lang w:val="ru-RU"/>
              </w:rPr>
              <w:t>Воспитывать эстетические</w:t>
            </w:r>
            <w:r w:rsidRPr="001E3DE1">
              <w:rPr>
                <w:spacing w:val="1"/>
                <w:sz w:val="24"/>
                <w:lang w:val="ru-RU"/>
              </w:rPr>
              <w:t xml:space="preserve"> </w:t>
            </w:r>
            <w:r w:rsidRPr="001E3DE1">
              <w:rPr>
                <w:sz w:val="24"/>
                <w:lang w:val="ru-RU"/>
              </w:rPr>
              <w:t>эмоции,</w:t>
            </w:r>
            <w:r w:rsidRPr="001E3DE1">
              <w:rPr>
                <w:spacing w:val="-7"/>
                <w:sz w:val="24"/>
                <w:lang w:val="ru-RU"/>
              </w:rPr>
              <w:t xml:space="preserve"> </w:t>
            </w:r>
            <w:r w:rsidRPr="001E3DE1">
              <w:rPr>
                <w:sz w:val="24"/>
                <w:lang w:val="ru-RU"/>
              </w:rPr>
              <w:t>желание</w:t>
            </w:r>
            <w:r w:rsidRPr="001E3DE1">
              <w:rPr>
                <w:spacing w:val="-8"/>
                <w:sz w:val="24"/>
                <w:lang w:val="ru-RU"/>
              </w:rPr>
              <w:t xml:space="preserve"> </w:t>
            </w:r>
            <w:r w:rsidRPr="001E3DE1">
              <w:rPr>
                <w:sz w:val="24"/>
                <w:lang w:val="ru-RU"/>
              </w:rPr>
              <w:t>передавать</w:t>
            </w:r>
          </w:p>
        </w:tc>
        <w:tc>
          <w:tcPr>
            <w:tcW w:w="3543" w:type="dxa"/>
          </w:tcPr>
          <w:p w:rsidR="001E3DE1" w:rsidRPr="001E3DE1" w:rsidRDefault="001E3DE1" w:rsidP="00FB63E8">
            <w:pPr>
              <w:pStyle w:val="TableParagraph"/>
              <w:spacing w:line="237" w:lineRule="auto"/>
              <w:ind w:left="106" w:right="521"/>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натура - цветная</w:t>
            </w:r>
            <w:r w:rsidRPr="001E3DE1">
              <w:rPr>
                <w:spacing w:val="-57"/>
                <w:sz w:val="24"/>
                <w:lang w:val="ru-RU"/>
              </w:rPr>
              <w:t xml:space="preserve"> </w:t>
            </w:r>
            <w:r w:rsidRPr="001E3DE1">
              <w:rPr>
                <w:sz w:val="24"/>
                <w:lang w:val="ru-RU"/>
              </w:rPr>
              <w:t>капуста;</w:t>
            </w:r>
            <w:r w:rsidRPr="001E3DE1">
              <w:rPr>
                <w:spacing w:val="-1"/>
                <w:sz w:val="24"/>
                <w:lang w:val="ru-RU"/>
              </w:rPr>
              <w:t xml:space="preserve"> </w:t>
            </w:r>
            <w:r w:rsidRPr="001E3DE1">
              <w:rPr>
                <w:sz w:val="24"/>
                <w:lang w:val="ru-RU"/>
              </w:rPr>
              <w:t>иллюстрации</w:t>
            </w:r>
            <w:r w:rsidRPr="001E3DE1">
              <w:rPr>
                <w:spacing w:val="-2"/>
                <w:sz w:val="24"/>
                <w:lang w:val="ru-RU"/>
              </w:rPr>
              <w:t xml:space="preserve"> </w:t>
            </w:r>
            <w:r w:rsidRPr="001E3DE1">
              <w:rPr>
                <w:sz w:val="24"/>
                <w:lang w:val="ru-RU"/>
              </w:rPr>
              <w:t>и</w:t>
            </w:r>
          </w:p>
          <w:p w:rsidR="001E3DE1" w:rsidRPr="001E3DE1" w:rsidRDefault="001E3DE1" w:rsidP="00FB63E8">
            <w:pPr>
              <w:pStyle w:val="TableParagraph"/>
              <w:ind w:left="106" w:right="463"/>
              <w:rPr>
                <w:sz w:val="24"/>
                <w:lang w:val="ru-RU"/>
              </w:rPr>
            </w:pPr>
            <w:r w:rsidRPr="001E3DE1">
              <w:rPr>
                <w:sz w:val="24"/>
                <w:lang w:val="ru-RU"/>
              </w:rPr>
              <w:t>фотографии с изображением</w:t>
            </w:r>
            <w:r w:rsidRPr="001E3DE1">
              <w:rPr>
                <w:spacing w:val="-57"/>
                <w:sz w:val="24"/>
                <w:lang w:val="ru-RU"/>
              </w:rPr>
              <w:t xml:space="preserve"> </w:t>
            </w:r>
            <w:r w:rsidRPr="001E3DE1">
              <w:rPr>
                <w:sz w:val="24"/>
                <w:lang w:val="ru-RU"/>
              </w:rPr>
              <w:t>грядок,</w:t>
            </w:r>
            <w:r w:rsidRPr="001E3DE1">
              <w:rPr>
                <w:spacing w:val="-1"/>
                <w:sz w:val="24"/>
                <w:lang w:val="ru-RU"/>
              </w:rPr>
              <w:t xml:space="preserve"> </w:t>
            </w:r>
            <w:r w:rsidRPr="001E3DE1">
              <w:rPr>
                <w:sz w:val="24"/>
                <w:lang w:val="ru-RU"/>
              </w:rPr>
              <w:t>огорода.</w:t>
            </w:r>
          </w:p>
          <w:p w:rsidR="001E3DE1" w:rsidRPr="001E3DE1" w:rsidRDefault="001E3DE1" w:rsidP="00FB63E8">
            <w:pPr>
              <w:pStyle w:val="TableParagraph"/>
              <w:ind w:left="166"/>
              <w:rPr>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r w:rsidRPr="001E3DE1">
              <w:rPr>
                <w:sz w:val="24"/>
                <w:lang w:val="ru-RU"/>
              </w:rPr>
              <w:t>:</w:t>
            </w:r>
          </w:p>
          <w:p w:rsidR="001E3DE1" w:rsidRPr="001E3DE1" w:rsidRDefault="001E3DE1" w:rsidP="00FB63E8">
            <w:pPr>
              <w:pStyle w:val="TableParagraph"/>
              <w:ind w:left="106" w:right="461"/>
              <w:rPr>
                <w:sz w:val="24"/>
                <w:lang w:val="ru-RU"/>
              </w:rPr>
            </w:pPr>
            <w:r w:rsidRPr="001E3DE1">
              <w:rPr>
                <w:sz w:val="24"/>
                <w:lang w:val="ru-RU"/>
              </w:rPr>
              <w:t>«вилки» капусты, созданные</w:t>
            </w:r>
            <w:r w:rsidRPr="001E3DE1">
              <w:rPr>
                <w:spacing w:val="-57"/>
                <w:sz w:val="24"/>
                <w:lang w:val="ru-RU"/>
              </w:rPr>
              <w:t xml:space="preserve"> </w:t>
            </w:r>
            <w:r w:rsidRPr="001E3DE1">
              <w:rPr>
                <w:sz w:val="24"/>
                <w:lang w:val="ru-RU"/>
              </w:rPr>
              <w:t>детьми</w:t>
            </w:r>
            <w:r w:rsidRPr="001E3DE1">
              <w:rPr>
                <w:spacing w:val="-1"/>
                <w:sz w:val="24"/>
                <w:lang w:val="ru-RU"/>
              </w:rPr>
              <w:t xml:space="preserve"> </w:t>
            </w:r>
            <w:r w:rsidRPr="001E3DE1">
              <w:rPr>
                <w:sz w:val="24"/>
                <w:lang w:val="ru-RU"/>
              </w:rPr>
              <w:t>из салфеток на</w:t>
            </w:r>
          </w:p>
          <w:p w:rsidR="001E3DE1" w:rsidRPr="001E3DE1" w:rsidRDefault="001E3DE1" w:rsidP="00FB63E8">
            <w:pPr>
              <w:pStyle w:val="TableParagraph"/>
              <w:spacing w:before="1"/>
              <w:ind w:left="106" w:right="184"/>
              <w:rPr>
                <w:sz w:val="24"/>
                <w:lang w:val="ru-RU"/>
              </w:rPr>
            </w:pPr>
            <w:r w:rsidRPr="001E3DE1">
              <w:rPr>
                <w:sz w:val="24"/>
                <w:lang w:val="ru-RU"/>
              </w:rPr>
              <w:t>предыдущей</w:t>
            </w:r>
            <w:r w:rsidRPr="001E3DE1">
              <w:rPr>
                <w:spacing w:val="-9"/>
                <w:sz w:val="24"/>
                <w:lang w:val="ru-RU"/>
              </w:rPr>
              <w:t xml:space="preserve"> </w:t>
            </w:r>
            <w:r w:rsidRPr="001E3DE1">
              <w:rPr>
                <w:sz w:val="24"/>
                <w:lang w:val="ru-RU"/>
              </w:rPr>
              <w:t>неделе;</w:t>
            </w:r>
            <w:r w:rsidRPr="001E3DE1">
              <w:rPr>
                <w:spacing w:val="-8"/>
                <w:sz w:val="24"/>
                <w:lang w:val="ru-RU"/>
              </w:rPr>
              <w:t xml:space="preserve"> </w:t>
            </w:r>
            <w:r w:rsidRPr="001E3DE1">
              <w:rPr>
                <w:sz w:val="24"/>
                <w:lang w:val="ru-RU"/>
              </w:rPr>
              <w:t>бумажные</w:t>
            </w:r>
            <w:r w:rsidRPr="001E3DE1">
              <w:rPr>
                <w:spacing w:val="-57"/>
                <w:sz w:val="24"/>
                <w:lang w:val="ru-RU"/>
              </w:rPr>
              <w:t xml:space="preserve"> </w:t>
            </w:r>
            <w:r w:rsidRPr="001E3DE1">
              <w:rPr>
                <w:sz w:val="24"/>
                <w:lang w:val="ru-RU"/>
              </w:rPr>
              <w:t>салфетки</w:t>
            </w:r>
            <w:r w:rsidRPr="001E3DE1">
              <w:rPr>
                <w:spacing w:val="-1"/>
                <w:sz w:val="24"/>
                <w:lang w:val="ru-RU"/>
              </w:rPr>
              <w:t xml:space="preserve"> </w:t>
            </w:r>
            <w:r w:rsidRPr="001E3DE1">
              <w:rPr>
                <w:sz w:val="24"/>
                <w:lang w:val="ru-RU"/>
              </w:rPr>
              <w:t>белого,</w:t>
            </w:r>
          </w:p>
          <w:p w:rsidR="001E3DE1" w:rsidRPr="001E3DE1" w:rsidRDefault="001E3DE1" w:rsidP="00FB63E8">
            <w:pPr>
              <w:pStyle w:val="TableParagraph"/>
              <w:ind w:left="106" w:right="377"/>
              <w:rPr>
                <w:sz w:val="24"/>
                <w:lang w:val="ru-RU"/>
              </w:rPr>
            </w:pPr>
            <w:r w:rsidRPr="001E3DE1">
              <w:rPr>
                <w:sz w:val="24"/>
                <w:lang w:val="ru-RU"/>
              </w:rPr>
              <w:t>светло-зеленого и темно-</w:t>
            </w:r>
            <w:r w:rsidRPr="001E3DE1">
              <w:rPr>
                <w:spacing w:val="1"/>
                <w:sz w:val="24"/>
                <w:lang w:val="ru-RU"/>
              </w:rPr>
              <w:t xml:space="preserve"> </w:t>
            </w:r>
            <w:r w:rsidRPr="001E3DE1">
              <w:rPr>
                <w:sz w:val="24"/>
                <w:lang w:val="ru-RU"/>
              </w:rPr>
              <w:t>зеленого</w:t>
            </w:r>
            <w:r w:rsidRPr="001E3DE1">
              <w:rPr>
                <w:spacing w:val="-5"/>
                <w:sz w:val="24"/>
                <w:lang w:val="ru-RU"/>
              </w:rPr>
              <w:t xml:space="preserve"> </w:t>
            </w:r>
            <w:r w:rsidRPr="001E3DE1">
              <w:rPr>
                <w:sz w:val="24"/>
                <w:lang w:val="ru-RU"/>
              </w:rPr>
              <w:t>цвета;</w:t>
            </w:r>
            <w:r w:rsidRPr="001E3DE1">
              <w:rPr>
                <w:spacing w:val="-6"/>
                <w:sz w:val="24"/>
                <w:lang w:val="ru-RU"/>
              </w:rPr>
              <w:t xml:space="preserve"> </w:t>
            </w:r>
            <w:r w:rsidRPr="001E3DE1">
              <w:rPr>
                <w:sz w:val="24"/>
                <w:lang w:val="ru-RU"/>
              </w:rPr>
              <w:t>листы</w:t>
            </w:r>
            <w:r w:rsidRPr="001E3DE1">
              <w:rPr>
                <w:spacing w:val="-7"/>
                <w:sz w:val="24"/>
                <w:lang w:val="ru-RU"/>
              </w:rPr>
              <w:t xml:space="preserve"> </w:t>
            </w:r>
            <w:r w:rsidRPr="001E3DE1">
              <w:rPr>
                <w:sz w:val="24"/>
                <w:lang w:val="ru-RU"/>
              </w:rPr>
              <w:t>мягкой</w:t>
            </w:r>
            <w:r w:rsidRPr="001E3DE1">
              <w:rPr>
                <w:spacing w:val="-57"/>
                <w:sz w:val="24"/>
                <w:lang w:val="ru-RU"/>
              </w:rPr>
              <w:t xml:space="preserve"> </w:t>
            </w:r>
            <w:r w:rsidRPr="001E3DE1">
              <w:rPr>
                <w:sz w:val="24"/>
                <w:lang w:val="ru-RU"/>
              </w:rPr>
              <w:t>бумаги для конструирования</w:t>
            </w:r>
            <w:r w:rsidRPr="001E3DE1">
              <w:rPr>
                <w:spacing w:val="1"/>
                <w:sz w:val="24"/>
                <w:lang w:val="ru-RU"/>
              </w:rPr>
              <w:t xml:space="preserve"> </w:t>
            </w:r>
            <w:r w:rsidRPr="001E3DE1">
              <w:rPr>
                <w:sz w:val="24"/>
                <w:lang w:val="ru-RU"/>
              </w:rPr>
              <w:t>основы; клей, матерчатые</w:t>
            </w:r>
            <w:r w:rsidRPr="001E3DE1">
              <w:rPr>
                <w:spacing w:val="1"/>
                <w:sz w:val="24"/>
                <w:lang w:val="ru-RU"/>
              </w:rPr>
              <w:t xml:space="preserve"> </w:t>
            </w:r>
            <w:r w:rsidRPr="001E3DE1">
              <w:rPr>
                <w:sz w:val="24"/>
                <w:lang w:val="ru-RU"/>
              </w:rPr>
              <w:t>салфетки.</w:t>
            </w:r>
          </w:p>
        </w:tc>
      </w:tr>
    </w:tbl>
    <w:p w:rsidR="001E3DE1" w:rsidRDefault="001E3DE1" w:rsidP="001E3DE1">
      <w:pPr>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552"/>
        </w:trPr>
        <w:tc>
          <w:tcPr>
            <w:tcW w:w="2093" w:type="dxa"/>
          </w:tcPr>
          <w:p w:rsidR="001E3DE1" w:rsidRPr="001E3DE1" w:rsidRDefault="001E3DE1" w:rsidP="00FB63E8">
            <w:pPr>
              <w:pStyle w:val="TableParagraph"/>
              <w:ind w:left="0"/>
              <w:rPr>
                <w:sz w:val="24"/>
                <w:lang w:val="ru-RU"/>
              </w:rPr>
            </w:pPr>
          </w:p>
        </w:tc>
        <w:tc>
          <w:tcPr>
            <w:tcW w:w="3828" w:type="dxa"/>
          </w:tcPr>
          <w:p w:rsidR="001E3DE1" w:rsidRPr="001E3DE1" w:rsidRDefault="001E3DE1" w:rsidP="00FB63E8">
            <w:pPr>
              <w:pStyle w:val="TableParagraph"/>
              <w:spacing w:line="268" w:lineRule="exact"/>
              <w:ind w:left="108"/>
              <w:rPr>
                <w:sz w:val="24"/>
                <w:lang w:val="ru-RU"/>
              </w:rPr>
            </w:pPr>
            <w:r w:rsidRPr="001E3DE1">
              <w:rPr>
                <w:sz w:val="24"/>
                <w:lang w:val="ru-RU"/>
              </w:rPr>
              <w:t>представления</w:t>
            </w:r>
            <w:r w:rsidRPr="001E3DE1">
              <w:rPr>
                <w:spacing w:val="-3"/>
                <w:sz w:val="24"/>
                <w:lang w:val="ru-RU"/>
              </w:rPr>
              <w:t xml:space="preserve"> </w:t>
            </w:r>
            <w:r w:rsidRPr="001E3DE1">
              <w:rPr>
                <w:sz w:val="24"/>
                <w:lang w:val="ru-RU"/>
              </w:rPr>
              <w:t>об</w:t>
            </w:r>
            <w:r w:rsidRPr="001E3DE1">
              <w:rPr>
                <w:spacing w:val="-3"/>
                <w:sz w:val="24"/>
                <w:lang w:val="ru-RU"/>
              </w:rPr>
              <w:t xml:space="preserve"> </w:t>
            </w:r>
            <w:r w:rsidRPr="001E3DE1">
              <w:rPr>
                <w:sz w:val="24"/>
                <w:lang w:val="ru-RU"/>
              </w:rPr>
              <w:t>окружающем</w:t>
            </w:r>
          </w:p>
          <w:p w:rsidR="001E3DE1" w:rsidRPr="001E3DE1" w:rsidRDefault="001E3DE1" w:rsidP="00FB63E8">
            <w:pPr>
              <w:pStyle w:val="TableParagraph"/>
              <w:spacing w:line="264" w:lineRule="exact"/>
              <w:ind w:left="108"/>
              <w:rPr>
                <w:sz w:val="24"/>
                <w:lang w:val="ru-RU"/>
              </w:rPr>
            </w:pPr>
            <w:r w:rsidRPr="001E3DE1">
              <w:rPr>
                <w:sz w:val="24"/>
                <w:lang w:val="ru-RU"/>
              </w:rPr>
              <w:t>мире</w:t>
            </w:r>
            <w:r w:rsidRPr="001E3DE1">
              <w:rPr>
                <w:spacing w:val="-2"/>
                <w:sz w:val="24"/>
                <w:lang w:val="ru-RU"/>
              </w:rPr>
              <w:t xml:space="preserve"> </w:t>
            </w:r>
            <w:r w:rsidRPr="001E3DE1">
              <w:rPr>
                <w:sz w:val="24"/>
                <w:lang w:val="ru-RU"/>
              </w:rPr>
              <w:t>«языком</w:t>
            </w:r>
            <w:r w:rsidRPr="001E3DE1">
              <w:rPr>
                <w:spacing w:val="-5"/>
                <w:sz w:val="24"/>
                <w:lang w:val="ru-RU"/>
              </w:rPr>
              <w:t xml:space="preserve"> </w:t>
            </w:r>
            <w:r w:rsidRPr="001E3DE1">
              <w:rPr>
                <w:sz w:val="24"/>
                <w:lang w:val="ru-RU"/>
              </w:rPr>
              <w:t>искусства».</w:t>
            </w:r>
          </w:p>
        </w:tc>
        <w:tc>
          <w:tcPr>
            <w:tcW w:w="3543" w:type="dxa"/>
          </w:tcPr>
          <w:p w:rsidR="001E3DE1" w:rsidRPr="001E3DE1" w:rsidRDefault="001E3DE1" w:rsidP="00FB63E8">
            <w:pPr>
              <w:pStyle w:val="TableParagraph"/>
              <w:ind w:left="0"/>
              <w:rPr>
                <w:sz w:val="24"/>
                <w:lang w:val="ru-RU"/>
              </w:rPr>
            </w:pPr>
          </w:p>
        </w:tc>
      </w:tr>
      <w:tr w:rsidR="001E3DE1" w:rsidTr="00FB63E8">
        <w:trPr>
          <w:trHeight w:val="4692"/>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2.</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фруктов и</w:t>
            </w:r>
            <w:r w:rsidRPr="001E3DE1">
              <w:rPr>
                <w:i/>
                <w:spacing w:val="1"/>
                <w:sz w:val="24"/>
                <w:lang w:val="ru-RU"/>
              </w:rPr>
              <w:t xml:space="preserve"> </w:t>
            </w:r>
            <w:r w:rsidRPr="001E3DE1">
              <w:rPr>
                <w:i/>
                <w:sz w:val="24"/>
                <w:lang w:val="ru-RU"/>
              </w:rPr>
              <w:t>трубочек</w:t>
            </w:r>
          </w:p>
          <w:p w:rsidR="001E3DE1" w:rsidRPr="001E3DE1" w:rsidRDefault="001E3DE1" w:rsidP="00FB63E8">
            <w:pPr>
              <w:pStyle w:val="TableParagraph"/>
              <w:rPr>
                <w:i/>
                <w:sz w:val="24"/>
                <w:lang w:val="ru-RU"/>
              </w:rPr>
            </w:pPr>
            <w:r w:rsidRPr="001E3DE1">
              <w:rPr>
                <w:i/>
                <w:sz w:val="24"/>
                <w:lang w:val="ru-RU"/>
              </w:rPr>
              <w:t>(карвинг)</w:t>
            </w:r>
          </w:p>
          <w:p w:rsidR="001E3DE1" w:rsidRPr="001E3DE1" w:rsidRDefault="001E3DE1" w:rsidP="00FB63E8">
            <w:pPr>
              <w:pStyle w:val="TableParagraph"/>
              <w:spacing w:before="5"/>
              <w:ind w:right="283"/>
              <w:rPr>
                <w:b/>
                <w:sz w:val="24"/>
                <w:lang w:val="ru-RU"/>
              </w:rPr>
            </w:pPr>
            <w:r w:rsidRPr="001E3DE1">
              <w:rPr>
                <w:b/>
                <w:sz w:val="24"/>
                <w:lang w:val="ru-RU"/>
              </w:rPr>
              <w:t>«Как яблоко</w:t>
            </w:r>
            <w:r w:rsidRPr="001E3DE1">
              <w:rPr>
                <w:b/>
                <w:spacing w:val="1"/>
                <w:sz w:val="24"/>
                <w:lang w:val="ru-RU"/>
              </w:rPr>
              <w:t xml:space="preserve"> </w:t>
            </w:r>
            <w:r w:rsidRPr="001E3DE1">
              <w:rPr>
                <w:b/>
                <w:sz w:val="24"/>
                <w:lang w:val="ru-RU"/>
              </w:rPr>
              <w:t>стало колючим</w:t>
            </w:r>
            <w:r w:rsidRPr="001E3DE1">
              <w:rPr>
                <w:b/>
                <w:spacing w:val="-57"/>
                <w:sz w:val="24"/>
                <w:lang w:val="ru-RU"/>
              </w:rPr>
              <w:t xml:space="preserve"> </w:t>
            </w:r>
            <w:r w:rsidRPr="001E3DE1">
              <w:rPr>
                <w:b/>
                <w:sz w:val="24"/>
                <w:lang w:val="ru-RU"/>
              </w:rPr>
              <w:t>ежиком»</w:t>
            </w:r>
          </w:p>
        </w:tc>
        <w:tc>
          <w:tcPr>
            <w:tcW w:w="3828" w:type="dxa"/>
          </w:tcPr>
          <w:p w:rsidR="001E3DE1" w:rsidRPr="001E3DE1" w:rsidRDefault="001E3DE1" w:rsidP="00FB63E8">
            <w:pPr>
              <w:pStyle w:val="TableParagraph"/>
              <w:ind w:left="108" w:right="967"/>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образов</w:t>
            </w:r>
            <w:r w:rsidRPr="001E3DE1">
              <w:rPr>
                <w:spacing w:val="-57"/>
                <w:sz w:val="24"/>
                <w:lang w:val="ru-RU"/>
              </w:rPr>
              <w:t xml:space="preserve"> </w:t>
            </w:r>
            <w:r w:rsidRPr="001E3DE1">
              <w:rPr>
                <w:sz w:val="24"/>
                <w:lang w:val="ru-RU"/>
              </w:rPr>
              <w:t>животных из природных и</w:t>
            </w:r>
            <w:r w:rsidRPr="001E3DE1">
              <w:rPr>
                <w:spacing w:val="-57"/>
                <w:sz w:val="24"/>
                <w:lang w:val="ru-RU"/>
              </w:rPr>
              <w:t xml:space="preserve"> </w:t>
            </w:r>
            <w:r w:rsidRPr="001E3DE1">
              <w:rPr>
                <w:sz w:val="24"/>
                <w:lang w:val="ru-RU"/>
              </w:rPr>
              <w:t>бытовых материалов в их</w:t>
            </w:r>
            <w:r w:rsidRPr="001E3DE1">
              <w:rPr>
                <w:spacing w:val="1"/>
                <w:sz w:val="24"/>
                <w:lang w:val="ru-RU"/>
              </w:rPr>
              <w:t xml:space="preserve"> </w:t>
            </w:r>
            <w:r w:rsidRPr="001E3DE1">
              <w:rPr>
                <w:sz w:val="24"/>
                <w:lang w:val="ru-RU"/>
              </w:rPr>
              <w:t>свободном</w:t>
            </w:r>
            <w:r w:rsidRPr="001E3DE1">
              <w:rPr>
                <w:spacing w:val="-3"/>
                <w:sz w:val="24"/>
                <w:lang w:val="ru-RU"/>
              </w:rPr>
              <w:t xml:space="preserve"> </w:t>
            </w:r>
            <w:r w:rsidRPr="001E3DE1">
              <w:rPr>
                <w:sz w:val="24"/>
                <w:lang w:val="ru-RU"/>
              </w:rPr>
              <w:t>сочетании.</w:t>
            </w:r>
          </w:p>
          <w:p w:rsidR="001E3DE1" w:rsidRPr="001E3DE1" w:rsidRDefault="001E3DE1" w:rsidP="00FB63E8">
            <w:pPr>
              <w:pStyle w:val="TableParagraph"/>
              <w:ind w:left="108" w:right="585"/>
              <w:rPr>
                <w:sz w:val="24"/>
                <w:lang w:val="ru-RU"/>
              </w:rPr>
            </w:pPr>
            <w:r w:rsidRPr="001E3DE1">
              <w:rPr>
                <w:sz w:val="24"/>
                <w:lang w:val="ru-RU"/>
              </w:rPr>
              <w:t>Инициировать поиск способа</w:t>
            </w:r>
            <w:r w:rsidRPr="001E3DE1">
              <w:rPr>
                <w:spacing w:val="1"/>
                <w:sz w:val="24"/>
                <w:lang w:val="ru-RU"/>
              </w:rPr>
              <w:t xml:space="preserve"> </w:t>
            </w:r>
            <w:r w:rsidRPr="001E3DE1">
              <w:rPr>
                <w:sz w:val="24"/>
                <w:lang w:val="ru-RU"/>
              </w:rPr>
              <w:t>изображения</w:t>
            </w:r>
            <w:r w:rsidRPr="001E3DE1">
              <w:rPr>
                <w:spacing w:val="-7"/>
                <w:sz w:val="24"/>
                <w:lang w:val="ru-RU"/>
              </w:rPr>
              <w:t xml:space="preserve"> </w:t>
            </w:r>
            <w:r w:rsidRPr="001E3DE1">
              <w:rPr>
                <w:sz w:val="24"/>
                <w:lang w:val="ru-RU"/>
              </w:rPr>
              <w:t>колючего</w:t>
            </w:r>
            <w:r w:rsidRPr="001E3DE1">
              <w:rPr>
                <w:spacing w:val="-5"/>
                <w:sz w:val="24"/>
                <w:lang w:val="ru-RU"/>
              </w:rPr>
              <w:t xml:space="preserve"> </w:t>
            </w:r>
            <w:r w:rsidRPr="001E3DE1">
              <w:rPr>
                <w:sz w:val="24"/>
                <w:lang w:val="ru-RU"/>
              </w:rPr>
              <w:t>ежика.</w:t>
            </w:r>
          </w:p>
          <w:p w:rsidR="001E3DE1" w:rsidRPr="001E3DE1" w:rsidRDefault="001E3DE1" w:rsidP="00FB63E8">
            <w:pPr>
              <w:pStyle w:val="TableParagraph"/>
              <w:ind w:left="108" w:right="1599"/>
              <w:rPr>
                <w:sz w:val="24"/>
                <w:lang w:val="ru-RU"/>
              </w:rPr>
            </w:pPr>
            <w:r w:rsidRPr="001E3DE1">
              <w:rPr>
                <w:sz w:val="24"/>
                <w:lang w:val="ru-RU"/>
              </w:rPr>
              <w:t>Создать</w:t>
            </w:r>
            <w:r w:rsidRPr="001E3DE1">
              <w:rPr>
                <w:spacing w:val="-8"/>
                <w:sz w:val="24"/>
                <w:lang w:val="ru-RU"/>
              </w:rPr>
              <w:t xml:space="preserve"> </w:t>
            </w:r>
            <w:r w:rsidRPr="001E3DE1">
              <w:rPr>
                <w:sz w:val="24"/>
                <w:lang w:val="ru-RU"/>
              </w:rPr>
              <w:t>условия</w:t>
            </w:r>
            <w:r w:rsidRPr="001E3DE1">
              <w:rPr>
                <w:spacing w:val="-10"/>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художественного</w:t>
            </w:r>
          </w:p>
          <w:p w:rsidR="001E3DE1" w:rsidRPr="001E3DE1" w:rsidRDefault="001E3DE1" w:rsidP="00FB63E8">
            <w:pPr>
              <w:pStyle w:val="TableParagraph"/>
              <w:ind w:left="108" w:right="322"/>
              <w:rPr>
                <w:sz w:val="24"/>
                <w:lang w:val="ru-RU"/>
              </w:rPr>
            </w:pPr>
            <w:r w:rsidRPr="001E3DE1">
              <w:rPr>
                <w:sz w:val="24"/>
                <w:lang w:val="ru-RU"/>
              </w:rPr>
              <w:t>экспериментирования.</w:t>
            </w:r>
            <w:r w:rsidRPr="001E3DE1">
              <w:rPr>
                <w:spacing w:val="-14"/>
                <w:sz w:val="24"/>
                <w:lang w:val="ru-RU"/>
              </w:rPr>
              <w:t xml:space="preserve"> </w:t>
            </w:r>
            <w:r w:rsidRPr="001E3DE1">
              <w:rPr>
                <w:sz w:val="24"/>
                <w:lang w:val="ru-RU"/>
              </w:rPr>
              <w:t>Развивать</w:t>
            </w:r>
            <w:r w:rsidRPr="001E3DE1">
              <w:rPr>
                <w:spacing w:val="-57"/>
                <w:sz w:val="24"/>
                <w:lang w:val="ru-RU"/>
              </w:rPr>
              <w:t xml:space="preserve"> </w:t>
            </w:r>
            <w:r w:rsidRPr="001E3DE1">
              <w:rPr>
                <w:sz w:val="24"/>
                <w:lang w:val="ru-RU"/>
              </w:rPr>
              <w:t>ассоциативное восприятие и</w:t>
            </w:r>
            <w:r w:rsidRPr="001E3DE1">
              <w:rPr>
                <w:spacing w:val="1"/>
                <w:sz w:val="24"/>
                <w:lang w:val="ru-RU"/>
              </w:rPr>
              <w:t xml:space="preserve"> </w:t>
            </w:r>
            <w:r w:rsidRPr="001E3DE1">
              <w:rPr>
                <w:sz w:val="24"/>
                <w:lang w:val="ru-RU"/>
              </w:rPr>
              <w:t>наглядно-образное</w:t>
            </w:r>
            <w:r w:rsidRPr="001E3DE1">
              <w:rPr>
                <w:spacing w:val="-3"/>
                <w:sz w:val="24"/>
                <w:lang w:val="ru-RU"/>
              </w:rPr>
              <w:t xml:space="preserve"> </w:t>
            </w:r>
            <w:r w:rsidRPr="001E3DE1">
              <w:rPr>
                <w:sz w:val="24"/>
                <w:lang w:val="ru-RU"/>
              </w:rPr>
              <w:t>мышление.</w:t>
            </w:r>
          </w:p>
          <w:p w:rsidR="001E3DE1" w:rsidRPr="001E3DE1" w:rsidRDefault="001E3DE1" w:rsidP="00FB63E8">
            <w:pPr>
              <w:pStyle w:val="TableParagraph"/>
              <w:ind w:left="108" w:right="226"/>
              <w:rPr>
                <w:sz w:val="24"/>
                <w:lang w:val="ru-RU"/>
              </w:rPr>
            </w:pPr>
            <w:r w:rsidRPr="001E3DE1">
              <w:rPr>
                <w:sz w:val="24"/>
                <w:lang w:val="ru-RU"/>
              </w:rPr>
              <w:t>Воспитывать эстетические</w:t>
            </w:r>
            <w:r w:rsidRPr="001E3DE1">
              <w:rPr>
                <w:spacing w:val="1"/>
                <w:sz w:val="24"/>
                <w:lang w:val="ru-RU"/>
              </w:rPr>
              <w:t xml:space="preserve"> </w:t>
            </w:r>
            <w:r w:rsidRPr="001E3DE1">
              <w:rPr>
                <w:sz w:val="24"/>
                <w:lang w:val="ru-RU"/>
              </w:rPr>
              <w:t>эмоции, активность, уверенность,</w:t>
            </w:r>
            <w:r w:rsidRPr="001E3DE1">
              <w:rPr>
                <w:spacing w:val="-58"/>
                <w:sz w:val="24"/>
                <w:lang w:val="ru-RU"/>
              </w:rPr>
              <w:t xml:space="preserve"> </w:t>
            </w:r>
            <w:r w:rsidRPr="001E3DE1">
              <w:rPr>
                <w:sz w:val="24"/>
                <w:lang w:val="ru-RU"/>
              </w:rPr>
              <w:t>аккуратность,</w:t>
            </w:r>
            <w:r w:rsidRPr="001E3DE1">
              <w:rPr>
                <w:spacing w:val="-1"/>
                <w:sz w:val="24"/>
                <w:lang w:val="ru-RU"/>
              </w:rPr>
              <w:t xml:space="preserve"> </w:t>
            </w:r>
            <w:r w:rsidRPr="001E3DE1">
              <w:rPr>
                <w:sz w:val="24"/>
                <w:lang w:val="ru-RU"/>
              </w:rPr>
              <w:t>стремление</w:t>
            </w:r>
          </w:p>
          <w:p w:rsidR="001E3DE1" w:rsidRPr="001E3DE1" w:rsidRDefault="001E3DE1" w:rsidP="00FB63E8">
            <w:pPr>
              <w:pStyle w:val="TableParagraph"/>
              <w:ind w:left="108"/>
              <w:rPr>
                <w:sz w:val="24"/>
                <w:lang w:val="ru-RU"/>
              </w:rPr>
            </w:pPr>
            <w:r w:rsidRPr="001E3DE1">
              <w:rPr>
                <w:sz w:val="24"/>
                <w:lang w:val="ru-RU"/>
              </w:rPr>
              <w:t>доводить</w:t>
            </w:r>
            <w:r w:rsidRPr="001E3DE1">
              <w:rPr>
                <w:spacing w:val="-2"/>
                <w:sz w:val="24"/>
                <w:lang w:val="ru-RU"/>
              </w:rPr>
              <w:t xml:space="preserve"> </w:t>
            </w:r>
            <w:r w:rsidRPr="001E3DE1">
              <w:rPr>
                <w:sz w:val="24"/>
                <w:lang w:val="ru-RU"/>
              </w:rPr>
              <w:t>начатое</w:t>
            </w:r>
            <w:r w:rsidRPr="001E3DE1">
              <w:rPr>
                <w:spacing w:val="-1"/>
                <w:sz w:val="24"/>
                <w:lang w:val="ru-RU"/>
              </w:rPr>
              <w:t xml:space="preserve"> </w:t>
            </w:r>
            <w:r w:rsidRPr="001E3DE1">
              <w:rPr>
                <w:sz w:val="24"/>
                <w:lang w:val="ru-RU"/>
              </w:rPr>
              <w:t>дело</w:t>
            </w:r>
            <w:r w:rsidRPr="001E3DE1">
              <w:rPr>
                <w:spacing w:val="1"/>
                <w:sz w:val="24"/>
                <w:lang w:val="ru-RU"/>
              </w:rPr>
              <w:t xml:space="preserve"> </w:t>
            </w:r>
            <w:r w:rsidRPr="001E3DE1">
              <w:rPr>
                <w:sz w:val="24"/>
                <w:lang w:val="ru-RU"/>
              </w:rPr>
              <w:t>до</w:t>
            </w:r>
            <w:r w:rsidRPr="001E3DE1">
              <w:rPr>
                <w:spacing w:val="-1"/>
                <w:sz w:val="24"/>
                <w:lang w:val="ru-RU"/>
              </w:rPr>
              <w:t xml:space="preserve"> </w:t>
            </w:r>
            <w:r w:rsidRPr="001E3DE1">
              <w:rPr>
                <w:sz w:val="24"/>
                <w:lang w:val="ru-RU"/>
              </w:rPr>
              <w:t>конца.</w:t>
            </w:r>
          </w:p>
        </w:tc>
        <w:tc>
          <w:tcPr>
            <w:tcW w:w="3543" w:type="dxa"/>
          </w:tcPr>
          <w:p w:rsidR="001E3DE1" w:rsidRPr="001E3DE1" w:rsidRDefault="001E3DE1" w:rsidP="00FB63E8">
            <w:pPr>
              <w:pStyle w:val="TableParagraph"/>
              <w:spacing w:line="237" w:lineRule="auto"/>
              <w:ind w:left="106" w:right="407"/>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5"/>
                <w:sz w:val="24"/>
                <w:lang w:val="ru-RU"/>
              </w:rPr>
              <w:t xml:space="preserve"> </w:t>
            </w:r>
            <w:r w:rsidRPr="001E3DE1">
              <w:rPr>
                <w:sz w:val="24"/>
                <w:lang w:val="ru-RU"/>
              </w:rPr>
              <w:t>иллюстрации</w:t>
            </w:r>
            <w:r w:rsidRPr="001E3DE1">
              <w:rPr>
                <w:spacing w:val="-4"/>
                <w:sz w:val="24"/>
                <w:lang w:val="ru-RU"/>
              </w:rPr>
              <w:t xml:space="preserve"> </w:t>
            </w:r>
            <w:r w:rsidRPr="001E3DE1">
              <w:rPr>
                <w:sz w:val="24"/>
                <w:lang w:val="ru-RU"/>
              </w:rPr>
              <w:t>или</w:t>
            </w:r>
            <w:r w:rsidRPr="001E3DE1">
              <w:rPr>
                <w:spacing w:val="-57"/>
                <w:sz w:val="24"/>
                <w:lang w:val="ru-RU"/>
              </w:rPr>
              <w:t xml:space="preserve"> </w:t>
            </w:r>
            <w:r w:rsidRPr="001E3DE1">
              <w:rPr>
                <w:sz w:val="24"/>
                <w:lang w:val="ru-RU"/>
              </w:rPr>
              <w:t>фотографии с изображением</w:t>
            </w:r>
            <w:r w:rsidRPr="001E3DE1">
              <w:rPr>
                <w:spacing w:val="1"/>
                <w:sz w:val="24"/>
                <w:lang w:val="ru-RU"/>
              </w:rPr>
              <w:t xml:space="preserve"> </w:t>
            </w:r>
            <w:r w:rsidRPr="001E3DE1">
              <w:rPr>
                <w:sz w:val="24"/>
                <w:lang w:val="ru-RU"/>
              </w:rPr>
              <w:t>ежика,</w:t>
            </w:r>
            <w:r w:rsidRPr="001E3DE1">
              <w:rPr>
                <w:spacing w:val="-1"/>
                <w:sz w:val="24"/>
                <w:lang w:val="ru-RU"/>
              </w:rPr>
              <w:t xml:space="preserve"> </w:t>
            </w:r>
            <w:r w:rsidRPr="001E3DE1">
              <w:rPr>
                <w:sz w:val="24"/>
                <w:lang w:val="ru-RU"/>
              </w:rPr>
              <w:t>в</w:t>
            </w:r>
            <w:r w:rsidRPr="001E3DE1">
              <w:rPr>
                <w:spacing w:val="-1"/>
                <w:sz w:val="24"/>
                <w:lang w:val="ru-RU"/>
              </w:rPr>
              <w:t xml:space="preserve"> </w:t>
            </w:r>
            <w:r w:rsidRPr="001E3DE1">
              <w:rPr>
                <w:sz w:val="24"/>
                <w:lang w:val="ru-RU"/>
              </w:rPr>
              <w:t>т.ч. в</w:t>
            </w:r>
            <w:r w:rsidRPr="001E3DE1">
              <w:rPr>
                <w:spacing w:val="-1"/>
                <w:sz w:val="24"/>
                <w:lang w:val="ru-RU"/>
              </w:rPr>
              <w:t xml:space="preserve"> </w:t>
            </w:r>
            <w:r w:rsidRPr="001E3DE1">
              <w:rPr>
                <w:sz w:val="24"/>
                <w:lang w:val="ru-RU"/>
              </w:rPr>
              <w:t>детских</w:t>
            </w:r>
          </w:p>
          <w:p w:rsidR="001E3DE1" w:rsidRPr="001E3DE1" w:rsidRDefault="001E3DE1" w:rsidP="00FB63E8">
            <w:pPr>
              <w:pStyle w:val="TableParagraph"/>
              <w:spacing w:before="3"/>
              <w:ind w:left="106" w:right="130"/>
              <w:rPr>
                <w:sz w:val="24"/>
                <w:lang w:val="ru-RU"/>
              </w:rPr>
            </w:pPr>
            <w:r w:rsidRPr="001E3DE1">
              <w:rPr>
                <w:sz w:val="24"/>
                <w:lang w:val="ru-RU"/>
              </w:rPr>
              <w:t>художественных книгах</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 xml:space="preserve">энциклопедиях. </w:t>
            </w:r>
            <w:r w:rsidRPr="001E3DE1">
              <w:rPr>
                <w:b/>
                <w:i/>
                <w:sz w:val="24"/>
                <w:lang w:val="ru-RU"/>
              </w:rPr>
              <w:t>Практический</w:t>
            </w:r>
            <w:r w:rsidRPr="001E3DE1">
              <w:rPr>
                <w:b/>
                <w:i/>
                <w:spacing w:val="-57"/>
                <w:sz w:val="24"/>
                <w:lang w:val="ru-RU"/>
              </w:rPr>
              <w:t xml:space="preserve"> </w:t>
            </w:r>
            <w:r w:rsidRPr="001E3DE1">
              <w:rPr>
                <w:b/>
                <w:i/>
                <w:sz w:val="24"/>
                <w:lang w:val="ru-RU"/>
              </w:rPr>
              <w:t xml:space="preserve">материал: </w:t>
            </w:r>
            <w:r w:rsidRPr="001E3DE1">
              <w:rPr>
                <w:sz w:val="24"/>
                <w:lang w:val="ru-RU"/>
              </w:rPr>
              <w:t>у каждого ребенка:</w:t>
            </w:r>
            <w:r w:rsidRPr="001E3DE1">
              <w:rPr>
                <w:spacing w:val="1"/>
                <w:sz w:val="24"/>
                <w:lang w:val="ru-RU"/>
              </w:rPr>
              <w:t xml:space="preserve"> </w:t>
            </w:r>
            <w:r w:rsidRPr="001E3DE1">
              <w:rPr>
                <w:sz w:val="24"/>
                <w:lang w:val="ru-RU"/>
              </w:rPr>
              <w:t>половинка</w:t>
            </w:r>
            <w:r w:rsidRPr="001E3DE1">
              <w:rPr>
                <w:spacing w:val="-2"/>
                <w:sz w:val="24"/>
                <w:lang w:val="ru-RU"/>
              </w:rPr>
              <w:t xml:space="preserve"> </w:t>
            </w:r>
            <w:r w:rsidRPr="001E3DE1">
              <w:rPr>
                <w:sz w:val="24"/>
                <w:lang w:val="ru-RU"/>
              </w:rPr>
              <w:t>яблока, две-три</w:t>
            </w:r>
          </w:p>
          <w:p w:rsidR="001E3DE1" w:rsidRPr="001E3DE1" w:rsidRDefault="001E3DE1" w:rsidP="00FB63E8">
            <w:pPr>
              <w:pStyle w:val="TableParagraph"/>
              <w:ind w:left="106" w:right="820"/>
              <w:rPr>
                <w:sz w:val="24"/>
                <w:lang w:val="ru-RU"/>
              </w:rPr>
            </w:pPr>
            <w:r w:rsidRPr="001E3DE1">
              <w:rPr>
                <w:sz w:val="24"/>
                <w:lang w:val="ru-RU"/>
              </w:rPr>
              <w:t>трубочки для коктейля,</w:t>
            </w:r>
            <w:r w:rsidRPr="001E3DE1">
              <w:rPr>
                <w:spacing w:val="1"/>
                <w:sz w:val="24"/>
                <w:lang w:val="ru-RU"/>
              </w:rPr>
              <w:t xml:space="preserve"> </w:t>
            </w:r>
            <w:r w:rsidRPr="001E3DE1">
              <w:rPr>
                <w:sz w:val="24"/>
                <w:lang w:val="ru-RU"/>
              </w:rPr>
              <w:t>соломинки, изюм, ягоды,</w:t>
            </w:r>
            <w:r w:rsidRPr="001E3DE1">
              <w:rPr>
                <w:spacing w:val="-58"/>
                <w:sz w:val="24"/>
                <w:lang w:val="ru-RU"/>
              </w:rPr>
              <w:t xml:space="preserve"> </w:t>
            </w:r>
            <w:r w:rsidRPr="001E3DE1">
              <w:rPr>
                <w:sz w:val="24"/>
                <w:lang w:val="ru-RU"/>
              </w:rPr>
              <w:t>салфетка,</w:t>
            </w:r>
            <w:r w:rsidRPr="001E3DE1">
              <w:rPr>
                <w:spacing w:val="-1"/>
                <w:sz w:val="24"/>
                <w:lang w:val="ru-RU"/>
              </w:rPr>
              <w:t xml:space="preserve"> </w:t>
            </w:r>
            <w:r w:rsidRPr="001E3DE1">
              <w:rPr>
                <w:sz w:val="24"/>
                <w:lang w:val="ru-RU"/>
              </w:rPr>
              <w:t>ножницы с</w:t>
            </w:r>
          </w:p>
          <w:p w:rsidR="001E3DE1" w:rsidRPr="001E3DE1" w:rsidRDefault="001E3DE1" w:rsidP="00FB63E8">
            <w:pPr>
              <w:pStyle w:val="TableParagraph"/>
              <w:spacing w:line="270" w:lineRule="atLeast"/>
              <w:ind w:left="106" w:right="524"/>
              <w:rPr>
                <w:sz w:val="24"/>
                <w:lang w:val="ru-RU"/>
              </w:rPr>
            </w:pPr>
            <w:r w:rsidRPr="001E3DE1">
              <w:rPr>
                <w:sz w:val="24"/>
                <w:lang w:val="ru-RU"/>
              </w:rPr>
              <w:t>безопасными лезвиями. Для</w:t>
            </w:r>
            <w:r w:rsidRPr="001E3DE1">
              <w:rPr>
                <w:spacing w:val="-57"/>
                <w:sz w:val="24"/>
                <w:lang w:val="ru-RU"/>
              </w:rPr>
              <w:t xml:space="preserve"> </w:t>
            </w:r>
            <w:r w:rsidRPr="001E3DE1">
              <w:rPr>
                <w:sz w:val="24"/>
                <w:lang w:val="ru-RU"/>
              </w:rPr>
              <w:t>презентации результата:</w:t>
            </w:r>
            <w:r w:rsidRPr="001E3DE1">
              <w:rPr>
                <w:spacing w:val="1"/>
                <w:sz w:val="24"/>
                <w:lang w:val="ru-RU"/>
              </w:rPr>
              <w:t xml:space="preserve"> </w:t>
            </w:r>
            <w:r w:rsidRPr="001E3DE1">
              <w:rPr>
                <w:sz w:val="24"/>
                <w:lang w:val="ru-RU"/>
              </w:rPr>
              <w:t>маленькое блюдце или одна</w:t>
            </w:r>
            <w:r w:rsidRPr="001E3DE1">
              <w:rPr>
                <w:spacing w:val="-57"/>
                <w:sz w:val="24"/>
                <w:lang w:val="ru-RU"/>
              </w:rPr>
              <w:t xml:space="preserve"> </w:t>
            </w:r>
            <w:r w:rsidRPr="001E3DE1">
              <w:rPr>
                <w:sz w:val="24"/>
                <w:lang w:val="ru-RU"/>
              </w:rPr>
              <w:t>пластиковая тарелка для</w:t>
            </w:r>
            <w:r w:rsidRPr="001E3DE1">
              <w:rPr>
                <w:spacing w:val="1"/>
                <w:sz w:val="24"/>
                <w:lang w:val="ru-RU"/>
              </w:rPr>
              <w:t xml:space="preserve"> </w:t>
            </w:r>
            <w:r w:rsidRPr="001E3DE1">
              <w:rPr>
                <w:sz w:val="24"/>
                <w:lang w:val="ru-RU"/>
              </w:rPr>
              <w:t>четверых</w:t>
            </w:r>
            <w:r w:rsidRPr="001E3DE1">
              <w:rPr>
                <w:spacing w:val="-4"/>
                <w:sz w:val="24"/>
                <w:lang w:val="ru-RU"/>
              </w:rPr>
              <w:t xml:space="preserve"> </w:t>
            </w:r>
            <w:r w:rsidRPr="001E3DE1">
              <w:rPr>
                <w:sz w:val="24"/>
                <w:lang w:val="ru-RU"/>
              </w:rPr>
              <w:t>детей,</w:t>
            </w:r>
            <w:r w:rsidRPr="001E3DE1">
              <w:rPr>
                <w:spacing w:val="-4"/>
                <w:sz w:val="24"/>
                <w:lang w:val="ru-RU"/>
              </w:rPr>
              <w:t xml:space="preserve"> </w:t>
            </w:r>
            <w:r w:rsidRPr="001E3DE1">
              <w:rPr>
                <w:sz w:val="24"/>
                <w:lang w:val="ru-RU"/>
              </w:rPr>
              <w:t>под</w:t>
            </w:r>
            <w:r w:rsidRPr="001E3DE1">
              <w:rPr>
                <w:spacing w:val="-4"/>
                <w:sz w:val="24"/>
                <w:lang w:val="ru-RU"/>
              </w:rPr>
              <w:t xml:space="preserve"> </w:t>
            </w:r>
            <w:r w:rsidRPr="001E3DE1">
              <w:rPr>
                <w:sz w:val="24"/>
                <w:lang w:val="ru-RU"/>
              </w:rPr>
              <w:t>нос</w:t>
            </w:r>
            <w:r w:rsidRPr="001E3DE1">
              <w:rPr>
                <w:spacing w:val="-6"/>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всех.</w:t>
            </w:r>
          </w:p>
        </w:tc>
      </w:tr>
      <w:tr w:rsidR="001E3DE1" w:rsidTr="00FB63E8">
        <w:trPr>
          <w:trHeight w:val="5244"/>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3.</w:t>
            </w:r>
          </w:p>
          <w:p w:rsidR="001E3DE1" w:rsidRPr="001E3DE1" w:rsidRDefault="001E3DE1" w:rsidP="00FB63E8">
            <w:pPr>
              <w:pStyle w:val="TableParagraph"/>
              <w:ind w:right="136"/>
              <w:rPr>
                <w:b/>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на плоскости</w:t>
            </w:r>
            <w:r w:rsidRPr="001E3DE1">
              <w:rPr>
                <w:i/>
                <w:spacing w:val="1"/>
                <w:sz w:val="24"/>
                <w:lang w:val="ru-RU"/>
              </w:rPr>
              <w:t xml:space="preserve"> </w:t>
            </w:r>
            <w:r w:rsidRPr="001E3DE1">
              <w:rPr>
                <w:i/>
                <w:sz w:val="24"/>
                <w:lang w:val="ru-RU"/>
              </w:rPr>
              <w:t xml:space="preserve">(мозаика) </w:t>
            </w:r>
            <w:r w:rsidRPr="001E3DE1">
              <w:rPr>
                <w:b/>
                <w:sz w:val="24"/>
                <w:lang w:val="ru-RU"/>
              </w:rPr>
              <w:t>«Как</w:t>
            </w:r>
            <w:r w:rsidRPr="001E3DE1">
              <w:rPr>
                <w:b/>
                <w:spacing w:val="1"/>
                <w:sz w:val="24"/>
                <w:lang w:val="ru-RU"/>
              </w:rPr>
              <w:t xml:space="preserve"> </w:t>
            </w:r>
            <w:r w:rsidRPr="001E3DE1">
              <w:rPr>
                <w:b/>
                <w:sz w:val="24"/>
                <w:lang w:val="ru-RU"/>
              </w:rPr>
              <w:t>на кустиках по</w:t>
            </w:r>
            <w:r w:rsidRPr="001E3DE1">
              <w:rPr>
                <w:b/>
                <w:spacing w:val="1"/>
                <w:sz w:val="24"/>
                <w:lang w:val="ru-RU"/>
              </w:rPr>
              <w:t xml:space="preserve"> </w:t>
            </w:r>
            <w:r w:rsidRPr="001E3DE1">
              <w:rPr>
                <w:b/>
                <w:sz w:val="24"/>
                <w:lang w:val="ru-RU"/>
              </w:rPr>
              <w:t>степенно зрели</w:t>
            </w:r>
            <w:r w:rsidRPr="001E3DE1">
              <w:rPr>
                <w:b/>
                <w:spacing w:val="1"/>
                <w:sz w:val="24"/>
                <w:lang w:val="ru-RU"/>
              </w:rPr>
              <w:t xml:space="preserve"> </w:t>
            </w:r>
            <w:r w:rsidRPr="001E3DE1">
              <w:rPr>
                <w:b/>
                <w:sz w:val="24"/>
                <w:lang w:val="ru-RU"/>
              </w:rPr>
              <w:t>ягодки»</w:t>
            </w:r>
          </w:p>
        </w:tc>
        <w:tc>
          <w:tcPr>
            <w:tcW w:w="3828" w:type="dxa"/>
          </w:tcPr>
          <w:p w:rsidR="001E3DE1" w:rsidRPr="001E3DE1" w:rsidRDefault="001E3DE1" w:rsidP="00FB63E8">
            <w:pPr>
              <w:pStyle w:val="TableParagraph"/>
              <w:ind w:left="108" w:right="764"/>
              <w:rPr>
                <w:sz w:val="24"/>
                <w:lang w:val="ru-RU"/>
              </w:rPr>
            </w:pPr>
            <w:r w:rsidRPr="001E3DE1">
              <w:rPr>
                <w:sz w:val="24"/>
                <w:lang w:val="ru-RU"/>
              </w:rPr>
              <w:t>Вызвать</w:t>
            </w:r>
            <w:r w:rsidRPr="001E3DE1">
              <w:rPr>
                <w:spacing w:val="-2"/>
                <w:sz w:val="24"/>
                <w:lang w:val="ru-RU"/>
              </w:rPr>
              <w:t xml:space="preserve"> </w:t>
            </w:r>
            <w:r w:rsidRPr="001E3DE1">
              <w:rPr>
                <w:sz w:val="24"/>
                <w:lang w:val="ru-RU"/>
              </w:rPr>
              <w:t>интерес</w:t>
            </w:r>
            <w:r w:rsidRPr="001E3DE1">
              <w:rPr>
                <w:spacing w:val="-4"/>
                <w:sz w:val="24"/>
                <w:lang w:val="ru-RU"/>
              </w:rPr>
              <w:t xml:space="preserve"> </w:t>
            </w:r>
            <w:r w:rsidRPr="001E3DE1">
              <w:rPr>
                <w:sz w:val="24"/>
                <w:lang w:val="ru-RU"/>
              </w:rPr>
              <w:t>к</w:t>
            </w:r>
            <w:r w:rsidRPr="001E3DE1">
              <w:rPr>
                <w:spacing w:val="-3"/>
                <w:sz w:val="24"/>
                <w:lang w:val="ru-RU"/>
              </w:rPr>
              <w:t xml:space="preserve"> </w:t>
            </w:r>
            <w:r w:rsidRPr="001E3DE1">
              <w:rPr>
                <w:sz w:val="24"/>
                <w:lang w:val="ru-RU"/>
              </w:rPr>
              <w:t>созданию</w:t>
            </w:r>
            <w:r w:rsidRPr="001E3DE1">
              <w:rPr>
                <w:spacing w:val="-57"/>
                <w:sz w:val="24"/>
                <w:lang w:val="ru-RU"/>
              </w:rPr>
              <w:t xml:space="preserve"> </w:t>
            </w:r>
            <w:r w:rsidRPr="001E3DE1">
              <w:rPr>
                <w:sz w:val="24"/>
                <w:lang w:val="ru-RU"/>
              </w:rPr>
              <w:t>образа</w:t>
            </w:r>
            <w:r w:rsidRPr="001E3DE1">
              <w:rPr>
                <w:spacing w:val="-3"/>
                <w:sz w:val="24"/>
                <w:lang w:val="ru-RU"/>
              </w:rPr>
              <w:t xml:space="preserve"> </w:t>
            </w:r>
            <w:r w:rsidRPr="001E3DE1">
              <w:rPr>
                <w:sz w:val="24"/>
                <w:lang w:val="ru-RU"/>
              </w:rPr>
              <w:t>кустика</w:t>
            </w:r>
            <w:r w:rsidRPr="001E3DE1">
              <w:rPr>
                <w:spacing w:val="-2"/>
                <w:sz w:val="24"/>
                <w:lang w:val="ru-RU"/>
              </w:rPr>
              <w:t xml:space="preserve"> </w:t>
            </w:r>
            <w:r w:rsidRPr="001E3DE1">
              <w:rPr>
                <w:sz w:val="24"/>
                <w:lang w:val="ru-RU"/>
              </w:rPr>
              <w:t>со</w:t>
            </w:r>
            <w:r w:rsidRPr="001E3DE1">
              <w:rPr>
                <w:spacing w:val="-1"/>
                <w:sz w:val="24"/>
                <w:lang w:val="ru-RU"/>
              </w:rPr>
              <w:t xml:space="preserve"> </w:t>
            </w:r>
            <w:r w:rsidRPr="001E3DE1">
              <w:rPr>
                <w:sz w:val="24"/>
                <w:lang w:val="ru-RU"/>
              </w:rPr>
              <w:t>спелыми</w:t>
            </w:r>
          </w:p>
          <w:p w:rsidR="001E3DE1" w:rsidRPr="001E3DE1" w:rsidRDefault="001E3DE1" w:rsidP="00FB63E8">
            <w:pPr>
              <w:pStyle w:val="TableParagraph"/>
              <w:ind w:left="108" w:right="138"/>
              <w:rPr>
                <w:sz w:val="24"/>
                <w:lang w:val="ru-RU"/>
              </w:rPr>
            </w:pPr>
            <w:r w:rsidRPr="001E3DE1">
              <w:rPr>
                <w:sz w:val="24"/>
                <w:lang w:val="ru-RU"/>
              </w:rPr>
              <w:t>ягодками.</w:t>
            </w:r>
            <w:r w:rsidRPr="001E3DE1">
              <w:rPr>
                <w:spacing w:val="3"/>
                <w:sz w:val="24"/>
                <w:lang w:val="ru-RU"/>
              </w:rPr>
              <w:t xml:space="preserve"> </w:t>
            </w:r>
            <w:r w:rsidRPr="001E3DE1">
              <w:rPr>
                <w:sz w:val="24"/>
                <w:lang w:val="ru-RU"/>
              </w:rPr>
              <w:t>Продолжать</w:t>
            </w:r>
            <w:r w:rsidRPr="001E3DE1">
              <w:rPr>
                <w:spacing w:val="5"/>
                <w:sz w:val="24"/>
                <w:lang w:val="ru-RU"/>
              </w:rPr>
              <w:t xml:space="preserve"> </w:t>
            </w:r>
            <w:r w:rsidRPr="001E3DE1">
              <w:rPr>
                <w:sz w:val="24"/>
                <w:lang w:val="ru-RU"/>
              </w:rPr>
              <w:t>знакомить</w:t>
            </w:r>
            <w:r w:rsidRPr="001E3DE1">
              <w:rPr>
                <w:spacing w:val="1"/>
                <w:sz w:val="24"/>
                <w:lang w:val="ru-RU"/>
              </w:rPr>
              <w:t xml:space="preserve"> </w:t>
            </w:r>
            <w:r w:rsidRPr="001E3DE1">
              <w:rPr>
                <w:sz w:val="24"/>
                <w:lang w:val="ru-RU"/>
              </w:rPr>
              <w:t>с мозаикой. Обратить внимание на</w:t>
            </w:r>
            <w:r w:rsidRPr="001E3DE1">
              <w:rPr>
                <w:spacing w:val="-58"/>
                <w:sz w:val="24"/>
                <w:lang w:val="ru-RU"/>
              </w:rPr>
              <w:t xml:space="preserve"> </w:t>
            </w:r>
            <w:r w:rsidRPr="001E3DE1">
              <w:rPr>
                <w:sz w:val="24"/>
                <w:lang w:val="ru-RU"/>
              </w:rPr>
              <w:t>сходство реальных ягод в природе</w:t>
            </w:r>
            <w:r w:rsidRPr="001E3DE1">
              <w:rPr>
                <w:spacing w:val="-57"/>
                <w:sz w:val="24"/>
                <w:lang w:val="ru-RU"/>
              </w:rPr>
              <w:t xml:space="preserve"> </w:t>
            </w:r>
            <w:r w:rsidRPr="001E3DE1">
              <w:rPr>
                <w:sz w:val="24"/>
                <w:lang w:val="ru-RU"/>
              </w:rPr>
              <w:t>с образами</w:t>
            </w:r>
            <w:r w:rsidRPr="001E3DE1">
              <w:rPr>
                <w:spacing w:val="1"/>
                <w:sz w:val="24"/>
                <w:lang w:val="ru-RU"/>
              </w:rPr>
              <w:t xml:space="preserve"> </w:t>
            </w:r>
            <w:r w:rsidRPr="001E3DE1">
              <w:rPr>
                <w:sz w:val="24"/>
                <w:lang w:val="ru-RU"/>
              </w:rPr>
              <w:t>фантазии. Развивать</w:t>
            </w:r>
            <w:r w:rsidRPr="001E3DE1">
              <w:rPr>
                <w:spacing w:val="1"/>
                <w:sz w:val="24"/>
                <w:lang w:val="ru-RU"/>
              </w:rPr>
              <w:t xml:space="preserve"> </w:t>
            </w:r>
            <w:r w:rsidRPr="001E3DE1">
              <w:rPr>
                <w:sz w:val="24"/>
                <w:lang w:val="ru-RU"/>
              </w:rPr>
              <w:t>воображение, чувство цвета и</w:t>
            </w:r>
            <w:r w:rsidRPr="001E3DE1">
              <w:rPr>
                <w:spacing w:val="1"/>
                <w:sz w:val="24"/>
                <w:lang w:val="ru-RU"/>
              </w:rPr>
              <w:t xml:space="preserve"> </w:t>
            </w:r>
            <w:r w:rsidRPr="001E3DE1">
              <w:rPr>
                <w:sz w:val="24"/>
                <w:lang w:val="ru-RU"/>
              </w:rPr>
              <w:t>ритма, мел кую моторику,</w:t>
            </w:r>
            <w:r w:rsidRPr="001E3DE1">
              <w:rPr>
                <w:spacing w:val="1"/>
                <w:sz w:val="24"/>
                <w:lang w:val="ru-RU"/>
              </w:rPr>
              <w:t xml:space="preserve"> </w:t>
            </w:r>
            <w:r w:rsidRPr="001E3DE1">
              <w:rPr>
                <w:sz w:val="24"/>
                <w:lang w:val="ru-RU"/>
              </w:rPr>
              <w:t>координацию в системе «глаз</w:t>
            </w:r>
            <w:r w:rsidRPr="001E3DE1">
              <w:rPr>
                <w:spacing w:val="1"/>
                <w:sz w:val="24"/>
                <w:lang w:val="ru-RU"/>
              </w:rPr>
              <w:t xml:space="preserve"> </w:t>
            </w:r>
            <w:r w:rsidRPr="001E3DE1">
              <w:rPr>
                <w:sz w:val="24"/>
                <w:lang w:val="ru-RU"/>
              </w:rPr>
              <w:t>рука». Воспитывать эстетические</w:t>
            </w:r>
            <w:r w:rsidRPr="001E3DE1">
              <w:rPr>
                <w:spacing w:val="1"/>
                <w:sz w:val="24"/>
                <w:lang w:val="ru-RU"/>
              </w:rPr>
              <w:t xml:space="preserve"> </w:t>
            </w:r>
            <w:r w:rsidRPr="001E3DE1">
              <w:rPr>
                <w:sz w:val="24"/>
                <w:lang w:val="ru-RU"/>
              </w:rPr>
              <w:t>эмоции, активность, уверенность,</w:t>
            </w:r>
            <w:r w:rsidRPr="001E3DE1">
              <w:rPr>
                <w:spacing w:val="1"/>
                <w:sz w:val="24"/>
                <w:lang w:val="ru-RU"/>
              </w:rPr>
              <w:t xml:space="preserve"> </w:t>
            </w:r>
            <w:r w:rsidRPr="001E3DE1">
              <w:rPr>
                <w:sz w:val="24"/>
                <w:lang w:val="ru-RU"/>
              </w:rPr>
              <w:t>аккуратность,</w:t>
            </w:r>
            <w:r w:rsidRPr="001E3DE1">
              <w:rPr>
                <w:spacing w:val="-1"/>
                <w:sz w:val="24"/>
                <w:lang w:val="ru-RU"/>
              </w:rPr>
              <w:t xml:space="preserve"> </w:t>
            </w:r>
            <w:r w:rsidRPr="001E3DE1">
              <w:rPr>
                <w:sz w:val="24"/>
                <w:lang w:val="ru-RU"/>
              </w:rPr>
              <w:t>стремление</w:t>
            </w:r>
          </w:p>
          <w:p w:rsidR="001E3DE1" w:rsidRPr="001E3DE1" w:rsidRDefault="001E3DE1" w:rsidP="00FB63E8">
            <w:pPr>
              <w:pStyle w:val="TableParagraph"/>
              <w:ind w:left="108"/>
              <w:rPr>
                <w:sz w:val="24"/>
                <w:lang w:val="ru-RU"/>
              </w:rPr>
            </w:pPr>
            <w:r w:rsidRPr="001E3DE1">
              <w:rPr>
                <w:sz w:val="24"/>
                <w:lang w:val="ru-RU"/>
              </w:rPr>
              <w:t>доводить</w:t>
            </w:r>
            <w:r w:rsidRPr="001E3DE1">
              <w:rPr>
                <w:spacing w:val="-2"/>
                <w:sz w:val="24"/>
                <w:lang w:val="ru-RU"/>
              </w:rPr>
              <w:t xml:space="preserve"> </w:t>
            </w:r>
            <w:r w:rsidRPr="001E3DE1">
              <w:rPr>
                <w:sz w:val="24"/>
                <w:lang w:val="ru-RU"/>
              </w:rPr>
              <w:t>начатое</w:t>
            </w:r>
            <w:r w:rsidRPr="001E3DE1">
              <w:rPr>
                <w:spacing w:val="-1"/>
                <w:sz w:val="24"/>
                <w:lang w:val="ru-RU"/>
              </w:rPr>
              <w:t xml:space="preserve"> </w:t>
            </w:r>
            <w:r w:rsidRPr="001E3DE1">
              <w:rPr>
                <w:sz w:val="24"/>
                <w:lang w:val="ru-RU"/>
              </w:rPr>
              <w:t>дело</w:t>
            </w:r>
            <w:r w:rsidRPr="001E3DE1">
              <w:rPr>
                <w:spacing w:val="1"/>
                <w:sz w:val="24"/>
                <w:lang w:val="ru-RU"/>
              </w:rPr>
              <w:t xml:space="preserve"> </w:t>
            </w:r>
            <w:r w:rsidRPr="001E3DE1">
              <w:rPr>
                <w:sz w:val="24"/>
                <w:lang w:val="ru-RU"/>
              </w:rPr>
              <w:t>до конца.</w:t>
            </w:r>
          </w:p>
        </w:tc>
        <w:tc>
          <w:tcPr>
            <w:tcW w:w="3543" w:type="dxa"/>
          </w:tcPr>
          <w:p w:rsidR="001E3DE1" w:rsidRPr="001E3DE1" w:rsidRDefault="001E3DE1" w:rsidP="00FB63E8">
            <w:pPr>
              <w:pStyle w:val="TableParagraph"/>
              <w:ind w:left="106" w:right="61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иллюстрации и</w:t>
            </w:r>
            <w:r w:rsidRPr="001E3DE1">
              <w:rPr>
                <w:spacing w:val="-57"/>
                <w:sz w:val="24"/>
                <w:lang w:val="ru-RU"/>
              </w:rPr>
              <w:t xml:space="preserve"> </w:t>
            </w:r>
            <w:r w:rsidRPr="001E3DE1">
              <w:rPr>
                <w:sz w:val="24"/>
                <w:lang w:val="ru-RU"/>
              </w:rPr>
              <w:t>фотографии для</w:t>
            </w:r>
            <w:r w:rsidRPr="001E3DE1">
              <w:rPr>
                <w:spacing w:val="1"/>
                <w:sz w:val="24"/>
                <w:lang w:val="ru-RU"/>
              </w:rPr>
              <w:t xml:space="preserve"> </w:t>
            </w:r>
            <w:r w:rsidRPr="001E3DE1">
              <w:rPr>
                <w:sz w:val="24"/>
                <w:lang w:val="ru-RU"/>
              </w:rPr>
              <w:t>рассматривания кустиков с</w:t>
            </w:r>
            <w:r w:rsidRPr="001E3DE1">
              <w:rPr>
                <w:spacing w:val="-58"/>
                <w:sz w:val="24"/>
                <w:lang w:val="ru-RU"/>
              </w:rPr>
              <w:t xml:space="preserve"> </w:t>
            </w:r>
            <w:r w:rsidRPr="001E3DE1">
              <w:rPr>
                <w:sz w:val="24"/>
                <w:lang w:val="ru-RU"/>
              </w:rPr>
              <w:t>ягодами.</w:t>
            </w:r>
          </w:p>
          <w:p w:rsidR="001E3DE1" w:rsidRPr="001E3DE1" w:rsidRDefault="001E3DE1" w:rsidP="00FB63E8">
            <w:pPr>
              <w:pStyle w:val="TableParagraph"/>
              <w:ind w:left="106" w:right="609"/>
              <w:rPr>
                <w:sz w:val="24"/>
                <w:lang w:val="ru-RU"/>
              </w:rPr>
            </w:pPr>
            <w:r w:rsidRPr="001E3DE1">
              <w:rPr>
                <w:b/>
                <w:i/>
                <w:sz w:val="24"/>
                <w:lang w:val="ru-RU"/>
              </w:rPr>
              <w:t>Практический материал</w:t>
            </w:r>
            <w:r w:rsidRPr="001E3DE1">
              <w:rPr>
                <w:sz w:val="24"/>
                <w:lang w:val="ru-RU"/>
              </w:rPr>
              <w:t>:</w:t>
            </w:r>
            <w:r w:rsidRPr="001E3DE1">
              <w:rPr>
                <w:spacing w:val="-57"/>
                <w:sz w:val="24"/>
                <w:lang w:val="ru-RU"/>
              </w:rPr>
              <w:t xml:space="preserve"> </w:t>
            </w:r>
            <w:r w:rsidRPr="001E3DE1">
              <w:rPr>
                <w:sz w:val="24"/>
                <w:lang w:val="ru-RU"/>
              </w:rPr>
              <w:t>педагог по своему выбору</w:t>
            </w:r>
            <w:r w:rsidRPr="001E3DE1">
              <w:rPr>
                <w:spacing w:val="1"/>
                <w:sz w:val="24"/>
                <w:lang w:val="ru-RU"/>
              </w:rPr>
              <w:t xml:space="preserve"> </w:t>
            </w:r>
            <w:r w:rsidRPr="001E3DE1">
              <w:rPr>
                <w:sz w:val="24"/>
                <w:lang w:val="ru-RU"/>
              </w:rPr>
              <w:t>готовит материалы для</w:t>
            </w:r>
            <w:r w:rsidRPr="001E3DE1">
              <w:rPr>
                <w:spacing w:val="1"/>
                <w:sz w:val="24"/>
                <w:lang w:val="ru-RU"/>
              </w:rPr>
              <w:t xml:space="preserve"> </w:t>
            </w:r>
            <w:r w:rsidRPr="001E3DE1">
              <w:rPr>
                <w:sz w:val="24"/>
                <w:lang w:val="ru-RU"/>
              </w:rPr>
              <w:t>конструирования:</w:t>
            </w:r>
          </w:p>
          <w:p w:rsidR="001E3DE1" w:rsidRDefault="001E3DE1" w:rsidP="00FA17DB">
            <w:pPr>
              <w:pStyle w:val="TableParagraph"/>
              <w:numPr>
                <w:ilvl w:val="0"/>
                <w:numId w:val="178"/>
              </w:numPr>
              <w:tabs>
                <w:tab w:val="left" w:pos="367"/>
              </w:tabs>
              <w:ind w:hanging="261"/>
              <w:rPr>
                <w:sz w:val="24"/>
              </w:rPr>
            </w:pPr>
            <w:r>
              <w:rPr>
                <w:sz w:val="24"/>
              </w:rPr>
              <w:t>набор</w:t>
            </w:r>
            <w:r>
              <w:rPr>
                <w:spacing w:val="-5"/>
                <w:sz w:val="24"/>
              </w:rPr>
              <w:t xml:space="preserve"> </w:t>
            </w:r>
            <w:r>
              <w:rPr>
                <w:sz w:val="24"/>
              </w:rPr>
              <w:t>«мозаика»;</w:t>
            </w:r>
          </w:p>
          <w:p w:rsidR="001E3DE1" w:rsidRPr="001E3DE1" w:rsidRDefault="001E3DE1" w:rsidP="00FA17DB">
            <w:pPr>
              <w:pStyle w:val="TableParagraph"/>
              <w:numPr>
                <w:ilvl w:val="0"/>
                <w:numId w:val="178"/>
              </w:numPr>
              <w:tabs>
                <w:tab w:val="left" w:pos="367"/>
              </w:tabs>
              <w:ind w:left="106" w:right="222" w:firstLine="0"/>
              <w:rPr>
                <w:sz w:val="24"/>
                <w:lang w:val="ru-RU"/>
              </w:rPr>
            </w:pPr>
            <w:r w:rsidRPr="001E3DE1">
              <w:rPr>
                <w:sz w:val="24"/>
                <w:lang w:val="ru-RU"/>
              </w:rPr>
              <w:t>зеленый шнурок и пуговицы</w:t>
            </w:r>
            <w:r w:rsidRPr="001E3DE1">
              <w:rPr>
                <w:spacing w:val="-58"/>
                <w:sz w:val="24"/>
                <w:lang w:val="ru-RU"/>
              </w:rPr>
              <w:t xml:space="preserve"> </w:t>
            </w:r>
            <w:r w:rsidRPr="001E3DE1">
              <w:rPr>
                <w:sz w:val="24"/>
                <w:lang w:val="ru-RU"/>
              </w:rPr>
              <w:t>зеленого, белого, красного и</w:t>
            </w:r>
            <w:r w:rsidRPr="001E3DE1">
              <w:rPr>
                <w:spacing w:val="1"/>
                <w:sz w:val="24"/>
                <w:lang w:val="ru-RU"/>
              </w:rPr>
              <w:t xml:space="preserve"> </w:t>
            </w:r>
            <w:r w:rsidRPr="001E3DE1">
              <w:rPr>
                <w:sz w:val="24"/>
                <w:lang w:val="ru-RU"/>
              </w:rPr>
              <w:t>розового</w:t>
            </w:r>
            <w:r w:rsidRPr="001E3DE1">
              <w:rPr>
                <w:spacing w:val="-1"/>
                <w:sz w:val="24"/>
                <w:lang w:val="ru-RU"/>
              </w:rPr>
              <w:t xml:space="preserve"> </w:t>
            </w:r>
            <w:r w:rsidRPr="001E3DE1">
              <w:rPr>
                <w:sz w:val="24"/>
                <w:lang w:val="ru-RU"/>
              </w:rPr>
              <w:t>(или</w:t>
            </w:r>
            <w:r w:rsidRPr="001E3DE1">
              <w:rPr>
                <w:spacing w:val="1"/>
                <w:sz w:val="24"/>
                <w:lang w:val="ru-RU"/>
              </w:rPr>
              <w:t xml:space="preserve"> </w:t>
            </w:r>
            <w:r w:rsidRPr="001E3DE1">
              <w:rPr>
                <w:sz w:val="24"/>
                <w:lang w:val="ru-RU"/>
              </w:rPr>
              <w:t>синего</w:t>
            </w:r>
            <w:r w:rsidRPr="001E3DE1">
              <w:rPr>
                <w:spacing w:val="-2"/>
                <w:sz w:val="24"/>
                <w:lang w:val="ru-RU"/>
              </w:rPr>
              <w:t xml:space="preserve"> </w:t>
            </w:r>
            <w:r w:rsidRPr="001E3DE1">
              <w:rPr>
                <w:sz w:val="24"/>
                <w:lang w:val="ru-RU"/>
              </w:rPr>
              <w:t>и</w:t>
            </w:r>
          </w:p>
          <w:p w:rsidR="001E3DE1" w:rsidRDefault="001E3DE1" w:rsidP="00FB63E8">
            <w:pPr>
              <w:pStyle w:val="TableParagraph"/>
              <w:ind w:left="106"/>
              <w:rPr>
                <w:sz w:val="24"/>
              </w:rPr>
            </w:pPr>
            <w:r>
              <w:rPr>
                <w:sz w:val="24"/>
              </w:rPr>
              <w:t>голубого)</w:t>
            </w:r>
            <w:r>
              <w:rPr>
                <w:spacing w:val="-4"/>
                <w:sz w:val="24"/>
              </w:rPr>
              <w:t xml:space="preserve"> </w:t>
            </w:r>
            <w:r>
              <w:rPr>
                <w:sz w:val="24"/>
              </w:rPr>
              <w:t>цвета;</w:t>
            </w:r>
          </w:p>
          <w:p w:rsidR="001E3DE1" w:rsidRPr="001E3DE1" w:rsidRDefault="001E3DE1" w:rsidP="00FA17DB">
            <w:pPr>
              <w:pStyle w:val="TableParagraph"/>
              <w:numPr>
                <w:ilvl w:val="0"/>
                <w:numId w:val="178"/>
              </w:numPr>
              <w:tabs>
                <w:tab w:val="left" w:pos="367"/>
              </w:tabs>
              <w:spacing w:line="270" w:lineRule="atLeast"/>
              <w:ind w:left="106" w:right="402" w:firstLine="0"/>
              <w:rPr>
                <w:sz w:val="24"/>
                <w:lang w:val="ru-RU"/>
              </w:rPr>
            </w:pPr>
            <w:r w:rsidRPr="001E3DE1">
              <w:rPr>
                <w:sz w:val="24"/>
                <w:lang w:val="ru-RU"/>
              </w:rPr>
              <w:t>бумажные салфетки</w:t>
            </w:r>
            <w:r w:rsidRPr="001E3DE1">
              <w:rPr>
                <w:spacing w:val="1"/>
                <w:sz w:val="24"/>
                <w:lang w:val="ru-RU"/>
              </w:rPr>
              <w:t xml:space="preserve"> </w:t>
            </w:r>
            <w:r w:rsidRPr="001E3DE1">
              <w:rPr>
                <w:sz w:val="24"/>
                <w:lang w:val="ru-RU"/>
              </w:rPr>
              <w:t>зеленого, белого, красного и</w:t>
            </w:r>
            <w:r w:rsidRPr="001E3DE1">
              <w:rPr>
                <w:spacing w:val="1"/>
                <w:sz w:val="24"/>
                <w:lang w:val="ru-RU"/>
              </w:rPr>
              <w:t xml:space="preserve"> </w:t>
            </w:r>
            <w:r w:rsidRPr="001E3DE1">
              <w:rPr>
                <w:sz w:val="24"/>
                <w:lang w:val="ru-RU"/>
              </w:rPr>
              <w:t>розового (или си него и</w:t>
            </w:r>
            <w:r w:rsidRPr="001E3DE1">
              <w:rPr>
                <w:spacing w:val="1"/>
                <w:sz w:val="24"/>
                <w:lang w:val="ru-RU"/>
              </w:rPr>
              <w:t xml:space="preserve"> </w:t>
            </w:r>
            <w:r w:rsidRPr="001E3DE1">
              <w:rPr>
                <w:sz w:val="24"/>
                <w:lang w:val="ru-RU"/>
              </w:rPr>
              <w:t>голубого) цвета; листы</w:t>
            </w:r>
            <w:r w:rsidRPr="001E3DE1">
              <w:rPr>
                <w:spacing w:val="1"/>
                <w:sz w:val="24"/>
                <w:lang w:val="ru-RU"/>
              </w:rPr>
              <w:t xml:space="preserve"> </w:t>
            </w:r>
            <w:r w:rsidRPr="001E3DE1">
              <w:rPr>
                <w:sz w:val="24"/>
                <w:lang w:val="ru-RU"/>
              </w:rPr>
              <w:t>бумаги</w:t>
            </w:r>
            <w:r w:rsidRPr="001E3DE1">
              <w:rPr>
                <w:spacing w:val="53"/>
                <w:sz w:val="24"/>
                <w:lang w:val="ru-RU"/>
              </w:rPr>
              <w:t xml:space="preserve"> </w:t>
            </w:r>
            <w:r w:rsidRPr="001E3DE1">
              <w:rPr>
                <w:sz w:val="24"/>
                <w:lang w:val="ru-RU"/>
              </w:rPr>
              <w:t>или</w:t>
            </w:r>
            <w:r w:rsidRPr="001E3DE1">
              <w:rPr>
                <w:spacing w:val="-2"/>
                <w:sz w:val="24"/>
                <w:lang w:val="ru-RU"/>
              </w:rPr>
              <w:t xml:space="preserve"> </w:t>
            </w:r>
            <w:r w:rsidRPr="001E3DE1">
              <w:rPr>
                <w:sz w:val="24"/>
                <w:lang w:val="ru-RU"/>
              </w:rPr>
              <w:t>картон</w:t>
            </w:r>
            <w:r w:rsidRPr="001E3DE1">
              <w:rPr>
                <w:spacing w:val="-3"/>
                <w:sz w:val="24"/>
                <w:lang w:val="ru-RU"/>
              </w:rPr>
              <w:t xml:space="preserve"> </w:t>
            </w:r>
            <w:r w:rsidRPr="001E3DE1">
              <w:rPr>
                <w:sz w:val="24"/>
                <w:lang w:val="ru-RU"/>
              </w:rPr>
              <w:t>для</w:t>
            </w:r>
            <w:r w:rsidRPr="001E3DE1">
              <w:rPr>
                <w:spacing w:val="-6"/>
                <w:sz w:val="24"/>
                <w:lang w:val="ru-RU"/>
              </w:rPr>
              <w:t xml:space="preserve"> </w:t>
            </w:r>
            <w:r w:rsidRPr="001E3DE1">
              <w:rPr>
                <w:sz w:val="24"/>
                <w:lang w:val="ru-RU"/>
              </w:rPr>
              <w:t>фона.</w:t>
            </w:r>
          </w:p>
        </w:tc>
      </w:tr>
      <w:tr w:rsidR="001E3DE1" w:rsidTr="00FB63E8">
        <w:trPr>
          <w:trHeight w:val="3864"/>
        </w:trPr>
        <w:tc>
          <w:tcPr>
            <w:tcW w:w="2093" w:type="dxa"/>
          </w:tcPr>
          <w:p w:rsidR="001E3DE1" w:rsidRPr="001E3DE1" w:rsidRDefault="001E3DE1" w:rsidP="00FB63E8">
            <w:pPr>
              <w:pStyle w:val="TableParagraph"/>
              <w:spacing w:line="268" w:lineRule="exact"/>
              <w:rPr>
                <w:sz w:val="24"/>
                <w:lang w:val="ru-RU"/>
              </w:rPr>
            </w:pPr>
            <w:r w:rsidRPr="001E3DE1">
              <w:rPr>
                <w:sz w:val="24"/>
                <w:lang w:val="ru-RU"/>
              </w:rPr>
              <w:lastRenderedPageBreak/>
              <w:t>4.</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природного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spacing w:before="5"/>
              <w:ind w:right="303"/>
              <w:rPr>
                <w:b/>
                <w:sz w:val="24"/>
                <w:lang w:val="ru-RU"/>
              </w:rPr>
            </w:pPr>
            <w:r w:rsidRPr="001E3DE1">
              <w:rPr>
                <w:b/>
                <w:sz w:val="24"/>
                <w:lang w:val="ru-RU"/>
              </w:rPr>
              <w:t>«Как шишки</w:t>
            </w:r>
            <w:r w:rsidRPr="001E3DE1">
              <w:rPr>
                <w:b/>
                <w:spacing w:val="1"/>
                <w:sz w:val="24"/>
                <w:lang w:val="ru-RU"/>
              </w:rPr>
              <w:t xml:space="preserve"> </w:t>
            </w:r>
            <w:r w:rsidRPr="001E3DE1">
              <w:rPr>
                <w:b/>
                <w:sz w:val="24"/>
                <w:lang w:val="ru-RU"/>
              </w:rPr>
              <w:t>стали лесными</w:t>
            </w:r>
            <w:r w:rsidRPr="001E3DE1">
              <w:rPr>
                <w:b/>
                <w:spacing w:val="-57"/>
                <w:sz w:val="24"/>
                <w:lang w:val="ru-RU"/>
              </w:rPr>
              <w:t xml:space="preserve"> </w:t>
            </w:r>
            <w:r w:rsidRPr="001E3DE1">
              <w:rPr>
                <w:b/>
                <w:sz w:val="24"/>
                <w:lang w:val="ru-RU"/>
              </w:rPr>
              <w:t>жителями»</w:t>
            </w:r>
          </w:p>
        </w:tc>
        <w:tc>
          <w:tcPr>
            <w:tcW w:w="3828" w:type="dxa"/>
          </w:tcPr>
          <w:p w:rsidR="001E3DE1" w:rsidRPr="001E3DE1" w:rsidRDefault="001E3DE1" w:rsidP="00FB63E8">
            <w:pPr>
              <w:pStyle w:val="TableParagraph"/>
              <w:ind w:left="108" w:right="154"/>
              <w:rPr>
                <w:sz w:val="24"/>
                <w:lang w:val="ru-RU"/>
              </w:rPr>
            </w:pPr>
            <w:r w:rsidRPr="001E3DE1">
              <w:rPr>
                <w:sz w:val="24"/>
                <w:lang w:val="ru-RU"/>
              </w:rPr>
              <w:t>Вызывать интерес к</w:t>
            </w:r>
            <w:r w:rsidRPr="001E3DE1">
              <w:rPr>
                <w:spacing w:val="1"/>
                <w:sz w:val="24"/>
                <w:lang w:val="ru-RU"/>
              </w:rPr>
              <w:t xml:space="preserve"> </w:t>
            </w:r>
            <w:r w:rsidRPr="001E3DE1">
              <w:rPr>
                <w:sz w:val="24"/>
                <w:lang w:val="ru-RU"/>
              </w:rPr>
              <w:t>конструированию</w:t>
            </w:r>
            <w:r w:rsidRPr="001E3DE1">
              <w:rPr>
                <w:spacing w:val="-7"/>
                <w:sz w:val="24"/>
                <w:lang w:val="ru-RU"/>
              </w:rPr>
              <w:t xml:space="preserve"> </w:t>
            </w:r>
            <w:r w:rsidRPr="001E3DE1">
              <w:rPr>
                <w:sz w:val="24"/>
                <w:lang w:val="ru-RU"/>
              </w:rPr>
              <w:t>обитателей</w:t>
            </w:r>
            <w:r w:rsidRPr="001E3DE1">
              <w:rPr>
                <w:spacing w:val="-6"/>
                <w:sz w:val="24"/>
                <w:lang w:val="ru-RU"/>
              </w:rPr>
              <w:t xml:space="preserve"> </w:t>
            </w:r>
            <w:r w:rsidRPr="001E3DE1">
              <w:rPr>
                <w:sz w:val="24"/>
                <w:lang w:val="ru-RU"/>
              </w:rPr>
              <w:t>леса</w:t>
            </w:r>
            <w:r w:rsidRPr="001E3DE1">
              <w:rPr>
                <w:spacing w:val="-57"/>
                <w:sz w:val="24"/>
                <w:lang w:val="ru-RU"/>
              </w:rPr>
              <w:t xml:space="preserve"> </w:t>
            </w:r>
            <w:r w:rsidRPr="001E3DE1">
              <w:rPr>
                <w:sz w:val="24"/>
                <w:lang w:val="ru-RU"/>
              </w:rPr>
              <w:t>из</w:t>
            </w:r>
            <w:r w:rsidRPr="001E3DE1">
              <w:rPr>
                <w:spacing w:val="-1"/>
                <w:sz w:val="24"/>
                <w:lang w:val="ru-RU"/>
              </w:rPr>
              <w:t xml:space="preserve"> </w:t>
            </w:r>
            <w:r w:rsidRPr="001E3DE1">
              <w:rPr>
                <w:sz w:val="24"/>
                <w:lang w:val="ru-RU"/>
              </w:rPr>
              <w:t>природного</w:t>
            </w:r>
            <w:r w:rsidRPr="001E3DE1">
              <w:rPr>
                <w:spacing w:val="-1"/>
                <w:sz w:val="24"/>
                <w:lang w:val="ru-RU"/>
              </w:rPr>
              <w:t xml:space="preserve"> </w:t>
            </w:r>
            <w:r w:rsidRPr="001E3DE1">
              <w:rPr>
                <w:sz w:val="24"/>
                <w:lang w:val="ru-RU"/>
              </w:rPr>
              <w:t>материала</w:t>
            </w:r>
            <w:r w:rsidRPr="001E3DE1">
              <w:rPr>
                <w:spacing w:val="-1"/>
                <w:sz w:val="24"/>
                <w:lang w:val="ru-RU"/>
              </w:rPr>
              <w:t xml:space="preserve"> </w:t>
            </w:r>
            <w:r w:rsidRPr="001E3DE1">
              <w:rPr>
                <w:sz w:val="24"/>
                <w:lang w:val="ru-RU"/>
              </w:rPr>
              <w:t>по</w:t>
            </w:r>
          </w:p>
          <w:p w:rsidR="001E3DE1" w:rsidRPr="001E3DE1" w:rsidRDefault="001E3DE1" w:rsidP="00FB63E8">
            <w:pPr>
              <w:pStyle w:val="TableParagraph"/>
              <w:ind w:left="108" w:right="202"/>
              <w:rPr>
                <w:sz w:val="24"/>
                <w:lang w:val="ru-RU"/>
              </w:rPr>
            </w:pPr>
            <w:r w:rsidRPr="001E3DE1">
              <w:rPr>
                <w:sz w:val="24"/>
                <w:lang w:val="ru-RU"/>
              </w:rPr>
              <w:t>замыслу. Помочь сделать вывод о</w:t>
            </w:r>
            <w:r w:rsidRPr="001E3DE1">
              <w:rPr>
                <w:spacing w:val="-57"/>
                <w:sz w:val="24"/>
                <w:lang w:val="ru-RU"/>
              </w:rPr>
              <w:t xml:space="preserve"> </w:t>
            </w:r>
            <w:r w:rsidRPr="001E3DE1">
              <w:rPr>
                <w:sz w:val="24"/>
                <w:lang w:val="ru-RU"/>
              </w:rPr>
              <w:t>том, что из одной и той же</w:t>
            </w:r>
            <w:r w:rsidRPr="001E3DE1">
              <w:rPr>
                <w:spacing w:val="1"/>
                <w:sz w:val="24"/>
                <w:lang w:val="ru-RU"/>
              </w:rPr>
              <w:t xml:space="preserve"> </w:t>
            </w:r>
            <w:r w:rsidRPr="001E3DE1">
              <w:rPr>
                <w:sz w:val="24"/>
                <w:lang w:val="ru-RU"/>
              </w:rPr>
              <w:t>природной</w:t>
            </w:r>
            <w:r w:rsidRPr="001E3DE1">
              <w:rPr>
                <w:spacing w:val="-5"/>
                <w:sz w:val="24"/>
                <w:lang w:val="ru-RU"/>
              </w:rPr>
              <w:t xml:space="preserve"> </w:t>
            </w:r>
            <w:r w:rsidRPr="001E3DE1">
              <w:rPr>
                <w:sz w:val="24"/>
                <w:lang w:val="ru-RU"/>
              </w:rPr>
              <w:t>формы</w:t>
            </w:r>
            <w:r w:rsidRPr="001E3DE1">
              <w:rPr>
                <w:spacing w:val="-5"/>
                <w:sz w:val="24"/>
                <w:lang w:val="ru-RU"/>
              </w:rPr>
              <w:t xml:space="preserve"> </w:t>
            </w:r>
            <w:r w:rsidRPr="001E3DE1">
              <w:rPr>
                <w:sz w:val="24"/>
                <w:lang w:val="ru-RU"/>
              </w:rPr>
              <w:t>(шишки)</w:t>
            </w:r>
            <w:r w:rsidRPr="001E3DE1">
              <w:rPr>
                <w:spacing w:val="-5"/>
                <w:sz w:val="24"/>
                <w:lang w:val="ru-RU"/>
              </w:rPr>
              <w:t xml:space="preserve"> </w:t>
            </w:r>
            <w:r w:rsidRPr="001E3DE1">
              <w:rPr>
                <w:sz w:val="24"/>
                <w:lang w:val="ru-RU"/>
              </w:rPr>
              <w:t>могут</w:t>
            </w:r>
            <w:r w:rsidRPr="001E3DE1">
              <w:rPr>
                <w:spacing w:val="-57"/>
                <w:sz w:val="24"/>
                <w:lang w:val="ru-RU"/>
              </w:rPr>
              <w:t xml:space="preserve"> </w:t>
            </w:r>
            <w:r w:rsidRPr="001E3DE1">
              <w:rPr>
                <w:sz w:val="24"/>
                <w:lang w:val="ru-RU"/>
              </w:rPr>
              <w:t>получиться</w:t>
            </w:r>
            <w:r w:rsidRPr="001E3DE1">
              <w:rPr>
                <w:spacing w:val="-1"/>
                <w:sz w:val="24"/>
                <w:lang w:val="ru-RU"/>
              </w:rPr>
              <w:t xml:space="preserve"> </w:t>
            </w:r>
            <w:r w:rsidRPr="001E3DE1">
              <w:rPr>
                <w:sz w:val="24"/>
                <w:lang w:val="ru-RU"/>
              </w:rPr>
              <w:t>разные</w:t>
            </w:r>
            <w:r w:rsidRPr="001E3DE1">
              <w:rPr>
                <w:spacing w:val="-2"/>
                <w:sz w:val="24"/>
                <w:lang w:val="ru-RU"/>
              </w:rPr>
              <w:t xml:space="preserve"> </w:t>
            </w:r>
            <w:r w:rsidRPr="001E3DE1">
              <w:rPr>
                <w:sz w:val="24"/>
                <w:lang w:val="ru-RU"/>
              </w:rPr>
              <w:t>образы.</w:t>
            </w:r>
          </w:p>
          <w:p w:rsidR="001E3DE1" w:rsidRPr="001E3DE1" w:rsidRDefault="001E3DE1" w:rsidP="00FB63E8">
            <w:pPr>
              <w:pStyle w:val="TableParagraph"/>
              <w:ind w:left="108" w:right="638"/>
              <w:rPr>
                <w:sz w:val="24"/>
                <w:lang w:val="ru-RU"/>
              </w:rPr>
            </w:pPr>
            <w:r w:rsidRPr="001E3DE1">
              <w:rPr>
                <w:sz w:val="24"/>
                <w:lang w:val="ru-RU"/>
              </w:rPr>
              <w:t>Показать два новых способа</w:t>
            </w:r>
            <w:r w:rsidRPr="001E3DE1">
              <w:rPr>
                <w:spacing w:val="1"/>
                <w:sz w:val="24"/>
                <w:lang w:val="ru-RU"/>
              </w:rPr>
              <w:t xml:space="preserve"> </w:t>
            </w:r>
            <w:r w:rsidRPr="001E3DE1">
              <w:rPr>
                <w:sz w:val="24"/>
                <w:lang w:val="ru-RU"/>
              </w:rPr>
              <w:t>соединения</w:t>
            </w:r>
            <w:r w:rsidRPr="001E3DE1">
              <w:rPr>
                <w:spacing w:val="-8"/>
                <w:sz w:val="24"/>
                <w:lang w:val="ru-RU"/>
              </w:rPr>
              <w:t xml:space="preserve"> </w:t>
            </w:r>
            <w:r w:rsidRPr="001E3DE1">
              <w:rPr>
                <w:sz w:val="24"/>
                <w:lang w:val="ru-RU"/>
              </w:rPr>
              <w:t>природных</w:t>
            </w:r>
            <w:r w:rsidRPr="001E3DE1">
              <w:rPr>
                <w:spacing w:val="-9"/>
                <w:sz w:val="24"/>
                <w:lang w:val="ru-RU"/>
              </w:rPr>
              <w:t xml:space="preserve"> </w:t>
            </w:r>
            <w:r w:rsidRPr="001E3DE1">
              <w:rPr>
                <w:sz w:val="24"/>
                <w:lang w:val="ru-RU"/>
              </w:rPr>
              <w:t>форм:</w:t>
            </w:r>
          </w:p>
          <w:p w:rsidR="001E3DE1" w:rsidRDefault="001E3DE1" w:rsidP="00FA17DB">
            <w:pPr>
              <w:pStyle w:val="TableParagraph"/>
              <w:numPr>
                <w:ilvl w:val="0"/>
                <w:numId w:val="177"/>
              </w:numPr>
              <w:tabs>
                <w:tab w:val="left" w:pos="369"/>
              </w:tabs>
              <w:ind w:hanging="261"/>
              <w:rPr>
                <w:sz w:val="24"/>
              </w:rPr>
            </w:pPr>
            <w:r>
              <w:rPr>
                <w:sz w:val="24"/>
              </w:rPr>
              <w:t>втыкание</w:t>
            </w:r>
            <w:r>
              <w:rPr>
                <w:spacing w:val="-3"/>
                <w:sz w:val="24"/>
              </w:rPr>
              <w:t xml:space="preserve"> </w:t>
            </w:r>
            <w:r>
              <w:rPr>
                <w:sz w:val="24"/>
              </w:rPr>
              <w:t>детали</w:t>
            </w:r>
            <w:r>
              <w:rPr>
                <w:spacing w:val="-1"/>
                <w:sz w:val="24"/>
              </w:rPr>
              <w:t xml:space="preserve"> </w:t>
            </w:r>
            <w:r>
              <w:rPr>
                <w:sz w:val="24"/>
              </w:rPr>
              <w:t>в</w:t>
            </w:r>
            <w:r>
              <w:rPr>
                <w:spacing w:val="-3"/>
                <w:sz w:val="24"/>
              </w:rPr>
              <w:t xml:space="preserve"> </w:t>
            </w:r>
            <w:r>
              <w:rPr>
                <w:sz w:val="24"/>
              </w:rPr>
              <w:t>деталь,</w:t>
            </w:r>
          </w:p>
          <w:p w:rsidR="001E3DE1" w:rsidRDefault="001E3DE1" w:rsidP="00FA17DB">
            <w:pPr>
              <w:pStyle w:val="TableParagraph"/>
              <w:numPr>
                <w:ilvl w:val="0"/>
                <w:numId w:val="177"/>
              </w:numPr>
              <w:tabs>
                <w:tab w:val="left" w:pos="369"/>
              </w:tabs>
              <w:ind w:left="108" w:right="777" w:firstLine="0"/>
              <w:rPr>
                <w:sz w:val="24"/>
              </w:rPr>
            </w:pPr>
            <w:r w:rsidRPr="001E3DE1">
              <w:rPr>
                <w:sz w:val="24"/>
                <w:lang w:val="ru-RU"/>
              </w:rPr>
              <w:t>прикручивание детали с</w:t>
            </w:r>
            <w:r w:rsidRPr="001E3DE1">
              <w:rPr>
                <w:spacing w:val="1"/>
                <w:sz w:val="24"/>
                <w:lang w:val="ru-RU"/>
              </w:rPr>
              <w:t xml:space="preserve"> </w:t>
            </w:r>
            <w:r w:rsidRPr="001E3DE1">
              <w:rPr>
                <w:sz w:val="24"/>
                <w:lang w:val="ru-RU"/>
              </w:rPr>
              <w:t>помощью проволоки или</w:t>
            </w:r>
            <w:r w:rsidRPr="001E3DE1">
              <w:rPr>
                <w:spacing w:val="1"/>
                <w:sz w:val="24"/>
                <w:lang w:val="ru-RU"/>
              </w:rPr>
              <w:t xml:space="preserve"> </w:t>
            </w:r>
            <w:r w:rsidRPr="001E3DE1">
              <w:rPr>
                <w:sz w:val="24"/>
                <w:lang w:val="ru-RU"/>
              </w:rPr>
              <w:t>ленточки.</w:t>
            </w:r>
            <w:r w:rsidRPr="001E3DE1">
              <w:rPr>
                <w:spacing w:val="-8"/>
                <w:sz w:val="24"/>
                <w:lang w:val="ru-RU"/>
              </w:rPr>
              <w:t xml:space="preserve"> </w:t>
            </w:r>
            <w:r>
              <w:rPr>
                <w:sz w:val="24"/>
              </w:rPr>
              <w:t>Развивать</w:t>
            </w:r>
            <w:r>
              <w:rPr>
                <w:spacing w:val="-6"/>
                <w:sz w:val="24"/>
              </w:rPr>
              <w:t xml:space="preserve"> </w:t>
            </w:r>
            <w:r>
              <w:rPr>
                <w:sz w:val="24"/>
              </w:rPr>
              <w:t>чувство</w:t>
            </w:r>
          </w:p>
          <w:p w:rsidR="001E3DE1" w:rsidRDefault="001E3DE1" w:rsidP="00FB63E8">
            <w:pPr>
              <w:pStyle w:val="TableParagraph"/>
              <w:spacing w:line="264" w:lineRule="exact"/>
              <w:ind w:left="108"/>
              <w:rPr>
                <w:sz w:val="24"/>
              </w:rPr>
            </w:pPr>
            <w:r>
              <w:rPr>
                <w:sz w:val="24"/>
              </w:rPr>
              <w:t>формы</w:t>
            </w:r>
            <w:r>
              <w:rPr>
                <w:spacing w:val="-2"/>
                <w:sz w:val="24"/>
              </w:rPr>
              <w:t xml:space="preserve"> </w:t>
            </w:r>
            <w:r>
              <w:rPr>
                <w:sz w:val="24"/>
              </w:rPr>
              <w:t>и</w:t>
            </w:r>
            <w:r>
              <w:rPr>
                <w:spacing w:val="-2"/>
                <w:sz w:val="24"/>
              </w:rPr>
              <w:t xml:space="preserve"> </w:t>
            </w:r>
            <w:r>
              <w:rPr>
                <w:sz w:val="24"/>
              </w:rPr>
              <w:t>композиции.</w:t>
            </w:r>
          </w:p>
        </w:tc>
        <w:tc>
          <w:tcPr>
            <w:tcW w:w="3543" w:type="dxa"/>
          </w:tcPr>
          <w:p w:rsidR="001E3DE1" w:rsidRPr="001E3DE1" w:rsidRDefault="001E3DE1" w:rsidP="00FB63E8">
            <w:pPr>
              <w:pStyle w:val="TableParagraph"/>
              <w:ind w:left="106" w:right="112"/>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коллекция шишек.</w:t>
            </w:r>
            <w:r w:rsidRPr="001E3DE1">
              <w:rPr>
                <w:spacing w:val="1"/>
                <w:sz w:val="24"/>
                <w:lang w:val="ru-RU"/>
              </w:rPr>
              <w:t xml:space="preserve"> </w:t>
            </w:r>
            <w:r w:rsidRPr="001E3DE1">
              <w:rPr>
                <w:b/>
                <w:i/>
                <w:sz w:val="24"/>
                <w:lang w:val="ru-RU"/>
              </w:rPr>
              <w:t>Практический материал</w:t>
            </w:r>
            <w:r w:rsidRPr="001E3DE1">
              <w:rPr>
                <w:sz w:val="24"/>
                <w:lang w:val="ru-RU"/>
              </w:rPr>
              <w:t>: Для</w:t>
            </w:r>
            <w:r w:rsidRPr="001E3DE1">
              <w:rPr>
                <w:spacing w:val="1"/>
                <w:sz w:val="24"/>
                <w:lang w:val="ru-RU"/>
              </w:rPr>
              <w:t xml:space="preserve"> </w:t>
            </w:r>
            <w:r w:rsidRPr="001E3DE1">
              <w:rPr>
                <w:sz w:val="24"/>
                <w:lang w:val="ru-RU"/>
              </w:rPr>
              <w:t>изображения туловища - разные</w:t>
            </w:r>
            <w:r w:rsidRPr="001E3DE1">
              <w:rPr>
                <w:spacing w:val="-57"/>
                <w:sz w:val="24"/>
                <w:lang w:val="ru-RU"/>
              </w:rPr>
              <w:t xml:space="preserve"> </w:t>
            </w:r>
            <w:r w:rsidRPr="001E3DE1">
              <w:rPr>
                <w:sz w:val="24"/>
                <w:lang w:val="ru-RU"/>
              </w:rPr>
              <w:t>шишки;</w:t>
            </w:r>
            <w:r w:rsidRPr="001E3DE1">
              <w:rPr>
                <w:spacing w:val="14"/>
                <w:sz w:val="24"/>
                <w:lang w:val="ru-RU"/>
              </w:rPr>
              <w:t xml:space="preserve"> </w:t>
            </w:r>
            <w:r w:rsidRPr="001E3DE1">
              <w:rPr>
                <w:sz w:val="24"/>
                <w:lang w:val="ru-RU"/>
              </w:rPr>
              <w:t>для</w:t>
            </w:r>
            <w:r w:rsidRPr="001E3DE1">
              <w:rPr>
                <w:spacing w:val="13"/>
                <w:sz w:val="24"/>
                <w:lang w:val="ru-RU"/>
              </w:rPr>
              <w:t xml:space="preserve"> </w:t>
            </w:r>
            <w:r w:rsidRPr="001E3DE1">
              <w:rPr>
                <w:sz w:val="24"/>
                <w:lang w:val="ru-RU"/>
              </w:rPr>
              <w:t>изображения</w:t>
            </w:r>
            <w:r w:rsidRPr="001E3DE1">
              <w:rPr>
                <w:spacing w:val="1"/>
                <w:sz w:val="24"/>
                <w:lang w:val="ru-RU"/>
              </w:rPr>
              <w:t xml:space="preserve"> </w:t>
            </w:r>
            <w:r w:rsidRPr="001E3DE1">
              <w:rPr>
                <w:sz w:val="24"/>
                <w:lang w:val="ru-RU"/>
              </w:rPr>
              <w:t>частей тела (голов, хвостов,</w:t>
            </w:r>
            <w:r w:rsidRPr="001E3DE1">
              <w:rPr>
                <w:spacing w:val="1"/>
                <w:sz w:val="24"/>
                <w:lang w:val="ru-RU"/>
              </w:rPr>
              <w:t xml:space="preserve"> </w:t>
            </w:r>
            <w:r w:rsidRPr="001E3DE1">
              <w:rPr>
                <w:sz w:val="24"/>
                <w:lang w:val="ru-RU"/>
              </w:rPr>
              <w:t>крыльев, ног) - грецкие орехи</w:t>
            </w:r>
            <w:r w:rsidRPr="001E3DE1">
              <w:rPr>
                <w:spacing w:val="1"/>
                <w:sz w:val="24"/>
                <w:lang w:val="ru-RU"/>
              </w:rPr>
              <w:t xml:space="preserve"> </w:t>
            </w:r>
            <w:r w:rsidRPr="001E3DE1">
              <w:rPr>
                <w:sz w:val="24"/>
                <w:lang w:val="ru-RU"/>
              </w:rPr>
              <w:t>(целые), желуди, осенние</w:t>
            </w:r>
            <w:r w:rsidRPr="001E3DE1">
              <w:rPr>
                <w:spacing w:val="1"/>
                <w:sz w:val="24"/>
                <w:lang w:val="ru-RU"/>
              </w:rPr>
              <w:t xml:space="preserve"> </w:t>
            </w:r>
            <w:r w:rsidRPr="001E3DE1">
              <w:rPr>
                <w:sz w:val="24"/>
                <w:lang w:val="ru-RU"/>
              </w:rPr>
              <w:t>листья, перышки, ракушки,</w:t>
            </w:r>
            <w:r w:rsidRPr="001E3DE1">
              <w:rPr>
                <w:spacing w:val="1"/>
                <w:sz w:val="24"/>
                <w:lang w:val="ru-RU"/>
              </w:rPr>
              <w:t xml:space="preserve"> </w:t>
            </w:r>
            <w:r w:rsidRPr="001E3DE1">
              <w:rPr>
                <w:sz w:val="24"/>
                <w:lang w:val="ru-RU"/>
              </w:rPr>
              <w:t>веточки,</w:t>
            </w:r>
            <w:r w:rsidRPr="001E3DE1">
              <w:rPr>
                <w:spacing w:val="13"/>
                <w:sz w:val="24"/>
                <w:lang w:val="ru-RU"/>
              </w:rPr>
              <w:t xml:space="preserve"> </w:t>
            </w:r>
            <w:r w:rsidRPr="001E3DE1">
              <w:rPr>
                <w:sz w:val="24"/>
                <w:lang w:val="ru-RU"/>
              </w:rPr>
              <w:t>палочки;</w:t>
            </w:r>
            <w:r w:rsidRPr="001E3DE1">
              <w:rPr>
                <w:spacing w:val="13"/>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подставок - поролоновые губки,</w:t>
            </w:r>
            <w:r w:rsidRPr="001E3DE1">
              <w:rPr>
                <w:spacing w:val="-57"/>
                <w:sz w:val="24"/>
                <w:lang w:val="ru-RU"/>
              </w:rPr>
              <w:t xml:space="preserve"> </w:t>
            </w:r>
            <w:r w:rsidRPr="001E3DE1">
              <w:rPr>
                <w:sz w:val="24"/>
                <w:lang w:val="ru-RU"/>
              </w:rPr>
              <w:t>камушки, ракушки; для</w:t>
            </w:r>
            <w:r w:rsidRPr="001E3DE1">
              <w:rPr>
                <w:spacing w:val="1"/>
                <w:sz w:val="24"/>
                <w:lang w:val="ru-RU"/>
              </w:rPr>
              <w:t xml:space="preserve"> </w:t>
            </w:r>
            <w:r w:rsidRPr="001E3DE1">
              <w:rPr>
                <w:sz w:val="24"/>
                <w:lang w:val="ru-RU"/>
              </w:rPr>
              <w:t>скрепления</w:t>
            </w:r>
            <w:r w:rsidRPr="001E3DE1">
              <w:rPr>
                <w:spacing w:val="-1"/>
                <w:sz w:val="24"/>
                <w:lang w:val="ru-RU"/>
              </w:rPr>
              <w:t xml:space="preserve"> </w:t>
            </w:r>
            <w:r w:rsidRPr="001E3DE1">
              <w:rPr>
                <w:sz w:val="24"/>
                <w:lang w:val="ru-RU"/>
              </w:rPr>
              <w:t>деталей</w:t>
            </w:r>
            <w:r w:rsidRPr="001E3DE1">
              <w:rPr>
                <w:spacing w:val="2"/>
                <w:sz w:val="24"/>
                <w:lang w:val="ru-RU"/>
              </w:rPr>
              <w:t xml:space="preserve"> </w:t>
            </w:r>
            <w:r w:rsidRPr="001E3DE1">
              <w:rPr>
                <w:sz w:val="24"/>
                <w:lang w:val="ru-RU"/>
              </w:rPr>
              <w:t>-</w:t>
            </w:r>
          </w:p>
          <w:p w:rsidR="001E3DE1" w:rsidRDefault="001E3DE1" w:rsidP="00FB63E8">
            <w:pPr>
              <w:pStyle w:val="TableParagraph"/>
              <w:spacing w:line="260" w:lineRule="exact"/>
              <w:ind w:left="106"/>
              <w:rPr>
                <w:sz w:val="24"/>
              </w:rPr>
            </w:pPr>
            <w:r>
              <w:rPr>
                <w:sz w:val="24"/>
              </w:rPr>
              <w:t>пластилин,</w:t>
            </w:r>
            <w:r>
              <w:rPr>
                <w:spacing w:val="-2"/>
                <w:sz w:val="24"/>
              </w:rPr>
              <w:t xml:space="preserve"> </w:t>
            </w:r>
            <w:r>
              <w:rPr>
                <w:sz w:val="24"/>
              </w:rPr>
              <w:t>прочные</w:t>
            </w:r>
            <w:r>
              <w:rPr>
                <w:spacing w:val="-4"/>
                <w:sz w:val="24"/>
              </w:rPr>
              <w:t xml:space="preserve"> </w:t>
            </w:r>
            <w:r>
              <w:rPr>
                <w:sz w:val="24"/>
              </w:rPr>
              <w:t>нитки,</w:t>
            </w:r>
          </w:p>
        </w:tc>
      </w:tr>
    </w:tbl>
    <w:p w:rsidR="001E3DE1" w:rsidRDefault="001E3DE1" w:rsidP="001E3DE1">
      <w:pPr>
        <w:spacing w:line="260"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552"/>
        </w:trPr>
        <w:tc>
          <w:tcPr>
            <w:tcW w:w="2093" w:type="dxa"/>
          </w:tcPr>
          <w:p w:rsidR="001E3DE1" w:rsidRDefault="001E3DE1" w:rsidP="00FB63E8">
            <w:pPr>
              <w:pStyle w:val="TableParagraph"/>
              <w:ind w:left="0"/>
              <w:rPr>
                <w:sz w:val="24"/>
              </w:rPr>
            </w:pPr>
          </w:p>
        </w:tc>
        <w:tc>
          <w:tcPr>
            <w:tcW w:w="3828" w:type="dxa"/>
          </w:tcPr>
          <w:p w:rsidR="001E3DE1" w:rsidRPr="001E3DE1" w:rsidRDefault="001E3DE1" w:rsidP="00FB63E8">
            <w:pPr>
              <w:pStyle w:val="TableParagraph"/>
              <w:spacing w:line="268" w:lineRule="exact"/>
              <w:ind w:left="108"/>
              <w:rPr>
                <w:sz w:val="24"/>
                <w:lang w:val="ru-RU"/>
              </w:rPr>
            </w:pPr>
            <w:r w:rsidRPr="001E3DE1">
              <w:rPr>
                <w:sz w:val="24"/>
                <w:lang w:val="ru-RU"/>
              </w:rPr>
              <w:t>Воспитывать</w:t>
            </w:r>
            <w:r w:rsidRPr="001E3DE1">
              <w:rPr>
                <w:spacing w:val="-2"/>
                <w:sz w:val="24"/>
                <w:lang w:val="ru-RU"/>
              </w:rPr>
              <w:t xml:space="preserve"> </w:t>
            </w:r>
            <w:r w:rsidRPr="001E3DE1">
              <w:rPr>
                <w:sz w:val="24"/>
                <w:lang w:val="ru-RU"/>
              </w:rPr>
              <w:t>бережное</w:t>
            </w:r>
            <w:r w:rsidRPr="001E3DE1">
              <w:rPr>
                <w:spacing w:val="-1"/>
                <w:sz w:val="24"/>
                <w:lang w:val="ru-RU"/>
              </w:rPr>
              <w:t xml:space="preserve"> </w:t>
            </w:r>
            <w:r w:rsidRPr="001E3DE1">
              <w:rPr>
                <w:sz w:val="24"/>
                <w:lang w:val="ru-RU"/>
              </w:rPr>
              <w:t>отношение</w:t>
            </w:r>
          </w:p>
          <w:p w:rsidR="001E3DE1" w:rsidRPr="001E3DE1" w:rsidRDefault="001E3DE1" w:rsidP="00FB63E8">
            <w:pPr>
              <w:pStyle w:val="TableParagraph"/>
              <w:spacing w:line="264" w:lineRule="exact"/>
              <w:ind w:left="108"/>
              <w:rPr>
                <w:sz w:val="24"/>
                <w:lang w:val="ru-RU"/>
              </w:rPr>
            </w:pPr>
            <w:r w:rsidRPr="001E3DE1">
              <w:rPr>
                <w:sz w:val="24"/>
                <w:lang w:val="ru-RU"/>
              </w:rPr>
              <w:t>к</w:t>
            </w:r>
            <w:r w:rsidRPr="001E3DE1">
              <w:rPr>
                <w:spacing w:val="-1"/>
                <w:sz w:val="24"/>
                <w:lang w:val="ru-RU"/>
              </w:rPr>
              <w:t xml:space="preserve"> </w:t>
            </w:r>
            <w:r w:rsidRPr="001E3DE1">
              <w:rPr>
                <w:sz w:val="24"/>
                <w:lang w:val="ru-RU"/>
              </w:rPr>
              <w:t>природе.</w:t>
            </w:r>
          </w:p>
        </w:tc>
        <w:tc>
          <w:tcPr>
            <w:tcW w:w="3543" w:type="dxa"/>
          </w:tcPr>
          <w:p w:rsidR="001E3DE1" w:rsidRDefault="001E3DE1" w:rsidP="00FB63E8">
            <w:pPr>
              <w:pStyle w:val="TableParagraph"/>
              <w:spacing w:line="268" w:lineRule="exact"/>
              <w:ind w:left="106"/>
              <w:rPr>
                <w:sz w:val="24"/>
              </w:rPr>
            </w:pPr>
            <w:r>
              <w:rPr>
                <w:sz w:val="24"/>
              </w:rPr>
              <w:t>тесьма,</w:t>
            </w:r>
            <w:r>
              <w:rPr>
                <w:spacing w:val="-3"/>
                <w:sz w:val="24"/>
              </w:rPr>
              <w:t xml:space="preserve"> </w:t>
            </w:r>
            <w:r>
              <w:rPr>
                <w:sz w:val="24"/>
              </w:rPr>
              <w:t>проволока.</w:t>
            </w:r>
          </w:p>
        </w:tc>
      </w:tr>
      <w:tr w:rsidR="001E3DE1" w:rsidTr="00FB63E8">
        <w:trPr>
          <w:trHeight w:val="4140"/>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5.</w:t>
            </w:r>
          </w:p>
          <w:p w:rsidR="001E3DE1" w:rsidRPr="001E3DE1" w:rsidRDefault="001E3DE1" w:rsidP="00FB63E8">
            <w:pPr>
              <w:pStyle w:val="TableParagraph"/>
              <w:rPr>
                <w:i/>
                <w:sz w:val="24"/>
                <w:lang w:val="ru-RU"/>
              </w:rPr>
            </w:pPr>
            <w:r w:rsidRPr="001E3DE1">
              <w:rPr>
                <w:i/>
                <w:sz w:val="24"/>
                <w:lang w:val="ru-RU"/>
              </w:rPr>
              <w:t>Конструирование</w:t>
            </w:r>
          </w:p>
          <w:p w:rsidR="001E3DE1" w:rsidRPr="001E3DE1" w:rsidRDefault="001E3DE1" w:rsidP="00FB63E8">
            <w:pPr>
              <w:pStyle w:val="TableParagraph"/>
              <w:rPr>
                <w:i/>
                <w:sz w:val="24"/>
                <w:lang w:val="ru-RU"/>
              </w:rPr>
            </w:pPr>
            <w:r w:rsidRPr="001E3DE1">
              <w:rPr>
                <w:i/>
                <w:w w:val="99"/>
                <w:sz w:val="24"/>
                <w:lang w:val="ru-RU"/>
              </w:rPr>
              <w:t>-</w:t>
            </w:r>
          </w:p>
          <w:p w:rsidR="001E3DE1" w:rsidRPr="001E3DE1" w:rsidRDefault="001E3DE1" w:rsidP="00FB63E8">
            <w:pPr>
              <w:pStyle w:val="TableParagraph"/>
              <w:ind w:right="148"/>
              <w:rPr>
                <w:i/>
                <w:sz w:val="24"/>
                <w:lang w:val="ru-RU"/>
              </w:rPr>
            </w:pPr>
            <w:r w:rsidRPr="001E3DE1">
              <w:rPr>
                <w:i/>
                <w:sz w:val="24"/>
                <w:lang w:val="ru-RU"/>
              </w:rPr>
              <w:t>экспериментиров ание</w:t>
            </w:r>
            <w:r w:rsidRPr="001E3DE1">
              <w:rPr>
                <w:i/>
                <w:spacing w:val="-1"/>
                <w:sz w:val="24"/>
                <w:lang w:val="ru-RU"/>
              </w:rPr>
              <w:t xml:space="preserve"> </w:t>
            </w:r>
            <w:r w:rsidRPr="001E3DE1">
              <w:rPr>
                <w:i/>
                <w:sz w:val="24"/>
                <w:lang w:val="ru-RU"/>
              </w:rPr>
              <w:t>на</w:t>
            </w:r>
          </w:p>
          <w:p w:rsidR="001E3DE1" w:rsidRPr="001E3DE1" w:rsidRDefault="001E3DE1" w:rsidP="00FB63E8">
            <w:pPr>
              <w:pStyle w:val="TableParagraph"/>
              <w:rPr>
                <w:i/>
                <w:sz w:val="24"/>
                <w:lang w:val="ru-RU"/>
              </w:rPr>
            </w:pPr>
            <w:r w:rsidRPr="001E3DE1">
              <w:rPr>
                <w:i/>
                <w:sz w:val="24"/>
                <w:lang w:val="ru-RU"/>
              </w:rPr>
              <w:t>плоскости</w:t>
            </w:r>
          </w:p>
          <w:p w:rsidR="001E3DE1" w:rsidRPr="001E3DE1" w:rsidRDefault="001E3DE1" w:rsidP="00FB63E8">
            <w:pPr>
              <w:pStyle w:val="TableParagraph"/>
              <w:spacing w:before="5"/>
              <w:ind w:right="115"/>
              <w:rPr>
                <w:b/>
                <w:sz w:val="24"/>
                <w:lang w:val="ru-RU"/>
              </w:rPr>
            </w:pPr>
            <w:r w:rsidRPr="001E3DE1">
              <w:rPr>
                <w:b/>
                <w:sz w:val="24"/>
                <w:lang w:val="ru-RU"/>
              </w:rPr>
              <w:t>«Как натюрморт</w:t>
            </w:r>
            <w:r w:rsidRPr="001E3DE1">
              <w:rPr>
                <w:b/>
                <w:spacing w:val="-58"/>
                <w:sz w:val="24"/>
                <w:lang w:val="ru-RU"/>
              </w:rPr>
              <w:t xml:space="preserve"> </w:t>
            </w:r>
            <w:r w:rsidRPr="001E3DE1">
              <w:rPr>
                <w:b/>
                <w:sz w:val="24"/>
                <w:lang w:val="ru-RU"/>
              </w:rPr>
              <w:t>превратился в</w:t>
            </w:r>
            <w:r w:rsidRPr="001E3DE1">
              <w:rPr>
                <w:b/>
                <w:spacing w:val="1"/>
                <w:sz w:val="24"/>
                <w:lang w:val="ru-RU"/>
              </w:rPr>
              <w:t xml:space="preserve"> </w:t>
            </w:r>
            <w:r w:rsidRPr="001E3DE1">
              <w:rPr>
                <w:b/>
                <w:sz w:val="24"/>
                <w:lang w:val="ru-RU"/>
              </w:rPr>
              <w:t>портрет»</w:t>
            </w:r>
          </w:p>
        </w:tc>
        <w:tc>
          <w:tcPr>
            <w:tcW w:w="3828" w:type="dxa"/>
          </w:tcPr>
          <w:p w:rsidR="001E3DE1" w:rsidRPr="001E3DE1" w:rsidRDefault="001E3DE1" w:rsidP="00FB63E8">
            <w:pPr>
              <w:pStyle w:val="TableParagraph"/>
              <w:ind w:left="108" w:right="189"/>
              <w:rPr>
                <w:sz w:val="24"/>
                <w:lang w:val="ru-RU"/>
              </w:rPr>
            </w:pPr>
            <w:r w:rsidRPr="001E3DE1">
              <w:rPr>
                <w:sz w:val="24"/>
                <w:lang w:val="ru-RU"/>
              </w:rPr>
              <w:t>Расширять</w:t>
            </w:r>
            <w:r w:rsidRPr="001E3DE1">
              <w:rPr>
                <w:spacing w:val="-4"/>
                <w:sz w:val="24"/>
                <w:lang w:val="ru-RU"/>
              </w:rPr>
              <w:t xml:space="preserve"> </w:t>
            </w:r>
            <w:r w:rsidRPr="001E3DE1">
              <w:rPr>
                <w:sz w:val="24"/>
                <w:lang w:val="ru-RU"/>
              </w:rPr>
              <w:t>опыт</w:t>
            </w:r>
            <w:r w:rsidRPr="001E3DE1">
              <w:rPr>
                <w:spacing w:val="-7"/>
                <w:sz w:val="24"/>
                <w:lang w:val="ru-RU"/>
              </w:rPr>
              <w:t xml:space="preserve"> </w:t>
            </w:r>
            <w:r w:rsidRPr="001E3DE1">
              <w:rPr>
                <w:sz w:val="24"/>
                <w:lang w:val="ru-RU"/>
              </w:rPr>
              <w:t>конструирования</w:t>
            </w:r>
            <w:r w:rsidRPr="001E3DE1">
              <w:rPr>
                <w:spacing w:val="-57"/>
                <w:sz w:val="24"/>
                <w:lang w:val="ru-RU"/>
              </w:rPr>
              <w:t xml:space="preserve"> </w:t>
            </w:r>
            <w:r w:rsidRPr="001E3DE1">
              <w:rPr>
                <w:sz w:val="24"/>
                <w:lang w:val="ru-RU"/>
              </w:rPr>
              <w:t>на</w:t>
            </w:r>
            <w:r w:rsidRPr="001E3DE1">
              <w:rPr>
                <w:spacing w:val="-2"/>
                <w:sz w:val="24"/>
                <w:lang w:val="ru-RU"/>
              </w:rPr>
              <w:t xml:space="preserve"> </w:t>
            </w:r>
            <w:r w:rsidRPr="001E3DE1">
              <w:rPr>
                <w:sz w:val="24"/>
                <w:lang w:val="ru-RU"/>
              </w:rPr>
              <w:t>плоскости. Уточнить</w:t>
            </w:r>
          </w:p>
          <w:p w:rsidR="001E3DE1" w:rsidRPr="001E3DE1" w:rsidRDefault="001E3DE1" w:rsidP="00FB63E8">
            <w:pPr>
              <w:pStyle w:val="TableParagraph"/>
              <w:ind w:left="108" w:right="247"/>
              <w:rPr>
                <w:sz w:val="24"/>
                <w:lang w:val="ru-RU"/>
              </w:rPr>
            </w:pPr>
            <w:r w:rsidRPr="001E3DE1">
              <w:rPr>
                <w:sz w:val="24"/>
                <w:lang w:val="ru-RU"/>
              </w:rPr>
              <w:t>представление о натюрморте и</w:t>
            </w:r>
            <w:r w:rsidRPr="001E3DE1">
              <w:rPr>
                <w:spacing w:val="1"/>
                <w:sz w:val="24"/>
                <w:lang w:val="ru-RU"/>
              </w:rPr>
              <w:t xml:space="preserve"> </w:t>
            </w:r>
            <w:r w:rsidRPr="001E3DE1">
              <w:rPr>
                <w:sz w:val="24"/>
                <w:lang w:val="ru-RU"/>
              </w:rPr>
              <w:t>портрете. Инициировать поиск</w:t>
            </w:r>
            <w:r w:rsidRPr="001E3DE1">
              <w:rPr>
                <w:spacing w:val="1"/>
                <w:sz w:val="24"/>
                <w:lang w:val="ru-RU"/>
              </w:rPr>
              <w:t xml:space="preserve"> </w:t>
            </w:r>
            <w:r w:rsidRPr="001E3DE1">
              <w:rPr>
                <w:sz w:val="24"/>
                <w:lang w:val="ru-RU"/>
              </w:rPr>
              <w:t>способов преобразования</w:t>
            </w:r>
            <w:r w:rsidRPr="001E3DE1">
              <w:rPr>
                <w:spacing w:val="1"/>
                <w:sz w:val="24"/>
                <w:lang w:val="ru-RU"/>
              </w:rPr>
              <w:t xml:space="preserve"> </w:t>
            </w:r>
            <w:r w:rsidRPr="001E3DE1">
              <w:rPr>
                <w:sz w:val="24"/>
                <w:lang w:val="ru-RU"/>
              </w:rPr>
              <w:t>натюрморта в портрет. Вызвать</w:t>
            </w:r>
            <w:r w:rsidRPr="001E3DE1">
              <w:rPr>
                <w:spacing w:val="1"/>
                <w:sz w:val="24"/>
                <w:lang w:val="ru-RU"/>
              </w:rPr>
              <w:t xml:space="preserve"> </w:t>
            </w:r>
            <w:r w:rsidRPr="001E3DE1">
              <w:rPr>
                <w:sz w:val="24"/>
                <w:lang w:val="ru-RU"/>
              </w:rPr>
              <w:t>интерес к художественному</w:t>
            </w:r>
            <w:r w:rsidRPr="001E3DE1">
              <w:rPr>
                <w:spacing w:val="1"/>
                <w:sz w:val="24"/>
                <w:lang w:val="ru-RU"/>
              </w:rPr>
              <w:t xml:space="preserve"> </w:t>
            </w:r>
            <w:r w:rsidRPr="001E3DE1">
              <w:rPr>
                <w:sz w:val="24"/>
                <w:lang w:val="ru-RU"/>
              </w:rPr>
              <w:t>экспериментированию.</w:t>
            </w:r>
            <w:r w:rsidRPr="001E3DE1">
              <w:rPr>
                <w:spacing w:val="-14"/>
                <w:sz w:val="24"/>
                <w:lang w:val="ru-RU"/>
              </w:rPr>
              <w:t xml:space="preserve"> </w:t>
            </w:r>
            <w:r w:rsidRPr="001E3DE1">
              <w:rPr>
                <w:sz w:val="24"/>
                <w:lang w:val="ru-RU"/>
              </w:rPr>
              <w:t>Развивать</w:t>
            </w:r>
            <w:r w:rsidRPr="001E3DE1">
              <w:rPr>
                <w:spacing w:val="-57"/>
                <w:sz w:val="24"/>
                <w:lang w:val="ru-RU"/>
              </w:rPr>
              <w:t xml:space="preserve"> </w:t>
            </w:r>
            <w:r w:rsidRPr="001E3DE1">
              <w:rPr>
                <w:sz w:val="24"/>
                <w:lang w:val="ru-RU"/>
              </w:rPr>
              <w:t>восприятие,</w:t>
            </w:r>
            <w:r w:rsidRPr="001E3DE1">
              <w:rPr>
                <w:spacing w:val="-1"/>
                <w:sz w:val="24"/>
                <w:lang w:val="ru-RU"/>
              </w:rPr>
              <w:t xml:space="preserve"> </w:t>
            </w:r>
            <w:r w:rsidRPr="001E3DE1">
              <w:rPr>
                <w:sz w:val="24"/>
                <w:lang w:val="ru-RU"/>
              </w:rPr>
              <w:t>творческое</w:t>
            </w:r>
          </w:p>
          <w:p w:rsidR="001E3DE1" w:rsidRPr="001E3DE1" w:rsidRDefault="001E3DE1" w:rsidP="00FB63E8">
            <w:pPr>
              <w:pStyle w:val="TableParagraph"/>
              <w:ind w:left="108" w:right="476"/>
              <w:rPr>
                <w:sz w:val="24"/>
                <w:lang w:val="ru-RU"/>
              </w:rPr>
            </w:pPr>
            <w:r w:rsidRPr="001E3DE1">
              <w:rPr>
                <w:sz w:val="24"/>
                <w:lang w:val="ru-RU"/>
              </w:rPr>
              <w:t>воображение, чувство формы и</w:t>
            </w:r>
            <w:r w:rsidRPr="001E3DE1">
              <w:rPr>
                <w:spacing w:val="-58"/>
                <w:sz w:val="24"/>
                <w:lang w:val="ru-RU"/>
              </w:rPr>
              <w:t xml:space="preserve"> </w:t>
            </w:r>
            <w:r w:rsidRPr="001E3DE1">
              <w:rPr>
                <w:sz w:val="24"/>
                <w:lang w:val="ru-RU"/>
              </w:rPr>
              <w:t>композиции. Воспитывать</w:t>
            </w:r>
            <w:r w:rsidRPr="001E3DE1">
              <w:rPr>
                <w:spacing w:val="1"/>
                <w:sz w:val="24"/>
                <w:lang w:val="ru-RU"/>
              </w:rPr>
              <w:t xml:space="preserve"> </w:t>
            </w:r>
            <w:r w:rsidRPr="001E3DE1">
              <w:rPr>
                <w:sz w:val="24"/>
                <w:lang w:val="ru-RU"/>
              </w:rPr>
              <w:t>эстетические эмоции, желание</w:t>
            </w:r>
            <w:r w:rsidRPr="001E3DE1">
              <w:rPr>
                <w:spacing w:val="1"/>
                <w:sz w:val="24"/>
                <w:lang w:val="ru-RU"/>
              </w:rPr>
              <w:t xml:space="preserve"> </w:t>
            </w:r>
            <w:r w:rsidRPr="001E3DE1">
              <w:rPr>
                <w:sz w:val="24"/>
                <w:lang w:val="ru-RU"/>
              </w:rPr>
              <w:t>передавать представления об</w:t>
            </w:r>
            <w:r w:rsidRPr="001E3DE1">
              <w:rPr>
                <w:spacing w:val="1"/>
                <w:sz w:val="24"/>
                <w:lang w:val="ru-RU"/>
              </w:rPr>
              <w:t xml:space="preserve"> </w:t>
            </w:r>
            <w:r w:rsidRPr="001E3DE1">
              <w:rPr>
                <w:sz w:val="24"/>
                <w:lang w:val="ru-RU"/>
              </w:rPr>
              <w:t>окружающем</w:t>
            </w:r>
            <w:r w:rsidRPr="001E3DE1">
              <w:rPr>
                <w:spacing w:val="-1"/>
                <w:sz w:val="24"/>
                <w:lang w:val="ru-RU"/>
              </w:rPr>
              <w:t xml:space="preserve"> </w:t>
            </w:r>
            <w:r w:rsidRPr="001E3DE1">
              <w:rPr>
                <w:sz w:val="24"/>
                <w:lang w:val="ru-RU"/>
              </w:rPr>
              <w:t>мире</w:t>
            </w:r>
            <w:r w:rsidRPr="001E3DE1">
              <w:rPr>
                <w:spacing w:val="1"/>
                <w:sz w:val="24"/>
                <w:lang w:val="ru-RU"/>
              </w:rPr>
              <w:t xml:space="preserve"> </w:t>
            </w:r>
            <w:r w:rsidRPr="001E3DE1">
              <w:rPr>
                <w:sz w:val="24"/>
                <w:lang w:val="ru-RU"/>
              </w:rPr>
              <w:t>«языком</w:t>
            </w:r>
          </w:p>
          <w:p w:rsidR="001E3DE1" w:rsidRDefault="001E3DE1" w:rsidP="00FB63E8">
            <w:pPr>
              <w:pStyle w:val="TableParagraph"/>
              <w:spacing w:line="264" w:lineRule="exact"/>
              <w:ind w:left="108"/>
              <w:rPr>
                <w:sz w:val="24"/>
              </w:rPr>
            </w:pPr>
            <w:r>
              <w:rPr>
                <w:sz w:val="24"/>
              </w:rPr>
              <w:t>искусства».</w:t>
            </w:r>
          </w:p>
        </w:tc>
        <w:tc>
          <w:tcPr>
            <w:tcW w:w="3543" w:type="dxa"/>
          </w:tcPr>
          <w:p w:rsidR="001E3DE1" w:rsidRPr="001E3DE1" w:rsidRDefault="001E3DE1" w:rsidP="00FB63E8">
            <w:pPr>
              <w:pStyle w:val="TableParagraph"/>
              <w:ind w:left="106" w:right="210"/>
              <w:rPr>
                <w:sz w:val="24"/>
                <w:lang w:val="ru-RU"/>
              </w:rPr>
            </w:pPr>
            <w:r w:rsidRPr="001E3DE1">
              <w:rPr>
                <w:i/>
                <w:sz w:val="24"/>
                <w:lang w:val="ru-RU"/>
              </w:rPr>
              <w:t>Демонстрационный материал</w:t>
            </w:r>
            <w:r w:rsidRPr="001E3DE1">
              <w:rPr>
                <w:sz w:val="24"/>
                <w:lang w:val="ru-RU"/>
              </w:rPr>
              <w:t>:</w:t>
            </w:r>
            <w:r w:rsidRPr="001E3DE1">
              <w:rPr>
                <w:spacing w:val="-58"/>
                <w:sz w:val="24"/>
                <w:lang w:val="ru-RU"/>
              </w:rPr>
              <w:t xml:space="preserve"> </w:t>
            </w:r>
            <w:r w:rsidRPr="001E3DE1">
              <w:rPr>
                <w:sz w:val="24"/>
                <w:lang w:val="ru-RU"/>
              </w:rPr>
              <w:t>репродукции</w:t>
            </w:r>
            <w:r w:rsidRPr="001E3DE1">
              <w:rPr>
                <w:spacing w:val="-1"/>
                <w:sz w:val="24"/>
                <w:lang w:val="ru-RU"/>
              </w:rPr>
              <w:t xml:space="preserve"> </w:t>
            </w:r>
            <w:r w:rsidRPr="001E3DE1">
              <w:rPr>
                <w:sz w:val="24"/>
                <w:lang w:val="ru-RU"/>
              </w:rPr>
              <w:t>или</w:t>
            </w:r>
          </w:p>
          <w:p w:rsidR="001E3DE1" w:rsidRPr="001E3DE1" w:rsidRDefault="001E3DE1" w:rsidP="00FB63E8">
            <w:pPr>
              <w:pStyle w:val="TableParagraph"/>
              <w:ind w:left="106" w:right="356"/>
              <w:rPr>
                <w:sz w:val="24"/>
                <w:lang w:val="ru-RU"/>
              </w:rPr>
            </w:pPr>
            <w:r w:rsidRPr="001E3DE1">
              <w:rPr>
                <w:sz w:val="24"/>
                <w:lang w:val="ru-RU"/>
              </w:rPr>
              <w:t>художественные фотографии</w:t>
            </w:r>
            <w:r w:rsidRPr="001E3DE1">
              <w:rPr>
                <w:spacing w:val="-57"/>
                <w:sz w:val="24"/>
                <w:lang w:val="ru-RU"/>
              </w:rPr>
              <w:t xml:space="preserve"> </w:t>
            </w:r>
            <w:r w:rsidRPr="001E3DE1">
              <w:rPr>
                <w:sz w:val="24"/>
                <w:lang w:val="ru-RU"/>
              </w:rPr>
              <w:t>для</w:t>
            </w:r>
            <w:r w:rsidRPr="001E3DE1">
              <w:rPr>
                <w:spacing w:val="-4"/>
                <w:sz w:val="24"/>
                <w:lang w:val="ru-RU"/>
              </w:rPr>
              <w:t xml:space="preserve"> </w:t>
            </w:r>
            <w:r w:rsidRPr="001E3DE1">
              <w:rPr>
                <w:sz w:val="24"/>
                <w:lang w:val="ru-RU"/>
              </w:rPr>
              <w:t>уточнения</w:t>
            </w:r>
            <w:r w:rsidRPr="001E3DE1">
              <w:rPr>
                <w:spacing w:val="-5"/>
                <w:sz w:val="24"/>
                <w:lang w:val="ru-RU"/>
              </w:rPr>
              <w:t xml:space="preserve"> </w:t>
            </w:r>
            <w:r w:rsidRPr="001E3DE1">
              <w:rPr>
                <w:sz w:val="24"/>
                <w:lang w:val="ru-RU"/>
              </w:rPr>
              <w:t>представлений</w:t>
            </w:r>
          </w:p>
          <w:p w:rsidR="001E3DE1" w:rsidRPr="001E3DE1" w:rsidRDefault="001E3DE1" w:rsidP="00FB63E8">
            <w:pPr>
              <w:pStyle w:val="TableParagraph"/>
              <w:ind w:left="106" w:right="136"/>
              <w:rPr>
                <w:sz w:val="24"/>
                <w:lang w:val="ru-RU"/>
              </w:rPr>
            </w:pPr>
            <w:r w:rsidRPr="001E3DE1">
              <w:rPr>
                <w:sz w:val="24"/>
                <w:lang w:val="ru-RU"/>
              </w:rPr>
              <w:t>детей о натюрморте и портрете.</w:t>
            </w:r>
            <w:r w:rsidRPr="001E3DE1">
              <w:rPr>
                <w:spacing w:val="-57"/>
                <w:sz w:val="24"/>
                <w:lang w:val="ru-RU"/>
              </w:rPr>
              <w:t xml:space="preserve"> </w:t>
            </w:r>
            <w:r w:rsidRPr="001E3DE1">
              <w:rPr>
                <w:b/>
                <w:i/>
                <w:sz w:val="24"/>
                <w:lang w:val="ru-RU"/>
              </w:rPr>
              <w:t>Практический</w:t>
            </w:r>
            <w:r w:rsidRPr="001E3DE1">
              <w:rPr>
                <w:b/>
                <w:i/>
                <w:spacing w:val="-2"/>
                <w:sz w:val="24"/>
                <w:lang w:val="ru-RU"/>
              </w:rPr>
              <w:t xml:space="preserve"> </w:t>
            </w:r>
            <w:r w:rsidRPr="001E3DE1">
              <w:rPr>
                <w:b/>
                <w:i/>
                <w:sz w:val="24"/>
                <w:lang w:val="ru-RU"/>
              </w:rPr>
              <w:t>материал:</w:t>
            </w:r>
            <w:r w:rsidRPr="001E3DE1">
              <w:rPr>
                <w:b/>
                <w:i/>
                <w:spacing w:val="2"/>
                <w:sz w:val="24"/>
                <w:lang w:val="ru-RU"/>
              </w:rPr>
              <w:t xml:space="preserve"> </w:t>
            </w:r>
            <w:r w:rsidRPr="001E3DE1">
              <w:rPr>
                <w:sz w:val="24"/>
                <w:lang w:val="ru-RU"/>
              </w:rPr>
              <w:t>у</w:t>
            </w:r>
            <w:r w:rsidRPr="001E3DE1">
              <w:rPr>
                <w:spacing w:val="1"/>
                <w:sz w:val="24"/>
                <w:lang w:val="ru-RU"/>
              </w:rPr>
              <w:t xml:space="preserve"> </w:t>
            </w:r>
            <w:r w:rsidRPr="001E3DE1">
              <w:rPr>
                <w:sz w:val="24"/>
                <w:lang w:val="ru-RU"/>
              </w:rPr>
              <w:t>каждого ребенка: набор из 10–</w:t>
            </w:r>
            <w:r w:rsidRPr="001E3DE1">
              <w:rPr>
                <w:spacing w:val="1"/>
                <w:sz w:val="24"/>
                <w:lang w:val="ru-RU"/>
              </w:rPr>
              <w:t xml:space="preserve"> </w:t>
            </w:r>
            <w:r w:rsidRPr="001E3DE1">
              <w:rPr>
                <w:sz w:val="24"/>
                <w:lang w:val="ru-RU"/>
              </w:rPr>
              <w:t>15</w:t>
            </w:r>
            <w:r w:rsidRPr="001E3DE1">
              <w:rPr>
                <w:spacing w:val="-1"/>
                <w:sz w:val="24"/>
                <w:lang w:val="ru-RU"/>
              </w:rPr>
              <w:t xml:space="preserve"> </w:t>
            </w:r>
            <w:r w:rsidRPr="001E3DE1">
              <w:rPr>
                <w:sz w:val="24"/>
                <w:lang w:val="ru-RU"/>
              </w:rPr>
              <w:t>силуэтов овощей</w:t>
            </w:r>
            <w:r w:rsidRPr="001E3DE1">
              <w:rPr>
                <w:spacing w:val="-1"/>
                <w:sz w:val="24"/>
                <w:lang w:val="ru-RU"/>
              </w:rPr>
              <w:t xml:space="preserve"> </w:t>
            </w:r>
            <w:r w:rsidRPr="001E3DE1">
              <w:rPr>
                <w:sz w:val="24"/>
                <w:lang w:val="ru-RU"/>
              </w:rPr>
              <w:t>или</w:t>
            </w:r>
          </w:p>
          <w:p w:rsidR="001E3DE1" w:rsidRPr="001E3DE1" w:rsidRDefault="001E3DE1" w:rsidP="00FB63E8">
            <w:pPr>
              <w:pStyle w:val="TableParagraph"/>
              <w:ind w:left="106" w:right="628"/>
              <w:rPr>
                <w:sz w:val="24"/>
                <w:lang w:val="ru-RU"/>
              </w:rPr>
            </w:pPr>
            <w:r w:rsidRPr="001E3DE1">
              <w:rPr>
                <w:sz w:val="24"/>
                <w:lang w:val="ru-RU"/>
              </w:rPr>
              <w:t>фруктов и ягод. На выбор</w:t>
            </w:r>
            <w:r w:rsidRPr="001E3DE1">
              <w:rPr>
                <w:spacing w:val="1"/>
                <w:sz w:val="24"/>
                <w:lang w:val="ru-RU"/>
              </w:rPr>
              <w:t xml:space="preserve"> </w:t>
            </w:r>
            <w:r w:rsidRPr="001E3DE1">
              <w:rPr>
                <w:sz w:val="24"/>
                <w:lang w:val="ru-RU"/>
              </w:rPr>
              <w:t>детям: варианты силуэтов</w:t>
            </w:r>
            <w:r w:rsidRPr="001E3DE1">
              <w:rPr>
                <w:spacing w:val="1"/>
                <w:sz w:val="24"/>
                <w:lang w:val="ru-RU"/>
              </w:rPr>
              <w:t xml:space="preserve"> </w:t>
            </w:r>
            <w:r w:rsidRPr="001E3DE1">
              <w:rPr>
                <w:sz w:val="24"/>
                <w:lang w:val="ru-RU"/>
              </w:rPr>
              <w:t>корзинок,</w:t>
            </w:r>
            <w:r w:rsidRPr="001E3DE1">
              <w:rPr>
                <w:spacing w:val="-5"/>
                <w:sz w:val="24"/>
                <w:lang w:val="ru-RU"/>
              </w:rPr>
              <w:t xml:space="preserve"> </w:t>
            </w:r>
            <w:r w:rsidRPr="001E3DE1">
              <w:rPr>
                <w:sz w:val="24"/>
                <w:lang w:val="ru-RU"/>
              </w:rPr>
              <w:t>ваз,</w:t>
            </w:r>
            <w:r w:rsidRPr="001E3DE1">
              <w:rPr>
                <w:spacing w:val="-4"/>
                <w:sz w:val="24"/>
                <w:lang w:val="ru-RU"/>
              </w:rPr>
              <w:t xml:space="preserve"> </w:t>
            </w:r>
            <w:r w:rsidRPr="001E3DE1">
              <w:rPr>
                <w:sz w:val="24"/>
                <w:lang w:val="ru-RU"/>
              </w:rPr>
              <w:t>фруктовниц,</w:t>
            </w:r>
          </w:p>
          <w:p w:rsidR="001E3DE1" w:rsidRPr="001E3DE1" w:rsidRDefault="001E3DE1" w:rsidP="00FB63E8">
            <w:pPr>
              <w:pStyle w:val="TableParagraph"/>
              <w:ind w:left="106" w:right="116"/>
              <w:rPr>
                <w:sz w:val="24"/>
                <w:lang w:val="ru-RU"/>
              </w:rPr>
            </w:pPr>
            <w:r w:rsidRPr="001E3DE1">
              <w:rPr>
                <w:sz w:val="24"/>
                <w:lang w:val="ru-RU"/>
              </w:rPr>
              <w:t>подносов и др. форм из цветной</w:t>
            </w:r>
            <w:r w:rsidRPr="001E3DE1">
              <w:rPr>
                <w:spacing w:val="-58"/>
                <w:sz w:val="24"/>
                <w:lang w:val="ru-RU"/>
              </w:rPr>
              <w:t xml:space="preserve"> </w:t>
            </w:r>
            <w:r w:rsidRPr="001E3DE1">
              <w:rPr>
                <w:sz w:val="24"/>
                <w:lang w:val="ru-RU"/>
              </w:rPr>
              <w:t>и фактурной бумаги (не менее</w:t>
            </w:r>
            <w:r w:rsidRPr="001E3DE1">
              <w:rPr>
                <w:spacing w:val="1"/>
                <w:sz w:val="24"/>
                <w:lang w:val="ru-RU"/>
              </w:rPr>
              <w:t xml:space="preserve"> </w:t>
            </w:r>
            <w:r w:rsidRPr="001E3DE1">
              <w:rPr>
                <w:sz w:val="24"/>
                <w:lang w:val="ru-RU"/>
              </w:rPr>
              <w:t>25–30</w:t>
            </w:r>
            <w:r w:rsidRPr="001E3DE1">
              <w:rPr>
                <w:spacing w:val="-1"/>
                <w:sz w:val="24"/>
                <w:lang w:val="ru-RU"/>
              </w:rPr>
              <w:t xml:space="preserve"> </w:t>
            </w:r>
            <w:r w:rsidRPr="001E3DE1">
              <w:rPr>
                <w:sz w:val="24"/>
                <w:lang w:val="ru-RU"/>
              </w:rPr>
              <w:t>на</w:t>
            </w:r>
            <w:r w:rsidRPr="001E3DE1">
              <w:rPr>
                <w:spacing w:val="-1"/>
                <w:sz w:val="24"/>
                <w:lang w:val="ru-RU"/>
              </w:rPr>
              <w:t xml:space="preserve"> </w:t>
            </w:r>
            <w:r w:rsidRPr="001E3DE1">
              <w:rPr>
                <w:sz w:val="24"/>
                <w:lang w:val="ru-RU"/>
              </w:rPr>
              <w:t>группу).</w:t>
            </w:r>
          </w:p>
        </w:tc>
      </w:tr>
      <w:tr w:rsidR="001E3DE1" w:rsidTr="00FB63E8">
        <w:trPr>
          <w:trHeight w:val="4687"/>
        </w:trPr>
        <w:tc>
          <w:tcPr>
            <w:tcW w:w="2093" w:type="dxa"/>
          </w:tcPr>
          <w:p w:rsidR="001E3DE1" w:rsidRPr="001E3DE1" w:rsidRDefault="001E3DE1" w:rsidP="00FB63E8">
            <w:pPr>
              <w:pStyle w:val="TableParagraph"/>
              <w:ind w:right="182"/>
              <w:rPr>
                <w:i/>
                <w:sz w:val="24"/>
                <w:lang w:val="ru-RU"/>
              </w:rPr>
            </w:pPr>
            <w:r w:rsidRPr="001E3DE1">
              <w:rPr>
                <w:b/>
                <w:sz w:val="24"/>
                <w:lang w:val="ru-RU"/>
              </w:rPr>
              <w:t>Ноябрь</w:t>
            </w:r>
            <w:r w:rsidRPr="001E3DE1">
              <w:rPr>
                <w:b/>
                <w:spacing w:val="1"/>
                <w:sz w:val="24"/>
                <w:lang w:val="ru-RU"/>
              </w:rPr>
              <w:t xml:space="preserve"> </w:t>
            </w:r>
            <w:r w:rsidRPr="001E3DE1">
              <w:rPr>
                <w:i/>
                <w:spacing w:val="-1"/>
                <w:sz w:val="24"/>
                <w:lang w:val="ru-RU"/>
              </w:rPr>
              <w:t>1.Конструирован</w:t>
            </w:r>
            <w:r w:rsidRPr="001E3DE1">
              <w:rPr>
                <w:i/>
                <w:spacing w:val="-57"/>
                <w:sz w:val="24"/>
                <w:lang w:val="ru-RU"/>
              </w:rPr>
              <w:t xml:space="preserve"> </w:t>
            </w:r>
            <w:r w:rsidRPr="001E3DE1">
              <w:rPr>
                <w:i/>
                <w:sz w:val="24"/>
                <w:lang w:val="ru-RU"/>
              </w:rPr>
              <w:t>ие из</w:t>
            </w:r>
            <w:r w:rsidRPr="001E3DE1">
              <w:rPr>
                <w:i/>
                <w:spacing w:val="1"/>
                <w:sz w:val="24"/>
                <w:lang w:val="ru-RU"/>
              </w:rPr>
              <w:t xml:space="preserve"> </w:t>
            </w:r>
            <w:r w:rsidRPr="001E3DE1">
              <w:rPr>
                <w:i/>
                <w:sz w:val="24"/>
                <w:lang w:val="ru-RU"/>
              </w:rPr>
              <w:t>строительного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ind w:right="539"/>
              <w:rPr>
                <w:b/>
                <w:sz w:val="24"/>
                <w:lang w:val="ru-RU"/>
              </w:rPr>
            </w:pPr>
            <w:r w:rsidRPr="001E3DE1">
              <w:rPr>
                <w:b/>
                <w:sz w:val="24"/>
                <w:lang w:val="ru-RU"/>
              </w:rPr>
              <w:t>«Как мелкий</w:t>
            </w:r>
            <w:r w:rsidRPr="001E3DE1">
              <w:rPr>
                <w:b/>
                <w:spacing w:val="-57"/>
                <w:sz w:val="24"/>
                <w:lang w:val="ru-RU"/>
              </w:rPr>
              <w:t xml:space="preserve"> </w:t>
            </w:r>
            <w:r w:rsidRPr="001E3DE1">
              <w:rPr>
                <w:b/>
                <w:sz w:val="24"/>
                <w:lang w:val="ru-RU"/>
              </w:rPr>
              <w:t>колодец стал</w:t>
            </w:r>
            <w:r w:rsidRPr="001E3DE1">
              <w:rPr>
                <w:b/>
                <w:spacing w:val="-57"/>
                <w:sz w:val="24"/>
                <w:lang w:val="ru-RU"/>
              </w:rPr>
              <w:t xml:space="preserve"> </w:t>
            </w:r>
            <w:r w:rsidRPr="001E3DE1">
              <w:rPr>
                <w:b/>
                <w:sz w:val="24"/>
                <w:lang w:val="ru-RU"/>
              </w:rPr>
              <w:t>глубоким»</w:t>
            </w:r>
          </w:p>
        </w:tc>
        <w:tc>
          <w:tcPr>
            <w:tcW w:w="3828" w:type="dxa"/>
          </w:tcPr>
          <w:p w:rsidR="001E3DE1" w:rsidRPr="001E3DE1" w:rsidRDefault="001E3DE1" w:rsidP="00FB63E8">
            <w:pPr>
              <w:pStyle w:val="TableParagraph"/>
              <w:spacing w:before="11" w:line="254" w:lineRule="auto"/>
              <w:ind w:left="175" w:right="593"/>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колодца на</w:t>
            </w:r>
            <w:r w:rsidRPr="001E3DE1">
              <w:rPr>
                <w:spacing w:val="-57"/>
                <w:sz w:val="24"/>
                <w:lang w:val="ru-RU"/>
              </w:rPr>
              <w:t xml:space="preserve"> </w:t>
            </w:r>
            <w:r w:rsidRPr="001E3DE1">
              <w:rPr>
                <w:sz w:val="24"/>
                <w:lang w:val="ru-RU"/>
              </w:rPr>
              <w:t>основе представления о его</w:t>
            </w:r>
            <w:r w:rsidRPr="001E3DE1">
              <w:rPr>
                <w:spacing w:val="1"/>
                <w:sz w:val="24"/>
                <w:lang w:val="ru-RU"/>
              </w:rPr>
              <w:t xml:space="preserve"> </w:t>
            </w:r>
            <w:r w:rsidRPr="001E3DE1">
              <w:rPr>
                <w:sz w:val="24"/>
                <w:lang w:val="ru-RU"/>
              </w:rPr>
              <w:t>строении</w:t>
            </w:r>
            <w:r w:rsidRPr="001E3DE1">
              <w:rPr>
                <w:spacing w:val="-1"/>
                <w:sz w:val="24"/>
                <w:lang w:val="ru-RU"/>
              </w:rPr>
              <w:t xml:space="preserve"> </w:t>
            </w:r>
            <w:r w:rsidRPr="001E3DE1">
              <w:rPr>
                <w:sz w:val="24"/>
                <w:lang w:val="ru-RU"/>
              </w:rPr>
              <w:t>и</w:t>
            </w:r>
            <w:r w:rsidRPr="001E3DE1">
              <w:rPr>
                <w:spacing w:val="-3"/>
                <w:sz w:val="24"/>
                <w:lang w:val="ru-RU"/>
              </w:rPr>
              <w:t xml:space="preserve"> </w:t>
            </w:r>
            <w:r w:rsidRPr="001E3DE1">
              <w:rPr>
                <w:sz w:val="24"/>
                <w:lang w:val="ru-RU"/>
              </w:rPr>
              <w:t>назначении.</w:t>
            </w:r>
          </w:p>
          <w:p w:rsidR="001E3DE1" w:rsidRPr="001E3DE1" w:rsidRDefault="001E3DE1" w:rsidP="00FB63E8">
            <w:pPr>
              <w:pStyle w:val="TableParagraph"/>
              <w:spacing w:before="1" w:line="254" w:lineRule="auto"/>
              <w:ind w:left="175" w:right="216"/>
              <w:rPr>
                <w:sz w:val="24"/>
                <w:lang w:val="ru-RU"/>
              </w:rPr>
            </w:pPr>
            <w:r w:rsidRPr="001E3DE1">
              <w:rPr>
                <w:sz w:val="24"/>
                <w:lang w:val="ru-RU"/>
              </w:rPr>
              <w:t>Расширять опыт создания</w:t>
            </w:r>
            <w:r w:rsidRPr="001E3DE1">
              <w:rPr>
                <w:spacing w:val="1"/>
                <w:sz w:val="24"/>
                <w:lang w:val="ru-RU"/>
              </w:rPr>
              <w:t xml:space="preserve"> </w:t>
            </w:r>
            <w:r w:rsidRPr="001E3DE1">
              <w:rPr>
                <w:sz w:val="24"/>
                <w:lang w:val="ru-RU"/>
              </w:rPr>
              <w:t>замкнутых</w:t>
            </w:r>
            <w:r w:rsidRPr="001E3DE1">
              <w:rPr>
                <w:spacing w:val="-6"/>
                <w:sz w:val="24"/>
                <w:lang w:val="ru-RU"/>
              </w:rPr>
              <w:t xml:space="preserve"> </w:t>
            </w:r>
            <w:r w:rsidRPr="001E3DE1">
              <w:rPr>
                <w:sz w:val="24"/>
                <w:lang w:val="ru-RU"/>
              </w:rPr>
              <w:t>конструкций.</w:t>
            </w:r>
            <w:r w:rsidRPr="001E3DE1">
              <w:rPr>
                <w:spacing w:val="-8"/>
                <w:sz w:val="24"/>
                <w:lang w:val="ru-RU"/>
              </w:rPr>
              <w:t xml:space="preserve"> </w:t>
            </w:r>
            <w:r w:rsidRPr="001E3DE1">
              <w:rPr>
                <w:sz w:val="24"/>
                <w:lang w:val="ru-RU"/>
              </w:rPr>
              <w:t>Создать</w:t>
            </w:r>
            <w:r w:rsidRPr="001E3DE1">
              <w:rPr>
                <w:spacing w:val="-57"/>
                <w:sz w:val="24"/>
                <w:lang w:val="ru-RU"/>
              </w:rPr>
              <w:t xml:space="preserve"> </w:t>
            </w:r>
            <w:r w:rsidRPr="001E3DE1">
              <w:rPr>
                <w:sz w:val="24"/>
                <w:lang w:val="ru-RU"/>
              </w:rPr>
              <w:t>условия для преобразования</w:t>
            </w:r>
            <w:r w:rsidRPr="001E3DE1">
              <w:rPr>
                <w:spacing w:val="1"/>
                <w:sz w:val="24"/>
                <w:lang w:val="ru-RU"/>
              </w:rPr>
              <w:t xml:space="preserve"> </w:t>
            </w:r>
            <w:r w:rsidRPr="001E3DE1">
              <w:rPr>
                <w:sz w:val="24"/>
                <w:lang w:val="ru-RU"/>
              </w:rPr>
              <w:t>мелкого</w:t>
            </w:r>
            <w:r w:rsidRPr="001E3DE1">
              <w:rPr>
                <w:spacing w:val="-1"/>
                <w:sz w:val="24"/>
                <w:lang w:val="ru-RU"/>
              </w:rPr>
              <w:t xml:space="preserve"> </w:t>
            </w:r>
            <w:r w:rsidRPr="001E3DE1">
              <w:rPr>
                <w:sz w:val="24"/>
                <w:lang w:val="ru-RU"/>
              </w:rPr>
              <w:t>колодца</w:t>
            </w:r>
            <w:r w:rsidRPr="001E3DE1">
              <w:rPr>
                <w:spacing w:val="-1"/>
                <w:sz w:val="24"/>
                <w:lang w:val="ru-RU"/>
              </w:rPr>
              <w:t xml:space="preserve"> </w:t>
            </w:r>
            <w:r w:rsidRPr="001E3DE1">
              <w:rPr>
                <w:sz w:val="24"/>
                <w:lang w:val="ru-RU"/>
              </w:rPr>
              <w:t>в</w:t>
            </w:r>
            <w:r w:rsidRPr="001E3DE1">
              <w:rPr>
                <w:spacing w:val="-2"/>
                <w:sz w:val="24"/>
                <w:lang w:val="ru-RU"/>
              </w:rPr>
              <w:t xml:space="preserve"> </w:t>
            </w:r>
            <w:r w:rsidRPr="001E3DE1">
              <w:rPr>
                <w:sz w:val="24"/>
                <w:lang w:val="ru-RU"/>
              </w:rPr>
              <w:t>глубокий,</w:t>
            </w:r>
          </w:p>
          <w:p w:rsidR="001E3DE1" w:rsidRPr="001E3DE1" w:rsidRDefault="001E3DE1" w:rsidP="00FB63E8">
            <w:pPr>
              <w:pStyle w:val="TableParagraph"/>
              <w:spacing w:before="4" w:line="254" w:lineRule="auto"/>
              <w:ind w:left="175" w:right="486"/>
              <w:rPr>
                <w:sz w:val="24"/>
                <w:lang w:val="ru-RU"/>
              </w:rPr>
            </w:pPr>
            <w:r w:rsidRPr="001E3DE1">
              <w:rPr>
                <w:sz w:val="24"/>
                <w:lang w:val="ru-RU"/>
              </w:rPr>
              <w:t>дополнения конструкции по</w:t>
            </w:r>
            <w:r w:rsidRPr="001E3DE1">
              <w:rPr>
                <w:spacing w:val="1"/>
                <w:sz w:val="24"/>
                <w:lang w:val="ru-RU"/>
              </w:rPr>
              <w:t xml:space="preserve"> </w:t>
            </w:r>
            <w:r w:rsidRPr="001E3DE1">
              <w:rPr>
                <w:sz w:val="24"/>
                <w:lang w:val="ru-RU"/>
              </w:rPr>
              <w:t>представлению. Развивать</w:t>
            </w:r>
            <w:r w:rsidRPr="001E3DE1">
              <w:rPr>
                <w:spacing w:val="1"/>
                <w:sz w:val="24"/>
                <w:lang w:val="ru-RU"/>
              </w:rPr>
              <w:t xml:space="preserve"> </w:t>
            </w:r>
            <w:r w:rsidRPr="001E3DE1">
              <w:rPr>
                <w:sz w:val="24"/>
                <w:lang w:val="ru-RU"/>
              </w:rPr>
              <w:t>восприятие, пространственное</w:t>
            </w:r>
            <w:r w:rsidRPr="001E3DE1">
              <w:rPr>
                <w:spacing w:val="-58"/>
                <w:sz w:val="24"/>
                <w:lang w:val="ru-RU"/>
              </w:rPr>
              <w:t xml:space="preserve"> </w:t>
            </w:r>
            <w:r w:rsidRPr="001E3DE1">
              <w:rPr>
                <w:sz w:val="24"/>
                <w:lang w:val="ru-RU"/>
              </w:rPr>
              <w:t>мышление,</w:t>
            </w:r>
            <w:r w:rsidRPr="001E3DE1">
              <w:rPr>
                <w:spacing w:val="-2"/>
                <w:sz w:val="24"/>
                <w:lang w:val="ru-RU"/>
              </w:rPr>
              <w:t xml:space="preserve"> </w:t>
            </w:r>
            <w:r w:rsidRPr="001E3DE1">
              <w:rPr>
                <w:sz w:val="24"/>
                <w:lang w:val="ru-RU"/>
              </w:rPr>
              <w:t>воображение.</w:t>
            </w:r>
          </w:p>
          <w:p w:rsidR="001E3DE1" w:rsidRPr="001E3DE1" w:rsidRDefault="001E3DE1" w:rsidP="00FB63E8">
            <w:pPr>
              <w:pStyle w:val="TableParagraph"/>
              <w:spacing w:before="1" w:line="254" w:lineRule="auto"/>
              <w:ind w:left="175" w:right="278"/>
              <w:rPr>
                <w:sz w:val="24"/>
                <w:lang w:val="ru-RU"/>
              </w:rPr>
            </w:pPr>
            <w:r w:rsidRPr="001E3DE1">
              <w:rPr>
                <w:sz w:val="24"/>
                <w:lang w:val="ru-RU"/>
              </w:rPr>
              <w:t>Воспитывать любознательность,</w:t>
            </w:r>
            <w:r w:rsidRPr="001E3DE1">
              <w:rPr>
                <w:spacing w:val="-57"/>
                <w:sz w:val="24"/>
                <w:lang w:val="ru-RU"/>
              </w:rPr>
              <w:t xml:space="preserve"> </w:t>
            </w:r>
            <w:r w:rsidRPr="001E3DE1">
              <w:rPr>
                <w:sz w:val="24"/>
                <w:lang w:val="ru-RU"/>
              </w:rPr>
              <w:t>интерес к народной культуре,</w:t>
            </w:r>
            <w:r w:rsidRPr="001E3DE1">
              <w:rPr>
                <w:spacing w:val="1"/>
                <w:sz w:val="24"/>
                <w:lang w:val="ru-RU"/>
              </w:rPr>
              <w:t xml:space="preserve"> </w:t>
            </w:r>
            <w:r w:rsidRPr="001E3DE1">
              <w:rPr>
                <w:sz w:val="24"/>
                <w:lang w:val="ru-RU"/>
              </w:rPr>
              <w:t>истории</w:t>
            </w:r>
            <w:r w:rsidRPr="001E3DE1">
              <w:rPr>
                <w:spacing w:val="-1"/>
                <w:sz w:val="24"/>
                <w:lang w:val="ru-RU"/>
              </w:rPr>
              <w:t xml:space="preserve"> </w:t>
            </w:r>
            <w:r w:rsidRPr="001E3DE1">
              <w:rPr>
                <w:sz w:val="24"/>
                <w:lang w:val="ru-RU"/>
              </w:rPr>
              <w:t>создания</w:t>
            </w:r>
            <w:r w:rsidRPr="001E3DE1">
              <w:rPr>
                <w:spacing w:val="-1"/>
                <w:sz w:val="24"/>
                <w:lang w:val="ru-RU"/>
              </w:rPr>
              <w:t xml:space="preserve"> </w:t>
            </w:r>
            <w:r w:rsidRPr="001E3DE1">
              <w:rPr>
                <w:sz w:val="24"/>
                <w:lang w:val="ru-RU"/>
              </w:rPr>
              <w:t>бытовых</w:t>
            </w:r>
          </w:p>
          <w:p w:rsidR="001E3DE1" w:rsidRDefault="001E3DE1" w:rsidP="00FB63E8">
            <w:pPr>
              <w:pStyle w:val="TableParagraph"/>
              <w:spacing w:line="261" w:lineRule="exact"/>
              <w:ind w:left="175"/>
              <w:rPr>
                <w:sz w:val="24"/>
              </w:rPr>
            </w:pPr>
            <w:r>
              <w:rPr>
                <w:sz w:val="24"/>
              </w:rPr>
              <w:t>предметов.</w:t>
            </w:r>
          </w:p>
        </w:tc>
        <w:tc>
          <w:tcPr>
            <w:tcW w:w="3543" w:type="dxa"/>
          </w:tcPr>
          <w:p w:rsidR="001E3DE1" w:rsidRPr="001E3DE1" w:rsidRDefault="001E3DE1" w:rsidP="00FB63E8">
            <w:pPr>
              <w:pStyle w:val="TableParagraph"/>
              <w:spacing w:before="11" w:line="247" w:lineRule="auto"/>
              <w:ind w:left="106" w:right="177" w:firstLine="69"/>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фотографии и</w:t>
            </w:r>
            <w:r w:rsidRPr="001E3DE1">
              <w:rPr>
                <w:spacing w:val="1"/>
                <w:sz w:val="24"/>
                <w:lang w:val="ru-RU"/>
              </w:rPr>
              <w:t xml:space="preserve"> </w:t>
            </w:r>
            <w:r w:rsidRPr="001E3DE1">
              <w:rPr>
                <w:sz w:val="24"/>
                <w:lang w:val="ru-RU"/>
              </w:rPr>
              <w:t>книжные иллюстрации с</w:t>
            </w:r>
            <w:r w:rsidRPr="001E3DE1">
              <w:rPr>
                <w:spacing w:val="1"/>
                <w:sz w:val="24"/>
                <w:lang w:val="ru-RU"/>
              </w:rPr>
              <w:t xml:space="preserve"> </w:t>
            </w:r>
            <w:r w:rsidRPr="001E3DE1">
              <w:rPr>
                <w:sz w:val="24"/>
                <w:lang w:val="ru-RU"/>
              </w:rPr>
              <w:t>изображением колодца (ИКТ).</w:t>
            </w:r>
            <w:r w:rsidRPr="001E3DE1">
              <w:rPr>
                <w:spacing w:val="1"/>
                <w:sz w:val="24"/>
                <w:lang w:val="ru-RU"/>
              </w:rPr>
              <w:t xml:space="preserve"> </w:t>
            </w:r>
            <w:r w:rsidRPr="001E3DE1">
              <w:rPr>
                <w:b/>
                <w:i/>
                <w:sz w:val="24"/>
                <w:lang w:val="ru-RU"/>
              </w:rPr>
              <w:t xml:space="preserve">Практический материал: </w:t>
            </w:r>
            <w:r w:rsidRPr="001E3DE1">
              <w:rPr>
                <w:sz w:val="24"/>
                <w:lang w:val="ru-RU"/>
              </w:rPr>
              <w:t>у</w:t>
            </w:r>
            <w:r w:rsidRPr="001E3DE1">
              <w:rPr>
                <w:spacing w:val="1"/>
                <w:sz w:val="24"/>
                <w:lang w:val="ru-RU"/>
              </w:rPr>
              <w:t xml:space="preserve"> </w:t>
            </w:r>
            <w:r w:rsidRPr="001E3DE1">
              <w:rPr>
                <w:sz w:val="24"/>
                <w:lang w:val="ru-RU"/>
              </w:rPr>
              <w:t>каждого ребенка и педагога: 1</w:t>
            </w:r>
            <w:r w:rsidRPr="001E3DE1">
              <w:rPr>
                <w:spacing w:val="1"/>
                <w:sz w:val="24"/>
                <w:lang w:val="ru-RU"/>
              </w:rPr>
              <w:t xml:space="preserve"> </w:t>
            </w:r>
            <w:r w:rsidRPr="001E3DE1">
              <w:rPr>
                <w:sz w:val="24"/>
                <w:lang w:val="ru-RU"/>
              </w:rPr>
              <w:t>пластина,</w:t>
            </w:r>
            <w:r w:rsidRPr="001E3DE1">
              <w:rPr>
                <w:spacing w:val="-1"/>
                <w:sz w:val="24"/>
                <w:lang w:val="ru-RU"/>
              </w:rPr>
              <w:t xml:space="preserve"> </w:t>
            </w:r>
            <w:r w:rsidRPr="001E3DE1">
              <w:rPr>
                <w:sz w:val="24"/>
                <w:lang w:val="ru-RU"/>
              </w:rPr>
              <w:t>4</w:t>
            </w:r>
            <w:r w:rsidRPr="001E3DE1">
              <w:rPr>
                <w:spacing w:val="-1"/>
                <w:sz w:val="24"/>
                <w:lang w:val="ru-RU"/>
              </w:rPr>
              <w:t xml:space="preserve"> </w:t>
            </w:r>
            <w:r w:rsidRPr="001E3DE1">
              <w:rPr>
                <w:sz w:val="24"/>
                <w:lang w:val="ru-RU"/>
              </w:rPr>
              <w:t>кирпичика,</w:t>
            </w:r>
            <w:r w:rsidRPr="001E3DE1">
              <w:rPr>
                <w:spacing w:val="-3"/>
                <w:sz w:val="24"/>
                <w:lang w:val="ru-RU"/>
              </w:rPr>
              <w:t xml:space="preserve"> </w:t>
            </w:r>
            <w:r w:rsidRPr="001E3DE1">
              <w:rPr>
                <w:sz w:val="24"/>
                <w:lang w:val="ru-RU"/>
              </w:rPr>
              <w:t>2</w:t>
            </w:r>
          </w:p>
          <w:p w:rsidR="001E3DE1" w:rsidRPr="001E3DE1" w:rsidRDefault="001E3DE1" w:rsidP="00FB63E8">
            <w:pPr>
              <w:pStyle w:val="TableParagraph"/>
              <w:ind w:left="106" w:right="266"/>
              <w:rPr>
                <w:sz w:val="24"/>
                <w:lang w:val="ru-RU"/>
              </w:rPr>
            </w:pPr>
            <w:r w:rsidRPr="001E3DE1">
              <w:rPr>
                <w:sz w:val="24"/>
                <w:lang w:val="ru-RU"/>
              </w:rPr>
              <w:t>полукуба,</w:t>
            </w:r>
            <w:r w:rsidRPr="001E3DE1">
              <w:rPr>
                <w:spacing w:val="-4"/>
                <w:sz w:val="24"/>
                <w:lang w:val="ru-RU"/>
              </w:rPr>
              <w:t xml:space="preserve"> </w:t>
            </w:r>
            <w:r w:rsidRPr="001E3DE1">
              <w:rPr>
                <w:sz w:val="24"/>
                <w:lang w:val="ru-RU"/>
              </w:rPr>
              <w:t>3</w:t>
            </w:r>
            <w:r w:rsidRPr="001E3DE1">
              <w:rPr>
                <w:spacing w:val="-3"/>
                <w:sz w:val="24"/>
                <w:lang w:val="ru-RU"/>
              </w:rPr>
              <w:t xml:space="preserve"> </w:t>
            </w:r>
            <w:r w:rsidRPr="001E3DE1">
              <w:rPr>
                <w:sz w:val="24"/>
                <w:lang w:val="ru-RU"/>
              </w:rPr>
              <w:t>длинных</w:t>
            </w:r>
            <w:r w:rsidRPr="001E3DE1">
              <w:rPr>
                <w:spacing w:val="-3"/>
                <w:sz w:val="24"/>
                <w:lang w:val="ru-RU"/>
              </w:rPr>
              <w:t xml:space="preserve"> </w:t>
            </w:r>
            <w:r w:rsidRPr="001E3DE1">
              <w:rPr>
                <w:sz w:val="24"/>
                <w:lang w:val="ru-RU"/>
              </w:rPr>
              <w:t>бруска,</w:t>
            </w:r>
            <w:r w:rsidRPr="001E3DE1">
              <w:rPr>
                <w:spacing w:val="-3"/>
                <w:sz w:val="24"/>
                <w:lang w:val="ru-RU"/>
              </w:rPr>
              <w:t xml:space="preserve"> </w:t>
            </w:r>
            <w:r w:rsidRPr="001E3DE1">
              <w:rPr>
                <w:sz w:val="24"/>
                <w:lang w:val="ru-RU"/>
              </w:rPr>
              <w:t>2</w:t>
            </w:r>
            <w:r w:rsidRPr="001E3DE1">
              <w:rPr>
                <w:spacing w:val="-57"/>
                <w:sz w:val="24"/>
                <w:lang w:val="ru-RU"/>
              </w:rPr>
              <w:t xml:space="preserve"> </w:t>
            </w:r>
            <w:r w:rsidRPr="001E3DE1">
              <w:rPr>
                <w:sz w:val="24"/>
                <w:lang w:val="ru-RU"/>
              </w:rPr>
              <w:t>коротких бруска, шнурок или</w:t>
            </w:r>
            <w:r w:rsidRPr="001E3DE1">
              <w:rPr>
                <w:spacing w:val="1"/>
                <w:sz w:val="24"/>
                <w:lang w:val="ru-RU"/>
              </w:rPr>
              <w:t xml:space="preserve"> </w:t>
            </w:r>
            <w:r w:rsidRPr="001E3DE1">
              <w:rPr>
                <w:sz w:val="24"/>
                <w:lang w:val="ru-RU"/>
              </w:rPr>
              <w:t>веревка, игрушечное ведерко</w:t>
            </w:r>
            <w:r w:rsidRPr="001E3DE1">
              <w:rPr>
                <w:spacing w:val="1"/>
                <w:sz w:val="24"/>
                <w:lang w:val="ru-RU"/>
              </w:rPr>
              <w:t xml:space="preserve"> </w:t>
            </w:r>
            <w:r w:rsidRPr="001E3DE1">
              <w:rPr>
                <w:sz w:val="24"/>
                <w:lang w:val="ru-RU"/>
              </w:rPr>
              <w:t>(или футляр</w:t>
            </w:r>
            <w:r w:rsidRPr="001E3DE1">
              <w:rPr>
                <w:spacing w:val="1"/>
                <w:sz w:val="24"/>
                <w:lang w:val="ru-RU"/>
              </w:rPr>
              <w:t xml:space="preserve"> </w:t>
            </w:r>
            <w:r w:rsidRPr="001E3DE1">
              <w:rPr>
                <w:sz w:val="24"/>
                <w:lang w:val="ru-RU"/>
              </w:rPr>
              <w:t>от киндер-</w:t>
            </w:r>
            <w:r w:rsidRPr="001E3DE1">
              <w:rPr>
                <w:spacing w:val="1"/>
                <w:sz w:val="24"/>
                <w:lang w:val="ru-RU"/>
              </w:rPr>
              <w:t xml:space="preserve"> </w:t>
            </w:r>
            <w:r w:rsidRPr="001E3DE1">
              <w:rPr>
                <w:sz w:val="24"/>
                <w:lang w:val="ru-RU"/>
              </w:rPr>
              <w:t>сюрприза и мягкая проволока</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ручки).</w:t>
            </w:r>
          </w:p>
        </w:tc>
      </w:tr>
      <w:tr w:rsidR="001E3DE1" w:rsidTr="00FB63E8">
        <w:trPr>
          <w:trHeight w:val="4140"/>
        </w:trPr>
        <w:tc>
          <w:tcPr>
            <w:tcW w:w="2093" w:type="dxa"/>
          </w:tcPr>
          <w:p w:rsidR="001E3DE1" w:rsidRPr="001E3DE1" w:rsidRDefault="001E3DE1" w:rsidP="00FB63E8">
            <w:pPr>
              <w:pStyle w:val="TableParagraph"/>
              <w:spacing w:line="270" w:lineRule="exact"/>
              <w:rPr>
                <w:sz w:val="24"/>
                <w:lang w:val="ru-RU"/>
              </w:rPr>
            </w:pPr>
            <w:r w:rsidRPr="001E3DE1">
              <w:rPr>
                <w:sz w:val="24"/>
                <w:lang w:val="ru-RU"/>
              </w:rPr>
              <w:t>2.</w:t>
            </w:r>
          </w:p>
          <w:p w:rsidR="001E3DE1" w:rsidRPr="001E3DE1" w:rsidRDefault="001E3DE1" w:rsidP="00FB63E8">
            <w:pPr>
              <w:pStyle w:val="TableParagraph"/>
              <w:ind w:right="113"/>
              <w:rPr>
                <w:i/>
                <w:sz w:val="24"/>
                <w:lang w:val="ru-RU"/>
              </w:rPr>
            </w:pPr>
            <w:r w:rsidRPr="001E3DE1">
              <w:rPr>
                <w:i/>
                <w:sz w:val="24"/>
                <w:lang w:val="ru-RU"/>
              </w:rPr>
              <w:t>Конструирование</w:t>
            </w:r>
            <w:r w:rsidRPr="001E3DE1">
              <w:rPr>
                <w:i/>
                <w:spacing w:val="-58"/>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w:t>
            </w:r>
          </w:p>
          <w:p w:rsidR="001E3DE1" w:rsidRPr="001E3DE1" w:rsidRDefault="001E3DE1" w:rsidP="00FB63E8">
            <w:pPr>
              <w:pStyle w:val="TableParagraph"/>
              <w:spacing w:before="5"/>
              <w:ind w:right="244"/>
              <w:rPr>
                <w:b/>
                <w:sz w:val="24"/>
                <w:lang w:val="ru-RU"/>
              </w:rPr>
            </w:pPr>
            <w:r w:rsidRPr="001E3DE1">
              <w:rPr>
                <w:b/>
                <w:sz w:val="24"/>
                <w:lang w:val="ru-RU"/>
              </w:rPr>
              <w:t>«Как труба</w:t>
            </w:r>
            <w:r w:rsidRPr="001E3DE1">
              <w:rPr>
                <w:b/>
                <w:spacing w:val="1"/>
                <w:sz w:val="24"/>
                <w:lang w:val="ru-RU"/>
              </w:rPr>
              <w:t xml:space="preserve"> </w:t>
            </w:r>
            <w:r w:rsidRPr="001E3DE1">
              <w:rPr>
                <w:b/>
                <w:sz w:val="24"/>
                <w:lang w:val="ru-RU"/>
              </w:rPr>
              <w:t>превратилась в</w:t>
            </w:r>
            <w:r w:rsidRPr="001E3DE1">
              <w:rPr>
                <w:b/>
                <w:spacing w:val="-57"/>
                <w:sz w:val="24"/>
                <w:lang w:val="ru-RU"/>
              </w:rPr>
              <w:t xml:space="preserve"> </w:t>
            </w:r>
            <w:r w:rsidRPr="001E3DE1">
              <w:rPr>
                <w:b/>
                <w:sz w:val="24"/>
                <w:lang w:val="ru-RU"/>
              </w:rPr>
              <w:t>русскую</w:t>
            </w:r>
            <w:r w:rsidRPr="001E3DE1">
              <w:rPr>
                <w:b/>
                <w:spacing w:val="-15"/>
                <w:sz w:val="24"/>
                <w:lang w:val="ru-RU"/>
              </w:rPr>
              <w:t xml:space="preserve"> </w:t>
            </w:r>
            <w:r w:rsidRPr="001E3DE1">
              <w:rPr>
                <w:b/>
                <w:sz w:val="24"/>
                <w:lang w:val="ru-RU"/>
              </w:rPr>
              <w:t>печку»</w:t>
            </w:r>
          </w:p>
        </w:tc>
        <w:tc>
          <w:tcPr>
            <w:tcW w:w="3828" w:type="dxa"/>
          </w:tcPr>
          <w:p w:rsidR="001E3DE1" w:rsidRPr="001E3DE1" w:rsidRDefault="001E3DE1" w:rsidP="00FB63E8">
            <w:pPr>
              <w:pStyle w:val="TableParagraph"/>
              <w:ind w:left="108" w:right="156"/>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w:t>
            </w:r>
            <w:r w:rsidRPr="001E3DE1">
              <w:rPr>
                <w:spacing w:val="-5"/>
                <w:sz w:val="24"/>
                <w:lang w:val="ru-RU"/>
              </w:rPr>
              <w:t xml:space="preserve"> </w:t>
            </w:r>
            <w:r w:rsidRPr="001E3DE1">
              <w:rPr>
                <w:sz w:val="24"/>
                <w:lang w:val="ru-RU"/>
              </w:rPr>
              <w:t>русской</w:t>
            </w:r>
            <w:r w:rsidRPr="001E3DE1">
              <w:rPr>
                <w:spacing w:val="-4"/>
                <w:sz w:val="24"/>
                <w:lang w:val="ru-RU"/>
              </w:rPr>
              <w:t xml:space="preserve"> </w:t>
            </w:r>
            <w:r w:rsidRPr="001E3DE1">
              <w:rPr>
                <w:sz w:val="24"/>
                <w:lang w:val="ru-RU"/>
              </w:rPr>
              <w:t>печки</w:t>
            </w:r>
            <w:r w:rsidRPr="001E3DE1">
              <w:rPr>
                <w:spacing w:val="-4"/>
                <w:sz w:val="24"/>
                <w:lang w:val="ru-RU"/>
              </w:rPr>
              <w:t xml:space="preserve"> </w:t>
            </w:r>
            <w:r w:rsidRPr="001E3DE1">
              <w:rPr>
                <w:sz w:val="24"/>
                <w:lang w:val="ru-RU"/>
              </w:rPr>
              <w:t>с</w:t>
            </w:r>
            <w:r w:rsidRPr="001E3DE1">
              <w:rPr>
                <w:spacing w:val="-57"/>
                <w:sz w:val="24"/>
                <w:lang w:val="ru-RU"/>
              </w:rPr>
              <w:t xml:space="preserve"> </w:t>
            </w:r>
            <w:r w:rsidRPr="001E3DE1">
              <w:rPr>
                <w:sz w:val="24"/>
                <w:lang w:val="ru-RU"/>
              </w:rPr>
              <w:t>лежанкой.</w:t>
            </w:r>
            <w:r w:rsidRPr="001E3DE1">
              <w:rPr>
                <w:spacing w:val="-1"/>
                <w:sz w:val="24"/>
                <w:lang w:val="ru-RU"/>
              </w:rPr>
              <w:t xml:space="preserve"> </w:t>
            </w:r>
            <w:r w:rsidRPr="001E3DE1">
              <w:rPr>
                <w:sz w:val="24"/>
                <w:lang w:val="ru-RU"/>
              </w:rPr>
              <w:t>Уточнить</w:t>
            </w:r>
          </w:p>
          <w:p w:rsidR="001E3DE1" w:rsidRPr="001E3DE1" w:rsidRDefault="001E3DE1" w:rsidP="00FB63E8">
            <w:pPr>
              <w:pStyle w:val="TableParagraph"/>
              <w:ind w:left="108" w:right="171"/>
              <w:rPr>
                <w:sz w:val="24"/>
                <w:lang w:val="ru-RU"/>
              </w:rPr>
            </w:pPr>
            <w:r w:rsidRPr="001E3DE1">
              <w:rPr>
                <w:sz w:val="24"/>
                <w:lang w:val="ru-RU"/>
              </w:rPr>
              <w:t>представление о строении и</w:t>
            </w:r>
            <w:r w:rsidRPr="001E3DE1">
              <w:rPr>
                <w:spacing w:val="1"/>
                <w:sz w:val="24"/>
                <w:lang w:val="ru-RU"/>
              </w:rPr>
              <w:t xml:space="preserve"> </w:t>
            </w:r>
            <w:r w:rsidRPr="001E3DE1">
              <w:rPr>
                <w:sz w:val="24"/>
                <w:lang w:val="ru-RU"/>
              </w:rPr>
              <w:t>назначении. Создать проблемную</w:t>
            </w:r>
            <w:r w:rsidRPr="001E3DE1">
              <w:rPr>
                <w:spacing w:val="-57"/>
                <w:sz w:val="24"/>
                <w:lang w:val="ru-RU"/>
              </w:rPr>
              <w:t xml:space="preserve"> </w:t>
            </w:r>
            <w:r w:rsidRPr="001E3DE1">
              <w:rPr>
                <w:sz w:val="24"/>
                <w:lang w:val="ru-RU"/>
              </w:rPr>
              <w:t>ситуацию - предложить</w:t>
            </w:r>
            <w:r w:rsidRPr="001E3DE1">
              <w:rPr>
                <w:spacing w:val="1"/>
                <w:sz w:val="24"/>
                <w:lang w:val="ru-RU"/>
              </w:rPr>
              <w:t xml:space="preserve"> </w:t>
            </w:r>
            <w:r w:rsidRPr="001E3DE1">
              <w:rPr>
                <w:sz w:val="24"/>
                <w:lang w:val="ru-RU"/>
              </w:rPr>
              <w:t>сконструировать трубу,</w:t>
            </w:r>
            <w:r w:rsidRPr="001E3DE1">
              <w:rPr>
                <w:spacing w:val="1"/>
                <w:sz w:val="24"/>
                <w:lang w:val="ru-RU"/>
              </w:rPr>
              <w:t xml:space="preserve"> </w:t>
            </w:r>
            <w:r w:rsidRPr="001E3DE1">
              <w:rPr>
                <w:sz w:val="24"/>
                <w:lang w:val="ru-RU"/>
              </w:rPr>
              <w:t>превратить ее в печку и обыграть,</w:t>
            </w:r>
            <w:r w:rsidRPr="001E3DE1">
              <w:rPr>
                <w:spacing w:val="-57"/>
                <w:sz w:val="24"/>
                <w:lang w:val="ru-RU"/>
              </w:rPr>
              <w:t xml:space="preserve"> </w:t>
            </w:r>
            <w:r w:rsidRPr="001E3DE1">
              <w:rPr>
                <w:sz w:val="24"/>
                <w:lang w:val="ru-RU"/>
              </w:rPr>
              <w:t>добавив огонь и дым. Знакомить с</w:t>
            </w:r>
            <w:r w:rsidRPr="001E3DE1">
              <w:rPr>
                <w:spacing w:val="-57"/>
                <w:sz w:val="24"/>
                <w:lang w:val="ru-RU"/>
              </w:rPr>
              <w:t xml:space="preserve"> </w:t>
            </w:r>
            <w:r w:rsidRPr="001E3DE1">
              <w:rPr>
                <w:sz w:val="24"/>
                <w:lang w:val="ru-RU"/>
              </w:rPr>
              <w:t>новой деталью - арка. Развивать</w:t>
            </w:r>
            <w:r w:rsidRPr="001E3DE1">
              <w:rPr>
                <w:spacing w:val="1"/>
                <w:sz w:val="24"/>
                <w:lang w:val="ru-RU"/>
              </w:rPr>
              <w:t xml:space="preserve"> </w:t>
            </w:r>
            <w:r w:rsidRPr="001E3DE1">
              <w:rPr>
                <w:sz w:val="24"/>
                <w:lang w:val="ru-RU"/>
              </w:rPr>
              <w:t>восприятие, мышление,</w:t>
            </w:r>
            <w:r w:rsidRPr="001E3DE1">
              <w:rPr>
                <w:spacing w:val="1"/>
                <w:sz w:val="24"/>
                <w:lang w:val="ru-RU"/>
              </w:rPr>
              <w:t xml:space="preserve"> </w:t>
            </w:r>
            <w:r w:rsidRPr="001E3DE1">
              <w:rPr>
                <w:sz w:val="24"/>
                <w:lang w:val="ru-RU"/>
              </w:rPr>
              <w:t>творческое</w:t>
            </w:r>
            <w:r w:rsidRPr="001E3DE1">
              <w:rPr>
                <w:spacing w:val="-2"/>
                <w:sz w:val="24"/>
                <w:lang w:val="ru-RU"/>
              </w:rPr>
              <w:t xml:space="preserve"> </w:t>
            </w:r>
            <w:r w:rsidRPr="001E3DE1">
              <w:rPr>
                <w:sz w:val="24"/>
                <w:lang w:val="ru-RU"/>
              </w:rPr>
              <w:t>воображение.</w:t>
            </w:r>
          </w:p>
          <w:p w:rsidR="001E3DE1" w:rsidRPr="001E3DE1" w:rsidRDefault="001E3DE1" w:rsidP="00FB63E8">
            <w:pPr>
              <w:pStyle w:val="TableParagraph"/>
              <w:ind w:left="108" w:right="283"/>
              <w:rPr>
                <w:sz w:val="24"/>
                <w:lang w:val="ru-RU"/>
              </w:rPr>
            </w:pPr>
            <w:r w:rsidRPr="001E3DE1">
              <w:rPr>
                <w:sz w:val="24"/>
                <w:lang w:val="ru-RU"/>
              </w:rPr>
              <w:t>Воспитывать</w:t>
            </w:r>
            <w:r w:rsidRPr="001E3DE1">
              <w:rPr>
                <w:spacing w:val="-2"/>
                <w:sz w:val="24"/>
                <w:lang w:val="ru-RU"/>
              </w:rPr>
              <w:t xml:space="preserve"> </w:t>
            </w:r>
            <w:r w:rsidRPr="001E3DE1">
              <w:rPr>
                <w:sz w:val="24"/>
                <w:lang w:val="ru-RU"/>
              </w:rPr>
              <w:t>интерес</w:t>
            </w:r>
            <w:r w:rsidRPr="001E3DE1">
              <w:rPr>
                <w:spacing w:val="-3"/>
                <w:sz w:val="24"/>
                <w:lang w:val="ru-RU"/>
              </w:rPr>
              <w:t xml:space="preserve"> </w:t>
            </w:r>
            <w:r w:rsidRPr="001E3DE1">
              <w:rPr>
                <w:sz w:val="24"/>
                <w:lang w:val="ru-RU"/>
              </w:rPr>
              <w:t>к</w:t>
            </w:r>
            <w:r w:rsidRPr="001E3DE1">
              <w:rPr>
                <w:spacing w:val="-4"/>
                <w:sz w:val="24"/>
                <w:lang w:val="ru-RU"/>
              </w:rPr>
              <w:t xml:space="preserve"> </w:t>
            </w:r>
            <w:r w:rsidRPr="001E3DE1">
              <w:rPr>
                <w:sz w:val="24"/>
                <w:lang w:val="ru-RU"/>
              </w:rPr>
              <w:t>народной</w:t>
            </w:r>
            <w:r w:rsidRPr="001E3DE1">
              <w:rPr>
                <w:spacing w:val="-57"/>
                <w:sz w:val="24"/>
                <w:lang w:val="ru-RU"/>
              </w:rPr>
              <w:t xml:space="preserve"> </w:t>
            </w:r>
            <w:r w:rsidRPr="001E3DE1">
              <w:rPr>
                <w:sz w:val="24"/>
                <w:lang w:val="ru-RU"/>
              </w:rPr>
              <w:t>куль</w:t>
            </w:r>
            <w:r w:rsidRPr="001E3DE1">
              <w:rPr>
                <w:spacing w:val="-1"/>
                <w:sz w:val="24"/>
                <w:lang w:val="ru-RU"/>
              </w:rPr>
              <w:t xml:space="preserve"> </w:t>
            </w:r>
            <w:r w:rsidRPr="001E3DE1">
              <w:rPr>
                <w:sz w:val="24"/>
                <w:lang w:val="ru-RU"/>
              </w:rPr>
              <w:t>туре,</w:t>
            </w:r>
            <w:r w:rsidRPr="001E3DE1">
              <w:rPr>
                <w:spacing w:val="-1"/>
                <w:sz w:val="24"/>
                <w:lang w:val="ru-RU"/>
              </w:rPr>
              <w:t xml:space="preserve"> </w:t>
            </w:r>
            <w:r w:rsidRPr="001E3DE1">
              <w:rPr>
                <w:sz w:val="24"/>
                <w:lang w:val="ru-RU"/>
              </w:rPr>
              <w:t>истории</w:t>
            </w:r>
            <w:r w:rsidRPr="001E3DE1">
              <w:rPr>
                <w:spacing w:val="-1"/>
                <w:sz w:val="24"/>
                <w:lang w:val="ru-RU"/>
              </w:rPr>
              <w:t xml:space="preserve"> </w:t>
            </w:r>
            <w:r w:rsidRPr="001E3DE1">
              <w:rPr>
                <w:sz w:val="24"/>
                <w:lang w:val="ru-RU"/>
              </w:rPr>
              <w:t>создания</w:t>
            </w:r>
          </w:p>
          <w:p w:rsidR="001E3DE1" w:rsidRDefault="001E3DE1" w:rsidP="00FB63E8">
            <w:pPr>
              <w:pStyle w:val="TableParagraph"/>
              <w:spacing w:line="264" w:lineRule="exact"/>
              <w:ind w:left="108"/>
              <w:rPr>
                <w:sz w:val="24"/>
              </w:rPr>
            </w:pPr>
            <w:r>
              <w:rPr>
                <w:sz w:val="24"/>
              </w:rPr>
              <w:t>бытовых</w:t>
            </w:r>
            <w:r>
              <w:rPr>
                <w:spacing w:val="-1"/>
                <w:sz w:val="24"/>
              </w:rPr>
              <w:t xml:space="preserve"> </w:t>
            </w:r>
            <w:r>
              <w:rPr>
                <w:sz w:val="24"/>
              </w:rPr>
              <w:t>предметов.</w:t>
            </w:r>
          </w:p>
        </w:tc>
        <w:tc>
          <w:tcPr>
            <w:tcW w:w="3543" w:type="dxa"/>
          </w:tcPr>
          <w:p w:rsidR="001E3DE1" w:rsidRPr="001E3DE1" w:rsidRDefault="001E3DE1" w:rsidP="00FB63E8">
            <w:pPr>
              <w:pStyle w:val="TableParagraph"/>
              <w:spacing w:before="1" w:line="237" w:lineRule="auto"/>
              <w:ind w:left="106" w:right="341"/>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книжные</w:t>
            </w:r>
            <w:r w:rsidRPr="001E3DE1">
              <w:rPr>
                <w:spacing w:val="1"/>
                <w:sz w:val="24"/>
                <w:lang w:val="ru-RU"/>
              </w:rPr>
              <w:t xml:space="preserve"> </w:t>
            </w:r>
            <w:r w:rsidRPr="001E3DE1">
              <w:rPr>
                <w:sz w:val="24"/>
                <w:lang w:val="ru-RU"/>
              </w:rPr>
              <w:t>иллюстрации</w:t>
            </w:r>
            <w:r w:rsidRPr="001E3DE1">
              <w:rPr>
                <w:spacing w:val="-5"/>
                <w:sz w:val="24"/>
                <w:lang w:val="ru-RU"/>
              </w:rPr>
              <w:t xml:space="preserve"> </w:t>
            </w:r>
            <w:r w:rsidRPr="001E3DE1">
              <w:rPr>
                <w:sz w:val="24"/>
                <w:lang w:val="ru-RU"/>
              </w:rPr>
              <w:t>с</w:t>
            </w:r>
            <w:r w:rsidRPr="001E3DE1">
              <w:rPr>
                <w:spacing w:val="-6"/>
                <w:sz w:val="24"/>
                <w:lang w:val="ru-RU"/>
              </w:rPr>
              <w:t xml:space="preserve"> </w:t>
            </w:r>
            <w:r w:rsidRPr="001E3DE1">
              <w:rPr>
                <w:sz w:val="24"/>
                <w:lang w:val="ru-RU"/>
              </w:rPr>
              <w:t>изображением</w:t>
            </w:r>
            <w:r w:rsidRPr="001E3DE1">
              <w:rPr>
                <w:spacing w:val="-57"/>
                <w:sz w:val="24"/>
                <w:lang w:val="ru-RU"/>
              </w:rPr>
              <w:t xml:space="preserve"> </w:t>
            </w:r>
            <w:r w:rsidRPr="001E3DE1">
              <w:rPr>
                <w:sz w:val="24"/>
                <w:lang w:val="ru-RU"/>
              </w:rPr>
              <w:t>русской</w:t>
            </w:r>
            <w:r w:rsidRPr="001E3DE1">
              <w:rPr>
                <w:spacing w:val="-1"/>
                <w:sz w:val="24"/>
                <w:lang w:val="ru-RU"/>
              </w:rPr>
              <w:t xml:space="preserve"> </w:t>
            </w:r>
            <w:r w:rsidRPr="001E3DE1">
              <w:rPr>
                <w:sz w:val="24"/>
                <w:lang w:val="ru-RU"/>
              </w:rPr>
              <w:t>печки,</w:t>
            </w:r>
            <w:r w:rsidRPr="001E3DE1">
              <w:rPr>
                <w:spacing w:val="-1"/>
                <w:sz w:val="24"/>
                <w:lang w:val="ru-RU"/>
              </w:rPr>
              <w:t xml:space="preserve"> </w:t>
            </w:r>
            <w:r w:rsidRPr="001E3DE1">
              <w:rPr>
                <w:sz w:val="24"/>
                <w:lang w:val="ru-RU"/>
              </w:rPr>
              <w:t>н-р,</w:t>
            </w:r>
            <w:r w:rsidRPr="001E3DE1">
              <w:rPr>
                <w:spacing w:val="-1"/>
                <w:sz w:val="24"/>
                <w:lang w:val="ru-RU"/>
              </w:rPr>
              <w:t xml:space="preserve"> </w:t>
            </w:r>
            <w:r w:rsidRPr="001E3DE1">
              <w:rPr>
                <w:sz w:val="24"/>
                <w:lang w:val="ru-RU"/>
              </w:rPr>
              <w:t>сказки</w:t>
            </w:r>
          </w:p>
          <w:p w:rsidR="001E3DE1" w:rsidRPr="001E3DE1" w:rsidRDefault="001E3DE1" w:rsidP="00FB63E8">
            <w:pPr>
              <w:pStyle w:val="TableParagraph"/>
              <w:spacing w:before="5"/>
              <w:ind w:left="106" w:right="210"/>
              <w:rPr>
                <w:sz w:val="24"/>
                <w:lang w:val="ru-RU"/>
              </w:rPr>
            </w:pPr>
            <w:r w:rsidRPr="001E3DE1">
              <w:rPr>
                <w:sz w:val="24"/>
                <w:lang w:val="ru-RU"/>
              </w:rPr>
              <w:t>«Гуси - лебеди», «Лисичка</w:t>
            </w:r>
            <w:r w:rsidRPr="001E3DE1">
              <w:rPr>
                <w:spacing w:val="1"/>
                <w:sz w:val="24"/>
                <w:lang w:val="ru-RU"/>
              </w:rPr>
              <w:t xml:space="preserve"> </w:t>
            </w:r>
            <w:r w:rsidRPr="001E3DE1">
              <w:rPr>
                <w:sz w:val="24"/>
                <w:lang w:val="ru-RU"/>
              </w:rPr>
              <w:t>со</w:t>
            </w:r>
            <w:r w:rsidRPr="001E3DE1">
              <w:rPr>
                <w:spacing w:val="1"/>
                <w:sz w:val="24"/>
                <w:lang w:val="ru-RU"/>
              </w:rPr>
              <w:t xml:space="preserve"> </w:t>
            </w:r>
            <w:r w:rsidRPr="001E3DE1">
              <w:rPr>
                <w:sz w:val="24"/>
                <w:lang w:val="ru-RU"/>
              </w:rPr>
              <w:t>скалочкой»,</w:t>
            </w:r>
            <w:r w:rsidRPr="001E3DE1">
              <w:rPr>
                <w:spacing w:val="-2"/>
                <w:sz w:val="24"/>
                <w:lang w:val="ru-RU"/>
              </w:rPr>
              <w:t xml:space="preserve"> </w:t>
            </w:r>
            <w:r w:rsidRPr="001E3DE1">
              <w:rPr>
                <w:sz w:val="24"/>
                <w:lang w:val="ru-RU"/>
              </w:rPr>
              <w:t>«Жихарка»</w:t>
            </w:r>
            <w:r w:rsidRPr="001E3DE1">
              <w:rPr>
                <w:spacing w:val="-10"/>
                <w:sz w:val="24"/>
                <w:lang w:val="ru-RU"/>
              </w:rPr>
              <w:t xml:space="preserve"> </w:t>
            </w:r>
            <w:r w:rsidRPr="001E3DE1">
              <w:rPr>
                <w:sz w:val="24"/>
                <w:lang w:val="ru-RU"/>
              </w:rPr>
              <w:t>(ИКТ).</w:t>
            </w:r>
            <w:r w:rsidRPr="001E3DE1">
              <w:rPr>
                <w:spacing w:val="-57"/>
                <w:sz w:val="24"/>
                <w:lang w:val="ru-RU"/>
              </w:rPr>
              <w:t xml:space="preserve"> </w:t>
            </w:r>
            <w:r w:rsidRPr="001E3DE1">
              <w:rPr>
                <w:b/>
                <w:i/>
                <w:sz w:val="24"/>
                <w:lang w:val="ru-RU"/>
              </w:rPr>
              <w:t xml:space="preserve">Практический материал: </w:t>
            </w:r>
            <w:r w:rsidRPr="001E3DE1">
              <w:rPr>
                <w:sz w:val="24"/>
                <w:lang w:val="ru-RU"/>
              </w:rPr>
              <w:t>у</w:t>
            </w:r>
            <w:r w:rsidRPr="001E3DE1">
              <w:rPr>
                <w:spacing w:val="1"/>
                <w:sz w:val="24"/>
                <w:lang w:val="ru-RU"/>
              </w:rPr>
              <w:t xml:space="preserve"> </w:t>
            </w:r>
            <w:r w:rsidRPr="001E3DE1">
              <w:rPr>
                <w:sz w:val="24"/>
                <w:lang w:val="ru-RU"/>
              </w:rPr>
              <w:t>каждого ребенка и педагога: 1</w:t>
            </w:r>
            <w:r w:rsidRPr="001E3DE1">
              <w:rPr>
                <w:spacing w:val="1"/>
                <w:sz w:val="24"/>
                <w:lang w:val="ru-RU"/>
              </w:rPr>
              <w:t xml:space="preserve"> </w:t>
            </w:r>
            <w:r w:rsidRPr="001E3DE1">
              <w:rPr>
                <w:sz w:val="24"/>
                <w:lang w:val="ru-RU"/>
              </w:rPr>
              <w:t>пластина, 7–8 кирпичиков, 2</w:t>
            </w:r>
            <w:r w:rsidRPr="001E3DE1">
              <w:rPr>
                <w:spacing w:val="1"/>
                <w:sz w:val="24"/>
                <w:lang w:val="ru-RU"/>
              </w:rPr>
              <w:t xml:space="preserve"> </w:t>
            </w:r>
            <w:r w:rsidRPr="001E3DE1">
              <w:rPr>
                <w:sz w:val="24"/>
                <w:lang w:val="ru-RU"/>
              </w:rPr>
              <w:t>полукуба, бруски средние и</w:t>
            </w:r>
            <w:r w:rsidRPr="001E3DE1">
              <w:rPr>
                <w:spacing w:val="1"/>
                <w:sz w:val="24"/>
                <w:lang w:val="ru-RU"/>
              </w:rPr>
              <w:t xml:space="preserve"> </w:t>
            </w:r>
            <w:r w:rsidRPr="001E3DE1">
              <w:rPr>
                <w:sz w:val="24"/>
                <w:lang w:val="ru-RU"/>
              </w:rPr>
              <w:t>короткие, бумажные салфетки</w:t>
            </w:r>
            <w:r w:rsidRPr="001E3DE1">
              <w:rPr>
                <w:spacing w:val="1"/>
                <w:sz w:val="24"/>
                <w:lang w:val="ru-RU"/>
              </w:rPr>
              <w:t xml:space="preserve"> </w:t>
            </w:r>
            <w:r w:rsidRPr="001E3DE1">
              <w:rPr>
                <w:sz w:val="24"/>
                <w:lang w:val="ru-RU"/>
              </w:rPr>
              <w:t>красного и</w:t>
            </w:r>
            <w:r w:rsidRPr="001E3DE1">
              <w:rPr>
                <w:spacing w:val="1"/>
                <w:sz w:val="24"/>
                <w:lang w:val="ru-RU"/>
              </w:rPr>
              <w:t xml:space="preserve"> </w:t>
            </w:r>
            <w:r w:rsidRPr="001E3DE1">
              <w:rPr>
                <w:sz w:val="24"/>
                <w:lang w:val="ru-RU"/>
              </w:rPr>
              <w:t>голубого (или</w:t>
            </w:r>
            <w:r w:rsidRPr="001E3DE1">
              <w:rPr>
                <w:spacing w:val="1"/>
                <w:sz w:val="24"/>
                <w:lang w:val="ru-RU"/>
              </w:rPr>
              <w:t xml:space="preserve"> </w:t>
            </w:r>
            <w:r w:rsidRPr="001E3DE1">
              <w:rPr>
                <w:sz w:val="24"/>
                <w:lang w:val="ru-RU"/>
              </w:rPr>
              <w:t>серого</w:t>
            </w:r>
            <w:r w:rsidRPr="001E3DE1">
              <w:rPr>
                <w:spacing w:val="-1"/>
                <w:sz w:val="24"/>
                <w:lang w:val="ru-RU"/>
              </w:rPr>
              <w:t xml:space="preserve"> </w:t>
            </w:r>
            <w:r w:rsidRPr="001E3DE1">
              <w:rPr>
                <w:sz w:val="24"/>
                <w:lang w:val="ru-RU"/>
              </w:rPr>
              <w:t>цвета).</w:t>
            </w:r>
          </w:p>
        </w:tc>
      </w:tr>
      <w:tr w:rsidR="001E3DE1" w:rsidTr="00FB63E8">
        <w:trPr>
          <w:trHeight w:val="830"/>
        </w:trPr>
        <w:tc>
          <w:tcPr>
            <w:tcW w:w="2093" w:type="dxa"/>
          </w:tcPr>
          <w:p w:rsidR="001E3DE1" w:rsidRDefault="001E3DE1" w:rsidP="00FB63E8">
            <w:pPr>
              <w:pStyle w:val="TableParagraph"/>
              <w:spacing w:line="270" w:lineRule="exact"/>
              <w:rPr>
                <w:sz w:val="24"/>
              </w:rPr>
            </w:pPr>
            <w:r>
              <w:rPr>
                <w:sz w:val="24"/>
              </w:rPr>
              <w:lastRenderedPageBreak/>
              <w:t>3.</w:t>
            </w:r>
          </w:p>
          <w:p w:rsidR="001E3DE1" w:rsidRDefault="001E3DE1" w:rsidP="00FB63E8">
            <w:pPr>
              <w:pStyle w:val="TableParagraph"/>
              <w:spacing w:line="276" w:lineRule="exact"/>
              <w:ind w:right="136"/>
              <w:rPr>
                <w:i/>
                <w:sz w:val="24"/>
              </w:rPr>
            </w:pPr>
            <w:r>
              <w:rPr>
                <w:i/>
                <w:spacing w:val="-1"/>
                <w:sz w:val="24"/>
              </w:rPr>
              <w:t>Конструирование</w:t>
            </w:r>
            <w:r>
              <w:rPr>
                <w:i/>
                <w:spacing w:val="-57"/>
                <w:sz w:val="24"/>
              </w:rPr>
              <w:t xml:space="preserve"> </w:t>
            </w:r>
            <w:r>
              <w:rPr>
                <w:i/>
                <w:sz w:val="24"/>
              </w:rPr>
              <w:t>многослойное</w:t>
            </w:r>
            <w:r>
              <w:rPr>
                <w:i/>
                <w:spacing w:val="-2"/>
                <w:sz w:val="24"/>
              </w:rPr>
              <w:t xml:space="preserve"> </w:t>
            </w:r>
            <w:r>
              <w:rPr>
                <w:i/>
                <w:sz w:val="24"/>
              </w:rPr>
              <w:t>из</w:t>
            </w:r>
          </w:p>
        </w:tc>
        <w:tc>
          <w:tcPr>
            <w:tcW w:w="3828" w:type="dxa"/>
          </w:tcPr>
          <w:p w:rsidR="001E3DE1" w:rsidRPr="001E3DE1" w:rsidRDefault="001E3DE1" w:rsidP="00FB63E8">
            <w:pPr>
              <w:pStyle w:val="TableParagraph"/>
              <w:ind w:left="108" w:right="1032"/>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w:t>
            </w:r>
            <w:r w:rsidRPr="001E3DE1">
              <w:rPr>
                <w:spacing w:val="-5"/>
                <w:sz w:val="24"/>
                <w:lang w:val="ru-RU"/>
              </w:rPr>
              <w:t xml:space="preserve"> </w:t>
            </w:r>
            <w:r w:rsidRPr="001E3DE1">
              <w:rPr>
                <w:sz w:val="24"/>
                <w:lang w:val="ru-RU"/>
              </w:rPr>
              <w:t>огня</w:t>
            </w:r>
            <w:r w:rsidRPr="001E3DE1">
              <w:rPr>
                <w:spacing w:val="-4"/>
                <w:sz w:val="24"/>
                <w:lang w:val="ru-RU"/>
              </w:rPr>
              <w:t xml:space="preserve"> </w:t>
            </w:r>
            <w:r w:rsidRPr="001E3DE1">
              <w:rPr>
                <w:sz w:val="24"/>
                <w:lang w:val="ru-RU"/>
              </w:rPr>
              <w:t>по</w:t>
            </w:r>
          </w:p>
          <w:p w:rsidR="001E3DE1" w:rsidRDefault="001E3DE1" w:rsidP="00FB63E8">
            <w:pPr>
              <w:pStyle w:val="TableParagraph"/>
              <w:spacing w:line="264" w:lineRule="exact"/>
              <w:ind w:left="108"/>
              <w:rPr>
                <w:sz w:val="24"/>
              </w:rPr>
            </w:pPr>
            <w:r>
              <w:rPr>
                <w:sz w:val="24"/>
              </w:rPr>
              <w:t>представлению.</w:t>
            </w:r>
            <w:r>
              <w:rPr>
                <w:spacing w:val="-5"/>
                <w:sz w:val="24"/>
              </w:rPr>
              <w:t xml:space="preserve"> </w:t>
            </w:r>
            <w:r>
              <w:rPr>
                <w:sz w:val="24"/>
              </w:rPr>
              <w:t>Инициировать</w:t>
            </w:r>
          </w:p>
        </w:tc>
        <w:tc>
          <w:tcPr>
            <w:tcW w:w="3543" w:type="dxa"/>
          </w:tcPr>
          <w:p w:rsidR="001E3DE1" w:rsidRPr="001E3DE1" w:rsidRDefault="001E3DE1" w:rsidP="00FB63E8">
            <w:pPr>
              <w:pStyle w:val="TableParagraph"/>
              <w:spacing w:before="3" w:line="235" w:lineRule="auto"/>
              <w:ind w:left="106" w:right="58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3"/>
                <w:sz w:val="24"/>
                <w:lang w:val="ru-RU"/>
              </w:rPr>
              <w:t xml:space="preserve"> </w:t>
            </w:r>
            <w:r w:rsidRPr="001E3DE1">
              <w:rPr>
                <w:sz w:val="24"/>
                <w:lang w:val="ru-RU"/>
              </w:rPr>
              <w:t>иллюстрации</w:t>
            </w:r>
            <w:r w:rsidRPr="001E3DE1">
              <w:rPr>
                <w:spacing w:val="-3"/>
                <w:sz w:val="24"/>
                <w:lang w:val="ru-RU"/>
              </w:rPr>
              <w:t xml:space="preserve"> </w:t>
            </w:r>
            <w:r w:rsidRPr="001E3DE1">
              <w:rPr>
                <w:sz w:val="24"/>
                <w:lang w:val="ru-RU"/>
              </w:rPr>
              <w:t>(к</w:t>
            </w:r>
          </w:p>
          <w:p w:rsidR="001E3DE1" w:rsidRPr="001E3DE1" w:rsidRDefault="001E3DE1" w:rsidP="00FB63E8">
            <w:pPr>
              <w:pStyle w:val="TableParagraph"/>
              <w:spacing w:before="2" w:line="264" w:lineRule="exact"/>
              <w:ind w:left="106"/>
              <w:rPr>
                <w:sz w:val="24"/>
                <w:lang w:val="ru-RU"/>
              </w:rPr>
            </w:pPr>
            <w:r w:rsidRPr="001E3DE1">
              <w:rPr>
                <w:sz w:val="24"/>
                <w:lang w:val="ru-RU"/>
              </w:rPr>
              <w:t>русской</w:t>
            </w:r>
            <w:r w:rsidRPr="001E3DE1">
              <w:rPr>
                <w:spacing w:val="-3"/>
                <w:sz w:val="24"/>
                <w:lang w:val="ru-RU"/>
              </w:rPr>
              <w:t xml:space="preserve"> </w:t>
            </w:r>
            <w:r w:rsidRPr="001E3DE1">
              <w:rPr>
                <w:sz w:val="24"/>
                <w:lang w:val="ru-RU"/>
              </w:rPr>
              <w:t>народной</w:t>
            </w:r>
            <w:r w:rsidRPr="001E3DE1">
              <w:rPr>
                <w:spacing w:val="-3"/>
                <w:sz w:val="24"/>
                <w:lang w:val="ru-RU"/>
              </w:rPr>
              <w:t xml:space="preserve"> </w:t>
            </w:r>
            <w:r w:rsidRPr="001E3DE1">
              <w:rPr>
                <w:sz w:val="24"/>
                <w:lang w:val="ru-RU"/>
              </w:rPr>
              <w:t>сказке</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3864"/>
        </w:trPr>
        <w:tc>
          <w:tcPr>
            <w:tcW w:w="2093" w:type="dxa"/>
          </w:tcPr>
          <w:p w:rsidR="001E3DE1" w:rsidRPr="001E3DE1" w:rsidRDefault="001E3DE1" w:rsidP="00FB63E8">
            <w:pPr>
              <w:pStyle w:val="TableParagraph"/>
              <w:ind w:right="104"/>
              <w:rPr>
                <w:i/>
                <w:sz w:val="24"/>
                <w:lang w:val="ru-RU"/>
              </w:rPr>
            </w:pPr>
            <w:r w:rsidRPr="001E3DE1">
              <w:rPr>
                <w:i/>
                <w:sz w:val="24"/>
                <w:lang w:val="ru-RU"/>
              </w:rPr>
              <w:t>салфеток, фольги</w:t>
            </w:r>
            <w:r w:rsidRPr="001E3DE1">
              <w:rPr>
                <w:i/>
                <w:spacing w:val="-57"/>
                <w:sz w:val="24"/>
                <w:lang w:val="ru-RU"/>
              </w:rPr>
              <w:t xml:space="preserve"> </w:t>
            </w:r>
            <w:r w:rsidRPr="001E3DE1">
              <w:rPr>
                <w:i/>
                <w:sz w:val="24"/>
                <w:lang w:val="ru-RU"/>
              </w:rPr>
              <w:t>и</w:t>
            </w:r>
            <w:r w:rsidRPr="001E3DE1">
              <w:rPr>
                <w:i/>
                <w:spacing w:val="-1"/>
                <w:sz w:val="24"/>
                <w:lang w:val="ru-RU"/>
              </w:rPr>
              <w:t xml:space="preserve"> </w:t>
            </w:r>
            <w:r w:rsidRPr="001E3DE1">
              <w:rPr>
                <w:i/>
                <w:sz w:val="24"/>
                <w:lang w:val="ru-RU"/>
              </w:rPr>
              <w:t>брусков</w:t>
            </w:r>
          </w:p>
          <w:p w:rsidR="001E3DE1" w:rsidRPr="001E3DE1" w:rsidRDefault="001E3DE1" w:rsidP="00FB63E8">
            <w:pPr>
              <w:pStyle w:val="TableParagraph"/>
              <w:ind w:right="135"/>
              <w:rPr>
                <w:b/>
                <w:sz w:val="24"/>
                <w:lang w:val="ru-RU"/>
              </w:rPr>
            </w:pPr>
            <w:r w:rsidRPr="001E3DE1">
              <w:rPr>
                <w:b/>
                <w:sz w:val="24"/>
                <w:lang w:val="ru-RU"/>
              </w:rPr>
              <w:t>«Как из искорки</w:t>
            </w:r>
            <w:r w:rsidRPr="001E3DE1">
              <w:rPr>
                <w:b/>
                <w:spacing w:val="-58"/>
                <w:sz w:val="24"/>
                <w:lang w:val="ru-RU"/>
              </w:rPr>
              <w:t xml:space="preserve"> </w:t>
            </w:r>
            <w:r w:rsidRPr="001E3DE1">
              <w:rPr>
                <w:b/>
                <w:sz w:val="24"/>
                <w:lang w:val="ru-RU"/>
              </w:rPr>
              <w:t>вспыхнул</w:t>
            </w:r>
            <w:r w:rsidRPr="001E3DE1">
              <w:rPr>
                <w:b/>
                <w:spacing w:val="1"/>
                <w:sz w:val="24"/>
                <w:lang w:val="ru-RU"/>
              </w:rPr>
              <w:t xml:space="preserve"> </w:t>
            </w:r>
            <w:r w:rsidRPr="001E3DE1">
              <w:rPr>
                <w:b/>
                <w:sz w:val="24"/>
                <w:lang w:val="ru-RU"/>
              </w:rPr>
              <w:t>костер»</w:t>
            </w:r>
          </w:p>
        </w:tc>
        <w:tc>
          <w:tcPr>
            <w:tcW w:w="3828" w:type="dxa"/>
          </w:tcPr>
          <w:p w:rsidR="001E3DE1" w:rsidRPr="001E3DE1" w:rsidRDefault="001E3DE1" w:rsidP="00FB63E8">
            <w:pPr>
              <w:pStyle w:val="TableParagraph"/>
              <w:ind w:left="108" w:right="148"/>
              <w:rPr>
                <w:sz w:val="24"/>
                <w:lang w:val="ru-RU"/>
              </w:rPr>
            </w:pPr>
            <w:r w:rsidRPr="001E3DE1">
              <w:rPr>
                <w:sz w:val="24"/>
                <w:lang w:val="ru-RU"/>
              </w:rPr>
              <w:t>выбор адекватного материала</w:t>
            </w:r>
            <w:r w:rsidRPr="001E3DE1">
              <w:rPr>
                <w:spacing w:val="1"/>
                <w:sz w:val="24"/>
                <w:lang w:val="ru-RU"/>
              </w:rPr>
              <w:t xml:space="preserve"> </w:t>
            </w:r>
            <w:r w:rsidRPr="001E3DE1">
              <w:rPr>
                <w:sz w:val="24"/>
                <w:lang w:val="ru-RU"/>
              </w:rPr>
              <w:t>(салфетки, лоскуты, фольга).</w:t>
            </w:r>
            <w:r w:rsidRPr="001E3DE1">
              <w:rPr>
                <w:spacing w:val="1"/>
                <w:sz w:val="24"/>
                <w:lang w:val="ru-RU"/>
              </w:rPr>
              <w:t xml:space="preserve"> </w:t>
            </w:r>
            <w:r w:rsidRPr="001E3DE1">
              <w:rPr>
                <w:sz w:val="24"/>
                <w:lang w:val="ru-RU"/>
              </w:rPr>
              <w:t>Инициировать сочетание бытовых</w:t>
            </w:r>
            <w:r w:rsidRPr="001E3DE1">
              <w:rPr>
                <w:spacing w:val="-58"/>
                <w:sz w:val="24"/>
                <w:lang w:val="ru-RU"/>
              </w:rPr>
              <w:t xml:space="preserve"> </w:t>
            </w:r>
            <w:r w:rsidRPr="001E3DE1">
              <w:rPr>
                <w:sz w:val="24"/>
                <w:lang w:val="ru-RU"/>
              </w:rPr>
              <w:t>и</w:t>
            </w:r>
            <w:r w:rsidRPr="001E3DE1">
              <w:rPr>
                <w:spacing w:val="-1"/>
                <w:sz w:val="24"/>
                <w:lang w:val="ru-RU"/>
              </w:rPr>
              <w:t xml:space="preserve"> </w:t>
            </w:r>
            <w:r w:rsidRPr="001E3DE1">
              <w:rPr>
                <w:sz w:val="24"/>
                <w:lang w:val="ru-RU"/>
              </w:rPr>
              <w:t>строительных</w:t>
            </w:r>
            <w:r w:rsidRPr="001E3DE1">
              <w:rPr>
                <w:spacing w:val="1"/>
                <w:sz w:val="24"/>
                <w:lang w:val="ru-RU"/>
              </w:rPr>
              <w:t xml:space="preserve"> </w:t>
            </w:r>
            <w:r w:rsidRPr="001E3DE1">
              <w:rPr>
                <w:sz w:val="24"/>
                <w:lang w:val="ru-RU"/>
              </w:rPr>
              <w:t>материалов.</w:t>
            </w:r>
          </w:p>
          <w:p w:rsidR="001E3DE1" w:rsidRPr="001E3DE1" w:rsidRDefault="001E3DE1" w:rsidP="00FB63E8">
            <w:pPr>
              <w:pStyle w:val="TableParagraph"/>
              <w:ind w:left="108" w:right="405"/>
              <w:rPr>
                <w:sz w:val="24"/>
                <w:lang w:val="ru-RU"/>
              </w:rPr>
            </w:pPr>
            <w:r w:rsidRPr="001E3DE1">
              <w:rPr>
                <w:sz w:val="24"/>
                <w:lang w:val="ru-RU"/>
              </w:rPr>
              <w:t>Закрепить технику обрывной</w:t>
            </w:r>
            <w:r w:rsidRPr="001E3DE1">
              <w:rPr>
                <w:spacing w:val="1"/>
                <w:sz w:val="24"/>
                <w:lang w:val="ru-RU"/>
              </w:rPr>
              <w:t xml:space="preserve"> </w:t>
            </w:r>
            <w:r w:rsidRPr="001E3DE1">
              <w:rPr>
                <w:sz w:val="24"/>
                <w:lang w:val="ru-RU"/>
              </w:rPr>
              <w:t>аппликации и скручивания для</w:t>
            </w:r>
            <w:r w:rsidRPr="001E3DE1">
              <w:rPr>
                <w:spacing w:val="1"/>
                <w:sz w:val="24"/>
                <w:lang w:val="ru-RU"/>
              </w:rPr>
              <w:t xml:space="preserve"> </w:t>
            </w:r>
            <w:r w:rsidRPr="001E3DE1">
              <w:rPr>
                <w:sz w:val="24"/>
                <w:lang w:val="ru-RU"/>
              </w:rPr>
              <w:t>создания</w:t>
            </w:r>
            <w:r w:rsidRPr="001E3DE1">
              <w:rPr>
                <w:spacing w:val="-4"/>
                <w:sz w:val="24"/>
                <w:lang w:val="ru-RU"/>
              </w:rPr>
              <w:t xml:space="preserve"> </w:t>
            </w:r>
            <w:r w:rsidRPr="001E3DE1">
              <w:rPr>
                <w:sz w:val="24"/>
                <w:lang w:val="ru-RU"/>
              </w:rPr>
              <w:t>образа</w:t>
            </w:r>
            <w:r w:rsidRPr="001E3DE1">
              <w:rPr>
                <w:spacing w:val="-4"/>
                <w:sz w:val="24"/>
                <w:lang w:val="ru-RU"/>
              </w:rPr>
              <w:t xml:space="preserve"> </w:t>
            </w:r>
            <w:r w:rsidRPr="001E3DE1">
              <w:rPr>
                <w:sz w:val="24"/>
                <w:lang w:val="ru-RU"/>
              </w:rPr>
              <w:t>огня.</w:t>
            </w:r>
            <w:r w:rsidRPr="001E3DE1">
              <w:rPr>
                <w:spacing w:val="-3"/>
                <w:sz w:val="24"/>
                <w:lang w:val="ru-RU"/>
              </w:rPr>
              <w:t xml:space="preserve"> </w:t>
            </w:r>
            <w:r w:rsidRPr="001E3DE1">
              <w:rPr>
                <w:sz w:val="24"/>
                <w:lang w:val="ru-RU"/>
              </w:rPr>
              <w:t>Развивать</w:t>
            </w:r>
            <w:r w:rsidRPr="001E3DE1">
              <w:rPr>
                <w:spacing w:val="-57"/>
                <w:sz w:val="24"/>
                <w:lang w:val="ru-RU"/>
              </w:rPr>
              <w:t xml:space="preserve"> </w:t>
            </w:r>
            <w:r w:rsidRPr="001E3DE1">
              <w:rPr>
                <w:sz w:val="24"/>
                <w:lang w:val="ru-RU"/>
              </w:rPr>
              <w:t>творческое</w:t>
            </w:r>
            <w:r w:rsidRPr="001E3DE1">
              <w:rPr>
                <w:spacing w:val="-2"/>
                <w:sz w:val="24"/>
                <w:lang w:val="ru-RU"/>
              </w:rPr>
              <w:t xml:space="preserve"> </w:t>
            </w:r>
            <w:r w:rsidRPr="001E3DE1">
              <w:rPr>
                <w:sz w:val="24"/>
                <w:lang w:val="ru-RU"/>
              </w:rPr>
              <w:t>воображение.</w:t>
            </w:r>
          </w:p>
          <w:p w:rsidR="001E3DE1" w:rsidRPr="001E3DE1" w:rsidRDefault="001E3DE1" w:rsidP="00FB63E8">
            <w:pPr>
              <w:pStyle w:val="TableParagraph"/>
              <w:ind w:left="108" w:right="473"/>
              <w:rPr>
                <w:sz w:val="24"/>
                <w:lang w:val="ru-RU"/>
              </w:rPr>
            </w:pPr>
            <w:r w:rsidRPr="001E3DE1">
              <w:rPr>
                <w:sz w:val="24"/>
                <w:lang w:val="ru-RU"/>
              </w:rPr>
              <w:t>Воспитывать эстетические</w:t>
            </w:r>
            <w:r w:rsidRPr="001E3DE1">
              <w:rPr>
                <w:spacing w:val="1"/>
                <w:sz w:val="24"/>
                <w:lang w:val="ru-RU"/>
              </w:rPr>
              <w:t xml:space="preserve"> </w:t>
            </w:r>
            <w:r w:rsidRPr="001E3DE1">
              <w:rPr>
                <w:sz w:val="24"/>
                <w:lang w:val="ru-RU"/>
              </w:rPr>
              <w:t>эмоции, желание передавать</w:t>
            </w:r>
            <w:r w:rsidRPr="001E3DE1">
              <w:rPr>
                <w:spacing w:val="1"/>
                <w:sz w:val="24"/>
                <w:lang w:val="ru-RU"/>
              </w:rPr>
              <w:t xml:space="preserve"> </w:t>
            </w:r>
            <w:r w:rsidRPr="001E3DE1">
              <w:rPr>
                <w:sz w:val="24"/>
                <w:lang w:val="ru-RU"/>
              </w:rPr>
              <w:t>представления</w:t>
            </w:r>
            <w:r w:rsidRPr="001E3DE1">
              <w:rPr>
                <w:spacing w:val="-10"/>
                <w:sz w:val="24"/>
                <w:lang w:val="ru-RU"/>
              </w:rPr>
              <w:t xml:space="preserve"> </w:t>
            </w:r>
            <w:r w:rsidRPr="001E3DE1">
              <w:rPr>
                <w:sz w:val="24"/>
                <w:lang w:val="ru-RU"/>
              </w:rPr>
              <w:t>об</w:t>
            </w:r>
            <w:r w:rsidRPr="001E3DE1">
              <w:rPr>
                <w:spacing w:val="-9"/>
                <w:sz w:val="24"/>
                <w:lang w:val="ru-RU"/>
              </w:rPr>
              <w:t xml:space="preserve"> </w:t>
            </w:r>
            <w:r w:rsidRPr="001E3DE1">
              <w:rPr>
                <w:sz w:val="24"/>
                <w:lang w:val="ru-RU"/>
              </w:rPr>
              <w:t>окружающем</w:t>
            </w:r>
            <w:r w:rsidRPr="001E3DE1">
              <w:rPr>
                <w:spacing w:val="-57"/>
                <w:sz w:val="24"/>
                <w:lang w:val="ru-RU"/>
              </w:rPr>
              <w:t xml:space="preserve"> </w:t>
            </w:r>
            <w:r w:rsidRPr="001E3DE1">
              <w:rPr>
                <w:sz w:val="24"/>
                <w:lang w:val="ru-RU"/>
              </w:rPr>
              <w:t>мире</w:t>
            </w:r>
            <w:r w:rsidRPr="001E3DE1">
              <w:rPr>
                <w:spacing w:val="1"/>
                <w:sz w:val="24"/>
                <w:lang w:val="ru-RU"/>
              </w:rPr>
              <w:t xml:space="preserve"> </w:t>
            </w:r>
            <w:r w:rsidRPr="001E3DE1">
              <w:rPr>
                <w:sz w:val="24"/>
                <w:lang w:val="ru-RU"/>
              </w:rPr>
              <w:t>«языком</w:t>
            </w:r>
            <w:r w:rsidRPr="001E3DE1">
              <w:rPr>
                <w:spacing w:val="-1"/>
                <w:sz w:val="24"/>
                <w:lang w:val="ru-RU"/>
              </w:rPr>
              <w:t xml:space="preserve"> </w:t>
            </w:r>
            <w:r w:rsidRPr="001E3DE1">
              <w:rPr>
                <w:sz w:val="24"/>
                <w:lang w:val="ru-RU"/>
              </w:rPr>
              <w:t>искусства».</w:t>
            </w:r>
          </w:p>
        </w:tc>
        <w:tc>
          <w:tcPr>
            <w:tcW w:w="3543" w:type="dxa"/>
          </w:tcPr>
          <w:p w:rsidR="001E3DE1" w:rsidRPr="001E3DE1" w:rsidRDefault="001E3DE1" w:rsidP="00FB63E8">
            <w:pPr>
              <w:pStyle w:val="TableParagraph"/>
              <w:ind w:left="106" w:right="317"/>
              <w:rPr>
                <w:sz w:val="24"/>
                <w:lang w:val="ru-RU"/>
              </w:rPr>
            </w:pPr>
            <w:r w:rsidRPr="001E3DE1">
              <w:rPr>
                <w:sz w:val="24"/>
                <w:lang w:val="ru-RU"/>
              </w:rPr>
              <w:t>«Снегурочка», «Кошкин дом»</w:t>
            </w:r>
            <w:r w:rsidRPr="001E3DE1">
              <w:rPr>
                <w:spacing w:val="-57"/>
                <w:sz w:val="24"/>
                <w:lang w:val="ru-RU"/>
              </w:rPr>
              <w:t xml:space="preserve"> </w:t>
            </w:r>
            <w:r w:rsidRPr="001E3DE1">
              <w:rPr>
                <w:sz w:val="24"/>
                <w:lang w:val="ru-RU"/>
              </w:rPr>
              <w:t>С.</w:t>
            </w:r>
            <w:r w:rsidRPr="001E3DE1">
              <w:rPr>
                <w:spacing w:val="-1"/>
                <w:sz w:val="24"/>
                <w:lang w:val="ru-RU"/>
              </w:rPr>
              <w:t xml:space="preserve"> </w:t>
            </w:r>
            <w:r w:rsidRPr="001E3DE1">
              <w:rPr>
                <w:sz w:val="24"/>
                <w:lang w:val="ru-RU"/>
              </w:rPr>
              <w:t>Маршака</w:t>
            </w:r>
            <w:r w:rsidRPr="001E3DE1">
              <w:rPr>
                <w:spacing w:val="-1"/>
                <w:sz w:val="24"/>
                <w:lang w:val="ru-RU"/>
              </w:rPr>
              <w:t xml:space="preserve"> </w:t>
            </w:r>
            <w:r w:rsidRPr="001E3DE1">
              <w:rPr>
                <w:sz w:val="24"/>
                <w:lang w:val="ru-RU"/>
              </w:rPr>
              <w:t>и др.),</w:t>
            </w:r>
          </w:p>
          <w:p w:rsidR="001E3DE1" w:rsidRPr="001E3DE1" w:rsidRDefault="001E3DE1" w:rsidP="00FB63E8">
            <w:pPr>
              <w:pStyle w:val="TableParagraph"/>
              <w:ind w:left="106" w:right="437"/>
              <w:rPr>
                <w:sz w:val="24"/>
                <w:lang w:val="ru-RU"/>
              </w:rPr>
            </w:pPr>
            <w:r w:rsidRPr="001E3DE1">
              <w:rPr>
                <w:sz w:val="24"/>
                <w:lang w:val="ru-RU"/>
              </w:rPr>
              <w:t>фотографии, репродукции с</w:t>
            </w:r>
            <w:r w:rsidRPr="001E3DE1">
              <w:rPr>
                <w:spacing w:val="1"/>
                <w:sz w:val="24"/>
                <w:lang w:val="ru-RU"/>
              </w:rPr>
              <w:t xml:space="preserve"> </w:t>
            </w:r>
            <w:r w:rsidRPr="001E3DE1">
              <w:rPr>
                <w:sz w:val="24"/>
                <w:lang w:val="ru-RU"/>
              </w:rPr>
              <w:t>изображением</w:t>
            </w:r>
            <w:r w:rsidRPr="001E3DE1">
              <w:rPr>
                <w:spacing w:val="-4"/>
                <w:sz w:val="24"/>
                <w:lang w:val="ru-RU"/>
              </w:rPr>
              <w:t xml:space="preserve"> </w:t>
            </w:r>
            <w:r w:rsidRPr="001E3DE1">
              <w:rPr>
                <w:sz w:val="24"/>
                <w:lang w:val="ru-RU"/>
              </w:rPr>
              <w:t>огня</w:t>
            </w:r>
            <w:r w:rsidRPr="001E3DE1">
              <w:rPr>
                <w:spacing w:val="-2"/>
                <w:sz w:val="24"/>
                <w:lang w:val="ru-RU"/>
              </w:rPr>
              <w:t xml:space="preserve"> </w:t>
            </w:r>
            <w:r w:rsidRPr="001E3DE1">
              <w:rPr>
                <w:sz w:val="24"/>
                <w:lang w:val="ru-RU"/>
              </w:rPr>
              <w:t>и</w:t>
            </w:r>
            <w:r w:rsidRPr="001E3DE1">
              <w:rPr>
                <w:spacing w:val="-4"/>
                <w:sz w:val="24"/>
                <w:lang w:val="ru-RU"/>
              </w:rPr>
              <w:t xml:space="preserve"> </w:t>
            </w:r>
            <w:r w:rsidRPr="001E3DE1">
              <w:rPr>
                <w:sz w:val="24"/>
                <w:lang w:val="ru-RU"/>
              </w:rPr>
              <w:t>костра,</w:t>
            </w:r>
            <w:r w:rsidRPr="001E3DE1">
              <w:rPr>
                <w:spacing w:val="-57"/>
                <w:sz w:val="24"/>
                <w:lang w:val="ru-RU"/>
              </w:rPr>
              <w:t xml:space="preserve"> </w:t>
            </w:r>
            <w:r w:rsidRPr="001E3DE1">
              <w:rPr>
                <w:sz w:val="24"/>
                <w:lang w:val="ru-RU"/>
              </w:rPr>
              <w:t>свеча.</w:t>
            </w:r>
          </w:p>
          <w:p w:rsidR="001E3DE1" w:rsidRPr="001E3DE1" w:rsidRDefault="001E3DE1" w:rsidP="00FB63E8">
            <w:pPr>
              <w:pStyle w:val="TableParagraph"/>
              <w:ind w:left="106" w:right="115"/>
              <w:rPr>
                <w:sz w:val="24"/>
                <w:lang w:val="ru-RU"/>
              </w:rPr>
            </w:pPr>
            <w:r w:rsidRPr="001E3DE1">
              <w:rPr>
                <w:b/>
                <w:i/>
                <w:sz w:val="24"/>
                <w:lang w:val="ru-RU"/>
              </w:rPr>
              <w:t>Практический</w:t>
            </w:r>
            <w:r w:rsidRPr="001E3DE1">
              <w:rPr>
                <w:b/>
                <w:i/>
                <w:spacing w:val="-2"/>
                <w:sz w:val="24"/>
                <w:lang w:val="ru-RU"/>
              </w:rPr>
              <w:t xml:space="preserve"> </w:t>
            </w:r>
            <w:r w:rsidRPr="001E3DE1">
              <w:rPr>
                <w:b/>
                <w:i/>
                <w:sz w:val="24"/>
                <w:lang w:val="ru-RU"/>
              </w:rPr>
              <w:t>материал:</w:t>
            </w:r>
            <w:r w:rsidRPr="001E3DE1">
              <w:rPr>
                <w:b/>
                <w:i/>
                <w:spacing w:val="2"/>
                <w:sz w:val="24"/>
                <w:lang w:val="ru-RU"/>
              </w:rPr>
              <w:t xml:space="preserve"> </w:t>
            </w:r>
            <w:r w:rsidRPr="001E3DE1">
              <w:rPr>
                <w:sz w:val="24"/>
                <w:lang w:val="ru-RU"/>
              </w:rPr>
              <w:t>у</w:t>
            </w:r>
            <w:r w:rsidRPr="001E3DE1">
              <w:rPr>
                <w:spacing w:val="1"/>
                <w:sz w:val="24"/>
                <w:lang w:val="ru-RU"/>
              </w:rPr>
              <w:t xml:space="preserve"> </w:t>
            </w:r>
            <w:r w:rsidRPr="001E3DE1">
              <w:rPr>
                <w:sz w:val="24"/>
                <w:lang w:val="ru-RU"/>
              </w:rPr>
              <w:t>каждого ребенка и педагога</w:t>
            </w:r>
            <w:r w:rsidRPr="001E3DE1">
              <w:rPr>
                <w:spacing w:val="1"/>
                <w:sz w:val="24"/>
                <w:lang w:val="ru-RU"/>
              </w:rPr>
              <w:t xml:space="preserve"> </w:t>
            </w:r>
            <w:r w:rsidRPr="001E3DE1">
              <w:rPr>
                <w:sz w:val="24"/>
                <w:lang w:val="ru-RU"/>
              </w:rPr>
              <w:t>бумажные салфетки огненного</w:t>
            </w:r>
            <w:r w:rsidRPr="001E3DE1">
              <w:rPr>
                <w:spacing w:val="1"/>
                <w:sz w:val="24"/>
                <w:lang w:val="ru-RU"/>
              </w:rPr>
              <w:t xml:space="preserve"> </w:t>
            </w:r>
            <w:r w:rsidRPr="001E3DE1">
              <w:rPr>
                <w:sz w:val="24"/>
                <w:lang w:val="ru-RU"/>
              </w:rPr>
              <w:t>цвета (красного, розового,</w:t>
            </w:r>
            <w:r w:rsidRPr="001E3DE1">
              <w:rPr>
                <w:spacing w:val="1"/>
                <w:sz w:val="24"/>
                <w:lang w:val="ru-RU"/>
              </w:rPr>
              <w:t xml:space="preserve"> </w:t>
            </w:r>
            <w:r w:rsidRPr="001E3DE1">
              <w:rPr>
                <w:sz w:val="24"/>
                <w:lang w:val="ru-RU"/>
              </w:rPr>
              <w:t>оранжевого, бордового); фольга</w:t>
            </w:r>
            <w:r w:rsidRPr="001E3DE1">
              <w:rPr>
                <w:spacing w:val="-57"/>
                <w:sz w:val="24"/>
                <w:lang w:val="ru-RU"/>
              </w:rPr>
              <w:t xml:space="preserve"> </w:t>
            </w:r>
            <w:r w:rsidRPr="001E3DE1">
              <w:rPr>
                <w:sz w:val="24"/>
                <w:lang w:val="ru-RU"/>
              </w:rPr>
              <w:t>(ориентировочный</w:t>
            </w:r>
            <w:r w:rsidRPr="001E3DE1">
              <w:rPr>
                <w:spacing w:val="60"/>
                <w:sz w:val="24"/>
                <w:lang w:val="ru-RU"/>
              </w:rPr>
              <w:t xml:space="preserve"> </w:t>
            </w:r>
            <w:r w:rsidRPr="001E3DE1">
              <w:rPr>
                <w:sz w:val="24"/>
                <w:lang w:val="ru-RU"/>
              </w:rPr>
              <w:t>размер</w:t>
            </w:r>
            <w:r w:rsidRPr="001E3DE1">
              <w:rPr>
                <w:spacing w:val="1"/>
                <w:sz w:val="24"/>
                <w:lang w:val="ru-RU"/>
              </w:rPr>
              <w:t xml:space="preserve"> </w:t>
            </w:r>
            <w:r w:rsidRPr="001E3DE1">
              <w:rPr>
                <w:sz w:val="24"/>
                <w:lang w:val="ru-RU"/>
              </w:rPr>
              <w:t>15х15</w:t>
            </w:r>
            <w:r w:rsidRPr="001E3DE1">
              <w:rPr>
                <w:spacing w:val="-1"/>
                <w:sz w:val="24"/>
                <w:lang w:val="ru-RU"/>
              </w:rPr>
              <w:t xml:space="preserve"> </w:t>
            </w:r>
            <w:r w:rsidRPr="001E3DE1">
              <w:rPr>
                <w:sz w:val="24"/>
                <w:lang w:val="ru-RU"/>
              </w:rPr>
              <w:t>см); 3–6 деревянных</w:t>
            </w:r>
          </w:p>
          <w:p w:rsidR="001E3DE1" w:rsidRPr="001E3DE1" w:rsidRDefault="001E3DE1" w:rsidP="00FB63E8">
            <w:pPr>
              <w:pStyle w:val="TableParagraph"/>
              <w:spacing w:line="276" w:lineRule="exact"/>
              <w:ind w:left="106" w:right="553"/>
              <w:rPr>
                <w:sz w:val="24"/>
                <w:lang w:val="ru-RU"/>
              </w:rPr>
            </w:pPr>
            <w:r w:rsidRPr="001E3DE1">
              <w:rPr>
                <w:sz w:val="24"/>
                <w:lang w:val="ru-RU"/>
              </w:rPr>
              <w:t>брусков средней длины или</w:t>
            </w:r>
            <w:r w:rsidRPr="001E3DE1">
              <w:rPr>
                <w:spacing w:val="-58"/>
                <w:sz w:val="24"/>
                <w:lang w:val="ru-RU"/>
              </w:rPr>
              <w:t xml:space="preserve"> </w:t>
            </w:r>
            <w:r w:rsidRPr="001E3DE1">
              <w:rPr>
                <w:sz w:val="24"/>
                <w:lang w:val="ru-RU"/>
              </w:rPr>
              <w:t>палочки (карандаши).</w:t>
            </w:r>
          </w:p>
        </w:tc>
      </w:tr>
      <w:tr w:rsidR="001E3DE1" w:rsidTr="00FB63E8">
        <w:trPr>
          <w:trHeight w:val="4545"/>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4.</w:t>
            </w:r>
          </w:p>
          <w:p w:rsidR="001E3DE1" w:rsidRPr="001E3DE1" w:rsidRDefault="001E3DE1" w:rsidP="00FB63E8">
            <w:pPr>
              <w:pStyle w:val="TableParagraph"/>
              <w:ind w:right="140"/>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бумаги и</w:t>
            </w:r>
            <w:r w:rsidRPr="001E3DE1">
              <w:rPr>
                <w:i/>
                <w:spacing w:val="1"/>
                <w:sz w:val="24"/>
                <w:lang w:val="ru-RU"/>
              </w:rPr>
              <w:t xml:space="preserve"> </w:t>
            </w:r>
            <w:r w:rsidRPr="001E3DE1">
              <w:rPr>
                <w:i/>
                <w:sz w:val="24"/>
                <w:lang w:val="ru-RU"/>
              </w:rPr>
              <w:t>других</w:t>
            </w:r>
            <w:r w:rsidRPr="001E3DE1">
              <w:rPr>
                <w:i/>
                <w:spacing w:val="1"/>
                <w:sz w:val="24"/>
                <w:lang w:val="ru-RU"/>
              </w:rPr>
              <w:t xml:space="preserve"> </w:t>
            </w:r>
            <w:r w:rsidRPr="001E3DE1">
              <w:rPr>
                <w:i/>
                <w:sz w:val="24"/>
                <w:lang w:val="ru-RU"/>
              </w:rPr>
              <w:t>материалов</w:t>
            </w:r>
          </w:p>
          <w:p w:rsidR="001E3DE1" w:rsidRPr="001E3DE1" w:rsidRDefault="001E3DE1" w:rsidP="00FB63E8">
            <w:pPr>
              <w:pStyle w:val="TableParagraph"/>
              <w:spacing w:before="5"/>
              <w:ind w:right="208"/>
              <w:rPr>
                <w:b/>
                <w:sz w:val="24"/>
                <w:lang w:val="ru-RU"/>
              </w:rPr>
            </w:pPr>
            <w:r w:rsidRPr="001E3DE1">
              <w:rPr>
                <w:b/>
                <w:sz w:val="24"/>
                <w:lang w:val="ru-RU"/>
              </w:rPr>
              <w:t>«Как наши</w:t>
            </w:r>
            <w:r w:rsidRPr="001E3DE1">
              <w:rPr>
                <w:b/>
                <w:spacing w:val="1"/>
                <w:sz w:val="24"/>
                <w:lang w:val="ru-RU"/>
              </w:rPr>
              <w:t xml:space="preserve"> </w:t>
            </w:r>
            <w:r w:rsidRPr="001E3DE1">
              <w:rPr>
                <w:b/>
                <w:sz w:val="24"/>
                <w:lang w:val="ru-RU"/>
              </w:rPr>
              <w:t>пальчики стали</w:t>
            </w:r>
            <w:r w:rsidRPr="001E3DE1">
              <w:rPr>
                <w:b/>
                <w:spacing w:val="-57"/>
                <w:sz w:val="24"/>
                <w:lang w:val="ru-RU"/>
              </w:rPr>
              <w:t xml:space="preserve"> </w:t>
            </w:r>
            <w:r w:rsidRPr="001E3DE1">
              <w:rPr>
                <w:b/>
                <w:sz w:val="24"/>
                <w:lang w:val="ru-RU"/>
              </w:rPr>
              <w:t>театром»</w:t>
            </w:r>
          </w:p>
        </w:tc>
        <w:tc>
          <w:tcPr>
            <w:tcW w:w="3828" w:type="dxa"/>
          </w:tcPr>
          <w:p w:rsidR="001E3DE1" w:rsidRPr="001E3DE1" w:rsidRDefault="001E3DE1" w:rsidP="00FB63E8">
            <w:pPr>
              <w:pStyle w:val="TableParagraph"/>
              <w:spacing w:line="247" w:lineRule="auto"/>
              <w:ind w:left="175" w:right="780"/>
              <w:rPr>
                <w:sz w:val="24"/>
                <w:lang w:val="ru-RU"/>
              </w:rPr>
            </w:pPr>
            <w:r w:rsidRPr="001E3DE1">
              <w:rPr>
                <w:sz w:val="24"/>
                <w:lang w:val="ru-RU"/>
              </w:rPr>
              <w:t>Расширять представление о</w:t>
            </w:r>
            <w:r w:rsidRPr="001E3DE1">
              <w:rPr>
                <w:spacing w:val="-58"/>
                <w:sz w:val="24"/>
                <w:lang w:val="ru-RU"/>
              </w:rPr>
              <w:t xml:space="preserve"> </w:t>
            </w:r>
            <w:r w:rsidRPr="001E3DE1">
              <w:rPr>
                <w:sz w:val="24"/>
                <w:lang w:val="ru-RU"/>
              </w:rPr>
              <w:t>театре. Вызвать интерес к</w:t>
            </w:r>
            <w:r w:rsidRPr="001E3DE1">
              <w:rPr>
                <w:spacing w:val="1"/>
                <w:sz w:val="24"/>
                <w:lang w:val="ru-RU"/>
              </w:rPr>
              <w:t xml:space="preserve"> </w:t>
            </w:r>
            <w:r w:rsidRPr="001E3DE1">
              <w:rPr>
                <w:sz w:val="24"/>
                <w:lang w:val="ru-RU"/>
              </w:rPr>
              <w:t>созданию</w:t>
            </w:r>
            <w:r w:rsidRPr="001E3DE1">
              <w:rPr>
                <w:spacing w:val="-3"/>
                <w:sz w:val="24"/>
                <w:lang w:val="ru-RU"/>
              </w:rPr>
              <w:t xml:space="preserve"> </w:t>
            </w:r>
            <w:r w:rsidRPr="001E3DE1">
              <w:rPr>
                <w:sz w:val="24"/>
                <w:lang w:val="ru-RU"/>
              </w:rPr>
              <w:t>персонажей</w:t>
            </w:r>
            <w:r w:rsidRPr="001E3DE1">
              <w:rPr>
                <w:spacing w:val="-1"/>
                <w:sz w:val="24"/>
                <w:lang w:val="ru-RU"/>
              </w:rPr>
              <w:t xml:space="preserve"> </w:t>
            </w:r>
            <w:r w:rsidRPr="001E3DE1">
              <w:rPr>
                <w:sz w:val="24"/>
                <w:lang w:val="ru-RU"/>
              </w:rPr>
              <w:t>и</w:t>
            </w:r>
          </w:p>
          <w:p w:rsidR="001E3DE1" w:rsidRPr="001E3DE1" w:rsidRDefault="001E3DE1" w:rsidP="00FB63E8">
            <w:pPr>
              <w:pStyle w:val="TableParagraph"/>
              <w:spacing w:line="247" w:lineRule="auto"/>
              <w:ind w:left="175" w:right="325"/>
              <w:rPr>
                <w:sz w:val="24"/>
                <w:lang w:val="ru-RU"/>
              </w:rPr>
            </w:pPr>
            <w:r w:rsidRPr="001E3DE1">
              <w:rPr>
                <w:sz w:val="24"/>
                <w:lang w:val="ru-RU"/>
              </w:rPr>
              <w:t>декораций</w:t>
            </w:r>
            <w:r w:rsidRPr="001E3DE1">
              <w:rPr>
                <w:spacing w:val="-7"/>
                <w:sz w:val="24"/>
                <w:lang w:val="ru-RU"/>
              </w:rPr>
              <w:t xml:space="preserve"> </w:t>
            </w:r>
            <w:r w:rsidRPr="001E3DE1">
              <w:rPr>
                <w:sz w:val="24"/>
                <w:lang w:val="ru-RU"/>
              </w:rPr>
              <w:t>пальчикового</w:t>
            </w:r>
            <w:r w:rsidRPr="001E3DE1">
              <w:rPr>
                <w:spacing w:val="-4"/>
                <w:sz w:val="24"/>
                <w:lang w:val="ru-RU"/>
              </w:rPr>
              <w:t xml:space="preserve"> </w:t>
            </w:r>
            <w:r w:rsidRPr="001E3DE1">
              <w:rPr>
                <w:sz w:val="24"/>
                <w:lang w:val="ru-RU"/>
              </w:rPr>
              <w:t>театра.</w:t>
            </w:r>
            <w:r w:rsidRPr="001E3DE1">
              <w:rPr>
                <w:spacing w:val="-57"/>
                <w:sz w:val="24"/>
                <w:lang w:val="ru-RU"/>
              </w:rPr>
              <w:t xml:space="preserve"> </w:t>
            </w:r>
            <w:r w:rsidRPr="001E3DE1">
              <w:rPr>
                <w:sz w:val="24"/>
                <w:lang w:val="ru-RU"/>
              </w:rPr>
              <w:t>Познакомить со способом</w:t>
            </w:r>
            <w:r w:rsidRPr="001E3DE1">
              <w:rPr>
                <w:spacing w:val="1"/>
                <w:sz w:val="24"/>
                <w:lang w:val="ru-RU"/>
              </w:rPr>
              <w:t xml:space="preserve"> </w:t>
            </w:r>
            <w:r w:rsidRPr="001E3DE1">
              <w:rPr>
                <w:sz w:val="24"/>
                <w:lang w:val="ru-RU"/>
              </w:rPr>
              <w:t>конструирования бумажного</w:t>
            </w:r>
            <w:r w:rsidRPr="001E3DE1">
              <w:rPr>
                <w:spacing w:val="1"/>
                <w:sz w:val="24"/>
                <w:lang w:val="ru-RU"/>
              </w:rPr>
              <w:t xml:space="preserve"> </w:t>
            </w:r>
            <w:r w:rsidRPr="001E3DE1">
              <w:rPr>
                <w:sz w:val="24"/>
                <w:lang w:val="ru-RU"/>
              </w:rPr>
              <w:t>цилиндра. Помочь установить</w:t>
            </w:r>
            <w:r w:rsidRPr="001E3DE1">
              <w:rPr>
                <w:spacing w:val="1"/>
                <w:sz w:val="24"/>
                <w:lang w:val="ru-RU"/>
              </w:rPr>
              <w:t xml:space="preserve"> </w:t>
            </w:r>
            <w:r w:rsidRPr="001E3DE1">
              <w:rPr>
                <w:sz w:val="24"/>
                <w:lang w:val="ru-RU"/>
              </w:rPr>
              <w:t>ассоциации между героями</w:t>
            </w:r>
            <w:r w:rsidRPr="001E3DE1">
              <w:rPr>
                <w:spacing w:val="1"/>
                <w:sz w:val="24"/>
                <w:lang w:val="ru-RU"/>
              </w:rPr>
              <w:t xml:space="preserve"> </w:t>
            </w:r>
            <w:r w:rsidRPr="001E3DE1">
              <w:rPr>
                <w:sz w:val="24"/>
                <w:lang w:val="ru-RU"/>
              </w:rPr>
              <w:t>литературных произведений и</w:t>
            </w:r>
            <w:r w:rsidRPr="001E3DE1">
              <w:rPr>
                <w:spacing w:val="1"/>
                <w:sz w:val="24"/>
                <w:lang w:val="ru-RU"/>
              </w:rPr>
              <w:t xml:space="preserve"> </w:t>
            </w:r>
            <w:r w:rsidRPr="001E3DE1">
              <w:rPr>
                <w:sz w:val="24"/>
                <w:lang w:val="ru-RU"/>
              </w:rPr>
              <w:t>созданными</w:t>
            </w:r>
            <w:r w:rsidRPr="001E3DE1">
              <w:rPr>
                <w:spacing w:val="-1"/>
                <w:sz w:val="24"/>
                <w:lang w:val="ru-RU"/>
              </w:rPr>
              <w:t xml:space="preserve"> </w:t>
            </w:r>
            <w:r w:rsidRPr="001E3DE1">
              <w:rPr>
                <w:sz w:val="24"/>
                <w:lang w:val="ru-RU"/>
              </w:rPr>
              <w:t>персонажами.</w:t>
            </w:r>
          </w:p>
          <w:p w:rsidR="001E3DE1" w:rsidRPr="001E3DE1" w:rsidRDefault="001E3DE1" w:rsidP="00FB63E8">
            <w:pPr>
              <w:pStyle w:val="TableParagraph"/>
              <w:spacing w:line="247" w:lineRule="auto"/>
              <w:ind w:left="175" w:right="456"/>
              <w:rPr>
                <w:sz w:val="24"/>
                <w:lang w:val="ru-RU"/>
              </w:rPr>
            </w:pPr>
            <w:r w:rsidRPr="001E3DE1">
              <w:rPr>
                <w:sz w:val="24"/>
                <w:lang w:val="ru-RU"/>
              </w:rPr>
              <w:t>Развивать эстетическое</w:t>
            </w:r>
            <w:r w:rsidRPr="001E3DE1">
              <w:rPr>
                <w:spacing w:val="1"/>
                <w:sz w:val="24"/>
                <w:lang w:val="ru-RU"/>
              </w:rPr>
              <w:t xml:space="preserve"> </w:t>
            </w:r>
            <w:r w:rsidRPr="001E3DE1">
              <w:rPr>
                <w:sz w:val="24"/>
                <w:lang w:val="ru-RU"/>
              </w:rPr>
              <w:t>восприятие, творческое</w:t>
            </w:r>
            <w:r w:rsidRPr="001E3DE1">
              <w:rPr>
                <w:spacing w:val="1"/>
                <w:sz w:val="24"/>
                <w:lang w:val="ru-RU"/>
              </w:rPr>
              <w:t xml:space="preserve"> </w:t>
            </w:r>
            <w:r w:rsidRPr="001E3DE1">
              <w:rPr>
                <w:sz w:val="24"/>
                <w:lang w:val="ru-RU"/>
              </w:rPr>
              <w:t>воображение,</w:t>
            </w:r>
            <w:r w:rsidRPr="001E3DE1">
              <w:rPr>
                <w:spacing w:val="-8"/>
                <w:sz w:val="24"/>
                <w:lang w:val="ru-RU"/>
              </w:rPr>
              <w:t xml:space="preserve"> </w:t>
            </w:r>
            <w:r w:rsidRPr="001E3DE1">
              <w:rPr>
                <w:sz w:val="24"/>
                <w:lang w:val="ru-RU"/>
              </w:rPr>
              <w:t>мышление,</w:t>
            </w:r>
            <w:r w:rsidRPr="001E3DE1">
              <w:rPr>
                <w:spacing w:val="-7"/>
                <w:sz w:val="24"/>
                <w:lang w:val="ru-RU"/>
              </w:rPr>
              <w:t xml:space="preserve"> </w:t>
            </w:r>
            <w:r w:rsidRPr="001E3DE1">
              <w:rPr>
                <w:sz w:val="24"/>
                <w:lang w:val="ru-RU"/>
              </w:rPr>
              <w:t>речь.</w:t>
            </w:r>
          </w:p>
          <w:p w:rsidR="001E3DE1" w:rsidRPr="001E3DE1" w:rsidRDefault="001E3DE1" w:rsidP="00FB63E8">
            <w:pPr>
              <w:pStyle w:val="TableParagraph"/>
              <w:spacing w:line="276" w:lineRule="exact"/>
              <w:ind w:left="175"/>
              <w:rPr>
                <w:sz w:val="24"/>
                <w:lang w:val="ru-RU"/>
              </w:rPr>
            </w:pPr>
            <w:r w:rsidRPr="001E3DE1">
              <w:rPr>
                <w:sz w:val="24"/>
                <w:lang w:val="ru-RU"/>
              </w:rPr>
              <w:t>Воспитывать</w:t>
            </w:r>
            <w:r w:rsidRPr="001E3DE1">
              <w:rPr>
                <w:spacing w:val="-3"/>
                <w:sz w:val="24"/>
                <w:lang w:val="ru-RU"/>
              </w:rPr>
              <w:t xml:space="preserve"> </w:t>
            </w:r>
            <w:r w:rsidRPr="001E3DE1">
              <w:rPr>
                <w:sz w:val="24"/>
                <w:lang w:val="ru-RU"/>
              </w:rPr>
              <w:t>желание</w:t>
            </w:r>
            <w:r w:rsidRPr="001E3DE1">
              <w:rPr>
                <w:spacing w:val="-4"/>
                <w:sz w:val="24"/>
                <w:lang w:val="ru-RU"/>
              </w:rPr>
              <w:t xml:space="preserve"> </w:t>
            </w:r>
            <w:r w:rsidRPr="001E3DE1">
              <w:rPr>
                <w:sz w:val="24"/>
                <w:lang w:val="ru-RU"/>
              </w:rPr>
              <w:t>создавать</w:t>
            </w:r>
          </w:p>
          <w:p w:rsidR="001E3DE1" w:rsidRPr="001E3DE1" w:rsidRDefault="001E3DE1" w:rsidP="00FB63E8">
            <w:pPr>
              <w:pStyle w:val="TableParagraph"/>
              <w:spacing w:line="280" w:lineRule="atLeast"/>
              <w:ind w:left="175" w:right="1218"/>
              <w:rPr>
                <w:sz w:val="24"/>
                <w:lang w:val="ru-RU"/>
              </w:rPr>
            </w:pPr>
            <w:r w:rsidRPr="001E3DE1">
              <w:rPr>
                <w:sz w:val="24"/>
                <w:lang w:val="ru-RU"/>
              </w:rPr>
              <w:t>своими</w:t>
            </w:r>
            <w:r w:rsidRPr="001E3DE1">
              <w:rPr>
                <w:spacing w:val="-7"/>
                <w:sz w:val="24"/>
                <w:lang w:val="ru-RU"/>
              </w:rPr>
              <w:t xml:space="preserve"> </w:t>
            </w:r>
            <w:r w:rsidRPr="001E3DE1">
              <w:rPr>
                <w:sz w:val="24"/>
                <w:lang w:val="ru-RU"/>
              </w:rPr>
              <w:t>руками</w:t>
            </w:r>
            <w:r w:rsidRPr="001E3DE1">
              <w:rPr>
                <w:spacing w:val="-7"/>
                <w:sz w:val="24"/>
                <w:lang w:val="ru-RU"/>
              </w:rPr>
              <w:t xml:space="preserve"> </w:t>
            </w:r>
            <w:r w:rsidRPr="001E3DE1">
              <w:rPr>
                <w:sz w:val="24"/>
                <w:lang w:val="ru-RU"/>
              </w:rPr>
              <w:t>игровое</w:t>
            </w:r>
            <w:r w:rsidRPr="001E3DE1">
              <w:rPr>
                <w:spacing w:val="-57"/>
                <w:sz w:val="24"/>
                <w:lang w:val="ru-RU"/>
              </w:rPr>
              <w:t xml:space="preserve"> </w:t>
            </w:r>
            <w:r w:rsidRPr="001E3DE1">
              <w:rPr>
                <w:sz w:val="24"/>
                <w:lang w:val="ru-RU"/>
              </w:rPr>
              <w:t>пространство.</w:t>
            </w:r>
          </w:p>
        </w:tc>
        <w:tc>
          <w:tcPr>
            <w:tcW w:w="3543" w:type="dxa"/>
          </w:tcPr>
          <w:p w:rsidR="001E3DE1" w:rsidRPr="001E3DE1" w:rsidRDefault="001E3DE1" w:rsidP="00FB63E8">
            <w:pPr>
              <w:pStyle w:val="TableParagraph"/>
              <w:spacing w:line="244" w:lineRule="auto"/>
              <w:ind w:left="175" w:right="854"/>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куклы для</w:t>
            </w:r>
            <w:r w:rsidRPr="001E3DE1">
              <w:rPr>
                <w:spacing w:val="1"/>
                <w:sz w:val="24"/>
                <w:lang w:val="ru-RU"/>
              </w:rPr>
              <w:t xml:space="preserve"> </w:t>
            </w:r>
            <w:r w:rsidRPr="001E3DE1">
              <w:rPr>
                <w:sz w:val="24"/>
                <w:lang w:val="ru-RU"/>
              </w:rPr>
              <w:t>пальчикового</w:t>
            </w:r>
            <w:r w:rsidRPr="001E3DE1">
              <w:rPr>
                <w:spacing w:val="-8"/>
                <w:sz w:val="24"/>
                <w:lang w:val="ru-RU"/>
              </w:rPr>
              <w:t xml:space="preserve"> </w:t>
            </w:r>
            <w:r w:rsidRPr="001E3DE1">
              <w:rPr>
                <w:sz w:val="24"/>
                <w:lang w:val="ru-RU"/>
              </w:rPr>
              <w:t>театра</w:t>
            </w:r>
            <w:r w:rsidRPr="001E3DE1">
              <w:rPr>
                <w:spacing w:val="-8"/>
                <w:sz w:val="24"/>
                <w:lang w:val="ru-RU"/>
              </w:rPr>
              <w:t xml:space="preserve"> </w:t>
            </w:r>
            <w:r w:rsidRPr="001E3DE1">
              <w:rPr>
                <w:sz w:val="24"/>
                <w:lang w:val="ru-RU"/>
              </w:rPr>
              <w:t>(по</w:t>
            </w:r>
            <w:r w:rsidRPr="001E3DE1">
              <w:rPr>
                <w:spacing w:val="-57"/>
                <w:sz w:val="24"/>
                <w:lang w:val="ru-RU"/>
              </w:rPr>
              <w:t xml:space="preserve"> </w:t>
            </w:r>
            <w:r w:rsidRPr="001E3DE1">
              <w:rPr>
                <w:sz w:val="24"/>
                <w:lang w:val="ru-RU"/>
              </w:rPr>
              <w:t>выбору</w:t>
            </w:r>
            <w:r w:rsidRPr="001E3DE1">
              <w:rPr>
                <w:spacing w:val="-5"/>
                <w:sz w:val="24"/>
                <w:lang w:val="ru-RU"/>
              </w:rPr>
              <w:t xml:space="preserve"> </w:t>
            </w:r>
            <w:r w:rsidRPr="001E3DE1">
              <w:rPr>
                <w:sz w:val="24"/>
                <w:lang w:val="ru-RU"/>
              </w:rPr>
              <w:t>педагога);</w:t>
            </w:r>
          </w:p>
          <w:p w:rsidR="001E3DE1" w:rsidRPr="001E3DE1" w:rsidRDefault="001E3DE1" w:rsidP="00FB63E8">
            <w:pPr>
              <w:pStyle w:val="TableParagraph"/>
              <w:spacing w:before="8" w:line="244" w:lineRule="auto"/>
              <w:ind w:left="175" w:right="493"/>
              <w:rPr>
                <w:sz w:val="24"/>
                <w:lang w:val="ru-RU"/>
              </w:rPr>
            </w:pPr>
            <w:r w:rsidRPr="001E3DE1">
              <w:rPr>
                <w:b/>
                <w:i/>
                <w:sz w:val="24"/>
                <w:lang w:val="ru-RU"/>
              </w:rPr>
              <w:t>Практический материал:</w:t>
            </w:r>
            <w:r w:rsidRPr="001E3DE1">
              <w:rPr>
                <w:b/>
                <w:i/>
                <w:spacing w:val="-57"/>
                <w:sz w:val="24"/>
                <w:lang w:val="ru-RU"/>
              </w:rPr>
              <w:t xml:space="preserve"> </w:t>
            </w:r>
            <w:r w:rsidRPr="001E3DE1">
              <w:rPr>
                <w:sz w:val="24"/>
                <w:lang w:val="ru-RU"/>
              </w:rPr>
              <w:t>бумажные прямоугольники</w:t>
            </w:r>
            <w:r w:rsidRPr="001E3DE1">
              <w:rPr>
                <w:spacing w:val="-57"/>
                <w:sz w:val="24"/>
                <w:lang w:val="ru-RU"/>
              </w:rPr>
              <w:t xml:space="preserve"> </w:t>
            </w:r>
            <w:r w:rsidRPr="001E3DE1">
              <w:rPr>
                <w:sz w:val="24"/>
                <w:lang w:val="ru-RU"/>
              </w:rPr>
              <w:t>разного цвета размером 7х5</w:t>
            </w:r>
            <w:r w:rsidRPr="001E3DE1">
              <w:rPr>
                <w:spacing w:val="-57"/>
                <w:sz w:val="24"/>
                <w:lang w:val="ru-RU"/>
              </w:rPr>
              <w:t xml:space="preserve"> </w:t>
            </w:r>
            <w:r w:rsidRPr="001E3DE1">
              <w:rPr>
                <w:sz w:val="24"/>
                <w:lang w:val="ru-RU"/>
              </w:rPr>
              <w:t>см;</w:t>
            </w:r>
            <w:r w:rsidRPr="001E3DE1">
              <w:rPr>
                <w:spacing w:val="-1"/>
                <w:sz w:val="24"/>
                <w:lang w:val="ru-RU"/>
              </w:rPr>
              <w:t xml:space="preserve"> </w:t>
            </w:r>
            <w:r w:rsidRPr="001E3DE1">
              <w:rPr>
                <w:sz w:val="24"/>
                <w:lang w:val="ru-RU"/>
              </w:rPr>
              <w:t>мягкая проволока;</w:t>
            </w:r>
          </w:p>
          <w:p w:rsidR="001E3DE1" w:rsidRPr="001E3DE1" w:rsidRDefault="001E3DE1" w:rsidP="00FB63E8">
            <w:pPr>
              <w:pStyle w:val="TableParagraph"/>
              <w:spacing w:before="4"/>
              <w:ind w:left="106" w:right="213"/>
              <w:rPr>
                <w:sz w:val="24"/>
                <w:lang w:val="ru-RU"/>
              </w:rPr>
            </w:pPr>
            <w:r w:rsidRPr="001E3DE1">
              <w:rPr>
                <w:sz w:val="24"/>
                <w:lang w:val="ru-RU"/>
              </w:rPr>
              <w:t>детали,</w:t>
            </w:r>
            <w:r w:rsidRPr="001E3DE1">
              <w:rPr>
                <w:spacing w:val="52"/>
                <w:sz w:val="24"/>
                <w:lang w:val="ru-RU"/>
              </w:rPr>
              <w:t xml:space="preserve"> </w:t>
            </w:r>
            <w:r w:rsidRPr="001E3DE1">
              <w:rPr>
                <w:sz w:val="24"/>
                <w:lang w:val="ru-RU"/>
              </w:rPr>
              <w:t>вырезанные</w:t>
            </w:r>
            <w:r w:rsidRPr="001E3DE1">
              <w:rPr>
                <w:spacing w:val="-6"/>
                <w:sz w:val="24"/>
                <w:lang w:val="ru-RU"/>
              </w:rPr>
              <w:t xml:space="preserve"> </w:t>
            </w:r>
            <w:r w:rsidRPr="001E3DE1">
              <w:rPr>
                <w:sz w:val="24"/>
                <w:lang w:val="ru-RU"/>
              </w:rPr>
              <w:t>педагогом</w:t>
            </w:r>
            <w:r w:rsidRPr="001E3DE1">
              <w:rPr>
                <w:spacing w:val="-57"/>
                <w:sz w:val="24"/>
                <w:lang w:val="ru-RU"/>
              </w:rPr>
              <w:t xml:space="preserve"> </w:t>
            </w:r>
            <w:r w:rsidRPr="001E3DE1">
              <w:rPr>
                <w:sz w:val="24"/>
                <w:lang w:val="ru-RU"/>
              </w:rPr>
              <w:t>из бумаги или фантиков, клей,</w:t>
            </w:r>
            <w:r w:rsidRPr="001E3DE1">
              <w:rPr>
                <w:spacing w:val="1"/>
                <w:sz w:val="24"/>
                <w:lang w:val="ru-RU"/>
              </w:rPr>
              <w:t xml:space="preserve"> </w:t>
            </w:r>
            <w:r w:rsidRPr="001E3DE1">
              <w:rPr>
                <w:sz w:val="24"/>
                <w:lang w:val="ru-RU"/>
              </w:rPr>
              <w:t>клеенки.</w:t>
            </w:r>
          </w:p>
        </w:tc>
      </w:tr>
      <w:tr w:rsidR="001E3DE1" w:rsidTr="00FB63E8">
        <w:trPr>
          <w:trHeight w:val="4140"/>
        </w:trPr>
        <w:tc>
          <w:tcPr>
            <w:tcW w:w="2093" w:type="dxa"/>
          </w:tcPr>
          <w:p w:rsidR="001E3DE1" w:rsidRPr="001E3DE1" w:rsidRDefault="001E3DE1" w:rsidP="00FB63E8">
            <w:pPr>
              <w:pStyle w:val="TableParagraph"/>
              <w:ind w:right="136"/>
              <w:rPr>
                <w:i/>
                <w:sz w:val="24"/>
                <w:lang w:val="ru-RU"/>
              </w:rPr>
            </w:pPr>
            <w:r w:rsidRPr="001E3DE1">
              <w:rPr>
                <w:b/>
                <w:sz w:val="24"/>
                <w:lang w:val="ru-RU"/>
              </w:rPr>
              <w:t xml:space="preserve">Декабрь </w:t>
            </w:r>
            <w:r w:rsidRPr="001E3DE1">
              <w:rPr>
                <w:sz w:val="24"/>
                <w:lang w:val="ru-RU"/>
              </w:rPr>
              <w:t>1.</w:t>
            </w:r>
            <w:r w:rsidRPr="001E3DE1">
              <w:rPr>
                <w:spacing w:val="1"/>
                <w:sz w:val="24"/>
                <w:lang w:val="ru-RU"/>
              </w:rPr>
              <w:t xml:space="preserve"> </w:t>
            </w: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цветной</w:t>
            </w:r>
            <w:r w:rsidRPr="001E3DE1">
              <w:rPr>
                <w:i/>
                <w:spacing w:val="1"/>
                <w:sz w:val="24"/>
                <w:lang w:val="ru-RU"/>
              </w:rPr>
              <w:t xml:space="preserve"> </w:t>
            </w:r>
            <w:r w:rsidRPr="001E3DE1">
              <w:rPr>
                <w:i/>
                <w:sz w:val="24"/>
                <w:lang w:val="ru-RU"/>
              </w:rPr>
              <w:t>бумаги</w:t>
            </w:r>
            <w:r w:rsidRPr="001E3DE1">
              <w:rPr>
                <w:i/>
                <w:spacing w:val="-3"/>
                <w:sz w:val="24"/>
                <w:lang w:val="ru-RU"/>
              </w:rPr>
              <w:t xml:space="preserve"> </w:t>
            </w:r>
            <w:r w:rsidRPr="001E3DE1">
              <w:rPr>
                <w:i/>
                <w:sz w:val="24"/>
                <w:lang w:val="ru-RU"/>
              </w:rPr>
              <w:t>по</w:t>
            </w:r>
            <w:r w:rsidRPr="001E3DE1">
              <w:rPr>
                <w:i/>
                <w:spacing w:val="-2"/>
                <w:sz w:val="24"/>
                <w:lang w:val="ru-RU"/>
              </w:rPr>
              <w:t xml:space="preserve"> </w:t>
            </w:r>
            <w:r w:rsidRPr="001E3DE1">
              <w:rPr>
                <w:i/>
                <w:sz w:val="24"/>
                <w:lang w:val="ru-RU"/>
              </w:rPr>
              <w:t>схеме</w:t>
            </w:r>
          </w:p>
          <w:p w:rsidR="001E3DE1" w:rsidRPr="001E3DE1" w:rsidRDefault="001E3DE1" w:rsidP="00FB63E8">
            <w:pPr>
              <w:pStyle w:val="TableParagraph"/>
              <w:ind w:right="377"/>
              <w:rPr>
                <w:b/>
                <w:sz w:val="24"/>
                <w:lang w:val="ru-RU"/>
              </w:rPr>
            </w:pPr>
            <w:r w:rsidRPr="001E3DE1">
              <w:rPr>
                <w:b/>
                <w:sz w:val="24"/>
                <w:lang w:val="ru-RU"/>
              </w:rPr>
              <w:t>«Как лист</w:t>
            </w:r>
            <w:r w:rsidRPr="001E3DE1">
              <w:rPr>
                <w:b/>
                <w:spacing w:val="1"/>
                <w:sz w:val="24"/>
                <w:lang w:val="ru-RU"/>
              </w:rPr>
              <w:t xml:space="preserve"> </w:t>
            </w:r>
            <w:r w:rsidRPr="001E3DE1">
              <w:rPr>
                <w:b/>
                <w:sz w:val="24"/>
                <w:lang w:val="ru-RU"/>
              </w:rPr>
              <w:t>бумаги</w:t>
            </w:r>
            <w:r w:rsidRPr="001E3DE1">
              <w:rPr>
                <w:b/>
                <w:spacing w:val="1"/>
                <w:sz w:val="24"/>
                <w:lang w:val="ru-RU"/>
              </w:rPr>
              <w:t xml:space="preserve"> </w:t>
            </w:r>
            <w:r w:rsidRPr="001E3DE1">
              <w:rPr>
                <w:b/>
                <w:sz w:val="24"/>
                <w:lang w:val="ru-RU"/>
              </w:rPr>
              <w:t>превратился в</w:t>
            </w:r>
            <w:r w:rsidRPr="001E3DE1">
              <w:rPr>
                <w:b/>
                <w:spacing w:val="-57"/>
                <w:sz w:val="24"/>
                <w:lang w:val="ru-RU"/>
              </w:rPr>
              <w:t xml:space="preserve"> </w:t>
            </w:r>
            <w:r w:rsidRPr="001E3DE1">
              <w:rPr>
                <w:b/>
                <w:sz w:val="24"/>
                <w:lang w:val="ru-RU"/>
              </w:rPr>
              <w:t>китайский</w:t>
            </w:r>
            <w:r w:rsidRPr="001E3DE1">
              <w:rPr>
                <w:b/>
                <w:spacing w:val="1"/>
                <w:sz w:val="24"/>
                <w:lang w:val="ru-RU"/>
              </w:rPr>
              <w:t xml:space="preserve"> </w:t>
            </w:r>
            <w:r w:rsidRPr="001E3DE1">
              <w:rPr>
                <w:b/>
                <w:sz w:val="24"/>
                <w:lang w:val="ru-RU"/>
              </w:rPr>
              <w:t>фонарик»</w:t>
            </w:r>
          </w:p>
        </w:tc>
        <w:tc>
          <w:tcPr>
            <w:tcW w:w="3828" w:type="dxa"/>
          </w:tcPr>
          <w:p w:rsidR="001E3DE1" w:rsidRPr="001E3DE1" w:rsidRDefault="001E3DE1" w:rsidP="00FB63E8">
            <w:pPr>
              <w:pStyle w:val="TableParagraph"/>
              <w:ind w:left="108" w:right="145"/>
              <w:rPr>
                <w:sz w:val="24"/>
                <w:lang w:val="ru-RU"/>
              </w:rPr>
            </w:pPr>
            <w:r w:rsidRPr="001E3DE1">
              <w:rPr>
                <w:sz w:val="24"/>
                <w:lang w:val="ru-RU"/>
              </w:rPr>
              <w:t>Дать представление о китайских</w:t>
            </w:r>
            <w:r w:rsidRPr="001E3DE1">
              <w:rPr>
                <w:spacing w:val="1"/>
                <w:sz w:val="24"/>
                <w:lang w:val="ru-RU"/>
              </w:rPr>
              <w:t xml:space="preserve"> </w:t>
            </w:r>
            <w:r w:rsidRPr="001E3DE1">
              <w:rPr>
                <w:sz w:val="24"/>
                <w:lang w:val="ru-RU"/>
              </w:rPr>
              <w:t>бумажных</w:t>
            </w:r>
            <w:r w:rsidRPr="001E3DE1">
              <w:rPr>
                <w:spacing w:val="-3"/>
                <w:sz w:val="24"/>
                <w:lang w:val="ru-RU"/>
              </w:rPr>
              <w:t xml:space="preserve"> </w:t>
            </w:r>
            <w:r w:rsidRPr="001E3DE1">
              <w:rPr>
                <w:sz w:val="24"/>
                <w:lang w:val="ru-RU"/>
              </w:rPr>
              <w:t>фонариках</w:t>
            </w:r>
            <w:r w:rsidRPr="001E3DE1">
              <w:rPr>
                <w:spacing w:val="-4"/>
                <w:sz w:val="24"/>
                <w:lang w:val="ru-RU"/>
              </w:rPr>
              <w:t xml:space="preserve"> </w:t>
            </w:r>
            <w:r w:rsidRPr="001E3DE1">
              <w:rPr>
                <w:sz w:val="24"/>
                <w:lang w:val="ru-RU"/>
              </w:rPr>
              <w:t>и</w:t>
            </w:r>
            <w:r w:rsidRPr="001E3DE1">
              <w:rPr>
                <w:spacing w:val="-5"/>
                <w:sz w:val="24"/>
                <w:lang w:val="ru-RU"/>
              </w:rPr>
              <w:t xml:space="preserve"> </w:t>
            </w:r>
            <w:r w:rsidRPr="001E3DE1">
              <w:rPr>
                <w:sz w:val="24"/>
                <w:lang w:val="ru-RU"/>
              </w:rPr>
              <w:t>связанных</w:t>
            </w:r>
            <w:r w:rsidRPr="001E3DE1">
              <w:rPr>
                <w:spacing w:val="-57"/>
                <w:sz w:val="24"/>
                <w:lang w:val="ru-RU"/>
              </w:rPr>
              <w:t xml:space="preserve"> </w:t>
            </w:r>
            <w:r w:rsidRPr="001E3DE1">
              <w:rPr>
                <w:sz w:val="24"/>
                <w:lang w:val="ru-RU"/>
              </w:rPr>
              <w:t>с ними традициях. Вызвать</w:t>
            </w:r>
            <w:r w:rsidRPr="001E3DE1">
              <w:rPr>
                <w:spacing w:val="1"/>
                <w:sz w:val="24"/>
                <w:lang w:val="ru-RU"/>
              </w:rPr>
              <w:t xml:space="preserve"> </w:t>
            </w:r>
            <w:r w:rsidRPr="001E3DE1">
              <w:rPr>
                <w:sz w:val="24"/>
                <w:lang w:val="ru-RU"/>
              </w:rPr>
              <w:t>интерес</w:t>
            </w:r>
            <w:r w:rsidRPr="001E3DE1">
              <w:rPr>
                <w:spacing w:val="-2"/>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конструированию</w:t>
            </w:r>
          </w:p>
          <w:p w:rsidR="001E3DE1" w:rsidRPr="001E3DE1" w:rsidRDefault="001E3DE1" w:rsidP="00FB63E8">
            <w:pPr>
              <w:pStyle w:val="TableParagraph"/>
              <w:ind w:left="108" w:right="126"/>
              <w:rPr>
                <w:sz w:val="24"/>
                <w:lang w:val="ru-RU"/>
              </w:rPr>
            </w:pPr>
            <w:r w:rsidRPr="001E3DE1">
              <w:rPr>
                <w:sz w:val="24"/>
                <w:lang w:val="ru-RU"/>
              </w:rPr>
              <w:t>фонарика из цветной бумаги.</w:t>
            </w:r>
            <w:r w:rsidRPr="001E3DE1">
              <w:rPr>
                <w:spacing w:val="1"/>
                <w:sz w:val="24"/>
                <w:lang w:val="ru-RU"/>
              </w:rPr>
              <w:t xml:space="preserve"> </w:t>
            </w:r>
            <w:r w:rsidRPr="001E3DE1">
              <w:rPr>
                <w:sz w:val="24"/>
                <w:lang w:val="ru-RU"/>
              </w:rPr>
              <w:t>Предложить для освоения</w:t>
            </w:r>
            <w:r w:rsidRPr="001E3DE1">
              <w:rPr>
                <w:spacing w:val="1"/>
                <w:sz w:val="24"/>
                <w:lang w:val="ru-RU"/>
              </w:rPr>
              <w:t xml:space="preserve"> </w:t>
            </w:r>
            <w:r w:rsidRPr="001E3DE1">
              <w:rPr>
                <w:sz w:val="24"/>
                <w:lang w:val="ru-RU"/>
              </w:rPr>
              <w:t>традиционный способ «цилиндр с</w:t>
            </w:r>
            <w:r w:rsidRPr="001E3DE1">
              <w:rPr>
                <w:spacing w:val="1"/>
                <w:sz w:val="24"/>
                <w:lang w:val="ru-RU"/>
              </w:rPr>
              <w:t xml:space="preserve"> </w:t>
            </w:r>
            <w:r w:rsidRPr="001E3DE1">
              <w:rPr>
                <w:sz w:val="24"/>
                <w:lang w:val="ru-RU"/>
              </w:rPr>
              <w:t>ажурной юбочкой». Учить ставить</w:t>
            </w:r>
            <w:r w:rsidRPr="001E3DE1">
              <w:rPr>
                <w:spacing w:val="-58"/>
                <w:sz w:val="24"/>
                <w:lang w:val="ru-RU"/>
              </w:rPr>
              <w:t xml:space="preserve"> </w:t>
            </w:r>
            <w:r w:rsidRPr="001E3DE1">
              <w:rPr>
                <w:sz w:val="24"/>
                <w:lang w:val="ru-RU"/>
              </w:rPr>
              <w:t>цель</w:t>
            </w:r>
            <w:r w:rsidRPr="001E3DE1">
              <w:rPr>
                <w:spacing w:val="-1"/>
                <w:sz w:val="24"/>
                <w:lang w:val="ru-RU"/>
              </w:rPr>
              <w:t xml:space="preserve"> </w:t>
            </w:r>
            <w:r w:rsidRPr="001E3DE1">
              <w:rPr>
                <w:sz w:val="24"/>
                <w:lang w:val="ru-RU"/>
              </w:rPr>
              <w:t>и определять</w:t>
            </w:r>
            <w:r w:rsidRPr="001E3DE1">
              <w:rPr>
                <w:spacing w:val="-1"/>
                <w:sz w:val="24"/>
                <w:lang w:val="ru-RU"/>
              </w:rPr>
              <w:t xml:space="preserve"> </w:t>
            </w:r>
            <w:r w:rsidRPr="001E3DE1">
              <w:rPr>
                <w:sz w:val="24"/>
                <w:lang w:val="ru-RU"/>
              </w:rPr>
              <w:t>мотивы</w:t>
            </w:r>
          </w:p>
          <w:p w:rsidR="001E3DE1" w:rsidRPr="001E3DE1" w:rsidRDefault="001E3DE1" w:rsidP="00FB63E8">
            <w:pPr>
              <w:pStyle w:val="TableParagraph"/>
              <w:ind w:left="108" w:right="174"/>
              <w:rPr>
                <w:sz w:val="24"/>
                <w:lang w:val="ru-RU"/>
              </w:rPr>
            </w:pPr>
            <w:r w:rsidRPr="001E3DE1">
              <w:rPr>
                <w:sz w:val="24"/>
                <w:lang w:val="ru-RU"/>
              </w:rPr>
              <w:t>деятельности. Закрепить навыки</w:t>
            </w:r>
            <w:r w:rsidRPr="001E3DE1">
              <w:rPr>
                <w:spacing w:val="1"/>
                <w:sz w:val="24"/>
                <w:lang w:val="ru-RU"/>
              </w:rPr>
              <w:t xml:space="preserve"> </w:t>
            </w:r>
            <w:r w:rsidRPr="001E3DE1">
              <w:rPr>
                <w:sz w:val="24"/>
                <w:lang w:val="ru-RU"/>
              </w:rPr>
              <w:t>резания ножницами. Познакомить</w:t>
            </w:r>
            <w:r w:rsidRPr="001E3DE1">
              <w:rPr>
                <w:spacing w:val="-57"/>
                <w:sz w:val="24"/>
                <w:lang w:val="ru-RU"/>
              </w:rPr>
              <w:t xml:space="preserve"> </w:t>
            </w:r>
            <w:r w:rsidRPr="001E3DE1">
              <w:rPr>
                <w:sz w:val="24"/>
                <w:lang w:val="ru-RU"/>
              </w:rPr>
              <w:t>с</w:t>
            </w:r>
            <w:r w:rsidRPr="001E3DE1">
              <w:rPr>
                <w:spacing w:val="-5"/>
                <w:sz w:val="24"/>
                <w:lang w:val="ru-RU"/>
              </w:rPr>
              <w:t xml:space="preserve"> </w:t>
            </w:r>
            <w:r w:rsidRPr="001E3DE1">
              <w:rPr>
                <w:sz w:val="24"/>
                <w:lang w:val="ru-RU"/>
              </w:rPr>
              <w:t>цветовой</w:t>
            </w:r>
            <w:r w:rsidRPr="001E3DE1">
              <w:rPr>
                <w:spacing w:val="-4"/>
                <w:sz w:val="24"/>
                <w:lang w:val="ru-RU"/>
              </w:rPr>
              <w:t xml:space="preserve"> </w:t>
            </w:r>
            <w:r w:rsidRPr="001E3DE1">
              <w:rPr>
                <w:sz w:val="24"/>
                <w:lang w:val="ru-RU"/>
              </w:rPr>
              <w:t>символикой.</w:t>
            </w:r>
            <w:r w:rsidRPr="001E3DE1">
              <w:rPr>
                <w:spacing w:val="-6"/>
                <w:sz w:val="24"/>
                <w:lang w:val="ru-RU"/>
              </w:rPr>
              <w:t xml:space="preserve"> </w:t>
            </w:r>
            <w:r w:rsidRPr="001E3DE1">
              <w:rPr>
                <w:sz w:val="24"/>
                <w:lang w:val="ru-RU"/>
              </w:rPr>
              <w:t>Развивать</w:t>
            </w:r>
            <w:r w:rsidRPr="001E3DE1">
              <w:rPr>
                <w:spacing w:val="-57"/>
                <w:sz w:val="24"/>
                <w:lang w:val="ru-RU"/>
              </w:rPr>
              <w:t xml:space="preserve"> </w:t>
            </w:r>
            <w:r w:rsidRPr="001E3DE1">
              <w:rPr>
                <w:sz w:val="24"/>
                <w:lang w:val="ru-RU"/>
              </w:rPr>
              <w:t>эстетическое</w:t>
            </w:r>
            <w:r w:rsidRPr="001E3DE1">
              <w:rPr>
                <w:spacing w:val="-2"/>
                <w:sz w:val="24"/>
                <w:lang w:val="ru-RU"/>
              </w:rPr>
              <w:t xml:space="preserve"> </w:t>
            </w:r>
            <w:r w:rsidRPr="001E3DE1">
              <w:rPr>
                <w:sz w:val="24"/>
                <w:lang w:val="ru-RU"/>
              </w:rPr>
              <w:t>восприятие.</w:t>
            </w:r>
          </w:p>
          <w:p w:rsidR="001E3DE1" w:rsidRPr="001E3DE1" w:rsidRDefault="001E3DE1" w:rsidP="00FB63E8">
            <w:pPr>
              <w:pStyle w:val="TableParagraph"/>
              <w:spacing w:line="270" w:lineRule="atLeast"/>
              <w:ind w:left="108" w:right="283"/>
              <w:rPr>
                <w:sz w:val="24"/>
                <w:lang w:val="ru-RU"/>
              </w:rPr>
            </w:pPr>
            <w:r w:rsidRPr="001E3DE1">
              <w:rPr>
                <w:sz w:val="24"/>
                <w:lang w:val="ru-RU"/>
              </w:rPr>
              <w:t>Воспитывать</w:t>
            </w:r>
            <w:r w:rsidRPr="001E3DE1">
              <w:rPr>
                <w:spacing w:val="-2"/>
                <w:sz w:val="24"/>
                <w:lang w:val="ru-RU"/>
              </w:rPr>
              <w:t xml:space="preserve"> </w:t>
            </w:r>
            <w:r w:rsidRPr="001E3DE1">
              <w:rPr>
                <w:sz w:val="24"/>
                <w:lang w:val="ru-RU"/>
              </w:rPr>
              <w:t>интерес</w:t>
            </w:r>
            <w:r w:rsidRPr="001E3DE1">
              <w:rPr>
                <w:spacing w:val="-3"/>
                <w:sz w:val="24"/>
                <w:lang w:val="ru-RU"/>
              </w:rPr>
              <w:t xml:space="preserve"> </w:t>
            </w:r>
            <w:r w:rsidRPr="001E3DE1">
              <w:rPr>
                <w:sz w:val="24"/>
                <w:lang w:val="ru-RU"/>
              </w:rPr>
              <w:t>к</w:t>
            </w:r>
            <w:r w:rsidRPr="001E3DE1">
              <w:rPr>
                <w:spacing w:val="-4"/>
                <w:sz w:val="24"/>
                <w:lang w:val="ru-RU"/>
              </w:rPr>
              <w:t xml:space="preserve"> </w:t>
            </w:r>
            <w:r w:rsidRPr="001E3DE1">
              <w:rPr>
                <w:sz w:val="24"/>
                <w:lang w:val="ru-RU"/>
              </w:rPr>
              <w:t>народной</w:t>
            </w:r>
            <w:r w:rsidRPr="001E3DE1">
              <w:rPr>
                <w:spacing w:val="-57"/>
                <w:sz w:val="24"/>
                <w:lang w:val="ru-RU"/>
              </w:rPr>
              <w:t xml:space="preserve"> </w:t>
            </w:r>
            <w:r w:rsidRPr="001E3DE1">
              <w:rPr>
                <w:sz w:val="24"/>
                <w:lang w:val="ru-RU"/>
              </w:rPr>
              <w:t>культуре.</w:t>
            </w:r>
          </w:p>
        </w:tc>
        <w:tc>
          <w:tcPr>
            <w:tcW w:w="3543" w:type="dxa"/>
          </w:tcPr>
          <w:p w:rsidR="001E3DE1" w:rsidRPr="001E3DE1" w:rsidRDefault="001E3DE1" w:rsidP="00FB63E8">
            <w:pPr>
              <w:pStyle w:val="TableParagraph"/>
              <w:spacing w:before="1" w:line="235" w:lineRule="auto"/>
              <w:ind w:left="106" w:right="1167"/>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4"/>
                <w:sz w:val="24"/>
                <w:lang w:val="ru-RU"/>
              </w:rPr>
              <w:t xml:space="preserve"> </w:t>
            </w:r>
            <w:r w:rsidRPr="001E3DE1">
              <w:rPr>
                <w:sz w:val="24"/>
                <w:lang w:val="ru-RU"/>
              </w:rPr>
              <w:t>китайские</w:t>
            </w:r>
          </w:p>
          <w:p w:rsidR="001E3DE1" w:rsidRPr="001E3DE1" w:rsidRDefault="001E3DE1" w:rsidP="00FB63E8">
            <w:pPr>
              <w:pStyle w:val="TableParagraph"/>
              <w:spacing w:before="2"/>
              <w:ind w:left="106" w:right="158"/>
              <w:rPr>
                <w:sz w:val="24"/>
                <w:lang w:val="ru-RU"/>
              </w:rPr>
            </w:pPr>
            <w:r w:rsidRPr="001E3DE1">
              <w:rPr>
                <w:sz w:val="24"/>
                <w:lang w:val="ru-RU"/>
              </w:rPr>
              <w:t>бумажные</w:t>
            </w:r>
            <w:r w:rsidRPr="001E3DE1">
              <w:rPr>
                <w:spacing w:val="-10"/>
                <w:sz w:val="24"/>
                <w:lang w:val="ru-RU"/>
              </w:rPr>
              <w:t xml:space="preserve"> </w:t>
            </w:r>
            <w:r w:rsidRPr="001E3DE1">
              <w:rPr>
                <w:sz w:val="24"/>
                <w:lang w:val="ru-RU"/>
              </w:rPr>
              <w:t>фонарики</w:t>
            </w:r>
            <w:r w:rsidRPr="001E3DE1">
              <w:rPr>
                <w:spacing w:val="-9"/>
                <w:sz w:val="24"/>
                <w:lang w:val="ru-RU"/>
              </w:rPr>
              <w:t xml:space="preserve"> </w:t>
            </w:r>
            <w:r w:rsidRPr="001E3DE1">
              <w:rPr>
                <w:sz w:val="24"/>
                <w:lang w:val="ru-RU"/>
              </w:rPr>
              <w:t>(предметы</w:t>
            </w:r>
            <w:r w:rsidRPr="001E3DE1">
              <w:rPr>
                <w:spacing w:val="-57"/>
                <w:sz w:val="24"/>
                <w:lang w:val="ru-RU"/>
              </w:rPr>
              <w:t xml:space="preserve"> </w:t>
            </w:r>
            <w:r w:rsidRPr="001E3DE1">
              <w:rPr>
                <w:sz w:val="24"/>
                <w:lang w:val="ru-RU"/>
              </w:rPr>
              <w:t>или</w:t>
            </w:r>
            <w:r w:rsidRPr="001E3DE1">
              <w:rPr>
                <w:spacing w:val="-3"/>
                <w:sz w:val="24"/>
                <w:lang w:val="ru-RU"/>
              </w:rPr>
              <w:t xml:space="preserve"> </w:t>
            </w:r>
            <w:r w:rsidRPr="001E3DE1">
              <w:rPr>
                <w:sz w:val="24"/>
                <w:lang w:val="ru-RU"/>
              </w:rPr>
              <w:t>их изображения,</w:t>
            </w:r>
            <w:r w:rsidRPr="001E3DE1">
              <w:rPr>
                <w:spacing w:val="-1"/>
                <w:sz w:val="24"/>
                <w:lang w:val="ru-RU"/>
              </w:rPr>
              <w:t xml:space="preserve"> </w:t>
            </w:r>
            <w:r w:rsidRPr="001E3DE1">
              <w:rPr>
                <w:sz w:val="24"/>
                <w:lang w:val="ru-RU"/>
              </w:rPr>
              <w:t>ИКТ).</w:t>
            </w:r>
          </w:p>
          <w:p w:rsidR="001E3DE1" w:rsidRPr="001E3DE1" w:rsidRDefault="001E3DE1" w:rsidP="00FB63E8">
            <w:pPr>
              <w:pStyle w:val="TableParagraph"/>
              <w:spacing w:before="7" w:line="237" w:lineRule="auto"/>
              <w:ind w:left="106" w:right="489"/>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бумажные прямоугольники</w:t>
            </w:r>
            <w:r w:rsidRPr="001E3DE1">
              <w:rPr>
                <w:spacing w:val="1"/>
                <w:sz w:val="24"/>
                <w:lang w:val="ru-RU"/>
              </w:rPr>
              <w:t xml:space="preserve"> </w:t>
            </w:r>
            <w:r w:rsidRPr="001E3DE1">
              <w:rPr>
                <w:sz w:val="24"/>
                <w:lang w:val="ru-RU"/>
              </w:rPr>
              <w:t>красного,</w:t>
            </w:r>
            <w:r w:rsidRPr="001E3DE1">
              <w:rPr>
                <w:spacing w:val="-3"/>
                <w:sz w:val="24"/>
                <w:lang w:val="ru-RU"/>
              </w:rPr>
              <w:t xml:space="preserve"> </w:t>
            </w:r>
            <w:r w:rsidRPr="001E3DE1">
              <w:rPr>
                <w:sz w:val="24"/>
                <w:lang w:val="ru-RU"/>
              </w:rPr>
              <w:t>зеленого,</w:t>
            </w:r>
            <w:r w:rsidRPr="001E3DE1">
              <w:rPr>
                <w:spacing w:val="-3"/>
                <w:sz w:val="24"/>
                <w:lang w:val="ru-RU"/>
              </w:rPr>
              <w:t xml:space="preserve"> </w:t>
            </w:r>
            <w:r w:rsidRPr="001E3DE1">
              <w:rPr>
                <w:sz w:val="24"/>
                <w:lang w:val="ru-RU"/>
              </w:rPr>
              <w:t>синего</w:t>
            </w:r>
            <w:r w:rsidRPr="001E3DE1">
              <w:rPr>
                <w:spacing w:val="-4"/>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белого</w:t>
            </w:r>
            <w:r w:rsidRPr="001E3DE1">
              <w:rPr>
                <w:spacing w:val="-2"/>
                <w:sz w:val="24"/>
                <w:lang w:val="ru-RU"/>
              </w:rPr>
              <w:t xml:space="preserve"> </w:t>
            </w:r>
            <w:r w:rsidRPr="001E3DE1">
              <w:rPr>
                <w:sz w:val="24"/>
                <w:lang w:val="ru-RU"/>
              </w:rPr>
              <w:t>цвета</w:t>
            </w:r>
            <w:r w:rsidRPr="001E3DE1">
              <w:rPr>
                <w:spacing w:val="-1"/>
                <w:sz w:val="24"/>
                <w:lang w:val="ru-RU"/>
              </w:rPr>
              <w:t xml:space="preserve"> </w:t>
            </w:r>
            <w:r w:rsidRPr="001E3DE1">
              <w:rPr>
                <w:sz w:val="24"/>
                <w:lang w:val="ru-RU"/>
              </w:rPr>
              <w:t>размером</w:t>
            </w:r>
          </w:p>
          <w:p w:rsidR="001E3DE1" w:rsidRPr="001E3DE1" w:rsidRDefault="001E3DE1" w:rsidP="00FB63E8">
            <w:pPr>
              <w:pStyle w:val="TableParagraph"/>
              <w:spacing w:line="270" w:lineRule="atLeast"/>
              <w:ind w:left="106" w:right="116"/>
              <w:rPr>
                <w:sz w:val="24"/>
                <w:lang w:val="ru-RU"/>
              </w:rPr>
            </w:pPr>
            <w:r w:rsidRPr="001E3DE1">
              <w:rPr>
                <w:sz w:val="24"/>
                <w:lang w:val="ru-RU"/>
              </w:rPr>
              <w:t>(ориентировочно)</w:t>
            </w:r>
            <w:r w:rsidRPr="001E3DE1">
              <w:rPr>
                <w:spacing w:val="-6"/>
                <w:sz w:val="24"/>
                <w:lang w:val="ru-RU"/>
              </w:rPr>
              <w:t xml:space="preserve"> </w:t>
            </w:r>
            <w:r w:rsidRPr="001E3DE1">
              <w:rPr>
                <w:sz w:val="24"/>
                <w:lang w:val="ru-RU"/>
              </w:rPr>
              <w:t>21х15</w:t>
            </w:r>
            <w:r w:rsidRPr="001E3DE1">
              <w:rPr>
                <w:spacing w:val="-6"/>
                <w:sz w:val="24"/>
                <w:lang w:val="ru-RU"/>
              </w:rPr>
              <w:t xml:space="preserve"> </w:t>
            </w:r>
            <w:r w:rsidRPr="001E3DE1">
              <w:rPr>
                <w:sz w:val="24"/>
                <w:lang w:val="ru-RU"/>
              </w:rPr>
              <w:t>см</w:t>
            </w:r>
            <w:r w:rsidRPr="001E3DE1">
              <w:rPr>
                <w:spacing w:val="-7"/>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этого педагог</w:t>
            </w:r>
            <w:r w:rsidRPr="001E3DE1">
              <w:rPr>
                <w:spacing w:val="1"/>
                <w:sz w:val="24"/>
                <w:lang w:val="ru-RU"/>
              </w:rPr>
              <w:t xml:space="preserve"> </w:t>
            </w:r>
            <w:r w:rsidRPr="001E3DE1">
              <w:rPr>
                <w:sz w:val="24"/>
                <w:lang w:val="ru-RU"/>
              </w:rPr>
              <w:t>заранее</w:t>
            </w:r>
            <w:r w:rsidRPr="001E3DE1">
              <w:rPr>
                <w:spacing w:val="1"/>
                <w:sz w:val="24"/>
                <w:lang w:val="ru-RU"/>
              </w:rPr>
              <w:t xml:space="preserve"> </w:t>
            </w:r>
            <w:r w:rsidRPr="001E3DE1">
              <w:rPr>
                <w:sz w:val="24"/>
                <w:lang w:val="ru-RU"/>
              </w:rPr>
              <w:t>делит</w:t>
            </w:r>
            <w:r w:rsidRPr="001E3DE1">
              <w:rPr>
                <w:spacing w:val="1"/>
                <w:sz w:val="24"/>
                <w:lang w:val="ru-RU"/>
              </w:rPr>
              <w:t xml:space="preserve"> </w:t>
            </w:r>
            <w:r w:rsidRPr="001E3DE1">
              <w:rPr>
                <w:sz w:val="24"/>
                <w:lang w:val="ru-RU"/>
              </w:rPr>
              <w:t>пополам стандартные листы</w:t>
            </w:r>
            <w:r w:rsidRPr="001E3DE1">
              <w:rPr>
                <w:spacing w:val="1"/>
                <w:sz w:val="24"/>
                <w:lang w:val="ru-RU"/>
              </w:rPr>
              <w:t xml:space="preserve"> </w:t>
            </w:r>
            <w:r w:rsidRPr="001E3DE1">
              <w:rPr>
                <w:sz w:val="24"/>
                <w:lang w:val="ru-RU"/>
              </w:rPr>
              <w:t>бумаги); ножницы; клей,</w:t>
            </w:r>
            <w:r w:rsidRPr="001E3DE1">
              <w:rPr>
                <w:spacing w:val="1"/>
                <w:sz w:val="24"/>
                <w:lang w:val="ru-RU"/>
              </w:rPr>
              <w:t xml:space="preserve"> </w:t>
            </w:r>
            <w:r w:rsidRPr="001E3DE1">
              <w:rPr>
                <w:sz w:val="24"/>
                <w:lang w:val="ru-RU"/>
              </w:rPr>
              <w:t>клеевые кисточки, бумажные</w:t>
            </w:r>
            <w:r w:rsidRPr="001E3DE1">
              <w:rPr>
                <w:spacing w:val="1"/>
                <w:sz w:val="24"/>
                <w:lang w:val="ru-RU"/>
              </w:rPr>
              <w:t xml:space="preserve"> </w:t>
            </w:r>
            <w:r w:rsidRPr="001E3DE1">
              <w:rPr>
                <w:sz w:val="24"/>
                <w:lang w:val="ru-RU"/>
              </w:rPr>
              <w:t>или матерчатые салфетки,</w:t>
            </w:r>
            <w:r w:rsidRPr="001E3DE1">
              <w:rPr>
                <w:spacing w:val="1"/>
                <w:sz w:val="24"/>
                <w:lang w:val="ru-RU"/>
              </w:rPr>
              <w:t xml:space="preserve"> </w:t>
            </w:r>
            <w:r w:rsidRPr="001E3DE1">
              <w:rPr>
                <w:sz w:val="24"/>
                <w:lang w:val="ru-RU"/>
              </w:rPr>
              <w:t>клеенки.</w:t>
            </w:r>
          </w:p>
        </w:tc>
      </w:tr>
      <w:tr w:rsidR="001E3DE1" w:rsidTr="00FB63E8">
        <w:trPr>
          <w:trHeight w:val="1655"/>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2.</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каркасное</w:t>
            </w:r>
            <w:r w:rsidRPr="001E3DE1">
              <w:rPr>
                <w:i/>
                <w:spacing w:val="-2"/>
                <w:sz w:val="24"/>
                <w:lang w:val="ru-RU"/>
              </w:rPr>
              <w:t xml:space="preserve"> </w:t>
            </w:r>
            <w:r w:rsidRPr="001E3DE1">
              <w:rPr>
                <w:i/>
                <w:sz w:val="24"/>
                <w:lang w:val="ru-RU"/>
              </w:rPr>
              <w:t>из</w:t>
            </w:r>
          </w:p>
          <w:p w:rsidR="001E3DE1" w:rsidRPr="001E3DE1" w:rsidRDefault="001E3DE1" w:rsidP="00FB63E8">
            <w:pPr>
              <w:pStyle w:val="TableParagraph"/>
              <w:rPr>
                <w:b/>
                <w:sz w:val="24"/>
                <w:lang w:val="ru-RU"/>
              </w:rPr>
            </w:pPr>
            <w:r w:rsidRPr="001E3DE1">
              <w:rPr>
                <w:i/>
                <w:sz w:val="24"/>
                <w:lang w:val="ru-RU"/>
              </w:rPr>
              <w:t>фольги</w:t>
            </w:r>
            <w:r w:rsidRPr="001E3DE1">
              <w:rPr>
                <w:i/>
                <w:spacing w:val="-4"/>
                <w:sz w:val="24"/>
                <w:lang w:val="ru-RU"/>
              </w:rPr>
              <w:t xml:space="preserve"> </w:t>
            </w:r>
            <w:r w:rsidRPr="001E3DE1">
              <w:rPr>
                <w:b/>
                <w:sz w:val="24"/>
                <w:lang w:val="ru-RU"/>
              </w:rPr>
              <w:t>«Как</w:t>
            </w:r>
          </w:p>
          <w:p w:rsidR="001E3DE1" w:rsidRPr="001E3DE1" w:rsidRDefault="001E3DE1" w:rsidP="00FB63E8">
            <w:pPr>
              <w:pStyle w:val="TableParagraph"/>
              <w:spacing w:line="270" w:lineRule="atLeast"/>
              <w:ind w:right="273"/>
              <w:rPr>
                <w:b/>
                <w:sz w:val="24"/>
                <w:lang w:val="ru-RU"/>
              </w:rPr>
            </w:pPr>
            <w:r w:rsidRPr="001E3DE1">
              <w:rPr>
                <w:b/>
                <w:sz w:val="24"/>
                <w:lang w:val="ru-RU"/>
              </w:rPr>
              <w:t>фольга</w:t>
            </w:r>
            <w:r w:rsidRPr="001E3DE1">
              <w:rPr>
                <w:b/>
                <w:spacing w:val="1"/>
                <w:sz w:val="24"/>
                <w:lang w:val="ru-RU"/>
              </w:rPr>
              <w:t xml:space="preserve"> </w:t>
            </w:r>
            <w:r w:rsidRPr="001E3DE1">
              <w:rPr>
                <w:b/>
                <w:sz w:val="24"/>
                <w:lang w:val="ru-RU"/>
              </w:rPr>
              <w:t>превратилась</w:t>
            </w:r>
            <w:r w:rsidRPr="001E3DE1">
              <w:rPr>
                <w:b/>
                <w:spacing w:val="-13"/>
                <w:sz w:val="24"/>
                <w:lang w:val="ru-RU"/>
              </w:rPr>
              <w:t xml:space="preserve"> </w:t>
            </w:r>
            <w:r w:rsidRPr="001E3DE1">
              <w:rPr>
                <w:b/>
                <w:sz w:val="24"/>
                <w:lang w:val="ru-RU"/>
              </w:rPr>
              <w:t>в</w:t>
            </w:r>
          </w:p>
        </w:tc>
        <w:tc>
          <w:tcPr>
            <w:tcW w:w="3828" w:type="dxa"/>
          </w:tcPr>
          <w:p w:rsidR="001E3DE1" w:rsidRDefault="001E3DE1" w:rsidP="00FB63E8">
            <w:pPr>
              <w:pStyle w:val="TableParagraph"/>
              <w:ind w:left="108" w:right="208"/>
              <w:rPr>
                <w:sz w:val="24"/>
              </w:rPr>
            </w:pPr>
            <w:r w:rsidRPr="001E3DE1">
              <w:rPr>
                <w:sz w:val="24"/>
                <w:lang w:val="ru-RU"/>
              </w:rPr>
              <w:t>Познакомить со способом</w:t>
            </w:r>
            <w:r w:rsidRPr="001E3DE1">
              <w:rPr>
                <w:spacing w:val="1"/>
                <w:sz w:val="24"/>
                <w:lang w:val="ru-RU"/>
              </w:rPr>
              <w:t xml:space="preserve"> </w:t>
            </w:r>
            <w:r w:rsidRPr="001E3DE1">
              <w:rPr>
                <w:sz w:val="24"/>
                <w:lang w:val="ru-RU"/>
              </w:rPr>
              <w:t>конструирования новогодней</w:t>
            </w:r>
            <w:r w:rsidRPr="001E3DE1">
              <w:rPr>
                <w:spacing w:val="1"/>
                <w:sz w:val="24"/>
                <w:lang w:val="ru-RU"/>
              </w:rPr>
              <w:t xml:space="preserve"> </w:t>
            </w:r>
            <w:r w:rsidRPr="001E3DE1">
              <w:rPr>
                <w:sz w:val="24"/>
                <w:lang w:val="ru-RU"/>
              </w:rPr>
              <w:t>игрушки</w:t>
            </w:r>
            <w:r w:rsidRPr="001E3DE1">
              <w:rPr>
                <w:spacing w:val="-4"/>
                <w:sz w:val="24"/>
                <w:lang w:val="ru-RU"/>
              </w:rPr>
              <w:t xml:space="preserve"> </w:t>
            </w:r>
            <w:r w:rsidRPr="001E3DE1">
              <w:rPr>
                <w:sz w:val="24"/>
                <w:lang w:val="ru-RU"/>
              </w:rPr>
              <w:t>каркасным</w:t>
            </w:r>
            <w:r w:rsidRPr="001E3DE1">
              <w:rPr>
                <w:spacing w:val="-5"/>
                <w:sz w:val="24"/>
                <w:lang w:val="ru-RU"/>
              </w:rPr>
              <w:t xml:space="preserve"> </w:t>
            </w:r>
            <w:r w:rsidRPr="001E3DE1">
              <w:rPr>
                <w:sz w:val="24"/>
                <w:lang w:val="ru-RU"/>
              </w:rPr>
              <w:t>способом</w:t>
            </w:r>
            <w:r w:rsidRPr="001E3DE1">
              <w:rPr>
                <w:spacing w:val="-4"/>
                <w:sz w:val="24"/>
                <w:lang w:val="ru-RU"/>
              </w:rPr>
              <w:t xml:space="preserve"> </w:t>
            </w:r>
            <w:r w:rsidRPr="001E3DE1">
              <w:rPr>
                <w:sz w:val="24"/>
                <w:lang w:val="ru-RU"/>
              </w:rPr>
              <w:t>(по</w:t>
            </w:r>
            <w:r w:rsidRPr="001E3DE1">
              <w:rPr>
                <w:spacing w:val="-57"/>
                <w:sz w:val="24"/>
                <w:lang w:val="ru-RU"/>
              </w:rPr>
              <w:t xml:space="preserve"> </w:t>
            </w:r>
            <w:r w:rsidRPr="001E3DE1">
              <w:rPr>
                <w:sz w:val="24"/>
                <w:lang w:val="ru-RU"/>
              </w:rPr>
              <w:t>ассоциации с внешним видом</w:t>
            </w:r>
            <w:r w:rsidRPr="001E3DE1">
              <w:rPr>
                <w:spacing w:val="1"/>
                <w:sz w:val="24"/>
                <w:lang w:val="ru-RU"/>
              </w:rPr>
              <w:t xml:space="preserve"> </w:t>
            </w:r>
            <w:r w:rsidRPr="001E3DE1">
              <w:rPr>
                <w:sz w:val="24"/>
                <w:lang w:val="ru-RU"/>
              </w:rPr>
              <w:t>птицы).</w:t>
            </w:r>
            <w:r w:rsidRPr="001E3DE1">
              <w:rPr>
                <w:spacing w:val="-1"/>
                <w:sz w:val="24"/>
                <w:lang w:val="ru-RU"/>
              </w:rPr>
              <w:t xml:space="preserve"> </w:t>
            </w:r>
            <w:r>
              <w:rPr>
                <w:sz w:val="24"/>
              </w:rPr>
              <w:t>Расширить опыт</w:t>
            </w:r>
          </w:p>
          <w:p w:rsidR="001E3DE1" w:rsidRDefault="001E3DE1" w:rsidP="00FB63E8">
            <w:pPr>
              <w:pStyle w:val="TableParagraph"/>
              <w:spacing w:line="264" w:lineRule="exact"/>
              <w:ind w:left="108"/>
              <w:rPr>
                <w:sz w:val="24"/>
              </w:rPr>
            </w:pPr>
            <w:r>
              <w:rPr>
                <w:sz w:val="24"/>
              </w:rPr>
              <w:t>конструирования</w:t>
            </w:r>
            <w:r>
              <w:rPr>
                <w:spacing w:val="-4"/>
                <w:sz w:val="24"/>
              </w:rPr>
              <w:t xml:space="preserve"> </w:t>
            </w:r>
            <w:r>
              <w:rPr>
                <w:sz w:val="24"/>
              </w:rPr>
              <w:t>из</w:t>
            </w:r>
            <w:r>
              <w:rPr>
                <w:spacing w:val="-3"/>
                <w:sz w:val="24"/>
              </w:rPr>
              <w:t xml:space="preserve"> </w:t>
            </w:r>
            <w:r>
              <w:rPr>
                <w:sz w:val="24"/>
              </w:rPr>
              <w:t>фольги.</w:t>
            </w:r>
            <w:r>
              <w:rPr>
                <w:spacing w:val="-3"/>
                <w:sz w:val="24"/>
              </w:rPr>
              <w:t xml:space="preserve"> </w:t>
            </w:r>
            <w:r>
              <w:rPr>
                <w:sz w:val="24"/>
              </w:rPr>
              <w:t>Учить</w:t>
            </w:r>
          </w:p>
        </w:tc>
        <w:tc>
          <w:tcPr>
            <w:tcW w:w="3543" w:type="dxa"/>
          </w:tcPr>
          <w:p w:rsidR="001E3DE1" w:rsidRDefault="001E3DE1" w:rsidP="00FB63E8">
            <w:pPr>
              <w:pStyle w:val="TableParagraph"/>
              <w:ind w:left="106" w:right="604"/>
              <w:rPr>
                <w:sz w:val="24"/>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рулон фольги,</w:t>
            </w:r>
            <w:r w:rsidRPr="001E3DE1">
              <w:rPr>
                <w:spacing w:val="1"/>
                <w:sz w:val="24"/>
                <w:lang w:val="ru-RU"/>
              </w:rPr>
              <w:t xml:space="preserve"> </w:t>
            </w:r>
            <w:r w:rsidRPr="001E3DE1">
              <w:rPr>
                <w:sz w:val="24"/>
                <w:lang w:val="ru-RU"/>
              </w:rPr>
              <w:t>изображения птиц (ИКТ).</w:t>
            </w:r>
            <w:r w:rsidRPr="001E3DE1">
              <w:rPr>
                <w:spacing w:val="1"/>
                <w:sz w:val="24"/>
                <w:lang w:val="ru-RU"/>
              </w:rPr>
              <w:t xml:space="preserve"> </w:t>
            </w:r>
            <w:r>
              <w:rPr>
                <w:b/>
                <w:i/>
                <w:sz w:val="24"/>
              </w:rPr>
              <w:t>Практический</w:t>
            </w:r>
            <w:r>
              <w:rPr>
                <w:b/>
                <w:i/>
                <w:spacing w:val="-8"/>
                <w:sz w:val="24"/>
              </w:rPr>
              <w:t xml:space="preserve"> </w:t>
            </w:r>
            <w:r>
              <w:rPr>
                <w:b/>
                <w:i/>
                <w:sz w:val="24"/>
              </w:rPr>
              <w:t>материал:</w:t>
            </w:r>
            <w:r>
              <w:rPr>
                <w:b/>
                <w:i/>
                <w:spacing w:val="-57"/>
                <w:sz w:val="24"/>
              </w:rPr>
              <w:t xml:space="preserve"> </w:t>
            </w:r>
            <w:r>
              <w:rPr>
                <w:sz w:val="24"/>
              </w:rPr>
              <w:t>квадраты,</w:t>
            </w:r>
            <w:r>
              <w:rPr>
                <w:spacing w:val="-2"/>
                <w:sz w:val="24"/>
              </w:rPr>
              <w:t xml:space="preserve"> </w:t>
            </w:r>
            <w:r>
              <w:rPr>
                <w:sz w:val="24"/>
              </w:rPr>
              <w:t>вырезанные</w:t>
            </w:r>
          </w:p>
          <w:p w:rsidR="001E3DE1" w:rsidRDefault="001E3DE1" w:rsidP="00FB63E8">
            <w:pPr>
              <w:pStyle w:val="TableParagraph"/>
              <w:spacing w:line="260" w:lineRule="exact"/>
              <w:ind w:left="106"/>
              <w:rPr>
                <w:sz w:val="24"/>
              </w:rPr>
            </w:pPr>
            <w:r>
              <w:rPr>
                <w:sz w:val="24"/>
              </w:rPr>
              <w:t>педагогом</w:t>
            </w:r>
            <w:r>
              <w:rPr>
                <w:spacing w:val="-4"/>
                <w:sz w:val="24"/>
              </w:rPr>
              <w:t xml:space="preserve"> </w:t>
            </w:r>
            <w:r>
              <w:rPr>
                <w:sz w:val="24"/>
              </w:rPr>
              <w:t>из</w:t>
            </w:r>
            <w:r>
              <w:rPr>
                <w:spacing w:val="-3"/>
                <w:sz w:val="24"/>
              </w:rPr>
              <w:t xml:space="preserve"> </w:t>
            </w:r>
            <w:r>
              <w:rPr>
                <w:sz w:val="24"/>
              </w:rPr>
              <w:t>фольги -</w:t>
            </w:r>
          </w:p>
        </w:tc>
      </w:tr>
    </w:tbl>
    <w:p w:rsidR="001E3DE1" w:rsidRDefault="001E3DE1" w:rsidP="001E3DE1">
      <w:pPr>
        <w:spacing w:line="260"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2483"/>
        </w:trPr>
        <w:tc>
          <w:tcPr>
            <w:tcW w:w="2093" w:type="dxa"/>
          </w:tcPr>
          <w:p w:rsidR="001E3DE1" w:rsidRDefault="001E3DE1" w:rsidP="00FB63E8">
            <w:pPr>
              <w:pStyle w:val="TableParagraph"/>
              <w:ind w:right="677"/>
              <w:rPr>
                <w:b/>
                <w:sz w:val="24"/>
              </w:rPr>
            </w:pPr>
            <w:r>
              <w:rPr>
                <w:b/>
                <w:sz w:val="24"/>
              </w:rPr>
              <w:t>серебряную птичку»</w:t>
            </w:r>
          </w:p>
        </w:tc>
        <w:tc>
          <w:tcPr>
            <w:tcW w:w="3828" w:type="dxa"/>
          </w:tcPr>
          <w:p w:rsidR="001E3DE1" w:rsidRPr="001E3DE1" w:rsidRDefault="001E3DE1" w:rsidP="00FB63E8">
            <w:pPr>
              <w:pStyle w:val="TableParagraph"/>
              <w:ind w:left="108" w:right="134"/>
              <w:rPr>
                <w:sz w:val="24"/>
                <w:lang w:val="ru-RU"/>
              </w:rPr>
            </w:pPr>
            <w:r w:rsidRPr="001E3DE1">
              <w:rPr>
                <w:sz w:val="24"/>
                <w:lang w:val="ru-RU"/>
              </w:rPr>
              <w:t>планировать деятельность и</w:t>
            </w:r>
            <w:r w:rsidRPr="001E3DE1">
              <w:rPr>
                <w:spacing w:val="1"/>
                <w:sz w:val="24"/>
                <w:lang w:val="ru-RU"/>
              </w:rPr>
              <w:t xml:space="preserve"> </w:t>
            </w:r>
            <w:r w:rsidRPr="001E3DE1">
              <w:rPr>
                <w:sz w:val="24"/>
                <w:lang w:val="ru-RU"/>
              </w:rPr>
              <w:t>конструировать с опорой на</w:t>
            </w:r>
            <w:r w:rsidRPr="001E3DE1">
              <w:rPr>
                <w:spacing w:val="1"/>
                <w:sz w:val="24"/>
                <w:lang w:val="ru-RU"/>
              </w:rPr>
              <w:t xml:space="preserve"> </w:t>
            </w:r>
            <w:r w:rsidRPr="001E3DE1">
              <w:rPr>
                <w:sz w:val="24"/>
                <w:lang w:val="ru-RU"/>
              </w:rPr>
              <w:t>технологическую карту (4</w:t>
            </w:r>
            <w:r w:rsidRPr="001E3DE1">
              <w:rPr>
                <w:spacing w:val="1"/>
                <w:sz w:val="24"/>
                <w:lang w:val="ru-RU"/>
              </w:rPr>
              <w:t xml:space="preserve"> </w:t>
            </w:r>
            <w:r w:rsidRPr="001E3DE1">
              <w:rPr>
                <w:sz w:val="24"/>
                <w:lang w:val="ru-RU"/>
              </w:rPr>
              <w:t>операции).</w:t>
            </w:r>
            <w:r w:rsidRPr="001E3DE1">
              <w:rPr>
                <w:spacing w:val="-7"/>
                <w:sz w:val="24"/>
                <w:lang w:val="ru-RU"/>
              </w:rPr>
              <w:t xml:space="preserve"> </w:t>
            </w:r>
            <w:r w:rsidRPr="001E3DE1">
              <w:rPr>
                <w:sz w:val="24"/>
                <w:lang w:val="ru-RU"/>
              </w:rPr>
              <w:t>Развивать</w:t>
            </w:r>
            <w:r w:rsidRPr="001E3DE1">
              <w:rPr>
                <w:spacing w:val="-6"/>
                <w:sz w:val="24"/>
                <w:lang w:val="ru-RU"/>
              </w:rPr>
              <w:t xml:space="preserve"> </w:t>
            </w:r>
            <w:r w:rsidRPr="001E3DE1">
              <w:rPr>
                <w:sz w:val="24"/>
                <w:lang w:val="ru-RU"/>
              </w:rPr>
              <w:t>эстетическое</w:t>
            </w:r>
            <w:r w:rsidRPr="001E3DE1">
              <w:rPr>
                <w:spacing w:val="-57"/>
                <w:sz w:val="24"/>
                <w:lang w:val="ru-RU"/>
              </w:rPr>
              <w:t xml:space="preserve"> </w:t>
            </w:r>
            <w:r w:rsidRPr="001E3DE1">
              <w:rPr>
                <w:sz w:val="24"/>
                <w:lang w:val="ru-RU"/>
              </w:rPr>
              <w:t>восприятие,</w:t>
            </w:r>
            <w:r w:rsidRPr="001E3DE1">
              <w:rPr>
                <w:spacing w:val="-1"/>
                <w:sz w:val="24"/>
                <w:lang w:val="ru-RU"/>
              </w:rPr>
              <w:t xml:space="preserve"> </w:t>
            </w:r>
            <w:r w:rsidRPr="001E3DE1">
              <w:rPr>
                <w:sz w:val="24"/>
                <w:lang w:val="ru-RU"/>
              </w:rPr>
              <w:t>творческое</w:t>
            </w:r>
          </w:p>
          <w:p w:rsidR="001E3DE1" w:rsidRPr="001E3DE1" w:rsidRDefault="001E3DE1" w:rsidP="00FB63E8">
            <w:pPr>
              <w:pStyle w:val="TableParagraph"/>
              <w:ind w:left="108"/>
              <w:rPr>
                <w:sz w:val="24"/>
                <w:lang w:val="ru-RU"/>
              </w:rPr>
            </w:pPr>
            <w:r w:rsidRPr="001E3DE1">
              <w:rPr>
                <w:spacing w:val="-1"/>
                <w:sz w:val="24"/>
                <w:lang w:val="ru-RU"/>
              </w:rPr>
              <w:t>воображение.</w:t>
            </w:r>
            <w:r w:rsidRPr="001E3DE1">
              <w:rPr>
                <w:spacing w:val="-5"/>
                <w:sz w:val="24"/>
                <w:lang w:val="ru-RU"/>
              </w:rPr>
              <w:t xml:space="preserve"> </w:t>
            </w:r>
            <w:r w:rsidRPr="001E3DE1">
              <w:rPr>
                <w:sz w:val="24"/>
                <w:lang w:val="ru-RU"/>
              </w:rPr>
              <w:t>Воспитывать</w:t>
            </w:r>
          </w:p>
          <w:p w:rsidR="001E3DE1" w:rsidRPr="001E3DE1" w:rsidRDefault="001E3DE1" w:rsidP="00FB63E8">
            <w:pPr>
              <w:pStyle w:val="TableParagraph"/>
              <w:spacing w:line="270" w:lineRule="atLeast"/>
              <w:ind w:left="108" w:right="552"/>
              <w:rPr>
                <w:sz w:val="24"/>
                <w:lang w:val="ru-RU"/>
              </w:rPr>
            </w:pPr>
            <w:r w:rsidRPr="001E3DE1">
              <w:rPr>
                <w:sz w:val="24"/>
                <w:lang w:val="ru-RU"/>
              </w:rPr>
              <w:t>желание привносить красоту в</w:t>
            </w:r>
            <w:r w:rsidRPr="001E3DE1">
              <w:rPr>
                <w:spacing w:val="-58"/>
                <w:sz w:val="24"/>
                <w:lang w:val="ru-RU"/>
              </w:rPr>
              <w:t xml:space="preserve"> </w:t>
            </w:r>
            <w:r w:rsidRPr="001E3DE1">
              <w:rPr>
                <w:sz w:val="24"/>
                <w:lang w:val="ru-RU"/>
              </w:rPr>
              <w:t>свой быт и обустраивать</w:t>
            </w:r>
            <w:r w:rsidRPr="001E3DE1">
              <w:rPr>
                <w:spacing w:val="1"/>
                <w:sz w:val="24"/>
                <w:lang w:val="ru-RU"/>
              </w:rPr>
              <w:t xml:space="preserve"> </w:t>
            </w:r>
            <w:r w:rsidRPr="001E3DE1">
              <w:rPr>
                <w:sz w:val="24"/>
                <w:lang w:val="ru-RU"/>
              </w:rPr>
              <w:t>праздничное</w:t>
            </w:r>
            <w:r w:rsidRPr="001E3DE1">
              <w:rPr>
                <w:spacing w:val="-3"/>
                <w:sz w:val="24"/>
                <w:lang w:val="ru-RU"/>
              </w:rPr>
              <w:t xml:space="preserve"> </w:t>
            </w:r>
            <w:r w:rsidRPr="001E3DE1">
              <w:rPr>
                <w:sz w:val="24"/>
                <w:lang w:val="ru-RU"/>
              </w:rPr>
              <w:t>пространство.</w:t>
            </w:r>
          </w:p>
        </w:tc>
        <w:tc>
          <w:tcPr>
            <w:tcW w:w="3543" w:type="dxa"/>
          </w:tcPr>
          <w:p w:rsidR="001E3DE1" w:rsidRPr="001E3DE1" w:rsidRDefault="001E3DE1" w:rsidP="00FB63E8">
            <w:pPr>
              <w:pStyle w:val="TableParagraph"/>
              <w:ind w:left="106" w:right="138"/>
              <w:rPr>
                <w:sz w:val="24"/>
                <w:lang w:val="ru-RU"/>
              </w:rPr>
            </w:pPr>
            <w:r w:rsidRPr="001E3DE1">
              <w:rPr>
                <w:sz w:val="24"/>
                <w:lang w:val="ru-RU"/>
              </w:rPr>
              <w:t>ориентировочный размер 20х20</w:t>
            </w:r>
            <w:r w:rsidRPr="001E3DE1">
              <w:rPr>
                <w:spacing w:val="-57"/>
                <w:sz w:val="24"/>
                <w:lang w:val="ru-RU"/>
              </w:rPr>
              <w:t xml:space="preserve"> </w:t>
            </w:r>
            <w:r w:rsidRPr="001E3DE1">
              <w:rPr>
                <w:sz w:val="24"/>
                <w:lang w:val="ru-RU"/>
              </w:rPr>
              <w:t>см; набивка (кусочки фольги</w:t>
            </w:r>
            <w:r w:rsidRPr="001E3DE1">
              <w:rPr>
                <w:spacing w:val="1"/>
                <w:sz w:val="24"/>
                <w:lang w:val="ru-RU"/>
              </w:rPr>
              <w:t xml:space="preserve"> </w:t>
            </w:r>
            <w:r w:rsidRPr="001E3DE1">
              <w:rPr>
                <w:sz w:val="24"/>
                <w:lang w:val="ru-RU"/>
              </w:rPr>
              <w:t>или бумажные салфетки). У</w:t>
            </w:r>
            <w:r w:rsidRPr="001E3DE1">
              <w:rPr>
                <w:spacing w:val="1"/>
                <w:sz w:val="24"/>
                <w:lang w:val="ru-RU"/>
              </w:rPr>
              <w:t xml:space="preserve"> </w:t>
            </w:r>
            <w:r w:rsidRPr="001E3DE1">
              <w:rPr>
                <w:sz w:val="24"/>
                <w:lang w:val="ru-RU"/>
              </w:rPr>
              <w:t>педагога такой же набор</w:t>
            </w:r>
            <w:r w:rsidRPr="001E3DE1">
              <w:rPr>
                <w:spacing w:val="1"/>
                <w:sz w:val="24"/>
                <w:lang w:val="ru-RU"/>
              </w:rPr>
              <w:t xml:space="preserve"> </w:t>
            </w:r>
            <w:r w:rsidRPr="001E3DE1">
              <w:rPr>
                <w:sz w:val="24"/>
                <w:lang w:val="ru-RU"/>
              </w:rPr>
              <w:t>материалов, но большего</w:t>
            </w:r>
            <w:r w:rsidRPr="001E3DE1">
              <w:rPr>
                <w:spacing w:val="1"/>
                <w:sz w:val="24"/>
                <w:lang w:val="ru-RU"/>
              </w:rPr>
              <w:t xml:space="preserve"> </w:t>
            </w:r>
            <w:r w:rsidRPr="001E3DE1">
              <w:rPr>
                <w:sz w:val="24"/>
                <w:lang w:val="ru-RU"/>
              </w:rPr>
              <w:t>размера и готовая «серебряная</w:t>
            </w:r>
            <w:r w:rsidRPr="001E3DE1">
              <w:rPr>
                <w:spacing w:val="1"/>
                <w:sz w:val="24"/>
                <w:lang w:val="ru-RU"/>
              </w:rPr>
              <w:t xml:space="preserve"> </w:t>
            </w:r>
            <w:r w:rsidRPr="001E3DE1">
              <w:rPr>
                <w:sz w:val="24"/>
                <w:lang w:val="ru-RU"/>
              </w:rPr>
              <w:t>птичка»</w:t>
            </w:r>
            <w:r w:rsidRPr="001E3DE1">
              <w:rPr>
                <w:spacing w:val="-8"/>
                <w:sz w:val="24"/>
                <w:lang w:val="ru-RU"/>
              </w:rPr>
              <w:t xml:space="preserve"> </w:t>
            </w:r>
            <w:r w:rsidRPr="001E3DE1">
              <w:rPr>
                <w:sz w:val="24"/>
                <w:lang w:val="ru-RU"/>
              </w:rPr>
              <w:t>из фольги.</w:t>
            </w:r>
          </w:p>
        </w:tc>
      </w:tr>
      <w:tr w:rsidR="001E3DE1" w:rsidTr="00FB63E8">
        <w:trPr>
          <w:trHeight w:val="4416"/>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3.</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w:t>
            </w:r>
            <w:r w:rsidRPr="001E3DE1">
              <w:rPr>
                <w:i/>
                <w:spacing w:val="-1"/>
                <w:sz w:val="24"/>
                <w:lang w:val="ru-RU"/>
              </w:rPr>
              <w:t xml:space="preserve"> </w:t>
            </w:r>
            <w:r w:rsidRPr="001E3DE1">
              <w:rPr>
                <w:i/>
                <w:sz w:val="24"/>
                <w:lang w:val="ru-RU"/>
              </w:rPr>
              <w:t>бумаги</w:t>
            </w:r>
          </w:p>
          <w:p w:rsidR="001E3DE1" w:rsidRPr="001E3DE1" w:rsidRDefault="001E3DE1" w:rsidP="00FB63E8">
            <w:pPr>
              <w:pStyle w:val="TableParagraph"/>
              <w:spacing w:before="5"/>
              <w:ind w:right="233"/>
              <w:rPr>
                <w:b/>
                <w:sz w:val="24"/>
                <w:lang w:val="ru-RU"/>
              </w:rPr>
            </w:pPr>
            <w:r w:rsidRPr="001E3DE1">
              <w:rPr>
                <w:b/>
                <w:sz w:val="24"/>
                <w:lang w:val="ru-RU"/>
              </w:rPr>
              <w:t>«Как квадрат</w:t>
            </w:r>
            <w:r w:rsidRPr="001E3DE1">
              <w:rPr>
                <w:b/>
                <w:spacing w:val="1"/>
                <w:sz w:val="24"/>
                <w:lang w:val="ru-RU"/>
              </w:rPr>
              <w:t xml:space="preserve"> </w:t>
            </w:r>
            <w:r w:rsidRPr="001E3DE1">
              <w:rPr>
                <w:b/>
                <w:sz w:val="24"/>
                <w:lang w:val="ru-RU"/>
              </w:rPr>
              <w:t>превратился в</w:t>
            </w:r>
            <w:r w:rsidRPr="001E3DE1">
              <w:rPr>
                <w:b/>
                <w:spacing w:val="1"/>
                <w:sz w:val="24"/>
                <w:lang w:val="ru-RU"/>
              </w:rPr>
              <w:t xml:space="preserve"> </w:t>
            </w:r>
            <w:r w:rsidRPr="001E3DE1">
              <w:rPr>
                <w:b/>
                <w:sz w:val="24"/>
                <w:lang w:val="ru-RU"/>
              </w:rPr>
              <w:t>маску</w:t>
            </w:r>
            <w:r w:rsidRPr="001E3DE1">
              <w:rPr>
                <w:b/>
                <w:spacing w:val="-8"/>
                <w:sz w:val="24"/>
                <w:lang w:val="ru-RU"/>
              </w:rPr>
              <w:t xml:space="preserve"> </w:t>
            </w:r>
            <w:r w:rsidRPr="001E3DE1">
              <w:rPr>
                <w:b/>
                <w:sz w:val="24"/>
                <w:lang w:val="ru-RU"/>
              </w:rPr>
              <w:t>с</w:t>
            </w:r>
            <w:r w:rsidRPr="001E3DE1">
              <w:rPr>
                <w:b/>
                <w:spacing w:val="-9"/>
                <w:sz w:val="24"/>
                <w:lang w:val="ru-RU"/>
              </w:rPr>
              <w:t xml:space="preserve"> </w:t>
            </w:r>
            <w:r w:rsidRPr="001E3DE1">
              <w:rPr>
                <w:b/>
                <w:sz w:val="24"/>
                <w:lang w:val="ru-RU"/>
              </w:rPr>
              <w:t>ушами»</w:t>
            </w:r>
          </w:p>
        </w:tc>
        <w:tc>
          <w:tcPr>
            <w:tcW w:w="3828" w:type="dxa"/>
          </w:tcPr>
          <w:p w:rsidR="001E3DE1" w:rsidRPr="001E3DE1" w:rsidRDefault="001E3DE1" w:rsidP="00FB63E8">
            <w:pPr>
              <w:pStyle w:val="TableParagraph"/>
              <w:ind w:left="108" w:right="175"/>
              <w:rPr>
                <w:sz w:val="24"/>
                <w:lang w:val="ru-RU"/>
              </w:rPr>
            </w:pPr>
            <w:r w:rsidRPr="001E3DE1">
              <w:rPr>
                <w:sz w:val="24"/>
                <w:lang w:val="ru-RU"/>
              </w:rPr>
              <w:t>Продолжать знакомить с театром</w:t>
            </w:r>
            <w:r w:rsidRPr="001E3DE1">
              <w:rPr>
                <w:spacing w:val="1"/>
                <w:sz w:val="24"/>
                <w:lang w:val="ru-RU"/>
              </w:rPr>
              <w:t xml:space="preserve"> </w:t>
            </w:r>
            <w:r w:rsidRPr="001E3DE1">
              <w:rPr>
                <w:sz w:val="24"/>
                <w:lang w:val="ru-RU"/>
              </w:rPr>
              <w:t>как видом искусства. Вызвать</w:t>
            </w:r>
            <w:r w:rsidRPr="001E3DE1">
              <w:rPr>
                <w:spacing w:val="1"/>
                <w:sz w:val="24"/>
                <w:lang w:val="ru-RU"/>
              </w:rPr>
              <w:t xml:space="preserve"> </w:t>
            </w:r>
            <w:r w:rsidRPr="001E3DE1">
              <w:rPr>
                <w:sz w:val="24"/>
                <w:lang w:val="ru-RU"/>
              </w:rPr>
              <w:t>интерес к созданию персонажей</w:t>
            </w:r>
            <w:r w:rsidRPr="001E3DE1">
              <w:rPr>
                <w:spacing w:val="1"/>
                <w:sz w:val="24"/>
                <w:lang w:val="ru-RU"/>
              </w:rPr>
              <w:t xml:space="preserve"> </w:t>
            </w:r>
            <w:r w:rsidRPr="001E3DE1">
              <w:rPr>
                <w:sz w:val="24"/>
                <w:lang w:val="ru-RU"/>
              </w:rPr>
              <w:t>театра путем преобразования</w:t>
            </w:r>
            <w:r w:rsidRPr="001E3DE1">
              <w:rPr>
                <w:spacing w:val="1"/>
                <w:sz w:val="24"/>
                <w:lang w:val="ru-RU"/>
              </w:rPr>
              <w:t xml:space="preserve"> </w:t>
            </w:r>
            <w:r w:rsidRPr="001E3DE1">
              <w:rPr>
                <w:sz w:val="24"/>
                <w:lang w:val="ru-RU"/>
              </w:rPr>
              <w:t>бумажного квадрата. Показать</w:t>
            </w:r>
            <w:r w:rsidRPr="001E3DE1">
              <w:rPr>
                <w:spacing w:val="1"/>
                <w:sz w:val="24"/>
                <w:lang w:val="ru-RU"/>
              </w:rPr>
              <w:t xml:space="preserve"> </w:t>
            </w:r>
            <w:r w:rsidRPr="001E3DE1">
              <w:rPr>
                <w:sz w:val="24"/>
                <w:lang w:val="ru-RU"/>
              </w:rPr>
              <w:t>варианты преобразований:</w:t>
            </w:r>
            <w:r w:rsidRPr="001E3DE1">
              <w:rPr>
                <w:spacing w:val="1"/>
                <w:sz w:val="24"/>
                <w:lang w:val="ru-RU"/>
              </w:rPr>
              <w:t xml:space="preserve"> </w:t>
            </w:r>
            <w:r w:rsidRPr="001E3DE1">
              <w:rPr>
                <w:sz w:val="24"/>
                <w:lang w:val="ru-RU"/>
              </w:rPr>
              <w:t>попарно</w:t>
            </w:r>
            <w:r w:rsidRPr="001E3DE1">
              <w:rPr>
                <w:spacing w:val="-5"/>
                <w:sz w:val="24"/>
                <w:lang w:val="ru-RU"/>
              </w:rPr>
              <w:t xml:space="preserve"> </w:t>
            </w:r>
            <w:r w:rsidRPr="001E3DE1">
              <w:rPr>
                <w:sz w:val="24"/>
                <w:lang w:val="ru-RU"/>
              </w:rPr>
              <w:t>отгибать</w:t>
            </w:r>
            <w:r w:rsidRPr="001E3DE1">
              <w:rPr>
                <w:spacing w:val="-2"/>
                <w:sz w:val="24"/>
                <w:lang w:val="ru-RU"/>
              </w:rPr>
              <w:t xml:space="preserve"> </w:t>
            </w:r>
            <w:r w:rsidRPr="001E3DE1">
              <w:rPr>
                <w:sz w:val="24"/>
                <w:lang w:val="ru-RU"/>
              </w:rPr>
              <w:t>уголки</w:t>
            </w:r>
            <w:r w:rsidRPr="001E3DE1">
              <w:rPr>
                <w:spacing w:val="-5"/>
                <w:sz w:val="24"/>
                <w:lang w:val="ru-RU"/>
              </w:rPr>
              <w:t xml:space="preserve"> </w:t>
            </w:r>
            <w:r w:rsidRPr="001E3DE1">
              <w:rPr>
                <w:sz w:val="24"/>
                <w:lang w:val="ru-RU"/>
              </w:rPr>
              <w:t>вниз</w:t>
            </w:r>
            <w:r w:rsidRPr="001E3DE1">
              <w:rPr>
                <w:spacing w:val="-5"/>
                <w:sz w:val="24"/>
                <w:lang w:val="ru-RU"/>
              </w:rPr>
              <w:t xml:space="preserve"> </w:t>
            </w:r>
            <w:r w:rsidRPr="001E3DE1">
              <w:rPr>
                <w:sz w:val="24"/>
                <w:lang w:val="ru-RU"/>
              </w:rPr>
              <w:t>или</w:t>
            </w:r>
            <w:r w:rsidRPr="001E3DE1">
              <w:rPr>
                <w:spacing w:val="-57"/>
                <w:sz w:val="24"/>
                <w:lang w:val="ru-RU"/>
              </w:rPr>
              <w:t xml:space="preserve"> </w:t>
            </w:r>
            <w:r w:rsidRPr="001E3DE1">
              <w:rPr>
                <w:sz w:val="24"/>
                <w:lang w:val="ru-RU"/>
              </w:rPr>
              <w:t>вверх,</w:t>
            </w:r>
            <w:r w:rsidRPr="001E3DE1">
              <w:rPr>
                <w:spacing w:val="-2"/>
                <w:sz w:val="24"/>
                <w:lang w:val="ru-RU"/>
              </w:rPr>
              <w:t xml:space="preserve"> </w:t>
            </w:r>
            <w:r w:rsidRPr="001E3DE1">
              <w:rPr>
                <w:sz w:val="24"/>
                <w:lang w:val="ru-RU"/>
              </w:rPr>
              <w:t>чтобы</w:t>
            </w:r>
            <w:r w:rsidRPr="001E3DE1">
              <w:rPr>
                <w:spacing w:val="-1"/>
                <w:sz w:val="24"/>
                <w:lang w:val="ru-RU"/>
              </w:rPr>
              <w:t xml:space="preserve"> </w:t>
            </w:r>
            <w:r w:rsidRPr="001E3DE1">
              <w:rPr>
                <w:sz w:val="24"/>
                <w:lang w:val="ru-RU"/>
              </w:rPr>
              <w:t>получились</w:t>
            </w:r>
            <w:r w:rsidRPr="001E3DE1">
              <w:rPr>
                <w:spacing w:val="1"/>
                <w:sz w:val="24"/>
                <w:lang w:val="ru-RU"/>
              </w:rPr>
              <w:t xml:space="preserve"> </w:t>
            </w:r>
            <w:r w:rsidRPr="001E3DE1">
              <w:rPr>
                <w:sz w:val="24"/>
                <w:lang w:val="ru-RU"/>
              </w:rPr>
              <w:t>ушки</w:t>
            </w:r>
          </w:p>
          <w:p w:rsidR="001E3DE1" w:rsidRPr="001E3DE1" w:rsidRDefault="001E3DE1" w:rsidP="00FB63E8">
            <w:pPr>
              <w:pStyle w:val="TableParagraph"/>
              <w:ind w:left="108" w:right="138"/>
              <w:rPr>
                <w:sz w:val="24"/>
                <w:lang w:val="ru-RU"/>
              </w:rPr>
            </w:pPr>
            <w:r w:rsidRPr="001E3DE1">
              <w:rPr>
                <w:sz w:val="24"/>
                <w:lang w:val="ru-RU"/>
              </w:rPr>
              <w:t>животных.</w:t>
            </w:r>
            <w:r w:rsidRPr="001E3DE1">
              <w:rPr>
                <w:spacing w:val="-7"/>
                <w:sz w:val="24"/>
                <w:lang w:val="ru-RU"/>
              </w:rPr>
              <w:t xml:space="preserve"> </w:t>
            </w:r>
            <w:r w:rsidRPr="001E3DE1">
              <w:rPr>
                <w:sz w:val="24"/>
                <w:lang w:val="ru-RU"/>
              </w:rPr>
              <w:t>Развивать</w:t>
            </w:r>
            <w:r w:rsidRPr="001E3DE1">
              <w:rPr>
                <w:spacing w:val="-6"/>
                <w:sz w:val="24"/>
                <w:lang w:val="ru-RU"/>
              </w:rPr>
              <w:t xml:space="preserve"> </w:t>
            </w:r>
            <w:r w:rsidRPr="001E3DE1">
              <w:rPr>
                <w:sz w:val="24"/>
                <w:lang w:val="ru-RU"/>
              </w:rPr>
              <w:t>эстетическое</w:t>
            </w:r>
            <w:r w:rsidRPr="001E3DE1">
              <w:rPr>
                <w:spacing w:val="-57"/>
                <w:sz w:val="24"/>
                <w:lang w:val="ru-RU"/>
              </w:rPr>
              <w:t xml:space="preserve"> </w:t>
            </w:r>
            <w:r w:rsidRPr="001E3DE1">
              <w:rPr>
                <w:sz w:val="24"/>
                <w:lang w:val="ru-RU"/>
              </w:rPr>
              <w:t>восприятие,</w:t>
            </w:r>
            <w:r w:rsidRPr="001E3DE1">
              <w:rPr>
                <w:spacing w:val="-1"/>
                <w:sz w:val="24"/>
                <w:lang w:val="ru-RU"/>
              </w:rPr>
              <w:t xml:space="preserve"> </w:t>
            </w:r>
            <w:r w:rsidRPr="001E3DE1">
              <w:rPr>
                <w:sz w:val="24"/>
                <w:lang w:val="ru-RU"/>
              </w:rPr>
              <w:t>творческое</w:t>
            </w:r>
          </w:p>
          <w:p w:rsidR="001E3DE1" w:rsidRPr="001E3DE1" w:rsidRDefault="001E3DE1" w:rsidP="00FB63E8">
            <w:pPr>
              <w:pStyle w:val="TableParagraph"/>
              <w:ind w:left="108" w:right="216"/>
              <w:rPr>
                <w:sz w:val="24"/>
                <w:lang w:val="ru-RU"/>
              </w:rPr>
            </w:pPr>
            <w:r w:rsidRPr="001E3DE1">
              <w:rPr>
                <w:sz w:val="24"/>
                <w:lang w:val="ru-RU"/>
              </w:rPr>
              <w:t>воображение, наглядно-образное</w:t>
            </w:r>
            <w:r w:rsidRPr="001E3DE1">
              <w:rPr>
                <w:spacing w:val="1"/>
                <w:sz w:val="24"/>
                <w:lang w:val="ru-RU"/>
              </w:rPr>
              <w:t xml:space="preserve"> </w:t>
            </w:r>
            <w:r w:rsidRPr="001E3DE1">
              <w:rPr>
                <w:sz w:val="24"/>
                <w:lang w:val="ru-RU"/>
              </w:rPr>
              <w:t>мышление. Воспитывать желание</w:t>
            </w:r>
            <w:r w:rsidRPr="001E3DE1">
              <w:rPr>
                <w:spacing w:val="-57"/>
                <w:sz w:val="24"/>
                <w:lang w:val="ru-RU"/>
              </w:rPr>
              <w:t xml:space="preserve"> </w:t>
            </w:r>
            <w:r w:rsidRPr="001E3DE1">
              <w:rPr>
                <w:sz w:val="24"/>
                <w:lang w:val="ru-RU"/>
              </w:rPr>
              <w:t>создавать своими руками игровое</w:t>
            </w:r>
            <w:r w:rsidRPr="001E3DE1">
              <w:rPr>
                <w:spacing w:val="-57"/>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праздничное</w:t>
            </w:r>
            <w:r w:rsidRPr="001E3DE1">
              <w:rPr>
                <w:spacing w:val="-2"/>
                <w:sz w:val="24"/>
                <w:lang w:val="ru-RU"/>
              </w:rPr>
              <w:t xml:space="preserve"> </w:t>
            </w:r>
            <w:r w:rsidRPr="001E3DE1">
              <w:rPr>
                <w:sz w:val="24"/>
                <w:lang w:val="ru-RU"/>
              </w:rPr>
              <w:t>пространство.</w:t>
            </w:r>
          </w:p>
        </w:tc>
        <w:tc>
          <w:tcPr>
            <w:tcW w:w="3543" w:type="dxa"/>
          </w:tcPr>
          <w:p w:rsidR="001E3DE1" w:rsidRPr="001E3DE1" w:rsidRDefault="001E3DE1" w:rsidP="00FB63E8">
            <w:pPr>
              <w:pStyle w:val="TableParagraph"/>
              <w:ind w:left="106" w:right="47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куклы для</w:t>
            </w:r>
            <w:r w:rsidRPr="001E3DE1">
              <w:rPr>
                <w:spacing w:val="1"/>
                <w:sz w:val="24"/>
                <w:lang w:val="ru-RU"/>
              </w:rPr>
              <w:t xml:space="preserve"> </w:t>
            </w:r>
            <w:r w:rsidRPr="001E3DE1">
              <w:rPr>
                <w:sz w:val="24"/>
                <w:lang w:val="ru-RU"/>
              </w:rPr>
              <w:t>пальчикового и кукольного</w:t>
            </w:r>
            <w:r w:rsidRPr="001E3DE1">
              <w:rPr>
                <w:spacing w:val="1"/>
                <w:sz w:val="24"/>
                <w:lang w:val="ru-RU"/>
              </w:rPr>
              <w:t xml:space="preserve"> </w:t>
            </w:r>
            <w:r w:rsidRPr="001E3DE1">
              <w:rPr>
                <w:sz w:val="24"/>
                <w:lang w:val="ru-RU"/>
              </w:rPr>
              <w:t>театра</w:t>
            </w:r>
            <w:r w:rsidRPr="001E3DE1">
              <w:rPr>
                <w:spacing w:val="-2"/>
                <w:sz w:val="24"/>
                <w:lang w:val="ru-RU"/>
              </w:rPr>
              <w:t xml:space="preserve"> </w:t>
            </w:r>
            <w:r w:rsidRPr="001E3DE1">
              <w:rPr>
                <w:sz w:val="24"/>
                <w:lang w:val="ru-RU"/>
              </w:rPr>
              <w:t>(по</w:t>
            </w:r>
            <w:r w:rsidRPr="001E3DE1">
              <w:rPr>
                <w:spacing w:val="-2"/>
                <w:sz w:val="24"/>
                <w:lang w:val="ru-RU"/>
              </w:rPr>
              <w:t xml:space="preserve"> </w:t>
            </w:r>
            <w:r w:rsidRPr="001E3DE1">
              <w:rPr>
                <w:sz w:val="24"/>
                <w:lang w:val="ru-RU"/>
              </w:rPr>
              <w:t>выбору</w:t>
            </w:r>
            <w:r w:rsidRPr="001E3DE1">
              <w:rPr>
                <w:spacing w:val="-6"/>
                <w:sz w:val="24"/>
                <w:lang w:val="ru-RU"/>
              </w:rPr>
              <w:t xml:space="preserve"> </w:t>
            </w:r>
            <w:r w:rsidRPr="001E3DE1">
              <w:rPr>
                <w:sz w:val="24"/>
                <w:lang w:val="ru-RU"/>
              </w:rPr>
              <w:t>педагога),</w:t>
            </w:r>
            <w:r w:rsidRPr="001E3DE1">
              <w:rPr>
                <w:spacing w:val="-57"/>
                <w:sz w:val="24"/>
                <w:lang w:val="ru-RU"/>
              </w:rPr>
              <w:t xml:space="preserve"> </w:t>
            </w:r>
            <w:r w:rsidRPr="001E3DE1">
              <w:rPr>
                <w:sz w:val="24"/>
                <w:lang w:val="ru-RU"/>
              </w:rPr>
              <w:t>маски</w:t>
            </w:r>
            <w:r w:rsidRPr="001E3DE1">
              <w:rPr>
                <w:spacing w:val="-1"/>
                <w:sz w:val="24"/>
                <w:lang w:val="ru-RU"/>
              </w:rPr>
              <w:t xml:space="preserve"> </w:t>
            </w:r>
            <w:r w:rsidRPr="001E3DE1">
              <w:rPr>
                <w:sz w:val="24"/>
                <w:lang w:val="ru-RU"/>
              </w:rPr>
              <w:t>животных.</w:t>
            </w:r>
          </w:p>
          <w:p w:rsidR="001E3DE1" w:rsidRPr="001E3DE1" w:rsidRDefault="001E3DE1" w:rsidP="00FB63E8">
            <w:pPr>
              <w:pStyle w:val="TableParagraph"/>
              <w:ind w:left="106" w:right="136"/>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квадраты разного цвета,</w:t>
            </w:r>
            <w:r w:rsidRPr="001E3DE1">
              <w:rPr>
                <w:spacing w:val="1"/>
                <w:sz w:val="24"/>
                <w:lang w:val="ru-RU"/>
              </w:rPr>
              <w:t xml:space="preserve"> </w:t>
            </w:r>
            <w:r w:rsidRPr="001E3DE1">
              <w:rPr>
                <w:sz w:val="24"/>
                <w:lang w:val="ru-RU"/>
              </w:rPr>
              <w:t>вырезанные педагогом из</w:t>
            </w:r>
            <w:r w:rsidRPr="001E3DE1">
              <w:rPr>
                <w:spacing w:val="1"/>
                <w:sz w:val="24"/>
                <w:lang w:val="ru-RU"/>
              </w:rPr>
              <w:t xml:space="preserve"> </w:t>
            </w:r>
            <w:r w:rsidRPr="001E3DE1">
              <w:rPr>
                <w:sz w:val="24"/>
                <w:lang w:val="ru-RU"/>
              </w:rPr>
              <w:t>цветной бумаги: 10х10 см (для</w:t>
            </w:r>
            <w:r w:rsidRPr="001E3DE1">
              <w:rPr>
                <w:spacing w:val="1"/>
                <w:sz w:val="24"/>
                <w:lang w:val="ru-RU"/>
              </w:rPr>
              <w:t xml:space="preserve"> </w:t>
            </w:r>
            <w:r w:rsidRPr="001E3DE1">
              <w:rPr>
                <w:sz w:val="24"/>
                <w:lang w:val="ru-RU"/>
              </w:rPr>
              <w:t>пальчикового</w:t>
            </w:r>
            <w:r w:rsidRPr="001E3DE1">
              <w:rPr>
                <w:spacing w:val="-6"/>
                <w:sz w:val="24"/>
                <w:lang w:val="ru-RU"/>
              </w:rPr>
              <w:t xml:space="preserve"> </w:t>
            </w:r>
            <w:r w:rsidRPr="001E3DE1">
              <w:rPr>
                <w:sz w:val="24"/>
                <w:lang w:val="ru-RU"/>
              </w:rPr>
              <w:t>театра)</w:t>
            </w:r>
            <w:r w:rsidRPr="001E3DE1">
              <w:rPr>
                <w:spacing w:val="-7"/>
                <w:sz w:val="24"/>
                <w:lang w:val="ru-RU"/>
              </w:rPr>
              <w:t xml:space="preserve"> </w:t>
            </w:r>
            <w:r w:rsidRPr="001E3DE1">
              <w:rPr>
                <w:sz w:val="24"/>
                <w:lang w:val="ru-RU"/>
              </w:rPr>
              <w:t>или</w:t>
            </w:r>
            <w:r w:rsidRPr="001E3DE1">
              <w:rPr>
                <w:spacing w:val="-4"/>
                <w:sz w:val="24"/>
                <w:lang w:val="ru-RU"/>
              </w:rPr>
              <w:t xml:space="preserve"> </w:t>
            </w:r>
            <w:r w:rsidRPr="001E3DE1">
              <w:rPr>
                <w:sz w:val="24"/>
                <w:lang w:val="ru-RU"/>
              </w:rPr>
              <w:t>15х15</w:t>
            </w:r>
            <w:r w:rsidRPr="001E3DE1">
              <w:rPr>
                <w:spacing w:val="-57"/>
                <w:sz w:val="24"/>
                <w:lang w:val="ru-RU"/>
              </w:rPr>
              <w:t xml:space="preserve"> </w:t>
            </w:r>
            <w:r w:rsidRPr="001E3DE1">
              <w:rPr>
                <w:sz w:val="24"/>
                <w:lang w:val="ru-RU"/>
              </w:rPr>
              <w:t>см</w:t>
            </w:r>
            <w:r w:rsidRPr="001E3DE1">
              <w:rPr>
                <w:spacing w:val="-2"/>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кукольного театра);</w:t>
            </w:r>
          </w:p>
          <w:p w:rsidR="001E3DE1" w:rsidRDefault="001E3DE1" w:rsidP="00FB63E8">
            <w:pPr>
              <w:pStyle w:val="TableParagraph"/>
              <w:ind w:left="106" w:right="146"/>
              <w:rPr>
                <w:sz w:val="24"/>
              </w:rPr>
            </w:pPr>
            <w:r w:rsidRPr="001E3DE1">
              <w:rPr>
                <w:sz w:val="24"/>
                <w:lang w:val="ru-RU"/>
              </w:rPr>
              <w:t>фломастеры для дорисовки</w:t>
            </w:r>
            <w:r w:rsidRPr="001E3DE1">
              <w:rPr>
                <w:spacing w:val="1"/>
                <w:sz w:val="24"/>
                <w:lang w:val="ru-RU"/>
              </w:rPr>
              <w:t xml:space="preserve"> </w:t>
            </w:r>
            <w:r w:rsidRPr="001E3DE1">
              <w:rPr>
                <w:sz w:val="24"/>
                <w:lang w:val="ru-RU"/>
              </w:rPr>
              <w:t>глаз, носиков, усов или детали</w:t>
            </w:r>
            <w:r w:rsidRPr="001E3DE1">
              <w:rPr>
                <w:spacing w:val="1"/>
                <w:sz w:val="24"/>
                <w:lang w:val="ru-RU"/>
              </w:rPr>
              <w:t xml:space="preserve"> </w:t>
            </w:r>
            <w:r w:rsidRPr="001E3DE1">
              <w:rPr>
                <w:sz w:val="24"/>
                <w:lang w:val="ru-RU"/>
              </w:rPr>
              <w:t>для</w:t>
            </w:r>
            <w:r w:rsidRPr="001E3DE1">
              <w:rPr>
                <w:spacing w:val="-3"/>
                <w:sz w:val="24"/>
                <w:lang w:val="ru-RU"/>
              </w:rPr>
              <w:t xml:space="preserve"> </w:t>
            </w:r>
            <w:r w:rsidRPr="001E3DE1">
              <w:rPr>
                <w:sz w:val="24"/>
                <w:lang w:val="ru-RU"/>
              </w:rPr>
              <w:t>аппликации.</w:t>
            </w:r>
            <w:r w:rsidRPr="001E3DE1">
              <w:rPr>
                <w:spacing w:val="-2"/>
                <w:sz w:val="24"/>
                <w:lang w:val="ru-RU"/>
              </w:rPr>
              <w:t xml:space="preserve"> </w:t>
            </w:r>
            <w:r>
              <w:rPr>
                <w:sz w:val="24"/>
              </w:rPr>
              <w:t>У</w:t>
            </w:r>
            <w:r>
              <w:rPr>
                <w:spacing w:val="-3"/>
                <w:sz w:val="24"/>
              </w:rPr>
              <w:t xml:space="preserve"> </w:t>
            </w:r>
            <w:r>
              <w:rPr>
                <w:sz w:val="24"/>
              </w:rPr>
              <w:t>педагога</w:t>
            </w:r>
            <w:r>
              <w:rPr>
                <w:spacing w:val="-3"/>
                <w:sz w:val="24"/>
              </w:rPr>
              <w:t xml:space="preserve"> </w:t>
            </w:r>
            <w:r>
              <w:rPr>
                <w:sz w:val="24"/>
              </w:rPr>
              <w:t>два</w:t>
            </w:r>
            <w:r>
              <w:rPr>
                <w:spacing w:val="-57"/>
                <w:sz w:val="24"/>
              </w:rPr>
              <w:t xml:space="preserve"> </w:t>
            </w:r>
            <w:r>
              <w:rPr>
                <w:sz w:val="24"/>
              </w:rPr>
              <w:t>бумажных</w:t>
            </w:r>
            <w:r>
              <w:rPr>
                <w:spacing w:val="-1"/>
                <w:sz w:val="24"/>
              </w:rPr>
              <w:t xml:space="preserve"> </w:t>
            </w:r>
            <w:r>
              <w:rPr>
                <w:sz w:val="24"/>
              </w:rPr>
              <w:t>квадрата</w:t>
            </w:r>
            <w:r>
              <w:rPr>
                <w:spacing w:val="-2"/>
                <w:sz w:val="24"/>
              </w:rPr>
              <w:t xml:space="preserve"> </w:t>
            </w:r>
            <w:r>
              <w:rPr>
                <w:sz w:val="24"/>
              </w:rPr>
              <w:t>размером</w:t>
            </w:r>
          </w:p>
          <w:p w:rsidR="001E3DE1" w:rsidRDefault="001E3DE1" w:rsidP="00FB63E8">
            <w:pPr>
              <w:pStyle w:val="TableParagraph"/>
              <w:spacing w:line="264" w:lineRule="exact"/>
              <w:ind w:left="106"/>
              <w:rPr>
                <w:sz w:val="24"/>
              </w:rPr>
            </w:pPr>
            <w:r>
              <w:rPr>
                <w:sz w:val="24"/>
              </w:rPr>
              <w:t>20х20 см.</w:t>
            </w:r>
          </w:p>
        </w:tc>
      </w:tr>
      <w:tr w:rsidR="001E3DE1" w:rsidTr="00FB63E8">
        <w:trPr>
          <w:trHeight w:val="4829"/>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4.</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снега на</w:t>
            </w:r>
            <w:r w:rsidRPr="001E3DE1">
              <w:rPr>
                <w:i/>
                <w:spacing w:val="1"/>
                <w:sz w:val="24"/>
                <w:lang w:val="ru-RU"/>
              </w:rPr>
              <w:t xml:space="preserve"> </w:t>
            </w:r>
            <w:r w:rsidRPr="001E3DE1">
              <w:rPr>
                <w:i/>
                <w:sz w:val="24"/>
                <w:lang w:val="ru-RU"/>
              </w:rPr>
              <w:t>прогулке (в</w:t>
            </w:r>
            <w:r w:rsidRPr="001E3DE1">
              <w:rPr>
                <w:i/>
                <w:spacing w:val="1"/>
                <w:sz w:val="24"/>
                <w:lang w:val="ru-RU"/>
              </w:rPr>
              <w:t xml:space="preserve"> </w:t>
            </w:r>
            <w:r w:rsidRPr="001E3DE1">
              <w:rPr>
                <w:i/>
                <w:sz w:val="24"/>
                <w:lang w:val="ru-RU"/>
              </w:rPr>
              <w:t>сотворчестве, по</w:t>
            </w:r>
            <w:r w:rsidRPr="001E3DE1">
              <w:rPr>
                <w:i/>
                <w:spacing w:val="-57"/>
                <w:sz w:val="24"/>
                <w:lang w:val="ru-RU"/>
              </w:rPr>
              <w:t xml:space="preserve"> </w:t>
            </w:r>
            <w:r w:rsidRPr="001E3DE1">
              <w:rPr>
                <w:i/>
                <w:sz w:val="24"/>
                <w:lang w:val="ru-RU"/>
              </w:rPr>
              <w:t>условию)</w:t>
            </w:r>
          </w:p>
          <w:p w:rsidR="001E3DE1" w:rsidRPr="001E3DE1" w:rsidRDefault="001E3DE1" w:rsidP="00FB63E8">
            <w:pPr>
              <w:pStyle w:val="TableParagraph"/>
              <w:spacing w:before="5"/>
              <w:ind w:right="377"/>
              <w:rPr>
                <w:b/>
                <w:sz w:val="24"/>
                <w:lang w:val="ru-RU"/>
              </w:rPr>
            </w:pPr>
            <w:r w:rsidRPr="001E3DE1">
              <w:rPr>
                <w:b/>
                <w:sz w:val="24"/>
                <w:lang w:val="ru-RU"/>
              </w:rPr>
              <w:t>«Как снег</w:t>
            </w:r>
            <w:r w:rsidRPr="001E3DE1">
              <w:rPr>
                <w:b/>
                <w:spacing w:val="1"/>
                <w:sz w:val="24"/>
                <w:lang w:val="ru-RU"/>
              </w:rPr>
              <w:t xml:space="preserve"> </w:t>
            </w:r>
            <w:r w:rsidRPr="001E3DE1">
              <w:rPr>
                <w:b/>
                <w:sz w:val="24"/>
                <w:lang w:val="ru-RU"/>
              </w:rPr>
              <w:t>превратился в</w:t>
            </w:r>
            <w:r w:rsidRPr="001E3DE1">
              <w:rPr>
                <w:b/>
                <w:spacing w:val="-57"/>
                <w:sz w:val="24"/>
                <w:lang w:val="ru-RU"/>
              </w:rPr>
              <w:t xml:space="preserve"> </w:t>
            </w:r>
            <w:r w:rsidRPr="001E3DE1">
              <w:rPr>
                <w:b/>
                <w:sz w:val="24"/>
                <w:lang w:val="ru-RU"/>
              </w:rPr>
              <w:t>семью</w:t>
            </w:r>
            <w:r w:rsidRPr="001E3DE1">
              <w:rPr>
                <w:b/>
                <w:spacing w:val="1"/>
                <w:sz w:val="24"/>
                <w:lang w:val="ru-RU"/>
              </w:rPr>
              <w:t xml:space="preserve"> </w:t>
            </w:r>
            <w:r w:rsidRPr="001E3DE1">
              <w:rPr>
                <w:b/>
                <w:sz w:val="24"/>
                <w:lang w:val="ru-RU"/>
              </w:rPr>
              <w:t>снеговиков»</w:t>
            </w:r>
          </w:p>
        </w:tc>
        <w:tc>
          <w:tcPr>
            <w:tcW w:w="3828" w:type="dxa"/>
          </w:tcPr>
          <w:p w:rsidR="001E3DE1" w:rsidRPr="001E3DE1" w:rsidRDefault="001E3DE1" w:rsidP="00FB63E8">
            <w:pPr>
              <w:pStyle w:val="TableParagraph"/>
              <w:spacing w:line="247" w:lineRule="auto"/>
              <w:ind w:left="175" w:right="1531"/>
              <w:rPr>
                <w:sz w:val="24"/>
                <w:lang w:val="ru-RU"/>
              </w:rPr>
            </w:pPr>
            <w:r w:rsidRPr="001E3DE1">
              <w:rPr>
                <w:sz w:val="24"/>
                <w:lang w:val="ru-RU"/>
              </w:rPr>
              <w:t>Создать</w:t>
            </w:r>
            <w:r w:rsidRPr="001E3DE1">
              <w:rPr>
                <w:spacing w:val="-7"/>
                <w:sz w:val="24"/>
                <w:lang w:val="ru-RU"/>
              </w:rPr>
              <w:t xml:space="preserve"> </w:t>
            </w:r>
            <w:r w:rsidRPr="001E3DE1">
              <w:rPr>
                <w:sz w:val="24"/>
                <w:lang w:val="ru-RU"/>
              </w:rPr>
              <w:t>условия</w:t>
            </w:r>
            <w:r w:rsidRPr="001E3DE1">
              <w:rPr>
                <w:spacing w:val="-10"/>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художественного</w:t>
            </w:r>
          </w:p>
          <w:p w:rsidR="001E3DE1" w:rsidRPr="001E3DE1" w:rsidRDefault="001E3DE1" w:rsidP="00FB63E8">
            <w:pPr>
              <w:pStyle w:val="TableParagraph"/>
              <w:spacing w:line="247" w:lineRule="auto"/>
              <w:ind w:left="175" w:right="320"/>
              <w:rPr>
                <w:sz w:val="24"/>
                <w:lang w:val="ru-RU"/>
              </w:rPr>
            </w:pPr>
            <w:r w:rsidRPr="001E3DE1">
              <w:rPr>
                <w:sz w:val="24"/>
                <w:lang w:val="ru-RU"/>
              </w:rPr>
              <w:t>экспериментирования</w:t>
            </w:r>
            <w:r w:rsidRPr="001E3DE1">
              <w:rPr>
                <w:spacing w:val="-7"/>
                <w:sz w:val="24"/>
                <w:lang w:val="ru-RU"/>
              </w:rPr>
              <w:t xml:space="preserve"> </w:t>
            </w:r>
            <w:r w:rsidRPr="001E3DE1">
              <w:rPr>
                <w:sz w:val="24"/>
                <w:lang w:val="ru-RU"/>
              </w:rPr>
              <w:t>со</w:t>
            </w:r>
            <w:r w:rsidRPr="001E3DE1">
              <w:rPr>
                <w:spacing w:val="-6"/>
                <w:sz w:val="24"/>
                <w:lang w:val="ru-RU"/>
              </w:rPr>
              <w:t xml:space="preserve"> </w:t>
            </w:r>
            <w:r w:rsidRPr="001E3DE1">
              <w:rPr>
                <w:sz w:val="24"/>
                <w:lang w:val="ru-RU"/>
              </w:rPr>
              <w:t>снегом</w:t>
            </w:r>
            <w:r w:rsidRPr="001E3DE1">
              <w:rPr>
                <w:spacing w:val="-57"/>
                <w:sz w:val="24"/>
                <w:lang w:val="ru-RU"/>
              </w:rPr>
              <w:t xml:space="preserve"> </w:t>
            </w:r>
            <w:r w:rsidRPr="001E3DE1">
              <w:rPr>
                <w:sz w:val="24"/>
                <w:lang w:val="ru-RU"/>
              </w:rPr>
              <w:t>как</w:t>
            </w:r>
            <w:r w:rsidRPr="001E3DE1">
              <w:rPr>
                <w:spacing w:val="-2"/>
                <w:sz w:val="24"/>
                <w:lang w:val="ru-RU"/>
              </w:rPr>
              <w:t xml:space="preserve"> </w:t>
            </w:r>
            <w:r w:rsidRPr="001E3DE1">
              <w:rPr>
                <w:sz w:val="24"/>
                <w:lang w:val="ru-RU"/>
              </w:rPr>
              <w:t>природным</w:t>
            </w:r>
            <w:r w:rsidRPr="001E3DE1">
              <w:rPr>
                <w:spacing w:val="56"/>
                <w:sz w:val="24"/>
                <w:lang w:val="ru-RU"/>
              </w:rPr>
              <w:t xml:space="preserve"> </w:t>
            </w:r>
            <w:r w:rsidRPr="001E3DE1">
              <w:rPr>
                <w:sz w:val="24"/>
                <w:lang w:val="ru-RU"/>
              </w:rPr>
              <w:t>материалом.</w:t>
            </w:r>
          </w:p>
          <w:p w:rsidR="001E3DE1" w:rsidRPr="001E3DE1" w:rsidRDefault="001E3DE1" w:rsidP="00FB63E8">
            <w:pPr>
              <w:pStyle w:val="TableParagraph"/>
              <w:spacing w:line="247" w:lineRule="auto"/>
              <w:ind w:left="175" w:right="178"/>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семей</w:t>
            </w:r>
            <w:r w:rsidRPr="001E3DE1">
              <w:rPr>
                <w:spacing w:val="1"/>
                <w:sz w:val="24"/>
                <w:lang w:val="ru-RU"/>
              </w:rPr>
              <w:t xml:space="preserve"> </w:t>
            </w:r>
            <w:r w:rsidRPr="001E3DE1">
              <w:rPr>
                <w:sz w:val="24"/>
                <w:lang w:val="ru-RU"/>
              </w:rPr>
              <w:t>снеговиков из трех-пяти фигур.</w:t>
            </w:r>
            <w:r w:rsidRPr="001E3DE1">
              <w:rPr>
                <w:spacing w:val="1"/>
                <w:sz w:val="24"/>
                <w:lang w:val="ru-RU"/>
              </w:rPr>
              <w:t xml:space="preserve"> </w:t>
            </w:r>
            <w:r w:rsidRPr="001E3DE1">
              <w:rPr>
                <w:sz w:val="24"/>
                <w:lang w:val="ru-RU"/>
              </w:rPr>
              <w:t>Показать возможность создания</w:t>
            </w:r>
            <w:r w:rsidRPr="001E3DE1">
              <w:rPr>
                <w:spacing w:val="1"/>
                <w:sz w:val="24"/>
                <w:lang w:val="ru-RU"/>
              </w:rPr>
              <w:t xml:space="preserve"> </w:t>
            </w:r>
            <w:r w:rsidRPr="001E3DE1">
              <w:rPr>
                <w:sz w:val="24"/>
                <w:lang w:val="ru-RU"/>
              </w:rPr>
              <w:t>выразительных</w:t>
            </w:r>
            <w:r w:rsidRPr="001E3DE1">
              <w:rPr>
                <w:spacing w:val="-5"/>
                <w:sz w:val="24"/>
                <w:lang w:val="ru-RU"/>
              </w:rPr>
              <w:t xml:space="preserve"> </w:t>
            </w:r>
            <w:r w:rsidRPr="001E3DE1">
              <w:rPr>
                <w:sz w:val="24"/>
                <w:lang w:val="ru-RU"/>
              </w:rPr>
              <w:t>образов,</w:t>
            </w:r>
            <w:r w:rsidRPr="001E3DE1">
              <w:rPr>
                <w:spacing w:val="-5"/>
                <w:sz w:val="24"/>
                <w:lang w:val="ru-RU"/>
              </w:rPr>
              <w:t xml:space="preserve"> </w:t>
            </w:r>
            <w:r w:rsidRPr="001E3DE1">
              <w:rPr>
                <w:sz w:val="24"/>
                <w:lang w:val="ru-RU"/>
              </w:rPr>
              <w:t>похожих</w:t>
            </w:r>
            <w:r w:rsidRPr="001E3DE1">
              <w:rPr>
                <w:spacing w:val="-57"/>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форме, но</w:t>
            </w:r>
            <w:r w:rsidRPr="001E3DE1">
              <w:rPr>
                <w:spacing w:val="-1"/>
                <w:sz w:val="24"/>
                <w:lang w:val="ru-RU"/>
              </w:rPr>
              <w:t xml:space="preserve"> </w:t>
            </w:r>
            <w:r w:rsidRPr="001E3DE1">
              <w:rPr>
                <w:sz w:val="24"/>
                <w:lang w:val="ru-RU"/>
              </w:rPr>
              <w:t>различных</w:t>
            </w:r>
            <w:r w:rsidRPr="001E3DE1">
              <w:rPr>
                <w:spacing w:val="2"/>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величине. Развивать восприятие,</w:t>
            </w:r>
            <w:r w:rsidRPr="001E3DE1">
              <w:rPr>
                <w:spacing w:val="1"/>
                <w:sz w:val="24"/>
                <w:lang w:val="ru-RU"/>
              </w:rPr>
              <w:t xml:space="preserve"> </w:t>
            </w:r>
            <w:r w:rsidRPr="001E3DE1">
              <w:rPr>
                <w:sz w:val="24"/>
                <w:lang w:val="ru-RU"/>
              </w:rPr>
              <w:t>воображение, чувство формы</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пропорций. Воспитывать</w:t>
            </w:r>
            <w:r w:rsidRPr="001E3DE1">
              <w:rPr>
                <w:spacing w:val="1"/>
                <w:sz w:val="24"/>
                <w:lang w:val="ru-RU"/>
              </w:rPr>
              <w:t xml:space="preserve"> </w:t>
            </w:r>
            <w:r w:rsidRPr="001E3DE1">
              <w:rPr>
                <w:sz w:val="24"/>
                <w:lang w:val="ru-RU"/>
              </w:rPr>
              <w:t>активность,</w:t>
            </w:r>
            <w:r w:rsidRPr="001E3DE1">
              <w:rPr>
                <w:spacing w:val="-4"/>
                <w:sz w:val="24"/>
                <w:lang w:val="ru-RU"/>
              </w:rPr>
              <w:t xml:space="preserve"> </w:t>
            </w:r>
            <w:r w:rsidRPr="001E3DE1">
              <w:rPr>
                <w:sz w:val="24"/>
                <w:lang w:val="ru-RU"/>
              </w:rPr>
              <w:t>инициативность,</w:t>
            </w:r>
          </w:p>
          <w:p w:rsidR="001E3DE1" w:rsidRPr="001E3DE1" w:rsidRDefault="001E3DE1" w:rsidP="00FB63E8">
            <w:pPr>
              <w:pStyle w:val="TableParagraph"/>
              <w:spacing w:line="247" w:lineRule="auto"/>
              <w:ind w:left="175" w:right="798"/>
              <w:rPr>
                <w:sz w:val="24"/>
                <w:lang w:val="ru-RU"/>
              </w:rPr>
            </w:pPr>
            <w:r w:rsidRPr="001E3DE1">
              <w:rPr>
                <w:sz w:val="24"/>
                <w:lang w:val="ru-RU"/>
              </w:rPr>
              <w:t>желание участвовать в</w:t>
            </w:r>
            <w:r w:rsidRPr="001E3DE1">
              <w:rPr>
                <w:spacing w:val="1"/>
                <w:sz w:val="24"/>
                <w:lang w:val="ru-RU"/>
              </w:rPr>
              <w:t xml:space="preserve"> </w:t>
            </w:r>
            <w:r w:rsidRPr="001E3DE1">
              <w:rPr>
                <w:sz w:val="24"/>
                <w:lang w:val="ru-RU"/>
              </w:rPr>
              <w:t>оборудовании</w:t>
            </w:r>
            <w:r w:rsidRPr="001E3DE1">
              <w:rPr>
                <w:spacing w:val="-9"/>
                <w:sz w:val="24"/>
                <w:lang w:val="ru-RU"/>
              </w:rPr>
              <w:t xml:space="preserve"> </w:t>
            </w:r>
            <w:r w:rsidRPr="001E3DE1">
              <w:rPr>
                <w:sz w:val="24"/>
                <w:lang w:val="ru-RU"/>
              </w:rPr>
              <w:t>прогулочной</w:t>
            </w:r>
          </w:p>
          <w:p w:rsidR="001E3DE1" w:rsidRPr="001E3DE1" w:rsidRDefault="001E3DE1" w:rsidP="00FB63E8">
            <w:pPr>
              <w:pStyle w:val="TableParagraph"/>
              <w:spacing w:line="269" w:lineRule="exact"/>
              <w:ind w:left="175"/>
              <w:rPr>
                <w:sz w:val="24"/>
                <w:lang w:val="ru-RU"/>
              </w:rPr>
            </w:pPr>
            <w:r w:rsidRPr="001E3DE1">
              <w:rPr>
                <w:sz w:val="24"/>
                <w:lang w:val="ru-RU"/>
              </w:rPr>
              <w:t>площадки.</w:t>
            </w:r>
          </w:p>
        </w:tc>
        <w:tc>
          <w:tcPr>
            <w:tcW w:w="3543" w:type="dxa"/>
          </w:tcPr>
          <w:p w:rsidR="001E3DE1" w:rsidRPr="001E3DE1" w:rsidRDefault="001E3DE1" w:rsidP="00FB63E8">
            <w:pPr>
              <w:pStyle w:val="TableParagraph"/>
              <w:spacing w:line="247" w:lineRule="auto"/>
              <w:ind w:left="173" w:right="130"/>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b/>
                <w:i/>
                <w:spacing w:val="1"/>
                <w:sz w:val="24"/>
                <w:lang w:val="ru-RU"/>
              </w:rPr>
              <w:t xml:space="preserve"> </w:t>
            </w:r>
            <w:r w:rsidRPr="001E3DE1">
              <w:rPr>
                <w:sz w:val="24"/>
                <w:lang w:val="ru-RU"/>
              </w:rPr>
              <w:t>фотографии</w:t>
            </w:r>
            <w:r w:rsidRPr="001E3DE1">
              <w:rPr>
                <w:spacing w:val="1"/>
                <w:sz w:val="24"/>
                <w:lang w:val="ru-RU"/>
              </w:rPr>
              <w:t xml:space="preserve"> </w:t>
            </w:r>
            <w:r w:rsidRPr="001E3DE1">
              <w:rPr>
                <w:sz w:val="24"/>
                <w:lang w:val="ru-RU"/>
              </w:rPr>
              <w:t>креативных снеговиков (ИКТ).</w:t>
            </w:r>
            <w:r w:rsidRPr="001E3DE1">
              <w:rPr>
                <w:spacing w:val="-57"/>
                <w:sz w:val="24"/>
                <w:lang w:val="ru-RU"/>
              </w:rPr>
              <w:t xml:space="preserve"> </w:t>
            </w:r>
            <w:r w:rsidRPr="001E3DE1">
              <w:rPr>
                <w:b/>
                <w:i/>
                <w:sz w:val="24"/>
                <w:lang w:val="ru-RU"/>
              </w:rPr>
              <w:t>Практический материал</w:t>
            </w:r>
            <w:r w:rsidRPr="001E3DE1">
              <w:rPr>
                <w:sz w:val="24"/>
                <w:lang w:val="ru-RU"/>
              </w:rPr>
              <w:t>: для</w:t>
            </w:r>
            <w:r w:rsidRPr="001E3DE1">
              <w:rPr>
                <w:spacing w:val="-57"/>
                <w:sz w:val="24"/>
                <w:lang w:val="ru-RU"/>
              </w:rPr>
              <w:t xml:space="preserve"> </w:t>
            </w:r>
            <w:r w:rsidRPr="001E3DE1">
              <w:rPr>
                <w:sz w:val="24"/>
                <w:lang w:val="ru-RU"/>
              </w:rPr>
              <w:t>конструирования на прогулке:</w:t>
            </w:r>
            <w:r w:rsidRPr="001E3DE1">
              <w:rPr>
                <w:spacing w:val="1"/>
                <w:sz w:val="24"/>
                <w:lang w:val="ru-RU"/>
              </w:rPr>
              <w:t xml:space="preserve"> </w:t>
            </w:r>
            <w:r w:rsidRPr="001E3DE1">
              <w:rPr>
                <w:sz w:val="24"/>
                <w:lang w:val="ru-RU"/>
              </w:rPr>
              <w:t>липкий</w:t>
            </w:r>
            <w:r w:rsidRPr="001E3DE1">
              <w:rPr>
                <w:spacing w:val="-1"/>
                <w:sz w:val="24"/>
                <w:lang w:val="ru-RU"/>
              </w:rPr>
              <w:t xml:space="preserve"> </w:t>
            </w:r>
            <w:r w:rsidRPr="001E3DE1">
              <w:rPr>
                <w:sz w:val="24"/>
                <w:lang w:val="ru-RU"/>
              </w:rPr>
              <w:t>снег;</w:t>
            </w:r>
            <w:r w:rsidRPr="001E3DE1">
              <w:rPr>
                <w:spacing w:val="-1"/>
                <w:sz w:val="24"/>
                <w:lang w:val="ru-RU"/>
              </w:rPr>
              <w:t xml:space="preserve"> </w:t>
            </w:r>
            <w:r w:rsidRPr="001E3DE1">
              <w:rPr>
                <w:sz w:val="24"/>
                <w:lang w:val="ru-RU"/>
              </w:rPr>
              <w:t>бытовые</w:t>
            </w:r>
          </w:p>
          <w:p w:rsidR="001E3DE1" w:rsidRPr="001E3DE1" w:rsidRDefault="001E3DE1" w:rsidP="00FB63E8">
            <w:pPr>
              <w:pStyle w:val="TableParagraph"/>
              <w:spacing w:line="247" w:lineRule="auto"/>
              <w:ind w:left="173" w:right="162"/>
              <w:rPr>
                <w:sz w:val="24"/>
                <w:lang w:val="ru-RU"/>
              </w:rPr>
            </w:pPr>
            <w:r w:rsidRPr="001E3DE1">
              <w:rPr>
                <w:sz w:val="24"/>
                <w:lang w:val="ru-RU"/>
              </w:rPr>
              <w:t>предметы и материалы:</w:t>
            </w:r>
            <w:r w:rsidRPr="001E3DE1">
              <w:rPr>
                <w:spacing w:val="1"/>
                <w:sz w:val="24"/>
                <w:lang w:val="ru-RU"/>
              </w:rPr>
              <w:t xml:space="preserve"> </w:t>
            </w:r>
            <w:r w:rsidRPr="001E3DE1">
              <w:rPr>
                <w:sz w:val="24"/>
                <w:lang w:val="ru-RU"/>
              </w:rPr>
              <w:t>головные</w:t>
            </w:r>
            <w:r w:rsidRPr="001E3DE1">
              <w:rPr>
                <w:spacing w:val="-1"/>
                <w:sz w:val="24"/>
                <w:lang w:val="ru-RU"/>
              </w:rPr>
              <w:t xml:space="preserve"> </w:t>
            </w:r>
            <w:r w:rsidRPr="001E3DE1">
              <w:rPr>
                <w:sz w:val="24"/>
                <w:lang w:val="ru-RU"/>
              </w:rPr>
              <w:t>уборы</w:t>
            </w:r>
            <w:r w:rsidRPr="001E3DE1">
              <w:rPr>
                <w:spacing w:val="1"/>
                <w:sz w:val="24"/>
                <w:lang w:val="ru-RU"/>
              </w:rPr>
              <w:t xml:space="preserve"> </w:t>
            </w:r>
            <w:r w:rsidRPr="001E3DE1">
              <w:rPr>
                <w:sz w:val="24"/>
                <w:lang w:val="ru-RU"/>
              </w:rPr>
              <w:t>(старые</w:t>
            </w:r>
            <w:r w:rsidRPr="001E3DE1">
              <w:rPr>
                <w:spacing w:val="1"/>
                <w:sz w:val="24"/>
                <w:lang w:val="ru-RU"/>
              </w:rPr>
              <w:t xml:space="preserve"> </w:t>
            </w:r>
            <w:r w:rsidRPr="001E3DE1">
              <w:rPr>
                <w:sz w:val="24"/>
                <w:lang w:val="ru-RU"/>
              </w:rPr>
              <w:t>шапки, шляпы), шарфики,</w:t>
            </w:r>
            <w:r w:rsidRPr="001E3DE1">
              <w:rPr>
                <w:spacing w:val="1"/>
                <w:sz w:val="24"/>
                <w:lang w:val="ru-RU"/>
              </w:rPr>
              <w:t xml:space="preserve"> </w:t>
            </w:r>
            <w:r w:rsidRPr="001E3DE1">
              <w:rPr>
                <w:sz w:val="24"/>
                <w:lang w:val="ru-RU"/>
              </w:rPr>
              <w:t>рукавички, изношенная обувь;</w:t>
            </w:r>
            <w:r w:rsidRPr="001E3DE1">
              <w:rPr>
                <w:spacing w:val="-57"/>
                <w:sz w:val="24"/>
                <w:lang w:val="ru-RU"/>
              </w:rPr>
              <w:t xml:space="preserve"> </w:t>
            </w:r>
            <w:r w:rsidRPr="001E3DE1">
              <w:rPr>
                <w:sz w:val="24"/>
                <w:lang w:val="ru-RU"/>
              </w:rPr>
              <w:t>пластиковые</w:t>
            </w:r>
            <w:r w:rsidRPr="001E3DE1">
              <w:rPr>
                <w:spacing w:val="-5"/>
                <w:sz w:val="24"/>
                <w:lang w:val="ru-RU"/>
              </w:rPr>
              <w:t xml:space="preserve"> </w:t>
            </w:r>
            <w:r w:rsidRPr="001E3DE1">
              <w:rPr>
                <w:sz w:val="24"/>
                <w:lang w:val="ru-RU"/>
              </w:rPr>
              <w:t>ведерки,</w:t>
            </w:r>
            <w:r w:rsidRPr="001E3DE1">
              <w:rPr>
                <w:spacing w:val="-5"/>
                <w:sz w:val="24"/>
                <w:lang w:val="ru-RU"/>
              </w:rPr>
              <w:t xml:space="preserve"> </w:t>
            </w:r>
            <w:r w:rsidRPr="001E3DE1">
              <w:rPr>
                <w:sz w:val="24"/>
                <w:lang w:val="ru-RU"/>
              </w:rPr>
              <w:t>крупные</w:t>
            </w:r>
            <w:r w:rsidRPr="001E3DE1">
              <w:rPr>
                <w:spacing w:val="-57"/>
                <w:sz w:val="24"/>
                <w:lang w:val="ru-RU"/>
              </w:rPr>
              <w:t xml:space="preserve"> </w:t>
            </w:r>
            <w:r w:rsidRPr="001E3DE1">
              <w:rPr>
                <w:sz w:val="24"/>
                <w:lang w:val="ru-RU"/>
              </w:rPr>
              <w:t>пуговицы,</w:t>
            </w:r>
          </w:p>
          <w:p w:rsidR="001E3DE1" w:rsidRPr="001E3DE1" w:rsidRDefault="001E3DE1" w:rsidP="00FB63E8">
            <w:pPr>
              <w:pStyle w:val="TableParagraph"/>
              <w:ind w:left="106" w:right="84"/>
              <w:rPr>
                <w:sz w:val="24"/>
                <w:lang w:val="ru-RU"/>
              </w:rPr>
            </w:pPr>
            <w:r w:rsidRPr="001E3DE1">
              <w:rPr>
                <w:sz w:val="24"/>
                <w:lang w:val="ru-RU"/>
              </w:rPr>
              <w:t>веник, метла и др.; природные</w:t>
            </w:r>
            <w:r w:rsidRPr="001E3DE1">
              <w:rPr>
                <w:spacing w:val="1"/>
                <w:sz w:val="24"/>
                <w:lang w:val="ru-RU"/>
              </w:rPr>
              <w:t xml:space="preserve"> </w:t>
            </w:r>
            <w:r w:rsidRPr="001E3DE1">
              <w:rPr>
                <w:sz w:val="24"/>
                <w:lang w:val="ru-RU"/>
              </w:rPr>
              <w:t>материалы: морковь, картофель,</w:t>
            </w:r>
            <w:r w:rsidRPr="001E3DE1">
              <w:rPr>
                <w:spacing w:val="-57"/>
                <w:sz w:val="24"/>
                <w:lang w:val="ru-RU"/>
              </w:rPr>
              <w:t xml:space="preserve"> </w:t>
            </w:r>
            <w:r w:rsidRPr="001E3DE1">
              <w:rPr>
                <w:sz w:val="24"/>
                <w:lang w:val="ru-RU"/>
              </w:rPr>
              <w:t>веточки,</w:t>
            </w:r>
            <w:r w:rsidRPr="001E3DE1">
              <w:rPr>
                <w:spacing w:val="1"/>
                <w:sz w:val="24"/>
                <w:lang w:val="ru-RU"/>
              </w:rPr>
              <w:t xml:space="preserve"> </w:t>
            </w:r>
            <w:r w:rsidRPr="001E3DE1">
              <w:rPr>
                <w:sz w:val="24"/>
                <w:lang w:val="ru-RU"/>
              </w:rPr>
              <w:t>угольки</w:t>
            </w:r>
            <w:r w:rsidRPr="001E3DE1">
              <w:rPr>
                <w:spacing w:val="-1"/>
                <w:sz w:val="24"/>
                <w:lang w:val="ru-RU"/>
              </w:rPr>
              <w:t xml:space="preserve"> </w:t>
            </w:r>
            <w:r w:rsidRPr="001E3DE1">
              <w:rPr>
                <w:sz w:val="24"/>
                <w:lang w:val="ru-RU"/>
              </w:rPr>
              <w:t>и др.</w:t>
            </w:r>
          </w:p>
        </w:tc>
      </w:tr>
      <w:tr w:rsidR="001E3DE1" w:rsidTr="00FB63E8">
        <w:trPr>
          <w:trHeight w:val="2484"/>
        </w:trPr>
        <w:tc>
          <w:tcPr>
            <w:tcW w:w="2093" w:type="dxa"/>
          </w:tcPr>
          <w:p w:rsidR="001E3DE1" w:rsidRPr="001E3DE1" w:rsidRDefault="001E3DE1" w:rsidP="00FB63E8">
            <w:pPr>
              <w:pStyle w:val="TableParagraph"/>
              <w:ind w:right="154"/>
              <w:rPr>
                <w:i/>
                <w:sz w:val="24"/>
                <w:lang w:val="ru-RU"/>
              </w:rPr>
            </w:pPr>
            <w:r w:rsidRPr="001E3DE1">
              <w:rPr>
                <w:b/>
                <w:sz w:val="24"/>
                <w:lang w:val="ru-RU"/>
              </w:rPr>
              <w:t>Январь</w:t>
            </w:r>
            <w:r w:rsidRPr="001E3DE1">
              <w:rPr>
                <w:b/>
                <w:spacing w:val="1"/>
                <w:sz w:val="24"/>
                <w:lang w:val="ru-RU"/>
              </w:rPr>
              <w:t xml:space="preserve"> </w:t>
            </w:r>
            <w:r w:rsidRPr="001E3DE1">
              <w:rPr>
                <w:i/>
                <w:sz w:val="24"/>
                <w:lang w:val="ru-RU"/>
              </w:rPr>
              <w:t>1.Конструирован</w:t>
            </w:r>
            <w:r w:rsidRPr="001E3DE1">
              <w:rPr>
                <w:i/>
                <w:spacing w:val="-57"/>
                <w:sz w:val="24"/>
                <w:lang w:val="ru-RU"/>
              </w:rPr>
              <w:t xml:space="preserve"> </w:t>
            </w:r>
            <w:r w:rsidRPr="001E3DE1">
              <w:rPr>
                <w:i/>
                <w:sz w:val="24"/>
                <w:lang w:val="ru-RU"/>
              </w:rPr>
              <w:t>ие из</w:t>
            </w:r>
            <w:r w:rsidRPr="001E3DE1">
              <w:rPr>
                <w:i/>
                <w:spacing w:val="1"/>
                <w:sz w:val="24"/>
                <w:lang w:val="ru-RU"/>
              </w:rPr>
              <w:t xml:space="preserve"> </w:t>
            </w:r>
            <w:r w:rsidRPr="001E3DE1">
              <w:rPr>
                <w:i/>
                <w:sz w:val="24"/>
                <w:lang w:val="ru-RU"/>
              </w:rPr>
              <w:t>строительного</w:t>
            </w:r>
            <w:r w:rsidRPr="001E3DE1">
              <w:rPr>
                <w:i/>
                <w:spacing w:val="1"/>
                <w:sz w:val="24"/>
                <w:lang w:val="ru-RU"/>
              </w:rPr>
              <w:t xml:space="preserve"> </w:t>
            </w:r>
            <w:r w:rsidRPr="001E3DE1">
              <w:rPr>
                <w:i/>
                <w:sz w:val="24"/>
                <w:lang w:val="ru-RU"/>
              </w:rPr>
              <w:t>материала (в</w:t>
            </w:r>
            <w:r w:rsidRPr="001E3DE1">
              <w:rPr>
                <w:i/>
                <w:spacing w:val="1"/>
                <w:sz w:val="24"/>
                <w:lang w:val="ru-RU"/>
              </w:rPr>
              <w:t xml:space="preserve"> </w:t>
            </w:r>
            <w:r w:rsidRPr="001E3DE1">
              <w:rPr>
                <w:i/>
                <w:sz w:val="24"/>
                <w:lang w:val="ru-RU"/>
              </w:rPr>
              <w:t>сотворчестве,</w:t>
            </w:r>
            <w:r w:rsidRPr="001E3DE1">
              <w:rPr>
                <w:i/>
                <w:spacing w:val="-14"/>
                <w:sz w:val="24"/>
                <w:lang w:val="ru-RU"/>
              </w:rPr>
              <w:t xml:space="preserve"> </w:t>
            </w:r>
            <w:r w:rsidRPr="001E3DE1">
              <w:rPr>
                <w:i/>
                <w:sz w:val="24"/>
                <w:lang w:val="ru-RU"/>
              </w:rPr>
              <w:t>по</w:t>
            </w:r>
            <w:r w:rsidRPr="001E3DE1">
              <w:rPr>
                <w:i/>
                <w:spacing w:val="-57"/>
                <w:sz w:val="24"/>
                <w:lang w:val="ru-RU"/>
              </w:rPr>
              <w:t xml:space="preserve"> </w:t>
            </w:r>
            <w:r w:rsidRPr="001E3DE1">
              <w:rPr>
                <w:i/>
                <w:sz w:val="24"/>
                <w:lang w:val="ru-RU"/>
              </w:rPr>
              <w:t>условию)</w:t>
            </w:r>
          </w:p>
          <w:p w:rsidR="001E3DE1" w:rsidRDefault="001E3DE1" w:rsidP="00FB63E8">
            <w:pPr>
              <w:pStyle w:val="TableParagraph"/>
              <w:spacing w:line="276" w:lineRule="exact"/>
              <w:ind w:right="674"/>
              <w:rPr>
                <w:b/>
                <w:sz w:val="24"/>
              </w:rPr>
            </w:pPr>
            <w:r>
              <w:rPr>
                <w:b/>
                <w:sz w:val="24"/>
              </w:rPr>
              <w:t>«Как мы по</w:t>
            </w:r>
            <w:r>
              <w:rPr>
                <w:b/>
                <w:spacing w:val="-57"/>
                <w:sz w:val="24"/>
              </w:rPr>
              <w:t xml:space="preserve"> </w:t>
            </w:r>
            <w:r>
              <w:rPr>
                <w:b/>
                <w:sz w:val="24"/>
              </w:rPr>
              <w:t>строили</w:t>
            </w:r>
          </w:p>
        </w:tc>
        <w:tc>
          <w:tcPr>
            <w:tcW w:w="3828" w:type="dxa"/>
          </w:tcPr>
          <w:p w:rsidR="001E3DE1" w:rsidRPr="001E3DE1" w:rsidRDefault="001E3DE1" w:rsidP="00FB63E8">
            <w:pPr>
              <w:pStyle w:val="TableParagraph"/>
              <w:ind w:left="108" w:right="137"/>
              <w:rPr>
                <w:sz w:val="24"/>
                <w:lang w:val="ru-RU"/>
              </w:rPr>
            </w:pPr>
            <w:r w:rsidRPr="001E3DE1">
              <w:rPr>
                <w:sz w:val="24"/>
                <w:lang w:val="ru-RU"/>
              </w:rPr>
              <w:t>Расширить опыт конструирования</w:t>
            </w:r>
            <w:r w:rsidRPr="001E3DE1">
              <w:rPr>
                <w:spacing w:val="-57"/>
                <w:sz w:val="24"/>
                <w:lang w:val="ru-RU"/>
              </w:rPr>
              <w:t xml:space="preserve"> </w:t>
            </w:r>
            <w:r w:rsidRPr="001E3DE1">
              <w:rPr>
                <w:sz w:val="24"/>
                <w:lang w:val="ru-RU"/>
              </w:rPr>
              <w:t>по заданному условию в</w:t>
            </w:r>
            <w:r w:rsidRPr="001E3DE1">
              <w:rPr>
                <w:spacing w:val="1"/>
                <w:sz w:val="24"/>
                <w:lang w:val="ru-RU"/>
              </w:rPr>
              <w:t xml:space="preserve"> </w:t>
            </w:r>
            <w:r w:rsidRPr="001E3DE1">
              <w:rPr>
                <w:sz w:val="24"/>
                <w:lang w:val="ru-RU"/>
              </w:rPr>
              <w:t>сотворчестве</w:t>
            </w:r>
            <w:r w:rsidRPr="001E3DE1">
              <w:rPr>
                <w:spacing w:val="-7"/>
                <w:sz w:val="24"/>
                <w:lang w:val="ru-RU"/>
              </w:rPr>
              <w:t xml:space="preserve"> </w:t>
            </w:r>
            <w:r w:rsidRPr="001E3DE1">
              <w:rPr>
                <w:sz w:val="24"/>
                <w:lang w:val="ru-RU"/>
              </w:rPr>
              <w:t>(тройками).</w:t>
            </w:r>
            <w:r w:rsidRPr="001E3DE1">
              <w:rPr>
                <w:spacing w:val="-5"/>
                <w:sz w:val="24"/>
                <w:lang w:val="ru-RU"/>
              </w:rPr>
              <w:t xml:space="preserve"> </w:t>
            </w:r>
            <w:r w:rsidRPr="001E3DE1">
              <w:rPr>
                <w:sz w:val="24"/>
                <w:lang w:val="ru-RU"/>
              </w:rPr>
              <w:t>Вы</w:t>
            </w:r>
            <w:r w:rsidRPr="001E3DE1">
              <w:rPr>
                <w:spacing w:val="-6"/>
                <w:sz w:val="24"/>
                <w:lang w:val="ru-RU"/>
              </w:rPr>
              <w:t xml:space="preserve"> </w:t>
            </w:r>
            <w:r w:rsidRPr="001E3DE1">
              <w:rPr>
                <w:sz w:val="24"/>
                <w:lang w:val="ru-RU"/>
              </w:rPr>
              <w:t>звать</w:t>
            </w:r>
            <w:r w:rsidRPr="001E3DE1">
              <w:rPr>
                <w:spacing w:val="-57"/>
                <w:sz w:val="24"/>
                <w:lang w:val="ru-RU"/>
              </w:rPr>
              <w:t xml:space="preserve"> </w:t>
            </w:r>
            <w:r w:rsidRPr="001E3DE1">
              <w:rPr>
                <w:sz w:val="24"/>
                <w:lang w:val="ru-RU"/>
              </w:rPr>
              <w:t>интерес к моделированию</w:t>
            </w:r>
            <w:r w:rsidRPr="001E3DE1">
              <w:rPr>
                <w:spacing w:val="1"/>
                <w:sz w:val="24"/>
                <w:lang w:val="ru-RU"/>
              </w:rPr>
              <w:t xml:space="preserve"> </w:t>
            </w:r>
            <w:r w:rsidRPr="001E3DE1">
              <w:rPr>
                <w:sz w:val="24"/>
                <w:lang w:val="ru-RU"/>
              </w:rPr>
              <w:t>кроваток для трех медведей по</w:t>
            </w:r>
            <w:r w:rsidRPr="001E3DE1">
              <w:rPr>
                <w:spacing w:val="1"/>
                <w:sz w:val="24"/>
                <w:lang w:val="ru-RU"/>
              </w:rPr>
              <w:t xml:space="preserve"> </w:t>
            </w:r>
            <w:r w:rsidRPr="001E3DE1">
              <w:rPr>
                <w:sz w:val="24"/>
                <w:lang w:val="ru-RU"/>
              </w:rPr>
              <w:t>сюжету сказки. Продолжать</w:t>
            </w:r>
            <w:r w:rsidRPr="001E3DE1">
              <w:rPr>
                <w:spacing w:val="1"/>
                <w:sz w:val="24"/>
                <w:lang w:val="ru-RU"/>
              </w:rPr>
              <w:t xml:space="preserve"> </w:t>
            </w:r>
            <w:r w:rsidRPr="001E3DE1">
              <w:rPr>
                <w:sz w:val="24"/>
                <w:lang w:val="ru-RU"/>
              </w:rPr>
              <w:t>знакомить с бруском. Предложить</w:t>
            </w:r>
            <w:r w:rsidRPr="001E3DE1">
              <w:rPr>
                <w:spacing w:val="-57"/>
                <w:sz w:val="24"/>
                <w:lang w:val="ru-RU"/>
              </w:rPr>
              <w:t xml:space="preserve"> </w:t>
            </w:r>
            <w:r w:rsidRPr="001E3DE1">
              <w:rPr>
                <w:sz w:val="24"/>
                <w:lang w:val="ru-RU"/>
              </w:rPr>
              <w:t>бруски</w:t>
            </w:r>
            <w:r w:rsidRPr="001E3DE1">
              <w:rPr>
                <w:spacing w:val="-3"/>
                <w:sz w:val="24"/>
                <w:lang w:val="ru-RU"/>
              </w:rPr>
              <w:t xml:space="preserve"> </w:t>
            </w:r>
            <w:r w:rsidRPr="001E3DE1">
              <w:rPr>
                <w:sz w:val="24"/>
                <w:lang w:val="ru-RU"/>
              </w:rPr>
              <w:t>разного</w:t>
            </w:r>
            <w:r w:rsidRPr="001E3DE1">
              <w:rPr>
                <w:spacing w:val="-2"/>
                <w:sz w:val="24"/>
                <w:lang w:val="ru-RU"/>
              </w:rPr>
              <w:t xml:space="preserve"> </w:t>
            </w:r>
            <w:r w:rsidRPr="001E3DE1">
              <w:rPr>
                <w:sz w:val="24"/>
                <w:lang w:val="ru-RU"/>
              </w:rPr>
              <w:t>размера</w:t>
            </w:r>
            <w:r w:rsidRPr="001E3DE1">
              <w:rPr>
                <w:spacing w:val="-1"/>
                <w:sz w:val="24"/>
                <w:lang w:val="ru-RU"/>
              </w:rPr>
              <w:t xml:space="preserve"> </w:t>
            </w:r>
            <w:r w:rsidRPr="001E3DE1">
              <w:rPr>
                <w:sz w:val="24"/>
                <w:lang w:val="ru-RU"/>
              </w:rPr>
              <w:t>в</w:t>
            </w:r>
            <w:r w:rsidRPr="001E3DE1">
              <w:rPr>
                <w:spacing w:val="-3"/>
                <w:sz w:val="24"/>
                <w:lang w:val="ru-RU"/>
              </w:rPr>
              <w:t xml:space="preserve"> </w:t>
            </w:r>
            <w:r w:rsidRPr="001E3DE1">
              <w:rPr>
                <w:sz w:val="24"/>
                <w:lang w:val="ru-RU"/>
              </w:rPr>
              <w:t>качестве</w:t>
            </w:r>
          </w:p>
          <w:p w:rsidR="001E3DE1" w:rsidRPr="001E3DE1" w:rsidRDefault="001E3DE1" w:rsidP="00FB63E8">
            <w:pPr>
              <w:pStyle w:val="TableParagraph"/>
              <w:spacing w:line="264" w:lineRule="exact"/>
              <w:ind w:left="108"/>
              <w:rPr>
                <w:sz w:val="24"/>
                <w:lang w:val="ru-RU"/>
              </w:rPr>
            </w:pPr>
            <w:r w:rsidRPr="001E3DE1">
              <w:rPr>
                <w:sz w:val="24"/>
                <w:lang w:val="ru-RU"/>
              </w:rPr>
              <w:t>условных</w:t>
            </w:r>
            <w:r w:rsidRPr="001E3DE1">
              <w:rPr>
                <w:spacing w:val="-2"/>
                <w:sz w:val="24"/>
                <w:lang w:val="ru-RU"/>
              </w:rPr>
              <w:t xml:space="preserve"> </w:t>
            </w:r>
            <w:r w:rsidRPr="001E3DE1">
              <w:rPr>
                <w:sz w:val="24"/>
                <w:lang w:val="ru-RU"/>
              </w:rPr>
              <w:t>заместителей</w:t>
            </w:r>
            <w:r w:rsidRPr="001E3DE1">
              <w:rPr>
                <w:spacing w:val="-4"/>
                <w:sz w:val="24"/>
                <w:lang w:val="ru-RU"/>
              </w:rPr>
              <w:t xml:space="preserve"> </w:t>
            </w:r>
            <w:r w:rsidRPr="001E3DE1">
              <w:rPr>
                <w:sz w:val="24"/>
                <w:lang w:val="ru-RU"/>
              </w:rPr>
              <w:t>трех</w:t>
            </w:r>
          </w:p>
        </w:tc>
        <w:tc>
          <w:tcPr>
            <w:tcW w:w="3543" w:type="dxa"/>
          </w:tcPr>
          <w:p w:rsidR="001E3DE1" w:rsidRPr="001E3DE1" w:rsidRDefault="001E3DE1" w:rsidP="00FB63E8">
            <w:pPr>
              <w:pStyle w:val="TableParagraph"/>
              <w:ind w:left="106" w:right="54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 xml:space="preserve">материал: </w:t>
            </w:r>
            <w:r w:rsidRPr="001E3DE1">
              <w:rPr>
                <w:sz w:val="24"/>
                <w:lang w:val="ru-RU"/>
              </w:rPr>
              <w:t>три матрешки</w:t>
            </w:r>
            <w:r w:rsidRPr="001E3DE1">
              <w:rPr>
                <w:spacing w:val="1"/>
                <w:sz w:val="24"/>
                <w:lang w:val="ru-RU"/>
              </w:rPr>
              <w:t xml:space="preserve"> </w:t>
            </w:r>
            <w:r w:rsidRPr="001E3DE1">
              <w:rPr>
                <w:sz w:val="24"/>
                <w:lang w:val="ru-RU"/>
              </w:rPr>
              <w:t>разного</w:t>
            </w:r>
            <w:r w:rsidRPr="001E3DE1">
              <w:rPr>
                <w:spacing w:val="-7"/>
                <w:sz w:val="24"/>
                <w:lang w:val="ru-RU"/>
              </w:rPr>
              <w:t xml:space="preserve"> </w:t>
            </w:r>
            <w:r w:rsidRPr="001E3DE1">
              <w:rPr>
                <w:sz w:val="24"/>
                <w:lang w:val="ru-RU"/>
              </w:rPr>
              <w:t>размера,</w:t>
            </w:r>
            <w:r w:rsidRPr="001E3DE1">
              <w:rPr>
                <w:spacing w:val="-6"/>
                <w:sz w:val="24"/>
                <w:lang w:val="ru-RU"/>
              </w:rPr>
              <w:t xml:space="preserve"> </w:t>
            </w:r>
            <w:r w:rsidRPr="001E3DE1">
              <w:rPr>
                <w:sz w:val="24"/>
                <w:lang w:val="ru-RU"/>
              </w:rPr>
              <w:t>три</w:t>
            </w:r>
            <w:r w:rsidRPr="001E3DE1">
              <w:rPr>
                <w:spacing w:val="-5"/>
                <w:sz w:val="24"/>
                <w:lang w:val="ru-RU"/>
              </w:rPr>
              <w:t xml:space="preserve"> </w:t>
            </w:r>
            <w:r w:rsidRPr="001E3DE1">
              <w:rPr>
                <w:sz w:val="24"/>
                <w:lang w:val="ru-RU"/>
              </w:rPr>
              <w:t>бруска</w:t>
            </w:r>
            <w:r w:rsidRPr="001E3DE1">
              <w:rPr>
                <w:spacing w:val="-57"/>
                <w:sz w:val="24"/>
                <w:lang w:val="ru-RU"/>
              </w:rPr>
              <w:t xml:space="preserve"> </w:t>
            </w:r>
            <w:r w:rsidRPr="001E3DE1">
              <w:rPr>
                <w:sz w:val="24"/>
                <w:lang w:val="ru-RU"/>
              </w:rPr>
              <w:t>разной длины (вы соты);</w:t>
            </w:r>
            <w:r w:rsidRPr="001E3DE1">
              <w:rPr>
                <w:spacing w:val="1"/>
                <w:sz w:val="24"/>
                <w:lang w:val="ru-RU"/>
              </w:rPr>
              <w:t xml:space="preserve"> </w:t>
            </w:r>
            <w:r w:rsidRPr="001E3DE1">
              <w:rPr>
                <w:sz w:val="24"/>
                <w:lang w:val="ru-RU"/>
              </w:rPr>
              <w:t>иллюстрации к сказке «Три</w:t>
            </w:r>
            <w:r w:rsidRPr="001E3DE1">
              <w:rPr>
                <w:spacing w:val="-57"/>
                <w:sz w:val="24"/>
                <w:lang w:val="ru-RU"/>
              </w:rPr>
              <w:t xml:space="preserve"> </w:t>
            </w:r>
            <w:r w:rsidRPr="001E3DE1">
              <w:rPr>
                <w:sz w:val="24"/>
                <w:lang w:val="ru-RU"/>
              </w:rPr>
              <w:t>медведя» (в обработке Л.Н.</w:t>
            </w:r>
            <w:r w:rsidRPr="001E3DE1">
              <w:rPr>
                <w:spacing w:val="-57"/>
                <w:sz w:val="24"/>
                <w:lang w:val="ru-RU"/>
              </w:rPr>
              <w:t xml:space="preserve"> </w:t>
            </w:r>
            <w:r w:rsidRPr="001E3DE1">
              <w:rPr>
                <w:sz w:val="24"/>
                <w:lang w:val="ru-RU"/>
              </w:rPr>
              <w:t>Толстого);</w:t>
            </w:r>
            <w:r w:rsidRPr="001E3DE1">
              <w:rPr>
                <w:spacing w:val="-2"/>
                <w:sz w:val="24"/>
                <w:lang w:val="ru-RU"/>
              </w:rPr>
              <w:t xml:space="preserve"> </w:t>
            </w:r>
            <w:r w:rsidRPr="001E3DE1">
              <w:rPr>
                <w:sz w:val="24"/>
                <w:lang w:val="ru-RU"/>
              </w:rPr>
              <w:t>каталог</w:t>
            </w:r>
            <w:r w:rsidRPr="001E3DE1">
              <w:rPr>
                <w:spacing w:val="1"/>
                <w:sz w:val="24"/>
                <w:lang w:val="ru-RU"/>
              </w:rPr>
              <w:t xml:space="preserve"> </w:t>
            </w:r>
            <w:r>
              <w:rPr>
                <w:sz w:val="24"/>
              </w:rPr>
              <w:t>IKEA</w:t>
            </w:r>
            <w:r w:rsidRPr="001E3DE1">
              <w:rPr>
                <w:sz w:val="24"/>
                <w:lang w:val="ru-RU"/>
              </w:rPr>
              <w:t>,</w:t>
            </w:r>
          </w:p>
          <w:p w:rsidR="001E3DE1" w:rsidRPr="001E3DE1" w:rsidRDefault="001E3DE1" w:rsidP="00FB63E8">
            <w:pPr>
              <w:pStyle w:val="TableParagraph"/>
              <w:spacing w:line="271" w:lineRule="exact"/>
              <w:ind w:left="106"/>
              <w:rPr>
                <w:sz w:val="24"/>
                <w:lang w:val="ru-RU"/>
              </w:rPr>
            </w:pPr>
            <w:r w:rsidRPr="001E3DE1">
              <w:rPr>
                <w:sz w:val="24"/>
                <w:lang w:val="ru-RU"/>
              </w:rPr>
              <w:t>фотографии</w:t>
            </w:r>
            <w:r w:rsidRPr="001E3DE1">
              <w:rPr>
                <w:spacing w:val="-4"/>
                <w:sz w:val="24"/>
                <w:lang w:val="ru-RU"/>
              </w:rPr>
              <w:t xml:space="preserve"> </w:t>
            </w:r>
            <w:r w:rsidRPr="001E3DE1">
              <w:rPr>
                <w:sz w:val="24"/>
                <w:lang w:val="ru-RU"/>
              </w:rPr>
              <w:t>кроватей</w:t>
            </w:r>
            <w:r w:rsidRPr="001E3DE1">
              <w:rPr>
                <w:spacing w:val="-1"/>
                <w:sz w:val="24"/>
                <w:lang w:val="ru-RU"/>
              </w:rPr>
              <w:t xml:space="preserve"> </w:t>
            </w:r>
            <w:r w:rsidRPr="001E3DE1">
              <w:rPr>
                <w:sz w:val="24"/>
                <w:lang w:val="ru-RU"/>
              </w:rPr>
              <w:t>(ИКТ).</w:t>
            </w:r>
          </w:p>
          <w:p w:rsidR="001E3DE1" w:rsidRPr="001E3DE1" w:rsidRDefault="001E3DE1" w:rsidP="00FB63E8">
            <w:pPr>
              <w:pStyle w:val="TableParagraph"/>
              <w:spacing w:line="264" w:lineRule="exact"/>
              <w:ind w:left="106"/>
              <w:rPr>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r w:rsidRPr="001E3DE1">
              <w:rPr>
                <w:sz w:val="24"/>
                <w:lang w:val="ru-RU"/>
              </w:rPr>
              <w:t>:</w:t>
            </w:r>
            <w:r w:rsidRPr="001E3DE1">
              <w:rPr>
                <w:spacing w:val="-3"/>
                <w:sz w:val="24"/>
                <w:lang w:val="ru-RU"/>
              </w:rPr>
              <w:t xml:space="preserve"> </w:t>
            </w:r>
            <w:r w:rsidRPr="001E3DE1">
              <w:rPr>
                <w:sz w:val="24"/>
                <w:lang w:val="ru-RU"/>
              </w:rPr>
              <w:t>для</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1932"/>
        </w:trPr>
        <w:tc>
          <w:tcPr>
            <w:tcW w:w="2093" w:type="dxa"/>
          </w:tcPr>
          <w:p w:rsidR="001E3DE1" w:rsidRDefault="001E3DE1" w:rsidP="00FB63E8">
            <w:pPr>
              <w:pStyle w:val="TableParagraph"/>
              <w:ind w:right="294"/>
              <w:rPr>
                <w:b/>
                <w:sz w:val="24"/>
              </w:rPr>
            </w:pPr>
            <w:r>
              <w:rPr>
                <w:b/>
                <w:sz w:val="24"/>
              </w:rPr>
              <w:t>кроватки для 3</w:t>
            </w:r>
            <w:r>
              <w:rPr>
                <w:b/>
                <w:spacing w:val="-57"/>
                <w:sz w:val="24"/>
              </w:rPr>
              <w:t xml:space="preserve"> </w:t>
            </w:r>
            <w:r>
              <w:rPr>
                <w:b/>
                <w:sz w:val="24"/>
              </w:rPr>
              <w:t>медведей»</w:t>
            </w:r>
          </w:p>
        </w:tc>
        <w:tc>
          <w:tcPr>
            <w:tcW w:w="3828" w:type="dxa"/>
          </w:tcPr>
          <w:p w:rsidR="001E3DE1" w:rsidRDefault="001E3DE1" w:rsidP="00FB63E8">
            <w:pPr>
              <w:pStyle w:val="TableParagraph"/>
              <w:ind w:left="108" w:right="386"/>
              <w:rPr>
                <w:sz w:val="24"/>
              </w:rPr>
            </w:pPr>
            <w:r w:rsidRPr="001E3DE1">
              <w:rPr>
                <w:sz w:val="24"/>
                <w:lang w:val="ru-RU"/>
              </w:rPr>
              <w:t>медведей и моделирования</w:t>
            </w:r>
            <w:r w:rsidRPr="001E3DE1">
              <w:rPr>
                <w:spacing w:val="1"/>
                <w:sz w:val="24"/>
                <w:lang w:val="ru-RU"/>
              </w:rPr>
              <w:t xml:space="preserve"> </w:t>
            </w:r>
            <w:r w:rsidRPr="001E3DE1">
              <w:rPr>
                <w:sz w:val="24"/>
                <w:lang w:val="ru-RU"/>
              </w:rPr>
              <w:t>ситуации. Развивать наглядно-</w:t>
            </w:r>
            <w:r w:rsidRPr="001E3DE1">
              <w:rPr>
                <w:spacing w:val="1"/>
                <w:sz w:val="24"/>
                <w:lang w:val="ru-RU"/>
              </w:rPr>
              <w:t xml:space="preserve"> </w:t>
            </w:r>
            <w:r w:rsidRPr="001E3DE1">
              <w:rPr>
                <w:sz w:val="24"/>
                <w:lang w:val="ru-RU"/>
              </w:rPr>
              <w:t>образное</w:t>
            </w:r>
            <w:r w:rsidRPr="001E3DE1">
              <w:rPr>
                <w:spacing w:val="-10"/>
                <w:sz w:val="24"/>
                <w:lang w:val="ru-RU"/>
              </w:rPr>
              <w:t xml:space="preserve"> </w:t>
            </w:r>
            <w:r w:rsidRPr="001E3DE1">
              <w:rPr>
                <w:sz w:val="24"/>
                <w:lang w:val="ru-RU"/>
              </w:rPr>
              <w:t>мышление,</w:t>
            </w:r>
            <w:r w:rsidRPr="001E3DE1">
              <w:rPr>
                <w:spacing w:val="-8"/>
                <w:sz w:val="24"/>
                <w:lang w:val="ru-RU"/>
              </w:rPr>
              <w:t xml:space="preserve"> </w:t>
            </w:r>
            <w:r w:rsidRPr="001E3DE1">
              <w:rPr>
                <w:sz w:val="24"/>
                <w:lang w:val="ru-RU"/>
              </w:rPr>
              <w:t>творческое</w:t>
            </w:r>
            <w:r w:rsidRPr="001E3DE1">
              <w:rPr>
                <w:spacing w:val="-57"/>
                <w:sz w:val="24"/>
                <w:lang w:val="ru-RU"/>
              </w:rPr>
              <w:t xml:space="preserve"> </w:t>
            </w:r>
            <w:r w:rsidRPr="001E3DE1">
              <w:rPr>
                <w:sz w:val="24"/>
                <w:lang w:val="ru-RU"/>
              </w:rPr>
              <w:t xml:space="preserve">воображение. </w:t>
            </w:r>
            <w:r>
              <w:rPr>
                <w:sz w:val="24"/>
              </w:rPr>
              <w:t>Воспитывать</w:t>
            </w:r>
            <w:r>
              <w:rPr>
                <w:spacing w:val="1"/>
                <w:sz w:val="24"/>
              </w:rPr>
              <w:t xml:space="preserve"> </w:t>
            </w:r>
            <w:r>
              <w:rPr>
                <w:sz w:val="24"/>
              </w:rPr>
              <w:t>интерес к конструированию и</w:t>
            </w:r>
            <w:r>
              <w:rPr>
                <w:spacing w:val="1"/>
                <w:sz w:val="24"/>
              </w:rPr>
              <w:t xml:space="preserve"> </w:t>
            </w:r>
            <w:r>
              <w:rPr>
                <w:sz w:val="24"/>
              </w:rPr>
              <w:t>обыгрыванию</w:t>
            </w:r>
            <w:r>
              <w:rPr>
                <w:spacing w:val="-1"/>
                <w:sz w:val="24"/>
              </w:rPr>
              <w:t xml:space="preserve"> </w:t>
            </w:r>
            <w:r>
              <w:rPr>
                <w:sz w:val="24"/>
              </w:rPr>
              <w:t>построек.</w:t>
            </w:r>
          </w:p>
        </w:tc>
        <w:tc>
          <w:tcPr>
            <w:tcW w:w="3543" w:type="dxa"/>
          </w:tcPr>
          <w:p w:rsidR="001E3DE1" w:rsidRPr="001E3DE1" w:rsidRDefault="001E3DE1" w:rsidP="00FB63E8">
            <w:pPr>
              <w:pStyle w:val="TableParagraph"/>
              <w:ind w:left="106" w:right="263"/>
              <w:rPr>
                <w:sz w:val="24"/>
                <w:lang w:val="ru-RU"/>
              </w:rPr>
            </w:pPr>
            <w:r w:rsidRPr="001E3DE1">
              <w:rPr>
                <w:sz w:val="24"/>
                <w:lang w:val="ru-RU"/>
              </w:rPr>
              <w:t>каждой</w:t>
            </w:r>
            <w:r w:rsidRPr="001E3DE1">
              <w:rPr>
                <w:spacing w:val="-5"/>
                <w:sz w:val="24"/>
                <w:lang w:val="ru-RU"/>
              </w:rPr>
              <w:t xml:space="preserve"> </w:t>
            </w:r>
            <w:r w:rsidRPr="001E3DE1">
              <w:rPr>
                <w:sz w:val="24"/>
                <w:lang w:val="ru-RU"/>
              </w:rPr>
              <w:t>тройки</w:t>
            </w:r>
            <w:r w:rsidRPr="001E3DE1">
              <w:rPr>
                <w:spacing w:val="-4"/>
                <w:sz w:val="24"/>
                <w:lang w:val="ru-RU"/>
              </w:rPr>
              <w:t xml:space="preserve"> </w:t>
            </w:r>
            <w:r w:rsidRPr="001E3DE1">
              <w:rPr>
                <w:sz w:val="24"/>
                <w:lang w:val="ru-RU"/>
              </w:rPr>
              <w:t>детей:</w:t>
            </w:r>
            <w:r w:rsidRPr="001E3DE1">
              <w:rPr>
                <w:spacing w:val="-5"/>
                <w:sz w:val="24"/>
                <w:lang w:val="ru-RU"/>
              </w:rPr>
              <w:t xml:space="preserve"> </w:t>
            </w:r>
            <w:r w:rsidRPr="001E3DE1">
              <w:rPr>
                <w:sz w:val="24"/>
                <w:lang w:val="ru-RU"/>
              </w:rPr>
              <w:t>3</w:t>
            </w:r>
            <w:r w:rsidRPr="001E3DE1">
              <w:rPr>
                <w:spacing w:val="-7"/>
                <w:sz w:val="24"/>
                <w:lang w:val="ru-RU"/>
              </w:rPr>
              <w:t xml:space="preserve"> </w:t>
            </w:r>
            <w:r w:rsidRPr="001E3DE1">
              <w:rPr>
                <w:sz w:val="24"/>
                <w:lang w:val="ru-RU"/>
              </w:rPr>
              <w:t>бруска</w:t>
            </w:r>
            <w:r w:rsidRPr="001E3DE1">
              <w:rPr>
                <w:spacing w:val="-57"/>
                <w:sz w:val="24"/>
                <w:lang w:val="ru-RU"/>
              </w:rPr>
              <w:t xml:space="preserve"> </w:t>
            </w:r>
            <w:r w:rsidRPr="001E3DE1">
              <w:rPr>
                <w:sz w:val="24"/>
                <w:lang w:val="ru-RU"/>
              </w:rPr>
              <w:t>разной длины для</w:t>
            </w:r>
            <w:r w:rsidRPr="001E3DE1">
              <w:rPr>
                <w:spacing w:val="1"/>
                <w:sz w:val="24"/>
                <w:lang w:val="ru-RU"/>
              </w:rPr>
              <w:t xml:space="preserve"> </w:t>
            </w:r>
            <w:r w:rsidRPr="001E3DE1">
              <w:rPr>
                <w:sz w:val="24"/>
                <w:lang w:val="ru-RU"/>
              </w:rPr>
              <w:t>моделирования медведей; 7</w:t>
            </w:r>
            <w:r w:rsidRPr="001E3DE1">
              <w:rPr>
                <w:spacing w:val="1"/>
                <w:sz w:val="24"/>
                <w:lang w:val="ru-RU"/>
              </w:rPr>
              <w:t xml:space="preserve"> </w:t>
            </w:r>
            <w:r w:rsidRPr="001E3DE1">
              <w:rPr>
                <w:sz w:val="24"/>
                <w:lang w:val="ru-RU"/>
              </w:rPr>
              <w:t>кирпичиков, 5–6 полукубов и</w:t>
            </w:r>
            <w:r w:rsidRPr="001E3DE1">
              <w:rPr>
                <w:spacing w:val="1"/>
                <w:sz w:val="24"/>
                <w:lang w:val="ru-RU"/>
              </w:rPr>
              <w:t xml:space="preserve"> </w:t>
            </w:r>
            <w:r w:rsidRPr="001E3DE1">
              <w:rPr>
                <w:sz w:val="24"/>
                <w:lang w:val="ru-RU"/>
              </w:rPr>
              <w:t>бруски</w:t>
            </w:r>
            <w:r w:rsidRPr="001E3DE1">
              <w:rPr>
                <w:spacing w:val="-1"/>
                <w:sz w:val="24"/>
                <w:lang w:val="ru-RU"/>
              </w:rPr>
              <w:t xml:space="preserve"> </w:t>
            </w:r>
            <w:r w:rsidRPr="001E3DE1">
              <w:rPr>
                <w:sz w:val="24"/>
                <w:lang w:val="ru-RU"/>
              </w:rPr>
              <w:t>(6 длинных</w:t>
            </w:r>
            <w:r w:rsidRPr="001E3DE1">
              <w:rPr>
                <w:spacing w:val="1"/>
                <w:sz w:val="24"/>
                <w:lang w:val="ru-RU"/>
              </w:rPr>
              <w:t xml:space="preserve"> </w:t>
            </w:r>
            <w:r w:rsidRPr="001E3DE1">
              <w:rPr>
                <w:sz w:val="24"/>
                <w:lang w:val="ru-RU"/>
              </w:rPr>
              <w:t>и 2</w:t>
            </w:r>
          </w:p>
          <w:p w:rsidR="001E3DE1" w:rsidRPr="001E3DE1" w:rsidRDefault="001E3DE1" w:rsidP="00FB63E8">
            <w:pPr>
              <w:pStyle w:val="TableParagraph"/>
              <w:spacing w:line="270" w:lineRule="atLeast"/>
              <w:ind w:left="106" w:right="136"/>
              <w:rPr>
                <w:sz w:val="24"/>
                <w:lang w:val="ru-RU"/>
              </w:rPr>
            </w:pPr>
            <w:r w:rsidRPr="001E3DE1">
              <w:rPr>
                <w:sz w:val="24"/>
                <w:lang w:val="ru-RU"/>
              </w:rPr>
              <w:t>коротких) для конструирования</w:t>
            </w:r>
            <w:r w:rsidRPr="001E3DE1">
              <w:rPr>
                <w:spacing w:val="-58"/>
                <w:sz w:val="24"/>
                <w:lang w:val="ru-RU"/>
              </w:rPr>
              <w:t xml:space="preserve"> </w:t>
            </w:r>
            <w:r w:rsidRPr="001E3DE1">
              <w:rPr>
                <w:sz w:val="24"/>
                <w:lang w:val="ru-RU"/>
              </w:rPr>
              <w:t>кроваток трех размеров.</w:t>
            </w:r>
          </w:p>
        </w:tc>
      </w:tr>
      <w:tr w:rsidR="001E3DE1" w:rsidTr="00FB63E8">
        <w:trPr>
          <w:trHeight w:val="4416"/>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2.</w:t>
            </w:r>
          </w:p>
          <w:p w:rsidR="001E3DE1" w:rsidRPr="001E3DE1" w:rsidRDefault="001E3DE1" w:rsidP="00FB63E8">
            <w:pPr>
              <w:pStyle w:val="TableParagraph"/>
              <w:ind w:right="113"/>
              <w:rPr>
                <w:i/>
                <w:sz w:val="24"/>
                <w:lang w:val="ru-RU"/>
              </w:rPr>
            </w:pPr>
            <w:r w:rsidRPr="001E3DE1">
              <w:rPr>
                <w:i/>
                <w:sz w:val="24"/>
                <w:lang w:val="ru-RU"/>
              </w:rPr>
              <w:t>Конструирование</w:t>
            </w:r>
            <w:r w:rsidRPr="001E3DE1">
              <w:rPr>
                <w:i/>
                <w:spacing w:val="-58"/>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w:t>
            </w:r>
          </w:p>
          <w:p w:rsidR="001E3DE1" w:rsidRPr="001E3DE1" w:rsidRDefault="001E3DE1" w:rsidP="00FB63E8">
            <w:pPr>
              <w:pStyle w:val="TableParagraph"/>
              <w:spacing w:before="5"/>
              <w:ind w:right="192"/>
              <w:rPr>
                <w:b/>
                <w:sz w:val="24"/>
                <w:lang w:val="ru-RU"/>
              </w:rPr>
            </w:pPr>
            <w:r w:rsidRPr="001E3DE1">
              <w:rPr>
                <w:b/>
                <w:sz w:val="24"/>
                <w:lang w:val="ru-RU"/>
              </w:rPr>
              <w:t>«Как избушка</w:t>
            </w:r>
            <w:r w:rsidRPr="001E3DE1">
              <w:rPr>
                <w:b/>
                <w:spacing w:val="1"/>
                <w:sz w:val="24"/>
                <w:lang w:val="ru-RU"/>
              </w:rPr>
              <w:t xml:space="preserve"> </w:t>
            </w:r>
            <w:r w:rsidRPr="001E3DE1">
              <w:rPr>
                <w:b/>
                <w:sz w:val="24"/>
                <w:lang w:val="ru-RU"/>
              </w:rPr>
              <w:t>встала на курьи</w:t>
            </w:r>
            <w:r w:rsidRPr="001E3DE1">
              <w:rPr>
                <w:b/>
                <w:spacing w:val="-57"/>
                <w:sz w:val="24"/>
                <w:lang w:val="ru-RU"/>
              </w:rPr>
              <w:t xml:space="preserve"> </w:t>
            </w:r>
            <w:r w:rsidRPr="001E3DE1">
              <w:rPr>
                <w:b/>
                <w:sz w:val="24"/>
                <w:lang w:val="ru-RU"/>
              </w:rPr>
              <w:t>ножки»</w:t>
            </w:r>
          </w:p>
        </w:tc>
        <w:tc>
          <w:tcPr>
            <w:tcW w:w="3828" w:type="dxa"/>
          </w:tcPr>
          <w:p w:rsidR="001E3DE1" w:rsidRPr="001E3DE1" w:rsidRDefault="001E3DE1" w:rsidP="00FB63E8">
            <w:pPr>
              <w:pStyle w:val="TableParagraph"/>
              <w:ind w:left="108" w:right="353"/>
              <w:rPr>
                <w:sz w:val="24"/>
                <w:lang w:val="ru-RU"/>
              </w:rPr>
            </w:pPr>
            <w:r w:rsidRPr="001E3DE1">
              <w:rPr>
                <w:sz w:val="24"/>
                <w:lang w:val="ru-RU"/>
              </w:rPr>
              <w:t>Создать</w:t>
            </w:r>
            <w:r w:rsidRPr="001E3DE1">
              <w:rPr>
                <w:spacing w:val="2"/>
                <w:sz w:val="24"/>
                <w:lang w:val="ru-RU"/>
              </w:rPr>
              <w:t xml:space="preserve"> </w:t>
            </w:r>
            <w:r w:rsidRPr="001E3DE1">
              <w:rPr>
                <w:sz w:val="24"/>
                <w:lang w:val="ru-RU"/>
              </w:rPr>
              <w:t>условия для</w:t>
            </w:r>
            <w:r w:rsidRPr="001E3DE1">
              <w:rPr>
                <w:spacing w:val="1"/>
                <w:sz w:val="24"/>
                <w:lang w:val="ru-RU"/>
              </w:rPr>
              <w:t xml:space="preserve"> </w:t>
            </w:r>
            <w:r w:rsidRPr="001E3DE1">
              <w:rPr>
                <w:sz w:val="24"/>
                <w:lang w:val="ru-RU"/>
              </w:rPr>
              <w:t>конструирования избушек на</w:t>
            </w:r>
            <w:r w:rsidRPr="001E3DE1">
              <w:rPr>
                <w:spacing w:val="1"/>
                <w:sz w:val="24"/>
                <w:lang w:val="ru-RU"/>
              </w:rPr>
              <w:t xml:space="preserve"> </w:t>
            </w:r>
            <w:r w:rsidRPr="001E3DE1">
              <w:rPr>
                <w:sz w:val="24"/>
                <w:lang w:val="ru-RU"/>
              </w:rPr>
              <w:t>курьих</w:t>
            </w:r>
            <w:r w:rsidRPr="001E3DE1">
              <w:rPr>
                <w:spacing w:val="-5"/>
                <w:sz w:val="24"/>
                <w:lang w:val="ru-RU"/>
              </w:rPr>
              <w:t xml:space="preserve"> </w:t>
            </w:r>
            <w:r w:rsidRPr="001E3DE1">
              <w:rPr>
                <w:sz w:val="24"/>
                <w:lang w:val="ru-RU"/>
              </w:rPr>
              <w:t>ножках.</w:t>
            </w:r>
            <w:r w:rsidRPr="001E3DE1">
              <w:rPr>
                <w:spacing w:val="-3"/>
                <w:sz w:val="24"/>
                <w:lang w:val="ru-RU"/>
              </w:rPr>
              <w:t xml:space="preserve"> </w:t>
            </w:r>
            <w:r w:rsidRPr="001E3DE1">
              <w:rPr>
                <w:sz w:val="24"/>
                <w:lang w:val="ru-RU"/>
              </w:rPr>
              <w:t>Помочь</w:t>
            </w:r>
            <w:r w:rsidRPr="001E3DE1">
              <w:rPr>
                <w:spacing w:val="-4"/>
                <w:sz w:val="24"/>
                <w:lang w:val="ru-RU"/>
              </w:rPr>
              <w:t xml:space="preserve"> </w:t>
            </w:r>
            <w:r w:rsidRPr="001E3DE1">
              <w:rPr>
                <w:sz w:val="24"/>
                <w:lang w:val="ru-RU"/>
              </w:rPr>
              <w:t>выявить</w:t>
            </w:r>
            <w:r w:rsidRPr="001E3DE1">
              <w:rPr>
                <w:spacing w:val="-57"/>
                <w:sz w:val="24"/>
                <w:lang w:val="ru-RU"/>
              </w:rPr>
              <w:t xml:space="preserve"> </w:t>
            </w:r>
            <w:r w:rsidRPr="001E3DE1">
              <w:rPr>
                <w:sz w:val="24"/>
                <w:lang w:val="ru-RU"/>
              </w:rPr>
              <w:t>сходство и отличие между</w:t>
            </w:r>
            <w:r w:rsidRPr="001E3DE1">
              <w:rPr>
                <w:spacing w:val="1"/>
                <w:sz w:val="24"/>
                <w:lang w:val="ru-RU"/>
              </w:rPr>
              <w:t xml:space="preserve"> </w:t>
            </w:r>
            <w:r w:rsidRPr="001E3DE1">
              <w:rPr>
                <w:sz w:val="24"/>
                <w:lang w:val="ru-RU"/>
              </w:rPr>
              <w:t>реальными</w:t>
            </w:r>
            <w:r w:rsidRPr="001E3DE1">
              <w:rPr>
                <w:spacing w:val="-1"/>
                <w:sz w:val="24"/>
                <w:lang w:val="ru-RU"/>
              </w:rPr>
              <w:t xml:space="preserve"> </w:t>
            </w:r>
            <w:r w:rsidRPr="001E3DE1">
              <w:rPr>
                <w:sz w:val="24"/>
                <w:lang w:val="ru-RU"/>
              </w:rPr>
              <w:t>постройками</w:t>
            </w:r>
            <w:r w:rsidRPr="001E3DE1">
              <w:rPr>
                <w:spacing w:val="-1"/>
                <w:sz w:val="24"/>
                <w:lang w:val="ru-RU"/>
              </w:rPr>
              <w:t xml:space="preserve"> </w:t>
            </w:r>
            <w:r w:rsidRPr="001E3DE1">
              <w:rPr>
                <w:sz w:val="24"/>
                <w:lang w:val="ru-RU"/>
              </w:rPr>
              <w:t>и</w:t>
            </w:r>
          </w:p>
          <w:p w:rsidR="001E3DE1" w:rsidRPr="001E3DE1" w:rsidRDefault="001E3DE1" w:rsidP="00FB63E8">
            <w:pPr>
              <w:pStyle w:val="TableParagraph"/>
              <w:ind w:left="108"/>
              <w:rPr>
                <w:sz w:val="24"/>
                <w:lang w:val="ru-RU"/>
              </w:rPr>
            </w:pPr>
            <w:r w:rsidRPr="001E3DE1">
              <w:rPr>
                <w:sz w:val="24"/>
                <w:lang w:val="ru-RU"/>
              </w:rPr>
              <w:t>фантазийными</w:t>
            </w:r>
            <w:r w:rsidRPr="001E3DE1">
              <w:rPr>
                <w:spacing w:val="-4"/>
                <w:sz w:val="24"/>
                <w:lang w:val="ru-RU"/>
              </w:rPr>
              <w:t xml:space="preserve"> </w:t>
            </w:r>
            <w:r w:rsidRPr="001E3DE1">
              <w:rPr>
                <w:sz w:val="24"/>
                <w:lang w:val="ru-RU"/>
              </w:rPr>
              <w:t>образами.</w:t>
            </w:r>
          </w:p>
          <w:p w:rsidR="001E3DE1" w:rsidRPr="001E3DE1" w:rsidRDefault="001E3DE1" w:rsidP="00FB63E8">
            <w:pPr>
              <w:pStyle w:val="TableParagraph"/>
              <w:ind w:left="108" w:right="552"/>
              <w:rPr>
                <w:sz w:val="24"/>
                <w:lang w:val="ru-RU"/>
              </w:rPr>
            </w:pPr>
            <w:r w:rsidRPr="001E3DE1">
              <w:rPr>
                <w:sz w:val="24"/>
                <w:lang w:val="ru-RU"/>
              </w:rPr>
              <w:t>Закрепить</w:t>
            </w:r>
            <w:r w:rsidRPr="001E3DE1">
              <w:rPr>
                <w:spacing w:val="-8"/>
                <w:sz w:val="24"/>
                <w:lang w:val="ru-RU"/>
              </w:rPr>
              <w:t xml:space="preserve"> </w:t>
            </w:r>
            <w:r w:rsidRPr="001E3DE1">
              <w:rPr>
                <w:sz w:val="24"/>
                <w:lang w:val="ru-RU"/>
              </w:rPr>
              <w:t>и</w:t>
            </w:r>
            <w:r w:rsidRPr="001E3DE1">
              <w:rPr>
                <w:spacing w:val="-4"/>
                <w:sz w:val="24"/>
                <w:lang w:val="ru-RU"/>
              </w:rPr>
              <w:t xml:space="preserve"> </w:t>
            </w:r>
            <w:r w:rsidRPr="001E3DE1">
              <w:rPr>
                <w:sz w:val="24"/>
                <w:lang w:val="ru-RU"/>
              </w:rPr>
              <w:t>усложнить</w:t>
            </w:r>
            <w:r w:rsidRPr="001E3DE1">
              <w:rPr>
                <w:spacing w:val="-7"/>
                <w:sz w:val="24"/>
                <w:lang w:val="ru-RU"/>
              </w:rPr>
              <w:t xml:space="preserve"> </w:t>
            </w:r>
            <w:r w:rsidRPr="001E3DE1">
              <w:rPr>
                <w:sz w:val="24"/>
                <w:lang w:val="ru-RU"/>
              </w:rPr>
              <w:t>способ</w:t>
            </w:r>
            <w:r w:rsidRPr="001E3DE1">
              <w:rPr>
                <w:spacing w:val="-57"/>
                <w:sz w:val="24"/>
                <w:lang w:val="ru-RU"/>
              </w:rPr>
              <w:t xml:space="preserve"> </w:t>
            </w:r>
            <w:r w:rsidRPr="001E3DE1">
              <w:rPr>
                <w:sz w:val="24"/>
                <w:lang w:val="ru-RU"/>
              </w:rPr>
              <w:t>постройки</w:t>
            </w:r>
            <w:r w:rsidRPr="001E3DE1">
              <w:rPr>
                <w:spacing w:val="-1"/>
                <w:sz w:val="24"/>
                <w:lang w:val="ru-RU"/>
              </w:rPr>
              <w:t xml:space="preserve"> </w:t>
            </w:r>
            <w:r w:rsidRPr="001E3DE1">
              <w:rPr>
                <w:sz w:val="24"/>
                <w:lang w:val="ru-RU"/>
              </w:rPr>
              <w:t>домика</w:t>
            </w:r>
            <w:r w:rsidRPr="001E3DE1">
              <w:rPr>
                <w:spacing w:val="-2"/>
                <w:sz w:val="24"/>
                <w:lang w:val="ru-RU"/>
              </w:rPr>
              <w:t xml:space="preserve"> </w:t>
            </w:r>
            <w:r w:rsidRPr="001E3DE1">
              <w:rPr>
                <w:sz w:val="24"/>
                <w:lang w:val="ru-RU"/>
              </w:rPr>
              <w:t>(см.</w:t>
            </w:r>
            <w:r w:rsidRPr="001E3DE1">
              <w:rPr>
                <w:spacing w:val="-1"/>
                <w:sz w:val="24"/>
                <w:lang w:val="ru-RU"/>
              </w:rPr>
              <w:t xml:space="preserve"> </w:t>
            </w:r>
            <w:r w:rsidRPr="001E3DE1">
              <w:rPr>
                <w:sz w:val="24"/>
                <w:lang w:val="ru-RU"/>
              </w:rPr>
              <w:t>тему</w:t>
            </w:r>
            <w:r w:rsidRPr="001E3DE1">
              <w:rPr>
                <w:spacing w:val="-5"/>
                <w:sz w:val="24"/>
                <w:lang w:val="ru-RU"/>
              </w:rPr>
              <w:t xml:space="preserve"> </w:t>
            </w:r>
            <w:r w:rsidRPr="001E3DE1">
              <w:rPr>
                <w:sz w:val="24"/>
                <w:lang w:val="ru-RU"/>
              </w:rPr>
              <w:t>и</w:t>
            </w:r>
          </w:p>
          <w:p w:rsidR="001E3DE1" w:rsidRPr="001E3DE1" w:rsidRDefault="001E3DE1" w:rsidP="00FB63E8">
            <w:pPr>
              <w:pStyle w:val="TableParagraph"/>
              <w:ind w:left="108" w:right="174"/>
              <w:rPr>
                <w:sz w:val="24"/>
                <w:lang w:val="ru-RU"/>
              </w:rPr>
            </w:pPr>
            <w:r w:rsidRPr="001E3DE1">
              <w:rPr>
                <w:sz w:val="24"/>
                <w:lang w:val="ru-RU"/>
              </w:rPr>
              <w:t>задачи</w:t>
            </w:r>
            <w:r w:rsidRPr="001E3DE1">
              <w:rPr>
                <w:spacing w:val="-5"/>
                <w:sz w:val="24"/>
                <w:lang w:val="ru-RU"/>
              </w:rPr>
              <w:t xml:space="preserve"> </w:t>
            </w:r>
            <w:r w:rsidRPr="001E3DE1">
              <w:rPr>
                <w:sz w:val="24"/>
                <w:lang w:val="ru-RU"/>
              </w:rPr>
              <w:t>3-й</w:t>
            </w:r>
            <w:r w:rsidRPr="001E3DE1">
              <w:rPr>
                <w:spacing w:val="-4"/>
                <w:sz w:val="24"/>
                <w:lang w:val="ru-RU"/>
              </w:rPr>
              <w:t xml:space="preserve"> </w:t>
            </w:r>
            <w:r w:rsidRPr="001E3DE1">
              <w:rPr>
                <w:sz w:val="24"/>
                <w:lang w:val="ru-RU"/>
              </w:rPr>
              <w:t>недели).</w:t>
            </w:r>
            <w:r w:rsidRPr="001E3DE1">
              <w:rPr>
                <w:spacing w:val="-4"/>
                <w:sz w:val="24"/>
                <w:lang w:val="ru-RU"/>
              </w:rPr>
              <w:t xml:space="preserve"> </w:t>
            </w:r>
            <w:r w:rsidRPr="001E3DE1">
              <w:rPr>
                <w:sz w:val="24"/>
                <w:lang w:val="ru-RU"/>
              </w:rPr>
              <w:t>Инициировать</w:t>
            </w:r>
            <w:r w:rsidRPr="001E3DE1">
              <w:rPr>
                <w:spacing w:val="-57"/>
                <w:sz w:val="24"/>
                <w:lang w:val="ru-RU"/>
              </w:rPr>
              <w:t xml:space="preserve"> </w:t>
            </w:r>
            <w:r w:rsidRPr="001E3DE1">
              <w:rPr>
                <w:sz w:val="24"/>
                <w:lang w:val="ru-RU"/>
              </w:rPr>
              <w:t>поиск</w:t>
            </w:r>
            <w:r w:rsidRPr="001E3DE1">
              <w:rPr>
                <w:spacing w:val="-2"/>
                <w:sz w:val="24"/>
                <w:lang w:val="ru-RU"/>
              </w:rPr>
              <w:t xml:space="preserve"> </w:t>
            </w:r>
            <w:r w:rsidRPr="001E3DE1">
              <w:rPr>
                <w:sz w:val="24"/>
                <w:lang w:val="ru-RU"/>
              </w:rPr>
              <w:t>деталей</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изображения</w:t>
            </w:r>
          </w:p>
          <w:p w:rsidR="001E3DE1" w:rsidRDefault="001E3DE1" w:rsidP="00FB63E8">
            <w:pPr>
              <w:pStyle w:val="TableParagraph"/>
              <w:spacing w:line="270" w:lineRule="atLeast"/>
              <w:ind w:left="108" w:right="164"/>
              <w:rPr>
                <w:sz w:val="24"/>
              </w:rPr>
            </w:pPr>
            <w:r w:rsidRPr="001E3DE1">
              <w:rPr>
                <w:sz w:val="24"/>
                <w:lang w:val="ru-RU"/>
              </w:rPr>
              <w:t>«курьих ножек». Продолжать</w:t>
            </w:r>
            <w:r w:rsidRPr="001E3DE1">
              <w:rPr>
                <w:spacing w:val="1"/>
                <w:sz w:val="24"/>
                <w:lang w:val="ru-RU"/>
              </w:rPr>
              <w:t xml:space="preserve"> </w:t>
            </w:r>
            <w:r w:rsidRPr="001E3DE1">
              <w:rPr>
                <w:sz w:val="24"/>
                <w:lang w:val="ru-RU"/>
              </w:rPr>
              <w:t>знакомить</w:t>
            </w:r>
            <w:r w:rsidRPr="001E3DE1">
              <w:rPr>
                <w:spacing w:val="-2"/>
                <w:sz w:val="24"/>
                <w:lang w:val="ru-RU"/>
              </w:rPr>
              <w:t xml:space="preserve"> </w:t>
            </w:r>
            <w:r w:rsidRPr="001E3DE1">
              <w:rPr>
                <w:sz w:val="24"/>
                <w:lang w:val="ru-RU"/>
              </w:rPr>
              <w:t>с</w:t>
            </w:r>
            <w:r w:rsidRPr="001E3DE1">
              <w:rPr>
                <w:spacing w:val="-3"/>
                <w:sz w:val="24"/>
                <w:lang w:val="ru-RU"/>
              </w:rPr>
              <w:t xml:space="preserve"> </w:t>
            </w:r>
            <w:r w:rsidRPr="001E3DE1">
              <w:rPr>
                <w:sz w:val="24"/>
                <w:lang w:val="ru-RU"/>
              </w:rPr>
              <w:t>цилиндром</w:t>
            </w:r>
            <w:r w:rsidRPr="001E3DE1">
              <w:rPr>
                <w:spacing w:val="-2"/>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его</w:t>
            </w:r>
            <w:r w:rsidRPr="001E3DE1">
              <w:rPr>
                <w:spacing w:val="-2"/>
                <w:sz w:val="24"/>
                <w:lang w:val="ru-RU"/>
              </w:rPr>
              <w:t xml:space="preserve"> </w:t>
            </w:r>
            <w:r w:rsidRPr="001E3DE1">
              <w:rPr>
                <w:sz w:val="24"/>
                <w:lang w:val="ru-RU"/>
              </w:rPr>
              <w:t>вари</w:t>
            </w:r>
            <w:r w:rsidRPr="001E3DE1">
              <w:rPr>
                <w:spacing w:val="-57"/>
                <w:sz w:val="24"/>
                <w:lang w:val="ru-RU"/>
              </w:rPr>
              <w:t xml:space="preserve"> </w:t>
            </w:r>
            <w:r w:rsidRPr="001E3DE1">
              <w:rPr>
                <w:sz w:val="24"/>
                <w:lang w:val="ru-RU"/>
              </w:rPr>
              <w:t xml:space="preserve">антами. </w:t>
            </w:r>
            <w:r>
              <w:rPr>
                <w:sz w:val="24"/>
              </w:rPr>
              <w:t>Развивать творческое</w:t>
            </w:r>
            <w:r>
              <w:rPr>
                <w:spacing w:val="1"/>
                <w:sz w:val="24"/>
              </w:rPr>
              <w:t xml:space="preserve"> </w:t>
            </w:r>
            <w:r>
              <w:rPr>
                <w:sz w:val="24"/>
              </w:rPr>
              <w:t>воображение. Воспитывать</w:t>
            </w:r>
            <w:r>
              <w:rPr>
                <w:spacing w:val="1"/>
                <w:sz w:val="24"/>
              </w:rPr>
              <w:t xml:space="preserve"> </w:t>
            </w:r>
            <w:r>
              <w:rPr>
                <w:sz w:val="24"/>
              </w:rPr>
              <w:t>активность, инициативность,</w:t>
            </w:r>
            <w:r>
              <w:rPr>
                <w:spacing w:val="1"/>
                <w:sz w:val="24"/>
              </w:rPr>
              <w:t xml:space="preserve"> </w:t>
            </w:r>
            <w:r>
              <w:rPr>
                <w:sz w:val="24"/>
              </w:rPr>
              <w:t>самостоятельность.</w:t>
            </w:r>
          </w:p>
        </w:tc>
        <w:tc>
          <w:tcPr>
            <w:tcW w:w="3543" w:type="dxa"/>
          </w:tcPr>
          <w:p w:rsidR="001E3DE1" w:rsidRPr="001E3DE1" w:rsidRDefault="001E3DE1" w:rsidP="00FB63E8">
            <w:pPr>
              <w:pStyle w:val="TableParagraph"/>
              <w:ind w:left="106" w:right="341"/>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персонаж</w:t>
            </w:r>
            <w:r w:rsidRPr="001E3DE1">
              <w:rPr>
                <w:spacing w:val="1"/>
                <w:sz w:val="24"/>
                <w:lang w:val="ru-RU"/>
              </w:rPr>
              <w:t xml:space="preserve"> </w:t>
            </w:r>
            <w:r w:rsidRPr="001E3DE1">
              <w:rPr>
                <w:sz w:val="24"/>
                <w:lang w:val="ru-RU"/>
              </w:rPr>
              <w:t>кукольного театра Баба яга;</w:t>
            </w:r>
            <w:r w:rsidRPr="001E3DE1">
              <w:rPr>
                <w:spacing w:val="1"/>
                <w:sz w:val="24"/>
                <w:lang w:val="ru-RU"/>
              </w:rPr>
              <w:t xml:space="preserve"> </w:t>
            </w:r>
            <w:r w:rsidRPr="001E3DE1">
              <w:rPr>
                <w:sz w:val="24"/>
                <w:lang w:val="ru-RU"/>
              </w:rPr>
              <w:t>иллюстрации</w:t>
            </w:r>
            <w:r w:rsidRPr="001E3DE1">
              <w:rPr>
                <w:spacing w:val="-5"/>
                <w:sz w:val="24"/>
                <w:lang w:val="ru-RU"/>
              </w:rPr>
              <w:t xml:space="preserve"> </w:t>
            </w:r>
            <w:r w:rsidRPr="001E3DE1">
              <w:rPr>
                <w:sz w:val="24"/>
                <w:lang w:val="ru-RU"/>
              </w:rPr>
              <w:t>с</w:t>
            </w:r>
            <w:r w:rsidRPr="001E3DE1">
              <w:rPr>
                <w:spacing w:val="-6"/>
                <w:sz w:val="24"/>
                <w:lang w:val="ru-RU"/>
              </w:rPr>
              <w:t xml:space="preserve"> </w:t>
            </w:r>
            <w:r w:rsidRPr="001E3DE1">
              <w:rPr>
                <w:sz w:val="24"/>
                <w:lang w:val="ru-RU"/>
              </w:rPr>
              <w:t>изображением</w:t>
            </w:r>
            <w:r w:rsidRPr="001E3DE1">
              <w:rPr>
                <w:spacing w:val="-57"/>
                <w:sz w:val="24"/>
                <w:lang w:val="ru-RU"/>
              </w:rPr>
              <w:t xml:space="preserve"> </w:t>
            </w:r>
            <w:r w:rsidRPr="001E3DE1">
              <w:rPr>
                <w:sz w:val="24"/>
                <w:lang w:val="ru-RU"/>
              </w:rPr>
              <w:t>избушки</w:t>
            </w:r>
            <w:r w:rsidRPr="001E3DE1">
              <w:rPr>
                <w:spacing w:val="-2"/>
                <w:sz w:val="24"/>
                <w:lang w:val="ru-RU"/>
              </w:rPr>
              <w:t xml:space="preserve"> </w:t>
            </w:r>
            <w:r w:rsidRPr="001E3DE1">
              <w:rPr>
                <w:sz w:val="24"/>
                <w:lang w:val="ru-RU"/>
              </w:rPr>
              <w:t>на</w:t>
            </w:r>
            <w:r w:rsidRPr="001E3DE1">
              <w:rPr>
                <w:spacing w:val="-2"/>
                <w:sz w:val="24"/>
                <w:lang w:val="ru-RU"/>
              </w:rPr>
              <w:t xml:space="preserve"> </w:t>
            </w:r>
            <w:r w:rsidRPr="001E3DE1">
              <w:rPr>
                <w:sz w:val="24"/>
                <w:lang w:val="ru-RU"/>
              </w:rPr>
              <w:t>курьих</w:t>
            </w:r>
            <w:r w:rsidRPr="001E3DE1">
              <w:rPr>
                <w:spacing w:val="-3"/>
                <w:sz w:val="24"/>
                <w:lang w:val="ru-RU"/>
              </w:rPr>
              <w:t xml:space="preserve"> </w:t>
            </w:r>
            <w:r w:rsidRPr="001E3DE1">
              <w:rPr>
                <w:sz w:val="24"/>
                <w:lang w:val="ru-RU"/>
              </w:rPr>
              <w:t>ножках</w:t>
            </w:r>
          </w:p>
          <w:p w:rsidR="001E3DE1" w:rsidRPr="001E3DE1" w:rsidRDefault="001E3DE1" w:rsidP="00FB63E8">
            <w:pPr>
              <w:pStyle w:val="TableParagraph"/>
              <w:ind w:left="106" w:right="110"/>
              <w:rPr>
                <w:sz w:val="24"/>
                <w:lang w:val="ru-RU"/>
              </w:rPr>
            </w:pPr>
            <w:r w:rsidRPr="001E3DE1">
              <w:rPr>
                <w:b/>
                <w:i/>
                <w:sz w:val="24"/>
                <w:lang w:val="ru-RU"/>
              </w:rPr>
              <w:t>Практический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1"/>
                <w:sz w:val="24"/>
                <w:lang w:val="ru-RU"/>
              </w:rPr>
              <w:t xml:space="preserve"> </w:t>
            </w:r>
            <w:r w:rsidRPr="001E3DE1">
              <w:rPr>
                <w:sz w:val="24"/>
                <w:lang w:val="ru-RU"/>
              </w:rPr>
              <w:t>у</w:t>
            </w:r>
            <w:r w:rsidRPr="001E3DE1">
              <w:rPr>
                <w:spacing w:val="1"/>
                <w:sz w:val="24"/>
                <w:lang w:val="ru-RU"/>
              </w:rPr>
              <w:t xml:space="preserve"> </w:t>
            </w:r>
            <w:r w:rsidRPr="001E3DE1">
              <w:rPr>
                <w:sz w:val="24"/>
                <w:lang w:val="ru-RU"/>
              </w:rPr>
              <w:t>каждого ребенка и педагога: 2</w:t>
            </w:r>
            <w:r w:rsidRPr="001E3DE1">
              <w:rPr>
                <w:spacing w:val="1"/>
                <w:sz w:val="24"/>
                <w:lang w:val="ru-RU"/>
              </w:rPr>
              <w:t xml:space="preserve"> </w:t>
            </w:r>
            <w:r w:rsidRPr="001E3DE1">
              <w:rPr>
                <w:sz w:val="24"/>
                <w:lang w:val="ru-RU"/>
              </w:rPr>
              <w:t>кирпичика,</w:t>
            </w:r>
            <w:r w:rsidRPr="001E3DE1">
              <w:rPr>
                <w:spacing w:val="-4"/>
                <w:sz w:val="24"/>
                <w:lang w:val="ru-RU"/>
              </w:rPr>
              <w:t xml:space="preserve"> </w:t>
            </w:r>
            <w:r w:rsidRPr="001E3DE1">
              <w:rPr>
                <w:sz w:val="24"/>
                <w:lang w:val="ru-RU"/>
              </w:rPr>
              <w:t>1</w:t>
            </w:r>
            <w:r w:rsidRPr="001E3DE1">
              <w:rPr>
                <w:spacing w:val="-4"/>
                <w:sz w:val="24"/>
                <w:lang w:val="ru-RU"/>
              </w:rPr>
              <w:t xml:space="preserve"> </w:t>
            </w:r>
            <w:r w:rsidRPr="001E3DE1">
              <w:rPr>
                <w:sz w:val="24"/>
                <w:lang w:val="ru-RU"/>
              </w:rPr>
              <w:t>кубик,</w:t>
            </w:r>
            <w:r w:rsidRPr="001E3DE1">
              <w:rPr>
                <w:spacing w:val="-3"/>
                <w:sz w:val="24"/>
                <w:lang w:val="ru-RU"/>
              </w:rPr>
              <w:t xml:space="preserve"> </w:t>
            </w:r>
            <w:r w:rsidRPr="001E3DE1">
              <w:rPr>
                <w:sz w:val="24"/>
                <w:lang w:val="ru-RU"/>
              </w:rPr>
              <w:t>2</w:t>
            </w:r>
            <w:r w:rsidRPr="001E3DE1">
              <w:rPr>
                <w:spacing w:val="-4"/>
                <w:sz w:val="24"/>
                <w:lang w:val="ru-RU"/>
              </w:rPr>
              <w:t xml:space="preserve"> </w:t>
            </w:r>
            <w:r w:rsidRPr="001E3DE1">
              <w:rPr>
                <w:sz w:val="24"/>
                <w:lang w:val="ru-RU"/>
              </w:rPr>
              <w:t>полукуба,</w:t>
            </w:r>
            <w:r w:rsidRPr="001E3DE1">
              <w:rPr>
                <w:spacing w:val="-57"/>
                <w:sz w:val="24"/>
                <w:lang w:val="ru-RU"/>
              </w:rPr>
              <w:t xml:space="preserve"> </w:t>
            </w:r>
            <w:r w:rsidRPr="001E3DE1">
              <w:rPr>
                <w:sz w:val="24"/>
                <w:lang w:val="ru-RU"/>
              </w:rPr>
              <w:t>одна или две призмы (крыша),</w:t>
            </w:r>
            <w:r w:rsidRPr="001E3DE1">
              <w:rPr>
                <w:spacing w:val="1"/>
                <w:sz w:val="24"/>
                <w:lang w:val="ru-RU"/>
              </w:rPr>
              <w:t xml:space="preserve"> </w:t>
            </w:r>
            <w:r w:rsidRPr="001E3DE1">
              <w:rPr>
                <w:sz w:val="24"/>
                <w:lang w:val="ru-RU"/>
              </w:rPr>
              <w:t>цилиндры на выбор (курьи</w:t>
            </w:r>
            <w:r w:rsidRPr="001E3DE1">
              <w:rPr>
                <w:spacing w:val="1"/>
                <w:sz w:val="24"/>
                <w:lang w:val="ru-RU"/>
              </w:rPr>
              <w:t xml:space="preserve"> </w:t>
            </w:r>
            <w:r w:rsidRPr="001E3DE1">
              <w:rPr>
                <w:sz w:val="24"/>
                <w:lang w:val="ru-RU"/>
              </w:rPr>
              <w:t>ножки).</w:t>
            </w:r>
          </w:p>
          <w:p w:rsidR="001E3DE1" w:rsidRPr="001E3DE1" w:rsidRDefault="001E3DE1" w:rsidP="00FB63E8">
            <w:pPr>
              <w:pStyle w:val="TableParagraph"/>
              <w:spacing w:line="270" w:lineRule="atLeast"/>
              <w:ind w:left="106" w:right="190"/>
              <w:rPr>
                <w:sz w:val="24"/>
                <w:lang w:val="ru-RU"/>
              </w:rPr>
            </w:pPr>
            <w:r w:rsidRPr="001E3DE1">
              <w:rPr>
                <w:sz w:val="24"/>
                <w:lang w:val="ru-RU"/>
              </w:rPr>
              <w:t>Для создания сюжетной</w:t>
            </w:r>
            <w:r w:rsidRPr="001E3DE1">
              <w:rPr>
                <w:spacing w:val="1"/>
                <w:sz w:val="24"/>
                <w:lang w:val="ru-RU"/>
              </w:rPr>
              <w:t xml:space="preserve"> </w:t>
            </w:r>
            <w:r w:rsidRPr="001E3DE1">
              <w:rPr>
                <w:sz w:val="24"/>
                <w:lang w:val="ru-RU"/>
              </w:rPr>
              <w:t>композиции:</w:t>
            </w:r>
            <w:r w:rsidRPr="001E3DE1">
              <w:rPr>
                <w:spacing w:val="-9"/>
                <w:sz w:val="24"/>
                <w:lang w:val="ru-RU"/>
              </w:rPr>
              <w:t xml:space="preserve"> </w:t>
            </w:r>
            <w:r w:rsidRPr="001E3DE1">
              <w:rPr>
                <w:sz w:val="24"/>
                <w:lang w:val="ru-RU"/>
              </w:rPr>
              <w:t>силуэты</w:t>
            </w:r>
            <w:r w:rsidRPr="001E3DE1">
              <w:rPr>
                <w:spacing w:val="-8"/>
                <w:sz w:val="24"/>
                <w:lang w:val="ru-RU"/>
              </w:rPr>
              <w:t xml:space="preserve"> </w:t>
            </w:r>
            <w:r w:rsidRPr="001E3DE1">
              <w:rPr>
                <w:sz w:val="24"/>
                <w:lang w:val="ru-RU"/>
              </w:rPr>
              <w:t>деревьев,</w:t>
            </w:r>
            <w:r w:rsidRPr="001E3DE1">
              <w:rPr>
                <w:spacing w:val="-57"/>
                <w:sz w:val="24"/>
                <w:lang w:val="ru-RU"/>
              </w:rPr>
              <w:t xml:space="preserve"> </w:t>
            </w:r>
            <w:r w:rsidRPr="001E3DE1">
              <w:rPr>
                <w:sz w:val="24"/>
                <w:lang w:val="ru-RU"/>
              </w:rPr>
              <w:t>зоологические игрушки,</w:t>
            </w:r>
            <w:r w:rsidRPr="001E3DE1">
              <w:rPr>
                <w:spacing w:val="1"/>
                <w:sz w:val="24"/>
                <w:lang w:val="ru-RU"/>
              </w:rPr>
              <w:t xml:space="preserve"> </w:t>
            </w:r>
            <w:r w:rsidRPr="001E3DE1">
              <w:rPr>
                <w:sz w:val="24"/>
                <w:lang w:val="ru-RU"/>
              </w:rPr>
              <w:t>цветные шнурки или лен точки</w:t>
            </w:r>
            <w:r w:rsidRPr="001E3DE1">
              <w:rPr>
                <w:spacing w:val="-57"/>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тропинок.</w:t>
            </w:r>
          </w:p>
        </w:tc>
      </w:tr>
      <w:tr w:rsidR="001E3DE1" w:rsidTr="00FB63E8">
        <w:trPr>
          <w:trHeight w:val="4140"/>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3.</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бытовых</w:t>
            </w:r>
            <w:r w:rsidRPr="001E3DE1">
              <w:rPr>
                <w:i/>
                <w:spacing w:val="1"/>
                <w:sz w:val="24"/>
                <w:lang w:val="ru-RU"/>
              </w:rPr>
              <w:t xml:space="preserve"> </w:t>
            </w:r>
            <w:r w:rsidRPr="001E3DE1">
              <w:rPr>
                <w:i/>
                <w:sz w:val="24"/>
                <w:lang w:val="ru-RU"/>
              </w:rPr>
              <w:t>материалов</w:t>
            </w:r>
          </w:p>
          <w:p w:rsidR="001E3DE1" w:rsidRPr="001E3DE1" w:rsidRDefault="001E3DE1" w:rsidP="00FB63E8">
            <w:pPr>
              <w:pStyle w:val="TableParagraph"/>
              <w:spacing w:before="5"/>
              <w:ind w:right="329"/>
              <w:rPr>
                <w:b/>
                <w:sz w:val="24"/>
                <w:lang w:val="ru-RU"/>
              </w:rPr>
            </w:pPr>
            <w:r w:rsidRPr="001E3DE1">
              <w:rPr>
                <w:b/>
                <w:sz w:val="24"/>
                <w:lang w:val="ru-RU"/>
              </w:rPr>
              <w:t>«Как лоскутки</w:t>
            </w:r>
            <w:r w:rsidRPr="001E3DE1">
              <w:rPr>
                <w:b/>
                <w:spacing w:val="-57"/>
                <w:sz w:val="24"/>
                <w:lang w:val="ru-RU"/>
              </w:rPr>
              <w:t xml:space="preserve"> </w:t>
            </w:r>
            <w:r w:rsidRPr="001E3DE1">
              <w:rPr>
                <w:b/>
                <w:sz w:val="24"/>
                <w:lang w:val="ru-RU"/>
              </w:rPr>
              <w:t>стали</w:t>
            </w:r>
            <w:r w:rsidRPr="001E3DE1">
              <w:rPr>
                <w:b/>
                <w:spacing w:val="1"/>
                <w:sz w:val="24"/>
                <w:lang w:val="ru-RU"/>
              </w:rPr>
              <w:t xml:space="preserve"> </w:t>
            </w:r>
            <w:r w:rsidRPr="001E3DE1">
              <w:rPr>
                <w:b/>
                <w:sz w:val="24"/>
                <w:lang w:val="ru-RU"/>
              </w:rPr>
              <w:t>узелковыми</w:t>
            </w:r>
            <w:r w:rsidRPr="001E3DE1">
              <w:rPr>
                <w:b/>
                <w:spacing w:val="1"/>
                <w:sz w:val="24"/>
                <w:lang w:val="ru-RU"/>
              </w:rPr>
              <w:t xml:space="preserve"> </w:t>
            </w:r>
            <w:r w:rsidRPr="001E3DE1">
              <w:rPr>
                <w:b/>
                <w:sz w:val="24"/>
                <w:lang w:val="ru-RU"/>
              </w:rPr>
              <w:t>куклами»</w:t>
            </w:r>
          </w:p>
        </w:tc>
        <w:tc>
          <w:tcPr>
            <w:tcW w:w="3828" w:type="dxa"/>
          </w:tcPr>
          <w:p w:rsidR="001E3DE1" w:rsidRPr="001E3DE1" w:rsidRDefault="001E3DE1" w:rsidP="00FB63E8">
            <w:pPr>
              <w:pStyle w:val="TableParagraph"/>
              <w:ind w:left="108" w:right="201"/>
              <w:rPr>
                <w:sz w:val="24"/>
                <w:lang w:val="ru-RU"/>
              </w:rPr>
            </w:pPr>
            <w:r w:rsidRPr="001E3DE1">
              <w:rPr>
                <w:sz w:val="24"/>
                <w:lang w:val="ru-RU"/>
              </w:rPr>
              <w:t>Приобщать детей к традициям и</w:t>
            </w:r>
            <w:r w:rsidRPr="001E3DE1">
              <w:rPr>
                <w:spacing w:val="1"/>
                <w:sz w:val="24"/>
                <w:lang w:val="ru-RU"/>
              </w:rPr>
              <w:t xml:space="preserve"> </w:t>
            </w:r>
            <w:r w:rsidRPr="001E3DE1">
              <w:rPr>
                <w:sz w:val="24"/>
                <w:lang w:val="ru-RU"/>
              </w:rPr>
              <w:t>ценностям на родной культуры.</w:t>
            </w:r>
            <w:r w:rsidRPr="001E3DE1">
              <w:rPr>
                <w:spacing w:val="1"/>
                <w:sz w:val="24"/>
                <w:lang w:val="ru-RU"/>
              </w:rPr>
              <w:t xml:space="preserve"> </w:t>
            </w:r>
            <w:r w:rsidRPr="001E3DE1">
              <w:rPr>
                <w:sz w:val="24"/>
                <w:lang w:val="ru-RU"/>
              </w:rPr>
              <w:t>Вы звать интерес к</w:t>
            </w:r>
            <w:r w:rsidRPr="001E3DE1">
              <w:rPr>
                <w:spacing w:val="1"/>
                <w:sz w:val="24"/>
                <w:lang w:val="ru-RU"/>
              </w:rPr>
              <w:t xml:space="preserve"> </w:t>
            </w:r>
            <w:r w:rsidRPr="001E3DE1">
              <w:rPr>
                <w:sz w:val="24"/>
                <w:lang w:val="ru-RU"/>
              </w:rPr>
              <w:t>конструированию тряпичных</w:t>
            </w:r>
            <w:r w:rsidRPr="001E3DE1">
              <w:rPr>
                <w:spacing w:val="1"/>
                <w:sz w:val="24"/>
                <w:lang w:val="ru-RU"/>
              </w:rPr>
              <w:t xml:space="preserve"> </w:t>
            </w:r>
            <w:r w:rsidRPr="001E3DE1">
              <w:rPr>
                <w:sz w:val="24"/>
                <w:lang w:val="ru-RU"/>
              </w:rPr>
              <w:t>кукол узелковым способом (по</w:t>
            </w:r>
            <w:r w:rsidRPr="001E3DE1">
              <w:rPr>
                <w:spacing w:val="1"/>
                <w:sz w:val="24"/>
                <w:lang w:val="ru-RU"/>
              </w:rPr>
              <w:t xml:space="preserve"> </w:t>
            </w:r>
            <w:r w:rsidRPr="001E3DE1">
              <w:rPr>
                <w:sz w:val="24"/>
                <w:lang w:val="ru-RU"/>
              </w:rPr>
              <w:t>выбору</w:t>
            </w:r>
            <w:r w:rsidRPr="001E3DE1">
              <w:rPr>
                <w:spacing w:val="-9"/>
                <w:sz w:val="24"/>
                <w:lang w:val="ru-RU"/>
              </w:rPr>
              <w:t xml:space="preserve"> </w:t>
            </w:r>
            <w:r w:rsidRPr="001E3DE1">
              <w:rPr>
                <w:sz w:val="24"/>
                <w:lang w:val="ru-RU"/>
              </w:rPr>
              <w:t>—</w:t>
            </w:r>
            <w:r w:rsidRPr="001E3DE1">
              <w:rPr>
                <w:spacing w:val="-4"/>
                <w:sz w:val="24"/>
                <w:lang w:val="ru-RU"/>
              </w:rPr>
              <w:t xml:space="preserve"> </w:t>
            </w:r>
            <w:r w:rsidRPr="001E3DE1">
              <w:rPr>
                <w:sz w:val="24"/>
                <w:lang w:val="ru-RU"/>
              </w:rPr>
              <w:t>бабушка</w:t>
            </w:r>
            <w:r w:rsidRPr="001E3DE1">
              <w:rPr>
                <w:spacing w:val="-6"/>
                <w:sz w:val="24"/>
                <w:lang w:val="ru-RU"/>
              </w:rPr>
              <w:t xml:space="preserve"> </w:t>
            </w:r>
            <w:r w:rsidRPr="001E3DE1">
              <w:rPr>
                <w:sz w:val="24"/>
                <w:lang w:val="ru-RU"/>
              </w:rPr>
              <w:t>или</w:t>
            </w:r>
            <w:r w:rsidRPr="001E3DE1">
              <w:rPr>
                <w:spacing w:val="-3"/>
                <w:sz w:val="24"/>
                <w:lang w:val="ru-RU"/>
              </w:rPr>
              <w:t xml:space="preserve"> </w:t>
            </w:r>
            <w:r w:rsidRPr="001E3DE1">
              <w:rPr>
                <w:sz w:val="24"/>
                <w:lang w:val="ru-RU"/>
              </w:rPr>
              <w:t>дедушка).</w:t>
            </w:r>
            <w:r w:rsidRPr="001E3DE1">
              <w:rPr>
                <w:spacing w:val="-57"/>
                <w:sz w:val="24"/>
                <w:lang w:val="ru-RU"/>
              </w:rPr>
              <w:t xml:space="preserve"> </w:t>
            </w:r>
            <w:r w:rsidRPr="001E3DE1">
              <w:rPr>
                <w:sz w:val="24"/>
                <w:lang w:val="ru-RU"/>
              </w:rPr>
              <w:t>Раскрыть</w:t>
            </w:r>
            <w:r w:rsidRPr="001E3DE1">
              <w:rPr>
                <w:spacing w:val="-1"/>
                <w:sz w:val="24"/>
                <w:lang w:val="ru-RU"/>
              </w:rPr>
              <w:t xml:space="preserve"> </w:t>
            </w:r>
            <w:r w:rsidRPr="001E3DE1">
              <w:rPr>
                <w:sz w:val="24"/>
                <w:lang w:val="ru-RU"/>
              </w:rPr>
              <w:t>символику</w:t>
            </w:r>
            <w:r w:rsidRPr="001E3DE1">
              <w:rPr>
                <w:spacing w:val="-4"/>
                <w:sz w:val="24"/>
                <w:lang w:val="ru-RU"/>
              </w:rPr>
              <w:t xml:space="preserve"> </w:t>
            </w:r>
            <w:r w:rsidRPr="001E3DE1">
              <w:rPr>
                <w:sz w:val="24"/>
                <w:lang w:val="ru-RU"/>
              </w:rPr>
              <w:t>узла.</w:t>
            </w:r>
          </w:p>
          <w:p w:rsidR="001E3DE1" w:rsidRPr="001E3DE1" w:rsidRDefault="001E3DE1" w:rsidP="00FB63E8">
            <w:pPr>
              <w:pStyle w:val="TableParagraph"/>
              <w:ind w:left="108" w:right="246"/>
              <w:rPr>
                <w:sz w:val="24"/>
                <w:lang w:val="ru-RU"/>
              </w:rPr>
            </w:pPr>
            <w:r w:rsidRPr="001E3DE1">
              <w:rPr>
                <w:sz w:val="24"/>
                <w:lang w:val="ru-RU"/>
              </w:rPr>
              <w:t>Формировать</w:t>
            </w:r>
            <w:r w:rsidRPr="001E3DE1">
              <w:rPr>
                <w:spacing w:val="-8"/>
                <w:sz w:val="24"/>
                <w:lang w:val="ru-RU"/>
              </w:rPr>
              <w:t xml:space="preserve"> </w:t>
            </w:r>
            <w:r w:rsidRPr="001E3DE1">
              <w:rPr>
                <w:sz w:val="24"/>
                <w:lang w:val="ru-RU"/>
              </w:rPr>
              <w:t>трудовые</w:t>
            </w:r>
            <w:r w:rsidRPr="001E3DE1">
              <w:rPr>
                <w:spacing w:val="-8"/>
                <w:sz w:val="24"/>
                <w:lang w:val="ru-RU"/>
              </w:rPr>
              <w:t xml:space="preserve"> </w:t>
            </w:r>
            <w:r w:rsidRPr="001E3DE1">
              <w:rPr>
                <w:sz w:val="24"/>
                <w:lang w:val="ru-RU"/>
              </w:rPr>
              <w:t>действия:</w:t>
            </w:r>
            <w:r w:rsidRPr="001E3DE1">
              <w:rPr>
                <w:spacing w:val="-57"/>
                <w:sz w:val="24"/>
                <w:lang w:val="ru-RU"/>
              </w:rPr>
              <w:t xml:space="preserve"> </w:t>
            </w:r>
            <w:r w:rsidRPr="001E3DE1">
              <w:rPr>
                <w:sz w:val="24"/>
                <w:lang w:val="ru-RU"/>
              </w:rPr>
              <w:t>сворачивание, скручивание,</w:t>
            </w:r>
            <w:r w:rsidRPr="001E3DE1">
              <w:rPr>
                <w:spacing w:val="1"/>
                <w:sz w:val="24"/>
                <w:lang w:val="ru-RU"/>
              </w:rPr>
              <w:t xml:space="preserve"> </w:t>
            </w:r>
            <w:r w:rsidRPr="001E3DE1">
              <w:rPr>
                <w:sz w:val="24"/>
                <w:lang w:val="ru-RU"/>
              </w:rPr>
              <w:t>завязывание,</w:t>
            </w:r>
            <w:r w:rsidRPr="001E3DE1">
              <w:rPr>
                <w:spacing w:val="-1"/>
                <w:sz w:val="24"/>
                <w:lang w:val="ru-RU"/>
              </w:rPr>
              <w:t xml:space="preserve"> </w:t>
            </w:r>
            <w:r w:rsidRPr="001E3DE1">
              <w:rPr>
                <w:sz w:val="24"/>
                <w:lang w:val="ru-RU"/>
              </w:rPr>
              <w:t>обматывание.</w:t>
            </w:r>
          </w:p>
          <w:p w:rsidR="001E3DE1" w:rsidRPr="001E3DE1" w:rsidRDefault="001E3DE1" w:rsidP="00FB63E8">
            <w:pPr>
              <w:pStyle w:val="TableParagraph"/>
              <w:spacing w:line="270" w:lineRule="atLeast"/>
              <w:ind w:left="108" w:right="172"/>
              <w:rPr>
                <w:sz w:val="24"/>
                <w:lang w:val="ru-RU"/>
              </w:rPr>
            </w:pPr>
            <w:r w:rsidRPr="001E3DE1">
              <w:rPr>
                <w:sz w:val="24"/>
                <w:lang w:val="ru-RU"/>
              </w:rPr>
              <w:t>Развивать восприятие, мышление,</w:t>
            </w:r>
            <w:r w:rsidRPr="001E3DE1">
              <w:rPr>
                <w:spacing w:val="-57"/>
                <w:sz w:val="24"/>
                <w:lang w:val="ru-RU"/>
              </w:rPr>
              <w:t xml:space="preserve"> </w:t>
            </w:r>
            <w:r w:rsidRPr="001E3DE1">
              <w:rPr>
                <w:sz w:val="24"/>
                <w:lang w:val="ru-RU"/>
              </w:rPr>
              <w:t>воображение. Воспитывать</w:t>
            </w:r>
            <w:r w:rsidRPr="001E3DE1">
              <w:rPr>
                <w:spacing w:val="1"/>
                <w:sz w:val="24"/>
                <w:lang w:val="ru-RU"/>
              </w:rPr>
              <w:t xml:space="preserve"> </w:t>
            </w:r>
            <w:r w:rsidRPr="001E3DE1">
              <w:rPr>
                <w:sz w:val="24"/>
                <w:lang w:val="ru-RU"/>
              </w:rPr>
              <w:t>устойчивый интерес к</w:t>
            </w:r>
            <w:r w:rsidRPr="001E3DE1">
              <w:rPr>
                <w:spacing w:val="1"/>
                <w:sz w:val="24"/>
                <w:lang w:val="ru-RU"/>
              </w:rPr>
              <w:t xml:space="preserve"> </w:t>
            </w:r>
            <w:r w:rsidRPr="001E3DE1">
              <w:rPr>
                <w:sz w:val="24"/>
                <w:lang w:val="ru-RU"/>
              </w:rPr>
              <w:t>конструированию</w:t>
            </w:r>
            <w:r w:rsidRPr="001E3DE1">
              <w:rPr>
                <w:spacing w:val="-6"/>
                <w:sz w:val="24"/>
                <w:lang w:val="ru-RU"/>
              </w:rPr>
              <w:t xml:space="preserve"> </w:t>
            </w:r>
            <w:r w:rsidRPr="001E3DE1">
              <w:rPr>
                <w:sz w:val="24"/>
                <w:lang w:val="ru-RU"/>
              </w:rPr>
              <w:t>и</w:t>
            </w:r>
            <w:r w:rsidRPr="001E3DE1">
              <w:rPr>
                <w:spacing w:val="-5"/>
                <w:sz w:val="24"/>
                <w:lang w:val="ru-RU"/>
              </w:rPr>
              <w:t xml:space="preserve"> </w:t>
            </w:r>
            <w:r w:rsidRPr="001E3DE1">
              <w:rPr>
                <w:sz w:val="24"/>
                <w:lang w:val="ru-RU"/>
              </w:rPr>
              <w:t>обыгрыванию</w:t>
            </w:r>
            <w:r w:rsidRPr="001E3DE1">
              <w:rPr>
                <w:spacing w:val="-57"/>
                <w:sz w:val="24"/>
                <w:lang w:val="ru-RU"/>
              </w:rPr>
              <w:t xml:space="preserve"> </w:t>
            </w:r>
            <w:r w:rsidRPr="001E3DE1">
              <w:rPr>
                <w:sz w:val="24"/>
                <w:lang w:val="ru-RU"/>
              </w:rPr>
              <w:t>рукотворных игрушек.</w:t>
            </w:r>
          </w:p>
        </w:tc>
        <w:tc>
          <w:tcPr>
            <w:tcW w:w="3543" w:type="dxa"/>
          </w:tcPr>
          <w:p w:rsidR="001E3DE1" w:rsidRPr="001E3DE1" w:rsidRDefault="001E3DE1" w:rsidP="00FB63E8">
            <w:pPr>
              <w:pStyle w:val="TableParagraph"/>
              <w:spacing w:before="1" w:line="235" w:lineRule="auto"/>
              <w:ind w:left="106" w:right="219"/>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5"/>
                <w:sz w:val="24"/>
                <w:lang w:val="ru-RU"/>
              </w:rPr>
              <w:t xml:space="preserve"> </w:t>
            </w:r>
            <w:r w:rsidRPr="001E3DE1">
              <w:rPr>
                <w:sz w:val="24"/>
                <w:lang w:val="ru-RU"/>
              </w:rPr>
              <w:t>куклы «бабушка»</w:t>
            </w:r>
            <w:r w:rsidRPr="001E3DE1">
              <w:rPr>
                <w:spacing w:val="-10"/>
                <w:sz w:val="24"/>
                <w:lang w:val="ru-RU"/>
              </w:rPr>
              <w:t xml:space="preserve"> </w:t>
            </w:r>
            <w:r w:rsidRPr="001E3DE1">
              <w:rPr>
                <w:sz w:val="24"/>
                <w:lang w:val="ru-RU"/>
              </w:rPr>
              <w:t>и</w:t>
            </w:r>
          </w:p>
          <w:p w:rsidR="001E3DE1" w:rsidRPr="001E3DE1" w:rsidRDefault="001E3DE1" w:rsidP="00FB63E8">
            <w:pPr>
              <w:pStyle w:val="TableParagraph"/>
              <w:spacing w:before="2"/>
              <w:ind w:left="106"/>
              <w:rPr>
                <w:sz w:val="24"/>
                <w:lang w:val="ru-RU"/>
              </w:rPr>
            </w:pPr>
            <w:r w:rsidRPr="001E3DE1">
              <w:rPr>
                <w:sz w:val="24"/>
                <w:lang w:val="ru-RU"/>
              </w:rPr>
              <w:t>«де</w:t>
            </w:r>
            <w:r w:rsidRPr="001E3DE1">
              <w:rPr>
                <w:spacing w:val="-5"/>
                <w:sz w:val="24"/>
                <w:lang w:val="ru-RU"/>
              </w:rPr>
              <w:t xml:space="preserve"> </w:t>
            </w:r>
            <w:r w:rsidRPr="001E3DE1">
              <w:rPr>
                <w:sz w:val="24"/>
                <w:lang w:val="ru-RU"/>
              </w:rPr>
              <w:t>душка».</w:t>
            </w:r>
          </w:p>
          <w:p w:rsidR="001E3DE1" w:rsidRPr="001E3DE1" w:rsidRDefault="001E3DE1" w:rsidP="00FB63E8">
            <w:pPr>
              <w:pStyle w:val="TableParagraph"/>
              <w:ind w:left="106" w:right="134"/>
              <w:rPr>
                <w:sz w:val="24"/>
                <w:lang w:val="ru-RU"/>
              </w:rPr>
            </w:pPr>
            <w:r w:rsidRPr="001E3DE1">
              <w:rPr>
                <w:b/>
                <w:i/>
                <w:sz w:val="24"/>
                <w:lang w:val="ru-RU"/>
              </w:rPr>
              <w:t>Практический материал</w:t>
            </w:r>
            <w:r w:rsidRPr="001E3DE1">
              <w:rPr>
                <w:sz w:val="24"/>
                <w:lang w:val="ru-RU"/>
              </w:rPr>
              <w:t>: у</w:t>
            </w:r>
            <w:r w:rsidRPr="001E3DE1">
              <w:rPr>
                <w:spacing w:val="1"/>
                <w:sz w:val="24"/>
                <w:lang w:val="ru-RU"/>
              </w:rPr>
              <w:t xml:space="preserve"> </w:t>
            </w:r>
            <w:r w:rsidRPr="001E3DE1">
              <w:rPr>
                <w:sz w:val="24"/>
                <w:lang w:val="ru-RU"/>
              </w:rPr>
              <w:t>каждого ребенка и педагога:</w:t>
            </w:r>
            <w:r w:rsidRPr="001E3DE1">
              <w:rPr>
                <w:spacing w:val="1"/>
                <w:sz w:val="24"/>
                <w:lang w:val="ru-RU"/>
              </w:rPr>
              <w:t xml:space="preserve"> </w:t>
            </w:r>
            <w:r w:rsidRPr="001E3DE1">
              <w:rPr>
                <w:sz w:val="24"/>
                <w:lang w:val="ru-RU"/>
              </w:rPr>
              <w:t>квадратный лоскут тонкой</w:t>
            </w:r>
            <w:r w:rsidRPr="001E3DE1">
              <w:rPr>
                <w:spacing w:val="1"/>
                <w:sz w:val="24"/>
                <w:lang w:val="ru-RU"/>
              </w:rPr>
              <w:t xml:space="preserve"> </w:t>
            </w:r>
            <w:r w:rsidRPr="001E3DE1">
              <w:rPr>
                <w:sz w:val="24"/>
                <w:lang w:val="ru-RU"/>
              </w:rPr>
              <w:t>одноцветной ткани</w:t>
            </w:r>
            <w:r w:rsidRPr="001E3DE1">
              <w:rPr>
                <w:spacing w:val="1"/>
                <w:sz w:val="24"/>
                <w:lang w:val="ru-RU"/>
              </w:rPr>
              <w:t xml:space="preserve"> </w:t>
            </w:r>
            <w:r w:rsidRPr="001E3DE1">
              <w:rPr>
                <w:sz w:val="24"/>
                <w:lang w:val="ru-RU"/>
              </w:rPr>
              <w:t>(хлопчатобумажной, шелковой)</w:t>
            </w:r>
            <w:r w:rsidRPr="001E3DE1">
              <w:rPr>
                <w:spacing w:val="-58"/>
                <w:sz w:val="24"/>
                <w:lang w:val="ru-RU"/>
              </w:rPr>
              <w:t xml:space="preserve"> </w:t>
            </w:r>
            <w:r w:rsidRPr="001E3DE1">
              <w:rPr>
                <w:sz w:val="24"/>
                <w:lang w:val="ru-RU"/>
              </w:rPr>
              <w:t>или марли</w:t>
            </w:r>
            <w:r w:rsidRPr="001E3DE1">
              <w:rPr>
                <w:spacing w:val="1"/>
                <w:sz w:val="24"/>
                <w:lang w:val="ru-RU"/>
              </w:rPr>
              <w:t xml:space="preserve"> </w:t>
            </w:r>
            <w:r w:rsidRPr="001E3DE1">
              <w:rPr>
                <w:sz w:val="24"/>
                <w:lang w:val="ru-RU"/>
              </w:rPr>
              <w:t>(на</w:t>
            </w:r>
            <w:r w:rsidRPr="001E3DE1">
              <w:rPr>
                <w:spacing w:val="-1"/>
                <w:sz w:val="24"/>
                <w:lang w:val="ru-RU"/>
              </w:rPr>
              <w:t xml:space="preserve"> </w:t>
            </w:r>
            <w:r w:rsidRPr="001E3DE1">
              <w:rPr>
                <w:sz w:val="24"/>
                <w:lang w:val="ru-RU"/>
              </w:rPr>
              <w:t>лоскутках</w:t>
            </w:r>
          </w:p>
          <w:p w:rsidR="001E3DE1" w:rsidRPr="001E3DE1" w:rsidRDefault="001E3DE1" w:rsidP="00FB63E8">
            <w:pPr>
              <w:pStyle w:val="TableParagraph"/>
              <w:ind w:left="106" w:right="282"/>
              <w:rPr>
                <w:sz w:val="24"/>
                <w:lang w:val="ru-RU"/>
              </w:rPr>
            </w:pPr>
            <w:r w:rsidRPr="001E3DE1">
              <w:rPr>
                <w:sz w:val="24"/>
                <w:lang w:val="ru-RU"/>
              </w:rPr>
              <w:t>сделаны</w:t>
            </w:r>
            <w:r w:rsidRPr="001E3DE1">
              <w:rPr>
                <w:spacing w:val="-7"/>
                <w:sz w:val="24"/>
                <w:lang w:val="ru-RU"/>
              </w:rPr>
              <w:t xml:space="preserve"> </w:t>
            </w:r>
            <w:r w:rsidRPr="001E3DE1">
              <w:rPr>
                <w:sz w:val="24"/>
                <w:lang w:val="ru-RU"/>
              </w:rPr>
              <w:t>метки);</w:t>
            </w:r>
            <w:r w:rsidRPr="001E3DE1">
              <w:rPr>
                <w:spacing w:val="-7"/>
                <w:sz w:val="24"/>
                <w:lang w:val="ru-RU"/>
              </w:rPr>
              <w:t xml:space="preserve"> </w:t>
            </w:r>
            <w:r w:rsidRPr="001E3DE1">
              <w:rPr>
                <w:sz w:val="24"/>
                <w:lang w:val="ru-RU"/>
              </w:rPr>
              <w:t>пучок</w:t>
            </w:r>
            <w:r w:rsidRPr="001E3DE1">
              <w:rPr>
                <w:spacing w:val="-4"/>
                <w:sz w:val="24"/>
                <w:lang w:val="ru-RU"/>
              </w:rPr>
              <w:t xml:space="preserve"> </w:t>
            </w:r>
            <w:r w:rsidRPr="001E3DE1">
              <w:rPr>
                <w:sz w:val="24"/>
                <w:lang w:val="ru-RU"/>
              </w:rPr>
              <w:t>шерсти</w:t>
            </w:r>
            <w:r w:rsidRPr="001E3DE1">
              <w:rPr>
                <w:spacing w:val="-57"/>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бороды  куклы-</w:t>
            </w:r>
          </w:p>
          <w:p w:rsidR="001E3DE1" w:rsidRPr="001E3DE1" w:rsidRDefault="001E3DE1" w:rsidP="00FB63E8">
            <w:pPr>
              <w:pStyle w:val="TableParagraph"/>
              <w:ind w:left="106" w:right="375"/>
              <w:rPr>
                <w:sz w:val="24"/>
                <w:lang w:val="ru-RU"/>
              </w:rPr>
            </w:pPr>
            <w:r w:rsidRPr="001E3DE1">
              <w:rPr>
                <w:sz w:val="24"/>
                <w:lang w:val="ru-RU"/>
              </w:rPr>
              <w:t>дедушки;</w:t>
            </w:r>
            <w:r w:rsidRPr="001E3DE1">
              <w:rPr>
                <w:spacing w:val="1"/>
                <w:sz w:val="24"/>
                <w:lang w:val="ru-RU"/>
              </w:rPr>
              <w:t xml:space="preserve"> </w:t>
            </w:r>
            <w:r w:rsidRPr="001E3DE1">
              <w:rPr>
                <w:sz w:val="24"/>
                <w:lang w:val="ru-RU"/>
              </w:rPr>
              <w:t>треугольный</w:t>
            </w:r>
            <w:r w:rsidRPr="001E3DE1">
              <w:rPr>
                <w:spacing w:val="1"/>
                <w:sz w:val="24"/>
                <w:lang w:val="ru-RU"/>
              </w:rPr>
              <w:t xml:space="preserve"> </w:t>
            </w:r>
            <w:r w:rsidRPr="001E3DE1">
              <w:rPr>
                <w:sz w:val="24"/>
                <w:lang w:val="ru-RU"/>
              </w:rPr>
              <w:t>лоскуток</w:t>
            </w:r>
            <w:r w:rsidRPr="001E3DE1">
              <w:rPr>
                <w:spacing w:val="-5"/>
                <w:sz w:val="24"/>
                <w:lang w:val="ru-RU"/>
              </w:rPr>
              <w:t xml:space="preserve"> </w:t>
            </w:r>
            <w:r w:rsidRPr="001E3DE1">
              <w:rPr>
                <w:sz w:val="24"/>
                <w:lang w:val="ru-RU"/>
              </w:rPr>
              <w:t>для</w:t>
            </w:r>
            <w:r w:rsidRPr="001E3DE1">
              <w:rPr>
                <w:spacing w:val="-5"/>
                <w:sz w:val="24"/>
                <w:lang w:val="ru-RU"/>
              </w:rPr>
              <w:t xml:space="preserve"> </w:t>
            </w:r>
            <w:r w:rsidRPr="001E3DE1">
              <w:rPr>
                <w:sz w:val="24"/>
                <w:lang w:val="ru-RU"/>
              </w:rPr>
              <w:t>косынки</w:t>
            </w:r>
            <w:r w:rsidRPr="001E3DE1">
              <w:rPr>
                <w:spacing w:val="-7"/>
                <w:sz w:val="24"/>
                <w:lang w:val="ru-RU"/>
              </w:rPr>
              <w:t xml:space="preserve"> </w:t>
            </w:r>
            <w:r w:rsidRPr="001E3DE1">
              <w:rPr>
                <w:sz w:val="24"/>
                <w:lang w:val="ru-RU"/>
              </w:rPr>
              <w:t>куклы-</w:t>
            </w:r>
            <w:r w:rsidRPr="001E3DE1">
              <w:rPr>
                <w:spacing w:val="-57"/>
                <w:sz w:val="24"/>
                <w:lang w:val="ru-RU"/>
              </w:rPr>
              <w:t xml:space="preserve"> </w:t>
            </w:r>
            <w:r w:rsidRPr="001E3DE1">
              <w:rPr>
                <w:sz w:val="24"/>
                <w:lang w:val="ru-RU"/>
              </w:rPr>
              <w:t>бабушки.</w:t>
            </w:r>
          </w:p>
        </w:tc>
      </w:tr>
      <w:tr w:rsidR="001E3DE1" w:rsidTr="00FB63E8">
        <w:trPr>
          <w:trHeight w:val="3864"/>
        </w:trPr>
        <w:tc>
          <w:tcPr>
            <w:tcW w:w="2093" w:type="dxa"/>
          </w:tcPr>
          <w:p w:rsidR="001E3DE1" w:rsidRPr="001E3DE1" w:rsidRDefault="001E3DE1" w:rsidP="00FB63E8">
            <w:pPr>
              <w:pStyle w:val="TableParagraph"/>
              <w:spacing w:line="237" w:lineRule="auto"/>
              <w:ind w:right="182"/>
              <w:rPr>
                <w:i/>
                <w:sz w:val="24"/>
                <w:lang w:val="ru-RU"/>
              </w:rPr>
            </w:pPr>
            <w:r w:rsidRPr="001E3DE1">
              <w:rPr>
                <w:b/>
                <w:sz w:val="24"/>
                <w:lang w:val="ru-RU"/>
              </w:rPr>
              <w:lastRenderedPageBreak/>
              <w:t>Февраль</w:t>
            </w:r>
            <w:r w:rsidRPr="001E3DE1">
              <w:rPr>
                <w:b/>
                <w:spacing w:val="1"/>
                <w:sz w:val="24"/>
                <w:lang w:val="ru-RU"/>
              </w:rPr>
              <w:t xml:space="preserve"> </w:t>
            </w:r>
            <w:r w:rsidRPr="001E3DE1">
              <w:rPr>
                <w:i/>
                <w:spacing w:val="-1"/>
                <w:sz w:val="24"/>
                <w:lang w:val="ru-RU"/>
              </w:rPr>
              <w:t>1.Конструирован</w:t>
            </w:r>
            <w:r w:rsidRPr="001E3DE1">
              <w:rPr>
                <w:i/>
                <w:spacing w:val="-57"/>
                <w:sz w:val="24"/>
                <w:lang w:val="ru-RU"/>
              </w:rPr>
              <w:t xml:space="preserve"> </w:t>
            </w:r>
            <w:r w:rsidRPr="001E3DE1">
              <w:rPr>
                <w:i/>
                <w:sz w:val="24"/>
                <w:lang w:val="ru-RU"/>
              </w:rPr>
              <w:t>ие из брусков и</w:t>
            </w:r>
            <w:r w:rsidRPr="001E3DE1">
              <w:rPr>
                <w:i/>
                <w:spacing w:val="1"/>
                <w:sz w:val="24"/>
                <w:lang w:val="ru-RU"/>
              </w:rPr>
              <w:t xml:space="preserve"> </w:t>
            </w:r>
            <w:r w:rsidRPr="001E3DE1">
              <w:rPr>
                <w:i/>
                <w:sz w:val="24"/>
                <w:lang w:val="ru-RU"/>
              </w:rPr>
              <w:t>пластины</w:t>
            </w:r>
          </w:p>
          <w:p w:rsidR="001E3DE1" w:rsidRPr="001E3DE1" w:rsidRDefault="001E3DE1" w:rsidP="00FB63E8">
            <w:pPr>
              <w:pStyle w:val="TableParagraph"/>
              <w:spacing w:before="8"/>
              <w:ind w:right="167"/>
              <w:rPr>
                <w:b/>
                <w:sz w:val="24"/>
                <w:lang w:val="ru-RU"/>
              </w:rPr>
            </w:pPr>
            <w:r w:rsidRPr="001E3DE1">
              <w:rPr>
                <w:b/>
                <w:sz w:val="24"/>
                <w:lang w:val="ru-RU"/>
              </w:rPr>
              <w:t>«Как обеденный</w:t>
            </w:r>
            <w:r w:rsidRPr="001E3DE1">
              <w:rPr>
                <w:b/>
                <w:spacing w:val="-57"/>
                <w:sz w:val="24"/>
                <w:lang w:val="ru-RU"/>
              </w:rPr>
              <w:t xml:space="preserve"> </w:t>
            </w:r>
            <w:r w:rsidRPr="001E3DE1">
              <w:rPr>
                <w:b/>
                <w:sz w:val="24"/>
                <w:lang w:val="ru-RU"/>
              </w:rPr>
              <w:t>стол</w:t>
            </w:r>
            <w:r w:rsidRPr="001E3DE1">
              <w:rPr>
                <w:b/>
                <w:spacing w:val="-1"/>
                <w:sz w:val="24"/>
                <w:lang w:val="ru-RU"/>
              </w:rPr>
              <w:t xml:space="preserve"> </w:t>
            </w:r>
            <w:r w:rsidRPr="001E3DE1">
              <w:rPr>
                <w:b/>
                <w:sz w:val="24"/>
                <w:lang w:val="ru-RU"/>
              </w:rPr>
              <w:t>стал</w:t>
            </w:r>
          </w:p>
          <w:p w:rsidR="001E3DE1" w:rsidRPr="001E3DE1" w:rsidRDefault="001E3DE1" w:rsidP="00FB63E8">
            <w:pPr>
              <w:pStyle w:val="TableParagraph"/>
              <w:rPr>
                <w:b/>
                <w:sz w:val="24"/>
                <w:lang w:val="ru-RU"/>
              </w:rPr>
            </w:pPr>
            <w:r w:rsidRPr="001E3DE1">
              <w:rPr>
                <w:b/>
                <w:sz w:val="24"/>
                <w:lang w:val="ru-RU"/>
              </w:rPr>
              <w:t>письменным»</w:t>
            </w:r>
          </w:p>
        </w:tc>
        <w:tc>
          <w:tcPr>
            <w:tcW w:w="3828" w:type="dxa"/>
          </w:tcPr>
          <w:p w:rsidR="001E3DE1" w:rsidRPr="001E3DE1" w:rsidRDefault="001E3DE1" w:rsidP="00FB63E8">
            <w:pPr>
              <w:pStyle w:val="TableParagraph"/>
              <w:ind w:left="108" w:right="837"/>
              <w:rPr>
                <w:sz w:val="24"/>
                <w:lang w:val="ru-RU"/>
              </w:rPr>
            </w:pPr>
            <w:r w:rsidRPr="001E3DE1">
              <w:rPr>
                <w:sz w:val="24"/>
                <w:lang w:val="ru-RU"/>
              </w:rPr>
              <w:t>Расширить и обобщить</w:t>
            </w:r>
            <w:r w:rsidRPr="001E3DE1">
              <w:rPr>
                <w:spacing w:val="1"/>
                <w:sz w:val="24"/>
                <w:lang w:val="ru-RU"/>
              </w:rPr>
              <w:t xml:space="preserve"> </w:t>
            </w:r>
            <w:r w:rsidRPr="001E3DE1">
              <w:rPr>
                <w:sz w:val="24"/>
                <w:lang w:val="ru-RU"/>
              </w:rPr>
              <w:t>представление</w:t>
            </w:r>
            <w:r w:rsidRPr="001E3DE1">
              <w:rPr>
                <w:spacing w:val="-6"/>
                <w:sz w:val="24"/>
                <w:lang w:val="ru-RU"/>
              </w:rPr>
              <w:t xml:space="preserve"> </w:t>
            </w:r>
            <w:r w:rsidRPr="001E3DE1">
              <w:rPr>
                <w:sz w:val="24"/>
                <w:lang w:val="ru-RU"/>
              </w:rPr>
              <w:t>о</w:t>
            </w:r>
            <w:r w:rsidRPr="001E3DE1">
              <w:rPr>
                <w:spacing w:val="-4"/>
                <w:sz w:val="24"/>
                <w:lang w:val="ru-RU"/>
              </w:rPr>
              <w:t xml:space="preserve"> </w:t>
            </w:r>
            <w:r w:rsidRPr="001E3DE1">
              <w:rPr>
                <w:sz w:val="24"/>
                <w:lang w:val="ru-RU"/>
              </w:rPr>
              <w:t>столе</w:t>
            </w:r>
            <w:r w:rsidRPr="001E3DE1">
              <w:rPr>
                <w:spacing w:val="-3"/>
                <w:sz w:val="24"/>
                <w:lang w:val="ru-RU"/>
              </w:rPr>
              <w:t xml:space="preserve"> </w:t>
            </w:r>
            <w:r w:rsidRPr="001E3DE1">
              <w:rPr>
                <w:sz w:val="24"/>
                <w:lang w:val="ru-RU"/>
              </w:rPr>
              <w:t>и</w:t>
            </w:r>
            <w:r w:rsidRPr="001E3DE1">
              <w:rPr>
                <w:spacing w:val="-4"/>
                <w:sz w:val="24"/>
                <w:lang w:val="ru-RU"/>
              </w:rPr>
              <w:t xml:space="preserve"> </w:t>
            </w:r>
            <w:r w:rsidRPr="001E3DE1">
              <w:rPr>
                <w:sz w:val="24"/>
                <w:lang w:val="ru-RU"/>
              </w:rPr>
              <w:t>его</w:t>
            </w:r>
            <w:r w:rsidRPr="001E3DE1">
              <w:rPr>
                <w:spacing w:val="-57"/>
                <w:sz w:val="24"/>
                <w:lang w:val="ru-RU"/>
              </w:rPr>
              <w:t xml:space="preserve"> </w:t>
            </w:r>
            <w:r w:rsidRPr="001E3DE1">
              <w:rPr>
                <w:sz w:val="24"/>
                <w:lang w:val="ru-RU"/>
              </w:rPr>
              <w:t>конструктивных</w:t>
            </w:r>
            <w:r w:rsidRPr="001E3DE1">
              <w:rPr>
                <w:spacing w:val="-7"/>
                <w:sz w:val="24"/>
                <w:lang w:val="ru-RU"/>
              </w:rPr>
              <w:t xml:space="preserve"> </w:t>
            </w:r>
            <w:r w:rsidRPr="001E3DE1">
              <w:rPr>
                <w:sz w:val="24"/>
                <w:lang w:val="ru-RU"/>
              </w:rPr>
              <w:t>вариантах.</w:t>
            </w:r>
          </w:p>
          <w:p w:rsidR="001E3DE1" w:rsidRPr="001E3DE1" w:rsidRDefault="001E3DE1" w:rsidP="00FB63E8">
            <w:pPr>
              <w:pStyle w:val="TableParagraph"/>
              <w:ind w:left="108" w:right="241"/>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обеденного</w:t>
            </w:r>
            <w:r w:rsidRPr="001E3DE1">
              <w:rPr>
                <w:spacing w:val="1"/>
                <w:sz w:val="24"/>
                <w:lang w:val="ru-RU"/>
              </w:rPr>
              <w:t xml:space="preserve"> </w:t>
            </w:r>
            <w:r w:rsidRPr="001E3DE1">
              <w:rPr>
                <w:sz w:val="24"/>
                <w:lang w:val="ru-RU"/>
              </w:rPr>
              <w:t>стола и его преобразованию в</w:t>
            </w:r>
            <w:r w:rsidRPr="001E3DE1">
              <w:rPr>
                <w:spacing w:val="1"/>
                <w:sz w:val="24"/>
                <w:lang w:val="ru-RU"/>
              </w:rPr>
              <w:t xml:space="preserve"> </w:t>
            </w:r>
            <w:r w:rsidRPr="001E3DE1">
              <w:rPr>
                <w:sz w:val="24"/>
                <w:lang w:val="ru-RU"/>
              </w:rPr>
              <w:t>письменный. Учить планировать</w:t>
            </w:r>
            <w:r w:rsidRPr="001E3DE1">
              <w:rPr>
                <w:spacing w:val="1"/>
                <w:sz w:val="24"/>
                <w:lang w:val="ru-RU"/>
              </w:rPr>
              <w:t xml:space="preserve"> </w:t>
            </w:r>
            <w:r w:rsidRPr="001E3DE1">
              <w:rPr>
                <w:sz w:val="24"/>
                <w:lang w:val="ru-RU"/>
              </w:rPr>
              <w:t>деятельность</w:t>
            </w:r>
            <w:r w:rsidRPr="001E3DE1">
              <w:rPr>
                <w:spacing w:val="-5"/>
                <w:sz w:val="24"/>
                <w:lang w:val="ru-RU"/>
              </w:rPr>
              <w:t xml:space="preserve"> </w:t>
            </w:r>
            <w:r w:rsidRPr="001E3DE1">
              <w:rPr>
                <w:sz w:val="24"/>
                <w:lang w:val="ru-RU"/>
              </w:rPr>
              <w:t>(замысел,</w:t>
            </w:r>
            <w:r w:rsidRPr="001E3DE1">
              <w:rPr>
                <w:spacing w:val="-7"/>
                <w:sz w:val="24"/>
                <w:lang w:val="ru-RU"/>
              </w:rPr>
              <w:t xml:space="preserve"> </w:t>
            </w:r>
            <w:r w:rsidRPr="001E3DE1">
              <w:rPr>
                <w:sz w:val="24"/>
                <w:lang w:val="ru-RU"/>
              </w:rPr>
              <w:t>материал,</w:t>
            </w:r>
            <w:r w:rsidRPr="001E3DE1">
              <w:rPr>
                <w:spacing w:val="-57"/>
                <w:sz w:val="24"/>
                <w:lang w:val="ru-RU"/>
              </w:rPr>
              <w:t xml:space="preserve"> </w:t>
            </w:r>
            <w:r w:rsidRPr="001E3DE1">
              <w:rPr>
                <w:sz w:val="24"/>
                <w:lang w:val="ru-RU"/>
              </w:rPr>
              <w:t>способ,</w:t>
            </w:r>
            <w:r w:rsidRPr="001E3DE1">
              <w:rPr>
                <w:spacing w:val="-1"/>
                <w:sz w:val="24"/>
                <w:lang w:val="ru-RU"/>
              </w:rPr>
              <w:t xml:space="preserve"> </w:t>
            </w:r>
            <w:r w:rsidRPr="001E3DE1">
              <w:rPr>
                <w:sz w:val="24"/>
                <w:lang w:val="ru-RU"/>
              </w:rPr>
              <w:t>процесс, результат).</w:t>
            </w:r>
          </w:p>
          <w:p w:rsidR="001E3DE1" w:rsidRPr="001E3DE1" w:rsidRDefault="001E3DE1" w:rsidP="00FB63E8">
            <w:pPr>
              <w:pStyle w:val="TableParagraph"/>
              <w:ind w:left="108" w:right="241"/>
              <w:rPr>
                <w:sz w:val="24"/>
                <w:lang w:val="ru-RU"/>
              </w:rPr>
            </w:pPr>
            <w:r w:rsidRPr="001E3DE1">
              <w:rPr>
                <w:sz w:val="24"/>
                <w:lang w:val="ru-RU"/>
              </w:rPr>
              <w:t>Продолжать знакомить с</w:t>
            </w:r>
            <w:r w:rsidRPr="001E3DE1">
              <w:rPr>
                <w:spacing w:val="1"/>
                <w:sz w:val="24"/>
                <w:lang w:val="ru-RU"/>
              </w:rPr>
              <w:t xml:space="preserve"> </w:t>
            </w:r>
            <w:r w:rsidRPr="001E3DE1">
              <w:rPr>
                <w:sz w:val="24"/>
                <w:lang w:val="ru-RU"/>
              </w:rPr>
              <w:t>пластиной в разнообразии ее</w:t>
            </w:r>
            <w:r w:rsidRPr="001E3DE1">
              <w:rPr>
                <w:spacing w:val="1"/>
                <w:sz w:val="24"/>
                <w:lang w:val="ru-RU"/>
              </w:rPr>
              <w:t xml:space="preserve"> </w:t>
            </w:r>
            <w:r w:rsidRPr="001E3DE1">
              <w:rPr>
                <w:sz w:val="24"/>
                <w:lang w:val="ru-RU"/>
              </w:rPr>
              <w:t>вариантов.</w:t>
            </w:r>
            <w:r w:rsidRPr="001E3DE1">
              <w:rPr>
                <w:spacing w:val="-6"/>
                <w:sz w:val="24"/>
                <w:lang w:val="ru-RU"/>
              </w:rPr>
              <w:t xml:space="preserve"> </w:t>
            </w:r>
            <w:r w:rsidRPr="001E3DE1">
              <w:rPr>
                <w:sz w:val="24"/>
                <w:lang w:val="ru-RU"/>
              </w:rPr>
              <w:t>Развивать</w:t>
            </w:r>
            <w:r w:rsidRPr="001E3DE1">
              <w:rPr>
                <w:spacing w:val="-5"/>
                <w:sz w:val="24"/>
                <w:lang w:val="ru-RU"/>
              </w:rPr>
              <w:t xml:space="preserve"> </w:t>
            </w:r>
            <w:r w:rsidRPr="001E3DE1">
              <w:rPr>
                <w:sz w:val="24"/>
                <w:lang w:val="ru-RU"/>
              </w:rPr>
              <w:t>восприятие,</w:t>
            </w:r>
            <w:r w:rsidRPr="001E3DE1">
              <w:rPr>
                <w:spacing w:val="-57"/>
                <w:sz w:val="24"/>
                <w:lang w:val="ru-RU"/>
              </w:rPr>
              <w:t xml:space="preserve"> </w:t>
            </w:r>
            <w:r w:rsidRPr="001E3DE1">
              <w:rPr>
                <w:sz w:val="24"/>
                <w:lang w:val="ru-RU"/>
              </w:rPr>
              <w:t>мышление,</w:t>
            </w:r>
            <w:r w:rsidRPr="001E3DE1">
              <w:rPr>
                <w:spacing w:val="-1"/>
                <w:sz w:val="24"/>
                <w:lang w:val="ru-RU"/>
              </w:rPr>
              <w:t xml:space="preserve"> </w:t>
            </w:r>
            <w:r w:rsidRPr="001E3DE1">
              <w:rPr>
                <w:sz w:val="24"/>
                <w:lang w:val="ru-RU"/>
              </w:rPr>
              <w:t>воображение.</w:t>
            </w:r>
          </w:p>
          <w:p w:rsidR="001E3DE1" w:rsidRPr="001E3DE1" w:rsidRDefault="001E3DE1" w:rsidP="00FB63E8">
            <w:pPr>
              <w:pStyle w:val="TableParagraph"/>
              <w:spacing w:line="264" w:lineRule="exact"/>
              <w:ind w:left="108"/>
              <w:rPr>
                <w:sz w:val="24"/>
                <w:lang w:val="ru-RU"/>
              </w:rPr>
            </w:pPr>
            <w:r w:rsidRPr="001E3DE1">
              <w:rPr>
                <w:sz w:val="24"/>
                <w:lang w:val="ru-RU"/>
              </w:rPr>
              <w:t>Воспитывать</w:t>
            </w:r>
            <w:r w:rsidRPr="001E3DE1">
              <w:rPr>
                <w:spacing w:val="-5"/>
                <w:sz w:val="24"/>
                <w:lang w:val="ru-RU"/>
              </w:rPr>
              <w:t xml:space="preserve"> </w:t>
            </w:r>
            <w:r w:rsidRPr="001E3DE1">
              <w:rPr>
                <w:sz w:val="24"/>
                <w:lang w:val="ru-RU"/>
              </w:rPr>
              <w:t>инициативность,</w:t>
            </w:r>
          </w:p>
        </w:tc>
        <w:tc>
          <w:tcPr>
            <w:tcW w:w="3543" w:type="dxa"/>
          </w:tcPr>
          <w:p w:rsidR="001E3DE1" w:rsidRPr="001E3DE1" w:rsidRDefault="001E3DE1" w:rsidP="00FB63E8">
            <w:pPr>
              <w:pStyle w:val="TableParagraph"/>
              <w:ind w:left="106" w:right="152"/>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игрушечный столик</w:t>
            </w:r>
            <w:r w:rsidRPr="001E3DE1">
              <w:rPr>
                <w:spacing w:val="-58"/>
                <w:sz w:val="24"/>
                <w:lang w:val="ru-RU"/>
              </w:rPr>
              <w:t xml:space="preserve"> </w:t>
            </w:r>
            <w:r w:rsidRPr="001E3DE1">
              <w:rPr>
                <w:sz w:val="24"/>
                <w:lang w:val="ru-RU"/>
              </w:rPr>
              <w:t>на</w:t>
            </w:r>
            <w:r w:rsidRPr="001E3DE1">
              <w:rPr>
                <w:spacing w:val="-2"/>
                <w:sz w:val="24"/>
                <w:lang w:val="ru-RU"/>
              </w:rPr>
              <w:t xml:space="preserve"> </w:t>
            </w:r>
            <w:r w:rsidRPr="001E3DE1">
              <w:rPr>
                <w:sz w:val="24"/>
                <w:lang w:val="ru-RU"/>
              </w:rPr>
              <w:t>четырех</w:t>
            </w:r>
            <w:r w:rsidRPr="001E3DE1">
              <w:rPr>
                <w:spacing w:val="2"/>
                <w:sz w:val="24"/>
                <w:lang w:val="ru-RU"/>
              </w:rPr>
              <w:t xml:space="preserve"> </w:t>
            </w:r>
            <w:r w:rsidRPr="001E3DE1">
              <w:rPr>
                <w:sz w:val="24"/>
                <w:lang w:val="ru-RU"/>
              </w:rPr>
              <w:t>ножках;</w:t>
            </w:r>
            <w:r w:rsidRPr="001E3DE1">
              <w:rPr>
                <w:spacing w:val="1"/>
                <w:sz w:val="24"/>
                <w:lang w:val="ru-RU"/>
              </w:rPr>
              <w:t xml:space="preserve"> </w:t>
            </w:r>
            <w:r w:rsidRPr="001E3DE1">
              <w:rPr>
                <w:sz w:val="24"/>
                <w:lang w:val="ru-RU"/>
              </w:rPr>
              <w:t>иллюстрации и фотографии с</w:t>
            </w:r>
            <w:r w:rsidRPr="001E3DE1">
              <w:rPr>
                <w:spacing w:val="1"/>
                <w:sz w:val="24"/>
                <w:lang w:val="ru-RU"/>
              </w:rPr>
              <w:t xml:space="preserve"> </w:t>
            </w:r>
            <w:r w:rsidRPr="001E3DE1">
              <w:rPr>
                <w:sz w:val="24"/>
                <w:lang w:val="ru-RU"/>
              </w:rPr>
              <w:t>изображениями столов, н-р,</w:t>
            </w:r>
            <w:r w:rsidRPr="001E3DE1">
              <w:rPr>
                <w:spacing w:val="1"/>
                <w:sz w:val="24"/>
                <w:lang w:val="ru-RU"/>
              </w:rPr>
              <w:t xml:space="preserve"> </w:t>
            </w:r>
            <w:r w:rsidRPr="001E3DE1">
              <w:rPr>
                <w:sz w:val="24"/>
                <w:lang w:val="ru-RU"/>
              </w:rPr>
              <w:t>каталог</w:t>
            </w:r>
            <w:r w:rsidRPr="001E3DE1">
              <w:rPr>
                <w:spacing w:val="-1"/>
                <w:sz w:val="24"/>
                <w:lang w:val="ru-RU"/>
              </w:rPr>
              <w:t xml:space="preserve"> </w:t>
            </w:r>
            <w:r w:rsidRPr="001E3DE1">
              <w:rPr>
                <w:sz w:val="24"/>
                <w:lang w:val="ru-RU"/>
              </w:rPr>
              <w:t xml:space="preserve">магазина </w:t>
            </w:r>
            <w:r>
              <w:rPr>
                <w:sz w:val="24"/>
              </w:rPr>
              <w:t>IKEA</w:t>
            </w:r>
            <w:r w:rsidRPr="001E3DE1">
              <w:rPr>
                <w:sz w:val="24"/>
                <w:lang w:val="ru-RU"/>
              </w:rPr>
              <w:t>.</w:t>
            </w:r>
          </w:p>
          <w:p w:rsidR="001E3DE1" w:rsidRPr="001E3DE1" w:rsidRDefault="001E3DE1" w:rsidP="00FB63E8">
            <w:pPr>
              <w:pStyle w:val="TableParagraph"/>
              <w:ind w:left="106" w:right="308"/>
              <w:rPr>
                <w:sz w:val="24"/>
                <w:lang w:val="ru-RU"/>
              </w:rPr>
            </w:pPr>
            <w:r w:rsidRPr="001E3DE1">
              <w:rPr>
                <w:b/>
                <w:i/>
                <w:sz w:val="24"/>
                <w:lang w:val="ru-RU"/>
              </w:rPr>
              <w:t>Практический материал</w:t>
            </w:r>
            <w:r w:rsidRPr="001E3DE1">
              <w:rPr>
                <w:sz w:val="24"/>
                <w:lang w:val="ru-RU"/>
              </w:rPr>
              <w:t>: у</w:t>
            </w:r>
            <w:r w:rsidRPr="001E3DE1">
              <w:rPr>
                <w:spacing w:val="1"/>
                <w:sz w:val="24"/>
                <w:lang w:val="ru-RU"/>
              </w:rPr>
              <w:t xml:space="preserve"> </w:t>
            </w:r>
            <w:r w:rsidRPr="001E3DE1">
              <w:rPr>
                <w:sz w:val="24"/>
                <w:lang w:val="ru-RU"/>
              </w:rPr>
              <w:t>каждого ребенка и педагога: 6</w:t>
            </w:r>
            <w:r w:rsidRPr="001E3DE1">
              <w:rPr>
                <w:spacing w:val="-58"/>
                <w:sz w:val="24"/>
                <w:lang w:val="ru-RU"/>
              </w:rPr>
              <w:t xml:space="preserve"> </w:t>
            </w:r>
            <w:r w:rsidRPr="001E3DE1">
              <w:rPr>
                <w:sz w:val="24"/>
                <w:lang w:val="ru-RU"/>
              </w:rPr>
              <w:t>кирпичиков, 1 прямоугольная</w:t>
            </w:r>
            <w:r w:rsidRPr="001E3DE1">
              <w:rPr>
                <w:spacing w:val="-57"/>
                <w:sz w:val="24"/>
                <w:lang w:val="ru-RU"/>
              </w:rPr>
              <w:t xml:space="preserve"> </w:t>
            </w:r>
            <w:r w:rsidRPr="001E3DE1">
              <w:rPr>
                <w:sz w:val="24"/>
                <w:lang w:val="ru-RU"/>
              </w:rPr>
              <w:t>пластина, 2 кубика. Для</w:t>
            </w:r>
            <w:r w:rsidRPr="001E3DE1">
              <w:rPr>
                <w:spacing w:val="1"/>
                <w:sz w:val="24"/>
                <w:lang w:val="ru-RU"/>
              </w:rPr>
              <w:t xml:space="preserve"> </w:t>
            </w:r>
            <w:r w:rsidRPr="001E3DE1">
              <w:rPr>
                <w:sz w:val="24"/>
                <w:lang w:val="ru-RU"/>
              </w:rPr>
              <w:t>обыгрывания построек:</w:t>
            </w:r>
            <w:r w:rsidRPr="001E3DE1">
              <w:rPr>
                <w:spacing w:val="1"/>
                <w:sz w:val="24"/>
                <w:lang w:val="ru-RU"/>
              </w:rPr>
              <w:t xml:space="preserve"> </w:t>
            </w:r>
            <w:r w:rsidRPr="001E3DE1">
              <w:rPr>
                <w:sz w:val="24"/>
                <w:lang w:val="ru-RU"/>
              </w:rPr>
              <w:t>полукуб,</w:t>
            </w:r>
            <w:r w:rsidRPr="001E3DE1">
              <w:rPr>
                <w:spacing w:val="-3"/>
                <w:sz w:val="24"/>
                <w:lang w:val="ru-RU"/>
              </w:rPr>
              <w:t xml:space="preserve"> </w:t>
            </w:r>
            <w:r w:rsidRPr="001E3DE1">
              <w:rPr>
                <w:sz w:val="24"/>
                <w:lang w:val="ru-RU"/>
              </w:rPr>
              <w:t>короткий</w:t>
            </w:r>
            <w:r w:rsidRPr="001E3DE1">
              <w:rPr>
                <w:spacing w:val="-3"/>
                <w:sz w:val="24"/>
                <w:lang w:val="ru-RU"/>
              </w:rPr>
              <w:t xml:space="preserve"> </w:t>
            </w:r>
            <w:r w:rsidRPr="001E3DE1">
              <w:rPr>
                <w:sz w:val="24"/>
                <w:lang w:val="ru-RU"/>
              </w:rPr>
              <w:t>брусок</w:t>
            </w:r>
            <w:r w:rsidRPr="001E3DE1">
              <w:rPr>
                <w:spacing w:val="-3"/>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изображения</w:t>
            </w:r>
            <w:r w:rsidRPr="001E3DE1">
              <w:rPr>
                <w:spacing w:val="-4"/>
                <w:sz w:val="24"/>
                <w:lang w:val="ru-RU"/>
              </w:rPr>
              <w:t xml:space="preserve"> </w:t>
            </w:r>
            <w:r w:rsidRPr="001E3DE1">
              <w:rPr>
                <w:sz w:val="24"/>
                <w:lang w:val="ru-RU"/>
              </w:rPr>
              <w:t>книги</w:t>
            </w:r>
            <w:r w:rsidRPr="001E3DE1">
              <w:rPr>
                <w:spacing w:val="-1"/>
                <w:sz w:val="24"/>
                <w:lang w:val="ru-RU"/>
              </w:rPr>
              <w:t xml:space="preserve"> </w:t>
            </w:r>
            <w:r w:rsidRPr="001E3DE1">
              <w:rPr>
                <w:sz w:val="24"/>
                <w:lang w:val="ru-RU"/>
              </w:rPr>
              <w:t>или</w:t>
            </w:r>
          </w:p>
          <w:p w:rsidR="001E3DE1" w:rsidRPr="001E3DE1" w:rsidRDefault="001E3DE1" w:rsidP="00FB63E8">
            <w:pPr>
              <w:pStyle w:val="TableParagraph"/>
              <w:spacing w:line="264" w:lineRule="exact"/>
              <w:ind w:left="106"/>
              <w:rPr>
                <w:sz w:val="24"/>
                <w:lang w:val="ru-RU"/>
              </w:rPr>
            </w:pPr>
            <w:r w:rsidRPr="001E3DE1">
              <w:rPr>
                <w:sz w:val="24"/>
                <w:lang w:val="ru-RU"/>
              </w:rPr>
              <w:t>компьютера;</w:t>
            </w:r>
            <w:r w:rsidRPr="001E3DE1">
              <w:rPr>
                <w:spacing w:val="-3"/>
                <w:sz w:val="24"/>
                <w:lang w:val="ru-RU"/>
              </w:rPr>
              <w:t xml:space="preserve"> </w:t>
            </w:r>
            <w:r w:rsidRPr="001E3DE1">
              <w:rPr>
                <w:sz w:val="24"/>
                <w:lang w:val="ru-RU"/>
              </w:rPr>
              <w:t>строительные</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275"/>
        </w:trPr>
        <w:tc>
          <w:tcPr>
            <w:tcW w:w="2093" w:type="dxa"/>
          </w:tcPr>
          <w:p w:rsidR="001E3DE1" w:rsidRPr="001E3DE1" w:rsidRDefault="001E3DE1" w:rsidP="00FB63E8">
            <w:pPr>
              <w:pStyle w:val="TableParagraph"/>
              <w:ind w:left="0"/>
              <w:rPr>
                <w:sz w:val="20"/>
                <w:lang w:val="ru-RU"/>
              </w:rPr>
            </w:pPr>
          </w:p>
        </w:tc>
        <w:tc>
          <w:tcPr>
            <w:tcW w:w="3828" w:type="dxa"/>
          </w:tcPr>
          <w:p w:rsidR="001E3DE1" w:rsidRDefault="001E3DE1" w:rsidP="00FB63E8">
            <w:pPr>
              <w:pStyle w:val="TableParagraph"/>
              <w:spacing w:line="256" w:lineRule="exact"/>
              <w:ind w:left="108"/>
              <w:rPr>
                <w:sz w:val="24"/>
              </w:rPr>
            </w:pPr>
            <w:r>
              <w:rPr>
                <w:sz w:val="24"/>
              </w:rPr>
              <w:t>активность,</w:t>
            </w:r>
            <w:r>
              <w:rPr>
                <w:spacing w:val="-3"/>
                <w:sz w:val="24"/>
              </w:rPr>
              <w:t xml:space="preserve"> </w:t>
            </w:r>
            <w:r>
              <w:rPr>
                <w:sz w:val="24"/>
              </w:rPr>
              <w:t>самостоятельность.</w:t>
            </w:r>
          </w:p>
        </w:tc>
        <w:tc>
          <w:tcPr>
            <w:tcW w:w="3543" w:type="dxa"/>
          </w:tcPr>
          <w:p w:rsidR="001E3DE1" w:rsidRDefault="001E3DE1" w:rsidP="00FB63E8">
            <w:pPr>
              <w:pStyle w:val="TableParagraph"/>
              <w:spacing w:line="256" w:lineRule="exact"/>
              <w:ind w:left="106"/>
              <w:rPr>
                <w:sz w:val="24"/>
              </w:rPr>
            </w:pPr>
            <w:r>
              <w:rPr>
                <w:sz w:val="24"/>
              </w:rPr>
              <w:t>материалы</w:t>
            </w:r>
            <w:r>
              <w:rPr>
                <w:spacing w:val="-4"/>
                <w:sz w:val="24"/>
              </w:rPr>
              <w:t xml:space="preserve"> </w:t>
            </w:r>
            <w:r>
              <w:rPr>
                <w:sz w:val="24"/>
              </w:rPr>
              <w:t>по</w:t>
            </w:r>
            <w:r>
              <w:rPr>
                <w:spacing w:val="-2"/>
                <w:sz w:val="24"/>
              </w:rPr>
              <w:t xml:space="preserve"> </w:t>
            </w:r>
            <w:r>
              <w:rPr>
                <w:sz w:val="24"/>
              </w:rPr>
              <w:t>выбору.</w:t>
            </w:r>
          </w:p>
        </w:tc>
      </w:tr>
      <w:tr w:rsidR="001E3DE1" w:rsidTr="00FB63E8">
        <w:trPr>
          <w:trHeight w:val="4416"/>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2.</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кирпичиков и</w:t>
            </w:r>
            <w:r w:rsidRPr="001E3DE1">
              <w:rPr>
                <w:i/>
                <w:spacing w:val="1"/>
                <w:sz w:val="24"/>
                <w:lang w:val="ru-RU"/>
              </w:rPr>
              <w:t xml:space="preserve"> </w:t>
            </w:r>
            <w:r w:rsidRPr="001E3DE1">
              <w:rPr>
                <w:i/>
                <w:sz w:val="24"/>
                <w:lang w:val="ru-RU"/>
              </w:rPr>
              <w:t>пластины</w:t>
            </w:r>
          </w:p>
          <w:p w:rsidR="001E3DE1" w:rsidRPr="001E3DE1" w:rsidRDefault="001E3DE1" w:rsidP="00FB63E8">
            <w:pPr>
              <w:pStyle w:val="TableParagraph"/>
              <w:spacing w:before="5"/>
              <w:ind w:right="184"/>
              <w:rPr>
                <w:b/>
                <w:sz w:val="24"/>
                <w:lang w:val="ru-RU"/>
              </w:rPr>
            </w:pPr>
            <w:r w:rsidRPr="001E3DE1">
              <w:rPr>
                <w:b/>
                <w:sz w:val="24"/>
                <w:lang w:val="ru-RU"/>
              </w:rPr>
              <w:t>«Как мы вместе</w:t>
            </w:r>
            <w:r w:rsidRPr="001E3DE1">
              <w:rPr>
                <w:b/>
                <w:spacing w:val="-57"/>
                <w:sz w:val="24"/>
                <w:lang w:val="ru-RU"/>
              </w:rPr>
              <w:t xml:space="preserve"> </w:t>
            </w:r>
            <w:r w:rsidRPr="001E3DE1">
              <w:rPr>
                <w:b/>
                <w:sz w:val="24"/>
                <w:lang w:val="ru-RU"/>
              </w:rPr>
              <w:t>строили</w:t>
            </w:r>
            <w:r w:rsidRPr="001E3DE1">
              <w:rPr>
                <w:b/>
                <w:spacing w:val="1"/>
                <w:sz w:val="24"/>
                <w:lang w:val="ru-RU"/>
              </w:rPr>
              <w:t xml:space="preserve"> </w:t>
            </w:r>
            <w:r w:rsidRPr="001E3DE1">
              <w:rPr>
                <w:b/>
                <w:sz w:val="24"/>
                <w:lang w:val="ru-RU"/>
              </w:rPr>
              <w:t>высокую</w:t>
            </w:r>
            <w:r w:rsidRPr="001E3DE1">
              <w:rPr>
                <w:b/>
                <w:spacing w:val="-14"/>
                <w:sz w:val="24"/>
                <w:lang w:val="ru-RU"/>
              </w:rPr>
              <w:t xml:space="preserve"> </w:t>
            </w:r>
            <w:r w:rsidRPr="001E3DE1">
              <w:rPr>
                <w:b/>
                <w:sz w:val="24"/>
                <w:lang w:val="ru-RU"/>
              </w:rPr>
              <w:t>горку»</w:t>
            </w:r>
          </w:p>
        </w:tc>
        <w:tc>
          <w:tcPr>
            <w:tcW w:w="3828" w:type="dxa"/>
          </w:tcPr>
          <w:p w:rsidR="001E3DE1" w:rsidRPr="001E3DE1" w:rsidRDefault="001E3DE1" w:rsidP="00FB63E8">
            <w:pPr>
              <w:pStyle w:val="TableParagraph"/>
              <w:ind w:left="108" w:right="237"/>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горки и поиску</w:t>
            </w:r>
            <w:r w:rsidRPr="001E3DE1">
              <w:rPr>
                <w:spacing w:val="-57"/>
                <w:sz w:val="24"/>
                <w:lang w:val="ru-RU"/>
              </w:rPr>
              <w:t xml:space="preserve"> </w:t>
            </w:r>
            <w:r w:rsidRPr="001E3DE1">
              <w:rPr>
                <w:sz w:val="24"/>
                <w:lang w:val="ru-RU"/>
              </w:rPr>
              <w:t>способов</w:t>
            </w:r>
            <w:r w:rsidRPr="001E3DE1">
              <w:rPr>
                <w:spacing w:val="-1"/>
                <w:sz w:val="24"/>
                <w:lang w:val="ru-RU"/>
              </w:rPr>
              <w:t xml:space="preserve"> </w:t>
            </w:r>
            <w:r w:rsidRPr="001E3DE1">
              <w:rPr>
                <w:sz w:val="24"/>
                <w:lang w:val="ru-RU"/>
              </w:rPr>
              <w:t>ее</w:t>
            </w:r>
            <w:r w:rsidRPr="001E3DE1">
              <w:rPr>
                <w:spacing w:val="-2"/>
                <w:sz w:val="24"/>
                <w:lang w:val="ru-RU"/>
              </w:rPr>
              <w:t xml:space="preserve"> </w:t>
            </w:r>
            <w:r w:rsidRPr="001E3DE1">
              <w:rPr>
                <w:sz w:val="24"/>
                <w:lang w:val="ru-RU"/>
              </w:rPr>
              <w:t>преобразования в</w:t>
            </w:r>
          </w:p>
          <w:p w:rsidR="001E3DE1" w:rsidRPr="001E3DE1" w:rsidRDefault="001E3DE1" w:rsidP="00FB63E8">
            <w:pPr>
              <w:pStyle w:val="TableParagraph"/>
              <w:ind w:left="108"/>
              <w:rPr>
                <w:sz w:val="24"/>
                <w:lang w:val="ru-RU"/>
              </w:rPr>
            </w:pPr>
            <w:r w:rsidRPr="001E3DE1">
              <w:rPr>
                <w:sz w:val="24"/>
                <w:lang w:val="ru-RU"/>
              </w:rPr>
              <w:t>более</w:t>
            </w:r>
            <w:r w:rsidRPr="001E3DE1">
              <w:rPr>
                <w:spacing w:val="-4"/>
                <w:sz w:val="24"/>
                <w:lang w:val="ru-RU"/>
              </w:rPr>
              <w:t xml:space="preserve"> </w:t>
            </w:r>
            <w:r w:rsidRPr="001E3DE1">
              <w:rPr>
                <w:sz w:val="24"/>
                <w:lang w:val="ru-RU"/>
              </w:rPr>
              <w:t>высокую</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при</w:t>
            </w:r>
            <w:r w:rsidRPr="001E3DE1">
              <w:rPr>
                <w:spacing w:val="-1"/>
                <w:sz w:val="24"/>
                <w:lang w:val="ru-RU"/>
              </w:rPr>
              <w:t xml:space="preserve"> </w:t>
            </w:r>
            <w:r w:rsidRPr="001E3DE1">
              <w:rPr>
                <w:sz w:val="24"/>
                <w:lang w:val="ru-RU"/>
              </w:rPr>
              <w:t>этом</w:t>
            </w:r>
          </w:p>
          <w:p w:rsidR="001E3DE1" w:rsidRPr="001E3DE1" w:rsidRDefault="001E3DE1" w:rsidP="00FB63E8">
            <w:pPr>
              <w:pStyle w:val="TableParagraph"/>
              <w:ind w:left="108" w:right="89"/>
              <w:rPr>
                <w:sz w:val="24"/>
                <w:lang w:val="ru-RU"/>
              </w:rPr>
            </w:pPr>
            <w:r w:rsidRPr="001E3DE1">
              <w:rPr>
                <w:sz w:val="24"/>
                <w:lang w:val="ru-RU"/>
              </w:rPr>
              <w:t>безопасную. Расширить опыт</w:t>
            </w:r>
            <w:r w:rsidRPr="001E3DE1">
              <w:rPr>
                <w:spacing w:val="1"/>
                <w:sz w:val="24"/>
                <w:lang w:val="ru-RU"/>
              </w:rPr>
              <w:t xml:space="preserve"> </w:t>
            </w:r>
            <w:r w:rsidRPr="001E3DE1">
              <w:rPr>
                <w:sz w:val="24"/>
                <w:lang w:val="ru-RU"/>
              </w:rPr>
              <w:t>конструирования асимметричных</w:t>
            </w:r>
            <w:r w:rsidRPr="001E3DE1">
              <w:rPr>
                <w:spacing w:val="1"/>
                <w:sz w:val="24"/>
                <w:lang w:val="ru-RU"/>
              </w:rPr>
              <w:t xml:space="preserve"> </w:t>
            </w:r>
            <w:r w:rsidRPr="001E3DE1">
              <w:rPr>
                <w:sz w:val="24"/>
                <w:lang w:val="ru-RU"/>
              </w:rPr>
              <w:t>построек. Знакомить с пластиной в</w:t>
            </w:r>
            <w:r w:rsidRPr="001E3DE1">
              <w:rPr>
                <w:spacing w:val="-58"/>
                <w:sz w:val="24"/>
                <w:lang w:val="ru-RU"/>
              </w:rPr>
              <w:t xml:space="preserve"> </w:t>
            </w:r>
            <w:r w:rsidRPr="001E3DE1">
              <w:rPr>
                <w:sz w:val="24"/>
                <w:lang w:val="ru-RU"/>
              </w:rPr>
              <w:t>разных ее</w:t>
            </w:r>
            <w:r w:rsidRPr="001E3DE1">
              <w:rPr>
                <w:spacing w:val="-1"/>
                <w:sz w:val="24"/>
                <w:lang w:val="ru-RU"/>
              </w:rPr>
              <w:t xml:space="preserve"> </w:t>
            </w:r>
            <w:r w:rsidRPr="001E3DE1">
              <w:rPr>
                <w:sz w:val="24"/>
                <w:lang w:val="ru-RU"/>
              </w:rPr>
              <w:t>вариантах.</w:t>
            </w:r>
          </w:p>
          <w:p w:rsidR="001E3DE1" w:rsidRPr="001E3DE1" w:rsidRDefault="001E3DE1" w:rsidP="00FB63E8">
            <w:pPr>
              <w:pStyle w:val="TableParagraph"/>
              <w:ind w:left="108"/>
              <w:rPr>
                <w:sz w:val="24"/>
                <w:lang w:val="ru-RU"/>
              </w:rPr>
            </w:pPr>
            <w:r w:rsidRPr="001E3DE1">
              <w:rPr>
                <w:sz w:val="24"/>
                <w:lang w:val="ru-RU"/>
              </w:rPr>
              <w:t>Инициировать</w:t>
            </w:r>
            <w:r w:rsidRPr="001E3DE1">
              <w:rPr>
                <w:spacing w:val="-4"/>
                <w:sz w:val="24"/>
                <w:lang w:val="ru-RU"/>
              </w:rPr>
              <w:t xml:space="preserve"> </w:t>
            </w:r>
            <w:r w:rsidRPr="001E3DE1">
              <w:rPr>
                <w:sz w:val="24"/>
                <w:lang w:val="ru-RU"/>
              </w:rPr>
              <w:t>поисково-</w:t>
            </w:r>
          </w:p>
          <w:p w:rsidR="001E3DE1" w:rsidRPr="001E3DE1" w:rsidRDefault="001E3DE1" w:rsidP="00FB63E8">
            <w:pPr>
              <w:pStyle w:val="TableParagraph"/>
              <w:ind w:left="108" w:right="288"/>
              <w:rPr>
                <w:sz w:val="24"/>
                <w:lang w:val="ru-RU"/>
              </w:rPr>
            </w:pPr>
            <w:r w:rsidRPr="001E3DE1">
              <w:rPr>
                <w:sz w:val="24"/>
                <w:lang w:val="ru-RU"/>
              </w:rPr>
              <w:t>исследовательскую деятельность</w:t>
            </w:r>
            <w:r w:rsidRPr="001E3DE1">
              <w:rPr>
                <w:spacing w:val="-57"/>
                <w:sz w:val="24"/>
                <w:lang w:val="ru-RU"/>
              </w:rPr>
              <w:t xml:space="preserve"> </w:t>
            </w:r>
            <w:r w:rsidRPr="001E3DE1">
              <w:rPr>
                <w:sz w:val="24"/>
                <w:lang w:val="ru-RU"/>
              </w:rPr>
              <w:t>для сопоставления таких</w:t>
            </w:r>
            <w:r w:rsidRPr="001E3DE1">
              <w:rPr>
                <w:spacing w:val="1"/>
                <w:sz w:val="24"/>
                <w:lang w:val="ru-RU"/>
              </w:rPr>
              <w:t xml:space="preserve"> </w:t>
            </w:r>
            <w:r w:rsidRPr="001E3DE1">
              <w:rPr>
                <w:sz w:val="24"/>
                <w:lang w:val="ru-RU"/>
              </w:rPr>
              <w:t>признаков,</w:t>
            </w:r>
            <w:r w:rsidRPr="001E3DE1">
              <w:rPr>
                <w:spacing w:val="-2"/>
                <w:sz w:val="24"/>
                <w:lang w:val="ru-RU"/>
              </w:rPr>
              <w:t xml:space="preserve"> </w:t>
            </w:r>
            <w:r w:rsidRPr="001E3DE1">
              <w:rPr>
                <w:sz w:val="24"/>
                <w:lang w:val="ru-RU"/>
              </w:rPr>
              <w:t>как</w:t>
            </w:r>
            <w:r w:rsidRPr="001E3DE1">
              <w:rPr>
                <w:spacing w:val="-1"/>
                <w:sz w:val="24"/>
                <w:lang w:val="ru-RU"/>
              </w:rPr>
              <w:t xml:space="preserve"> </w:t>
            </w:r>
            <w:r w:rsidRPr="001E3DE1">
              <w:rPr>
                <w:sz w:val="24"/>
                <w:lang w:val="ru-RU"/>
              </w:rPr>
              <w:t>высота</w:t>
            </w:r>
            <w:r w:rsidRPr="001E3DE1">
              <w:rPr>
                <w:spacing w:val="-1"/>
                <w:sz w:val="24"/>
                <w:lang w:val="ru-RU"/>
              </w:rPr>
              <w:t xml:space="preserve"> </w:t>
            </w:r>
            <w:r w:rsidRPr="001E3DE1">
              <w:rPr>
                <w:sz w:val="24"/>
                <w:lang w:val="ru-RU"/>
              </w:rPr>
              <w:t>горки и</w:t>
            </w:r>
          </w:p>
          <w:p w:rsidR="001E3DE1" w:rsidRPr="001E3DE1" w:rsidRDefault="001E3DE1" w:rsidP="00FB63E8">
            <w:pPr>
              <w:pStyle w:val="TableParagraph"/>
              <w:ind w:left="108" w:right="969"/>
              <w:rPr>
                <w:sz w:val="24"/>
                <w:lang w:val="ru-RU"/>
              </w:rPr>
            </w:pPr>
            <w:r w:rsidRPr="001E3DE1">
              <w:rPr>
                <w:sz w:val="24"/>
                <w:lang w:val="ru-RU"/>
              </w:rPr>
              <w:t>длина спуска. Развивать</w:t>
            </w:r>
            <w:r w:rsidRPr="001E3DE1">
              <w:rPr>
                <w:spacing w:val="1"/>
                <w:sz w:val="24"/>
                <w:lang w:val="ru-RU"/>
              </w:rPr>
              <w:t xml:space="preserve"> </w:t>
            </w:r>
            <w:r w:rsidRPr="001E3DE1">
              <w:rPr>
                <w:sz w:val="24"/>
                <w:lang w:val="ru-RU"/>
              </w:rPr>
              <w:t>мышление</w:t>
            </w:r>
            <w:r w:rsidRPr="001E3DE1">
              <w:rPr>
                <w:spacing w:val="-7"/>
                <w:sz w:val="24"/>
                <w:lang w:val="ru-RU"/>
              </w:rPr>
              <w:t xml:space="preserve"> </w:t>
            </w:r>
            <w:r w:rsidRPr="001E3DE1">
              <w:rPr>
                <w:sz w:val="24"/>
                <w:lang w:val="ru-RU"/>
              </w:rPr>
              <w:t>и</w:t>
            </w:r>
            <w:r w:rsidRPr="001E3DE1">
              <w:rPr>
                <w:spacing w:val="-6"/>
                <w:sz w:val="24"/>
                <w:lang w:val="ru-RU"/>
              </w:rPr>
              <w:t xml:space="preserve"> </w:t>
            </w:r>
            <w:r w:rsidRPr="001E3DE1">
              <w:rPr>
                <w:sz w:val="24"/>
                <w:lang w:val="ru-RU"/>
              </w:rPr>
              <w:t>воображение.</w:t>
            </w:r>
          </w:p>
          <w:p w:rsidR="001E3DE1" w:rsidRDefault="001E3DE1" w:rsidP="00FB63E8">
            <w:pPr>
              <w:pStyle w:val="TableParagraph"/>
              <w:spacing w:line="270" w:lineRule="atLeast"/>
              <w:ind w:left="108" w:right="403"/>
              <w:rPr>
                <w:sz w:val="24"/>
              </w:rPr>
            </w:pPr>
            <w:r>
              <w:rPr>
                <w:sz w:val="24"/>
              </w:rPr>
              <w:t>Воспитывать коммуникативные</w:t>
            </w:r>
            <w:r>
              <w:rPr>
                <w:spacing w:val="-57"/>
                <w:sz w:val="24"/>
              </w:rPr>
              <w:t xml:space="preserve"> </w:t>
            </w:r>
            <w:r>
              <w:rPr>
                <w:sz w:val="24"/>
              </w:rPr>
              <w:t>качества.</w:t>
            </w:r>
          </w:p>
        </w:tc>
        <w:tc>
          <w:tcPr>
            <w:tcW w:w="3543" w:type="dxa"/>
          </w:tcPr>
          <w:p w:rsidR="001E3DE1" w:rsidRPr="001E3DE1" w:rsidRDefault="001E3DE1" w:rsidP="00FB63E8">
            <w:pPr>
              <w:pStyle w:val="TableParagraph"/>
              <w:spacing w:line="237" w:lineRule="auto"/>
              <w:ind w:left="106" w:right="407"/>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5"/>
                <w:sz w:val="24"/>
                <w:lang w:val="ru-RU"/>
              </w:rPr>
              <w:t xml:space="preserve"> </w:t>
            </w:r>
            <w:r w:rsidRPr="001E3DE1">
              <w:rPr>
                <w:sz w:val="24"/>
                <w:lang w:val="ru-RU"/>
              </w:rPr>
              <w:t>иллюстрации</w:t>
            </w:r>
            <w:r w:rsidRPr="001E3DE1">
              <w:rPr>
                <w:spacing w:val="-4"/>
                <w:sz w:val="24"/>
                <w:lang w:val="ru-RU"/>
              </w:rPr>
              <w:t xml:space="preserve"> </w:t>
            </w:r>
            <w:r w:rsidRPr="001E3DE1">
              <w:rPr>
                <w:sz w:val="24"/>
                <w:lang w:val="ru-RU"/>
              </w:rPr>
              <w:t>или</w:t>
            </w:r>
            <w:r w:rsidRPr="001E3DE1">
              <w:rPr>
                <w:spacing w:val="-57"/>
                <w:sz w:val="24"/>
                <w:lang w:val="ru-RU"/>
              </w:rPr>
              <w:t xml:space="preserve"> </w:t>
            </w:r>
            <w:r w:rsidRPr="001E3DE1">
              <w:rPr>
                <w:sz w:val="24"/>
                <w:lang w:val="ru-RU"/>
              </w:rPr>
              <w:t>фотографии с изображением</w:t>
            </w:r>
            <w:r w:rsidRPr="001E3DE1">
              <w:rPr>
                <w:spacing w:val="1"/>
                <w:sz w:val="24"/>
                <w:lang w:val="ru-RU"/>
              </w:rPr>
              <w:t xml:space="preserve"> </w:t>
            </w:r>
            <w:r w:rsidRPr="001E3DE1">
              <w:rPr>
                <w:sz w:val="24"/>
                <w:lang w:val="ru-RU"/>
              </w:rPr>
              <w:t>горки.</w:t>
            </w:r>
          </w:p>
          <w:p w:rsidR="001E3DE1" w:rsidRPr="001E3DE1" w:rsidRDefault="001E3DE1" w:rsidP="00FB63E8">
            <w:pPr>
              <w:pStyle w:val="TableParagraph"/>
              <w:spacing w:before="3"/>
              <w:ind w:left="106" w:right="383"/>
              <w:rPr>
                <w:sz w:val="24"/>
                <w:lang w:val="ru-RU"/>
              </w:rPr>
            </w:pPr>
            <w:r w:rsidRPr="001E3DE1">
              <w:rPr>
                <w:b/>
                <w:i/>
                <w:sz w:val="24"/>
                <w:lang w:val="ru-RU"/>
              </w:rPr>
              <w:t>Практический материал</w:t>
            </w:r>
            <w:r w:rsidRPr="001E3DE1">
              <w:rPr>
                <w:sz w:val="24"/>
                <w:lang w:val="ru-RU"/>
              </w:rPr>
              <w:t>:</w:t>
            </w:r>
            <w:r w:rsidRPr="001E3DE1">
              <w:rPr>
                <w:spacing w:val="1"/>
                <w:sz w:val="24"/>
                <w:lang w:val="ru-RU"/>
              </w:rPr>
              <w:t xml:space="preserve"> </w:t>
            </w:r>
            <w:r w:rsidRPr="001E3DE1">
              <w:rPr>
                <w:sz w:val="24"/>
                <w:lang w:val="ru-RU"/>
              </w:rPr>
              <w:t>у</w:t>
            </w:r>
            <w:r w:rsidRPr="001E3DE1">
              <w:rPr>
                <w:spacing w:val="-57"/>
                <w:sz w:val="24"/>
                <w:lang w:val="ru-RU"/>
              </w:rPr>
              <w:t xml:space="preserve"> </w:t>
            </w:r>
            <w:r w:rsidRPr="001E3DE1">
              <w:rPr>
                <w:sz w:val="24"/>
                <w:lang w:val="ru-RU"/>
              </w:rPr>
              <w:t>каждой пары детей деталей:</w:t>
            </w:r>
            <w:r w:rsidRPr="001E3DE1">
              <w:rPr>
                <w:spacing w:val="1"/>
                <w:sz w:val="24"/>
                <w:lang w:val="ru-RU"/>
              </w:rPr>
              <w:t xml:space="preserve"> </w:t>
            </w:r>
            <w:r w:rsidRPr="001E3DE1">
              <w:rPr>
                <w:sz w:val="24"/>
                <w:lang w:val="ru-RU"/>
              </w:rPr>
              <w:t>две-три пластины</w:t>
            </w:r>
            <w:r w:rsidRPr="001E3DE1">
              <w:rPr>
                <w:spacing w:val="-1"/>
                <w:sz w:val="24"/>
                <w:lang w:val="ru-RU"/>
              </w:rPr>
              <w:t xml:space="preserve"> </w:t>
            </w:r>
            <w:r w:rsidRPr="001E3DE1">
              <w:rPr>
                <w:sz w:val="24"/>
                <w:lang w:val="ru-RU"/>
              </w:rPr>
              <w:t>разной</w:t>
            </w:r>
          </w:p>
          <w:p w:rsidR="001E3DE1" w:rsidRPr="001E3DE1" w:rsidRDefault="001E3DE1" w:rsidP="00FB63E8">
            <w:pPr>
              <w:pStyle w:val="TableParagraph"/>
              <w:ind w:left="106" w:right="193"/>
              <w:rPr>
                <w:sz w:val="24"/>
                <w:lang w:val="ru-RU"/>
              </w:rPr>
            </w:pPr>
            <w:r w:rsidRPr="001E3DE1">
              <w:rPr>
                <w:sz w:val="24"/>
                <w:lang w:val="ru-RU"/>
              </w:rPr>
              <w:t>длины, кирпичики, кубики,</w:t>
            </w:r>
            <w:r w:rsidRPr="001E3DE1">
              <w:rPr>
                <w:spacing w:val="1"/>
                <w:sz w:val="24"/>
                <w:lang w:val="ru-RU"/>
              </w:rPr>
              <w:t xml:space="preserve"> </w:t>
            </w:r>
            <w:r w:rsidRPr="001E3DE1">
              <w:rPr>
                <w:sz w:val="24"/>
                <w:lang w:val="ru-RU"/>
              </w:rPr>
              <w:t>полукубы, бруски и другие</w:t>
            </w:r>
            <w:r w:rsidRPr="001E3DE1">
              <w:rPr>
                <w:spacing w:val="1"/>
                <w:sz w:val="24"/>
                <w:lang w:val="ru-RU"/>
              </w:rPr>
              <w:t xml:space="preserve"> </w:t>
            </w:r>
            <w:r w:rsidRPr="001E3DE1">
              <w:rPr>
                <w:sz w:val="24"/>
                <w:lang w:val="ru-RU"/>
              </w:rPr>
              <w:t>строительные детали</w:t>
            </w:r>
            <w:r w:rsidRPr="001E3DE1">
              <w:rPr>
                <w:spacing w:val="1"/>
                <w:sz w:val="24"/>
                <w:lang w:val="ru-RU"/>
              </w:rPr>
              <w:t xml:space="preserve"> </w:t>
            </w:r>
            <w:r w:rsidRPr="001E3DE1">
              <w:rPr>
                <w:sz w:val="24"/>
                <w:lang w:val="ru-RU"/>
              </w:rPr>
              <w:t>(достаточно свободный набор).</w:t>
            </w:r>
            <w:r w:rsidRPr="001E3DE1">
              <w:rPr>
                <w:spacing w:val="-57"/>
                <w:sz w:val="24"/>
                <w:lang w:val="ru-RU"/>
              </w:rPr>
              <w:t xml:space="preserve"> </w:t>
            </w:r>
            <w:r w:rsidRPr="001E3DE1">
              <w:rPr>
                <w:sz w:val="24"/>
                <w:lang w:val="ru-RU"/>
              </w:rPr>
              <w:t>Для обыгрывания построек:</w:t>
            </w:r>
            <w:r w:rsidRPr="001E3DE1">
              <w:rPr>
                <w:spacing w:val="1"/>
                <w:sz w:val="24"/>
                <w:lang w:val="ru-RU"/>
              </w:rPr>
              <w:t xml:space="preserve"> </w:t>
            </w:r>
            <w:r w:rsidRPr="001E3DE1">
              <w:rPr>
                <w:sz w:val="24"/>
                <w:lang w:val="ru-RU"/>
              </w:rPr>
              <w:t>небольшие игрушки или</w:t>
            </w:r>
            <w:r w:rsidRPr="001E3DE1">
              <w:rPr>
                <w:spacing w:val="1"/>
                <w:sz w:val="24"/>
                <w:lang w:val="ru-RU"/>
              </w:rPr>
              <w:t xml:space="preserve"> </w:t>
            </w:r>
            <w:r w:rsidRPr="001E3DE1">
              <w:rPr>
                <w:sz w:val="24"/>
                <w:lang w:val="ru-RU"/>
              </w:rPr>
              <w:t>человечки,</w:t>
            </w:r>
            <w:r w:rsidRPr="001E3DE1">
              <w:rPr>
                <w:spacing w:val="-1"/>
                <w:sz w:val="24"/>
                <w:lang w:val="ru-RU"/>
              </w:rPr>
              <w:t xml:space="preserve"> </w:t>
            </w:r>
            <w:r w:rsidRPr="001E3DE1">
              <w:rPr>
                <w:sz w:val="24"/>
                <w:lang w:val="ru-RU"/>
              </w:rPr>
              <w:t>вылепленные</w:t>
            </w:r>
          </w:p>
          <w:p w:rsidR="001E3DE1" w:rsidRPr="001E3DE1" w:rsidRDefault="001E3DE1" w:rsidP="00FB63E8">
            <w:pPr>
              <w:pStyle w:val="TableParagraph"/>
              <w:spacing w:before="1"/>
              <w:ind w:left="106"/>
              <w:rPr>
                <w:sz w:val="24"/>
                <w:lang w:val="ru-RU"/>
              </w:rPr>
            </w:pPr>
            <w:r w:rsidRPr="001E3DE1">
              <w:rPr>
                <w:sz w:val="24"/>
                <w:lang w:val="ru-RU"/>
              </w:rPr>
              <w:t>детьми</w:t>
            </w:r>
            <w:r w:rsidRPr="001E3DE1">
              <w:rPr>
                <w:spacing w:val="-3"/>
                <w:sz w:val="24"/>
                <w:lang w:val="ru-RU"/>
              </w:rPr>
              <w:t xml:space="preserve"> </w:t>
            </w:r>
            <w:r w:rsidRPr="001E3DE1">
              <w:rPr>
                <w:sz w:val="24"/>
                <w:lang w:val="ru-RU"/>
              </w:rPr>
              <w:t>из</w:t>
            </w:r>
            <w:r w:rsidRPr="001E3DE1">
              <w:rPr>
                <w:spacing w:val="-2"/>
                <w:sz w:val="24"/>
                <w:lang w:val="ru-RU"/>
              </w:rPr>
              <w:t xml:space="preserve"> </w:t>
            </w:r>
            <w:r w:rsidRPr="001E3DE1">
              <w:rPr>
                <w:sz w:val="24"/>
                <w:lang w:val="ru-RU"/>
              </w:rPr>
              <w:t>пластилина.</w:t>
            </w:r>
          </w:p>
        </w:tc>
      </w:tr>
      <w:tr w:rsidR="001E3DE1" w:rsidTr="00FB63E8">
        <w:trPr>
          <w:trHeight w:val="4416"/>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3.</w:t>
            </w:r>
          </w:p>
          <w:p w:rsidR="001E3DE1" w:rsidRPr="001E3DE1" w:rsidRDefault="001E3DE1" w:rsidP="00FB63E8">
            <w:pPr>
              <w:pStyle w:val="TableParagraph"/>
              <w:ind w:right="136"/>
              <w:rPr>
                <w:i/>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w:t>
            </w:r>
            <w:r w:rsidRPr="001E3DE1">
              <w:rPr>
                <w:i/>
                <w:spacing w:val="-1"/>
                <w:sz w:val="24"/>
                <w:lang w:val="ru-RU"/>
              </w:rPr>
              <w:t xml:space="preserve"> </w:t>
            </w:r>
            <w:r w:rsidRPr="001E3DE1">
              <w:rPr>
                <w:i/>
                <w:sz w:val="24"/>
                <w:lang w:val="ru-RU"/>
              </w:rPr>
              <w:t>бумаги</w:t>
            </w:r>
            <w:r w:rsidRPr="001E3DE1">
              <w:rPr>
                <w:i/>
                <w:spacing w:val="-1"/>
                <w:sz w:val="24"/>
                <w:lang w:val="ru-RU"/>
              </w:rPr>
              <w:t xml:space="preserve"> </w:t>
            </w:r>
            <w:r w:rsidRPr="001E3DE1">
              <w:rPr>
                <w:i/>
                <w:sz w:val="24"/>
                <w:lang w:val="ru-RU"/>
              </w:rPr>
              <w:t>или</w:t>
            </w:r>
          </w:p>
          <w:p w:rsidR="001E3DE1" w:rsidRPr="001E3DE1" w:rsidRDefault="001E3DE1" w:rsidP="00FB63E8">
            <w:pPr>
              <w:pStyle w:val="TableParagraph"/>
              <w:rPr>
                <w:i/>
                <w:sz w:val="24"/>
                <w:lang w:val="ru-RU"/>
              </w:rPr>
            </w:pPr>
            <w:r w:rsidRPr="001E3DE1">
              <w:rPr>
                <w:i/>
                <w:sz w:val="24"/>
                <w:lang w:val="ru-RU"/>
              </w:rPr>
              <w:t>картона</w:t>
            </w:r>
          </w:p>
          <w:p w:rsidR="001E3DE1" w:rsidRPr="001E3DE1" w:rsidRDefault="001E3DE1" w:rsidP="00FB63E8">
            <w:pPr>
              <w:pStyle w:val="TableParagraph"/>
              <w:spacing w:before="5"/>
              <w:ind w:right="167"/>
              <w:rPr>
                <w:b/>
                <w:sz w:val="24"/>
                <w:lang w:val="ru-RU"/>
              </w:rPr>
            </w:pPr>
            <w:r w:rsidRPr="001E3DE1">
              <w:rPr>
                <w:b/>
                <w:sz w:val="24"/>
                <w:lang w:val="ru-RU"/>
              </w:rPr>
              <w:t>«Как мы</w:t>
            </w:r>
            <w:r w:rsidRPr="001E3DE1">
              <w:rPr>
                <w:b/>
                <w:spacing w:val="1"/>
                <w:sz w:val="24"/>
                <w:lang w:val="ru-RU"/>
              </w:rPr>
              <w:t xml:space="preserve"> </w:t>
            </w:r>
            <w:r w:rsidRPr="001E3DE1">
              <w:rPr>
                <w:b/>
                <w:sz w:val="24"/>
                <w:lang w:val="ru-RU"/>
              </w:rPr>
              <w:t>конструировали</w:t>
            </w:r>
            <w:r w:rsidRPr="001E3DE1">
              <w:rPr>
                <w:b/>
                <w:spacing w:val="-57"/>
                <w:sz w:val="24"/>
                <w:lang w:val="ru-RU"/>
              </w:rPr>
              <w:t xml:space="preserve"> </w:t>
            </w:r>
            <w:r w:rsidRPr="001E3DE1">
              <w:rPr>
                <w:b/>
                <w:sz w:val="24"/>
                <w:lang w:val="ru-RU"/>
              </w:rPr>
              <w:t>машины</w:t>
            </w:r>
            <w:r w:rsidRPr="001E3DE1">
              <w:rPr>
                <w:b/>
                <w:spacing w:val="1"/>
                <w:sz w:val="24"/>
                <w:lang w:val="ru-RU"/>
              </w:rPr>
              <w:t xml:space="preserve"> </w:t>
            </w:r>
            <w:r w:rsidRPr="001E3DE1">
              <w:rPr>
                <w:b/>
                <w:sz w:val="24"/>
                <w:lang w:val="ru-RU"/>
              </w:rPr>
              <w:t>(подарки папам</w:t>
            </w:r>
            <w:r w:rsidRPr="001E3DE1">
              <w:rPr>
                <w:b/>
                <w:spacing w:val="1"/>
                <w:sz w:val="24"/>
                <w:lang w:val="ru-RU"/>
              </w:rPr>
              <w:t xml:space="preserve"> </w:t>
            </w:r>
            <w:r w:rsidRPr="001E3DE1">
              <w:rPr>
                <w:b/>
                <w:sz w:val="24"/>
                <w:lang w:val="ru-RU"/>
              </w:rPr>
              <w:t>и</w:t>
            </w:r>
            <w:r w:rsidRPr="001E3DE1">
              <w:rPr>
                <w:b/>
                <w:spacing w:val="-1"/>
                <w:sz w:val="24"/>
                <w:lang w:val="ru-RU"/>
              </w:rPr>
              <w:t xml:space="preserve"> </w:t>
            </w:r>
            <w:r w:rsidRPr="001E3DE1">
              <w:rPr>
                <w:b/>
                <w:sz w:val="24"/>
                <w:lang w:val="ru-RU"/>
              </w:rPr>
              <w:t>дедушкам)»</w:t>
            </w:r>
          </w:p>
        </w:tc>
        <w:tc>
          <w:tcPr>
            <w:tcW w:w="3828" w:type="dxa"/>
          </w:tcPr>
          <w:p w:rsidR="001E3DE1" w:rsidRPr="001E3DE1" w:rsidRDefault="001E3DE1" w:rsidP="00FB63E8">
            <w:pPr>
              <w:pStyle w:val="TableParagraph"/>
              <w:ind w:left="108" w:right="198"/>
              <w:rPr>
                <w:sz w:val="24"/>
                <w:lang w:val="ru-RU"/>
              </w:rPr>
            </w:pPr>
            <w:r w:rsidRPr="001E3DE1">
              <w:rPr>
                <w:sz w:val="24"/>
                <w:lang w:val="ru-RU"/>
              </w:rPr>
              <w:t>Обогащать технику</w:t>
            </w:r>
            <w:r w:rsidRPr="001E3DE1">
              <w:rPr>
                <w:spacing w:val="1"/>
                <w:sz w:val="24"/>
                <w:lang w:val="ru-RU"/>
              </w:rPr>
              <w:t xml:space="preserve"> </w:t>
            </w:r>
            <w:r w:rsidRPr="001E3DE1">
              <w:rPr>
                <w:sz w:val="24"/>
                <w:lang w:val="ru-RU"/>
              </w:rPr>
              <w:t>конструирования из бумаги и</w:t>
            </w:r>
            <w:r w:rsidRPr="001E3DE1">
              <w:rPr>
                <w:spacing w:val="1"/>
                <w:sz w:val="24"/>
                <w:lang w:val="ru-RU"/>
              </w:rPr>
              <w:t xml:space="preserve"> </w:t>
            </w:r>
            <w:r w:rsidRPr="001E3DE1">
              <w:rPr>
                <w:sz w:val="24"/>
                <w:lang w:val="ru-RU"/>
              </w:rPr>
              <w:t>тонкого</w:t>
            </w:r>
            <w:r w:rsidRPr="001E3DE1">
              <w:rPr>
                <w:spacing w:val="-6"/>
                <w:sz w:val="24"/>
                <w:lang w:val="ru-RU"/>
              </w:rPr>
              <w:t xml:space="preserve"> </w:t>
            </w:r>
            <w:r w:rsidRPr="001E3DE1">
              <w:rPr>
                <w:sz w:val="24"/>
                <w:lang w:val="ru-RU"/>
              </w:rPr>
              <w:t>картона.</w:t>
            </w:r>
            <w:r w:rsidRPr="001E3DE1">
              <w:rPr>
                <w:spacing w:val="-3"/>
                <w:sz w:val="24"/>
                <w:lang w:val="ru-RU"/>
              </w:rPr>
              <w:t xml:space="preserve"> </w:t>
            </w:r>
            <w:r w:rsidRPr="001E3DE1">
              <w:rPr>
                <w:sz w:val="24"/>
                <w:lang w:val="ru-RU"/>
              </w:rPr>
              <w:t>Вызвать</w:t>
            </w:r>
            <w:r w:rsidRPr="001E3DE1">
              <w:rPr>
                <w:spacing w:val="-2"/>
                <w:sz w:val="24"/>
                <w:lang w:val="ru-RU"/>
              </w:rPr>
              <w:t xml:space="preserve"> </w:t>
            </w:r>
            <w:r w:rsidRPr="001E3DE1">
              <w:rPr>
                <w:sz w:val="24"/>
                <w:lang w:val="ru-RU"/>
              </w:rPr>
              <w:t>интерес</w:t>
            </w:r>
            <w:r w:rsidRPr="001E3DE1">
              <w:rPr>
                <w:spacing w:val="-57"/>
                <w:sz w:val="24"/>
                <w:lang w:val="ru-RU"/>
              </w:rPr>
              <w:t xml:space="preserve"> </w:t>
            </w:r>
            <w:r w:rsidRPr="001E3DE1">
              <w:rPr>
                <w:sz w:val="24"/>
                <w:lang w:val="ru-RU"/>
              </w:rPr>
              <w:t>к конструированию машинок в</w:t>
            </w:r>
            <w:r w:rsidRPr="001E3DE1">
              <w:rPr>
                <w:spacing w:val="1"/>
                <w:sz w:val="24"/>
                <w:lang w:val="ru-RU"/>
              </w:rPr>
              <w:t xml:space="preserve"> </w:t>
            </w:r>
            <w:r w:rsidRPr="001E3DE1">
              <w:rPr>
                <w:sz w:val="24"/>
                <w:lang w:val="ru-RU"/>
              </w:rPr>
              <w:t>подарок</w:t>
            </w:r>
            <w:r w:rsidRPr="001E3DE1">
              <w:rPr>
                <w:spacing w:val="-1"/>
                <w:sz w:val="24"/>
                <w:lang w:val="ru-RU"/>
              </w:rPr>
              <w:t xml:space="preserve"> </w:t>
            </w:r>
            <w:r w:rsidRPr="001E3DE1">
              <w:rPr>
                <w:sz w:val="24"/>
                <w:lang w:val="ru-RU"/>
              </w:rPr>
              <w:t>папам</w:t>
            </w:r>
            <w:r w:rsidRPr="001E3DE1">
              <w:rPr>
                <w:spacing w:val="-2"/>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дедушкам.</w:t>
            </w:r>
          </w:p>
          <w:p w:rsidR="001E3DE1" w:rsidRPr="001E3DE1" w:rsidRDefault="001E3DE1" w:rsidP="00FB63E8">
            <w:pPr>
              <w:pStyle w:val="TableParagraph"/>
              <w:ind w:left="108" w:right="118"/>
              <w:rPr>
                <w:sz w:val="24"/>
                <w:lang w:val="ru-RU"/>
              </w:rPr>
            </w:pPr>
            <w:r w:rsidRPr="001E3DE1">
              <w:rPr>
                <w:sz w:val="24"/>
                <w:lang w:val="ru-RU"/>
              </w:rPr>
              <w:t>Продолжать учить складывать</w:t>
            </w:r>
            <w:r w:rsidRPr="001E3DE1">
              <w:rPr>
                <w:spacing w:val="1"/>
                <w:sz w:val="24"/>
                <w:lang w:val="ru-RU"/>
              </w:rPr>
              <w:t xml:space="preserve"> </w:t>
            </w:r>
            <w:r w:rsidRPr="001E3DE1">
              <w:rPr>
                <w:sz w:val="24"/>
                <w:lang w:val="ru-RU"/>
              </w:rPr>
              <w:t>лист бумаги пополам, дополнять</w:t>
            </w:r>
            <w:r w:rsidRPr="001E3DE1">
              <w:rPr>
                <w:spacing w:val="1"/>
                <w:sz w:val="24"/>
                <w:lang w:val="ru-RU"/>
              </w:rPr>
              <w:t xml:space="preserve"> </w:t>
            </w:r>
            <w:r w:rsidRPr="001E3DE1">
              <w:rPr>
                <w:sz w:val="24"/>
                <w:lang w:val="ru-RU"/>
              </w:rPr>
              <w:t>конструкцию: загибать углы,</w:t>
            </w:r>
            <w:r w:rsidRPr="001E3DE1">
              <w:rPr>
                <w:spacing w:val="1"/>
                <w:sz w:val="24"/>
                <w:lang w:val="ru-RU"/>
              </w:rPr>
              <w:t xml:space="preserve"> </w:t>
            </w:r>
            <w:r w:rsidRPr="001E3DE1">
              <w:rPr>
                <w:sz w:val="24"/>
                <w:lang w:val="ru-RU"/>
              </w:rPr>
              <w:t>вкладывать внутрь конструкции,</w:t>
            </w:r>
            <w:r w:rsidRPr="001E3DE1">
              <w:rPr>
                <w:spacing w:val="1"/>
                <w:sz w:val="24"/>
                <w:lang w:val="ru-RU"/>
              </w:rPr>
              <w:t xml:space="preserve"> </w:t>
            </w:r>
            <w:r w:rsidRPr="001E3DE1">
              <w:rPr>
                <w:sz w:val="24"/>
                <w:lang w:val="ru-RU"/>
              </w:rPr>
              <w:t>приклеивать колеса, рисовать окна</w:t>
            </w:r>
            <w:r w:rsidRPr="001E3DE1">
              <w:rPr>
                <w:spacing w:val="-58"/>
                <w:sz w:val="24"/>
                <w:lang w:val="ru-RU"/>
              </w:rPr>
              <w:t xml:space="preserve"> </w:t>
            </w:r>
            <w:r w:rsidRPr="001E3DE1">
              <w:rPr>
                <w:sz w:val="24"/>
                <w:lang w:val="ru-RU"/>
              </w:rPr>
              <w:t>и фары. Развивать творческое</w:t>
            </w:r>
            <w:r w:rsidRPr="001E3DE1">
              <w:rPr>
                <w:spacing w:val="1"/>
                <w:sz w:val="24"/>
                <w:lang w:val="ru-RU"/>
              </w:rPr>
              <w:t xml:space="preserve"> </w:t>
            </w:r>
            <w:r w:rsidRPr="001E3DE1">
              <w:rPr>
                <w:sz w:val="24"/>
                <w:lang w:val="ru-RU"/>
              </w:rPr>
              <w:t>воображение, чувство формы,</w:t>
            </w:r>
            <w:r w:rsidRPr="001E3DE1">
              <w:rPr>
                <w:spacing w:val="1"/>
                <w:sz w:val="24"/>
                <w:lang w:val="ru-RU"/>
              </w:rPr>
              <w:t xml:space="preserve"> </w:t>
            </w:r>
            <w:r w:rsidRPr="001E3DE1">
              <w:rPr>
                <w:sz w:val="24"/>
                <w:lang w:val="ru-RU"/>
              </w:rPr>
              <w:t>симметрии</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пропорций.</w:t>
            </w:r>
          </w:p>
          <w:p w:rsidR="001E3DE1" w:rsidRPr="001E3DE1" w:rsidRDefault="001E3DE1" w:rsidP="00FB63E8">
            <w:pPr>
              <w:pStyle w:val="TableParagraph"/>
              <w:spacing w:line="270" w:lineRule="atLeast"/>
              <w:ind w:left="108" w:right="161"/>
              <w:rPr>
                <w:sz w:val="24"/>
                <w:lang w:val="ru-RU"/>
              </w:rPr>
            </w:pPr>
            <w:r w:rsidRPr="001E3DE1">
              <w:rPr>
                <w:sz w:val="24"/>
                <w:lang w:val="ru-RU"/>
              </w:rPr>
              <w:t>Воспитывать желание создавать</w:t>
            </w:r>
            <w:r w:rsidRPr="001E3DE1">
              <w:rPr>
                <w:spacing w:val="1"/>
                <w:sz w:val="24"/>
                <w:lang w:val="ru-RU"/>
              </w:rPr>
              <w:t xml:space="preserve"> </w:t>
            </w:r>
            <w:r w:rsidRPr="001E3DE1">
              <w:rPr>
                <w:sz w:val="24"/>
                <w:lang w:val="ru-RU"/>
              </w:rPr>
              <w:t>своими руками подарки любимым</w:t>
            </w:r>
            <w:r w:rsidRPr="001E3DE1">
              <w:rPr>
                <w:spacing w:val="-57"/>
                <w:sz w:val="24"/>
                <w:lang w:val="ru-RU"/>
              </w:rPr>
              <w:t xml:space="preserve"> </w:t>
            </w:r>
            <w:r w:rsidRPr="001E3DE1">
              <w:rPr>
                <w:sz w:val="24"/>
                <w:lang w:val="ru-RU"/>
              </w:rPr>
              <w:t>людям.</w:t>
            </w:r>
          </w:p>
        </w:tc>
        <w:tc>
          <w:tcPr>
            <w:tcW w:w="3543" w:type="dxa"/>
          </w:tcPr>
          <w:p w:rsidR="001E3DE1" w:rsidRPr="001E3DE1" w:rsidRDefault="001E3DE1" w:rsidP="00FB63E8">
            <w:pPr>
              <w:pStyle w:val="TableParagraph"/>
              <w:ind w:left="106" w:right="111"/>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игрушечные</w:t>
            </w:r>
            <w:r w:rsidRPr="001E3DE1">
              <w:rPr>
                <w:spacing w:val="1"/>
                <w:sz w:val="24"/>
                <w:lang w:val="ru-RU"/>
              </w:rPr>
              <w:t xml:space="preserve"> </w:t>
            </w:r>
            <w:r w:rsidRPr="001E3DE1">
              <w:rPr>
                <w:sz w:val="24"/>
                <w:lang w:val="ru-RU"/>
              </w:rPr>
              <w:t>машинки, два-три варианта</w:t>
            </w:r>
            <w:r w:rsidRPr="001E3DE1">
              <w:rPr>
                <w:spacing w:val="1"/>
                <w:sz w:val="24"/>
                <w:lang w:val="ru-RU"/>
              </w:rPr>
              <w:t xml:space="preserve"> </w:t>
            </w:r>
            <w:r w:rsidRPr="001E3DE1">
              <w:rPr>
                <w:sz w:val="24"/>
                <w:lang w:val="ru-RU"/>
              </w:rPr>
              <w:t>машинок, сконструированных и</w:t>
            </w:r>
            <w:r w:rsidRPr="001E3DE1">
              <w:rPr>
                <w:spacing w:val="-57"/>
                <w:sz w:val="24"/>
                <w:lang w:val="ru-RU"/>
              </w:rPr>
              <w:t xml:space="preserve"> </w:t>
            </w:r>
            <w:r w:rsidRPr="001E3DE1">
              <w:rPr>
                <w:sz w:val="24"/>
                <w:lang w:val="ru-RU"/>
              </w:rPr>
              <w:t>оформленных педагогом из</w:t>
            </w:r>
            <w:r w:rsidRPr="001E3DE1">
              <w:rPr>
                <w:spacing w:val="1"/>
                <w:sz w:val="24"/>
                <w:lang w:val="ru-RU"/>
              </w:rPr>
              <w:t xml:space="preserve"> </w:t>
            </w:r>
            <w:r w:rsidRPr="001E3DE1">
              <w:rPr>
                <w:sz w:val="24"/>
                <w:lang w:val="ru-RU"/>
              </w:rPr>
              <w:t>бумаги или тонкого картона для</w:t>
            </w:r>
            <w:r w:rsidRPr="001E3DE1">
              <w:rPr>
                <w:spacing w:val="-58"/>
                <w:sz w:val="24"/>
                <w:lang w:val="ru-RU"/>
              </w:rPr>
              <w:t xml:space="preserve"> </w:t>
            </w:r>
            <w:r w:rsidRPr="001E3DE1">
              <w:rPr>
                <w:sz w:val="24"/>
                <w:lang w:val="ru-RU"/>
              </w:rPr>
              <w:t xml:space="preserve">показа детям. </w:t>
            </w:r>
            <w:r w:rsidRPr="001E3DE1">
              <w:rPr>
                <w:b/>
                <w:i/>
                <w:sz w:val="24"/>
                <w:lang w:val="ru-RU"/>
              </w:rPr>
              <w:t>Практический</w:t>
            </w:r>
            <w:r w:rsidRPr="001E3DE1">
              <w:rPr>
                <w:b/>
                <w:i/>
                <w:spacing w:val="1"/>
                <w:sz w:val="24"/>
                <w:lang w:val="ru-RU"/>
              </w:rPr>
              <w:t xml:space="preserve"> </w:t>
            </w:r>
            <w:r w:rsidRPr="001E3DE1">
              <w:rPr>
                <w:b/>
                <w:i/>
                <w:sz w:val="24"/>
                <w:lang w:val="ru-RU"/>
              </w:rPr>
              <w:t>материал</w:t>
            </w:r>
            <w:r w:rsidRPr="001E3DE1">
              <w:rPr>
                <w:sz w:val="24"/>
                <w:lang w:val="ru-RU"/>
              </w:rPr>
              <w:t>: прямоугольники</w:t>
            </w:r>
            <w:r w:rsidRPr="001E3DE1">
              <w:rPr>
                <w:spacing w:val="1"/>
                <w:sz w:val="24"/>
                <w:lang w:val="ru-RU"/>
              </w:rPr>
              <w:t xml:space="preserve"> </w:t>
            </w:r>
            <w:r w:rsidRPr="001E3DE1">
              <w:rPr>
                <w:sz w:val="24"/>
                <w:lang w:val="ru-RU"/>
              </w:rPr>
              <w:t>разного</w:t>
            </w:r>
            <w:r w:rsidRPr="001E3DE1">
              <w:rPr>
                <w:spacing w:val="-1"/>
                <w:sz w:val="24"/>
                <w:lang w:val="ru-RU"/>
              </w:rPr>
              <w:t xml:space="preserve"> </w:t>
            </w:r>
            <w:r w:rsidRPr="001E3DE1">
              <w:rPr>
                <w:sz w:val="24"/>
                <w:lang w:val="ru-RU"/>
              </w:rPr>
              <w:t>цвета,</w:t>
            </w:r>
            <w:r w:rsidRPr="001E3DE1">
              <w:rPr>
                <w:spacing w:val="-1"/>
                <w:sz w:val="24"/>
                <w:lang w:val="ru-RU"/>
              </w:rPr>
              <w:t xml:space="preserve"> </w:t>
            </w:r>
            <w:r w:rsidRPr="001E3DE1">
              <w:rPr>
                <w:sz w:val="24"/>
                <w:lang w:val="ru-RU"/>
              </w:rPr>
              <w:t>вырезанные</w:t>
            </w:r>
          </w:p>
          <w:p w:rsidR="001E3DE1" w:rsidRPr="001E3DE1" w:rsidRDefault="001E3DE1" w:rsidP="00FB63E8">
            <w:pPr>
              <w:pStyle w:val="TableParagraph"/>
              <w:ind w:left="106" w:right="413"/>
              <w:rPr>
                <w:sz w:val="24"/>
                <w:lang w:val="ru-RU"/>
              </w:rPr>
            </w:pPr>
            <w:r w:rsidRPr="001E3DE1">
              <w:rPr>
                <w:sz w:val="24"/>
                <w:lang w:val="ru-RU"/>
              </w:rPr>
              <w:t>педагогом</w:t>
            </w:r>
            <w:r w:rsidRPr="001E3DE1">
              <w:rPr>
                <w:spacing w:val="-7"/>
                <w:sz w:val="24"/>
                <w:lang w:val="ru-RU"/>
              </w:rPr>
              <w:t xml:space="preserve"> </w:t>
            </w:r>
            <w:r w:rsidRPr="001E3DE1">
              <w:rPr>
                <w:sz w:val="24"/>
                <w:lang w:val="ru-RU"/>
              </w:rPr>
              <w:t>из</w:t>
            </w:r>
            <w:r w:rsidRPr="001E3DE1">
              <w:rPr>
                <w:spacing w:val="-6"/>
                <w:sz w:val="24"/>
                <w:lang w:val="ru-RU"/>
              </w:rPr>
              <w:t xml:space="preserve"> </w:t>
            </w:r>
            <w:r w:rsidRPr="001E3DE1">
              <w:rPr>
                <w:sz w:val="24"/>
                <w:lang w:val="ru-RU"/>
              </w:rPr>
              <w:t>цветной</w:t>
            </w:r>
            <w:r w:rsidRPr="001E3DE1">
              <w:rPr>
                <w:spacing w:val="-6"/>
                <w:sz w:val="24"/>
                <w:lang w:val="ru-RU"/>
              </w:rPr>
              <w:t xml:space="preserve"> </w:t>
            </w:r>
            <w:r w:rsidRPr="001E3DE1">
              <w:rPr>
                <w:sz w:val="24"/>
                <w:lang w:val="ru-RU"/>
              </w:rPr>
              <w:t>бумаги</w:t>
            </w:r>
            <w:r w:rsidRPr="001E3DE1">
              <w:rPr>
                <w:spacing w:val="-57"/>
                <w:sz w:val="24"/>
                <w:lang w:val="ru-RU"/>
              </w:rPr>
              <w:t xml:space="preserve"> </w:t>
            </w:r>
            <w:r w:rsidRPr="001E3DE1">
              <w:rPr>
                <w:sz w:val="24"/>
                <w:lang w:val="ru-RU"/>
              </w:rPr>
              <w:t>(ориентировочный размер</w:t>
            </w:r>
            <w:r w:rsidRPr="001E3DE1">
              <w:rPr>
                <w:spacing w:val="1"/>
                <w:sz w:val="24"/>
                <w:lang w:val="ru-RU"/>
              </w:rPr>
              <w:t xml:space="preserve"> </w:t>
            </w:r>
            <w:r w:rsidRPr="001E3DE1">
              <w:rPr>
                <w:sz w:val="24"/>
                <w:lang w:val="ru-RU"/>
              </w:rPr>
              <w:t>15х20 см); круги для</w:t>
            </w:r>
            <w:r w:rsidRPr="001E3DE1">
              <w:rPr>
                <w:spacing w:val="1"/>
                <w:sz w:val="24"/>
                <w:lang w:val="ru-RU"/>
              </w:rPr>
              <w:t xml:space="preserve"> </w:t>
            </w:r>
            <w:r w:rsidRPr="001E3DE1">
              <w:rPr>
                <w:sz w:val="24"/>
                <w:lang w:val="ru-RU"/>
              </w:rPr>
              <w:t>изображения</w:t>
            </w:r>
            <w:r w:rsidRPr="001E3DE1">
              <w:rPr>
                <w:spacing w:val="-4"/>
                <w:sz w:val="24"/>
                <w:lang w:val="ru-RU"/>
              </w:rPr>
              <w:t xml:space="preserve"> </w:t>
            </w:r>
            <w:r w:rsidRPr="001E3DE1">
              <w:rPr>
                <w:sz w:val="24"/>
                <w:lang w:val="ru-RU"/>
              </w:rPr>
              <w:t>колес;</w:t>
            </w:r>
          </w:p>
          <w:p w:rsidR="001E3DE1" w:rsidRDefault="001E3DE1" w:rsidP="00FB63E8">
            <w:pPr>
              <w:pStyle w:val="TableParagraph"/>
              <w:ind w:left="106"/>
              <w:rPr>
                <w:sz w:val="24"/>
              </w:rPr>
            </w:pPr>
            <w:r>
              <w:rPr>
                <w:sz w:val="24"/>
              </w:rPr>
              <w:t>фломастеры;</w:t>
            </w:r>
            <w:r>
              <w:rPr>
                <w:spacing w:val="-3"/>
                <w:sz w:val="24"/>
              </w:rPr>
              <w:t xml:space="preserve"> </w:t>
            </w:r>
            <w:r>
              <w:rPr>
                <w:sz w:val="24"/>
              </w:rPr>
              <w:t>клей</w:t>
            </w:r>
            <w:r>
              <w:rPr>
                <w:spacing w:val="-2"/>
                <w:sz w:val="24"/>
              </w:rPr>
              <w:t xml:space="preserve"> </w:t>
            </w:r>
            <w:r>
              <w:rPr>
                <w:sz w:val="24"/>
              </w:rPr>
              <w:t>и</w:t>
            </w:r>
            <w:r>
              <w:rPr>
                <w:spacing w:val="-2"/>
                <w:sz w:val="24"/>
              </w:rPr>
              <w:t xml:space="preserve"> </w:t>
            </w:r>
            <w:r>
              <w:rPr>
                <w:sz w:val="24"/>
              </w:rPr>
              <w:t>кисточка.</w:t>
            </w:r>
          </w:p>
        </w:tc>
      </w:tr>
      <w:tr w:rsidR="001E3DE1" w:rsidTr="00FB63E8">
        <w:trPr>
          <w:trHeight w:val="4140"/>
        </w:trPr>
        <w:tc>
          <w:tcPr>
            <w:tcW w:w="2093" w:type="dxa"/>
          </w:tcPr>
          <w:p w:rsidR="001E3DE1" w:rsidRPr="001E3DE1" w:rsidRDefault="001E3DE1" w:rsidP="00FB63E8">
            <w:pPr>
              <w:pStyle w:val="TableParagraph"/>
              <w:spacing w:line="268" w:lineRule="exact"/>
              <w:rPr>
                <w:sz w:val="24"/>
                <w:lang w:val="ru-RU"/>
              </w:rPr>
            </w:pPr>
            <w:r w:rsidRPr="001E3DE1">
              <w:rPr>
                <w:b/>
                <w:sz w:val="24"/>
                <w:lang w:val="ru-RU"/>
              </w:rPr>
              <w:t>Март</w:t>
            </w:r>
            <w:r w:rsidRPr="001E3DE1">
              <w:rPr>
                <w:b/>
                <w:spacing w:val="1"/>
                <w:sz w:val="24"/>
                <w:lang w:val="ru-RU"/>
              </w:rPr>
              <w:t xml:space="preserve"> </w:t>
            </w:r>
            <w:r w:rsidRPr="001E3DE1">
              <w:rPr>
                <w:sz w:val="24"/>
                <w:lang w:val="ru-RU"/>
              </w:rPr>
              <w:t>1.</w:t>
            </w:r>
          </w:p>
          <w:p w:rsidR="001E3DE1" w:rsidRPr="001E3DE1" w:rsidRDefault="001E3DE1" w:rsidP="00FB63E8">
            <w:pPr>
              <w:pStyle w:val="TableParagraph"/>
              <w:rPr>
                <w:i/>
                <w:sz w:val="24"/>
                <w:lang w:val="ru-RU"/>
              </w:rPr>
            </w:pPr>
            <w:r w:rsidRPr="001E3DE1">
              <w:rPr>
                <w:i/>
                <w:sz w:val="24"/>
                <w:lang w:val="ru-RU"/>
              </w:rPr>
              <w:t>Конструирование</w:t>
            </w:r>
          </w:p>
          <w:p w:rsidR="001E3DE1" w:rsidRPr="001E3DE1" w:rsidRDefault="001E3DE1" w:rsidP="00FB63E8">
            <w:pPr>
              <w:pStyle w:val="TableParagraph"/>
              <w:rPr>
                <w:i/>
                <w:sz w:val="24"/>
                <w:lang w:val="ru-RU"/>
              </w:rPr>
            </w:pPr>
            <w:r w:rsidRPr="001E3DE1">
              <w:rPr>
                <w:i/>
                <w:w w:val="99"/>
                <w:sz w:val="24"/>
                <w:lang w:val="ru-RU"/>
              </w:rPr>
              <w:t>-</w:t>
            </w:r>
          </w:p>
          <w:p w:rsidR="001E3DE1" w:rsidRPr="001E3DE1" w:rsidRDefault="001E3DE1" w:rsidP="00FB63E8">
            <w:pPr>
              <w:pStyle w:val="TableParagraph"/>
              <w:ind w:right="148"/>
              <w:rPr>
                <w:b/>
                <w:sz w:val="24"/>
                <w:lang w:val="ru-RU"/>
              </w:rPr>
            </w:pPr>
            <w:r w:rsidRPr="001E3DE1">
              <w:rPr>
                <w:i/>
                <w:sz w:val="24"/>
                <w:lang w:val="ru-RU"/>
              </w:rPr>
              <w:t>экспериментиров ание по двум</w:t>
            </w:r>
            <w:r w:rsidRPr="001E3DE1">
              <w:rPr>
                <w:i/>
                <w:spacing w:val="1"/>
                <w:sz w:val="24"/>
                <w:lang w:val="ru-RU"/>
              </w:rPr>
              <w:t xml:space="preserve"> </w:t>
            </w:r>
            <w:r w:rsidRPr="001E3DE1">
              <w:rPr>
                <w:i/>
                <w:sz w:val="24"/>
                <w:lang w:val="ru-RU"/>
              </w:rPr>
              <w:t xml:space="preserve">условиям </w:t>
            </w:r>
            <w:r w:rsidRPr="001E3DE1">
              <w:rPr>
                <w:b/>
                <w:sz w:val="24"/>
                <w:lang w:val="ru-RU"/>
              </w:rPr>
              <w:t>«Как</w:t>
            </w:r>
            <w:r w:rsidRPr="001E3DE1">
              <w:rPr>
                <w:b/>
                <w:spacing w:val="1"/>
                <w:sz w:val="24"/>
                <w:lang w:val="ru-RU"/>
              </w:rPr>
              <w:t xml:space="preserve"> </w:t>
            </w:r>
            <w:r w:rsidRPr="001E3DE1">
              <w:rPr>
                <w:b/>
                <w:sz w:val="24"/>
                <w:lang w:val="ru-RU"/>
              </w:rPr>
              <w:t>мы построили</w:t>
            </w:r>
            <w:r w:rsidRPr="001E3DE1">
              <w:rPr>
                <w:b/>
                <w:spacing w:val="1"/>
                <w:sz w:val="24"/>
                <w:lang w:val="ru-RU"/>
              </w:rPr>
              <w:t xml:space="preserve"> </w:t>
            </w:r>
            <w:r w:rsidRPr="001E3DE1">
              <w:rPr>
                <w:b/>
                <w:sz w:val="24"/>
                <w:lang w:val="ru-RU"/>
              </w:rPr>
              <w:t>тоннель для</w:t>
            </w:r>
            <w:r w:rsidRPr="001E3DE1">
              <w:rPr>
                <w:b/>
                <w:spacing w:val="1"/>
                <w:sz w:val="24"/>
                <w:lang w:val="ru-RU"/>
              </w:rPr>
              <w:t xml:space="preserve"> </w:t>
            </w:r>
            <w:r w:rsidRPr="001E3DE1">
              <w:rPr>
                <w:b/>
                <w:sz w:val="24"/>
                <w:lang w:val="ru-RU"/>
              </w:rPr>
              <w:t>своей</w:t>
            </w:r>
            <w:r w:rsidRPr="001E3DE1">
              <w:rPr>
                <w:b/>
                <w:spacing w:val="-3"/>
                <w:sz w:val="24"/>
                <w:lang w:val="ru-RU"/>
              </w:rPr>
              <w:t xml:space="preserve"> </w:t>
            </w:r>
            <w:r w:rsidRPr="001E3DE1">
              <w:rPr>
                <w:b/>
                <w:sz w:val="24"/>
                <w:lang w:val="ru-RU"/>
              </w:rPr>
              <w:t>машины»</w:t>
            </w:r>
          </w:p>
        </w:tc>
        <w:tc>
          <w:tcPr>
            <w:tcW w:w="3828" w:type="dxa"/>
          </w:tcPr>
          <w:p w:rsidR="001E3DE1" w:rsidRPr="001E3DE1" w:rsidRDefault="001E3DE1" w:rsidP="00FB63E8">
            <w:pPr>
              <w:pStyle w:val="TableParagraph"/>
              <w:ind w:left="108" w:right="92"/>
              <w:rPr>
                <w:sz w:val="24"/>
                <w:lang w:val="ru-RU"/>
              </w:rPr>
            </w:pPr>
            <w:r w:rsidRPr="001E3DE1">
              <w:rPr>
                <w:sz w:val="24"/>
                <w:lang w:val="ru-RU"/>
              </w:rPr>
              <w:t>Расширять опыт конструирования</w:t>
            </w:r>
            <w:r w:rsidRPr="001E3DE1">
              <w:rPr>
                <w:spacing w:val="1"/>
                <w:sz w:val="24"/>
                <w:lang w:val="ru-RU"/>
              </w:rPr>
              <w:t xml:space="preserve"> </w:t>
            </w:r>
            <w:r w:rsidRPr="001E3DE1">
              <w:rPr>
                <w:sz w:val="24"/>
                <w:lang w:val="ru-RU"/>
              </w:rPr>
              <w:t>по</w:t>
            </w:r>
            <w:r w:rsidRPr="001E3DE1">
              <w:rPr>
                <w:spacing w:val="-3"/>
                <w:sz w:val="24"/>
                <w:lang w:val="ru-RU"/>
              </w:rPr>
              <w:t xml:space="preserve"> </w:t>
            </w:r>
            <w:r w:rsidRPr="001E3DE1">
              <w:rPr>
                <w:sz w:val="24"/>
                <w:lang w:val="ru-RU"/>
              </w:rPr>
              <w:t>двум условиям</w:t>
            </w:r>
            <w:r w:rsidRPr="001E3DE1">
              <w:rPr>
                <w:spacing w:val="-1"/>
                <w:sz w:val="24"/>
                <w:lang w:val="ru-RU"/>
              </w:rPr>
              <w:t xml:space="preserve"> </w:t>
            </w:r>
            <w:r w:rsidRPr="001E3DE1">
              <w:rPr>
                <w:sz w:val="24"/>
                <w:lang w:val="ru-RU"/>
              </w:rPr>
              <w:t>(длины</w:t>
            </w:r>
            <w:r w:rsidRPr="001E3DE1">
              <w:rPr>
                <w:spacing w:val="-3"/>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высота</w:t>
            </w:r>
            <w:r w:rsidRPr="001E3DE1">
              <w:rPr>
                <w:spacing w:val="-57"/>
                <w:sz w:val="24"/>
                <w:lang w:val="ru-RU"/>
              </w:rPr>
              <w:t xml:space="preserve"> </w:t>
            </w:r>
            <w:r w:rsidRPr="001E3DE1">
              <w:rPr>
                <w:sz w:val="24"/>
                <w:lang w:val="ru-RU"/>
              </w:rPr>
              <w:t>постройки). Вызвать интерес к</w:t>
            </w:r>
            <w:r w:rsidRPr="001E3DE1">
              <w:rPr>
                <w:spacing w:val="1"/>
                <w:sz w:val="24"/>
                <w:lang w:val="ru-RU"/>
              </w:rPr>
              <w:t xml:space="preserve"> </w:t>
            </w:r>
            <w:r w:rsidRPr="001E3DE1">
              <w:rPr>
                <w:sz w:val="24"/>
                <w:lang w:val="ru-RU"/>
              </w:rPr>
              <w:t>совместному сооружению</w:t>
            </w:r>
            <w:r w:rsidRPr="001E3DE1">
              <w:rPr>
                <w:spacing w:val="1"/>
                <w:sz w:val="24"/>
                <w:lang w:val="ru-RU"/>
              </w:rPr>
              <w:t xml:space="preserve"> </w:t>
            </w:r>
            <w:r w:rsidRPr="001E3DE1">
              <w:rPr>
                <w:sz w:val="24"/>
                <w:lang w:val="ru-RU"/>
              </w:rPr>
              <w:t>тоннелей для проезда игрушечных</w:t>
            </w:r>
            <w:r w:rsidRPr="001E3DE1">
              <w:rPr>
                <w:spacing w:val="-57"/>
                <w:sz w:val="24"/>
                <w:lang w:val="ru-RU"/>
              </w:rPr>
              <w:t xml:space="preserve"> </w:t>
            </w:r>
            <w:r w:rsidRPr="001E3DE1">
              <w:rPr>
                <w:sz w:val="24"/>
                <w:lang w:val="ru-RU"/>
              </w:rPr>
              <w:t>машин.</w:t>
            </w:r>
            <w:r w:rsidRPr="001E3DE1">
              <w:rPr>
                <w:spacing w:val="-1"/>
                <w:sz w:val="24"/>
                <w:lang w:val="ru-RU"/>
              </w:rPr>
              <w:t xml:space="preserve"> </w:t>
            </w:r>
            <w:r w:rsidRPr="001E3DE1">
              <w:rPr>
                <w:sz w:val="24"/>
                <w:lang w:val="ru-RU"/>
              </w:rPr>
              <w:t>Формировать</w:t>
            </w:r>
            <w:r w:rsidRPr="001E3DE1">
              <w:rPr>
                <w:spacing w:val="1"/>
                <w:sz w:val="24"/>
                <w:lang w:val="ru-RU"/>
              </w:rPr>
              <w:t xml:space="preserve"> </w:t>
            </w:r>
            <w:r w:rsidRPr="001E3DE1">
              <w:rPr>
                <w:sz w:val="24"/>
                <w:lang w:val="ru-RU"/>
              </w:rPr>
              <w:t>опыт</w:t>
            </w:r>
            <w:r w:rsidRPr="001E3DE1">
              <w:rPr>
                <w:spacing w:val="1"/>
                <w:sz w:val="24"/>
                <w:lang w:val="ru-RU"/>
              </w:rPr>
              <w:t xml:space="preserve"> </w:t>
            </w:r>
            <w:r w:rsidRPr="001E3DE1">
              <w:rPr>
                <w:sz w:val="24"/>
                <w:lang w:val="ru-RU"/>
              </w:rPr>
              <w:t>организации</w:t>
            </w:r>
            <w:r w:rsidRPr="001E3DE1">
              <w:rPr>
                <w:spacing w:val="60"/>
                <w:sz w:val="24"/>
                <w:lang w:val="ru-RU"/>
              </w:rPr>
              <w:t xml:space="preserve"> </w:t>
            </w:r>
            <w:r w:rsidRPr="001E3DE1">
              <w:rPr>
                <w:sz w:val="24"/>
                <w:lang w:val="ru-RU"/>
              </w:rPr>
              <w:t>деятельности:</w:t>
            </w:r>
            <w:r w:rsidRPr="001E3DE1">
              <w:rPr>
                <w:spacing w:val="1"/>
                <w:sz w:val="24"/>
                <w:lang w:val="ru-RU"/>
              </w:rPr>
              <w:t xml:space="preserve"> </w:t>
            </w:r>
            <w:r w:rsidRPr="001E3DE1">
              <w:rPr>
                <w:sz w:val="24"/>
                <w:lang w:val="ru-RU"/>
              </w:rPr>
              <w:t>ставить цель, распределять работу</w:t>
            </w:r>
            <w:r w:rsidRPr="001E3DE1">
              <w:rPr>
                <w:spacing w:val="1"/>
                <w:sz w:val="24"/>
                <w:lang w:val="ru-RU"/>
              </w:rPr>
              <w:t xml:space="preserve"> </w:t>
            </w:r>
            <w:r w:rsidRPr="001E3DE1">
              <w:rPr>
                <w:sz w:val="24"/>
                <w:lang w:val="ru-RU"/>
              </w:rPr>
              <w:t>и материалы, договариваться,</w:t>
            </w:r>
            <w:r w:rsidRPr="001E3DE1">
              <w:rPr>
                <w:spacing w:val="1"/>
                <w:sz w:val="24"/>
                <w:lang w:val="ru-RU"/>
              </w:rPr>
              <w:t xml:space="preserve"> </w:t>
            </w:r>
            <w:r w:rsidRPr="001E3DE1">
              <w:rPr>
                <w:sz w:val="24"/>
                <w:lang w:val="ru-RU"/>
              </w:rPr>
              <w:t>проверять качество. Развивать</w:t>
            </w:r>
            <w:r w:rsidRPr="001E3DE1">
              <w:rPr>
                <w:spacing w:val="1"/>
                <w:sz w:val="24"/>
                <w:lang w:val="ru-RU"/>
              </w:rPr>
              <w:t xml:space="preserve"> </w:t>
            </w:r>
            <w:r w:rsidRPr="001E3DE1">
              <w:rPr>
                <w:sz w:val="24"/>
                <w:lang w:val="ru-RU"/>
              </w:rPr>
              <w:t>восприятие,</w:t>
            </w:r>
            <w:r w:rsidRPr="001E3DE1">
              <w:rPr>
                <w:spacing w:val="-2"/>
                <w:sz w:val="24"/>
                <w:lang w:val="ru-RU"/>
              </w:rPr>
              <w:t xml:space="preserve"> </w:t>
            </w:r>
            <w:r w:rsidRPr="001E3DE1">
              <w:rPr>
                <w:sz w:val="24"/>
                <w:lang w:val="ru-RU"/>
              </w:rPr>
              <w:t>наглядно-образное</w:t>
            </w:r>
          </w:p>
          <w:p w:rsidR="001E3DE1" w:rsidRPr="001E3DE1" w:rsidRDefault="001E3DE1" w:rsidP="00FB63E8">
            <w:pPr>
              <w:pStyle w:val="TableParagraph"/>
              <w:ind w:left="108" w:right="730"/>
              <w:rPr>
                <w:sz w:val="24"/>
                <w:lang w:val="ru-RU"/>
              </w:rPr>
            </w:pPr>
            <w:r w:rsidRPr="001E3DE1">
              <w:rPr>
                <w:sz w:val="24"/>
                <w:lang w:val="ru-RU"/>
              </w:rPr>
              <w:t>мышление, творческое</w:t>
            </w:r>
            <w:r w:rsidRPr="001E3DE1">
              <w:rPr>
                <w:spacing w:val="1"/>
                <w:sz w:val="24"/>
                <w:lang w:val="ru-RU"/>
              </w:rPr>
              <w:t xml:space="preserve"> </w:t>
            </w:r>
            <w:r w:rsidRPr="001E3DE1">
              <w:rPr>
                <w:sz w:val="24"/>
                <w:lang w:val="ru-RU"/>
              </w:rPr>
              <w:t>воображение. Воспитывать</w:t>
            </w:r>
            <w:r w:rsidRPr="001E3DE1">
              <w:rPr>
                <w:spacing w:val="1"/>
                <w:sz w:val="24"/>
                <w:lang w:val="ru-RU"/>
              </w:rPr>
              <w:t xml:space="preserve"> </w:t>
            </w:r>
            <w:r w:rsidRPr="001E3DE1">
              <w:rPr>
                <w:sz w:val="24"/>
                <w:lang w:val="ru-RU"/>
              </w:rPr>
              <w:t>любознательность,</w:t>
            </w:r>
            <w:r w:rsidRPr="001E3DE1">
              <w:rPr>
                <w:spacing w:val="-11"/>
                <w:sz w:val="24"/>
                <w:lang w:val="ru-RU"/>
              </w:rPr>
              <w:t xml:space="preserve"> </w:t>
            </w:r>
            <w:r w:rsidRPr="001E3DE1">
              <w:rPr>
                <w:sz w:val="24"/>
                <w:lang w:val="ru-RU"/>
              </w:rPr>
              <w:t>интерес</w:t>
            </w:r>
            <w:r w:rsidRPr="001E3DE1">
              <w:rPr>
                <w:spacing w:val="-8"/>
                <w:sz w:val="24"/>
                <w:lang w:val="ru-RU"/>
              </w:rPr>
              <w:t xml:space="preserve"> </w:t>
            </w:r>
            <w:r w:rsidRPr="001E3DE1">
              <w:rPr>
                <w:sz w:val="24"/>
                <w:lang w:val="ru-RU"/>
              </w:rPr>
              <w:t>к</w:t>
            </w:r>
          </w:p>
          <w:p w:rsidR="001E3DE1" w:rsidRDefault="001E3DE1" w:rsidP="00FB63E8">
            <w:pPr>
              <w:pStyle w:val="TableParagraph"/>
              <w:spacing w:line="264" w:lineRule="exact"/>
              <w:ind w:left="108"/>
              <w:rPr>
                <w:sz w:val="24"/>
              </w:rPr>
            </w:pPr>
            <w:r>
              <w:rPr>
                <w:sz w:val="24"/>
              </w:rPr>
              <w:t>продуктивному</w:t>
            </w:r>
            <w:r>
              <w:rPr>
                <w:spacing w:val="-8"/>
                <w:sz w:val="24"/>
              </w:rPr>
              <w:t xml:space="preserve"> </w:t>
            </w:r>
            <w:r>
              <w:rPr>
                <w:sz w:val="24"/>
              </w:rPr>
              <w:t>взаимодействию.</w:t>
            </w:r>
          </w:p>
        </w:tc>
        <w:tc>
          <w:tcPr>
            <w:tcW w:w="3543" w:type="dxa"/>
          </w:tcPr>
          <w:p w:rsidR="001E3DE1" w:rsidRPr="001E3DE1" w:rsidRDefault="001E3DE1" w:rsidP="00FB63E8">
            <w:pPr>
              <w:pStyle w:val="TableParagraph"/>
              <w:spacing w:line="237" w:lineRule="auto"/>
              <w:ind w:left="106" w:right="416"/>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иллюстрация или</w:t>
            </w:r>
            <w:r w:rsidRPr="001E3DE1">
              <w:rPr>
                <w:spacing w:val="-57"/>
                <w:sz w:val="24"/>
                <w:lang w:val="ru-RU"/>
              </w:rPr>
              <w:t xml:space="preserve"> </w:t>
            </w:r>
            <w:r w:rsidRPr="001E3DE1">
              <w:rPr>
                <w:sz w:val="24"/>
                <w:lang w:val="ru-RU"/>
              </w:rPr>
              <w:t>фотография</w:t>
            </w:r>
            <w:r w:rsidRPr="001E3DE1">
              <w:rPr>
                <w:spacing w:val="-2"/>
                <w:sz w:val="24"/>
                <w:lang w:val="ru-RU"/>
              </w:rPr>
              <w:t xml:space="preserve"> </w:t>
            </w:r>
            <w:r w:rsidRPr="001E3DE1">
              <w:rPr>
                <w:sz w:val="24"/>
                <w:lang w:val="ru-RU"/>
              </w:rPr>
              <w:t>с</w:t>
            </w:r>
            <w:r w:rsidRPr="001E3DE1">
              <w:rPr>
                <w:spacing w:val="-3"/>
                <w:sz w:val="24"/>
                <w:lang w:val="ru-RU"/>
              </w:rPr>
              <w:t xml:space="preserve"> </w:t>
            </w:r>
            <w:r w:rsidRPr="001E3DE1">
              <w:rPr>
                <w:sz w:val="24"/>
                <w:lang w:val="ru-RU"/>
              </w:rPr>
              <w:t>изображением</w:t>
            </w:r>
          </w:p>
          <w:p w:rsidR="001E3DE1" w:rsidRPr="001E3DE1" w:rsidRDefault="001E3DE1" w:rsidP="00FB63E8">
            <w:pPr>
              <w:pStyle w:val="TableParagraph"/>
              <w:ind w:left="106" w:right="172"/>
              <w:rPr>
                <w:sz w:val="24"/>
                <w:lang w:val="ru-RU"/>
              </w:rPr>
            </w:pPr>
            <w:r w:rsidRPr="001E3DE1">
              <w:rPr>
                <w:sz w:val="24"/>
                <w:lang w:val="ru-RU"/>
              </w:rPr>
              <w:t xml:space="preserve">тоннеля (ИКТ). </w:t>
            </w:r>
            <w:r w:rsidRPr="001E3DE1">
              <w:rPr>
                <w:b/>
                <w:i/>
                <w:sz w:val="24"/>
                <w:lang w:val="ru-RU"/>
              </w:rPr>
              <w:t>Практический</w:t>
            </w:r>
            <w:r w:rsidRPr="001E3DE1">
              <w:rPr>
                <w:b/>
                <w:i/>
                <w:spacing w:val="-58"/>
                <w:sz w:val="24"/>
                <w:lang w:val="ru-RU"/>
              </w:rPr>
              <w:t xml:space="preserve"> </w:t>
            </w:r>
            <w:r w:rsidRPr="001E3DE1">
              <w:rPr>
                <w:b/>
                <w:i/>
                <w:sz w:val="24"/>
                <w:lang w:val="ru-RU"/>
              </w:rPr>
              <w:t>материал</w:t>
            </w:r>
            <w:r w:rsidRPr="001E3DE1">
              <w:rPr>
                <w:sz w:val="24"/>
                <w:lang w:val="ru-RU"/>
              </w:rPr>
              <w:t>:</w:t>
            </w:r>
            <w:r w:rsidRPr="001E3DE1">
              <w:rPr>
                <w:spacing w:val="1"/>
                <w:sz w:val="24"/>
                <w:lang w:val="ru-RU"/>
              </w:rPr>
              <w:t xml:space="preserve"> </w:t>
            </w:r>
            <w:r w:rsidRPr="001E3DE1">
              <w:rPr>
                <w:sz w:val="24"/>
                <w:lang w:val="ru-RU"/>
              </w:rPr>
              <w:t>у каждой пары или</w:t>
            </w:r>
            <w:r w:rsidRPr="001E3DE1">
              <w:rPr>
                <w:spacing w:val="-57"/>
                <w:sz w:val="24"/>
                <w:lang w:val="ru-RU"/>
              </w:rPr>
              <w:t xml:space="preserve"> </w:t>
            </w:r>
            <w:r w:rsidRPr="001E3DE1">
              <w:rPr>
                <w:sz w:val="24"/>
                <w:lang w:val="ru-RU"/>
              </w:rPr>
              <w:t>тройки детей: игрушечная</w:t>
            </w:r>
            <w:r w:rsidRPr="001E3DE1">
              <w:rPr>
                <w:spacing w:val="1"/>
                <w:sz w:val="24"/>
                <w:lang w:val="ru-RU"/>
              </w:rPr>
              <w:t xml:space="preserve"> </w:t>
            </w:r>
            <w:r w:rsidRPr="001E3DE1">
              <w:rPr>
                <w:sz w:val="24"/>
                <w:lang w:val="ru-RU"/>
              </w:rPr>
              <w:t>машина</w:t>
            </w:r>
            <w:r w:rsidRPr="001E3DE1">
              <w:rPr>
                <w:spacing w:val="-2"/>
                <w:sz w:val="24"/>
                <w:lang w:val="ru-RU"/>
              </w:rPr>
              <w:t xml:space="preserve"> </w:t>
            </w:r>
            <w:r w:rsidRPr="001E3DE1">
              <w:rPr>
                <w:sz w:val="24"/>
                <w:lang w:val="ru-RU"/>
              </w:rPr>
              <w:t>(по выбору</w:t>
            </w:r>
            <w:r w:rsidRPr="001E3DE1">
              <w:rPr>
                <w:spacing w:val="-4"/>
                <w:sz w:val="24"/>
                <w:lang w:val="ru-RU"/>
              </w:rPr>
              <w:t xml:space="preserve"> </w:t>
            </w:r>
            <w:r w:rsidRPr="001E3DE1">
              <w:rPr>
                <w:sz w:val="24"/>
                <w:lang w:val="ru-RU"/>
              </w:rPr>
              <w:t>самих</w:t>
            </w:r>
          </w:p>
          <w:p w:rsidR="001E3DE1" w:rsidRPr="001E3DE1" w:rsidRDefault="001E3DE1" w:rsidP="00FB63E8">
            <w:pPr>
              <w:pStyle w:val="TableParagraph"/>
              <w:ind w:left="106" w:right="367"/>
              <w:rPr>
                <w:sz w:val="24"/>
                <w:lang w:val="ru-RU"/>
              </w:rPr>
            </w:pPr>
            <w:r w:rsidRPr="001E3DE1">
              <w:rPr>
                <w:sz w:val="24"/>
                <w:lang w:val="ru-RU"/>
              </w:rPr>
              <w:t>детей) и набор строительных</w:t>
            </w:r>
            <w:r w:rsidRPr="001E3DE1">
              <w:rPr>
                <w:spacing w:val="-57"/>
                <w:sz w:val="24"/>
                <w:lang w:val="ru-RU"/>
              </w:rPr>
              <w:t xml:space="preserve"> </w:t>
            </w:r>
            <w:r w:rsidRPr="001E3DE1">
              <w:rPr>
                <w:sz w:val="24"/>
                <w:lang w:val="ru-RU"/>
              </w:rPr>
              <w:t>деталей для конструирования</w:t>
            </w:r>
            <w:r w:rsidRPr="001E3DE1">
              <w:rPr>
                <w:spacing w:val="-58"/>
                <w:sz w:val="24"/>
                <w:lang w:val="ru-RU"/>
              </w:rPr>
              <w:t xml:space="preserve"> </w:t>
            </w:r>
            <w:r w:rsidRPr="001E3DE1">
              <w:rPr>
                <w:sz w:val="24"/>
                <w:lang w:val="ru-RU"/>
              </w:rPr>
              <w:t>тоннеля по условию (размеру</w:t>
            </w:r>
            <w:r w:rsidRPr="001E3DE1">
              <w:rPr>
                <w:spacing w:val="-57"/>
                <w:sz w:val="24"/>
                <w:lang w:val="ru-RU"/>
              </w:rPr>
              <w:t xml:space="preserve"> </w:t>
            </w:r>
            <w:r w:rsidRPr="001E3DE1">
              <w:rPr>
                <w:sz w:val="24"/>
                <w:lang w:val="ru-RU"/>
              </w:rPr>
              <w:t>машины): кирпичики,</w:t>
            </w:r>
            <w:r w:rsidRPr="001E3DE1">
              <w:rPr>
                <w:spacing w:val="1"/>
                <w:sz w:val="24"/>
                <w:lang w:val="ru-RU"/>
              </w:rPr>
              <w:t xml:space="preserve"> </w:t>
            </w:r>
            <w:r w:rsidRPr="001E3DE1">
              <w:rPr>
                <w:sz w:val="24"/>
                <w:lang w:val="ru-RU"/>
              </w:rPr>
              <w:t>полукубы,</w:t>
            </w:r>
            <w:r w:rsidRPr="001E3DE1">
              <w:rPr>
                <w:spacing w:val="-2"/>
                <w:sz w:val="24"/>
                <w:lang w:val="ru-RU"/>
              </w:rPr>
              <w:t xml:space="preserve"> </w:t>
            </w:r>
            <w:r w:rsidRPr="001E3DE1">
              <w:rPr>
                <w:sz w:val="24"/>
                <w:lang w:val="ru-RU"/>
              </w:rPr>
              <w:t>длинные</w:t>
            </w:r>
            <w:r w:rsidRPr="001E3DE1">
              <w:rPr>
                <w:spacing w:val="-3"/>
                <w:sz w:val="24"/>
                <w:lang w:val="ru-RU"/>
              </w:rPr>
              <w:t xml:space="preserve"> </w:t>
            </w:r>
            <w:r w:rsidRPr="001E3DE1">
              <w:rPr>
                <w:sz w:val="24"/>
                <w:lang w:val="ru-RU"/>
              </w:rPr>
              <w:t>бруски,</w:t>
            </w:r>
          </w:p>
          <w:p w:rsidR="001E3DE1" w:rsidRPr="001E3DE1" w:rsidRDefault="001E3DE1" w:rsidP="00FB63E8">
            <w:pPr>
              <w:pStyle w:val="TableParagraph"/>
              <w:spacing w:before="1"/>
              <w:ind w:left="106"/>
              <w:rPr>
                <w:sz w:val="24"/>
                <w:lang w:val="ru-RU"/>
              </w:rPr>
            </w:pPr>
            <w:r w:rsidRPr="001E3DE1">
              <w:rPr>
                <w:sz w:val="24"/>
                <w:lang w:val="ru-RU"/>
              </w:rPr>
              <w:t>длинные</w:t>
            </w:r>
            <w:r w:rsidRPr="001E3DE1">
              <w:rPr>
                <w:spacing w:val="-4"/>
                <w:sz w:val="24"/>
                <w:lang w:val="ru-RU"/>
              </w:rPr>
              <w:t xml:space="preserve"> </w:t>
            </w:r>
            <w:r w:rsidRPr="001E3DE1">
              <w:rPr>
                <w:sz w:val="24"/>
                <w:lang w:val="ru-RU"/>
              </w:rPr>
              <w:t>пластины,</w:t>
            </w:r>
            <w:r w:rsidRPr="001E3DE1">
              <w:rPr>
                <w:spacing w:val="-1"/>
                <w:sz w:val="24"/>
                <w:lang w:val="ru-RU"/>
              </w:rPr>
              <w:t xml:space="preserve"> </w:t>
            </w:r>
            <w:r w:rsidRPr="001E3DE1">
              <w:rPr>
                <w:sz w:val="24"/>
                <w:lang w:val="ru-RU"/>
              </w:rPr>
              <w:t>арки</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др.</w:t>
            </w:r>
          </w:p>
        </w:tc>
      </w:tr>
      <w:tr w:rsidR="001E3DE1" w:rsidTr="00FB63E8">
        <w:trPr>
          <w:trHeight w:val="1147"/>
        </w:trPr>
        <w:tc>
          <w:tcPr>
            <w:tcW w:w="2093" w:type="dxa"/>
          </w:tcPr>
          <w:p w:rsidR="001E3DE1" w:rsidRPr="001E3DE1" w:rsidRDefault="001E3DE1" w:rsidP="00FB63E8">
            <w:pPr>
              <w:pStyle w:val="TableParagraph"/>
              <w:spacing w:before="3"/>
              <w:ind w:left="0"/>
              <w:rPr>
                <w:sz w:val="24"/>
                <w:lang w:val="ru-RU"/>
              </w:rPr>
            </w:pPr>
          </w:p>
          <w:p w:rsidR="001E3DE1" w:rsidRPr="001E3DE1" w:rsidRDefault="001E3DE1" w:rsidP="00FB63E8">
            <w:pPr>
              <w:pStyle w:val="TableParagraph"/>
              <w:ind w:left="177"/>
              <w:rPr>
                <w:i/>
                <w:sz w:val="24"/>
                <w:lang w:val="ru-RU"/>
              </w:rPr>
            </w:pPr>
            <w:r w:rsidRPr="001E3DE1">
              <w:rPr>
                <w:i/>
                <w:sz w:val="24"/>
                <w:lang w:val="ru-RU"/>
              </w:rPr>
              <w:t>2.Конструирова</w:t>
            </w:r>
          </w:p>
          <w:p w:rsidR="001E3DE1" w:rsidRPr="001E3DE1" w:rsidRDefault="001E3DE1" w:rsidP="00FB63E8">
            <w:pPr>
              <w:pStyle w:val="TableParagraph"/>
              <w:spacing w:before="8" w:line="280" w:lineRule="atLeast"/>
              <w:ind w:left="177" w:right="330"/>
              <w:rPr>
                <w:i/>
                <w:sz w:val="24"/>
                <w:lang w:val="ru-RU"/>
              </w:rPr>
            </w:pPr>
            <w:r w:rsidRPr="001E3DE1">
              <w:rPr>
                <w:i/>
                <w:sz w:val="24"/>
                <w:lang w:val="ru-RU"/>
              </w:rPr>
              <w:t>ние</w:t>
            </w:r>
            <w:r w:rsidRPr="001E3DE1">
              <w:rPr>
                <w:i/>
                <w:spacing w:val="-7"/>
                <w:sz w:val="24"/>
                <w:lang w:val="ru-RU"/>
              </w:rPr>
              <w:t xml:space="preserve"> </w:t>
            </w:r>
            <w:r w:rsidRPr="001E3DE1">
              <w:rPr>
                <w:i/>
                <w:sz w:val="24"/>
                <w:lang w:val="ru-RU"/>
              </w:rPr>
              <w:t>из</w:t>
            </w:r>
            <w:r w:rsidRPr="001E3DE1">
              <w:rPr>
                <w:i/>
                <w:spacing w:val="-5"/>
                <w:sz w:val="24"/>
                <w:lang w:val="ru-RU"/>
              </w:rPr>
              <w:t xml:space="preserve"> </w:t>
            </w:r>
            <w:r w:rsidRPr="001E3DE1">
              <w:rPr>
                <w:i/>
                <w:sz w:val="24"/>
                <w:lang w:val="ru-RU"/>
              </w:rPr>
              <w:t>бумаги</w:t>
            </w:r>
            <w:r w:rsidRPr="001E3DE1">
              <w:rPr>
                <w:i/>
                <w:spacing w:val="-6"/>
                <w:sz w:val="24"/>
                <w:lang w:val="ru-RU"/>
              </w:rPr>
              <w:t xml:space="preserve"> </w:t>
            </w:r>
            <w:r w:rsidRPr="001E3DE1">
              <w:rPr>
                <w:i/>
                <w:sz w:val="24"/>
                <w:lang w:val="ru-RU"/>
              </w:rPr>
              <w:t>и</w:t>
            </w:r>
            <w:r w:rsidRPr="001E3DE1">
              <w:rPr>
                <w:i/>
                <w:spacing w:val="-57"/>
                <w:sz w:val="24"/>
                <w:lang w:val="ru-RU"/>
              </w:rPr>
              <w:t xml:space="preserve"> </w:t>
            </w:r>
            <w:r w:rsidRPr="001E3DE1">
              <w:rPr>
                <w:i/>
                <w:sz w:val="24"/>
                <w:lang w:val="ru-RU"/>
              </w:rPr>
              <w:t>аппликация из</w:t>
            </w:r>
          </w:p>
        </w:tc>
        <w:tc>
          <w:tcPr>
            <w:tcW w:w="3828" w:type="dxa"/>
          </w:tcPr>
          <w:p w:rsidR="001E3DE1" w:rsidRPr="001E3DE1" w:rsidRDefault="001E3DE1" w:rsidP="00FB63E8">
            <w:pPr>
              <w:pStyle w:val="TableParagraph"/>
              <w:ind w:left="108" w:right="764"/>
              <w:rPr>
                <w:sz w:val="24"/>
                <w:lang w:val="ru-RU"/>
              </w:rPr>
            </w:pPr>
            <w:r w:rsidRPr="001E3DE1">
              <w:rPr>
                <w:sz w:val="24"/>
                <w:lang w:val="ru-RU"/>
              </w:rPr>
              <w:t>Вызвать</w:t>
            </w:r>
            <w:r w:rsidRPr="001E3DE1">
              <w:rPr>
                <w:spacing w:val="-2"/>
                <w:sz w:val="24"/>
                <w:lang w:val="ru-RU"/>
              </w:rPr>
              <w:t xml:space="preserve"> </w:t>
            </w:r>
            <w:r w:rsidRPr="001E3DE1">
              <w:rPr>
                <w:sz w:val="24"/>
                <w:lang w:val="ru-RU"/>
              </w:rPr>
              <w:t>интерес</w:t>
            </w:r>
            <w:r w:rsidRPr="001E3DE1">
              <w:rPr>
                <w:spacing w:val="-4"/>
                <w:sz w:val="24"/>
                <w:lang w:val="ru-RU"/>
              </w:rPr>
              <w:t xml:space="preserve"> </w:t>
            </w:r>
            <w:r w:rsidRPr="001E3DE1">
              <w:rPr>
                <w:sz w:val="24"/>
                <w:lang w:val="ru-RU"/>
              </w:rPr>
              <w:t>к</w:t>
            </w:r>
            <w:r w:rsidRPr="001E3DE1">
              <w:rPr>
                <w:spacing w:val="-3"/>
                <w:sz w:val="24"/>
                <w:lang w:val="ru-RU"/>
              </w:rPr>
              <w:t xml:space="preserve"> </w:t>
            </w:r>
            <w:r w:rsidRPr="001E3DE1">
              <w:rPr>
                <w:sz w:val="24"/>
                <w:lang w:val="ru-RU"/>
              </w:rPr>
              <w:t>созданию</w:t>
            </w:r>
            <w:r w:rsidRPr="001E3DE1">
              <w:rPr>
                <w:spacing w:val="-57"/>
                <w:sz w:val="24"/>
                <w:lang w:val="ru-RU"/>
              </w:rPr>
              <w:t xml:space="preserve"> </w:t>
            </w:r>
            <w:r w:rsidRPr="001E3DE1">
              <w:rPr>
                <w:sz w:val="24"/>
                <w:lang w:val="ru-RU"/>
              </w:rPr>
              <w:t>открыток с декоративными</w:t>
            </w:r>
            <w:r w:rsidRPr="001E3DE1">
              <w:rPr>
                <w:spacing w:val="1"/>
                <w:sz w:val="24"/>
                <w:lang w:val="ru-RU"/>
              </w:rPr>
              <w:t xml:space="preserve"> </w:t>
            </w:r>
            <w:r w:rsidRPr="001E3DE1">
              <w:rPr>
                <w:sz w:val="24"/>
                <w:lang w:val="ru-RU"/>
              </w:rPr>
              <w:t>элементами</w:t>
            </w:r>
            <w:r w:rsidRPr="001E3DE1">
              <w:rPr>
                <w:spacing w:val="-1"/>
                <w:sz w:val="24"/>
                <w:lang w:val="ru-RU"/>
              </w:rPr>
              <w:t xml:space="preserve"> </w:t>
            </w:r>
            <w:r w:rsidRPr="001E3DE1">
              <w:rPr>
                <w:sz w:val="24"/>
                <w:lang w:val="ru-RU"/>
              </w:rPr>
              <w:t>из</w:t>
            </w:r>
            <w:r w:rsidRPr="001E3DE1">
              <w:rPr>
                <w:spacing w:val="-1"/>
                <w:sz w:val="24"/>
                <w:lang w:val="ru-RU"/>
              </w:rPr>
              <w:t xml:space="preserve"> </w:t>
            </w:r>
            <w:r w:rsidRPr="001E3DE1">
              <w:rPr>
                <w:sz w:val="24"/>
                <w:lang w:val="ru-RU"/>
              </w:rPr>
              <w:t>соломки.</w:t>
            </w:r>
          </w:p>
          <w:p w:rsidR="001E3DE1" w:rsidRDefault="001E3DE1" w:rsidP="00FB63E8">
            <w:pPr>
              <w:pStyle w:val="TableParagraph"/>
              <w:ind w:left="108"/>
              <w:rPr>
                <w:sz w:val="24"/>
              </w:rPr>
            </w:pPr>
            <w:r>
              <w:rPr>
                <w:sz w:val="24"/>
              </w:rPr>
              <w:t>Познакомить</w:t>
            </w:r>
            <w:r>
              <w:rPr>
                <w:spacing w:val="-4"/>
                <w:sz w:val="24"/>
              </w:rPr>
              <w:t xml:space="preserve"> </w:t>
            </w:r>
            <w:r>
              <w:rPr>
                <w:sz w:val="24"/>
              </w:rPr>
              <w:t>со</w:t>
            </w:r>
            <w:r>
              <w:rPr>
                <w:spacing w:val="-3"/>
                <w:sz w:val="24"/>
              </w:rPr>
              <w:t xml:space="preserve"> </w:t>
            </w:r>
            <w:r>
              <w:rPr>
                <w:sz w:val="24"/>
              </w:rPr>
              <w:t>способами</w:t>
            </w:r>
          </w:p>
        </w:tc>
        <w:tc>
          <w:tcPr>
            <w:tcW w:w="3543" w:type="dxa"/>
          </w:tcPr>
          <w:p w:rsidR="001E3DE1" w:rsidRPr="001E3DE1" w:rsidRDefault="001E3DE1" w:rsidP="00FB63E8">
            <w:pPr>
              <w:pStyle w:val="TableParagraph"/>
              <w:spacing w:line="237" w:lineRule="auto"/>
              <w:ind w:left="106" w:right="11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коллекция открыток</w:t>
            </w:r>
            <w:r w:rsidRPr="001E3DE1">
              <w:rPr>
                <w:spacing w:val="-57"/>
                <w:sz w:val="24"/>
                <w:lang w:val="ru-RU"/>
              </w:rPr>
              <w:t xml:space="preserve"> </w:t>
            </w:r>
            <w:r w:rsidRPr="001E3DE1">
              <w:rPr>
                <w:sz w:val="24"/>
                <w:lang w:val="ru-RU"/>
              </w:rPr>
              <w:t>с сюрпризами; колосок; пучок</w:t>
            </w:r>
            <w:r w:rsidRPr="001E3DE1">
              <w:rPr>
                <w:spacing w:val="1"/>
                <w:sz w:val="24"/>
                <w:lang w:val="ru-RU"/>
              </w:rPr>
              <w:t xml:space="preserve"> </w:t>
            </w:r>
            <w:r w:rsidRPr="001E3DE1">
              <w:rPr>
                <w:sz w:val="24"/>
                <w:lang w:val="ru-RU"/>
              </w:rPr>
              <w:t>соломки и</w:t>
            </w:r>
            <w:r w:rsidRPr="001E3DE1">
              <w:rPr>
                <w:spacing w:val="-1"/>
                <w:sz w:val="24"/>
                <w:lang w:val="ru-RU"/>
              </w:rPr>
              <w:t xml:space="preserve"> </w:t>
            </w:r>
            <w:r w:rsidRPr="001E3DE1">
              <w:rPr>
                <w:sz w:val="24"/>
                <w:lang w:val="ru-RU"/>
              </w:rPr>
              <w:t>соломенные</w:t>
            </w:r>
            <w:r w:rsidRPr="001E3DE1">
              <w:rPr>
                <w:spacing w:val="-3"/>
                <w:sz w:val="24"/>
                <w:lang w:val="ru-RU"/>
              </w:rPr>
              <w:t xml:space="preserve"> </w:t>
            </w:r>
            <w:r w:rsidRPr="001E3DE1">
              <w:rPr>
                <w:sz w:val="24"/>
                <w:lang w:val="ru-RU"/>
              </w:rPr>
              <w:t>ленты.</w:t>
            </w:r>
          </w:p>
        </w:tc>
      </w:tr>
    </w:tbl>
    <w:p w:rsidR="001E3DE1" w:rsidRDefault="001E3DE1" w:rsidP="001E3DE1">
      <w:pPr>
        <w:spacing w:line="237" w:lineRule="auto"/>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3312"/>
        </w:trPr>
        <w:tc>
          <w:tcPr>
            <w:tcW w:w="2093" w:type="dxa"/>
          </w:tcPr>
          <w:p w:rsidR="001E3DE1" w:rsidRPr="001E3DE1" w:rsidRDefault="001E3DE1" w:rsidP="00FB63E8">
            <w:pPr>
              <w:pStyle w:val="TableParagraph"/>
              <w:spacing w:line="270" w:lineRule="exact"/>
              <w:ind w:left="177"/>
              <w:rPr>
                <w:i/>
                <w:sz w:val="24"/>
                <w:lang w:val="ru-RU"/>
              </w:rPr>
            </w:pPr>
            <w:r w:rsidRPr="001E3DE1">
              <w:rPr>
                <w:i/>
                <w:sz w:val="24"/>
                <w:lang w:val="ru-RU"/>
              </w:rPr>
              <w:t>соломки</w:t>
            </w:r>
            <w:r w:rsidRPr="001E3DE1">
              <w:rPr>
                <w:i/>
                <w:spacing w:val="-3"/>
                <w:sz w:val="24"/>
                <w:lang w:val="ru-RU"/>
              </w:rPr>
              <w:t xml:space="preserve"> </w:t>
            </w:r>
            <w:r w:rsidRPr="001E3DE1">
              <w:rPr>
                <w:i/>
                <w:sz w:val="24"/>
                <w:lang w:val="ru-RU"/>
              </w:rPr>
              <w:t>(дизайн)</w:t>
            </w:r>
          </w:p>
          <w:p w:rsidR="001E3DE1" w:rsidRPr="001E3DE1" w:rsidRDefault="001E3DE1" w:rsidP="00FB63E8">
            <w:pPr>
              <w:pStyle w:val="TableParagraph"/>
              <w:spacing w:before="12"/>
              <w:ind w:right="83"/>
              <w:rPr>
                <w:b/>
                <w:sz w:val="24"/>
                <w:lang w:val="ru-RU"/>
              </w:rPr>
            </w:pPr>
            <w:r w:rsidRPr="001E3DE1">
              <w:rPr>
                <w:b/>
                <w:sz w:val="24"/>
                <w:lang w:val="ru-RU"/>
              </w:rPr>
              <w:t>«Как соломка</w:t>
            </w:r>
            <w:r w:rsidRPr="001E3DE1">
              <w:rPr>
                <w:b/>
                <w:spacing w:val="1"/>
                <w:sz w:val="24"/>
                <w:lang w:val="ru-RU"/>
              </w:rPr>
              <w:t xml:space="preserve"> </w:t>
            </w:r>
            <w:r w:rsidRPr="001E3DE1">
              <w:rPr>
                <w:b/>
                <w:sz w:val="24"/>
                <w:lang w:val="ru-RU"/>
              </w:rPr>
              <w:t>стала сюрпризом</w:t>
            </w:r>
            <w:r w:rsidRPr="001E3DE1">
              <w:rPr>
                <w:b/>
                <w:spacing w:val="-57"/>
                <w:sz w:val="24"/>
                <w:lang w:val="ru-RU"/>
              </w:rPr>
              <w:t xml:space="preserve"> </w:t>
            </w:r>
            <w:r w:rsidRPr="001E3DE1">
              <w:rPr>
                <w:b/>
                <w:sz w:val="24"/>
                <w:lang w:val="ru-RU"/>
              </w:rPr>
              <w:t>в открытке</w:t>
            </w:r>
            <w:r w:rsidRPr="001E3DE1">
              <w:rPr>
                <w:b/>
                <w:spacing w:val="1"/>
                <w:sz w:val="24"/>
                <w:lang w:val="ru-RU"/>
              </w:rPr>
              <w:t xml:space="preserve"> </w:t>
            </w:r>
            <w:r w:rsidRPr="001E3DE1">
              <w:rPr>
                <w:b/>
                <w:sz w:val="24"/>
                <w:lang w:val="ru-RU"/>
              </w:rPr>
              <w:t>(подарки мамам</w:t>
            </w:r>
            <w:r w:rsidRPr="001E3DE1">
              <w:rPr>
                <w:b/>
                <w:spacing w:val="1"/>
                <w:sz w:val="24"/>
                <w:lang w:val="ru-RU"/>
              </w:rPr>
              <w:t xml:space="preserve"> </w:t>
            </w:r>
            <w:r w:rsidRPr="001E3DE1">
              <w:rPr>
                <w:b/>
                <w:sz w:val="24"/>
                <w:lang w:val="ru-RU"/>
              </w:rPr>
              <w:t>и</w:t>
            </w:r>
            <w:r w:rsidRPr="001E3DE1">
              <w:rPr>
                <w:b/>
                <w:spacing w:val="-1"/>
                <w:sz w:val="24"/>
                <w:lang w:val="ru-RU"/>
              </w:rPr>
              <w:t xml:space="preserve"> </w:t>
            </w:r>
            <w:r w:rsidRPr="001E3DE1">
              <w:rPr>
                <w:b/>
                <w:sz w:val="24"/>
                <w:lang w:val="ru-RU"/>
              </w:rPr>
              <w:t>бабушкам)»</w:t>
            </w:r>
          </w:p>
        </w:tc>
        <w:tc>
          <w:tcPr>
            <w:tcW w:w="3828" w:type="dxa"/>
          </w:tcPr>
          <w:p w:rsidR="001E3DE1" w:rsidRPr="001E3DE1" w:rsidRDefault="001E3DE1" w:rsidP="00FB63E8">
            <w:pPr>
              <w:pStyle w:val="TableParagraph"/>
              <w:ind w:left="108" w:right="293"/>
              <w:rPr>
                <w:sz w:val="24"/>
                <w:lang w:val="ru-RU"/>
              </w:rPr>
            </w:pPr>
            <w:r w:rsidRPr="001E3DE1">
              <w:rPr>
                <w:sz w:val="24"/>
                <w:lang w:val="ru-RU"/>
              </w:rPr>
              <w:t>конструирования открыток с</w:t>
            </w:r>
            <w:r w:rsidRPr="001E3DE1">
              <w:rPr>
                <w:spacing w:val="1"/>
                <w:sz w:val="24"/>
                <w:lang w:val="ru-RU"/>
              </w:rPr>
              <w:t xml:space="preserve"> </w:t>
            </w:r>
            <w:r w:rsidRPr="001E3DE1">
              <w:rPr>
                <w:sz w:val="24"/>
                <w:lang w:val="ru-RU"/>
              </w:rPr>
              <w:t>сюрпризами (прорезные окошки,</w:t>
            </w:r>
            <w:r w:rsidRPr="001E3DE1">
              <w:rPr>
                <w:spacing w:val="-58"/>
                <w:sz w:val="24"/>
                <w:lang w:val="ru-RU"/>
              </w:rPr>
              <w:t xml:space="preserve"> </w:t>
            </w:r>
            <w:r w:rsidRPr="001E3DE1">
              <w:rPr>
                <w:sz w:val="24"/>
                <w:lang w:val="ru-RU"/>
              </w:rPr>
              <w:t>открывающиеся</w:t>
            </w:r>
            <w:r w:rsidRPr="001E3DE1">
              <w:rPr>
                <w:spacing w:val="1"/>
                <w:sz w:val="24"/>
                <w:lang w:val="ru-RU"/>
              </w:rPr>
              <w:t xml:space="preserve"> </w:t>
            </w:r>
            <w:r w:rsidRPr="001E3DE1">
              <w:rPr>
                <w:sz w:val="24"/>
                <w:lang w:val="ru-RU"/>
              </w:rPr>
              <w:t>уголки,</w:t>
            </w:r>
          </w:p>
          <w:p w:rsidR="001E3DE1" w:rsidRPr="001E3DE1" w:rsidRDefault="001E3DE1" w:rsidP="00FB63E8">
            <w:pPr>
              <w:pStyle w:val="TableParagraph"/>
              <w:ind w:left="108" w:right="612"/>
              <w:rPr>
                <w:sz w:val="24"/>
                <w:lang w:val="ru-RU"/>
              </w:rPr>
            </w:pPr>
            <w:r w:rsidRPr="001E3DE1">
              <w:rPr>
                <w:sz w:val="24"/>
                <w:lang w:val="ru-RU"/>
              </w:rPr>
              <w:t>динамичные</w:t>
            </w:r>
            <w:r w:rsidRPr="001E3DE1">
              <w:rPr>
                <w:spacing w:val="-4"/>
                <w:sz w:val="24"/>
                <w:lang w:val="ru-RU"/>
              </w:rPr>
              <w:t xml:space="preserve"> </w:t>
            </w:r>
            <w:r w:rsidRPr="001E3DE1">
              <w:rPr>
                <w:sz w:val="24"/>
                <w:lang w:val="ru-RU"/>
              </w:rPr>
              <w:t>вкладыши</w:t>
            </w:r>
            <w:r w:rsidRPr="001E3DE1">
              <w:rPr>
                <w:spacing w:val="-4"/>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др.).</w:t>
            </w:r>
            <w:r w:rsidRPr="001E3DE1">
              <w:rPr>
                <w:spacing w:val="-57"/>
                <w:sz w:val="24"/>
                <w:lang w:val="ru-RU"/>
              </w:rPr>
              <w:t xml:space="preserve"> </w:t>
            </w:r>
            <w:r w:rsidRPr="001E3DE1">
              <w:rPr>
                <w:sz w:val="24"/>
                <w:lang w:val="ru-RU"/>
              </w:rPr>
              <w:t>Развивать творческое</w:t>
            </w:r>
            <w:r w:rsidRPr="001E3DE1">
              <w:rPr>
                <w:spacing w:val="1"/>
                <w:sz w:val="24"/>
                <w:lang w:val="ru-RU"/>
              </w:rPr>
              <w:t xml:space="preserve"> </w:t>
            </w:r>
            <w:r w:rsidRPr="001E3DE1">
              <w:rPr>
                <w:sz w:val="24"/>
                <w:lang w:val="ru-RU"/>
              </w:rPr>
              <w:t>воображение, ассоциативное</w:t>
            </w:r>
            <w:r w:rsidRPr="001E3DE1">
              <w:rPr>
                <w:spacing w:val="1"/>
                <w:sz w:val="24"/>
                <w:lang w:val="ru-RU"/>
              </w:rPr>
              <w:t xml:space="preserve"> </w:t>
            </w:r>
            <w:r w:rsidRPr="001E3DE1">
              <w:rPr>
                <w:sz w:val="24"/>
                <w:lang w:val="ru-RU"/>
              </w:rPr>
              <w:t>мышление, координацию в</w:t>
            </w:r>
            <w:r w:rsidRPr="001E3DE1">
              <w:rPr>
                <w:spacing w:val="1"/>
                <w:sz w:val="24"/>
                <w:lang w:val="ru-RU"/>
              </w:rPr>
              <w:t xml:space="preserve"> </w:t>
            </w:r>
            <w:r w:rsidRPr="001E3DE1">
              <w:rPr>
                <w:sz w:val="24"/>
                <w:lang w:val="ru-RU"/>
              </w:rPr>
              <w:t>системе</w:t>
            </w:r>
            <w:r w:rsidRPr="001E3DE1">
              <w:rPr>
                <w:spacing w:val="2"/>
                <w:sz w:val="24"/>
                <w:lang w:val="ru-RU"/>
              </w:rPr>
              <w:t xml:space="preserve"> </w:t>
            </w:r>
            <w:r w:rsidRPr="001E3DE1">
              <w:rPr>
                <w:sz w:val="24"/>
                <w:lang w:val="ru-RU"/>
              </w:rPr>
              <w:t>«глаз-рука»,</w:t>
            </w:r>
          </w:p>
          <w:p w:rsidR="001E3DE1" w:rsidRPr="001E3DE1" w:rsidRDefault="001E3DE1" w:rsidP="00FB63E8">
            <w:pPr>
              <w:pStyle w:val="TableParagraph"/>
              <w:spacing w:line="270" w:lineRule="atLeast"/>
              <w:ind w:left="108" w:right="223"/>
              <w:rPr>
                <w:sz w:val="24"/>
                <w:lang w:val="ru-RU"/>
              </w:rPr>
            </w:pPr>
            <w:r w:rsidRPr="001E3DE1">
              <w:rPr>
                <w:sz w:val="24"/>
                <w:lang w:val="ru-RU"/>
              </w:rPr>
              <w:t>художественный вкус.</w:t>
            </w:r>
            <w:r w:rsidRPr="001E3DE1">
              <w:rPr>
                <w:spacing w:val="1"/>
                <w:sz w:val="24"/>
                <w:lang w:val="ru-RU"/>
              </w:rPr>
              <w:t xml:space="preserve"> </w:t>
            </w:r>
            <w:r w:rsidRPr="001E3DE1">
              <w:rPr>
                <w:sz w:val="24"/>
                <w:lang w:val="ru-RU"/>
              </w:rPr>
              <w:t>Воспитывать</w:t>
            </w:r>
            <w:r w:rsidRPr="001E3DE1">
              <w:rPr>
                <w:spacing w:val="-5"/>
                <w:sz w:val="24"/>
                <w:lang w:val="ru-RU"/>
              </w:rPr>
              <w:t xml:space="preserve"> </w:t>
            </w:r>
            <w:r w:rsidRPr="001E3DE1">
              <w:rPr>
                <w:sz w:val="24"/>
                <w:lang w:val="ru-RU"/>
              </w:rPr>
              <w:t>желание</w:t>
            </w:r>
            <w:r w:rsidRPr="001E3DE1">
              <w:rPr>
                <w:spacing w:val="-6"/>
                <w:sz w:val="24"/>
                <w:lang w:val="ru-RU"/>
              </w:rPr>
              <w:t xml:space="preserve"> </w:t>
            </w:r>
            <w:r w:rsidRPr="001E3DE1">
              <w:rPr>
                <w:sz w:val="24"/>
                <w:lang w:val="ru-RU"/>
              </w:rPr>
              <w:t>порадовать</w:t>
            </w:r>
            <w:r w:rsidRPr="001E3DE1">
              <w:rPr>
                <w:spacing w:val="-57"/>
                <w:sz w:val="24"/>
                <w:lang w:val="ru-RU"/>
              </w:rPr>
              <w:t xml:space="preserve"> </w:t>
            </w:r>
            <w:r w:rsidRPr="001E3DE1">
              <w:rPr>
                <w:sz w:val="24"/>
                <w:lang w:val="ru-RU"/>
              </w:rPr>
              <w:t>мам и бабушек рукотворными</w:t>
            </w:r>
            <w:r w:rsidRPr="001E3DE1">
              <w:rPr>
                <w:spacing w:val="1"/>
                <w:sz w:val="24"/>
                <w:lang w:val="ru-RU"/>
              </w:rPr>
              <w:t xml:space="preserve"> </w:t>
            </w:r>
            <w:r w:rsidRPr="001E3DE1">
              <w:rPr>
                <w:sz w:val="24"/>
                <w:lang w:val="ru-RU"/>
              </w:rPr>
              <w:t>подарками.</w:t>
            </w:r>
          </w:p>
        </w:tc>
        <w:tc>
          <w:tcPr>
            <w:tcW w:w="3543" w:type="dxa"/>
          </w:tcPr>
          <w:p w:rsidR="001E3DE1" w:rsidRPr="001E3DE1" w:rsidRDefault="001E3DE1" w:rsidP="00FB63E8">
            <w:pPr>
              <w:pStyle w:val="TableParagraph"/>
              <w:ind w:left="106" w:right="95"/>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листы</w:t>
            </w:r>
            <w:r w:rsidRPr="001E3DE1">
              <w:rPr>
                <w:spacing w:val="-1"/>
                <w:sz w:val="24"/>
                <w:lang w:val="ru-RU"/>
              </w:rPr>
              <w:t xml:space="preserve"> </w:t>
            </w:r>
            <w:r w:rsidRPr="001E3DE1">
              <w:rPr>
                <w:sz w:val="24"/>
                <w:lang w:val="ru-RU"/>
              </w:rPr>
              <w:t>плотной</w:t>
            </w:r>
            <w:r w:rsidRPr="001E3DE1">
              <w:rPr>
                <w:spacing w:val="-1"/>
                <w:sz w:val="24"/>
                <w:lang w:val="ru-RU"/>
              </w:rPr>
              <w:t xml:space="preserve"> </w:t>
            </w:r>
            <w:r w:rsidRPr="001E3DE1">
              <w:rPr>
                <w:sz w:val="24"/>
                <w:lang w:val="ru-RU"/>
              </w:rPr>
              <w:t>бумаги</w:t>
            </w:r>
            <w:r w:rsidRPr="001E3DE1">
              <w:rPr>
                <w:spacing w:val="2"/>
                <w:sz w:val="24"/>
                <w:lang w:val="ru-RU"/>
              </w:rPr>
              <w:t xml:space="preserve"> </w:t>
            </w:r>
            <w:r w:rsidRPr="001E3DE1">
              <w:rPr>
                <w:sz w:val="24"/>
                <w:lang w:val="ru-RU"/>
              </w:rPr>
              <w:t>или</w:t>
            </w:r>
            <w:r w:rsidRPr="001E3DE1">
              <w:rPr>
                <w:spacing w:val="1"/>
                <w:sz w:val="24"/>
                <w:lang w:val="ru-RU"/>
              </w:rPr>
              <w:t xml:space="preserve"> </w:t>
            </w:r>
            <w:r w:rsidRPr="001E3DE1">
              <w:rPr>
                <w:sz w:val="24"/>
                <w:lang w:val="ru-RU"/>
              </w:rPr>
              <w:t>тонкого</w:t>
            </w:r>
            <w:r w:rsidRPr="001E3DE1">
              <w:rPr>
                <w:spacing w:val="13"/>
                <w:sz w:val="24"/>
                <w:lang w:val="ru-RU"/>
              </w:rPr>
              <w:t xml:space="preserve"> </w:t>
            </w:r>
            <w:r w:rsidRPr="001E3DE1">
              <w:rPr>
                <w:sz w:val="24"/>
                <w:lang w:val="ru-RU"/>
              </w:rPr>
              <w:t>картона</w:t>
            </w:r>
            <w:r w:rsidRPr="001E3DE1">
              <w:rPr>
                <w:spacing w:val="16"/>
                <w:sz w:val="24"/>
                <w:lang w:val="ru-RU"/>
              </w:rPr>
              <w:t xml:space="preserve"> </w:t>
            </w:r>
            <w:r w:rsidRPr="001E3DE1">
              <w:rPr>
                <w:sz w:val="24"/>
                <w:lang w:val="ru-RU"/>
              </w:rPr>
              <w:t>размером</w:t>
            </w:r>
            <w:r w:rsidRPr="001E3DE1">
              <w:rPr>
                <w:spacing w:val="1"/>
                <w:sz w:val="24"/>
                <w:lang w:val="ru-RU"/>
              </w:rPr>
              <w:t xml:space="preserve"> </w:t>
            </w:r>
            <w:r w:rsidRPr="001E3DE1">
              <w:rPr>
                <w:sz w:val="24"/>
                <w:lang w:val="ru-RU"/>
              </w:rPr>
              <w:t>21х15 и 30х21 с вырезанными</w:t>
            </w:r>
            <w:r w:rsidRPr="001E3DE1">
              <w:rPr>
                <w:spacing w:val="1"/>
                <w:sz w:val="24"/>
                <w:lang w:val="ru-RU"/>
              </w:rPr>
              <w:t xml:space="preserve"> </w:t>
            </w:r>
            <w:r w:rsidRPr="001E3DE1">
              <w:rPr>
                <w:sz w:val="24"/>
                <w:lang w:val="ru-RU"/>
              </w:rPr>
              <w:t>отверстиями (круги, овалы,</w:t>
            </w:r>
            <w:r w:rsidRPr="001E3DE1">
              <w:rPr>
                <w:spacing w:val="1"/>
                <w:sz w:val="24"/>
                <w:lang w:val="ru-RU"/>
              </w:rPr>
              <w:t xml:space="preserve"> </w:t>
            </w:r>
            <w:r w:rsidRPr="001E3DE1">
              <w:rPr>
                <w:sz w:val="24"/>
                <w:lang w:val="ru-RU"/>
              </w:rPr>
              <w:t>сердечки и др.) и элементы (на</w:t>
            </w:r>
            <w:r w:rsidRPr="001E3DE1">
              <w:rPr>
                <w:spacing w:val="1"/>
                <w:sz w:val="24"/>
                <w:lang w:val="ru-RU"/>
              </w:rPr>
              <w:t xml:space="preserve"> </w:t>
            </w:r>
            <w:r w:rsidRPr="001E3DE1">
              <w:rPr>
                <w:sz w:val="24"/>
                <w:lang w:val="ru-RU"/>
              </w:rPr>
              <w:t>выбор) из соломенного полотна,</w:t>
            </w:r>
            <w:r w:rsidRPr="001E3DE1">
              <w:rPr>
                <w:spacing w:val="-57"/>
                <w:sz w:val="24"/>
                <w:lang w:val="ru-RU"/>
              </w:rPr>
              <w:t xml:space="preserve"> </w:t>
            </w:r>
            <w:r w:rsidRPr="001E3DE1">
              <w:rPr>
                <w:sz w:val="24"/>
                <w:lang w:val="ru-RU"/>
              </w:rPr>
              <w:t>чтобы у детей получились</w:t>
            </w:r>
            <w:r w:rsidRPr="001E3DE1">
              <w:rPr>
                <w:spacing w:val="1"/>
                <w:sz w:val="24"/>
                <w:lang w:val="ru-RU"/>
              </w:rPr>
              <w:t xml:space="preserve"> </w:t>
            </w:r>
            <w:r w:rsidRPr="001E3DE1">
              <w:rPr>
                <w:sz w:val="24"/>
                <w:lang w:val="ru-RU"/>
              </w:rPr>
              <w:t>открытки с сюрпризами; клей,</w:t>
            </w:r>
            <w:r w:rsidRPr="001E3DE1">
              <w:rPr>
                <w:spacing w:val="1"/>
                <w:sz w:val="24"/>
                <w:lang w:val="ru-RU"/>
              </w:rPr>
              <w:t xml:space="preserve"> </w:t>
            </w:r>
            <w:r w:rsidRPr="001E3DE1">
              <w:rPr>
                <w:sz w:val="24"/>
                <w:lang w:val="ru-RU"/>
              </w:rPr>
              <w:t>клеевые кисти, салфетки</w:t>
            </w:r>
            <w:r w:rsidRPr="001E3DE1">
              <w:rPr>
                <w:spacing w:val="1"/>
                <w:sz w:val="24"/>
                <w:lang w:val="ru-RU"/>
              </w:rPr>
              <w:t xml:space="preserve"> </w:t>
            </w:r>
            <w:r w:rsidRPr="001E3DE1">
              <w:rPr>
                <w:sz w:val="24"/>
                <w:lang w:val="ru-RU"/>
              </w:rPr>
              <w:t>матерчатые.</w:t>
            </w:r>
          </w:p>
        </w:tc>
      </w:tr>
      <w:tr w:rsidR="001E3DE1" w:rsidTr="00FB63E8">
        <w:trPr>
          <w:trHeight w:val="4140"/>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3.</w:t>
            </w:r>
          </w:p>
          <w:p w:rsidR="001E3DE1" w:rsidRPr="001E3DE1" w:rsidRDefault="001E3DE1" w:rsidP="00FB63E8">
            <w:pPr>
              <w:pStyle w:val="TableParagraph"/>
              <w:ind w:right="96"/>
              <w:rPr>
                <w:b/>
                <w:sz w:val="24"/>
                <w:lang w:val="ru-RU"/>
              </w:rPr>
            </w:pPr>
            <w:r w:rsidRPr="001E3DE1">
              <w:rPr>
                <w:i/>
                <w:sz w:val="24"/>
                <w:lang w:val="ru-RU"/>
              </w:rPr>
              <w:t>Конструирование</w:t>
            </w:r>
            <w:r w:rsidRPr="001E3DE1">
              <w:rPr>
                <w:i/>
                <w:spacing w:val="-57"/>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 и</w:t>
            </w:r>
            <w:r w:rsidRPr="001E3DE1">
              <w:rPr>
                <w:i/>
                <w:spacing w:val="1"/>
                <w:sz w:val="24"/>
                <w:lang w:val="ru-RU"/>
              </w:rPr>
              <w:t xml:space="preserve"> </w:t>
            </w:r>
            <w:r w:rsidRPr="001E3DE1">
              <w:rPr>
                <w:i/>
                <w:sz w:val="24"/>
                <w:lang w:val="ru-RU"/>
              </w:rPr>
              <w:t xml:space="preserve">бумаги </w:t>
            </w:r>
            <w:r w:rsidRPr="001E3DE1">
              <w:rPr>
                <w:b/>
                <w:sz w:val="24"/>
                <w:lang w:val="ru-RU"/>
              </w:rPr>
              <w:t>«Как</w:t>
            </w:r>
            <w:r w:rsidRPr="001E3DE1">
              <w:rPr>
                <w:b/>
                <w:spacing w:val="1"/>
                <w:sz w:val="24"/>
                <w:lang w:val="ru-RU"/>
              </w:rPr>
              <w:t xml:space="preserve"> </w:t>
            </w:r>
            <w:r w:rsidRPr="001E3DE1">
              <w:rPr>
                <w:b/>
                <w:sz w:val="24"/>
                <w:lang w:val="ru-RU"/>
              </w:rPr>
              <w:t>полка</w:t>
            </w:r>
            <w:r w:rsidRPr="001E3DE1">
              <w:rPr>
                <w:b/>
                <w:spacing w:val="1"/>
                <w:sz w:val="24"/>
                <w:lang w:val="ru-RU"/>
              </w:rPr>
              <w:t xml:space="preserve"> </w:t>
            </w:r>
            <w:r w:rsidRPr="001E3DE1">
              <w:rPr>
                <w:b/>
                <w:sz w:val="24"/>
                <w:lang w:val="ru-RU"/>
              </w:rPr>
              <w:t>превратилась в</w:t>
            </w:r>
            <w:r w:rsidRPr="001E3DE1">
              <w:rPr>
                <w:b/>
                <w:spacing w:val="1"/>
                <w:sz w:val="24"/>
                <w:lang w:val="ru-RU"/>
              </w:rPr>
              <w:t xml:space="preserve"> </w:t>
            </w:r>
            <w:r w:rsidRPr="001E3DE1">
              <w:rPr>
                <w:b/>
                <w:sz w:val="24"/>
                <w:lang w:val="ru-RU"/>
              </w:rPr>
              <w:t>книжный шкаф</w:t>
            </w:r>
            <w:r w:rsidRPr="001E3DE1">
              <w:rPr>
                <w:b/>
                <w:spacing w:val="1"/>
                <w:sz w:val="24"/>
                <w:lang w:val="ru-RU"/>
              </w:rPr>
              <w:t xml:space="preserve"> </w:t>
            </w:r>
            <w:r w:rsidRPr="001E3DE1">
              <w:rPr>
                <w:b/>
                <w:sz w:val="24"/>
                <w:lang w:val="ru-RU"/>
              </w:rPr>
              <w:t>(дом</w:t>
            </w:r>
            <w:r w:rsidRPr="001E3DE1">
              <w:rPr>
                <w:b/>
                <w:spacing w:val="-1"/>
                <w:sz w:val="24"/>
                <w:lang w:val="ru-RU"/>
              </w:rPr>
              <w:t xml:space="preserve"> </w:t>
            </w:r>
            <w:r w:rsidRPr="001E3DE1">
              <w:rPr>
                <w:b/>
                <w:sz w:val="24"/>
                <w:lang w:val="ru-RU"/>
              </w:rPr>
              <w:t>для</w:t>
            </w:r>
            <w:r w:rsidRPr="001E3DE1">
              <w:rPr>
                <w:b/>
                <w:spacing w:val="-1"/>
                <w:sz w:val="24"/>
                <w:lang w:val="ru-RU"/>
              </w:rPr>
              <w:t xml:space="preserve"> </w:t>
            </w:r>
            <w:r w:rsidRPr="001E3DE1">
              <w:rPr>
                <w:b/>
                <w:sz w:val="24"/>
                <w:lang w:val="ru-RU"/>
              </w:rPr>
              <w:t>книг)»</w:t>
            </w:r>
          </w:p>
        </w:tc>
        <w:tc>
          <w:tcPr>
            <w:tcW w:w="3828" w:type="dxa"/>
          </w:tcPr>
          <w:p w:rsidR="001E3DE1" w:rsidRPr="001E3DE1" w:rsidRDefault="001E3DE1" w:rsidP="00FB63E8">
            <w:pPr>
              <w:pStyle w:val="TableParagraph"/>
              <w:ind w:left="108" w:right="102"/>
              <w:rPr>
                <w:sz w:val="24"/>
                <w:lang w:val="ru-RU"/>
              </w:rPr>
            </w:pPr>
            <w:r w:rsidRPr="001E3DE1">
              <w:rPr>
                <w:sz w:val="24"/>
                <w:lang w:val="ru-RU"/>
              </w:rPr>
              <w:t>Уточнить представление о</w:t>
            </w:r>
            <w:r w:rsidRPr="001E3DE1">
              <w:rPr>
                <w:spacing w:val="1"/>
                <w:sz w:val="24"/>
                <w:lang w:val="ru-RU"/>
              </w:rPr>
              <w:t xml:space="preserve"> </w:t>
            </w:r>
            <w:r w:rsidRPr="001E3DE1">
              <w:rPr>
                <w:sz w:val="24"/>
                <w:lang w:val="ru-RU"/>
              </w:rPr>
              <w:t>строении книжной полки и</w:t>
            </w:r>
            <w:r w:rsidRPr="001E3DE1">
              <w:rPr>
                <w:spacing w:val="1"/>
                <w:sz w:val="24"/>
                <w:lang w:val="ru-RU"/>
              </w:rPr>
              <w:t xml:space="preserve"> </w:t>
            </w:r>
            <w:r w:rsidRPr="001E3DE1">
              <w:rPr>
                <w:sz w:val="24"/>
                <w:lang w:val="ru-RU"/>
              </w:rPr>
              <w:t>книжного шкафа, установить их</w:t>
            </w:r>
            <w:r w:rsidRPr="001E3DE1">
              <w:rPr>
                <w:spacing w:val="1"/>
                <w:sz w:val="24"/>
                <w:lang w:val="ru-RU"/>
              </w:rPr>
              <w:t xml:space="preserve"> </w:t>
            </w:r>
            <w:r w:rsidRPr="001E3DE1">
              <w:rPr>
                <w:sz w:val="24"/>
                <w:lang w:val="ru-RU"/>
              </w:rPr>
              <w:t>сходство и отличие. Вызвать</w:t>
            </w:r>
            <w:r w:rsidRPr="001E3DE1">
              <w:rPr>
                <w:spacing w:val="1"/>
                <w:sz w:val="24"/>
                <w:lang w:val="ru-RU"/>
              </w:rPr>
              <w:t xml:space="preserve"> </w:t>
            </w:r>
            <w:r w:rsidRPr="001E3DE1">
              <w:rPr>
                <w:sz w:val="24"/>
                <w:lang w:val="ru-RU"/>
              </w:rPr>
              <w:t>интерес к созданию книжной</w:t>
            </w:r>
            <w:r w:rsidRPr="001E3DE1">
              <w:rPr>
                <w:spacing w:val="1"/>
                <w:sz w:val="24"/>
                <w:lang w:val="ru-RU"/>
              </w:rPr>
              <w:t xml:space="preserve"> </w:t>
            </w:r>
            <w:r w:rsidRPr="001E3DE1">
              <w:rPr>
                <w:sz w:val="24"/>
                <w:lang w:val="ru-RU"/>
              </w:rPr>
              <w:t>полки из строительного материала</w:t>
            </w:r>
            <w:r w:rsidRPr="001E3DE1">
              <w:rPr>
                <w:spacing w:val="-57"/>
                <w:sz w:val="24"/>
                <w:lang w:val="ru-RU"/>
              </w:rPr>
              <w:t xml:space="preserve"> </w:t>
            </w:r>
            <w:r w:rsidRPr="001E3DE1">
              <w:rPr>
                <w:sz w:val="24"/>
                <w:lang w:val="ru-RU"/>
              </w:rPr>
              <w:t>(индивидуально) и ее</w:t>
            </w:r>
            <w:r w:rsidRPr="001E3DE1">
              <w:rPr>
                <w:spacing w:val="1"/>
                <w:sz w:val="24"/>
                <w:lang w:val="ru-RU"/>
              </w:rPr>
              <w:t xml:space="preserve"> </w:t>
            </w:r>
            <w:r w:rsidRPr="001E3DE1">
              <w:rPr>
                <w:sz w:val="24"/>
                <w:lang w:val="ru-RU"/>
              </w:rPr>
              <w:t>преобразованию в книжный шкаф</w:t>
            </w:r>
            <w:r w:rsidRPr="001E3DE1">
              <w:rPr>
                <w:spacing w:val="1"/>
                <w:sz w:val="24"/>
                <w:lang w:val="ru-RU"/>
              </w:rPr>
              <w:t xml:space="preserve"> </w:t>
            </w:r>
            <w:r w:rsidRPr="001E3DE1">
              <w:rPr>
                <w:sz w:val="24"/>
                <w:lang w:val="ru-RU"/>
              </w:rPr>
              <w:t>(в сотворчестве). Продолжать</w:t>
            </w:r>
            <w:r w:rsidRPr="001E3DE1">
              <w:rPr>
                <w:spacing w:val="1"/>
                <w:sz w:val="24"/>
                <w:lang w:val="ru-RU"/>
              </w:rPr>
              <w:t xml:space="preserve"> </w:t>
            </w:r>
            <w:r w:rsidRPr="001E3DE1">
              <w:rPr>
                <w:sz w:val="24"/>
                <w:lang w:val="ru-RU"/>
              </w:rPr>
              <w:t>знакомить</w:t>
            </w:r>
            <w:r w:rsidRPr="001E3DE1">
              <w:rPr>
                <w:spacing w:val="-4"/>
                <w:sz w:val="24"/>
                <w:lang w:val="ru-RU"/>
              </w:rPr>
              <w:t xml:space="preserve"> </w:t>
            </w:r>
            <w:r w:rsidRPr="001E3DE1">
              <w:rPr>
                <w:sz w:val="24"/>
                <w:lang w:val="ru-RU"/>
              </w:rPr>
              <w:t>с</w:t>
            </w:r>
            <w:r w:rsidRPr="001E3DE1">
              <w:rPr>
                <w:spacing w:val="-4"/>
                <w:sz w:val="24"/>
                <w:lang w:val="ru-RU"/>
              </w:rPr>
              <w:t xml:space="preserve"> </w:t>
            </w:r>
            <w:r w:rsidRPr="001E3DE1">
              <w:rPr>
                <w:sz w:val="24"/>
                <w:lang w:val="ru-RU"/>
              </w:rPr>
              <w:t>пластиной</w:t>
            </w:r>
            <w:r w:rsidRPr="001E3DE1">
              <w:rPr>
                <w:spacing w:val="-5"/>
                <w:sz w:val="24"/>
                <w:lang w:val="ru-RU"/>
              </w:rPr>
              <w:t xml:space="preserve"> </w:t>
            </w:r>
            <w:r w:rsidRPr="001E3DE1">
              <w:rPr>
                <w:sz w:val="24"/>
                <w:lang w:val="ru-RU"/>
              </w:rPr>
              <w:t>(варианты).</w:t>
            </w:r>
            <w:r w:rsidRPr="001E3DE1">
              <w:rPr>
                <w:spacing w:val="-57"/>
                <w:sz w:val="24"/>
                <w:lang w:val="ru-RU"/>
              </w:rPr>
              <w:t xml:space="preserve"> </w:t>
            </w:r>
            <w:r w:rsidRPr="001E3DE1">
              <w:rPr>
                <w:sz w:val="24"/>
                <w:lang w:val="ru-RU"/>
              </w:rPr>
              <w:t>Показать способ конструирования</w:t>
            </w:r>
            <w:r w:rsidRPr="001E3DE1">
              <w:rPr>
                <w:spacing w:val="1"/>
                <w:sz w:val="24"/>
                <w:lang w:val="ru-RU"/>
              </w:rPr>
              <w:t xml:space="preserve"> </w:t>
            </w:r>
            <w:r w:rsidRPr="001E3DE1">
              <w:rPr>
                <w:sz w:val="24"/>
                <w:lang w:val="ru-RU"/>
              </w:rPr>
              <w:t>миниатюрных</w:t>
            </w:r>
            <w:r w:rsidRPr="001E3DE1">
              <w:rPr>
                <w:spacing w:val="16"/>
                <w:sz w:val="24"/>
                <w:lang w:val="ru-RU"/>
              </w:rPr>
              <w:t xml:space="preserve"> </w:t>
            </w:r>
            <w:r w:rsidRPr="001E3DE1">
              <w:rPr>
                <w:sz w:val="24"/>
                <w:lang w:val="ru-RU"/>
              </w:rPr>
              <w:t>книжечек</w:t>
            </w:r>
            <w:r w:rsidRPr="001E3DE1">
              <w:rPr>
                <w:spacing w:val="14"/>
                <w:sz w:val="24"/>
                <w:lang w:val="ru-RU"/>
              </w:rPr>
              <w:t xml:space="preserve"> </w:t>
            </w:r>
            <w:r w:rsidRPr="001E3DE1">
              <w:rPr>
                <w:sz w:val="24"/>
                <w:lang w:val="ru-RU"/>
              </w:rPr>
              <w:t>из</w:t>
            </w:r>
            <w:r w:rsidRPr="001E3DE1">
              <w:rPr>
                <w:spacing w:val="1"/>
                <w:sz w:val="24"/>
                <w:lang w:val="ru-RU"/>
              </w:rPr>
              <w:t xml:space="preserve"> </w:t>
            </w:r>
            <w:r w:rsidRPr="001E3DE1">
              <w:rPr>
                <w:sz w:val="24"/>
                <w:lang w:val="ru-RU"/>
              </w:rPr>
              <w:t>бумаги.</w:t>
            </w:r>
            <w:r w:rsidRPr="001E3DE1">
              <w:rPr>
                <w:spacing w:val="-2"/>
                <w:sz w:val="24"/>
                <w:lang w:val="ru-RU"/>
              </w:rPr>
              <w:t xml:space="preserve"> </w:t>
            </w:r>
            <w:r w:rsidRPr="001E3DE1">
              <w:rPr>
                <w:sz w:val="24"/>
                <w:lang w:val="ru-RU"/>
              </w:rPr>
              <w:t>Развивать мышление.</w:t>
            </w:r>
          </w:p>
          <w:p w:rsidR="001E3DE1" w:rsidRPr="001E3DE1" w:rsidRDefault="001E3DE1" w:rsidP="00FB63E8">
            <w:pPr>
              <w:pStyle w:val="TableParagraph"/>
              <w:spacing w:line="270" w:lineRule="atLeast"/>
              <w:ind w:left="108" w:right="462"/>
              <w:rPr>
                <w:sz w:val="24"/>
                <w:lang w:val="ru-RU"/>
              </w:rPr>
            </w:pPr>
            <w:r w:rsidRPr="001E3DE1">
              <w:rPr>
                <w:sz w:val="24"/>
                <w:lang w:val="ru-RU"/>
              </w:rPr>
              <w:t>Воспитывать</w:t>
            </w:r>
            <w:r w:rsidRPr="001E3DE1">
              <w:rPr>
                <w:spacing w:val="-5"/>
                <w:sz w:val="24"/>
                <w:lang w:val="ru-RU"/>
              </w:rPr>
              <w:t xml:space="preserve"> </w:t>
            </w:r>
            <w:r w:rsidRPr="001E3DE1">
              <w:rPr>
                <w:sz w:val="24"/>
                <w:lang w:val="ru-RU"/>
              </w:rPr>
              <w:t>интерес</w:t>
            </w:r>
            <w:r w:rsidRPr="001E3DE1">
              <w:rPr>
                <w:spacing w:val="-7"/>
                <w:sz w:val="24"/>
                <w:lang w:val="ru-RU"/>
              </w:rPr>
              <w:t xml:space="preserve"> </w:t>
            </w:r>
            <w:r w:rsidRPr="001E3DE1">
              <w:rPr>
                <w:sz w:val="24"/>
                <w:lang w:val="ru-RU"/>
              </w:rPr>
              <w:t>к</w:t>
            </w:r>
            <w:r w:rsidRPr="001E3DE1">
              <w:rPr>
                <w:spacing w:val="-7"/>
                <w:sz w:val="24"/>
                <w:lang w:val="ru-RU"/>
              </w:rPr>
              <w:t xml:space="preserve"> </w:t>
            </w:r>
            <w:r w:rsidRPr="001E3DE1">
              <w:rPr>
                <w:sz w:val="24"/>
                <w:lang w:val="ru-RU"/>
              </w:rPr>
              <w:t>детской</w:t>
            </w:r>
            <w:r w:rsidRPr="001E3DE1">
              <w:rPr>
                <w:spacing w:val="-57"/>
                <w:sz w:val="24"/>
                <w:lang w:val="ru-RU"/>
              </w:rPr>
              <w:t xml:space="preserve"> </w:t>
            </w:r>
            <w:r w:rsidRPr="001E3DE1">
              <w:rPr>
                <w:sz w:val="24"/>
                <w:lang w:val="ru-RU"/>
              </w:rPr>
              <w:t>книге</w:t>
            </w:r>
            <w:r w:rsidRPr="001E3DE1">
              <w:rPr>
                <w:spacing w:val="-3"/>
                <w:sz w:val="24"/>
                <w:lang w:val="ru-RU"/>
              </w:rPr>
              <w:t xml:space="preserve"> </w:t>
            </w:r>
            <w:r w:rsidRPr="001E3DE1">
              <w:rPr>
                <w:sz w:val="24"/>
                <w:lang w:val="ru-RU"/>
              </w:rPr>
              <w:t>как</w:t>
            </w:r>
            <w:r w:rsidRPr="001E3DE1">
              <w:rPr>
                <w:spacing w:val="-3"/>
                <w:sz w:val="24"/>
                <w:lang w:val="ru-RU"/>
              </w:rPr>
              <w:t xml:space="preserve"> </w:t>
            </w:r>
            <w:r w:rsidRPr="001E3DE1">
              <w:rPr>
                <w:sz w:val="24"/>
                <w:lang w:val="ru-RU"/>
              </w:rPr>
              <w:t>предмету</w:t>
            </w:r>
            <w:r w:rsidRPr="001E3DE1">
              <w:rPr>
                <w:spacing w:val="-6"/>
                <w:sz w:val="24"/>
                <w:lang w:val="ru-RU"/>
              </w:rPr>
              <w:t xml:space="preserve"> </w:t>
            </w:r>
            <w:r w:rsidRPr="001E3DE1">
              <w:rPr>
                <w:sz w:val="24"/>
                <w:lang w:val="ru-RU"/>
              </w:rPr>
              <w:t>культуры.</w:t>
            </w:r>
          </w:p>
        </w:tc>
        <w:tc>
          <w:tcPr>
            <w:tcW w:w="3543" w:type="dxa"/>
          </w:tcPr>
          <w:p w:rsidR="001E3DE1" w:rsidRPr="001E3DE1" w:rsidRDefault="001E3DE1" w:rsidP="00FB63E8">
            <w:pPr>
              <w:pStyle w:val="TableParagraph"/>
              <w:spacing w:line="237" w:lineRule="auto"/>
              <w:ind w:left="106" w:right="38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подборка детских</w:t>
            </w:r>
            <w:r w:rsidRPr="001E3DE1">
              <w:rPr>
                <w:spacing w:val="-57"/>
                <w:sz w:val="24"/>
                <w:lang w:val="ru-RU"/>
              </w:rPr>
              <w:t xml:space="preserve"> </w:t>
            </w:r>
            <w:r w:rsidRPr="001E3DE1">
              <w:rPr>
                <w:sz w:val="24"/>
                <w:lang w:val="ru-RU"/>
              </w:rPr>
              <w:t>книг</w:t>
            </w:r>
            <w:r w:rsidRPr="001E3DE1">
              <w:rPr>
                <w:spacing w:val="-2"/>
                <w:sz w:val="24"/>
                <w:lang w:val="ru-RU"/>
              </w:rPr>
              <w:t xml:space="preserve"> </w:t>
            </w:r>
            <w:r w:rsidRPr="001E3DE1">
              <w:rPr>
                <w:sz w:val="24"/>
                <w:lang w:val="ru-RU"/>
              </w:rPr>
              <w:t>с</w:t>
            </w:r>
            <w:r w:rsidRPr="001E3DE1">
              <w:rPr>
                <w:spacing w:val="-2"/>
                <w:sz w:val="24"/>
                <w:lang w:val="ru-RU"/>
              </w:rPr>
              <w:t xml:space="preserve"> </w:t>
            </w:r>
            <w:r w:rsidRPr="001E3DE1">
              <w:rPr>
                <w:sz w:val="24"/>
                <w:lang w:val="ru-RU"/>
              </w:rPr>
              <w:t>иллюстрациями.</w:t>
            </w:r>
          </w:p>
          <w:p w:rsidR="001E3DE1" w:rsidRPr="001E3DE1" w:rsidRDefault="001E3DE1" w:rsidP="00FB63E8">
            <w:pPr>
              <w:pStyle w:val="TableParagraph"/>
              <w:ind w:left="106" w:right="127"/>
              <w:rPr>
                <w:sz w:val="24"/>
                <w:lang w:val="ru-RU"/>
              </w:rPr>
            </w:pPr>
            <w:r w:rsidRPr="001E3DE1">
              <w:rPr>
                <w:b/>
                <w:i/>
                <w:sz w:val="24"/>
                <w:lang w:val="ru-RU"/>
              </w:rPr>
              <w:t>Практический материал</w:t>
            </w:r>
            <w:r w:rsidRPr="001E3DE1">
              <w:rPr>
                <w:sz w:val="24"/>
                <w:lang w:val="ru-RU"/>
              </w:rPr>
              <w:t>:</w:t>
            </w:r>
            <w:r w:rsidRPr="001E3DE1">
              <w:rPr>
                <w:spacing w:val="1"/>
                <w:sz w:val="24"/>
                <w:lang w:val="ru-RU"/>
              </w:rPr>
              <w:t xml:space="preserve"> </w:t>
            </w:r>
            <w:r w:rsidRPr="001E3DE1">
              <w:rPr>
                <w:sz w:val="24"/>
                <w:lang w:val="ru-RU"/>
              </w:rPr>
              <w:t>у</w:t>
            </w:r>
            <w:r w:rsidRPr="001E3DE1">
              <w:rPr>
                <w:spacing w:val="1"/>
                <w:sz w:val="24"/>
                <w:lang w:val="ru-RU"/>
              </w:rPr>
              <w:t xml:space="preserve"> </w:t>
            </w:r>
            <w:r w:rsidRPr="001E3DE1">
              <w:rPr>
                <w:sz w:val="24"/>
                <w:lang w:val="ru-RU"/>
              </w:rPr>
              <w:t>каждого ребенка: две длинные</w:t>
            </w:r>
            <w:r w:rsidRPr="001E3DE1">
              <w:rPr>
                <w:spacing w:val="1"/>
                <w:sz w:val="24"/>
                <w:lang w:val="ru-RU"/>
              </w:rPr>
              <w:t xml:space="preserve"> </w:t>
            </w:r>
            <w:r w:rsidRPr="001E3DE1">
              <w:rPr>
                <w:sz w:val="24"/>
                <w:lang w:val="ru-RU"/>
              </w:rPr>
              <w:t>пластины, два полукуба или</w:t>
            </w:r>
            <w:r w:rsidRPr="001E3DE1">
              <w:rPr>
                <w:spacing w:val="1"/>
                <w:sz w:val="24"/>
                <w:lang w:val="ru-RU"/>
              </w:rPr>
              <w:t xml:space="preserve"> </w:t>
            </w:r>
            <w:r w:rsidRPr="001E3DE1">
              <w:rPr>
                <w:sz w:val="24"/>
                <w:lang w:val="ru-RU"/>
              </w:rPr>
              <w:t>кирпичика (на выбор) - для</w:t>
            </w:r>
            <w:r w:rsidRPr="001E3DE1">
              <w:rPr>
                <w:spacing w:val="1"/>
                <w:sz w:val="24"/>
                <w:lang w:val="ru-RU"/>
              </w:rPr>
              <w:t xml:space="preserve"> </w:t>
            </w:r>
            <w:r w:rsidRPr="001E3DE1">
              <w:rPr>
                <w:sz w:val="24"/>
                <w:lang w:val="ru-RU"/>
              </w:rPr>
              <w:t>конструирования книжной</w:t>
            </w:r>
            <w:r w:rsidRPr="001E3DE1">
              <w:rPr>
                <w:spacing w:val="1"/>
                <w:sz w:val="24"/>
                <w:lang w:val="ru-RU"/>
              </w:rPr>
              <w:t xml:space="preserve"> </w:t>
            </w:r>
            <w:r w:rsidRPr="001E3DE1">
              <w:rPr>
                <w:sz w:val="24"/>
                <w:lang w:val="ru-RU"/>
              </w:rPr>
              <w:t>полки; листы белой и цветной</w:t>
            </w:r>
            <w:r w:rsidRPr="001E3DE1">
              <w:rPr>
                <w:spacing w:val="1"/>
                <w:sz w:val="24"/>
                <w:lang w:val="ru-RU"/>
              </w:rPr>
              <w:t xml:space="preserve"> </w:t>
            </w:r>
            <w:r w:rsidRPr="001E3DE1">
              <w:rPr>
                <w:sz w:val="24"/>
                <w:lang w:val="ru-RU"/>
              </w:rPr>
              <w:t>бумаги для изготовления</w:t>
            </w:r>
            <w:r w:rsidRPr="001E3DE1">
              <w:rPr>
                <w:spacing w:val="1"/>
                <w:sz w:val="24"/>
                <w:lang w:val="ru-RU"/>
              </w:rPr>
              <w:t xml:space="preserve"> </w:t>
            </w:r>
            <w:r w:rsidRPr="001E3DE1">
              <w:rPr>
                <w:sz w:val="24"/>
                <w:lang w:val="ru-RU"/>
              </w:rPr>
              <w:t>миниатюрных</w:t>
            </w:r>
            <w:r w:rsidRPr="001E3DE1">
              <w:rPr>
                <w:spacing w:val="1"/>
                <w:sz w:val="24"/>
                <w:lang w:val="ru-RU"/>
              </w:rPr>
              <w:t xml:space="preserve"> </w:t>
            </w:r>
            <w:r w:rsidRPr="001E3DE1">
              <w:rPr>
                <w:sz w:val="24"/>
                <w:lang w:val="ru-RU"/>
              </w:rPr>
              <w:t>книжечек</w:t>
            </w:r>
            <w:r w:rsidRPr="001E3DE1">
              <w:rPr>
                <w:spacing w:val="1"/>
                <w:sz w:val="24"/>
                <w:lang w:val="ru-RU"/>
              </w:rPr>
              <w:t xml:space="preserve"> </w:t>
            </w:r>
            <w:r w:rsidRPr="001E3DE1">
              <w:rPr>
                <w:sz w:val="24"/>
                <w:lang w:val="ru-RU"/>
              </w:rPr>
              <w:t>(ориентировочный размер 8х4 и</w:t>
            </w:r>
            <w:r w:rsidRPr="001E3DE1">
              <w:rPr>
                <w:spacing w:val="-57"/>
                <w:sz w:val="24"/>
                <w:lang w:val="ru-RU"/>
              </w:rPr>
              <w:t xml:space="preserve"> </w:t>
            </w:r>
            <w:r w:rsidRPr="001E3DE1">
              <w:rPr>
                <w:sz w:val="24"/>
                <w:lang w:val="ru-RU"/>
              </w:rPr>
              <w:t>8х8</w:t>
            </w:r>
            <w:r w:rsidRPr="001E3DE1">
              <w:rPr>
                <w:spacing w:val="2"/>
                <w:sz w:val="24"/>
                <w:lang w:val="ru-RU"/>
              </w:rPr>
              <w:t xml:space="preserve"> </w:t>
            </w:r>
            <w:r w:rsidRPr="001E3DE1">
              <w:rPr>
                <w:sz w:val="24"/>
                <w:lang w:val="ru-RU"/>
              </w:rPr>
              <w:t>см);</w:t>
            </w:r>
            <w:r w:rsidRPr="001E3DE1">
              <w:rPr>
                <w:spacing w:val="2"/>
                <w:sz w:val="24"/>
                <w:lang w:val="ru-RU"/>
              </w:rPr>
              <w:t xml:space="preserve"> </w:t>
            </w:r>
            <w:r w:rsidRPr="001E3DE1">
              <w:rPr>
                <w:sz w:val="24"/>
                <w:lang w:val="ru-RU"/>
              </w:rPr>
              <w:t>три-</w:t>
            </w:r>
            <w:r w:rsidRPr="001E3DE1">
              <w:rPr>
                <w:spacing w:val="2"/>
                <w:sz w:val="24"/>
                <w:lang w:val="ru-RU"/>
              </w:rPr>
              <w:t xml:space="preserve"> </w:t>
            </w:r>
            <w:r w:rsidRPr="001E3DE1">
              <w:rPr>
                <w:sz w:val="24"/>
                <w:lang w:val="ru-RU"/>
              </w:rPr>
              <w:t>четыре</w:t>
            </w:r>
            <w:r w:rsidRPr="001E3DE1">
              <w:rPr>
                <w:spacing w:val="1"/>
                <w:sz w:val="24"/>
                <w:lang w:val="ru-RU"/>
              </w:rPr>
              <w:t xml:space="preserve"> </w:t>
            </w:r>
            <w:r w:rsidRPr="001E3DE1">
              <w:rPr>
                <w:sz w:val="24"/>
                <w:lang w:val="ru-RU"/>
              </w:rPr>
              <w:t>степлера</w:t>
            </w:r>
            <w:r w:rsidRPr="001E3DE1">
              <w:rPr>
                <w:spacing w:val="1"/>
                <w:sz w:val="24"/>
                <w:lang w:val="ru-RU"/>
              </w:rPr>
              <w:t xml:space="preserve"> </w:t>
            </w:r>
            <w:r w:rsidRPr="001E3DE1">
              <w:rPr>
                <w:sz w:val="24"/>
                <w:lang w:val="ru-RU"/>
              </w:rPr>
              <w:t>на</w:t>
            </w:r>
            <w:r w:rsidRPr="001E3DE1">
              <w:rPr>
                <w:spacing w:val="-2"/>
                <w:sz w:val="24"/>
                <w:lang w:val="ru-RU"/>
              </w:rPr>
              <w:t xml:space="preserve"> </w:t>
            </w:r>
            <w:r w:rsidRPr="001E3DE1">
              <w:rPr>
                <w:sz w:val="24"/>
                <w:lang w:val="ru-RU"/>
              </w:rPr>
              <w:t>всю группу</w:t>
            </w:r>
            <w:r w:rsidRPr="001E3DE1">
              <w:rPr>
                <w:spacing w:val="-5"/>
                <w:sz w:val="24"/>
                <w:lang w:val="ru-RU"/>
              </w:rPr>
              <w:t xml:space="preserve"> </w:t>
            </w:r>
            <w:r w:rsidRPr="001E3DE1">
              <w:rPr>
                <w:sz w:val="24"/>
                <w:lang w:val="ru-RU"/>
              </w:rPr>
              <w:t>детей.</w:t>
            </w:r>
          </w:p>
        </w:tc>
      </w:tr>
      <w:tr w:rsidR="001E3DE1" w:rsidTr="00FB63E8">
        <w:trPr>
          <w:trHeight w:val="4711"/>
        </w:trPr>
        <w:tc>
          <w:tcPr>
            <w:tcW w:w="2093" w:type="dxa"/>
          </w:tcPr>
          <w:p w:rsidR="001E3DE1" w:rsidRPr="001E3DE1" w:rsidRDefault="001E3DE1" w:rsidP="00FB63E8">
            <w:pPr>
              <w:pStyle w:val="TableParagraph"/>
              <w:spacing w:before="6"/>
              <w:ind w:left="0"/>
              <w:rPr>
                <w:sz w:val="24"/>
                <w:lang w:val="ru-RU"/>
              </w:rPr>
            </w:pPr>
          </w:p>
          <w:p w:rsidR="001E3DE1" w:rsidRPr="001E3DE1" w:rsidRDefault="001E3DE1" w:rsidP="00FB63E8">
            <w:pPr>
              <w:pStyle w:val="TableParagraph"/>
              <w:spacing w:line="249" w:lineRule="auto"/>
              <w:ind w:right="63"/>
              <w:rPr>
                <w:i/>
                <w:sz w:val="24"/>
                <w:lang w:val="ru-RU"/>
              </w:rPr>
            </w:pPr>
            <w:r w:rsidRPr="001E3DE1">
              <w:rPr>
                <w:i/>
                <w:spacing w:val="-1"/>
                <w:sz w:val="24"/>
                <w:lang w:val="ru-RU"/>
              </w:rPr>
              <w:t>4.Конструировани</w:t>
            </w:r>
            <w:r w:rsidRPr="001E3DE1">
              <w:rPr>
                <w:i/>
                <w:spacing w:val="-57"/>
                <w:sz w:val="24"/>
                <w:lang w:val="ru-RU"/>
              </w:rPr>
              <w:t xml:space="preserve"> </w:t>
            </w:r>
            <w:r w:rsidRPr="001E3DE1">
              <w:rPr>
                <w:i/>
                <w:sz w:val="24"/>
                <w:lang w:val="ru-RU"/>
              </w:rPr>
              <w:t>е из бытового</w:t>
            </w:r>
            <w:r w:rsidRPr="001E3DE1">
              <w:rPr>
                <w:i/>
                <w:spacing w:val="1"/>
                <w:sz w:val="24"/>
                <w:lang w:val="ru-RU"/>
              </w:rPr>
              <w:t xml:space="preserve"> </w:t>
            </w:r>
            <w:r w:rsidRPr="001E3DE1">
              <w:rPr>
                <w:i/>
                <w:sz w:val="24"/>
                <w:lang w:val="ru-RU"/>
              </w:rPr>
              <w:t>материала по</w:t>
            </w:r>
            <w:r w:rsidRPr="001E3DE1">
              <w:rPr>
                <w:i/>
                <w:spacing w:val="1"/>
                <w:sz w:val="24"/>
                <w:lang w:val="ru-RU"/>
              </w:rPr>
              <w:t xml:space="preserve"> </w:t>
            </w:r>
            <w:r w:rsidRPr="001E3DE1">
              <w:rPr>
                <w:i/>
                <w:sz w:val="24"/>
                <w:lang w:val="ru-RU"/>
              </w:rPr>
              <w:t>замыслу</w:t>
            </w:r>
          </w:p>
          <w:p w:rsidR="001E3DE1" w:rsidRPr="001E3DE1" w:rsidRDefault="001E3DE1" w:rsidP="00FB63E8">
            <w:pPr>
              <w:pStyle w:val="TableParagraph"/>
              <w:ind w:right="87"/>
              <w:rPr>
                <w:b/>
                <w:sz w:val="24"/>
                <w:lang w:val="ru-RU"/>
              </w:rPr>
            </w:pPr>
            <w:r w:rsidRPr="001E3DE1">
              <w:rPr>
                <w:b/>
                <w:sz w:val="24"/>
                <w:lang w:val="ru-RU"/>
              </w:rPr>
              <w:t>«Как наши</w:t>
            </w:r>
            <w:r w:rsidRPr="001E3DE1">
              <w:rPr>
                <w:b/>
                <w:spacing w:val="1"/>
                <w:sz w:val="24"/>
                <w:lang w:val="ru-RU"/>
              </w:rPr>
              <w:t xml:space="preserve"> </w:t>
            </w:r>
            <w:r w:rsidRPr="001E3DE1">
              <w:rPr>
                <w:b/>
                <w:sz w:val="24"/>
                <w:lang w:val="ru-RU"/>
              </w:rPr>
              <w:t>рукавички стали</w:t>
            </w:r>
            <w:r w:rsidRPr="001E3DE1">
              <w:rPr>
                <w:b/>
                <w:spacing w:val="-57"/>
                <w:sz w:val="24"/>
                <w:lang w:val="ru-RU"/>
              </w:rPr>
              <w:t xml:space="preserve"> </w:t>
            </w:r>
            <w:r w:rsidRPr="001E3DE1">
              <w:rPr>
                <w:b/>
                <w:sz w:val="24"/>
                <w:lang w:val="ru-RU"/>
              </w:rPr>
              <w:t>театральными</w:t>
            </w:r>
            <w:r w:rsidRPr="001E3DE1">
              <w:rPr>
                <w:b/>
                <w:spacing w:val="1"/>
                <w:sz w:val="24"/>
                <w:lang w:val="ru-RU"/>
              </w:rPr>
              <w:t xml:space="preserve"> </w:t>
            </w:r>
            <w:r w:rsidRPr="001E3DE1">
              <w:rPr>
                <w:b/>
                <w:sz w:val="24"/>
                <w:lang w:val="ru-RU"/>
              </w:rPr>
              <w:t>куклами»</w:t>
            </w:r>
          </w:p>
        </w:tc>
        <w:tc>
          <w:tcPr>
            <w:tcW w:w="3828" w:type="dxa"/>
          </w:tcPr>
          <w:p w:rsidR="001E3DE1" w:rsidRPr="001E3DE1" w:rsidRDefault="001E3DE1" w:rsidP="00FB63E8">
            <w:pPr>
              <w:pStyle w:val="TableParagraph"/>
              <w:ind w:left="108" w:right="441"/>
              <w:rPr>
                <w:sz w:val="24"/>
                <w:lang w:val="ru-RU"/>
              </w:rPr>
            </w:pPr>
            <w:r w:rsidRPr="001E3DE1">
              <w:rPr>
                <w:sz w:val="24"/>
                <w:lang w:val="ru-RU"/>
              </w:rPr>
              <w:t>Вызвать интерес к творческому</w:t>
            </w:r>
            <w:r w:rsidRPr="001E3DE1">
              <w:rPr>
                <w:spacing w:val="-57"/>
                <w:sz w:val="24"/>
                <w:lang w:val="ru-RU"/>
              </w:rPr>
              <w:t xml:space="preserve"> </w:t>
            </w:r>
            <w:r w:rsidRPr="001E3DE1">
              <w:rPr>
                <w:sz w:val="24"/>
                <w:lang w:val="ru-RU"/>
              </w:rPr>
              <w:t>конструированию персонажей</w:t>
            </w:r>
            <w:r w:rsidRPr="001E3DE1">
              <w:rPr>
                <w:spacing w:val="1"/>
                <w:sz w:val="24"/>
                <w:lang w:val="ru-RU"/>
              </w:rPr>
              <w:t xml:space="preserve"> </w:t>
            </w:r>
            <w:r w:rsidRPr="001E3DE1">
              <w:rPr>
                <w:sz w:val="24"/>
                <w:lang w:val="ru-RU"/>
              </w:rPr>
              <w:t>театра кукол из вязаных</w:t>
            </w:r>
            <w:r w:rsidRPr="001E3DE1">
              <w:rPr>
                <w:spacing w:val="1"/>
                <w:sz w:val="24"/>
                <w:lang w:val="ru-RU"/>
              </w:rPr>
              <w:t xml:space="preserve"> </w:t>
            </w:r>
            <w:r w:rsidRPr="001E3DE1">
              <w:rPr>
                <w:sz w:val="24"/>
                <w:lang w:val="ru-RU"/>
              </w:rPr>
              <w:t>рукавичек. Помочь установить</w:t>
            </w:r>
            <w:r w:rsidRPr="001E3DE1">
              <w:rPr>
                <w:spacing w:val="1"/>
                <w:sz w:val="24"/>
                <w:lang w:val="ru-RU"/>
              </w:rPr>
              <w:t xml:space="preserve"> </w:t>
            </w:r>
            <w:r w:rsidRPr="001E3DE1">
              <w:rPr>
                <w:sz w:val="24"/>
                <w:lang w:val="ru-RU"/>
              </w:rPr>
              <w:t>ассоциации между героями</w:t>
            </w:r>
            <w:r w:rsidRPr="001E3DE1">
              <w:rPr>
                <w:spacing w:val="1"/>
                <w:sz w:val="24"/>
                <w:lang w:val="ru-RU"/>
              </w:rPr>
              <w:t xml:space="preserve"> </w:t>
            </w:r>
            <w:r w:rsidRPr="001E3DE1">
              <w:rPr>
                <w:sz w:val="24"/>
                <w:lang w:val="ru-RU"/>
              </w:rPr>
              <w:t>литературных произведений и</w:t>
            </w:r>
            <w:r w:rsidRPr="001E3DE1">
              <w:rPr>
                <w:spacing w:val="1"/>
                <w:sz w:val="24"/>
                <w:lang w:val="ru-RU"/>
              </w:rPr>
              <w:t xml:space="preserve"> </w:t>
            </w:r>
            <w:r w:rsidRPr="001E3DE1">
              <w:rPr>
                <w:sz w:val="24"/>
                <w:lang w:val="ru-RU"/>
              </w:rPr>
              <w:t>театральными</w:t>
            </w:r>
            <w:r w:rsidRPr="001E3DE1">
              <w:rPr>
                <w:spacing w:val="-1"/>
                <w:sz w:val="24"/>
                <w:lang w:val="ru-RU"/>
              </w:rPr>
              <w:t xml:space="preserve"> </w:t>
            </w:r>
            <w:r w:rsidRPr="001E3DE1">
              <w:rPr>
                <w:sz w:val="24"/>
                <w:lang w:val="ru-RU"/>
              </w:rPr>
              <w:t>куклами.</w:t>
            </w:r>
          </w:p>
          <w:p w:rsidR="001E3DE1" w:rsidRPr="001E3DE1" w:rsidRDefault="001E3DE1" w:rsidP="00FB63E8">
            <w:pPr>
              <w:pStyle w:val="TableParagraph"/>
              <w:ind w:left="108" w:right="663"/>
              <w:rPr>
                <w:sz w:val="24"/>
                <w:lang w:val="ru-RU"/>
              </w:rPr>
            </w:pPr>
            <w:r w:rsidRPr="001E3DE1">
              <w:rPr>
                <w:sz w:val="24"/>
                <w:lang w:val="ru-RU"/>
              </w:rPr>
              <w:t>Инициировать сочетание</w:t>
            </w:r>
            <w:r w:rsidRPr="001E3DE1">
              <w:rPr>
                <w:spacing w:val="1"/>
                <w:sz w:val="24"/>
                <w:lang w:val="ru-RU"/>
              </w:rPr>
              <w:t xml:space="preserve"> </w:t>
            </w:r>
            <w:r w:rsidRPr="001E3DE1">
              <w:rPr>
                <w:sz w:val="24"/>
                <w:lang w:val="ru-RU"/>
              </w:rPr>
              <w:t>конструирования с другими</w:t>
            </w:r>
            <w:r w:rsidRPr="001E3DE1">
              <w:rPr>
                <w:spacing w:val="1"/>
                <w:sz w:val="24"/>
                <w:lang w:val="ru-RU"/>
              </w:rPr>
              <w:t xml:space="preserve"> </w:t>
            </w:r>
            <w:r w:rsidRPr="001E3DE1">
              <w:rPr>
                <w:sz w:val="24"/>
                <w:lang w:val="ru-RU"/>
              </w:rPr>
              <w:t>художественными</w:t>
            </w:r>
            <w:r w:rsidRPr="001E3DE1">
              <w:rPr>
                <w:spacing w:val="-9"/>
                <w:sz w:val="24"/>
                <w:lang w:val="ru-RU"/>
              </w:rPr>
              <w:t xml:space="preserve"> </w:t>
            </w:r>
            <w:r w:rsidRPr="001E3DE1">
              <w:rPr>
                <w:sz w:val="24"/>
                <w:lang w:val="ru-RU"/>
              </w:rPr>
              <w:t>техниками</w:t>
            </w:r>
          </w:p>
          <w:p w:rsidR="001E3DE1" w:rsidRPr="001E3DE1" w:rsidRDefault="001E3DE1" w:rsidP="00FB63E8">
            <w:pPr>
              <w:pStyle w:val="TableParagraph"/>
              <w:ind w:left="108" w:right="403"/>
              <w:rPr>
                <w:sz w:val="24"/>
                <w:lang w:val="ru-RU"/>
              </w:rPr>
            </w:pPr>
            <w:r w:rsidRPr="001E3DE1">
              <w:rPr>
                <w:sz w:val="24"/>
                <w:lang w:val="ru-RU"/>
              </w:rPr>
              <w:t>(дизайн). Развивать восприятие,</w:t>
            </w:r>
            <w:r w:rsidRPr="001E3DE1">
              <w:rPr>
                <w:spacing w:val="-57"/>
                <w:sz w:val="24"/>
                <w:lang w:val="ru-RU"/>
              </w:rPr>
              <w:t xml:space="preserve"> </w:t>
            </w:r>
            <w:r w:rsidRPr="001E3DE1">
              <w:rPr>
                <w:sz w:val="24"/>
                <w:lang w:val="ru-RU"/>
              </w:rPr>
              <w:t>творческое</w:t>
            </w:r>
            <w:r w:rsidRPr="001E3DE1">
              <w:rPr>
                <w:spacing w:val="-2"/>
                <w:sz w:val="24"/>
                <w:lang w:val="ru-RU"/>
              </w:rPr>
              <w:t xml:space="preserve"> </w:t>
            </w:r>
            <w:r w:rsidRPr="001E3DE1">
              <w:rPr>
                <w:sz w:val="24"/>
                <w:lang w:val="ru-RU"/>
              </w:rPr>
              <w:t>воображение,</w:t>
            </w:r>
          </w:p>
          <w:p w:rsidR="001E3DE1" w:rsidRPr="001E3DE1" w:rsidRDefault="001E3DE1" w:rsidP="00FB63E8">
            <w:pPr>
              <w:pStyle w:val="TableParagraph"/>
              <w:ind w:left="108" w:right="536"/>
              <w:rPr>
                <w:sz w:val="24"/>
                <w:lang w:val="ru-RU"/>
              </w:rPr>
            </w:pPr>
            <w:r w:rsidRPr="001E3DE1">
              <w:rPr>
                <w:sz w:val="24"/>
                <w:lang w:val="ru-RU"/>
              </w:rPr>
              <w:t>мышление, речь. Воспитывать</w:t>
            </w:r>
            <w:r w:rsidRPr="001E3DE1">
              <w:rPr>
                <w:spacing w:val="-57"/>
                <w:sz w:val="24"/>
                <w:lang w:val="ru-RU"/>
              </w:rPr>
              <w:t xml:space="preserve"> </w:t>
            </w:r>
            <w:r w:rsidRPr="001E3DE1">
              <w:rPr>
                <w:sz w:val="24"/>
                <w:lang w:val="ru-RU"/>
              </w:rPr>
              <w:t>активность,</w:t>
            </w:r>
            <w:r w:rsidRPr="001E3DE1">
              <w:rPr>
                <w:spacing w:val="-6"/>
                <w:sz w:val="24"/>
                <w:lang w:val="ru-RU"/>
              </w:rPr>
              <w:t xml:space="preserve"> </w:t>
            </w:r>
            <w:r w:rsidRPr="001E3DE1">
              <w:rPr>
                <w:sz w:val="24"/>
                <w:lang w:val="ru-RU"/>
              </w:rPr>
              <w:t>желание</w:t>
            </w:r>
            <w:r w:rsidRPr="001E3DE1">
              <w:rPr>
                <w:spacing w:val="-6"/>
                <w:sz w:val="24"/>
                <w:lang w:val="ru-RU"/>
              </w:rPr>
              <w:t xml:space="preserve"> </w:t>
            </w:r>
            <w:r w:rsidRPr="001E3DE1">
              <w:rPr>
                <w:sz w:val="24"/>
                <w:lang w:val="ru-RU"/>
              </w:rPr>
              <w:t>создавать</w:t>
            </w:r>
            <w:r w:rsidRPr="001E3DE1">
              <w:rPr>
                <w:spacing w:val="-57"/>
                <w:sz w:val="24"/>
                <w:lang w:val="ru-RU"/>
              </w:rPr>
              <w:t xml:space="preserve"> </w:t>
            </w:r>
            <w:r w:rsidRPr="001E3DE1">
              <w:rPr>
                <w:sz w:val="24"/>
                <w:lang w:val="ru-RU"/>
              </w:rPr>
              <w:t>свое игровое и театральное</w:t>
            </w:r>
            <w:r w:rsidRPr="001E3DE1">
              <w:rPr>
                <w:spacing w:val="1"/>
                <w:sz w:val="24"/>
                <w:lang w:val="ru-RU"/>
              </w:rPr>
              <w:t xml:space="preserve"> </w:t>
            </w:r>
            <w:r w:rsidRPr="001E3DE1">
              <w:rPr>
                <w:sz w:val="24"/>
                <w:lang w:val="ru-RU"/>
              </w:rPr>
              <w:t>пространство.</w:t>
            </w:r>
          </w:p>
        </w:tc>
        <w:tc>
          <w:tcPr>
            <w:tcW w:w="3543" w:type="dxa"/>
          </w:tcPr>
          <w:p w:rsidR="001E3DE1" w:rsidRPr="001E3DE1" w:rsidRDefault="001E3DE1" w:rsidP="00FB63E8">
            <w:pPr>
              <w:pStyle w:val="TableParagraph"/>
              <w:spacing w:before="231" w:line="247" w:lineRule="auto"/>
              <w:ind w:left="106" w:right="310"/>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подборка</w:t>
            </w:r>
            <w:r w:rsidRPr="001E3DE1">
              <w:rPr>
                <w:spacing w:val="1"/>
                <w:sz w:val="24"/>
                <w:lang w:val="ru-RU"/>
              </w:rPr>
              <w:t xml:space="preserve"> </w:t>
            </w:r>
            <w:r w:rsidRPr="001E3DE1">
              <w:rPr>
                <w:sz w:val="24"/>
                <w:lang w:val="ru-RU"/>
              </w:rPr>
              <w:t>театральных кукол (н-р, заяц,</w:t>
            </w:r>
            <w:r w:rsidRPr="001E3DE1">
              <w:rPr>
                <w:spacing w:val="1"/>
                <w:sz w:val="24"/>
                <w:lang w:val="ru-RU"/>
              </w:rPr>
              <w:t xml:space="preserve"> </w:t>
            </w:r>
            <w:r w:rsidRPr="001E3DE1">
              <w:rPr>
                <w:sz w:val="24"/>
                <w:lang w:val="ru-RU"/>
              </w:rPr>
              <w:t>медведь,</w:t>
            </w:r>
            <w:r w:rsidRPr="001E3DE1">
              <w:rPr>
                <w:spacing w:val="-6"/>
                <w:sz w:val="24"/>
                <w:lang w:val="ru-RU"/>
              </w:rPr>
              <w:t xml:space="preserve"> </w:t>
            </w:r>
            <w:r w:rsidRPr="001E3DE1">
              <w:rPr>
                <w:sz w:val="24"/>
                <w:lang w:val="ru-RU"/>
              </w:rPr>
              <w:t>лиса,</w:t>
            </w:r>
            <w:r w:rsidRPr="001E3DE1">
              <w:rPr>
                <w:spacing w:val="-6"/>
                <w:sz w:val="24"/>
                <w:lang w:val="ru-RU"/>
              </w:rPr>
              <w:t xml:space="preserve"> </w:t>
            </w:r>
            <w:r w:rsidRPr="001E3DE1">
              <w:rPr>
                <w:sz w:val="24"/>
                <w:lang w:val="ru-RU"/>
              </w:rPr>
              <w:t>собака,</w:t>
            </w:r>
            <w:r w:rsidRPr="001E3DE1">
              <w:rPr>
                <w:spacing w:val="-5"/>
                <w:sz w:val="24"/>
                <w:lang w:val="ru-RU"/>
              </w:rPr>
              <w:t xml:space="preserve"> </w:t>
            </w:r>
            <w:r w:rsidRPr="001E3DE1">
              <w:rPr>
                <w:sz w:val="24"/>
                <w:lang w:val="ru-RU"/>
              </w:rPr>
              <w:t>кошка),</w:t>
            </w:r>
            <w:r w:rsidRPr="001E3DE1">
              <w:rPr>
                <w:spacing w:val="-57"/>
                <w:sz w:val="24"/>
                <w:lang w:val="ru-RU"/>
              </w:rPr>
              <w:t xml:space="preserve"> </w:t>
            </w:r>
            <w:r w:rsidRPr="001E3DE1">
              <w:rPr>
                <w:sz w:val="24"/>
                <w:lang w:val="ru-RU"/>
              </w:rPr>
              <w:t>три- пять непарных рукавичек</w:t>
            </w:r>
            <w:r w:rsidRPr="001E3DE1">
              <w:rPr>
                <w:spacing w:val="-58"/>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игры</w:t>
            </w:r>
            <w:r w:rsidRPr="001E3DE1">
              <w:rPr>
                <w:spacing w:val="-1"/>
                <w:sz w:val="24"/>
                <w:lang w:val="ru-RU"/>
              </w:rPr>
              <w:t xml:space="preserve"> </w:t>
            </w:r>
            <w:r w:rsidRPr="001E3DE1">
              <w:rPr>
                <w:sz w:val="24"/>
                <w:lang w:val="ru-RU"/>
              </w:rPr>
              <w:t>в</w:t>
            </w:r>
            <w:r w:rsidRPr="001E3DE1">
              <w:rPr>
                <w:spacing w:val="-1"/>
                <w:sz w:val="24"/>
                <w:lang w:val="ru-RU"/>
              </w:rPr>
              <w:t xml:space="preserve"> </w:t>
            </w:r>
            <w:r w:rsidRPr="001E3DE1">
              <w:rPr>
                <w:sz w:val="24"/>
                <w:lang w:val="ru-RU"/>
              </w:rPr>
              <w:t>ассоциации</w:t>
            </w:r>
          </w:p>
          <w:p w:rsidR="001E3DE1" w:rsidRPr="001E3DE1" w:rsidRDefault="001E3DE1" w:rsidP="00FB63E8">
            <w:pPr>
              <w:pStyle w:val="TableParagraph"/>
              <w:spacing w:before="6"/>
              <w:ind w:left="106" w:right="657"/>
              <w:rPr>
                <w:sz w:val="24"/>
                <w:lang w:val="ru-RU"/>
              </w:rPr>
            </w:pPr>
            <w:r w:rsidRPr="001E3DE1">
              <w:rPr>
                <w:sz w:val="24"/>
                <w:lang w:val="ru-RU"/>
              </w:rPr>
              <w:t>«На</w:t>
            </w:r>
            <w:r w:rsidRPr="001E3DE1">
              <w:rPr>
                <w:spacing w:val="-5"/>
                <w:sz w:val="24"/>
                <w:lang w:val="ru-RU"/>
              </w:rPr>
              <w:t xml:space="preserve"> </w:t>
            </w:r>
            <w:r w:rsidRPr="001E3DE1">
              <w:rPr>
                <w:sz w:val="24"/>
                <w:lang w:val="ru-RU"/>
              </w:rPr>
              <w:t>что</w:t>
            </w:r>
            <w:r w:rsidRPr="001E3DE1">
              <w:rPr>
                <w:spacing w:val="-6"/>
                <w:sz w:val="24"/>
                <w:lang w:val="ru-RU"/>
              </w:rPr>
              <w:t xml:space="preserve"> </w:t>
            </w:r>
            <w:r w:rsidRPr="001E3DE1">
              <w:rPr>
                <w:sz w:val="24"/>
                <w:lang w:val="ru-RU"/>
              </w:rPr>
              <w:t>похоже?»,</w:t>
            </w:r>
            <w:r w:rsidRPr="001E3DE1">
              <w:rPr>
                <w:spacing w:val="-2"/>
                <w:sz w:val="24"/>
                <w:lang w:val="ru-RU"/>
              </w:rPr>
              <w:t xml:space="preserve"> </w:t>
            </w:r>
            <w:r w:rsidRPr="001E3DE1">
              <w:rPr>
                <w:sz w:val="24"/>
                <w:lang w:val="ru-RU"/>
              </w:rPr>
              <w:t>«В</w:t>
            </w:r>
            <w:r w:rsidRPr="001E3DE1">
              <w:rPr>
                <w:spacing w:val="-5"/>
                <w:sz w:val="24"/>
                <w:lang w:val="ru-RU"/>
              </w:rPr>
              <w:t xml:space="preserve"> </w:t>
            </w:r>
            <w:r w:rsidRPr="001E3DE1">
              <w:rPr>
                <w:sz w:val="24"/>
                <w:lang w:val="ru-RU"/>
              </w:rPr>
              <w:t>кого</w:t>
            </w:r>
            <w:r w:rsidRPr="001E3DE1">
              <w:rPr>
                <w:spacing w:val="-57"/>
                <w:sz w:val="24"/>
                <w:lang w:val="ru-RU"/>
              </w:rPr>
              <w:t xml:space="preserve"> </w:t>
            </w:r>
            <w:r w:rsidRPr="001E3DE1">
              <w:rPr>
                <w:sz w:val="24"/>
                <w:lang w:val="ru-RU"/>
              </w:rPr>
              <w:t>можем</w:t>
            </w:r>
            <w:r w:rsidRPr="001E3DE1">
              <w:rPr>
                <w:spacing w:val="-2"/>
                <w:sz w:val="24"/>
                <w:lang w:val="ru-RU"/>
              </w:rPr>
              <w:t xml:space="preserve"> </w:t>
            </w:r>
            <w:r w:rsidRPr="001E3DE1">
              <w:rPr>
                <w:sz w:val="24"/>
                <w:lang w:val="ru-RU"/>
              </w:rPr>
              <w:t>превратить?».</w:t>
            </w:r>
          </w:p>
          <w:p w:rsidR="001E3DE1" w:rsidRPr="001E3DE1" w:rsidRDefault="001E3DE1" w:rsidP="00FB63E8">
            <w:pPr>
              <w:pStyle w:val="TableParagraph"/>
              <w:spacing w:before="5"/>
              <w:ind w:left="106" w:right="506"/>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вязаные и текстильные</w:t>
            </w:r>
            <w:r w:rsidRPr="001E3DE1">
              <w:rPr>
                <w:spacing w:val="1"/>
                <w:sz w:val="24"/>
                <w:lang w:val="ru-RU"/>
              </w:rPr>
              <w:t xml:space="preserve"> </w:t>
            </w:r>
            <w:r w:rsidRPr="001E3DE1">
              <w:rPr>
                <w:sz w:val="24"/>
                <w:lang w:val="ru-RU"/>
              </w:rPr>
              <w:t>рукавички</w:t>
            </w:r>
            <w:r w:rsidRPr="001E3DE1">
              <w:rPr>
                <w:spacing w:val="-4"/>
                <w:sz w:val="24"/>
                <w:lang w:val="ru-RU"/>
              </w:rPr>
              <w:t xml:space="preserve"> </w:t>
            </w:r>
            <w:r w:rsidRPr="001E3DE1">
              <w:rPr>
                <w:sz w:val="24"/>
                <w:lang w:val="ru-RU"/>
              </w:rPr>
              <w:t>разного</w:t>
            </w:r>
            <w:r w:rsidRPr="001E3DE1">
              <w:rPr>
                <w:spacing w:val="-4"/>
                <w:sz w:val="24"/>
                <w:lang w:val="ru-RU"/>
              </w:rPr>
              <w:t xml:space="preserve"> </w:t>
            </w:r>
            <w:r w:rsidRPr="001E3DE1">
              <w:rPr>
                <w:sz w:val="24"/>
                <w:lang w:val="ru-RU"/>
              </w:rPr>
              <w:t>цвета</w:t>
            </w:r>
            <w:r w:rsidRPr="001E3DE1">
              <w:rPr>
                <w:spacing w:val="-5"/>
                <w:sz w:val="24"/>
                <w:lang w:val="ru-RU"/>
              </w:rPr>
              <w:t xml:space="preserve"> </w:t>
            </w:r>
            <w:r w:rsidRPr="001E3DE1">
              <w:rPr>
                <w:sz w:val="24"/>
                <w:lang w:val="ru-RU"/>
              </w:rPr>
              <w:t>(на</w:t>
            </w:r>
            <w:r w:rsidRPr="001E3DE1">
              <w:rPr>
                <w:spacing w:val="-57"/>
                <w:sz w:val="24"/>
                <w:lang w:val="ru-RU"/>
              </w:rPr>
              <w:t xml:space="preserve"> </w:t>
            </w:r>
            <w:r w:rsidRPr="001E3DE1">
              <w:rPr>
                <w:sz w:val="24"/>
                <w:lang w:val="ru-RU"/>
              </w:rPr>
              <w:t>выбор детям), пуговицы,</w:t>
            </w:r>
            <w:r w:rsidRPr="001E3DE1">
              <w:rPr>
                <w:spacing w:val="1"/>
                <w:sz w:val="24"/>
                <w:lang w:val="ru-RU"/>
              </w:rPr>
              <w:t xml:space="preserve"> </w:t>
            </w:r>
            <w:r w:rsidRPr="001E3DE1">
              <w:rPr>
                <w:sz w:val="24"/>
                <w:lang w:val="ru-RU"/>
              </w:rPr>
              <w:t>бусины, шерстяные нитки,</w:t>
            </w:r>
            <w:r w:rsidRPr="001E3DE1">
              <w:rPr>
                <w:spacing w:val="1"/>
                <w:sz w:val="24"/>
                <w:lang w:val="ru-RU"/>
              </w:rPr>
              <w:t xml:space="preserve"> </w:t>
            </w:r>
            <w:r w:rsidRPr="001E3DE1">
              <w:rPr>
                <w:sz w:val="24"/>
                <w:lang w:val="ru-RU"/>
              </w:rPr>
              <w:t>лоскутки,</w:t>
            </w:r>
            <w:r w:rsidRPr="001E3DE1">
              <w:rPr>
                <w:spacing w:val="-2"/>
                <w:sz w:val="24"/>
                <w:lang w:val="ru-RU"/>
              </w:rPr>
              <w:t xml:space="preserve"> </w:t>
            </w:r>
            <w:r w:rsidRPr="001E3DE1">
              <w:rPr>
                <w:sz w:val="24"/>
                <w:lang w:val="ru-RU"/>
              </w:rPr>
              <w:t>цветная</w:t>
            </w:r>
            <w:r w:rsidRPr="001E3DE1">
              <w:rPr>
                <w:spacing w:val="-2"/>
                <w:sz w:val="24"/>
                <w:lang w:val="ru-RU"/>
              </w:rPr>
              <w:t xml:space="preserve"> </w:t>
            </w:r>
            <w:r w:rsidRPr="001E3DE1">
              <w:rPr>
                <w:sz w:val="24"/>
                <w:lang w:val="ru-RU"/>
              </w:rPr>
              <w:t>бумага,</w:t>
            </w:r>
          </w:p>
          <w:p w:rsidR="001E3DE1" w:rsidRDefault="001E3DE1" w:rsidP="00FB63E8">
            <w:pPr>
              <w:pStyle w:val="TableParagraph"/>
              <w:spacing w:line="272" w:lineRule="exact"/>
              <w:ind w:left="106"/>
              <w:rPr>
                <w:sz w:val="24"/>
              </w:rPr>
            </w:pPr>
            <w:r>
              <w:rPr>
                <w:sz w:val="24"/>
              </w:rPr>
              <w:t>фольга,</w:t>
            </w:r>
            <w:r>
              <w:rPr>
                <w:spacing w:val="-3"/>
                <w:sz w:val="24"/>
              </w:rPr>
              <w:t xml:space="preserve"> </w:t>
            </w:r>
            <w:r>
              <w:rPr>
                <w:sz w:val="24"/>
              </w:rPr>
              <w:t>мягкая</w:t>
            </w:r>
            <w:r>
              <w:rPr>
                <w:spacing w:val="-1"/>
                <w:sz w:val="24"/>
              </w:rPr>
              <w:t xml:space="preserve"> </w:t>
            </w:r>
            <w:r>
              <w:rPr>
                <w:sz w:val="24"/>
              </w:rPr>
              <w:t>проволока,</w:t>
            </w:r>
          </w:p>
          <w:p w:rsidR="001E3DE1" w:rsidRDefault="001E3DE1" w:rsidP="00FB63E8">
            <w:pPr>
              <w:pStyle w:val="TableParagraph"/>
              <w:spacing w:line="264" w:lineRule="exact"/>
              <w:ind w:left="106"/>
              <w:rPr>
                <w:sz w:val="24"/>
              </w:rPr>
            </w:pPr>
            <w:r>
              <w:rPr>
                <w:sz w:val="24"/>
              </w:rPr>
              <w:t>фломастеры.</w:t>
            </w:r>
          </w:p>
        </w:tc>
      </w:tr>
      <w:tr w:rsidR="001E3DE1" w:rsidTr="00FB63E8">
        <w:trPr>
          <w:trHeight w:val="2210"/>
        </w:trPr>
        <w:tc>
          <w:tcPr>
            <w:tcW w:w="2093" w:type="dxa"/>
          </w:tcPr>
          <w:p w:rsidR="001E3DE1" w:rsidRPr="001E3DE1" w:rsidRDefault="001E3DE1" w:rsidP="00FB63E8">
            <w:pPr>
              <w:pStyle w:val="TableParagraph"/>
              <w:ind w:right="96"/>
              <w:rPr>
                <w:b/>
                <w:sz w:val="24"/>
                <w:lang w:val="ru-RU"/>
              </w:rPr>
            </w:pPr>
            <w:r w:rsidRPr="001E3DE1">
              <w:rPr>
                <w:b/>
                <w:sz w:val="24"/>
                <w:lang w:val="ru-RU"/>
              </w:rPr>
              <w:lastRenderedPageBreak/>
              <w:t xml:space="preserve">Апрель </w:t>
            </w:r>
            <w:r w:rsidRPr="001E3DE1">
              <w:rPr>
                <w:sz w:val="24"/>
                <w:lang w:val="ru-RU"/>
              </w:rPr>
              <w:t>1.</w:t>
            </w:r>
            <w:r w:rsidRPr="001E3DE1">
              <w:rPr>
                <w:spacing w:val="1"/>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 xml:space="preserve">материала </w:t>
            </w:r>
            <w:r w:rsidRPr="001E3DE1">
              <w:rPr>
                <w:b/>
                <w:sz w:val="24"/>
                <w:lang w:val="ru-RU"/>
              </w:rPr>
              <w:t>«Как</w:t>
            </w:r>
            <w:r w:rsidRPr="001E3DE1">
              <w:rPr>
                <w:b/>
                <w:spacing w:val="1"/>
                <w:sz w:val="24"/>
                <w:lang w:val="ru-RU"/>
              </w:rPr>
              <w:t xml:space="preserve"> </w:t>
            </w:r>
            <w:r w:rsidRPr="001E3DE1">
              <w:rPr>
                <w:b/>
                <w:sz w:val="24"/>
                <w:lang w:val="ru-RU"/>
              </w:rPr>
              <w:t>загородка</w:t>
            </w:r>
            <w:r w:rsidRPr="001E3DE1">
              <w:rPr>
                <w:b/>
                <w:spacing w:val="1"/>
                <w:sz w:val="24"/>
                <w:lang w:val="ru-RU"/>
              </w:rPr>
              <w:t xml:space="preserve"> </w:t>
            </w:r>
            <w:r w:rsidRPr="001E3DE1">
              <w:rPr>
                <w:b/>
                <w:sz w:val="24"/>
                <w:lang w:val="ru-RU"/>
              </w:rPr>
              <w:t>превратилась</w:t>
            </w:r>
            <w:r w:rsidRPr="001E3DE1">
              <w:rPr>
                <w:b/>
                <w:spacing w:val="-2"/>
                <w:sz w:val="24"/>
                <w:lang w:val="ru-RU"/>
              </w:rPr>
              <w:t xml:space="preserve"> </w:t>
            </w:r>
            <w:r w:rsidRPr="001E3DE1">
              <w:rPr>
                <w:b/>
                <w:sz w:val="24"/>
                <w:lang w:val="ru-RU"/>
              </w:rPr>
              <w:t>в</w:t>
            </w:r>
          </w:p>
          <w:p w:rsidR="001E3DE1" w:rsidRDefault="001E3DE1" w:rsidP="00FB63E8">
            <w:pPr>
              <w:pStyle w:val="TableParagraph"/>
              <w:rPr>
                <w:b/>
                <w:sz w:val="24"/>
              </w:rPr>
            </w:pPr>
            <w:r>
              <w:rPr>
                <w:b/>
                <w:sz w:val="24"/>
              </w:rPr>
              <w:t>зоосад»</w:t>
            </w:r>
          </w:p>
        </w:tc>
        <w:tc>
          <w:tcPr>
            <w:tcW w:w="3828" w:type="dxa"/>
          </w:tcPr>
          <w:p w:rsidR="001E3DE1" w:rsidRPr="001E3DE1" w:rsidRDefault="001E3DE1" w:rsidP="00FB63E8">
            <w:pPr>
              <w:pStyle w:val="TableParagraph"/>
              <w:ind w:left="108" w:right="195"/>
              <w:rPr>
                <w:sz w:val="24"/>
                <w:lang w:val="ru-RU"/>
              </w:rPr>
            </w:pPr>
            <w:r w:rsidRPr="001E3DE1">
              <w:rPr>
                <w:sz w:val="24"/>
                <w:lang w:val="ru-RU"/>
              </w:rPr>
              <w:t>Создать проблемно-поисковую</w:t>
            </w:r>
            <w:r w:rsidRPr="001E3DE1">
              <w:rPr>
                <w:spacing w:val="1"/>
                <w:sz w:val="24"/>
                <w:lang w:val="ru-RU"/>
              </w:rPr>
              <w:t xml:space="preserve"> </w:t>
            </w:r>
            <w:r w:rsidRPr="001E3DE1">
              <w:rPr>
                <w:sz w:val="24"/>
                <w:lang w:val="ru-RU"/>
              </w:rPr>
              <w:t>ситуацию — предложить</w:t>
            </w:r>
            <w:r w:rsidRPr="001E3DE1">
              <w:rPr>
                <w:spacing w:val="1"/>
                <w:sz w:val="24"/>
                <w:lang w:val="ru-RU"/>
              </w:rPr>
              <w:t xml:space="preserve"> </w:t>
            </w:r>
            <w:r w:rsidRPr="001E3DE1">
              <w:rPr>
                <w:sz w:val="24"/>
                <w:lang w:val="ru-RU"/>
              </w:rPr>
              <w:t>построить</w:t>
            </w:r>
            <w:r w:rsidRPr="001E3DE1">
              <w:rPr>
                <w:spacing w:val="-3"/>
                <w:sz w:val="24"/>
                <w:lang w:val="ru-RU"/>
              </w:rPr>
              <w:t xml:space="preserve"> </w:t>
            </w:r>
            <w:r w:rsidRPr="001E3DE1">
              <w:rPr>
                <w:sz w:val="24"/>
                <w:lang w:val="ru-RU"/>
              </w:rPr>
              <w:t>загородку</w:t>
            </w:r>
            <w:r w:rsidRPr="001E3DE1">
              <w:rPr>
                <w:spacing w:val="-11"/>
                <w:sz w:val="24"/>
                <w:lang w:val="ru-RU"/>
              </w:rPr>
              <w:t xml:space="preserve"> </w:t>
            </w:r>
            <w:r w:rsidRPr="001E3DE1">
              <w:rPr>
                <w:sz w:val="24"/>
                <w:lang w:val="ru-RU"/>
              </w:rPr>
              <w:t>и</w:t>
            </w:r>
            <w:r w:rsidRPr="001E3DE1">
              <w:rPr>
                <w:spacing w:val="-3"/>
                <w:sz w:val="24"/>
                <w:lang w:val="ru-RU"/>
              </w:rPr>
              <w:t xml:space="preserve"> </w:t>
            </w:r>
            <w:r w:rsidRPr="001E3DE1">
              <w:rPr>
                <w:sz w:val="24"/>
                <w:lang w:val="ru-RU"/>
              </w:rPr>
              <w:t>превратить</w:t>
            </w:r>
            <w:r w:rsidRPr="001E3DE1">
              <w:rPr>
                <w:spacing w:val="-57"/>
                <w:sz w:val="24"/>
                <w:lang w:val="ru-RU"/>
              </w:rPr>
              <w:t xml:space="preserve"> </w:t>
            </w:r>
            <w:r w:rsidRPr="001E3DE1">
              <w:rPr>
                <w:sz w:val="24"/>
                <w:lang w:val="ru-RU"/>
              </w:rPr>
              <w:t>ее</w:t>
            </w:r>
            <w:r w:rsidRPr="001E3DE1">
              <w:rPr>
                <w:spacing w:val="-2"/>
                <w:sz w:val="24"/>
                <w:lang w:val="ru-RU"/>
              </w:rPr>
              <w:t xml:space="preserve"> </w:t>
            </w:r>
            <w:r w:rsidRPr="001E3DE1">
              <w:rPr>
                <w:sz w:val="24"/>
                <w:lang w:val="ru-RU"/>
              </w:rPr>
              <w:t>в</w:t>
            </w:r>
            <w:r w:rsidRPr="001E3DE1">
              <w:rPr>
                <w:spacing w:val="-1"/>
                <w:sz w:val="24"/>
                <w:lang w:val="ru-RU"/>
              </w:rPr>
              <w:t xml:space="preserve"> </w:t>
            </w:r>
            <w:r w:rsidRPr="001E3DE1">
              <w:rPr>
                <w:sz w:val="24"/>
                <w:lang w:val="ru-RU"/>
              </w:rPr>
              <w:t>зоосад. Расширять</w:t>
            </w:r>
            <w:r w:rsidRPr="001E3DE1">
              <w:rPr>
                <w:spacing w:val="-1"/>
                <w:sz w:val="24"/>
                <w:lang w:val="ru-RU"/>
              </w:rPr>
              <w:t xml:space="preserve"> </w:t>
            </w:r>
            <w:r w:rsidRPr="001E3DE1">
              <w:rPr>
                <w:sz w:val="24"/>
                <w:lang w:val="ru-RU"/>
              </w:rPr>
              <w:t>опыт</w:t>
            </w:r>
          </w:p>
          <w:p w:rsidR="001E3DE1" w:rsidRPr="001E3DE1" w:rsidRDefault="001E3DE1" w:rsidP="00FB63E8">
            <w:pPr>
              <w:pStyle w:val="TableParagraph"/>
              <w:ind w:left="108" w:right="326"/>
              <w:rPr>
                <w:sz w:val="24"/>
                <w:lang w:val="ru-RU"/>
              </w:rPr>
            </w:pPr>
            <w:r w:rsidRPr="001E3DE1">
              <w:rPr>
                <w:sz w:val="24"/>
                <w:lang w:val="ru-RU"/>
              </w:rPr>
              <w:t>создания</w:t>
            </w:r>
            <w:r w:rsidRPr="001E3DE1">
              <w:rPr>
                <w:spacing w:val="-4"/>
                <w:sz w:val="24"/>
                <w:lang w:val="ru-RU"/>
              </w:rPr>
              <w:t xml:space="preserve"> </w:t>
            </w:r>
            <w:r w:rsidRPr="001E3DE1">
              <w:rPr>
                <w:sz w:val="24"/>
                <w:lang w:val="ru-RU"/>
              </w:rPr>
              <w:t>замкнутых</w:t>
            </w:r>
            <w:r w:rsidRPr="001E3DE1">
              <w:rPr>
                <w:spacing w:val="-1"/>
                <w:sz w:val="24"/>
                <w:lang w:val="ru-RU"/>
              </w:rPr>
              <w:t xml:space="preserve"> </w:t>
            </w:r>
            <w:r w:rsidRPr="001E3DE1">
              <w:rPr>
                <w:sz w:val="24"/>
                <w:lang w:val="ru-RU"/>
              </w:rPr>
              <w:t>построек</w:t>
            </w:r>
            <w:r w:rsidRPr="001E3DE1">
              <w:rPr>
                <w:spacing w:val="-4"/>
                <w:sz w:val="24"/>
                <w:lang w:val="ru-RU"/>
              </w:rPr>
              <w:t xml:space="preserve"> </w:t>
            </w:r>
            <w:r w:rsidRPr="001E3DE1">
              <w:rPr>
                <w:sz w:val="24"/>
                <w:lang w:val="ru-RU"/>
              </w:rPr>
              <w:t>по</w:t>
            </w:r>
            <w:r w:rsidRPr="001E3DE1">
              <w:rPr>
                <w:spacing w:val="-57"/>
                <w:sz w:val="24"/>
                <w:lang w:val="ru-RU"/>
              </w:rPr>
              <w:t xml:space="preserve"> </w:t>
            </w:r>
            <w:r w:rsidRPr="001E3DE1">
              <w:rPr>
                <w:sz w:val="24"/>
                <w:lang w:val="ru-RU"/>
              </w:rPr>
              <w:t>условию (с определенным</w:t>
            </w:r>
            <w:r w:rsidRPr="001E3DE1">
              <w:rPr>
                <w:spacing w:val="1"/>
                <w:sz w:val="24"/>
                <w:lang w:val="ru-RU"/>
              </w:rPr>
              <w:t xml:space="preserve"> </w:t>
            </w:r>
            <w:r w:rsidRPr="001E3DE1">
              <w:rPr>
                <w:sz w:val="24"/>
                <w:lang w:val="ru-RU"/>
              </w:rPr>
              <w:t>количеством</w:t>
            </w:r>
            <w:r w:rsidRPr="001E3DE1">
              <w:rPr>
                <w:spacing w:val="-1"/>
                <w:sz w:val="24"/>
                <w:lang w:val="ru-RU"/>
              </w:rPr>
              <w:t xml:space="preserve"> </w:t>
            </w:r>
            <w:r w:rsidRPr="001E3DE1">
              <w:rPr>
                <w:sz w:val="24"/>
                <w:lang w:val="ru-RU"/>
              </w:rPr>
              <w:t>секций).</w:t>
            </w:r>
          </w:p>
          <w:p w:rsidR="001E3DE1" w:rsidRDefault="001E3DE1" w:rsidP="00FB63E8">
            <w:pPr>
              <w:pStyle w:val="TableParagraph"/>
              <w:spacing w:line="266" w:lineRule="exact"/>
              <w:ind w:left="108"/>
              <w:rPr>
                <w:sz w:val="24"/>
              </w:rPr>
            </w:pPr>
            <w:r>
              <w:rPr>
                <w:sz w:val="24"/>
              </w:rPr>
              <w:t>Инициировать</w:t>
            </w:r>
            <w:r>
              <w:rPr>
                <w:spacing w:val="-4"/>
                <w:sz w:val="24"/>
              </w:rPr>
              <w:t xml:space="preserve"> </w:t>
            </w:r>
            <w:r>
              <w:rPr>
                <w:sz w:val="24"/>
              </w:rPr>
              <w:t>поиск</w:t>
            </w:r>
            <w:r>
              <w:rPr>
                <w:spacing w:val="-3"/>
                <w:sz w:val="24"/>
              </w:rPr>
              <w:t xml:space="preserve"> </w:t>
            </w:r>
            <w:r>
              <w:rPr>
                <w:sz w:val="24"/>
              </w:rPr>
              <w:t>способов</w:t>
            </w:r>
          </w:p>
        </w:tc>
        <w:tc>
          <w:tcPr>
            <w:tcW w:w="3543" w:type="dxa"/>
          </w:tcPr>
          <w:p w:rsidR="001E3DE1" w:rsidRPr="001E3DE1" w:rsidRDefault="001E3DE1" w:rsidP="00FB63E8">
            <w:pPr>
              <w:pStyle w:val="TableParagraph"/>
              <w:spacing w:line="237" w:lineRule="auto"/>
              <w:ind w:left="106" w:right="178"/>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 xml:space="preserve">материал: </w:t>
            </w:r>
            <w:r w:rsidRPr="001E3DE1">
              <w:rPr>
                <w:sz w:val="24"/>
                <w:lang w:val="ru-RU"/>
              </w:rPr>
              <w:t>фотографии</w:t>
            </w:r>
            <w:r w:rsidRPr="001E3DE1">
              <w:rPr>
                <w:spacing w:val="1"/>
                <w:sz w:val="24"/>
                <w:lang w:val="ru-RU"/>
              </w:rPr>
              <w:t xml:space="preserve"> </w:t>
            </w:r>
            <w:r w:rsidRPr="001E3DE1">
              <w:rPr>
                <w:sz w:val="24"/>
                <w:lang w:val="ru-RU"/>
              </w:rPr>
              <w:t>экзотических животных (ИКТ),</w:t>
            </w:r>
            <w:r w:rsidRPr="001E3DE1">
              <w:rPr>
                <w:spacing w:val="-58"/>
                <w:sz w:val="24"/>
                <w:lang w:val="ru-RU"/>
              </w:rPr>
              <w:t xml:space="preserve"> </w:t>
            </w:r>
            <w:r w:rsidRPr="001E3DE1">
              <w:rPr>
                <w:sz w:val="24"/>
                <w:lang w:val="ru-RU"/>
              </w:rPr>
              <w:t>зоологические</w:t>
            </w:r>
            <w:r w:rsidRPr="001E3DE1">
              <w:rPr>
                <w:spacing w:val="-2"/>
                <w:sz w:val="24"/>
                <w:lang w:val="ru-RU"/>
              </w:rPr>
              <w:t xml:space="preserve"> </w:t>
            </w:r>
            <w:r w:rsidRPr="001E3DE1">
              <w:rPr>
                <w:sz w:val="24"/>
                <w:lang w:val="ru-RU"/>
              </w:rPr>
              <w:t>игрушки.</w:t>
            </w:r>
          </w:p>
          <w:p w:rsidR="001E3DE1" w:rsidRPr="001E3DE1" w:rsidRDefault="001E3DE1" w:rsidP="00FB63E8">
            <w:pPr>
              <w:pStyle w:val="TableParagraph"/>
              <w:spacing w:before="7" w:line="274" w:lineRule="exact"/>
              <w:ind w:left="106"/>
              <w:rPr>
                <w:b/>
                <w:i/>
                <w:sz w:val="24"/>
                <w:lang w:val="ru-RU"/>
              </w:rPr>
            </w:pPr>
            <w:r w:rsidRPr="001E3DE1">
              <w:rPr>
                <w:b/>
                <w:i/>
                <w:sz w:val="24"/>
                <w:lang w:val="ru-RU"/>
              </w:rPr>
              <w:t>Практический</w:t>
            </w:r>
            <w:r w:rsidRPr="001E3DE1">
              <w:rPr>
                <w:b/>
                <w:i/>
                <w:spacing w:val="-4"/>
                <w:sz w:val="24"/>
                <w:lang w:val="ru-RU"/>
              </w:rPr>
              <w:t xml:space="preserve"> </w:t>
            </w:r>
            <w:r w:rsidRPr="001E3DE1">
              <w:rPr>
                <w:b/>
                <w:i/>
                <w:sz w:val="24"/>
                <w:lang w:val="ru-RU"/>
              </w:rPr>
              <w:t>материал:</w:t>
            </w:r>
          </w:p>
          <w:p w:rsidR="001E3DE1" w:rsidRPr="001E3DE1" w:rsidRDefault="001E3DE1" w:rsidP="00FB63E8">
            <w:pPr>
              <w:pStyle w:val="TableParagraph"/>
              <w:ind w:left="106" w:right="413"/>
              <w:rPr>
                <w:sz w:val="24"/>
                <w:lang w:val="ru-RU"/>
              </w:rPr>
            </w:pPr>
            <w:r w:rsidRPr="001E3DE1">
              <w:rPr>
                <w:sz w:val="24"/>
                <w:lang w:val="ru-RU"/>
              </w:rPr>
              <w:t>достаточное количество</w:t>
            </w:r>
            <w:r w:rsidRPr="001E3DE1">
              <w:rPr>
                <w:spacing w:val="1"/>
                <w:sz w:val="24"/>
                <w:lang w:val="ru-RU"/>
              </w:rPr>
              <w:t xml:space="preserve"> </w:t>
            </w:r>
            <w:r w:rsidRPr="001E3DE1">
              <w:rPr>
                <w:sz w:val="24"/>
                <w:lang w:val="ru-RU"/>
              </w:rPr>
              <w:t>строительного</w:t>
            </w:r>
            <w:r w:rsidRPr="001E3DE1">
              <w:rPr>
                <w:spacing w:val="-9"/>
                <w:sz w:val="24"/>
                <w:lang w:val="ru-RU"/>
              </w:rPr>
              <w:t xml:space="preserve"> </w:t>
            </w:r>
            <w:r w:rsidRPr="001E3DE1">
              <w:rPr>
                <w:sz w:val="24"/>
                <w:lang w:val="ru-RU"/>
              </w:rPr>
              <w:t>материала</w:t>
            </w:r>
            <w:r w:rsidRPr="001E3DE1">
              <w:rPr>
                <w:spacing w:val="-8"/>
                <w:sz w:val="24"/>
                <w:lang w:val="ru-RU"/>
              </w:rPr>
              <w:t xml:space="preserve"> </w:t>
            </w:r>
            <w:r w:rsidRPr="001E3DE1">
              <w:rPr>
                <w:sz w:val="24"/>
                <w:lang w:val="ru-RU"/>
              </w:rPr>
              <w:t>для</w:t>
            </w:r>
          </w:p>
          <w:p w:rsidR="001E3DE1" w:rsidRDefault="001E3DE1" w:rsidP="00FB63E8">
            <w:pPr>
              <w:pStyle w:val="TableParagraph"/>
              <w:spacing w:line="266" w:lineRule="exact"/>
              <w:ind w:left="106"/>
              <w:rPr>
                <w:sz w:val="24"/>
              </w:rPr>
            </w:pPr>
            <w:r>
              <w:rPr>
                <w:sz w:val="24"/>
              </w:rPr>
              <w:t>коллективного</w:t>
            </w:r>
          </w:p>
        </w:tc>
      </w:tr>
    </w:tbl>
    <w:p w:rsidR="001E3DE1" w:rsidRDefault="001E3DE1" w:rsidP="001E3DE1">
      <w:pPr>
        <w:spacing w:line="266"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2207"/>
        </w:trPr>
        <w:tc>
          <w:tcPr>
            <w:tcW w:w="2093" w:type="dxa"/>
          </w:tcPr>
          <w:p w:rsidR="001E3DE1" w:rsidRDefault="001E3DE1" w:rsidP="00FB63E8">
            <w:pPr>
              <w:pStyle w:val="TableParagraph"/>
              <w:ind w:left="0"/>
              <w:rPr>
                <w:sz w:val="24"/>
              </w:rPr>
            </w:pPr>
          </w:p>
        </w:tc>
        <w:tc>
          <w:tcPr>
            <w:tcW w:w="3828" w:type="dxa"/>
          </w:tcPr>
          <w:p w:rsidR="001E3DE1" w:rsidRDefault="001E3DE1" w:rsidP="00FB63E8">
            <w:pPr>
              <w:pStyle w:val="TableParagraph"/>
              <w:ind w:left="108" w:right="229"/>
              <w:rPr>
                <w:sz w:val="24"/>
              </w:rPr>
            </w:pPr>
            <w:r w:rsidRPr="001E3DE1">
              <w:rPr>
                <w:sz w:val="24"/>
                <w:lang w:val="ru-RU"/>
              </w:rPr>
              <w:t>замыкания конструкции в</w:t>
            </w:r>
            <w:r w:rsidRPr="001E3DE1">
              <w:rPr>
                <w:spacing w:val="1"/>
                <w:sz w:val="24"/>
                <w:lang w:val="ru-RU"/>
              </w:rPr>
              <w:t xml:space="preserve"> </w:t>
            </w:r>
            <w:r w:rsidRPr="001E3DE1">
              <w:rPr>
                <w:sz w:val="24"/>
                <w:lang w:val="ru-RU"/>
              </w:rPr>
              <w:t>пространстве. Вызвать интерес к</w:t>
            </w:r>
            <w:r w:rsidRPr="001E3DE1">
              <w:rPr>
                <w:spacing w:val="1"/>
                <w:sz w:val="24"/>
                <w:lang w:val="ru-RU"/>
              </w:rPr>
              <w:t xml:space="preserve"> </w:t>
            </w:r>
            <w:r w:rsidRPr="001E3DE1">
              <w:rPr>
                <w:sz w:val="24"/>
                <w:lang w:val="ru-RU"/>
              </w:rPr>
              <w:t>усложнению постройки:</w:t>
            </w:r>
            <w:r w:rsidRPr="001E3DE1">
              <w:rPr>
                <w:spacing w:val="1"/>
                <w:sz w:val="24"/>
                <w:lang w:val="ru-RU"/>
              </w:rPr>
              <w:t xml:space="preserve"> </w:t>
            </w:r>
            <w:r w:rsidRPr="001E3DE1">
              <w:rPr>
                <w:sz w:val="24"/>
                <w:lang w:val="ru-RU"/>
              </w:rPr>
              <w:t>изменению</w:t>
            </w:r>
            <w:r w:rsidRPr="001E3DE1">
              <w:rPr>
                <w:spacing w:val="-5"/>
                <w:sz w:val="24"/>
                <w:lang w:val="ru-RU"/>
              </w:rPr>
              <w:t xml:space="preserve"> </w:t>
            </w:r>
            <w:r w:rsidRPr="001E3DE1">
              <w:rPr>
                <w:sz w:val="24"/>
                <w:lang w:val="ru-RU"/>
              </w:rPr>
              <w:t>высоты</w:t>
            </w:r>
            <w:r w:rsidRPr="001E3DE1">
              <w:rPr>
                <w:spacing w:val="-5"/>
                <w:sz w:val="24"/>
                <w:lang w:val="ru-RU"/>
              </w:rPr>
              <w:t xml:space="preserve"> </w:t>
            </w:r>
            <w:r w:rsidRPr="001E3DE1">
              <w:rPr>
                <w:sz w:val="24"/>
                <w:lang w:val="ru-RU"/>
              </w:rPr>
              <w:t>и</w:t>
            </w:r>
            <w:r w:rsidRPr="001E3DE1">
              <w:rPr>
                <w:spacing w:val="-4"/>
                <w:sz w:val="24"/>
                <w:lang w:val="ru-RU"/>
              </w:rPr>
              <w:t xml:space="preserve"> </w:t>
            </w:r>
            <w:r w:rsidRPr="001E3DE1">
              <w:rPr>
                <w:sz w:val="24"/>
                <w:lang w:val="ru-RU"/>
              </w:rPr>
              <w:t>добавлению</w:t>
            </w:r>
            <w:r w:rsidRPr="001E3DE1">
              <w:rPr>
                <w:spacing w:val="-57"/>
                <w:sz w:val="24"/>
                <w:lang w:val="ru-RU"/>
              </w:rPr>
              <w:t xml:space="preserve"> </w:t>
            </w:r>
            <w:r w:rsidRPr="001E3DE1">
              <w:rPr>
                <w:sz w:val="24"/>
                <w:lang w:val="ru-RU"/>
              </w:rPr>
              <w:t>новых</w:t>
            </w:r>
            <w:r w:rsidRPr="001E3DE1">
              <w:rPr>
                <w:spacing w:val="1"/>
                <w:sz w:val="24"/>
                <w:lang w:val="ru-RU"/>
              </w:rPr>
              <w:t xml:space="preserve"> </w:t>
            </w:r>
            <w:r w:rsidRPr="001E3DE1">
              <w:rPr>
                <w:sz w:val="24"/>
                <w:lang w:val="ru-RU"/>
              </w:rPr>
              <w:t>секций.</w:t>
            </w:r>
            <w:r w:rsidRPr="001E3DE1">
              <w:rPr>
                <w:spacing w:val="-4"/>
                <w:sz w:val="24"/>
                <w:lang w:val="ru-RU"/>
              </w:rPr>
              <w:t xml:space="preserve"> </w:t>
            </w:r>
            <w:r>
              <w:rPr>
                <w:sz w:val="24"/>
              </w:rPr>
              <w:t>Развивать</w:t>
            </w:r>
          </w:p>
          <w:p w:rsidR="001E3DE1" w:rsidRDefault="001E3DE1" w:rsidP="00FB63E8">
            <w:pPr>
              <w:pStyle w:val="TableParagraph"/>
              <w:spacing w:line="270" w:lineRule="atLeast"/>
              <w:ind w:left="108" w:right="403"/>
              <w:rPr>
                <w:sz w:val="24"/>
              </w:rPr>
            </w:pPr>
            <w:r>
              <w:rPr>
                <w:sz w:val="24"/>
              </w:rPr>
              <w:t>мышление, воображение, речь.</w:t>
            </w:r>
            <w:r>
              <w:rPr>
                <w:spacing w:val="1"/>
                <w:sz w:val="24"/>
              </w:rPr>
              <w:t xml:space="preserve"> </w:t>
            </w:r>
            <w:r>
              <w:rPr>
                <w:sz w:val="24"/>
              </w:rPr>
              <w:t>Воспитывать коммуникативные</w:t>
            </w:r>
            <w:r>
              <w:rPr>
                <w:spacing w:val="-57"/>
                <w:sz w:val="24"/>
              </w:rPr>
              <w:t xml:space="preserve"> </w:t>
            </w:r>
            <w:r>
              <w:rPr>
                <w:sz w:val="24"/>
              </w:rPr>
              <w:t>качества.</w:t>
            </w:r>
          </w:p>
        </w:tc>
        <w:tc>
          <w:tcPr>
            <w:tcW w:w="3543" w:type="dxa"/>
          </w:tcPr>
          <w:p w:rsidR="001E3DE1" w:rsidRPr="001E3DE1" w:rsidRDefault="001E3DE1" w:rsidP="00FB63E8">
            <w:pPr>
              <w:pStyle w:val="TableParagraph"/>
              <w:ind w:left="106" w:right="200"/>
              <w:rPr>
                <w:sz w:val="24"/>
                <w:lang w:val="ru-RU"/>
              </w:rPr>
            </w:pPr>
            <w:r w:rsidRPr="001E3DE1">
              <w:rPr>
                <w:sz w:val="24"/>
                <w:lang w:val="ru-RU"/>
              </w:rPr>
              <w:t>конструирования загородок</w:t>
            </w:r>
            <w:r w:rsidRPr="001E3DE1">
              <w:rPr>
                <w:spacing w:val="1"/>
                <w:sz w:val="24"/>
                <w:lang w:val="ru-RU"/>
              </w:rPr>
              <w:t xml:space="preserve"> </w:t>
            </w:r>
            <w:r w:rsidRPr="001E3DE1">
              <w:rPr>
                <w:sz w:val="24"/>
                <w:lang w:val="ru-RU"/>
              </w:rPr>
              <w:t>зоосада</w:t>
            </w:r>
            <w:r w:rsidRPr="001E3DE1">
              <w:rPr>
                <w:spacing w:val="-7"/>
                <w:sz w:val="24"/>
                <w:lang w:val="ru-RU"/>
              </w:rPr>
              <w:t xml:space="preserve"> </w:t>
            </w:r>
            <w:r w:rsidRPr="001E3DE1">
              <w:rPr>
                <w:sz w:val="24"/>
                <w:lang w:val="ru-RU"/>
              </w:rPr>
              <w:t>(кирпичики,</w:t>
            </w:r>
            <w:r w:rsidRPr="001E3DE1">
              <w:rPr>
                <w:spacing w:val="-7"/>
                <w:sz w:val="24"/>
                <w:lang w:val="ru-RU"/>
              </w:rPr>
              <w:t xml:space="preserve"> </w:t>
            </w:r>
            <w:r w:rsidRPr="001E3DE1">
              <w:rPr>
                <w:sz w:val="24"/>
                <w:lang w:val="ru-RU"/>
              </w:rPr>
              <w:t>полукубы,</w:t>
            </w:r>
            <w:r w:rsidRPr="001E3DE1">
              <w:rPr>
                <w:spacing w:val="-57"/>
                <w:sz w:val="24"/>
                <w:lang w:val="ru-RU"/>
              </w:rPr>
              <w:t xml:space="preserve"> </w:t>
            </w:r>
            <w:r w:rsidRPr="001E3DE1">
              <w:rPr>
                <w:sz w:val="24"/>
                <w:lang w:val="ru-RU"/>
              </w:rPr>
              <w:t>бруски</w:t>
            </w:r>
            <w:r w:rsidRPr="001E3DE1">
              <w:rPr>
                <w:spacing w:val="-1"/>
                <w:sz w:val="24"/>
                <w:lang w:val="ru-RU"/>
              </w:rPr>
              <w:t xml:space="preserve"> </w:t>
            </w:r>
            <w:r w:rsidRPr="001E3DE1">
              <w:rPr>
                <w:sz w:val="24"/>
                <w:lang w:val="ru-RU"/>
              </w:rPr>
              <w:t>разной длины).</w:t>
            </w:r>
          </w:p>
        </w:tc>
      </w:tr>
      <w:tr w:rsidR="001E3DE1" w:rsidTr="00FB63E8">
        <w:trPr>
          <w:trHeight w:val="4416"/>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2.</w:t>
            </w:r>
          </w:p>
          <w:p w:rsidR="001E3DE1" w:rsidRPr="001E3DE1" w:rsidRDefault="001E3DE1" w:rsidP="00FB63E8">
            <w:pPr>
              <w:pStyle w:val="TableParagraph"/>
              <w:ind w:right="113"/>
              <w:rPr>
                <w:i/>
                <w:sz w:val="24"/>
                <w:lang w:val="ru-RU"/>
              </w:rPr>
            </w:pPr>
            <w:r w:rsidRPr="001E3DE1">
              <w:rPr>
                <w:i/>
                <w:sz w:val="24"/>
                <w:lang w:val="ru-RU"/>
              </w:rPr>
              <w:t>Конструирование</w:t>
            </w:r>
            <w:r w:rsidRPr="001E3DE1">
              <w:rPr>
                <w:i/>
                <w:spacing w:val="-58"/>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w:t>
            </w:r>
            <w:r w:rsidRPr="001E3DE1">
              <w:rPr>
                <w:i/>
                <w:spacing w:val="-1"/>
                <w:sz w:val="24"/>
                <w:lang w:val="ru-RU"/>
              </w:rPr>
              <w:t xml:space="preserve"> </w:t>
            </w:r>
            <w:r w:rsidRPr="001E3DE1">
              <w:rPr>
                <w:i/>
                <w:sz w:val="24"/>
                <w:lang w:val="ru-RU"/>
              </w:rPr>
              <w:t>и</w:t>
            </w:r>
          </w:p>
          <w:p w:rsidR="001E3DE1" w:rsidRPr="001E3DE1" w:rsidRDefault="001E3DE1" w:rsidP="00FB63E8">
            <w:pPr>
              <w:pStyle w:val="TableParagraph"/>
              <w:ind w:right="938"/>
              <w:rPr>
                <w:i/>
                <w:sz w:val="24"/>
                <w:lang w:val="ru-RU"/>
              </w:rPr>
            </w:pPr>
            <w:r w:rsidRPr="001E3DE1">
              <w:rPr>
                <w:i/>
                <w:sz w:val="24"/>
                <w:lang w:val="ru-RU"/>
              </w:rPr>
              <w:t>фольги по</w:t>
            </w:r>
            <w:r w:rsidRPr="001E3DE1">
              <w:rPr>
                <w:i/>
                <w:spacing w:val="-57"/>
                <w:sz w:val="24"/>
                <w:lang w:val="ru-RU"/>
              </w:rPr>
              <w:t xml:space="preserve"> </w:t>
            </w:r>
            <w:r w:rsidRPr="001E3DE1">
              <w:rPr>
                <w:i/>
                <w:sz w:val="24"/>
                <w:lang w:val="ru-RU"/>
              </w:rPr>
              <w:t>условию</w:t>
            </w:r>
          </w:p>
          <w:p w:rsidR="001E3DE1" w:rsidRPr="001E3DE1" w:rsidRDefault="001E3DE1" w:rsidP="00FB63E8">
            <w:pPr>
              <w:pStyle w:val="TableParagraph"/>
              <w:spacing w:before="5"/>
              <w:ind w:right="636"/>
              <w:rPr>
                <w:b/>
                <w:sz w:val="24"/>
                <w:lang w:val="ru-RU"/>
              </w:rPr>
            </w:pPr>
            <w:r w:rsidRPr="001E3DE1">
              <w:rPr>
                <w:b/>
                <w:sz w:val="24"/>
                <w:lang w:val="ru-RU"/>
              </w:rPr>
              <w:t>«Как мы</w:t>
            </w:r>
            <w:r w:rsidRPr="001E3DE1">
              <w:rPr>
                <w:b/>
                <w:spacing w:val="1"/>
                <w:sz w:val="24"/>
                <w:lang w:val="ru-RU"/>
              </w:rPr>
              <w:t xml:space="preserve"> </w:t>
            </w:r>
            <w:r w:rsidRPr="001E3DE1">
              <w:rPr>
                <w:b/>
                <w:sz w:val="24"/>
                <w:lang w:val="ru-RU"/>
              </w:rPr>
              <w:t>построили</w:t>
            </w:r>
            <w:r w:rsidRPr="001E3DE1">
              <w:rPr>
                <w:b/>
                <w:spacing w:val="1"/>
                <w:sz w:val="24"/>
                <w:lang w:val="ru-RU"/>
              </w:rPr>
              <w:t xml:space="preserve"> </w:t>
            </w:r>
            <w:r w:rsidRPr="001E3DE1">
              <w:rPr>
                <w:b/>
                <w:sz w:val="24"/>
                <w:lang w:val="ru-RU"/>
              </w:rPr>
              <w:t>мосты</w:t>
            </w:r>
            <w:r w:rsidRPr="001E3DE1">
              <w:rPr>
                <w:b/>
                <w:spacing w:val="-14"/>
                <w:sz w:val="24"/>
                <w:lang w:val="ru-RU"/>
              </w:rPr>
              <w:t xml:space="preserve"> </w:t>
            </w:r>
            <w:r w:rsidRPr="001E3DE1">
              <w:rPr>
                <w:b/>
                <w:sz w:val="24"/>
                <w:lang w:val="ru-RU"/>
              </w:rPr>
              <w:t>через</w:t>
            </w:r>
            <w:r w:rsidRPr="001E3DE1">
              <w:rPr>
                <w:b/>
                <w:spacing w:val="-57"/>
                <w:sz w:val="24"/>
                <w:lang w:val="ru-RU"/>
              </w:rPr>
              <w:t xml:space="preserve"> </w:t>
            </w:r>
            <w:r w:rsidRPr="001E3DE1">
              <w:rPr>
                <w:b/>
                <w:sz w:val="24"/>
                <w:lang w:val="ru-RU"/>
              </w:rPr>
              <w:t>речку»</w:t>
            </w:r>
          </w:p>
        </w:tc>
        <w:tc>
          <w:tcPr>
            <w:tcW w:w="3828" w:type="dxa"/>
          </w:tcPr>
          <w:p w:rsidR="001E3DE1" w:rsidRPr="001E3DE1" w:rsidRDefault="001E3DE1" w:rsidP="00FB63E8">
            <w:pPr>
              <w:pStyle w:val="TableParagraph"/>
              <w:ind w:left="108" w:right="628"/>
              <w:rPr>
                <w:sz w:val="24"/>
                <w:lang w:val="ru-RU"/>
              </w:rPr>
            </w:pPr>
            <w:r w:rsidRPr="001E3DE1">
              <w:rPr>
                <w:sz w:val="24"/>
                <w:lang w:val="ru-RU"/>
              </w:rPr>
              <w:t>Уточнить представление о</w:t>
            </w:r>
            <w:r w:rsidRPr="001E3DE1">
              <w:rPr>
                <w:spacing w:val="1"/>
                <w:sz w:val="24"/>
                <w:lang w:val="ru-RU"/>
              </w:rPr>
              <w:t xml:space="preserve"> </w:t>
            </w:r>
            <w:r w:rsidRPr="001E3DE1">
              <w:rPr>
                <w:sz w:val="24"/>
                <w:lang w:val="ru-RU"/>
              </w:rPr>
              <w:t>мостике как сооружении,</w:t>
            </w:r>
            <w:r w:rsidRPr="001E3DE1">
              <w:rPr>
                <w:spacing w:val="1"/>
                <w:sz w:val="24"/>
                <w:lang w:val="ru-RU"/>
              </w:rPr>
              <w:t xml:space="preserve"> </w:t>
            </w:r>
            <w:r w:rsidRPr="001E3DE1">
              <w:rPr>
                <w:sz w:val="24"/>
                <w:lang w:val="ru-RU"/>
              </w:rPr>
              <w:t>созданном для преодоления</w:t>
            </w:r>
            <w:r w:rsidRPr="001E3DE1">
              <w:rPr>
                <w:spacing w:val="1"/>
                <w:sz w:val="24"/>
                <w:lang w:val="ru-RU"/>
              </w:rPr>
              <w:t xml:space="preserve"> </w:t>
            </w:r>
            <w:r w:rsidRPr="001E3DE1">
              <w:rPr>
                <w:sz w:val="24"/>
                <w:lang w:val="ru-RU"/>
              </w:rPr>
              <w:t>преград.</w:t>
            </w:r>
            <w:r w:rsidRPr="001E3DE1">
              <w:rPr>
                <w:spacing w:val="-5"/>
                <w:sz w:val="24"/>
                <w:lang w:val="ru-RU"/>
              </w:rPr>
              <w:t xml:space="preserve"> </w:t>
            </w:r>
            <w:r w:rsidRPr="001E3DE1">
              <w:rPr>
                <w:sz w:val="24"/>
                <w:lang w:val="ru-RU"/>
              </w:rPr>
              <w:t>Инициировать</w:t>
            </w:r>
            <w:r w:rsidRPr="001E3DE1">
              <w:rPr>
                <w:spacing w:val="-5"/>
                <w:sz w:val="24"/>
                <w:lang w:val="ru-RU"/>
              </w:rPr>
              <w:t xml:space="preserve"> </w:t>
            </w:r>
            <w:r w:rsidRPr="001E3DE1">
              <w:rPr>
                <w:sz w:val="24"/>
                <w:lang w:val="ru-RU"/>
              </w:rPr>
              <w:t>поиск</w:t>
            </w:r>
          </w:p>
          <w:p w:rsidR="001E3DE1" w:rsidRPr="001E3DE1" w:rsidRDefault="001E3DE1" w:rsidP="00FB63E8">
            <w:pPr>
              <w:pStyle w:val="TableParagraph"/>
              <w:ind w:left="108" w:right="502"/>
              <w:rPr>
                <w:sz w:val="24"/>
                <w:lang w:val="ru-RU"/>
              </w:rPr>
            </w:pPr>
            <w:r w:rsidRPr="001E3DE1">
              <w:rPr>
                <w:sz w:val="24"/>
                <w:lang w:val="ru-RU"/>
              </w:rPr>
              <w:t>способов создания мостика по</w:t>
            </w:r>
            <w:r w:rsidRPr="001E3DE1">
              <w:rPr>
                <w:spacing w:val="1"/>
                <w:sz w:val="24"/>
                <w:lang w:val="ru-RU"/>
              </w:rPr>
              <w:t xml:space="preserve"> </w:t>
            </w:r>
            <w:r w:rsidRPr="001E3DE1">
              <w:rPr>
                <w:sz w:val="24"/>
                <w:lang w:val="ru-RU"/>
              </w:rPr>
              <w:t>условию: удобного как для</w:t>
            </w:r>
            <w:r w:rsidRPr="001E3DE1">
              <w:rPr>
                <w:spacing w:val="1"/>
                <w:sz w:val="24"/>
                <w:lang w:val="ru-RU"/>
              </w:rPr>
              <w:t xml:space="preserve"> </w:t>
            </w:r>
            <w:r w:rsidRPr="001E3DE1">
              <w:rPr>
                <w:sz w:val="24"/>
                <w:lang w:val="ru-RU"/>
              </w:rPr>
              <w:t>пешеходов, так и корабликов.</w:t>
            </w:r>
            <w:r w:rsidRPr="001E3DE1">
              <w:rPr>
                <w:spacing w:val="1"/>
                <w:sz w:val="24"/>
                <w:lang w:val="ru-RU"/>
              </w:rPr>
              <w:t xml:space="preserve"> </w:t>
            </w:r>
            <w:r w:rsidRPr="001E3DE1">
              <w:rPr>
                <w:sz w:val="24"/>
                <w:lang w:val="ru-RU"/>
              </w:rPr>
              <w:t>Создать</w:t>
            </w:r>
            <w:r w:rsidRPr="001E3DE1">
              <w:rPr>
                <w:spacing w:val="-10"/>
                <w:sz w:val="24"/>
                <w:lang w:val="ru-RU"/>
              </w:rPr>
              <w:t xml:space="preserve"> </w:t>
            </w:r>
            <w:r w:rsidRPr="001E3DE1">
              <w:rPr>
                <w:sz w:val="24"/>
                <w:lang w:val="ru-RU"/>
              </w:rPr>
              <w:t>проблемно-поисковую</w:t>
            </w:r>
            <w:r w:rsidRPr="001E3DE1">
              <w:rPr>
                <w:spacing w:val="-57"/>
                <w:sz w:val="24"/>
                <w:lang w:val="ru-RU"/>
              </w:rPr>
              <w:t xml:space="preserve"> </w:t>
            </w:r>
            <w:r w:rsidRPr="001E3DE1">
              <w:rPr>
                <w:sz w:val="24"/>
                <w:lang w:val="ru-RU"/>
              </w:rPr>
              <w:t>ситуацию. Развивать</w:t>
            </w:r>
            <w:r w:rsidRPr="001E3DE1">
              <w:rPr>
                <w:spacing w:val="1"/>
                <w:sz w:val="24"/>
                <w:lang w:val="ru-RU"/>
              </w:rPr>
              <w:t xml:space="preserve"> </w:t>
            </w:r>
            <w:r w:rsidRPr="001E3DE1">
              <w:rPr>
                <w:sz w:val="24"/>
                <w:lang w:val="ru-RU"/>
              </w:rPr>
              <w:t>ассоциативное восприятие,</w:t>
            </w:r>
            <w:r w:rsidRPr="001E3DE1">
              <w:rPr>
                <w:spacing w:val="1"/>
                <w:sz w:val="24"/>
                <w:lang w:val="ru-RU"/>
              </w:rPr>
              <w:t xml:space="preserve"> </w:t>
            </w:r>
            <w:r w:rsidRPr="001E3DE1">
              <w:rPr>
                <w:sz w:val="24"/>
                <w:lang w:val="ru-RU"/>
              </w:rPr>
              <w:t>наглядно-образное мышление,</w:t>
            </w:r>
            <w:r w:rsidRPr="001E3DE1">
              <w:rPr>
                <w:spacing w:val="1"/>
                <w:sz w:val="24"/>
                <w:lang w:val="ru-RU"/>
              </w:rPr>
              <w:t xml:space="preserve"> </w:t>
            </w:r>
            <w:r w:rsidRPr="001E3DE1">
              <w:rPr>
                <w:sz w:val="24"/>
                <w:lang w:val="ru-RU"/>
              </w:rPr>
              <w:t>творческое воображение,</w:t>
            </w:r>
            <w:r w:rsidRPr="001E3DE1">
              <w:rPr>
                <w:spacing w:val="1"/>
                <w:sz w:val="24"/>
                <w:lang w:val="ru-RU"/>
              </w:rPr>
              <w:t xml:space="preserve"> </w:t>
            </w:r>
            <w:r w:rsidRPr="001E3DE1">
              <w:rPr>
                <w:sz w:val="24"/>
                <w:lang w:val="ru-RU"/>
              </w:rPr>
              <w:t>способность к</w:t>
            </w:r>
            <w:r w:rsidRPr="001E3DE1">
              <w:rPr>
                <w:spacing w:val="-1"/>
                <w:sz w:val="24"/>
                <w:lang w:val="ru-RU"/>
              </w:rPr>
              <w:t xml:space="preserve"> </w:t>
            </w:r>
            <w:r w:rsidRPr="001E3DE1">
              <w:rPr>
                <w:sz w:val="24"/>
                <w:lang w:val="ru-RU"/>
              </w:rPr>
              <w:t>эмпатии.</w:t>
            </w:r>
          </w:p>
          <w:p w:rsidR="001E3DE1" w:rsidRPr="001E3DE1" w:rsidRDefault="001E3DE1" w:rsidP="00FB63E8">
            <w:pPr>
              <w:pStyle w:val="TableParagraph"/>
              <w:spacing w:line="270" w:lineRule="atLeast"/>
              <w:ind w:left="108" w:right="202"/>
              <w:rPr>
                <w:sz w:val="24"/>
                <w:lang w:val="ru-RU"/>
              </w:rPr>
            </w:pPr>
            <w:r w:rsidRPr="001E3DE1">
              <w:rPr>
                <w:sz w:val="24"/>
                <w:lang w:val="ru-RU"/>
              </w:rPr>
              <w:t>Воспитывать</w:t>
            </w:r>
            <w:r w:rsidRPr="001E3DE1">
              <w:rPr>
                <w:spacing w:val="-4"/>
                <w:sz w:val="24"/>
                <w:lang w:val="ru-RU"/>
              </w:rPr>
              <w:t xml:space="preserve"> </w:t>
            </w:r>
            <w:r w:rsidRPr="001E3DE1">
              <w:rPr>
                <w:sz w:val="24"/>
                <w:lang w:val="ru-RU"/>
              </w:rPr>
              <w:t>устойчивый</w:t>
            </w:r>
            <w:r w:rsidRPr="001E3DE1">
              <w:rPr>
                <w:spacing w:val="-6"/>
                <w:sz w:val="24"/>
                <w:lang w:val="ru-RU"/>
              </w:rPr>
              <w:t xml:space="preserve"> </w:t>
            </w:r>
            <w:r w:rsidRPr="001E3DE1">
              <w:rPr>
                <w:sz w:val="24"/>
                <w:lang w:val="ru-RU"/>
              </w:rPr>
              <w:t>интерес</w:t>
            </w:r>
            <w:r w:rsidRPr="001E3DE1">
              <w:rPr>
                <w:spacing w:val="-57"/>
                <w:sz w:val="24"/>
                <w:lang w:val="ru-RU"/>
              </w:rPr>
              <w:t xml:space="preserve"> </w:t>
            </w:r>
            <w:r w:rsidRPr="001E3DE1">
              <w:rPr>
                <w:sz w:val="24"/>
                <w:lang w:val="ru-RU"/>
              </w:rPr>
              <w:t>к конструированию и</w:t>
            </w:r>
            <w:r w:rsidRPr="001E3DE1">
              <w:rPr>
                <w:spacing w:val="1"/>
                <w:sz w:val="24"/>
                <w:lang w:val="ru-RU"/>
              </w:rPr>
              <w:t xml:space="preserve"> </w:t>
            </w:r>
            <w:r w:rsidRPr="001E3DE1">
              <w:rPr>
                <w:sz w:val="24"/>
                <w:lang w:val="ru-RU"/>
              </w:rPr>
              <w:t>обыгрыванию</w:t>
            </w:r>
            <w:r w:rsidRPr="001E3DE1">
              <w:rPr>
                <w:spacing w:val="-1"/>
                <w:sz w:val="24"/>
                <w:lang w:val="ru-RU"/>
              </w:rPr>
              <w:t xml:space="preserve"> </w:t>
            </w:r>
            <w:r w:rsidRPr="001E3DE1">
              <w:rPr>
                <w:sz w:val="24"/>
                <w:lang w:val="ru-RU"/>
              </w:rPr>
              <w:t>построек.</w:t>
            </w:r>
          </w:p>
        </w:tc>
        <w:tc>
          <w:tcPr>
            <w:tcW w:w="3543" w:type="dxa"/>
          </w:tcPr>
          <w:p w:rsidR="001E3DE1" w:rsidRPr="001E3DE1" w:rsidRDefault="001E3DE1" w:rsidP="00FB63E8">
            <w:pPr>
              <w:pStyle w:val="TableParagraph"/>
              <w:ind w:left="106" w:right="98"/>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 xml:space="preserve">материал: </w:t>
            </w:r>
            <w:r w:rsidRPr="001E3DE1">
              <w:rPr>
                <w:sz w:val="24"/>
                <w:lang w:val="ru-RU"/>
              </w:rPr>
              <w:t>изображение моста</w:t>
            </w:r>
            <w:r w:rsidRPr="001E3DE1">
              <w:rPr>
                <w:spacing w:val="1"/>
                <w:sz w:val="24"/>
                <w:lang w:val="ru-RU"/>
              </w:rPr>
              <w:t xml:space="preserve"> </w:t>
            </w:r>
            <w:r w:rsidRPr="001E3DE1">
              <w:rPr>
                <w:b/>
                <w:i/>
                <w:sz w:val="24"/>
                <w:lang w:val="ru-RU"/>
              </w:rPr>
              <w:t>Практический материал</w:t>
            </w:r>
            <w:r w:rsidRPr="001E3DE1">
              <w:rPr>
                <w:sz w:val="24"/>
                <w:lang w:val="ru-RU"/>
              </w:rPr>
              <w:t>: для</w:t>
            </w:r>
            <w:r w:rsidRPr="001E3DE1">
              <w:rPr>
                <w:spacing w:val="1"/>
                <w:sz w:val="24"/>
                <w:lang w:val="ru-RU"/>
              </w:rPr>
              <w:t xml:space="preserve"> </w:t>
            </w:r>
            <w:r w:rsidRPr="001E3DE1">
              <w:rPr>
                <w:sz w:val="24"/>
                <w:lang w:val="ru-RU"/>
              </w:rPr>
              <w:t>изображения реки - материал по</w:t>
            </w:r>
            <w:r w:rsidRPr="001E3DE1">
              <w:rPr>
                <w:spacing w:val="-57"/>
                <w:sz w:val="24"/>
                <w:lang w:val="ru-RU"/>
              </w:rPr>
              <w:t xml:space="preserve"> </w:t>
            </w:r>
            <w:r w:rsidRPr="001E3DE1">
              <w:rPr>
                <w:sz w:val="24"/>
                <w:lang w:val="ru-RU"/>
              </w:rPr>
              <w:t>выбору детей (фольга, тонкая</w:t>
            </w:r>
            <w:r w:rsidRPr="001E3DE1">
              <w:rPr>
                <w:spacing w:val="1"/>
                <w:sz w:val="24"/>
                <w:lang w:val="ru-RU"/>
              </w:rPr>
              <w:t xml:space="preserve"> </w:t>
            </w:r>
            <w:r w:rsidRPr="001E3DE1">
              <w:rPr>
                <w:sz w:val="24"/>
                <w:lang w:val="ru-RU"/>
              </w:rPr>
              <w:t>ткань, ленточки, шнурки,</w:t>
            </w:r>
            <w:r w:rsidRPr="001E3DE1">
              <w:rPr>
                <w:spacing w:val="1"/>
                <w:sz w:val="24"/>
                <w:lang w:val="ru-RU"/>
              </w:rPr>
              <w:t xml:space="preserve"> </w:t>
            </w:r>
            <w:r w:rsidRPr="001E3DE1">
              <w:rPr>
                <w:sz w:val="24"/>
                <w:lang w:val="ru-RU"/>
              </w:rPr>
              <w:t>цветная бумага); для</w:t>
            </w:r>
            <w:r w:rsidRPr="001E3DE1">
              <w:rPr>
                <w:spacing w:val="1"/>
                <w:sz w:val="24"/>
                <w:lang w:val="ru-RU"/>
              </w:rPr>
              <w:t xml:space="preserve"> </w:t>
            </w:r>
            <w:r w:rsidRPr="001E3DE1">
              <w:rPr>
                <w:sz w:val="24"/>
                <w:lang w:val="ru-RU"/>
              </w:rPr>
              <w:t>конструирования</w:t>
            </w:r>
            <w:r w:rsidRPr="001E3DE1">
              <w:rPr>
                <w:spacing w:val="-1"/>
                <w:sz w:val="24"/>
                <w:lang w:val="ru-RU"/>
              </w:rPr>
              <w:t xml:space="preserve"> </w:t>
            </w:r>
            <w:r w:rsidRPr="001E3DE1">
              <w:rPr>
                <w:sz w:val="24"/>
                <w:lang w:val="ru-RU"/>
              </w:rPr>
              <w:t>мостиков</w:t>
            </w:r>
          </w:p>
          <w:p w:rsidR="001E3DE1" w:rsidRPr="001E3DE1" w:rsidRDefault="001E3DE1" w:rsidP="00FB63E8">
            <w:pPr>
              <w:pStyle w:val="TableParagraph"/>
              <w:ind w:left="106" w:right="254"/>
              <w:rPr>
                <w:sz w:val="24"/>
                <w:lang w:val="ru-RU"/>
              </w:rPr>
            </w:pPr>
            <w:r w:rsidRPr="001E3DE1">
              <w:rPr>
                <w:sz w:val="24"/>
                <w:lang w:val="ru-RU"/>
              </w:rPr>
              <w:t>- разный строительный</w:t>
            </w:r>
            <w:r w:rsidRPr="001E3DE1">
              <w:rPr>
                <w:spacing w:val="1"/>
                <w:sz w:val="24"/>
                <w:lang w:val="ru-RU"/>
              </w:rPr>
              <w:t xml:space="preserve"> </w:t>
            </w:r>
            <w:r w:rsidRPr="001E3DE1">
              <w:rPr>
                <w:sz w:val="24"/>
                <w:lang w:val="ru-RU"/>
              </w:rPr>
              <w:t>материал (пластины, бруски,</w:t>
            </w:r>
            <w:r w:rsidRPr="001E3DE1">
              <w:rPr>
                <w:spacing w:val="1"/>
                <w:sz w:val="24"/>
                <w:lang w:val="ru-RU"/>
              </w:rPr>
              <w:t xml:space="preserve"> </w:t>
            </w:r>
            <w:r w:rsidRPr="001E3DE1">
              <w:rPr>
                <w:sz w:val="24"/>
                <w:lang w:val="ru-RU"/>
              </w:rPr>
              <w:t>кирпичики, полукубы). Для</w:t>
            </w:r>
            <w:r w:rsidRPr="001E3DE1">
              <w:rPr>
                <w:spacing w:val="1"/>
                <w:sz w:val="24"/>
                <w:lang w:val="ru-RU"/>
              </w:rPr>
              <w:t xml:space="preserve"> </w:t>
            </w:r>
            <w:r w:rsidRPr="001E3DE1">
              <w:rPr>
                <w:sz w:val="24"/>
                <w:lang w:val="ru-RU"/>
              </w:rPr>
              <w:t>создания</w:t>
            </w:r>
            <w:r w:rsidRPr="001E3DE1">
              <w:rPr>
                <w:spacing w:val="-1"/>
                <w:sz w:val="24"/>
                <w:lang w:val="ru-RU"/>
              </w:rPr>
              <w:t xml:space="preserve"> </w:t>
            </w:r>
            <w:r w:rsidRPr="001E3DE1">
              <w:rPr>
                <w:sz w:val="24"/>
                <w:lang w:val="ru-RU"/>
              </w:rPr>
              <w:t>корабликов</w:t>
            </w:r>
            <w:r w:rsidRPr="001E3DE1">
              <w:rPr>
                <w:spacing w:val="1"/>
                <w:sz w:val="24"/>
                <w:lang w:val="ru-RU"/>
              </w:rPr>
              <w:t xml:space="preserve"> </w:t>
            </w:r>
            <w:r w:rsidRPr="001E3DE1">
              <w:rPr>
                <w:sz w:val="24"/>
                <w:lang w:val="ru-RU"/>
              </w:rPr>
              <w:t>-</w:t>
            </w:r>
            <w:r w:rsidRPr="001E3DE1">
              <w:rPr>
                <w:spacing w:val="1"/>
                <w:sz w:val="24"/>
                <w:lang w:val="ru-RU"/>
              </w:rPr>
              <w:t xml:space="preserve"> </w:t>
            </w:r>
            <w:r w:rsidRPr="001E3DE1">
              <w:rPr>
                <w:sz w:val="24"/>
                <w:lang w:val="ru-RU"/>
              </w:rPr>
              <w:t>строительный, природный или</w:t>
            </w:r>
            <w:r w:rsidRPr="001E3DE1">
              <w:rPr>
                <w:spacing w:val="-58"/>
                <w:sz w:val="24"/>
                <w:lang w:val="ru-RU"/>
              </w:rPr>
              <w:t xml:space="preserve"> </w:t>
            </w:r>
            <w:r w:rsidRPr="001E3DE1">
              <w:rPr>
                <w:sz w:val="24"/>
                <w:lang w:val="ru-RU"/>
              </w:rPr>
              <w:t>бытовой материал</w:t>
            </w:r>
            <w:r w:rsidRPr="001E3DE1">
              <w:rPr>
                <w:spacing w:val="-1"/>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выбору</w:t>
            </w:r>
          </w:p>
          <w:p w:rsidR="001E3DE1" w:rsidRPr="001E3DE1" w:rsidRDefault="001E3DE1" w:rsidP="00FB63E8">
            <w:pPr>
              <w:pStyle w:val="TableParagraph"/>
              <w:spacing w:line="270" w:lineRule="atLeast"/>
              <w:ind w:left="106" w:right="1007"/>
              <w:rPr>
                <w:sz w:val="24"/>
                <w:lang w:val="ru-RU"/>
              </w:rPr>
            </w:pPr>
            <w:r w:rsidRPr="001E3DE1">
              <w:rPr>
                <w:sz w:val="24"/>
                <w:lang w:val="ru-RU"/>
              </w:rPr>
              <w:t>ребенка); игрушки для</w:t>
            </w:r>
            <w:r w:rsidRPr="001E3DE1">
              <w:rPr>
                <w:spacing w:val="1"/>
                <w:sz w:val="24"/>
                <w:lang w:val="ru-RU"/>
              </w:rPr>
              <w:t xml:space="preserve"> </w:t>
            </w:r>
            <w:r w:rsidRPr="001E3DE1">
              <w:rPr>
                <w:sz w:val="24"/>
                <w:lang w:val="ru-RU"/>
              </w:rPr>
              <w:t>обыгрывания</w:t>
            </w:r>
            <w:r w:rsidRPr="001E3DE1">
              <w:rPr>
                <w:spacing w:val="-14"/>
                <w:sz w:val="24"/>
                <w:lang w:val="ru-RU"/>
              </w:rPr>
              <w:t xml:space="preserve"> </w:t>
            </w:r>
            <w:r w:rsidRPr="001E3DE1">
              <w:rPr>
                <w:sz w:val="24"/>
                <w:lang w:val="ru-RU"/>
              </w:rPr>
              <w:t>построек.</w:t>
            </w:r>
          </w:p>
        </w:tc>
      </w:tr>
      <w:tr w:rsidR="001E3DE1" w:rsidTr="00FB63E8">
        <w:trPr>
          <w:trHeight w:val="4692"/>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3.</w:t>
            </w:r>
          </w:p>
          <w:p w:rsidR="001E3DE1" w:rsidRPr="001E3DE1" w:rsidRDefault="001E3DE1" w:rsidP="00FB63E8">
            <w:pPr>
              <w:pStyle w:val="TableParagraph"/>
              <w:ind w:right="113"/>
              <w:rPr>
                <w:i/>
                <w:sz w:val="24"/>
                <w:lang w:val="ru-RU"/>
              </w:rPr>
            </w:pPr>
            <w:r w:rsidRPr="001E3DE1">
              <w:rPr>
                <w:i/>
                <w:sz w:val="24"/>
                <w:lang w:val="ru-RU"/>
              </w:rPr>
              <w:t>Конструирование</w:t>
            </w:r>
            <w:r w:rsidRPr="001E3DE1">
              <w:rPr>
                <w:i/>
                <w:spacing w:val="-58"/>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w:t>
            </w:r>
          </w:p>
          <w:p w:rsidR="001E3DE1" w:rsidRPr="001E3DE1" w:rsidRDefault="001E3DE1" w:rsidP="00FB63E8">
            <w:pPr>
              <w:pStyle w:val="TableParagraph"/>
              <w:spacing w:before="5"/>
              <w:ind w:right="569"/>
              <w:rPr>
                <w:b/>
                <w:sz w:val="24"/>
                <w:lang w:val="ru-RU"/>
              </w:rPr>
            </w:pPr>
            <w:r w:rsidRPr="001E3DE1">
              <w:rPr>
                <w:b/>
                <w:sz w:val="24"/>
                <w:lang w:val="ru-RU"/>
              </w:rPr>
              <w:t>«Вот какие</w:t>
            </w:r>
            <w:r w:rsidRPr="001E3DE1">
              <w:rPr>
                <w:b/>
                <w:spacing w:val="1"/>
                <w:sz w:val="24"/>
                <w:lang w:val="ru-RU"/>
              </w:rPr>
              <w:t xml:space="preserve"> </w:t>
            </w:r>
            <w:r w:rsidRPr="001E3DE1">
              <w:rPr>
                <w:b/>
                <w:sz w:val="24"/>
                <w:lang w:val="ru-RU"/>
              </w:rPr>
              <w:t>разные у нас</w:t>
            </w:r>
            <w:r w:rsidRPr="001E3DE1">
              <w:rPr>
                <w:b/>
                <w:spacing w:val="-57"/>
                <w:sz w:val="24"/>
                <w:lang w:val="ru-RU"/>
              </w:rPr>
              <w:t xml:space="preserve"> </w:t>
            </w:r>
            <w:r w:rsidRPr="001E3DE1">
              <w:rPr>
                <w:b/>
                <w:sz w:val="24"/>
                <w:lang w:val="ru-RU"/>
              </w:rPr>
              <w:t>звездолеты»</w:t>
            </w:r>
          </w:p>
        </w:tc>
        <w:tc>
          <w:tcPr>
            <w:tcW w:w="3828" w:type="dxa"/>
          </w:tcPr>
          <w:p w:rsidR="001E3DE1" w:rsidRPr="001E3DE1" w:rsidRDefault="001E3DE1" w:rsidP="00FB63E8">
            <w:pPr>
              <w:pStyle w:val="TableParagraph"/>
              <w:ind w:left="108" w:right="388"/>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w:t>
            </w:r>
            <w:r w:rsidRPr="001E3DE1">
              <w:rPr>
                <w:spacing w:val="-12"/>
                <w:sz w:val="24"/>
                <w:lang w:val="ru-RU"/>
              </w:rPr>
              <w:t xml:space="preserve"> </w:t>
            </w:r>
            <w:r w:rsidRPr="001E3DE1">
              <w:rPr>
                <w:sz w:val="24"/>
                <w:lang w:val="ru-RU"/>
              </w:rPr>
              <w:t>космического</w:t>
            </w:r>
            <w:r w:rsidRPr="001E3DE1">
              <w:rPr>
                <w:spacing w:val="-57"/>
                <w:sz w:val="24"/>
                <w:lang w:val="ru-RU"/>
              </w:rPr>
              <w:t xml:space="preserve"> </w:t>
            </w:r>
            <w:r w:rsidRPr="001E3DE1">
              <w:rPr>
                <w:sz w:val="24"/>
                <w:lang w:val="ru-RU"/>
              </w:rPr>
              <w:t>транспорта</w:t>
            </w:r>
            <w:r w:rsidRPr="001E3DE1">
              <w:rPr>
                <w:spacing w:val="-1"/>
                <w:sz w:val="24"/>
                <w:lang w:val="ru-RU"/>
              </w:rPr>
              <w:t xml:space="preserve"> </w:t>
            </w:r>
            <w:r w:rsidRPr="001E3DE1">
              <w:rPr>
                <w:sz w:val="24"/>
                <w:lang w:val="ru-RU"/>
              </w:rPr>
              <w:t>на</w:t>
            </w:r>
            <w:r w:rsidRPr="001E3DE1">
              <w:rPr>
                <w:spacing w:val="-1"/>
                <w:sz w:val="24"/>
                <w:lang w:val="ru-RU"/>
              </w:rPr>
              <w:t xml:space="preserve"> </w:t>
            </w:r>
            <w:r w:rsidRPr="001E3DE1">
              <w:rPr>
                <w:sz w:val="24"/>
                <w:lang w:val="ru-RU"/>
              </w:rPr>
              <w:t>основе</w:t>
            </w:r>
          </w:p>
          <w:p w:rsidR="001E3DE1" w:rsidRPr="001E3DE1" w:rsidRDefault="001E3DE1" w:rsidP="00FB63E8">
            <w:pPr>
              <w:pStyle w:val="TableParagraph"/>
              <w:ind w:left="108" w:right="273"/>
              <w:rPr>
                <w:sz w:val="24"/>
                <w:lang w:val="ru-RU"/>
              </w:rPr>
            </w:pPr>
            <w:r w:rsidRPr="001E3DE1">
              <w:rPr>
                <w:sz w:val="24"/>
                <w:lang w:val="ru-RU"/>
              </w:rPr>
              <w:t>представления о его строении и</w:t>
            </w:r>
            <w:r w:rsidRPr="001E3DE1">
              <w:rPr>
                <w:spacing w:val="1"/>
                <w:sz w:val="24"/>
                <w:lang w:val="ru-RU"/>
              </w:rPr>
              <w:t xml:space="preserve"> </w:t>
            </w:r>
            <w:r w:rsidRPr="001E3DE1">
              <w:rPr>
                <w:sz w:val="24"/>
                <w:lang w:val="ru-RU"/>
              </w:rPr>
              <w:t>назначении. Расширять опыт</w:t>
            </w:r>
            <w:r w:rsidRPr="001E3DE1">
              <w:rPr>
                <w:spacing w:val="1"/>
                <w:sz w:val="24"/>
                <w:lang w:val="ru-RU"/>
              </w:rPr>
              <w:t xml:space="preserve"> </w:t>
            </w:r>
            <w:r w:rsidRPr="001E3DE1">
              <w:rPr>
                <w:sz w:val="24"/>
                <w:lang w:val="ru-RU"/>
              </w:rPr>
              <w:t>создания вертикальных построек</w:t>
            </w:r>
            <w:r w:rsidRPr="001E3DE1">
              <w:rPr>
                <w:spacing w:val="-57"/>
                <w:sz w:val="24"/>
                <w:lang w:val="ru-RU"/>
              </w:rPr>
              <w:t xml:space="preserve"> </w:t>
            </w:r>
            <w:r w:rsidRPr="001E3DE1">
              <w:rPr>
                <w:sz w:val="24"/>
                <w:lang w:val="ru-RU"/>
              </w:rPr>
              <w:t>по типу «башня». Инициировать</w:t>
            </w:r>
            <w:r w:rsidRPr="001E3DE1">
              <w:rPr>
                <w:spacing w:val="1"/>
                <w:sz w:val="24"/>
                <w:lang w:val="ru-RU"/>
              </w:rPr>
              <w:t xml:space="preserve"> </w:t>
            </w:r>
            <w:r w:rsidRPr="001E3DE1">
              <w:rPr>
                <w:sz w:val="24"/>
                <w:lang w:val="ru-RU"/>
              </w:rPr>
              <w:t>выбор подходящих деталей для</w:t>
            </w:r>
            <w:r w:rsidRPr="001E3DE1">
              <w:rPr>
                <w:spacing w:val="1"/>
                <w:sz w:val="24"/>
                <w:lang w:val="ru-RU"/>
              </w:rPr>
              <w:t xml:space="preserve"> </w:t>
            </w:r>
            <w:r w:rsidRPr="001E3DE1">
              <w:rPr>
                <w:sz w:val="24"/>
                <w:lang w:val="ru-RU"/>
              </w:rPr>
              <w:t>изображения космического</w:t>
            </w:r>
            <w:r w:rsidRPr="001E3DE1">
              <w:rPr>
                <w:spacing w:val="1"/>
                <w:sz w:val="24"/>
                <w:lang w:val="ru-RU"/>
              </w:rPr>
              <w:t xml:space="preserve"> </w:t>
            </w:r>
            <w:r w:rsidRPr="001E3DE1">
              <w:rPr>
                <w:sz w:val="24"/>
                <w:lang w:val="ru-RU"/>
              </w:rPr>
              <w:t>корабля. Развивать творческое</w:t>
            </w:r>
            <w:r w:rsidRPr="001E3DE1">
              <w:rPr>
                <w:spacing w:val="1"/>
                <w:sz w:val="24"/>
                <w:lang w:val="ru-RU"/>
              </w:rPr>
              <w:t xml:space="preserve"> </w:t>
            </w:r>
            <w:r w:rsidRPr="001E3DE1">
              <w:rPr>
                <w:sz w:val="24"/>
                <w:lang w:val="ru-RU"/>
              </w:rPr>
              <w:t>воображение. Формировать опыт</w:t>
            </w:r>
            <w:r w:rsidRPr="001E3DE1">
              <w:rPr>
                <w:spacing w:val="-58"/>
                <w:sz w:val="24"/>
                <w:lang w:val="ru-RU"/>
              </w:rPr>
              <w:t xml:space="preserve"> </w:t>
            </w:r>
            <w:r w:rsidRPr="001E3DE1">
              <w:rPr>
                <w:sz w:val="24"/>
                <w:lang w:val="ru-RU"/>
              </w:rPr>
              <w:t>сотрудничества. Воспитывать</w:t>
            </w:r>
          </w:p>
          <w:p w:rsidR="001E3DE1" w:rsidRPr="001E3DE1" w:rsidRDefault="001E3DE1" w:rsidP="00FB63E8">
            <w:pPr>
              <w:pStyle w:val="TableParagraph"/>
              <w:ind w:left="108" w:right="211"/>
              <w:rPr>
                <w:sz w:val="24"/>
                <w:lang w:val="ru-RU"/>
              </w:rPr>
            </w:pPr>
            <w:r w:rsidRPr="001E3DE1">
              <w:rPr>
                <w:sz w:val="24"/>
                <w:lang w:val="ru-RU"/>
              </w:rPr>
              <w:t>патриотические</w:t>
            </w:r>
            <w:r w:rsidRPr="001E3DE1">
              <w:rPr>
                <w:spacing w:val="-8"/>
                <w:sz w:val="24"/>
                <w:lang w:val="ru-RU"/>
              </w:rPr>
              <w:t xml:space="preserve"> </w:t>
            </w:r>
            <w:r w:rsidRPr="001E3DE1">
              <w:rPr>
                <w:sz w:val="24"/>
                <w:lang w:val="ru-RU"/>
              </w:rPr>
              <w:t>чувства,</w:t>
            </w:r>
            <w:r w:rsidRPr="001E3DE1">
              <w:rPr>
                <w:spacing w:val="-7"/>
                <w:sz w:val="24"/>
                <w:lang w:val="ru-RU"/>
              </w:rPr>
              <w:t xml:space="preserve"> </w:t>
            </w:r>
            <w:r w:rsidRPr="001E3DE1">
              <w:rPr>
                <w:sz w:val="24"/>
                <w:lang w:val="ru-RU"/>
              </w:rPr>
              <w:t>гордость</w:t>
            </w:r>
            <w:r w:rsidRPr="001E3DE1">
              <w:rPr>
                <w:spacing w:val="-57"/>
                <w:sz w:val="24"/>
                <w:lang w:val="ru-RU"/>
              </w:rPr>
              <w:t xml:space="preserve"> </w:t>
            </w:r>
            <w:r w:rsidRPr="001E3DE1">
              <w:rPr>
                <w:sz w:val="24"/>
                <w:lang w:val="ru-RU"/>
              </w:rPr>
              <w:t>достижениями</w:t>
            </w:r>
            <w:r w:rsidRPr="001E3DE1">
              <w:rPr>
                <w:spacing w:val="-1"/>
                <w:sz w:val="24"/>
                <w:lang w:val="ru-RU"/>
              </w:rPr>
              <w:t xml:space="preserve"> </w:t>
            </w:r>
            <w:r w:rsidRPr="001E3DE1">
              <w:rPr>
                <w:sz w:val="24"/>
                <w:lang w:val="ru-RU"/>
              </w:rPr>
              <w:t>своей</w:t>
            </w:r>
            <w:r w:rsidRPr="001E3DE1">
              <w:rPr>
                <w:spacing w:val="-1"/>
                <w:sz w:val="24"/>
                <w:lang w:val="ru-RU"/>
              </w:rPr>
              <w:t xml:space="preserve"> </w:t>
            </w:r>
            <w:r w:rsidRPr="001E3DE1">
              <w:rPr>
                <w:sz w:val="24"/>
                <w:lang w:val="ru-RU"/>
              </w:rPr>
              <w:t>страны</w:t>
            </w:r>
            <w:r w:rsidRPr="001E3DE1">
              <w:rPr>
                <w:spacing w:val="-1"/>
                <w:sz w:val="24"/>
                <w:lang w:val="ru-RU"/>
              </w:rPr>
              <w:t xml:space="preserve"> </w:t>
            </w:r>
            <w:r w:rsidRPr="001E3DE1">
              <w:rPr>
                <w:sz w:val="24"/>
                <w:lang w:val="ru-RU"/>
              </w:rPr>
              <w:t>в</w:t>
            </w:r>
          </w:p>
          <w:p w:rsidR="001E3DE1" w:rsidRDefault="001E3DE1" w:rsidP="00FB63E8">
            <w:pPr>
              <w:pStyle w:val="TableParagraph"/>
              <w:ind w:left="108"/>
              <w:rPr>
                <w:sz w:val="24"/>
              </w:rPr>
            </w:pPr>
            <w:r>
              <w:rPr>
                <w:sz w:val="24"/>
              </w:rPr>
              <w:t>деле</w:t>
            </w:r>
            <w:r>
              <w:rPr>
                <w:spacing w:val="-4"/>
                <w:sz w:val="24"/>
              </w:rPr>
              <w:t xml:space="preserve"> </w:t>
            </w:r>
            <w:r>
              <w:rPr>
                <w:sz w:val="24"/>
              </w:rPr>
              <w:t>освоения</w:t>
            </w:r>
            <w:r>
              <w:rPr>
                <w:spacing w:val="-2"/>
                <w:sz w:val="24"/>
              </w:rPr>
              <w:t xml:space="preserve"> </w:t>
            </w:r>
            <w:r>
              <w:rPr>
                <w:sz w:val="24"/>
              </w:rPr>
              <w:t>космоса.</w:t>
            </w:r>
          </w:p>
        </w:tc>
        <w:tc>
          <w:tcPr>
            <w:tcW w:w="3543" w:type="dxa"/>
          </w:tcPr>
          <w:p w:rsidR="001E3DE1" w:rsidRPr="001E3DE1" w:rsidRDefault="001E3DE1" w:rsidP="00FB63E8">
            <w:pPr>
              <w:pStyle w:val="TableParagraph"/>
              <w:ind w:left="106" w:right="456"/>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иллюстративный</w:t>
            </w:r>
            <w:r w:rsidRPr="001E3DE1">
              <w:rPr>
                <w:spacing w:val="-57"/>
                <w:sz w:val="24"/>
                <w:lang w:val="ru-RU"/>
              </w:rPr>
              <w:t xml:space="preserve"> </w:t>
            </w:r>
            <w:r w:rsidRPr="001E3DE1">
              <w:rPr>
                <w:sz w:val="24"/>
                <w:lang w:val="ru-RU"/>
              </w:rPr>
              <w:t>материал для ознакомления</w:t>
            </w:r>
            <w:r w:rsidRPr="001E3DE1">
              <w:rPr>
                <w:spacing w:val="1"/>
                <w:sz w:val="24"/>
                <w:lang w:val="ru-RU"/>
              </w:rPr>
              <w:t xml:space="preserve"> </w:t>
            </w:r>
            <w:r w:rsidRPr="001E3DE1">
              <w:rPr>
                <w:sz w:val="24"/>
                <w:lang w:val="ru-RU"/>
              </w:rPr>
              <w:t>детей с космосом и</w:t>
            </w:r>
            <w:r w:rsidRPr="001E3DE1">
              <w:rPr>
                <w:spacing w:val="1"/>
                <w:sz w:val="24"/>
                <w:lang w:val="ru-RU"/>
              </w:rPr>
              <w:t xml:space="preserve"> </w:t>
            </w:r>
            <w:r w:rsidRPr="001E3DE1">
              <w:rPr>
                <w:sz w:val="24"/>
                <w:lang w:val="ru-RU"/>
              </w:rPr>
              <w:t>космическим транспортом</w:t>
            </w:r>
            <w:r w:rsidRPr="001E3DE1">
              <w:rPr>
                <w:spacing w:val="1"/>
                <w:sz w:val="24"/>
                <w:lang w:val="ru-RU"/>
              </w:rPr>
              <w:t xml:space="preserve"> </w:t>
            </w:r>
            <w:r w:rsidRPr="001E3DE1">
              <w:rPr>
                <w:sz w:val="24"/>
                <w:lang w:val="ru-RU"/>
              </w:rPr>
              <w:t>(ИКТ).</w:t>
            </w:r>
          </w:p>
          <w:p w:rsidR="001E3DE1" w:rsidRPr="001E3DE1" w:rsidRDefault="001E3DE1" w:rsidP="00FB63E8">
            <w:pPr>
              <w:pStyle w:val="TableParagraph"/>
              <w:ind w:left="106" w:right="265"/>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кубики,</w:t>
            </w:r>
            <w:r w:rsidRPr="001E3DE1">
              <w:rPr>
                <w:spacing w:val="-8"/>
                <w:sz w:val="24"/>
                <w:lang w:val="ru-RU"/>
              </w:rPr>
              <w:t xml:space="preserve"> </w:t>
            </w:r>
            <w:r w:rsidRPr="001E3DE1">
              <w:rPr>
                <w:sz w:val="24"/>
                <w:lang w:val="ru-RU"/>
              </w:rPr>
              <w:t>кирпичики,</w:t>
            </w:r>
            <w:r w:rsidRPr="001E3DE1">
              <w:rPr>
                <w:spacing w:val="-7"/>
                <w:sz w:val="24"/>
                <w:lang w:val="ru-RU"/>
              </w:rPr>
              <w:t xml:space="preserve"> </w:t>
            </w:r>
            <w:r w:rsidRPr="001E3DE1">
              <w:rPr>
                <w:sz w:val="24"/>
                <w:lang w:val="ru-RU"/>
              </w:rPr>
              <w:t>полукубы,</w:t>
            </w:r>
            <w:r w:rsidRPr="001E3DE1">
              <w:rPr>
                <w:spacing w:val="-57"/>
                <w:sz w:val="24"/>
                <w:lang w:val="ru-RU"/>
              </w:rPr>
              <w:t xml:space="preserve"> </w:t>
            </w:r>
            <w:r w:rsidRPr="001E3DE1">
              <w:rPr>
                <w:sz w:val="24"/>
                <w:lang w:val="ru-RU"/>
              </w:rPr>
              <w:t>цилиндры, конусы, бруски,</w:t>
            </w:r>
            <w:r w:rsidRPr="001E3DE1">
              <w:rPr>
                <w:spacing w:val="1"/>
                <w:sz w:val="24"/>
                <w:lang w:val="ru-RU"/>
              </w:rPr>
              <w:t xml:space="preserve"> </w:t>
            </w:r>
            <w:r w:rsidRPr="001E3DE1">
              <w:rPr>
                <w:sz w:val="24"/>
                <w:lang w:val="ru-RU"/>
              </w:rPr>
              <w:t>уголки и другие детали (для</w:t>
            </w:r>
            <w:r w:rsidRPr="001E3DE1">
              <w:rPr>
                <w:spacing w:val="1"/>
                <w:sz w:val="24"/>
                <w:lang w:val="ru-RU"/>
              </w:rPr>
              <w:t xml:space="preserve"> </w:t>
            </w:r>
            <w:r w:rsidRPr="001E3DE1">
              <w:rPr>
                <w:sz w:val="24"/>
                <w:lang w:val="ru-RU"/>
              </w:rPr>
              <w:t>свободного</w:t>
            </w:r>
            <w:r w:rsidRPr="001E3DE1">
              <w:rPr>
                <w:spacing w:val="-2"/>
                <w:sz w:val="24"/>
                <w:lang w:val="ru-RU"/>
              </w:rPr>
              <w:t xml:space="preserve"> </w:t>
            </w:r>
            <w:r w:rsidRPr="001E3DE1">
              <w:rPr>
                <w:sz w:val="24"/>
                <w:lang w:val="ru-RU"/>
              </w:rPr>
              <w:t>выбора</w:t>
            </w:r>
            <w:r w:rsidRPr="001E3DE1">
              <w:rPr>
                <w:spacing w:val="-2"/>
                <w:sz w:val="24"/>
                <w:lang w:val="ru-RU"/>
              </w:rPr>
              <w:t xml:space="preserve"> </w:t>
            </w:r>
            <w:r w:rsidRPr="001E3DE1">
              <w:rPr>
                <w:sz w:val="24"/>
                <w:lang w:val="ru-RU"/>
              </w:rPr>
              <w:t>детьми).</w:t>
            </w:r>
          </w:p>
          <w:p w:rsidR="001E3DE1" w:rsidRPr="001E3DE1" w:rsidRDefault="001E3DE1" w:rsidP="00FB63E8">
            <w:pPr>
              <w:pStyle w:val="TableParagraph"/>
              <w:ind w:left="106" w:right="550"/>
              <w:rPr>
                <w:sz w:val="24"/>
                <w:lang w:val="ru-RU"/>
              </w:rPr>
            </w:pPr>
            <w:r w:rsidRPr="001E3DE1">
              <w:rPr>
                <w:sz w:val="24"/>
                <w:lang w:val="ru-RU"/>
              </w:rPr>
              <w:t>Для</w:t>
            </w:r>
            <w:r w:rsidRPr="001E3DE1">
              <w:rPr>
                <w:spacing w:val="-9"/>
                <w:sz w:val="24"/>
                <w:lang w:val="ru-RU"/>
              </w:rPr>
              <w:t xml:space="preserve"> </w:t>
            </w:r>
            <w:r w:rsidRPr="001E3DE1">
              <w:rPr>
                <w:sz w:val="24"/>
                <w:lang w:val="ru-RU"/>
              </w:rPr>
              <w:t>обыгрывания</w:t>
            </w:r>
            <w:r w:rsidRPr="001E3DE1">
              <w:rPr>
                <w:spacing w:val="-8"/>
                <w:sz w:val="24"/>
                <w:lang w:val="ru-RU"/>
              </w:rPr>
              <w:t xml:space="preserve"> </w:t>
            </w:r>
            <w:r w:rsidRPr="001E3DE1">
              <w:rPr>
                <w:sz w:val="24"/>
                <w:lang w:val="ru-RU"/>
              </w:rPr>
              <w:t>построек:</w:t>
            </w:r>
            <w:r w:rsidRPr="001E3DE1">
              <w:rPr>
                <w:spacing w:val="-57"/>
                <w:sz w:val="24"/>
                <w:lang w:val="ru-RU"/>
              </w:rPr>
              <w:t xml:space="preserve"> </w:t>
            </w:r>
            <w:r w:rsidRPr="001E3DE1">
              <w:rPr>
                <w:sz w:val="24"/>
                <w:lang w:val="ru-RU"/>
              </w:rPr>
              <w:t>фигурки человечков-</w:t>
            </w:r>
            <w:r w:rsidRPr="001E3DE1">
              <w:rPr>
                <w:spacing w:val="1"/>
                <w:sz w:val="24"/>
                <w:lang w:val="ru-RU"/>
              </w:rPr>
              <w:t xml:space="preserve"> </w:t>
            </w:r>
            <w:r w:rsidRPr="001E3DE1">
              <w:rPr>
                <w:sz w:val="24"/>
                <w:lang w:val="ru-RU"/>
              </w:rPr>
              <w:t>космонавтов (деревянные,</w:t>
            </w:r>
            <w:r w:rsidRPr="001E3DE1">
              <w:rPr>
                <w:spacing w:val="1"/>
                <w:sz w:val="24"/>
                <w:lang w:val="ru-RU"/>
              </w:rPr>
              <w:t xml:space="preserve"> </w:t>
            </w:r>
            <w:r w:rsidRPr="001E3DE1">
              <w:rPr>
                <w:sz w:val="24"/>
                <w:lang w:val="ru-RU"/>
              </w:rPr>
              <w:t>пластиковые,</w:t>
            </w:r>
            <w:r w:rsidRPr="001E3DE1">
              <w:rPr>
                <w:spacing w:val="-2"/>
                <w:sz w:val="24"/>
                <w:lang w:val="ru-RU"/>
              </w:rPr>
              <w:t xml:space="preserve"> </w:t>
            </w:r>
            <w:r w:rsidRPr="001E3DE1">
              <w:rPr>
                <w:sz w:val="24"/>
                <w:lang w:val="ru-RU"/>
              </w:rPr>
              <w:t>картонные,</w:t>
            </w:r>
          </w:p>
          <w:p w:rsidR="001E3DE1" w:rsidRDefault="001E3DE1" w:rsidP="00FB63E8">
            <w:pPr>
              <w:pStyle w:val="TableParagraph"/>
              <w:spacing w:line="270" w:lineRule="atLeast"/>
              <w:ind w:left="106" w:right="241"/>
              <w:rPr>
                <w:sz w:val="24"/>
              </w:rPr>
            </w:pPr>
            <w:r>
              <w:rPr>
                <w:sz w:val="24"/>
              </w:rPr>
              <w:t>пластилиновые,</w:t>
            </w:r>
            <w:r>
              <w:rPr>
                <w:spacing w:val="-8"/>
                <w:sz w:val="24"/>
              </w:rPr>
              <w:t xml:space="preserve"> </w:t>
            </w:r>
            <w:r>
              <w:rPr>
                <w:sz w:val="24"/>
              </w:rPr>
              <w:t>из</w:t>
            </w:r>
            <w:r>
              <w:rPr>
                <w:spacing w:val="-8"/>
                <w:sz w:val="24"/>
              </w:rPr>
              <w:t xml:space="preserve"> </w:t>
            </w:r>
            <w:r>
              <w:rPr>
                <w:sz w:val="24"/>
              </w:rPr>
              <w:t>природного</w:t>
            </w:r>
            <w:r>
              <w:rPr>
                <w:spacing w:val="-57"/>
                <w:sz w:val="24"/>
              </w:rPr>
              <w:t xml:space="preserve"> </w:t>
            </w:r>
            <w:r>
              <w:rPr>
                <w:sz w:val="24"/>
              </w:rPr>
              <w:t>материла).</w:t>
            </w:r>
          </w:p>
        </w:tc>
      </w:tr>
      <w:tr w:rsidR="001E3DE1" w:rsidTr="00FB63E8">
        <w:trPr>
          <w:trHeight w:val="3035"/>
        </w:trPr>
        <w:tc>
          <w:tcPr>
            <w:tcW w:w="2093" w:type="dxa"/>
          </w:tcPr>
          <w:p w:rsidR="001E3DE1" w:rsidRPr="001E3DE1" w:rsidRDefault="001E3DE1" w:rsidP="00FB63E8">
            <w:pPr>
              <w:pStyle w:val="TableParagraph"/>
              <w:spacing w:line="268" w:lineRule="exact"/>
              <w:rPr>
                <w:sz w:val="24"/>
                <w:lang w:val="ru-RU"/>
              </w:rPr>
            </w:pPr>
            <w:r w:rsidRPr="001E3DE1">
              <w:rPr>
                <w:sz w:val="24"/>
                <w:lang w:val="ru-RU"/>
              </w:rPr>
              <w:lastRenderedPageBreak/>
              <w:t>4.</w:t>
            </w:r>
          </w:p>
          <w:p w:rsidR="001E3DE1" w:rsidRPr="001E3DE1" w:rsidRDefault="001E3DE1" w:rsidP="00FB63E8">
            <w:pPr>
              <w:pStyle w:val="TableParagraph"/>
              <w:ind w:right="113"/>
              <w:rPr>
                <w:i/>
                <w:sz w:val="24"/>
                <w:lang w:val="ru-RU"/>
              </w:rPr>
            </w:pPr>
            <w:r w:rsidRPr="001E3DE1">
              <w:rPr>
                <w:i/>
                <w:sz w:val="24"/>
                <w:lang w:val="ru-RU"/>
              </w:rPr>
              <w:t>Конструирование</w:t>
            </w:r>
            <w:r w:rsidRPr="001E3DE1">
              <w:rPr>
                <w:i/>
                <w:spacing w:val="-58"/>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w:t>
            </w:r>
          </w:p>
          <w:p w:rsidR="001E3DE1" w:rsidRPr="001E3DE1" w:rsidRDefault="001E3DE1" w:rsidP="00FB63E8">
            <w:pPr>
              <w:pStyle w:val="TableParagraph"/>
              <w:spacing w:before="5"/>
              <w:ind w:right="206"/>
              <w:rPr>
                <w:b/>
                <w:sz w:val="24"/>
                <w:lang w:val="ru-RU"/>
              </w:rPr>
            </w:pPr>
            <w:r w:rsidRPr="001E3DE1">
              <w:rPr>
                <w:b/>
                <w:sz w:val="24"/>
                <w:lang w:val="ru-RU"/>
              </w:rPr>
              <w:t>«Как ворота</w:t>
            </w:r>
            <w:r w:rsidRPr="001E3DE1">
              <w:rPr>
                <w:b/>
                <w:spacing w:val="1"/>
                <w:sz w:val="24"/>
                <w:lang w:val="ru-RU"/>
              </w:rPr>
              <w:t xml:space="preserve"> </w:t>
            </w:r>
            <w:r w:rsidRPr="001E3DE1">
              <w:rPr>
                <w:b/>
                <w:sz w:val="24"/>
                <w:lang w:val="ru-RU"/>
              </w:rPr>
              <w:t>превратились в</w:t>
            </w:r>
            <w:r w:rsidRPr="001E3DE1">
              <w:rPr>
                <w:b/>
                <w:spacing w:val="-57"/>
                <w:sz w:val="24"/>
                <w:lang w:val="ru-RU"/>
              </w:rPr>
              <w:t xml:space="preserve"> </w:t>
            </w:r>
            <w:r w:rsidRPr="001E3DE1">
              <w:rPr>
                <w:b/>
                <w:sz w:val="24"/>
                <w:lang w:val="ru-RU"/>
              </w:rPr>
              <w:t>красивую</w:t>
            </w:r>
            <w:r w:rsidRPr="001E3DE1">
              <w:rPr>
                <w:b/>
                <w:spacing w:val="-12"/>
                <w:sz w:val="24"/>
                <w:lang w:val="ru-RU"/>
              </w:rPr>
              <w:t xml:space="preserve"> </w:t>
            </w:r>
            <w:r w:rsidRPr="001E3DE1">
              <w:rPr>
                <w:b/>
                <w:sz w:val="24"/>
                <w:lang w:val="ru-RU"/>
              </w:rPr>
              <w:t>арку»</w:t>
            </w:r>
          </w:p>
        </w:tc>
        <w:tc>
          <w:tcPr>
            <w:tcW w:w="3828" w:type="dxa"/>
          </w:tcPr>
          <w:p w:rsidR="001E3DE1" w:rsidRPr="001E3DE1" w:rsidRDefault="001E3DE1" w:rsidP="00FB63E8">
            <w:pPr>
              <w:pStyle w:val="TableParagraph"/>
              <w:ind w:left="108" w:right="488"/>
              <w:rPr>
                <w:sz w:val="24"/>
                <w:lang w:val="ru-RU"/>
              </w:rPr>
            </w:pPr>
            <w:r w:rsidRPr="001E3DE1">
              <w:rPr>
                <w:sz w:val="24"/>
                <w:lang w:val="ru-RU"/>
              </w:rPr>
              <w:t>Познакомить с аркой как</w:t>
            </w:r>
            <w:r w:rsidRPr="001E3DE1">
              <w:rPr>
                <w:spacing w:val="1"/>
                <w:sz w:val="24"/>
                <w:lang w:val="ru-RU"/>
              </w:rPr>
              <w:t xml:space="preserve"> </w:t>
            </w:r>
            <w:r w:rsidRPr="001E3DE1">
              <w:rPr>
                <w:sz w:val="24"/>
                <w:lang w:val="ru-RU"/>
              </w:rPr>
              <w:t>архитектурным</w:t>
            </w:r>
            <w:r w:rsidRPr="001E3DE1">
              <w:rPr>
                <w:spacing w:val="-4"/>
                <w:sz w:val="24"/>
                <w:lang w:val="ru-RU"/>
              </w:rPr>
              <w:t xml:space="preserve"> </w:t>
            </w:r>
            <w:r w:rsidRPr="001E3DE1">
              <w:rPr>
                <w:sz w:val="24"/>
                <w:lang w:val="ru-RU"/>
              </w:rPr>
              <w:t>сооружением</w:t>
            </w:r>
            <w:r w:rsidRPr="001E3DE1">
              <w:rPr>
                <w:spacing w:val="-6"/>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провести аналогию</w:t>
            </w:r>
            <w:r w:rsidRPr="001E3DE1">
              <w:rPr>
                <w:spacing w:val="-1"/>
                <w:sz w:val="24"/>
                <w:lang w:val="ru-RU"/>
              </w:rPr>
              <w:t xml:space="preserve"> </w:t>
            </w:r>
            <w:r w:rsidRPr="001E3DE1">
              <w:rPr>
                <w:sz w:val="24"/>
                <w:lang w:val="ru-RU"/>
              </w:rPr>
              <w:t>с</w:t>
            </w:r>
            <w:r w:rsidRPr="001E3DE1">
              <w:rPr>
                <w:spacing w:val="-2"/>
                <w:sz w:val="24"/>
                <w:lang w:val="ru-RU"/>
              </w:rPr>
              <w:t xml:space="preserve"> </w:t>
            </w:r>
            <w:r w:rsidRPr="001E3DE1">
              <w:rPr>
                <w:sz w:val="24"/>
                <w:lang w:val="ru-RU"/>
              </w:rPr>
              <w:t>деталью</w:t>
            </w:r>
          </w:p>
          <w:p w:rsidR="001E3DE1" w:rsidRPr="001E3DE1" w:rsidRDefault="001E3DE1" w:rsidP="00FB63E8">
            <w:pPr>
              <w:pStyle w:val="TableParagraph"/>
              <w:ind w:left="108" w:right="194"/>
              <w:rPr>
                <w:sz w:val="24"/>
                <w:lang w:val="ru-RU"/>
              </w:rPr>
            </w:pPr>
            <w:r w:rsidRPr="001E3DE1">
              <w:rPr>
                <w:sz w:val="24"/>
                <w:lang w:val="ru-RU"/>
              </w:rPr>
              <w:t>«арка».</w:t>
            </w:r>
            <w:r w:rsidRPr="001E3DE1">
              <w:rPr>
                <w:spacing w:val="2"/>
                <w:sz w:val="24"/>
                <w:lang w:val="ru-RU"/>
              </w:rPr>
              <w:t xml:space="preserve"> </w:t>
            </w:r>
            <w:r w:rsidRPr="001E3DE1">
              <w:rPr>
                <w:sz w:val="24"/>
                <w:lang w:val="ru-RU"/>
              </w:rPr>
              <w:t>Вызвать</w:t>
            </w:r>
            <w:r w:rsidRPr="001E3DE1">
              <w:rPr>
                <w:spacing w:val="1"/>
                <w:sz w:val="24"/>
                <w:lang w:val="ru-RU"/>
              </w:rPr>
              <w:t xml:space="preserve"> </w:t>
            </w:r>
            <w:r w:rsidRPr="001E3DE1">
              <w:rPr>
                <w:sz w:val="24"/>
                <w:lang w:val="ru-RU"/>
              </w:rPr>
              <w:t>интерес</w:t>
            </w:r>
            <w:r w:rsidRPr="001E3DE1">
              <w:rPr>
                <w:spacing w:val="-2"/>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конструированию</w:t>
            </w:r>
            <w:r w:rsidRPr="001E3DE1">
              <w:rPr>
                <w:spacing w:val="-7"/>
                <w:sz w:val="24"/>
                <w:lang w:val="ru-RU"/>
              </w:rPr>
              <w:t xml:space="preserve"> </w:t>
            </w:r>
            <w:r w:rsidRPr="001E3DE1">
              <w:rPr>
                <w:sz w:val="24"/>
                <w:lang w:val="ru-RU"/>
              </w:rPr>
              <w:t>красивой</w:t>
            </w:r>
            <w:r w:rsidRPr="001E3DE1">
              <w:rPr>
                <w:spacing w:val="-6"/>
                <w:sz w:val="24"/>
                <w:lang w:val="ru-RU"/>
              </w:rPr>
              <w:t xml:space="preserve"> </w:t>
            </w:r>
            <w:r w:rsidRPr="001E3DE1">
              <w:rPr>
                <w:sz w:val="24"/>
                <w:lang w:val="ru-RU"/>
              </w:rPr>
              <w:t>стены</w:t>
            </w:r>
            <w:r w:rsidRPr="001E3DE1">
              <w:rPr>
                <w:spacing w:val="-57"/>
                <w:sz w:val="24"/>
                <w:lang w:val="ru-RU"/>
              </w:rPr>
              <w:t xml:space="preserve"> </w:t>
            </w:r>
            <w:r w:rsidRPr="001E3DE1">
              <w:rPr>
                <w:sz w:val="24"/>
                <w:lang w:val="ru-RU"/>
              </w:rPr>
              <w:t>с воротами и аркой. Показать</w:t>
            </w:r>
            <w:r w:rsidRPr="001E3DE1">
              <w:rPr>
                <w:spacing w:val="1"/>
                <w:sz w:val="24"/>
                <w:lang w:val="ru-RU"/>
              </w:rPr>
              <w:t xml:space="preserve"> </w:t>
            </w:r>
            <w:r w:rsidRPr="001E3DE1">
              <w:rPr>
                <w:sz w:val="24"/>
                <w:lang w:val="ru-RU"/>
              </w:rPr>
              <w:t>варианты открывающихся ворот</w:t>
            </w:r>
            <w:r w:rsidRPr="001E3DE1">
              <w:rPr>
                <w:spacing w:val="1"/>
                <w:sz w:val="24"/>
                <w:lang w:val="ru-RU"/>
              </w:rPr>
              <w:t xml:space="preserve"> </w:t>
            </w:r>
            <w:r w:rsidRPr="001E3DE1">
              <w:rPr>
                <w:sz w:val="24"/>
                <w:lang w:val="ru-RU"/>
              </w:rPr>
              <w:t>(высокие, низкие, двойные) и</w:t>
            </w:r>
            <w:r w:rsidRPr="001E3DE1">
              <w:rPr>
                <w:spacing w:val="1"/>
                <w:sz w:val="24"/>
                <w:lang w:val="ru-RU"/>
              </w:rPr>
              <w:t xml:space="preserve"> </w:t>
            </w:r>
            <w:r w:rsidRPr="001E3DE1">
              <w:rPr>
                <w:sz w:val="24"/>
                <w:lang w:val="ru-RU"/>
              </w:rPr>
              <w:t>варианты арок (высокая, низкая,</w:t>
            </w:r>
            <w:r w:rsidRPr="001E3DE1">
              <w:rPr>
                <w:spacing w:val="1"/>
                <w:sz w:val="24"/>
                <w:lang w:val="ru-RU"/>
              </w:rPr>
              <w:t xml:space="preserve"> </w:t>
            </w:r>
            <w:r w:rsidRPr="001E3DE1">
              <w:rPr>
                <w:sz w:val="24"/>
                <w:lang w:val="ru-RU"/>
              </w:rPr>
              <w:t>крутая,</w:t>
            </w:r>
            <w:r w:rsidRPr="001E3DE1">
              <w:rPr>
                <w:spacing w:val="-1"/>
                <w:sz w:val="24"/>
                <w:lang w:val="ru-RU"/>
              </w:rPr>
              <w:t xml:space="preserve"> </w:t>
            </w:r>
            <w:r w:rsidRPr="001E3DE1">
              <w:rPr>
                <w:sz w:val="24"/>
                <w:lang w:val="ru-RU"/>
              </w:rPr>
              <w:t>пологая,</w:t>
            </w:r>
            <w:r w:rsidRPr="001E3DE1">
              <w:rPr>
                <w:spacing w:val="-1"/>
                <w:sz w:val="24"/>
                <w:lang w:val="ru-RU"/>
              </w:rPr>
              <w:t xml:space="preserve"> </w:t>
            </w:r>
            <w:r w:rsidRPr="001E3DE1">
              <w:rPr>
                <w:sz w:val="24"/>
                <w:lang w:val="ru-RU"/>
              </w:rPr>
              <w:t>одинарная,</w:t>
            </w:r>
          </w:p>
          <w:p w:rsidR="001E3DE1" w:rsidRDefault="001E3DE1" w:rsidP="00FB63E8">
            <w:pPr>
              <w:pStyle w:val="TableParagraph"/>
              <w:spacing w:line="264" w:lineRule="exact"/>
              <w:ind w:left="108"/>
              <w:rPr>
                <w:sz w:val="24"/>
              </w:rPr>
            </w:pPr>
            <w:r>
              <w:rPr>
                <w:sz w:val="24"/>
              </w:rPr>
              <w:t>двойная).</w:t>
            </w:r>
            <w:r>
              <w:rPr>
                <w:spacing w:val="-4"/>
                <w:sz w:val="24"/>
              </w:rPr>
              <w:t xml:space="preserve"> </w:t>
            </w:r>
            <w:r>
              <w:rPr>
                <w:sz w:val="24"/>
              </w:rPr>
              <w:t>Закрепить</w:t>
            </w:r>
            <w:r>
              <w:rPr>
                <w:spacing w:val="-1"/>
                <w:sz w:val="24"/>
              </w:rPr>
              <w:t xml:space="preserve"> </w:t>
            </w:r>
            <w:r>
              <w:rPr>
                <w:sz w:val="24"/>
              </w:rPr>
              <w:t>способы</w:t>
            </w:r>
          </w:p>
        </w:tc>
        <w:tc>
          <w:tcPr>
            <w:tcW w:w="3543" w:type="dxa"/>
          </w:tcPr>
          <w:p w:rsidR="001E3DE1" w:rsidRPr="001E3DE1" w:rsidRDefault="001E3DE1" w:rsidP="00FB63E8">
            <w:pPr>
              <w:pStyle w:val="TableParagraph"/>
              <w:spacing w:line="237" w:lineRule="auto"/>
              <w:ind w:left="106" w:right="582"/>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фотографии с</w:t>
            </w:r>
            <w:r w:rsidRPr="001E3DE1">
              <w:rPr>
                <w:spacing w:val="1"/>
                <w:sz w:val="24"/>
                <w:lang w:val="ru-RU"/>
              </w:rPr>
              <w:t xml:space="preserve"> </w:t>
            </w:r>
            <w:r w:rsidRPr="001E3DE1">
              <w:rPr>
                <w:sz w:val="24"/>
                <w:lang w:val="ru-RU"/>
              </w:rPr>
              <w:t>изображением</w:t>
            </w:r>
            <w:r w:rsidRPr="001E3DE1">
              <w:rPr>
                <w:spacing w:val="-4"/>
                <w:sz w:val="24"/>
                <w:lang w:val="ru-RU"/>
              </w:rPr>
              <w:t xml:space="preserve"> </w:t>
            </w:r>
            <w:r w:rsidRPr="001E3DE1">
              <w:rPr>
                <w:sz w:val="24"/>
                <w:lang w:val="ru-RU"/>
              </w:rPr>
              <w:t>ворот</w:t>
            </w:r>
            <w:r w:rsidRPr="001E3DE1">
              <w:rPr>
                <w:spacing w:val="-4"/>
                <w:sz w:val="24"/>
                <w:lang w:val="ru-RU"/>
              </w:rPr>
              <w:t xml:space="preserve"> </w:t>
            </w:r>
            <w:r w:rsidRPr="001E3DE1">
              <w:rPr>
                <w:sz w:val="24"/>
                <w:lang w:val="ru-RU"/>
              </w:rPr>
              <w:t>и</w:t>
            </w:r>
            <w:r w:rsidRPr="001E3DE1">
              <w:rPr>
                <w:spacing w:val="-5"/>
                <w:sz w:val="24"/>
                <w:lang w:val="ru-RU"/>
              </w:rPr>
              <w:t xml:space="preserve"> </w:t>
            </w:r>
            <w:r w:rsidRPr="001E3DE1">
              <w:rPr>
                <w:sz w:val="24"/>
                <w:lang w:val="ru-RU"/>
              </w:rPr>
              <w:t>арки</w:t>
            </w:r>
            <w:r w:rsidRPr="001E3DE1">
              <w:rPr>
                <w:spacing w:val="-57"/>
                <w:sz w:val="24"/>
                <w:lang w:val="ru-RU"/>
              </w:rPr>
              <w:t xml:space="preserve"> </w:t>
            </w:r>
            <w:r w:rsidRPr="001E3DE1">
              <w:rPr>
                <w:sz w:val="24"/>
                <w:lang w:val="ru-RU"/>
              </w:rPr>
              <w:t>(ИКТ).</w:t>
            </w:r>
          </w:p>
          <w:p w:rsidR="001E3DE1" w:rsidRPr="001E3DE1" w:rsidRDefault="001E3DE1" w:rsidP="00FB63E8">
            <w:pPr>
              <w:pStyle w:val="TableParagraph"/>
              <w:spacing w:before="3"/>
              <w:ind w:left="106" w:right="122"/>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у</w:t>
            </w:r>
            <w:r w:rsidRPr="001E3DE1">
              <w:rPr>
                <w:spacing w:val="1"/>
                <w:sz w:val="24"/>
                <w:lang w:val="ru-RU"/>
              </w:rPr>
              <w:t xml:space="preserve"> </w:t>
            </w:r>
            <w:r w:rsidRPr="001E3DE1">
              <w:rPr>
                <w:sz w:val="24"/>
                <w:lang w:val="ru-RU"/>
              </w:rPr>
              <w:t>каждого</w:t>
            </w:r>
            <w:r w:rsidRPr="001E3DE1">
              <w:rPr>
                <w:spacing w:val="-5"/>
                <w:sz w:val="24"/>
                <w:lang w:val="ru-RU"/>
              </w:rPr>
              <w:t xml:space="preserve"> </w:t>
            </w:r>
            <w:r w:rsidRPr="001E3DE1">
              <w:rPr>
                <w:sz w:val="24"/>
                <w:lang w:val="ru-RU"/>
              </w:rPr>
              <w:t>ребенка:</w:t>
            </w:r>
            <w:r w:rsidRPr="001E3DE1">
              <w:rPr>
                <w:spacing w:val="-4"/>
                <w:sz w:val="24"/>
                <w:lang w:val="ru-RU"/>
              </w:rPr>
              <w:t xml:space="preserve"> </w:t>
            </w:r>
            <w:r w:rsidRPr="001E3DE1">
              <w:rPr>
                <w:sz w:val="24"/>
                <w:lang w:val="ru-RU"/>
              </w:rPr>
              <w:t>одна</w:t>
            </w:r>
            <w:r w:rsidRPr="001E3DE1">
              <w:rPr>
                <w:spacing w:val="-5"/>
                <w:sz w:val="24"/>
                <w:lang w:val="ru-RU"/>
              </w:rPr>
              <w:t xml:space="preserve"> </w:t>
            </w:r>
            <w:r w:rsidRPr="001E3DE1">
              <w:rPr>
                <w:sz w:val="24"/>
                <w:lang w:val="ru-RU"/>
              </w:rPr>
              <w:t>арка,</w:t>
            </w:r>
            <w:r w:rsidRPr="001E3DE1">
              <w:rPr>
                <w:spacing w:val="-4"/>
                <w:sz w:val="24"/>
                <w:lang w:val="ru-RU"/>
              </w:rPr>
              <w:t xml:space="preserve"> </w:t>
            </w:r>
            <w:r w:rsidRPr="001E3DE1">
              <w:rPr>
                <w:sz w:val="24"/>
                <w:lang w:val="ru-RU"/>
              </w:rPr>
              <w:t>три</w:t>
            </w:r>
            <w:r w:rsidRPr="001E3DE1">
              <w:rPr>
                <w:spacing w:val="-57"/>
                <w:sz w:val="24"/>
                <w:lang w:val="ru-RU"/>
              </w:rPr>
              <w:t xml:space="preserve"> </w:t>
            </w:r>
            <w:r w:rsidRPr="001E3DE1">
              <w:rPr>
                <w:sz w:val="24"/>
                <w:lang w:val="ru-RU"/>
              </w:rPr>
              <w:t>кирпичика, два кубика для</w:t>
            </w:r>
            <w:r w:rsidRPr="001E3DE1">
              <w:rPr>
                <w:spacing w:val="1"/>
                <w:sz w:val="24"/>
                <w:lang w:val="ru-RU"/>
              </w:rPr>
              <w:t xml:space="preserve"> </w:t>
            </w:r>
            <w:r w:rsidRPr="001E3DE1">
              <w:rPr>
                <w:sz w:val="24"/>
                <w:lang w:val="ru-RU"/>
              </w:rPr>
              <w:t>конструирования ворот и</w:t>
            </w:r>
            <w:r w:rsidRPr="001E3DE1">
              <w:rPr>
                <w:spacing w:val="1"/>
                <w:sz w:val="24"/>
                <w:lang w:val="ru-RU"/>
              </w:rPr>
              <w:t xml:space="preserve"> </w:t>
            </w:r>
            <w:r w:rsidRPr="001E3DE1">
              <w:rPr>
                <w:sz w:val="24"/>
                <w:lang w:val="ru-RU"/>
              </w:rPr>
              <w:t>преобразования в арку, а также</w:t>
            </w:r>
            <w:r w:rsidRPr="001E3DE1">
              <w:rPr>
                <w:spacing w:val="1"/>
                <w:sz w:val="24"/>
                <w:lang w:val="ru-RU"/>
              </w:rPr>
              <w:t xml:space="preserve"> </w:t>
            </w:r>
            <w:r w:rsidRPr="001E3DE1">
              <w:rPr>
                <w:sz w:val="24"/>
                <w:lang w:val="ru-RU"/>
              </w:rPr>
              <w:t>дополнительные</w:t>
            </w:r>
            <w:r w:rsidRPr="001E3DE1">
              <w:rPr>
                <w:spacing w:val="-3"/>
                <w:sz w:val="24"/>
                <w:lang w:val="ru-RU"/>
              </w:rPr>
              <w:t xml:space="preserve"> </w:t>
            </w:r>
            <w:r w:rsidRPr="001E3DE1">
              <w:rPr>
                <w:sz w:val="24"/>
                <w:lang w:val="ru-RU"/>
              </w:rPr>
              <w:t>детали на</w:t>
            </w:r>
          </w:p>
          <w:p w:rsidR="001E3DE1" w:rsidRDefault="001E3DE1" w:rsidP="00FB63E8">
            <w:pPr>
              <w:pStyle w:val="TableParagraph"/>
              <w:spacing w:line="264" w:lineRule="exact"/>
              <w:ind w:left="106"/>
              <w:rPr>
                <w:sz w:val="24"/>
              </w:rPr>
            </w:pPr>
            <w:r>
              <w:rPr>
                <w:sz w:val="24"/>
              </w:rPr>
              <w:t>выбор</w:t>
            </w:r>
            <w:r>
              <w:rPr>
                <w:spacing w:val="-3"/>
                <w:sz w:val="24"/>
              </w:rPr>
              <w:t xml:space="preserve"> </w:t>
            </w:r>
            <w:r>
              <w:rPr>
                <w:sz w:val="24"/>
              </w:rPr>
              <w:t>для</w:t>
            </w:r>
            <w:r>
              <w:rPr>
                <w:spacing w:val="-1"/>
                <w:sz w:val="24"/>
              </w:rPr>
              <w:t xml:space="preserve"> </w:t>
            </w:r>
            <w:r>
              <w:rPr>
                <w:sz w:val="24"/>
              </w:rPr>
              <w:t>украшения</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1103"/>
        </w:trPr>
        <w:tc>
          <w:tcPr>
            <w:tcW w:w="2093" w:type="dxa"/>
          </w:tcPr>
          <w:p w:rsidR="001E3DE1" w:rsidRDefault="001E3DE1" w:rsidP="00FB63E8">
            <w:pPr>
              <w:pStyle w:val="TableParagraph"/>
              <w:ind w:left="0"/>
              <w:rPr>
                <w:sz w:val="24"/>
              </w:rPr>
            </w:pPr>
          </w:p>
        </w:tc>
        <w:tc>
          <w:tcPr>
            <w:tcW w:w="3828" w:type="dxa"/>
          </w:tcPr>
          <w:p w:rsidR="001E3DE1" w:rsidRPr="001E3DE1" w:rsidRDefault="001E3DE1" w:rsidP="00FB63E8">
            <w:pPr>
              <w:pStyle w:val="TableParagraph"/>
              <w:ind w:left="108" w:right="79"/>
              <w:rPr>
                <w:sz w:val="24"/>
                <w:lang w:val="ru-RU"/>
              </w:rPr>
            </w:pPr>
            <w:r w:rsidRPr="001E3DE1">
              <w:rPr>
                <w:sz w:val="24"/>
                <w:lang w:val="ru-RU"/>
              </w:rPr>
              <w:t>преобразования постройки в длину</w:t>
            </w:r>
            <w:r w:rsidRPr="001E3DE1">
              <w:rPr>
                <w:spacing w:val="-57"/>
                <w:sz w:val="24"/>
                <w:lang w:val="ru-RU"/>
              </w:rPr>
              <w:t xml:space="preserve"> </w:t>
            </w:r>
            <w:r w:rsidRPr="001E3DE1">
              <w:rPr>
                <w:sz w:val="24"/>
                <w:lang w:val="ru-RU"/>
              </w:rPr>
              <w:t>в высоту. Развивать восприятие,</w:t>
            </w:r>
            <w:r w:rsidRPr="001E3DE1">
              <w:rPr>
                <w:spacing w:val="1"/>
                <w:sz w:val="24"/>
                <w:lang w:val="ru-RU"/>
              </w:rPr>
              <w:t xml:space="preserve"> </w:t>
            </w:r>
            <w:r w:rsidRPr="001E3DE1">
              <w:rPr>
                <w:sz w:val="24"/>
                <w:lang w:val="ru-RU"/>
              </w:rPr>
              <w:t>мышление,</w:t>
            </w:r>
            <w:r w:rsidRPr="001E3DE1">
              <w:rPr>
                <w:spacing w:val="-1"/>
                <w:sz w:val="24"/>
                <w:lang w:val="ru-RU"/>
              </w:rPr>
              <w:t xml:space="preserve"> </w:t>
            </w:r>
            <w:r w:rsidRPr="001E3DE1">
              <w:rPr>
                <w:sz w:val="24"/>
                <w:lang w:val="ru-RU"/>
              </w:rPr>
              <w:t>воображение.</w:t>
            </w:r>
          </w:p>
          <w:p w:rsidR="001E3DE1" w:rsidRPr="001E3DE1" w:rsidRDefault="001E3DE1" w:rsidP="00FB63E8">
            <w:pPr>
              <w:pStyle w:val="TableParagraph"/>
              <w:spacing w:line="264" w:lineRule="exact"/>
              <w:ind w:left="108"/>
              <w:rPr>
                <w:sz w:val="24"/>
                <w:lang w:val="ru-RU"/>
              </w:rPr>
            </w:pPr>
            <w:r w:rsidRPr="001E3DE1">
              <w:rPr>
                <w:sz w:val="24"/>
                <w:lang w:val="ru-RU"/>
              </w:rPr>
              <w:t>Воспитывать</w:t>
            </w:r>
            <w:r w:rsidRPr="001E3DE1">
              <w:rPr>
                <w:spacing w:val="-5"/>
                <w:sz w:val="24"/>
                <w:lang w:val="ru-RU"/>
              </w:rPr>
              <w:t xml:space="preserve"> </w:t>
            </w:r>
            <w:r w:rsidRPr="001E3DE1">
              <w:rPr>
                <w:sz w:val="24"/>
                <w:lang w:val="ru-RU"/>
              </w:rPr>
              <w:t>инициативность.</w:t>
            </w:r>
          </w:p>
        </w:tc>
        <w:tc>
          <w:tcPr>
            <w:tcW w:w="3543" w:type="dxa"/>
          </w:tcPr>
          <w:p w:rsidR="001E3DE1" w:rsidRPr="001E3DE1" w:rsidRDefault="001E3DE1" w:rsidP="00FB63E8">
            <w:pPr>
              <w:pStyle w:val="TableParagraph"/>
              <w:ind w:left="106" w:right="494"/>
              <w:rPr>
                <w:sz w:val="24"/>
                <w:lang w:val="ru-RU"/>
              </w:rPr>
            </w:pPr>
            <w:r w:rsidRPr="001E3DE1">
              <w:rPr>
                <w:sz w:val="24"/>
                <w:lang w:val="ru-RU"/>
              </w:rPr>
              <w:t>постройки</w:t>
            </w:r>
            <w:r w:rsidRPr="001E3DE1">
              <w:rPr>
                <w:spacing w:val="-9"/>
                <w:sz w:val="24"/>
                <w:lang w:val="ru-RU"/>
              </w:rPr>
              <w:t xml:space="preserve"> </w:t>
            </w:r>
            <w:r w:rsidRPr="001E3DE1">
              <w:rPr>
                <w:sz w:val="24"/>
                <w:lang w:val="ru-RU"/>
              </w:rPr>
              <w:t>(призмы,</w:t>
            </w:r>
            <w:r w:rsidRPr="001E3DE1">
              <w:rPr>
                <w:spacing w:val="-9"/>
                <w:sz w:val="24"/>
                <w:lang w:val="ru-RU"/>
              </w:rPr>
              <w:t xml:space="preserve"> </w:t>
            </w:r>
            <w:r w:rsidRPr="001E3DE1">
              <w:rPr>
                <w:sz w:val="24"/>
                <w:lang w:val="ru-RU"/>
              </w:rPr>
              <w:t>конусы,</w:t>
            </w:r>
            <w:r w:rsidRPr="001E3DE1">
              <w:rPr>
                <w:spacing w:val="-57"/>
                <w:sz w:val="24"/>
                <w:lang w:val="ru-RU"/>
              </w:rPr>
              <w:t xml:space="preserve"> </w:t>
            </w:r>
            <w:r w:rsidRPr="001E3DE1">
              <w:rPr>
                <w:sz w:val="24"/>
                <w:lang w:val="ru-RU"/>
              </w:rPr>
              <w:t>бруски,</w:t>
            </w:r>
            <w:r w:rsidRPr="001E3DE1">
              <w:rPr>
                <w:spacing w:val="-1"/>
                <w:sz w:val="24"/>
                <w:lang w:val="ru-RU"/>
              </w:rPr>
              <w:t xml:space="preserve"> </w:t>
            </w:r>
            <w:r w:rsidRPr="001E3DE1">
              <w:rPr>
                <w:sz w:val="24"/>
                <w:lang w:val="ru-RU"/>
              </w:rPr>
              <w:t>полукубы</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др.).</w:t>
            </w:r>
          </w:p>
        </w:tc>
      </w:tr>
      <w:tr w:rsidR="001E3DE1" w:rsidTr="00FB63E8">
        <w:trPr>
          <w:trHeight w:val="5196"/>
        </w:trPr>
        <w:tc>
          <w:tcPr>
            <w:tcW w:w="2093" w:type="dxa"/>
          </w:tcPr>
          <w:p w:rsidR="001E3DE1" w:rsidRPr="001E3DE1" w:rsidRDefault="001E3DE1" w:rsidP="00FB63E8">
            <w:pPr>
              <w:pStyle w:val="TableParagraph"/>
              <w:spacing w:line="268" w:lineRule="exact"/>
              <w:rPr>
                <w:sz w:val="24"/>
                <w:lang w:val="ru-RU"/>
              </w:rPr>
            </w:pPr>
            <w:r w:rsidRPr="001E3DE1">
              <w:rPr>
                <w:sz w:val="24"/>
                <w:lang w:val="ru-RU"/>
              </w:rPr>
              <w:t>5.</w:t>
            </w:r>
          </w:p>
          <w:p w:rsidR="001E3DE1" w:rsidRPr="001E3DE1" w:rsidRDefault="001E3DE1" w:rsidP="00FB63E8">
            <w:pPr>
              <w:pStyle w:val="TableParagraph"/>
              <w:ind w:right="113"/>
              <w:rPr>
                <w:i/>
                <w:sz w:val="24"/>
                <w:lang w:val="ru-RU"/>
              </w:rPr>
            </w:pPr>
            <w:r w:rsidRPr="001E3DE1">
              <w:rPr>
                <w:i/>
                <w:sz w:val="24"/>
                <w:lang w:val="ru-RU"/>
              </w:rPr>
              <w:t>Конструирование</w:t>
            </w:r>
            <w:r w:rsidRPr="001E3DE1">
              <w:rPr>
                <w:i/>
                <w:spacing w:val="-58"/>
                <w:sz w:val="24"/>
                <w:lang w:val="ru-RU"/>
              </w:rPr>
              <w:t xml:space="preserve"> </w:t>
            </w:r>
            <w:r w:rsidRPr="001E3DE1">
              <w:rPr>
                <w:i/>
                <w:sz w:val="24"/>
                <w:lang w:val="ru-RU"/>
              </w:rPr>
              <w:t>из строительного</w:t>
            </w:r>
            <w:r w:rsidRPr="001E3DE1">
              <w:rPr>
                <w:i/>
                <w:spacing w:val="-57"/>
                <w:sz w:val="24"/>
                <w:lang w:val="ru-RU"/>
              </w:rPr>
              <w:t xml:space="preserve"> </w:t>
            </w:r>
            <w:r w:rsidRPr="001E3DE1">
              <w:rPr>
                <w:i/>
                <w:sz w:val="24"/>
                <w:lang w:val="ru-RU"/>
              </w:rPr>
              <w:t>материала</w:t>
            </w:r>
          </w:p>
          <w:p w:rsidR="001E3DE1" w:rsidRPr="001E3DE1" w:rsidRDefault="001E3DE1" w:rsidP="00FB63E8">
            <w:pPr>
              <w:pStyle w:val="TableParagraph"/>
              <w:spacing w:before="5"/>
              <w:ind w:right="838"/>
              <w:rPr>
                <w:b/>
                <w:sz w:val="24"/>
                <w:lang w:val="ru-RU"/>
              </w:rPr>
            </w:pPr>
            <w:r w:rsidRPr="001E3DE1">
              <w:rPr>
                <w:b/>
                <w:sz w:val="24"/>
                <w:lang w:val="ru-RU"/>
              </w:rPr>
              <w:t>«Как мы</w:t>
            </w:r>
            <w:r w:rsidRPr="001E3DE1">
              <w:rPr>
                <w:b/>
                <w:spacing w:val="1"/>
                <w:sz w:val="24"/>
                <w:lang w:val="ru-RU"/>
              </w:rPr>
              <w:t xml:space="preserve"> </w:t>
            </w:r>
            <w:r w:rsidRPr="001E3DE1">
              <w:rPr>
                <w:b/>
                <w:sz w:val="24"/>
                <w:lang w:val="ru-RU"/>
              </w:rPr>
              <w:t>воздвигли</w:t>
            </w:r>
            <w:r w:rsidRPr="001E3DE1">
              <w:rPr>
                <w:b/>
                <w:spacing w:val="-57"/>
                <w:sz w:val="24"/>
                <w:lang w:val="ru-RU"/>
              </w:rPr>
              <w:t xml:space="preserve"> </w:t>
            </w:r>
            <w:r w:rsidRPr="001E3DE1">
              <w:rPr>
                <w:b/>
                <w:sz w:val="24"/>
                <w:lang w:val="ru-RU"/>
              </w:rPr>
              <w:t>обелиски</w:t>
            </w:r>
            <w:r w:rsidRPr="001E3DE1">
              <w:rPr>
                <w:b/>
                <w:spacing w:val="1"/>
                <w:sz w:val="24"/>
                <w:lang w:val="ru-RU"/>
              </w:rPr>
              <w:t xml:space="preserve"> </w:t>
            </w:r>
            <w:r w:rsidRPr="001E3DE1">
              <w:rPr>
                <w:b/>
                <w:sz w:val="24"/>
                <w:lang w:val="ru-RU"/>
              </w:rPr>
              <w:t>воинской</w:t>
            </w:r>
            <w:r w:rsidRPr="001E3DE1">
              <w:rPr>
                <w:b/>
                <w:spacing w:val="1"/>
                <w:sz w:val="24"/>
                <w:lang w:val="ru-RU"/>
              </w:rPr>
              <w:t xml:space="preserve"> </w:t>
            </w:r>
            <w:r w:rsidRPr="001E3DE1">
              <w:rPr>
                <w:b/>
                <w:sz w:val="24"/>
                <w:lang w:val="ru-RU"/>
              </w:rPr>
              <w:t>славы»</w:t>
            </w:r>
          </w:p>
        </w:tc>
        <w:tc>
          <w:tcPr>
            <w:tcW w:w="3828" w:type="dxa"/>
          </w:tcPr>
          <w:p w:rsidR="001E3DE1" w:rsidRPr="001E3DE1" w:rsidRDefault="001E3DE1" w:rsidP="00FB63E8">
            <w:pPr>
              <w:pStyle w:val="TableParagraph"/>
              <w:spacing w:before="11" w:line="254" w:lineRule="auto"/>
              <w:ind w:left="175" w:right="135"/>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обелисков</w:t>
            </w:r>
            <w:r w:rsidRPr="001E3DE1">
              <w:rPr>
                <w:spacing w:val="1"/>
                <w:sz w:val="24"/>
                <w:lang w:val="ru-RU"/>
              </w:rPr>
              <w:t xml:space="preserve"> </w:t>
            </w:r>
            <w:r w:rsidRPr="001E3DE1">
              <w:rPr>
                <w:sz w:val="24"/>
                <w:lang w:val="ru-RU"/>
              </w:rPr>
              <w:t>воинской славы как построек-</w:t>
            </w:r>
            <w:r w:rsidRPr="001E3DE1">
              <w:rPr>
                <w:spacing w:val="1"/>
                <w:sz w:val="24"/>
                <w:lang w:val="ru-RU"/>
              </w:rPr>
              <w:t xml:space="preserve"> </w:t>
            </w:r>
            <w:r w:rsidRPr="001E3DE1">
              <w:rPr>
                <w:sz w:val="24"/>
                <w:lang w:val="ru-RU"/>
              </w:rPr>
              <w:t>символов. Рас ширять детский</w:t>
            </w:r>
            <w:r w:rsidRPr="001E3DE1">
              <w:rPr>
                <w:spacing w:val="1"/>
                <w:sz w:val="24"/>
                <w:lang w:val="ru-RU"/>
              </w:rPr>
              <w:t xml:space="preserve"> </w:t>
            </w:r>
            <w:r w:rsidRPr="001E3DE1">
              <w:rPr>
                <w:sz w:val="24"/>
                <w:lang w:val="ru-RU"/>
              </w:rPr>
              <w:t>кругозор</w:t>
            </w:r>
            <w:r w:rsidRPr="001E3DE1">
              <w:rPr>
                <w:spacing w:val="-10"/>
                <w:sz w:val="24"/>
                <w:lang w:val="ru-RU"/>
              </w:rPr>
              <w:t xml:space="preserve"> </w:t>
            </w:r>
            <w:r w:rsidRPr="001E3DE1">
              <w:rPr>
                <w:sz w:val="24"/>
                <w:lang w:val="ru-RU"/>
              </w:rPr>
              <w:t>понятиями</w:t>
            </w:r>
            <w:r w:rsidRPr="001E3DE1">
              <w:rPr>
                <w:spacing w:val="-7"/>
                <w:sz w:val="24"/>
                <w:lang w:val="ru-RU"/>
              </w:rPr>
              <w:t xml:space="preserve"> </w:t>
            </w:r>
            <w:r w:rsidRPr="001E3DE1">
              <w:rPr>
                <w:sz w:val="24"/>
                <w:lang w:val="ru-RU"/>
              </w:rPr>
              <w:t>«война/мир»,</w:t>
            </w:r>
          </w:p>
          <w:p w:rsidR="001E3DE1" w:rsidRPr="001E3DE1" w:rsidRDefault="001E3DE1" w:rsidP="00FB63E8">
            <w:pPr>
              <w:pStyle w:val="TableParagraph"/>
              <w:spacing w:line="237" w:lineRule="auto"/>
              <w:ind w:left="108" w:right="177"/>
              <w:rPr>
                <w:sz w:val="24"/>
                <w:lang w:val="ru-RU"/>
              </w:rPr>
            </w:pPr>
            <w:r w:rsidRPr="001E3DE1">
              <w:rPr>
                <w:sz w:val="24"/>
                <w:lang w:val="ru-RU"/>
              </w:rPr>
              <w:t>«победа/поражение».</w:t>
            </w:r>
            <w:r w:rsidRPr="001E3DE1">
              <w:rPr>
                <w:spacing w:val="1"/>
                <w:sz w:val="24"/>
                <w:lang w:val="ru-RU"/>
              </w:rPr>
              <w:t xml:space="preserve"> </w:t>
            </w:r>
            <w:r w:rsidRPr="001E3DE1">
              <w:rPr>
                <w:sz w:val="24"/>
                <w:lang w:val="ru-RU"/>
              </w:rPr>
              <w:t>Инициировать</w:t>
            </w:r>
            <w:r w:rsidRPr="001E3DE1">
              <w:rPr>
                <w:spacing w:val="-5"/>
                <w:sz w:val="24"/>
                <w:lang w:val="ru-RU"/>
              </w:rPr>
              <w:t xml:space="preserve"> </w:t>
            </w:r>
            <w:r w:rsidRPr="001E3DE1">
              <w:rPr>
                <w:sz w:val="24"/>
                <w:lang w:val="ru-RU"/>
              </w:rPr>
              <w:t>выбор</w:t>
            </w:r>
            <w:r w:rsidRPr="001E3DE1">
              <w:rPr>
                <w:spacing w:val="-5"/>
                <w:sz w:val="24"/>
                <w:lang w:val="ru-RU"/>
              </w:rPr>
              <w:t xml:space="preserve"> </w:t>
            </w:r>
            <w:r w:rsidRPr="001E3DE1">
              <w:rPr>
                <w:sz w:val="24"/>
                <w:lang w:val="ru-RU"/>
              </w:rPr>
              <w:t>подходящих</w:t>
            </w:r>
          </w:p>
          <w:p w:rsidR="001E3DE1" w:rsidRPr="001E3DE1" w:rsidRDefault="001E3DE1" w:rsidP="00FB63E8">
            <w:pPr>
              <w:pStyle w:val="TableParagraph"/>
              <w:ind w:left="108" w:right="232"/>
              <w:rPr>
                <w:sz w:val="24"/>
                <w:lang w:val="ru-RU"/>
              </w:rPr>
            </w:pPr>
            <w:r w:rsidRPr="001E3DE1">
              <w:rPr>
                <w:sz w:val="24"/>
                <w:lang w:val="ru-RU"/>
              </w:rPr>
              <w:t>строительных</w:t>
            </w:r>
            <w:r w:rsidRPr="001E3DE1">
              <w:rPr>
                <w:spacing w:val="1"/>
                <w:sz w:val="24"/>
                <w:lang w:val="ru-RU"/>
              </w:rPr>
              <w:t xml:space="preserve"> </w:t>
            </w:r>
            <w:r w:rsidRPr="001E3DE1">
              <w:rPr>
                <w:sz w:val="24"/>
                <w:lang w:val="ru-RU"/>
              </w:rPr>
              <w:t>деталей.</w:t>
            </w:r>
            <w:r w:rsidRPr="001E3DE1">
              <w:rPr>
                <w:spacing w:val="1"/>
                <w:sz w:val="24"/>
                <w:lang w:val="ru-RU"/>
              </w:rPr>
              <w:t xml:space="preserve"> </w:t>
            </w:r>
            <w:r w:rsidRPr="001E3DE1">
              <w:rPr>
                <w:sz w:val="24"/>
                <w:lang w:val="ru-RU"/>
              </w:rPr>
              <w:t>Формировать опыт планирования</w:t>
            </w:r>
            <w:r w:rsidRPr="001E3DE1">
              <w:rPr>
                <w:spacing w:val="-57"/>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организации</w:t>
            </w:r>
            <w:r w:rsidRPr="001E3DE1">
              <w:rPr>
                <w:spacing w:val="-1"/>
                <w:sz w:val="24"/>
                <w:lang w:val="ru-RU"/>
              </w:rPr>
              <w:t xml:space="preserve"> </w:t>
            </w:r>
            <w:r w:rsidRPr="001E3DE1">
              <w:rPr>
                <w:sz w:val="24"/>
                <w:lang w:val="ru-RU"/>
              </w:rPr>
              <w:t>деятельности.</w:t>
            </w:r>
          </w:p>
          <w:p w:rsidR="001E3DE1" w:rsidRPr="001E3DE1" w:rsidRDefault="001E3DE1" w:rsidP="00FB63E8">
            <w:pPr>
              <w:pStyle w:val="TableParagraph"/>
              <w:ind w:left="108" w:right="122"/>
              <w:rPr>
                <w:sz w:val="24"/>
                <w:lang w:val="ru-RU"/>
              </w:rPr>
            </w:pPr>
            <w:r w:rsidRPr="001E3DE1">
              <w:rPr>
                <w:sz w:val="24"/>
                <w:lang w:val="ru-RU"/>
              </w:rPr>
              <w:t>Развивать историческую и</w:t>
            </w:r>
            <w:r w:rsidRPr="001E3DE1">
              <w:rPr>
                <w:spacing w:val="1"/>
                <w:sz w:val="24"/>
                <w:lang w:val="ru-RU"/>
              </w:rPr>
              <w:t xml:space="preserve"> </w:t>
            </w:r>
            <w:r w:rsidRPr="001E3DE1">
              <w:rPr>
                <w:sz w:val="24"/>
                <w:lang w:val="ru-RU"/>
              </w:rPr>
              <w:t>культурную память. Воспитывать</w:t>
            </w:r>
            <w:r w:rsidRPr="001E3DE1">
              <w:rPr>
                <w:spacing w:val="1"/>
                <w:sz w:val="24"/>
                <w:lang w:val="ru-RU"/>
              </w:rPr>
              <w:t xml:space="preserve"> </w:t>
            </w:r>
            <w:r w:rsidRPr="001E3DE1">
              <w:rPr>
                <w:sz w:val="24"/>
                <w:lang w:val="ru-RU"/>
              </w:rPr>
              <w:t>патриотические чувства, уважение</w:t>
            </w:r>
            <w:r w:rsidRPr="001E3DE1">
              <w:rPr>
                <w:spacing w:val="-57"/>
                <w:sz w:val="24"/>
                <w:lang w:val="ru-RU"/>
              </w:rPr>
              <w:t xml:space="preserve"> </w:t>
            </w:r>
            <w:r w:rsidRPr="001E3DE1">
              <w:rPr>
                <w:sz w:val="24"/>
                <w:lang w:val="ru-RU"/>
              </w:rPr>
              <w:t>к</w:t>
            </w:r>
            <w:r w:rsidRPr="001E3DE1">
              <w:rPr>
                <w:spacing w:val="-9"/>
                <w:sz w:val="24"/>
                <w:lang w:val="ru-RU"/>
              </w:rPr>
              <w:t xml:space="preserve"> </w:t>
            </w:r>
            <w:r w:rsidRPr="001E3DE1">
              <w:rPr>
                <w:sz w:val="24"/>
                <w:lang w:val="ru-RU"/>
              </w:rPr>
              <w:t>воинам-освободителям,</w:t>
            </w:r>
            <w:r w:rsidRPr="001E3DE1">
              <w:rPr>
                <w:spacing w:val="-8"/>
                <w:sz w:val="24"/>
                <w:lang w:val="ru-RU"/>
              </w:rPr>
              <w:t xml:space="preserve"> </w:t>
            </w:r>
            <w:r w:rsidRPr="001E3DE1">
              <w:rPr>
                <w:sz w:val="24"/>
                <w:lang w:val="ru-RU"/>
              </w:rPr>
              <w:t>гордость</w:t>
            </w:r>
            <w:r w:rsidRPr="001E3DE1">
              <w:rPr>
                <w:spacing w:val="-57"/>
                <w:sz w:val="24"/>
                <w:lang w:val="ru-RU"/>
              </w:rPr>
              <w:t xml:space="preserve"> </w:t>
            </w:r>
            <w:r w:rsidRPr="001E3DE1">
              <w:rPr>
                <w:sz w:val="24"/>
                <w:lang w:val="ru-RU"/>
              </w:rPr>
              <w:t>военными</w:t>
            </w:r>
            <w:r w:rsidRPr="001E3DE1">
              <w:rPr>
                <w:spacing w:val="-2"/>
                <w:sz w:val="24"/>
                <w:lang w:val="ru-RU"/>
              </w:rPr>
              <w:t xml:space="preserve"> </w:t>
            </w:r>
            <w:r w:rsidRPr="001E3DE1">
              <w:rPr>
                <w:sz w:val="24"/>
                <w:lang w:val="ru-RU"/>
              </w:rPr>
              <w:t>подвигами</w:t>
            </w:r>
            <w:r w:rsidRPr="001E3DE1">
              <w:rPr>
                <w:spacing w:val="-1"/>
                <w:sz w:val="24"/>
                <w:lang w:val="ru-RU"/>
              </w:rPr>
              <w:t xml:space="preserve"> </w:t>
            </w:r>
            <w:r w:rsidRPr="001E3DE1">
              <w:rPr>
                <w:sz w:val="24"/>
                <w:lang w:val="ru-RU"/>
              </w:rPr>
              <w:t>солдат.</w:t>
            </w:r>
          </w:p>
        </w:tc>
        <w:tc>
          <w:tcPr>
            <w:tcW w:w="3543" w:type="dxa"/>
          </w:tcPr>
          <w:p w:rsidR="001E3DE1" w:rsidRPr="001E3DE1" w:rsidRDefault="001E3DE1" w:rsidP="00FB63E8">
            <w:pPr>
              <w:pStyle w:val="TableParagraph"/>
              <w:spacing w:before="80" w:line="247" w:lineRule="auto"/>
              <w:ind w:left="173" w:right="177"/>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 xml:space="preserve">материал: </w:t>
            </w:r>
            <w:r w:rsidRPr="001E3DE1">
              <w:rPr>
                <w:sz w:val="24"/>
                <w:lang w:val="ru-RU"/>
              </w:rPr>
              <w:t>репродукции</w:t>
            </w:r>
            <w:r w:rsidRPr="001E3DE1">
              <w:rPr>
                <w:spacing w:val="1"/>
                <w:sz w:val="24"/>
                <w:lang w:val="ru-RU"/>
              </w:rPr>
              <w:t xml:space="preserve"> </w:t>
            </w:r>
            <w:r w:rsidRPr="001E3DE1">
              <w:rPr>
                <w:sz w:val="24"/>
                <w:lang w:val="ru-RU"/>
              </w:rPr>
              <w:t>картин на военно-</w:t>
            </w:r>
            <w:r w:rsidRPr="001E3DE1">
              <w:rPr>
                <w:spacing w:val="1"/>
                <w:sz w:val="24"/>
                <w:lang w:val="ru-RU"/>
              </w:rPr>
              <w:t xml:space="preserve"> </w:t>
            </w:r>
            <w:r w:rsidRPr="001E3DE1">
              <w:rPr>
                <w:sz w:val="24"/>
                <w:lang w:val="ru-RU"/>
              </w:rPr>
              <w:t>историческую</w:t>
            </w:r>
            <w:r w:rsidRPr="001E3DE1">
              <w:rPr>
                <w:spacing w:val="-8"/>
                <w:sz w:val="24"/>
                <w:lang w:val="ru-RU"/>
              </w:rPr>
              <w:t xml:space="preserve"> </w:t>
            </w:r>
            <w:r w:rsidRPr="001E3DE1">
              <w:rPr>
                <w:sz w:val="24"/>
                <w:lang w:val="ru-RU"/>
              </w:rPr>
              <w:t>тему,</w:t>
            </w:r>
            <w:r w:rsidRPr="001E3DE1">
              <w:rPr>
                <w:spacing w:val="-8"/>
                <w:sz w:val="24"/>
                <w:lang w:val="ru-RU"/>
              </w:rPr>
              <w:t xml:space="preserve"> </w:t>
            </w:r>
            <w:r w:rsidRPr="001E3DE1">
              <w:rPr>
                <w:sz w:val="24"/>
                <w:lang w:val="ru-RU"/>
              </w:rPr>
              <w:t>например:</w:t>
            </w:r>
            <w:r w:rsidRPr="001E3DE1">
              <w:rPr>
                <w:spacing w:val="-57"/>
                <w:sz w:val="24"/>
                <w:lang w:val="ru-RU"/>
              </w:rPr>
              <w:t xml:space="preserve"> </w:t>
            </w:r>
            <w:r w:rsidRPr="001E3DE1">
              <w:rPr>
                <w:sz w:val="24"/>
                <w:lang w:val="ru-RU"/>
              </w:rPr>
              <w:t>Дейнека</w:t>
            </w:r>
            <w:r w:rsidRPr="001E3DE1">
              <w:rPr>
                <w:spacing w:val="-2"/>
                <w:sz w:val="24"/>
                <w:lang w:val="ru-RU"/>
              </w:rPr>
              <w:t xml:space="preserve"> </w:t>
            </w:r>
            <w:r w:rsidRPr="001E3DE1">
              <w:rPr>
                <w:sz w:val="24"/>
                <w:lang w:val="ru-RU"/>
              </w:rPr>
              <w:t>А.</w:t>
            </w:r>
            <w:r w:rsidRPr="001E3DE1">
              <w:rPr>
                <w:spacing w:val="2"/>
                <w:sz w:val="24"/>
                <w:lang w:val="ru-RU"/>
              </w:rPr>
              <w:t xml:space="preserve"> </w:t>
            </w:r>
            <w:r w:rsidRPr="001E3DE1">
              <w:rPr>
                <w:sz w:val="24"/>
                <w:lang w:val="ru-RU"/>
              </w:rPr>
              <w:t>«Оборона</w:t>
            </w:r>
            <w:r w:rsidRPr="001E3DE1">
              <w:rPr>
                <w:spacing w:val="1"/>
                <w:sz w:val="24"/>
                <w:lang w:val="ru-RU"/>
              </w:rPr>
              <w:t xml:space="preserve"> </w:t>
            </w:r>
            <w:r w:rsidRPr="001E3DE1">
              <w:rPr>
                <w:sz w:val="24"/>
                <w:lang w:val="ru-RU"/>
              </w:rPr>
              <w:t>Севастополя»; Китаев</w:t>
            </w:r>
            <w:r w:rsidRPr="001E3DE1">
              <w:rPr>
                <w:spacing w:val="1"/>
                <w:sz w:val="24"/>
                <w:lang w:val="ru-RU"/>
              </w:rPr>
              <w:t xml:space="preserve"> </w:t>
            </w:r>
            <w:r w:rsidRPr="001E3DE1">
              <w:rPr>
                <w:sz w:val="24"/>
                <w:lang w:val="ru-RU"/>
              </w:rPr>
              <w:t>А.«Возвращение с победой»;</w:t>
            </w:r>
            <w:r w:rsidRPr="001E3DE1">
              <w:rPr>
                <w:spacing w:val="1"/>
                <w:sz w:val="24"/>
                <w:lang w:val="ru-RU"/>
              </w:rPr>
              <w:t xml:space="preserve"> </w:t>
            </w:r>
            <w:r w:rsidRPr="001E3DE1">
              <w:rPr>
                <w:sz w:val="24"/>
                <w:lang w:val="ru-RU"/>
              </w:rPr>
              <w:t>Пантелеев</w:t>
            </w:r>
            <w:r w:rsidRPr="001E3DE1">
              <w:rPr>
                <w:spacing w:val="-5"/>
                <w:sz w:val="24"/>
                <w:lang w:val="ru-RU"/>
              </w:rPr>
              <w:t xml:space="preserve"> </w:t>
            </w:r>
            <w:r w:rsidRPr="001E3DE1">
              <w:rPr>
                <w:sz w:val="24"/>
                <w:lang w:val="ru-RU"/>
              </w:rPr>
              <w:t>В.</w:t>
            </w:r>
            <w:r w:rsidRPr="001E3DE1">
              <w:rPr>
                <w:spacing w:val="-3"/>
                <w:sz w:val="24"/>
                <w:lang w:val="ru-RU"/>
              </w:rPr>
              <w:t xml:space="preserve"> </w:t>
            </w:r>
            <w:r w:rsidRPr="001E3DE1">
              <w:rPr>
                <w:sz w:val="24"/>
                <w:lang w:val="ru-RU"/>
              </w:rPr>
              <w:t>«Дороги</w:t>
            </w:r>
            <w:r w:rsidRPr="001E3DE1">
              <w:rPr>
                <w:spacing w:val="-6"/>
                <w:sz w:val="24"/>
                <w:lang w:val="ru-RU"/>
              </w:rPr>
              <w:t xml:space="preserve"> </w:t>
            </w:r>
            <w:r w:rsidRPr="001E3DE1">
              <w:rPr>
                <w:sz w:val="24"/>
                <w:lang w:val="ru-RU"/>
              </w:rPr>
              <w:t>войны»;</w:t>
            </w:r>
          </w:p>
          <w:p w:rsidR="001E3DE1" w:rsidRPr="001E3DE1" w:rsidRDefault="001E3DE1" w:rsidP="00FB63E8">
            <w:pPr>
              <w:pStyle w:val="TableParagraph"/>
              <w:spacing w:line="249" w:lineRule="auto"/>
              <w:ind w:left="173" w:right="775"/>
              <w:rPr>
                <w:sz w:val="24"/>
                <w:lang w:val="ru-RU"/>
              </w:rPr>
            </w:pPr>
            <w:r w:rsidRPr="001E3DE1">
              <w:rPr>
                <w:sz w:val="24"/>
                <w:lang w:val="ru-RU"/>
              </w:rPr>
              <w:t>Пименов</w:t>
            </w:r>
            <w:r w:rsidRPr="001E3DE1">
              <w:rPr>
                <w:spacing w:val="-10"/>
                <w:sz w:val="24"/>
                <w:lang w:val="ru-RU"/>
              </w:rPr>
              <w:t xml:space="preserve"> </w:t>
            </w:r>
            <w:r w:rsidRPr="001E3DE1">
              <w:rPr>
                <w:sz w:val="24"/>
                <w:lang w:val="ru-RU"/>
              </w:rPr>
              <w:t>Ю.</w:t>
            </w:r>
            <w:r w:rsidRPr="001E3DE1">
              <w:rPr>
                <w:spacing w:val="-7"/>
                <w:sz w:val="24"/>
                <w:lang w:val="ru-RU"/>
              </w:rPr>
              <w:t xml:space="preserve"> </w:t>
            </w:r>
            <w:r w:rsidRPr="001E3DE1">
              <w:rPr>
                <w:sz w:val="24"/>
                <w:lang w:val="ru-RU"/>
              </w:rPr>
              <w:t>«Фронтовая</w:t>
            </w:r>
            <w:r w:rsidRPr="001E3DE1">
              <w:rPr>
                <w:spacing w:val="-57"/>
                <w:sz w:val="24"/>
                <w:lang w:val="ru-RU"/>
              </w:rPr>
              <w:t xml:space="preserve"> </w:t>
            </w:r>
            <w:r w:rsidRPr="001E3DE1">
              <w:rPr>
                <w:sz w:val="24"/>
                <w:lang w:val="ru-RU"/>
              </w:rPr>
              <w:t>дорога»;</w:t>
            </w:r>
            <w:r w:rsidRPr="001E3DE1">
              <w:rPr>
                <w:spacing w:val="-1"/>
                <w:sz w:val="24"/>
                <w:lang w:val="ru-RU"/>
              </w:rPr>
              <w:t xml:space="preserve"> </w:t>
            </w:r>
            <w:r w:rsidRPr="001E3DE1">
              <w:rPr>
                <w:sz w:val="24"/>
                <w:lang w:val="ru-RU"/>
              </w:rPr>
              <w:t>Харламов</w:t>
            </w:r>
            <w:r w:rsidRPr="001E3DE1">
              <w:rPr>
                <w:spacing w:val="-2"/>
                <w:sz w:val="24"/>
                <w:lang w:val="ru-RU"/>
              </w:rPr>
              <w:t xml:space="preserve"> </w:t>
            </w:r>
            <w:r w:rsidRPr="001E3DE1">
              <w:rPr>
                <w:sz w:val="24"/>
                <w:lang w:val="ru-RU"/>
              </w:rPr>
              <w:t>В.</w:t>
            </w:r>
          </w:p>
          <w:p w:rsidR="001E3DE1" w:rsidRPr="001E3DE1" w:rsidRDefault="001E3DE1" w:rsidP="00FB63E8">
            <w:pPr>
              <w:pStyle w:val="TableParagraph"/>
              <w:spacing w:line="247" w:lineRule="auto"/>
              <w:ind w:left="173" w:right="178"/>
              <w:rPr>
                <w:sz w:val="24"/>
                <w:lang w:val="ru-RU"/>
              </w:rPr>
            </w:pPr>
            <w:r w:rsidRPr="001E3DE1">
              <w:rPr>
                <w:sz w:val="24"/>
                <w:lang w:val="ru-RU"/>
              </w:rPr>
              <w:t>«Победа».</w:t>
            </w:r>
            <w:r w:rsidRPr="001E3DE1">
              <w:rPr>
                <w:spacing w:val="1"/>
                <w:sz w:val="24"/>
                <w:lang w:val="ru-RU"/>
              </w:rPr>
              <w:t xml:space="preserve"> </w:t>
            </w:r>
            <w:r w:rsidRPr="001E3DE1">
              <w:rPr>
                <w:sz w:val="24"/>
                <w:lang w:val="ru-RU"/>
              </w:rPr>
              <w:t>Фотографии</w:t>
            </w:r>
            <w:r w:rsidRPr="001E3DE1">
              <w:rPr>
                <w:spacing w:val="1"/>
                <w:sz w:val="24"/>
                <w:lang w:val="ru-RU"/>
              </w:rPr>
              <w:t xml:space="preserve"> </w:t>
            </w:r>
            <w:r w:rsidRPr="001E3DE1">
              <w:rPr>
                <w:sz w:val="24"/>
                <w:lang w:val="ru-RU"/>
              </w:rPr>
              <w:t>обелисков славы и памятников</w:t>
            </w:r>
            <w:r w:rsidRPr="001E3DE1">
              <w:rPr>
                <w:spacing w:val="-57"/>
                <w:sz w:val="24"/>
                <w:lang w:val="ru-RU"/>
              </w:rPr>
              <w:t xml:space="preserve"> </w:t>
            </w:r>
            <w:r w:rsidRPr="001E3DE1">
              <w:rPr>
                <w:sz w:val="24"/>
                <w:lang w:val="ru-RU"/>
              </w:rPr>
              <w:t>воинам-освободителям (ИКТ).</w:t>
            </w:r>
            <w:r w:rsidRPr="001E3DE1">
              <w:rPr>
                <w:spacing w:val="-57"/>
                <w:sz w:val="24"/>
                <w:lang w:val="ru-RU"/>
              </w:rPr>
              <w:t xml:space="preserve"> </w:t>
            </w:r>
            <w:r w:rsidRPr="001E3DE1">
              <w:rPr>
                <w:b/>
                <w:i/>
                <w:sz w:val="24"/>
                <w:lang w:val="ru-RU"/>
              </w:rPr>
              <w:t>Практический материал:</w:t>
            </w:r>
            <w:r w:rsidRPr="001E3DE1">
              <w:rPr>
                <w:b/>
                <w:i/>
                <w:spacing w:val="1"/>
                <w:sz w:val="24"/>
                <w:lang w:val="ru-RU"/>
              </w:rPr>
              <w:t xml:space="preserve"> </w:t>
            </w:r>
            <w:r w:rsidRPr="001E3DE1">
              <w:rPr>
                <w:sz w:val="24"/>
                <w:lang w:val="ru-RU"/>
              </w:rPr>
              <w:t>кубики, кирпичики, полукубы,</w:t>
            </w:r>
            <w:r w:rsidRPr="001E3DE1">
              <w:rPr>
                <w:spacing w:val="-57"/>
                <w:sz w:val="24"/>
                <w:lang w:val="ru-RU"/>
              </w:rPr>
              <w:t xml:space="preserve"> </w:t>
            </w:r>
            <w:r w:rsidRPr="001E3DE1">
              <w:rPr>
                <w:sz w:val="24"/>
                <w:lang w:val="ru-RU"/>
              </w:rPr>
              <w:t>цилиндры, конусы, бруски,</w:t>
            </w:r>
            <w:r w:rsidRPr="001E3DE1">
              <w:rPr>
                <w:spacing w:val="1"/>
                <w:sz w:val="24"/>
                <w:lang w:val="ru-RU"/>
              </w:rPr>
              <w:t xml:space="preserve"> </w:t>
            </w:r>
            <w:r w:rsidRPr="001E3DE1">
              <w:rPr>
                <w:sz w:val="24"/>
                <w:lang w:val="ru-RU"/>
              </w:rPr>
              <w:t>призмы;</w:t>
            </w:r>
            <w:r w:rsidRPr="001E3DE1">
              <w:rPr>
                <w:spacing w:val="-1"/>
                <w:sz w:val="24"/>
                <w:lang w:val="ru-RU"/>
              </w:rPr>
              <w:t xml:space="preserve"> </w:t>
            </w:r>
            <w:r w:rsidRPr="001E3DE1">
              <w:rPr>
                <w:sz w:val="24"/>
                <w:lang w:val="ru-RU"/>
              </w:rPr>
              <w:t>бумажные</w:t>
            </w:r>
          </w:p>
          <w:p w:rsidR="001E3DE1" w:rsidRPr="001E3DE1" w:rsidRDefault="001E3DE1" w:rsidP="00FB63E8">
            <w:pPr>
              <w:pStyle w:val="TableParagraph"/>
              <w:spacing w:line="268" w:lineRule="exact"/>
              <w:ind w:left="173"/>
              <w:rPr>
                <w:sz w:val="24"/>
                <w:lang w:val="ru-RU"/>
              </w:rPr>
            </w:pPr>
            <w:r w:rsidRPr="001E3DE1">
              <w:rPr>
                <w:sz w:val="24"/>
                <w:lang w:val="ru-RU"/>
              </w:rPr>
              <w:t>пятиконечные</w:t>
            </w:r>
            <w:r w:rsidRPr="001E3DE1">
              <w:rPr>
                <w:spacing w:val="-5"/>
                <w:sz w:val="24"/>
                <w:lang w:val="ru-RU"/>
              </w:rPr>
              <w:t xml:space="preserve"> </w:t>
            </w:r>
            <w:r w:rsidRPr="001E3DE1">
              <w:rPr>
                <w:sz w:val="24"/>
                <w:lang w:val="ru-RU"/>
              </w:rPr>
              <w:t>звездочки.</w:t>
            </w:r>
          </w:p>
        </w:tc>
      </w:tr>
      <w:tr w:rsidR="001E3DE1" w:rsidTr="00FB63E8">
        <w:trPr>
          <w:trHeight w:val="4692"/>
        </w:trPr>
        <w:tc>
          <w:tcPr>
            <w:tcW w:w="2093" w:type="dxa"/>
          </w:tcPr>
          <w:p w:rsidR="001E3DE1" w:rsidRPr="001E3DE1" w:rsidRDefault="001E3DE1" w:rsidP="00FB63E8">
            <w:pPr>
              <w:pStyle w:val="TableParagraph"/>
              <w:ind w:right="136"/>
              <w:rPr>
                <w:i/>
                <w:sz w:val="24"/>
                <w:lang w:val="ru-RU"/>
              </w:rPr>
            </w:pPr>
            <w:r w:rsidRPr="001E3DE1">
              <w:rPr>
                <w:b/>
                <w:sz w:val="24"/>
                <w:lang w:val="ru-RU"/>
              </w:rPr>
              <w:t xml:space="preserve">Май </w:t>
            </w:r>
            <w:r w:rsidRPr="001E3DE1">
              <w:rPr>
                <w:sz w:val="24"/>
                <w:lang w:val="ru-RU"/>
              </w:rPr>
              <w:t>1.</w:t>
            </w:r>
            <w:r w:rsidRPr="001E3DE1">
              <w:rPr>
                <w:spacing w:val="1"/>
                <w:sz w:val="24"/>
                <w:lang w:val="ru-RU"/>
              </w:rPr>
              <w:t xml:space="preserve"> </w:t>
            </w: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бумаги по</w:t>
            </w:r>
            <w:r w:rsidRPr="001E3DE1">
              <w:rPr>
                <w:i/>
                <w:spacing w:val="1"/>
                <w:sz w:val="24"/>
                <w:lang w:val="ru-RU"/>
              </w:rPr>
              <w:t xml:space="preserve"> </w:t>
            </w:r>
            <w:r w:rsidRPr="001E3DE1">
              <w:rPr>
                <w:i/>
                <w:sz w:val="24"/>
                <w:lang w:val="ru-RU"/>
              </w:rPr>
              <w:t>схеме</w:t>
            </w:r>
          </w:p>
          <w:p w:rsidR="001E3DE1" w:rsidRPr="001E3DE1" w:rsidRDefault="001E3DE1" w:rsidP="00FB63E8">
            <w:pPr>
              <w:pStyle w:val="TableParagraph"/>
              <w:ind w:right="646"/>
              <w:rPr>
                <w:b/>
                <w:sz w:val="24"/>
                <w:lang w:val="ru-RU"/>
              </w:rPr>
            </w:pPr>
            <w:r w:rsidRPr="001E3DE1">
              <w:rPr>
                <w:b/>
                <w:sz w:val="24"/>
                <w:lang w:val="ru-RU"/>
              </w:rPr>
              <w:t>«Как лист</w:t>
            </w:r>
            <w:r w:rsidRPr="001E3DE1">
              <w:rPr>
                <w:b/>
                <w:spacing w:val="1"/>
                <w:sz w:val="24"/>
                <w:lang w:val="ru-RU"/>
              </w:rPr>
              <w:t xml:space="preserve"> </w:t>
            </w:r>
            <w:r w:rsidRPr="001E3DE1">
              <w:rPr>
                <w:b/>
                <w:sz w:val="24"/>
                <w:lang w:val="ru-RU"/>
              </w:rPr>
              <w:t>бумаги стал</w:t>
            </w:r>
            <w:r w:rsidRPr="001E3DE1">
              <w:rPr>
                <w:b/>
                <w:spacing w:val="-57"/>
                <w:sz w:val="24"/>
                <w:lang w:val="ru-RU"/>
              </w:rPr>
              <w:t xml:space="preserve"> </w:t>
            </w:r>
            <w:r w:rsidRPr="001E3DE1">
              <w:rPr>
                <w:b/>
                <w:sz w:val="24"/>
                <w:lang w:val="ru-RU"/>
              </w:rPr>
              <w:t>письмом с</w:t>
            </w:r>
            <w:r w:rsidRPr="001E3DE1">
              <w:rPr>
                <w:b/>
                <w:spacing w:val="1"/>
                <w:sz w:val="24"/>
                <w:lang w:val="ru-RU"/>
              </w:rPr>
              <w:t xml:space="preserve"> </w:t>
            </w:r>
            <w:r w:rsidRPr="001E3DE1">
              <w:rPr>
                <w:b/>
                <w:sz w:val="24"/>
                <w:lang w:val="ru-RU"/>
              </w:rPr>
              <w:t>фронта»</w:t>
            </w:r>
          </w:p>
        </w:tc>
        <w:tc>
          <w:tcPr>
            <w:tcW w:w="3828" w:type="dxa"/>
          </w:tcPr>
          <w:p w:rsidR="001E3DE1" w:rsidRPr="001E3DE1" w:rsidRDefault="001E3DE1" w:rsidP="00FB63E8">
            <w:pPr>
              <w:pStyle w:val="TableParagraph"/>
              <w:ind w:left="108" w:right="143"/>
              <w:rPr>
                <w:sz w:val="24"/>
                <w:lang w:val="ru-RU"/>
              </w:rPr>
            </w:pPr>
            <w:r w:rsidRPr="001E3DE1">
              <w:rPr>
                <w:sz w:val="24"/>
                <w:lang w:val="ru-RU"/>
              </w:rPr>
              <w:t>Вызвать интерес к созданию</w:t>
            </w:r>
            <w:r w:rsidRPr="001E3DE1">
              <w:rPr>
                <w:spacing w:val="1"/>
                <w:sz w:val="24"/>
                <w:lang w:val="ru-RU"/>
              </w:rPr>
              <w:t xml:space="preserve"> </w:t>
            </w:r>
            <w:r w:rsidRPr="001E3DE1">
              <w:rPr>
                <w:sz w:val="24"/>
                <w:lang w:val="ru-RU"/>
              </w:rPr>
              <w:t>открытки</w:t>
            </w:r>
            <w:r w:rsidRPr="001E3DE1">
              <w:rPr>
                <w:spacing w:val="2"/>
                <w:sz w:val="24"/>
                <w:lang w:val="ru-RU"/>
              </w:rPr>
              <w:t xml:space="preserve"> </w:t>
            </w:r>
            <w:r w:rsidRPr="001E3DE1">
              <w:rPr>
                <w:sz w:val="24"/>
                <w:lang w:val="ru-RU"/>
              </w:rPr>
              <w:t>«Фронтовой</w:t>
            </w:r>
            <w:r w:rsidRPr="001E3DE1">
              <w:rPr>
                <w:spacing w:val="1"/>
                <w:sz w:val="24"/>
                <w:lang w:val="ru-RU"/>
              </w:rPr>
              <w:t xml:space="preserve"> </w:t>
            </w:r>
            <w:r w:rsidRPr="001E3DE1">
              <w:rPr>
                <w:sz w:val="24"/>
                <w:lang w:val="ru-RU"/>
              </w:rPr>
              <w:t>треугольник»</w:t>
            </w:r>
            <w:r w:rsidRPr="001E3DE1">
              <w:rPr>
                <w:spacing w:val="-11"/>
                <w:sz w:val="24"/>
                <w:lang w:val="ru-RU"/>
              </w:rPr>
              <w:t xml:space="preserve"> </w:t>
            </w:r>
            <w:r w:rsidRPr="001E3DE1">
              <w:rPr>
                <w:sz w:val="24"/>
                <w:lang w:val="ru-RU"/>
              </w:rPr>
              <w:t>в</w:t>
            </w:r>
            <w:r w:rsidRPr="001E3DE1">
              <w:rPr>
                <w:spacing w:val="-4"/>
                <w:sz w:val="24"/>
                <w:lang w:val="ru-RU"/>
              </w:rPr>
              <w:t xml:space="preserve"> </w:t>
            </w:r>
            <w:r w:rsidRPr="001E3DE1">
              <w:rPr>
                <w:sz w:val="24"/>
                <w:lang w:val="ru-RU"/>
              </w:rPr>
              <w:t>подарок</w:t>
            </w:r>
            <w:r w:rsidRPr="001E3DE1">
              <w:rPr>
                <w:spacing w:val="-3"/>
                <w:sz w:val="24"/>
                <w:lang w:val="ru-RU"/>
              </w:rPr>
              <w:t xml:space="preserve"> </w:t>
            </w:r>
            <w:r w:rsidRPr="001E3DE1">
              <w:rPr>
                <w:sz w:val="24"/>
                <w:lang w:val="ru-RU"/>
              </w:rPr>
              <w:t>ветеранам</w:t>
            </w:r>
            <w:r w:rsidRPr="001E3DE1">
              <w:rPr>
                <w:spacing w:val="-57"/>
                <w:sz w:val="24"/>
                <w:lang w:val="ru-RU"/>
              </w:rPr>
              <w:t xml:space="preserve"> </w:t>
            </w:r>
            <w:r w:rsidRPr="001E3DE1">
              <w:rPr>
                <w:sz w:val="24"/>
                <w:lang w:val="ru-RU"/>
              </w:rPr>
              <w:t>войны или на выставку «День</w:t>
            </w:r>
            <w:r w:rsidRPr="001E3DE1">
              <w:rPr>
                <w:spacing w:val="1"/>
                <w:sz w:val="24"/>
                <w:lang w:val="ru-RU"/>
              </w:rPr>
              <w:t xml:space="preserve"> </w:t>
            </w:r>
            <w:r w:rsidRPr="001E3DE1">
              <w:rPr>
                <w:sz w:val="24"/>
                <w:lang w:val="ru-RU"/>
              </w:rPr>
              <w:t>победы».</w:t>
            </w:r>
            <w:r w:rsidRPr="001E3DE1">
              <w:rPr>
                <w:spacing w:val="-2"/>
                <w:sz w:val="24"/>
                <w:lang w:val="ru-RU"/>
              </w:rPr>
              <w:t xml:space="preserve"> </w:t>
            </w:r>
            <w:r w:rsidRPr="001E3DE1">
              <w:rPr>
                <w:sz w:val="24"/>
                <w:lang w:val="ru-RU"/>
              </w:rPr>
              <w:t>Формировать</w:t>
            </w:r>
            <w:r w:rsidRPr="001E3DE1">
              <w:rPr>
                <w:spacing w:val="2"/>
                <w:sz w:val="24"/>
                <w:lang w:val="ru-RU"/>
              </w:rPr>
              <w:t xml:space="preserve"> </w:t>
            </w:r>
            <w:r w:rsidRPr="001E3DE1">
              <w:rPr>
                <w:sz w:val="24"/>
                <w:lang w:val="ru-RU"/>
              </w:rPr>
              <w:t>умение</w:t>
            </w:r>
            <w:r w:rsidRPr="001E3DE1">
              <w:rPr>
                <w:spacing w:val="1"/>
                <w:sz w:val="24"/>
                <w:lang w:val="ru-RU"/>
              </w:rPr>
              <w:t xml:space="preserve"> </w:t>
            </w:r>
            <w:r w:rsidRPr="001E3DE1">
              <w:rPr>
                <w:sz w:val="24"/>
                <w:lang w:val="ru-RU"/>
              </w:rPr>
              <w:t>складывать лист бумаги в разных</w:t>
            </w:r>
            <w:r w:rsidRPr="001E3DE1">
              <w:rPr>
                <w:spacing w:val="1"/>
                <w:sz w:val="24"/>
                <w:lang w:val="ru-RU"/>
              </w:rPr>
              <w:t xml:space="preserve"> </w:t>
            </w:r>
            <w:r w:rsidRPr="001E3DE1">
              <w:rPr>
                <w:sz w:val="24"/>
                <w:lang w:val="ru-RU"/>
              </w:rPr>
              <w:t>направлениях. Начинать учить</w:t>
            </w:r>
            <w:r w:rsidRPr="001E3DE1">
              <w:rPr>
                <w:spacing w:val="1"/>
                <w:sz w:val="24"/>
                <w:lang w:val="ru-RU"/>
              </w:rPr>
              <w:t xml:space="preserve"> </w:t>
            </w:r>
            <w:r w:rsidRPr="001E3DE1">
              <w:rPr>
                <w:sz w:val="24"/>
                <w:lang w:val="ru-RU"/>
              </w:rPr>
              <w:t>ставить цели</w:t>
            </w:r>
            <w:r w:rsidRPr="001E3DE1">
              <w:rPr>
                <w:spacing w:val="-3"/>
                <w:sz w:val="24"/>
                <w:lang w:val="ru-RU"/>
              </w:rPr>
              <w:t xml:space="preserve"> </w:t>
            </w:r>
            <w:r w:rsidRPr="001E3DE1">
              <w:rPr>
                <w:sz w:val="24"/>
                <w:lang w:val="ru-RU"/>
              </w:rPr>
              <w:t>и мотивы</w:t>
            </w:r>
            <w:r w:rsidRPr="001E3DE1">
              <w:rPr>
                <w:spacing w:val="-5"/>
                <w:sz w:val="24"/>
                <w:lang w:val="ru-RU"/>
              </w:rPr>
              <w:t xml:space="preserve"> </w:t>
            </w:r>
            <w:r w:rsidRPr="001E3DE1">
              <w:rPr>
                <w:sz w:val="24"/>
                <w:lang w:val="ru-RU"/>
              </w:rPr>
              <w:t>своей</w:t>
            </w:r>
          </w:p>
          <w:p w:rsidR="001E3DE1" w:rsidRPr="001E3DE1" w:rsidRDefault="001E3DE1" w:rsidP="00FB63E8">
            <w:pPr>
              <w:pStyle w:val="TableParagraph"/>
              <w:ind w:left="108" w:right="184"/>
              <w:rPr>
                <w:sz w:val="24"/>
                <w:lang w:val="ru-RU"/>
              </w:rPr>
            </w:pPr>
            <w:r w:rsidRPr="001E3DE1">
              <w:rPr>
                <w:sz w:val="24"/>
                <w:lang w:val="ru-RU"/>
              </w:rPr>
              <w:t>деятельности, достигать высокого</w:t>
            </w:r>
            <w:r w:rsidRPr="001E3DE1">
              <w:rPr>
                <w:spacing w:val="-58"/>
                <w:sz w:val="24"/>
                <w:lang w:val="ru-RU"/>
              </w:rPr>
              <w:t xml:space="preserve"> </w:t>
            </w:r>
            <w:r w:rsidRPr="001E3DE1">
              <w:rPr>
                <w:sz w:val="24"/>
                <w:lang w:val="ru-RU"/>
              </w:rPr>
              <w:t>качества результата. Развивать</w:t>
            </w:r>
            <w:r w:rsidRPr="001E3DE1">
              <w:rPr>
                <w:spacing w:val="1"/>
                <w:sz w:val="24"/>
                <w:lang w:val="ru-RU"/>
              </w:rPr>
              <w:t xml:space="preserve"> </w:t>
            </w:r>
            <w:r w:rsidRPr="001E3DE1">
              <w:rPr>
                <w:sz w:val="24"/>
                <w:lang w:val="ru-RU"/>
              </w:rPr>
              <w:t>восприятие, мышление,</w:t>
            </w:r>
            <w:r w:rsidRPr="001E3DE1">
              <w:rPr>
                <w:spacing w:val="1"/>
                <w:sz w:val="24"/>
                <w:lang w:val="ru-RU"/>
              </w:rPr>
              <w:t xml:space="preserve"> </w:t>
            </w:r>
            <w:r w:rsidRPr="001E3DE1">
              <w:rPr>
                <w:sz w:val="24"/>
                <w:lang w:val="ru-RU"/>
              </w:rPr>
              <w:t>историческую</w:t>
            </w:r>
            <w:r w:rsidRPr="001E3DE1">
              <w:rPr>
                <w:spacing w:val="-2"/>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культурную</w:t>
            </w:r>
          </w:p>
          <w:p w:rsidR="001E3DE1" w:rsidRPr="001E3DE1" w:rsidRDefault="001E3DE1" w:rsidP="00FB63E8">
            <w:pPr>
              <w:pStyle w:val="TableParagraph"/>
              <w:ind w:left="108" w:right="131"/>
              <w:rPr>
                <w:sz w:val="24"/>
                <w:lang w:val="ru-RU"/>
              </w:rPr>
            </w:pPr>
            <w:r w:rsidRPr="001E3DE1">
              <w:rPr>
                <w:sz w:val="24"/>
                <w:lang w:val="ru-RU"/>
              </w:rPr>
              <w:t>память. Воспитывать</w:t>
            </w:r>
            <w:r w:rsidRPr="001E3DE1">
              <w:rPr>
                <w:spacing w:val="1"/>
                <w:sz w:val="24"/>
                <w:lang w:val="ru-RU"/>
              </w:rPr>
              <w:t xml:space="preserve"> </w:t>
            </w:r>
            <w:r w:rsidRPr="001E3DE1">
              <w:rPr>
                <w:sz w:val="24"/>
                <w:lang w:val="ru-RU"/>
              </w:rPr>
              <w:t>патриотические</w:t>
            </w:r>
            <w:r w:rsidRPr="001E3DE1">
              <w:rPr>
                <w:spacing w:val="-5"/>
                <w:sz w:val="24"/>
                <w:lang w:val="ru-RU"/>
              </w:rPr>
              <w:t xml:space="preserve"> </w:t>
            </w:r>
            <w:r w:rsidRPr="001E3DE1">
              <w:rPr>
                <w:sz w:val="24"/>
                <w:lang w:val="ru-RU"/>
              </w:rPr>
              <w:t>чувства,</w:t>
            </w:r>
            <w:r w:rsidRPr="001E3DE1">
              <w:rPr>
                <w:spacing w:val="-3"/>
                <w:sz w:val="24"/>
                <w:lang w:val="ru-RU"/>
              </w:rPr>
              <w:t xml:space="preserve"> </w:t>
            </w:r>
            <w:r w:rsidRPr="001E3DE1">
              <w:rPr>
                <w:sz w:val="24"/>
                <w:lang w:val="ru-RU"/>
              </w:rPr>
              <w:t>интерес</w:t>
            </w:r>
            <w:r w:rsidRPr="001E3DE1">
              <w:rPr>
                <w:spacing w:val="-4"/>
                <w:sz w:val="24"/>
                <w:lang w:val="ru-RU"/>
              </w:rPr>
              <w:t xml:space="preserve"> </w:t>
            </w:r>
            <w:r w:rsidRPr="001E3DE1">
              <w:rPr>
                <w:sz w:val="24"/>
                <w:lang w:val="ru-RU"/>
              </w:rPr>
              <w:t>к</w:t>
            </w:r>
            <w:r w:rsidRPr="001E3DE1">
              <w:rPr>
                <w:spacing w:val="-57"/>
                <w:sz w:val="24"/>
                <w:lang w:val="ru-RU"/>
              </w:rPr>
              <w:t xml:space="preserve"> </w:t>
            </w:r>
            <w:r w:rsidRPr="001E3DE1">
              <w:rPr>
                <w:sz w:val="24"/>
                <w:lang w:val="ru-RU"/>
              </w:rPr>
              <w:t>историческому прошлому своей</w:t>
            </w:r>
            <w:r w:rsidRPr="001E3DE1">
              <w:rPr>
                <w:spacing w:val="1"/>
                <w:sz w:val="24"/>
                <w:lang w:val="ru-RU"/>
              </w:rPr>
              <w:t xml:space="preserve"> </w:t>
            </w:r>
            <w:r w:rsidRPr="001E3DE1">
              <w:rPr>
                <w:sz w:val="24"/>
                <w:lang w:val="ru-RU"/>
              </w:rPr>
              <w:t>Родины.</w:t>
            </w:r>
          </w:p>
        </w:tc>
        <w:tc>
          <w:tcPr>
            <w:tcW w:w="3543" w:type="dxa"/>
          </w:tcPr>
          <w:p w:rsidR="001E3DE1" w:rsidRPr="001E3DE1" w:rsidRDefault="001E3DE1" w:rsidP="00FB63E8">
            <w:pPr>
              <w:pStyle w:val="TableParagraph"/>
              <w:spacing w:before="1" w:line="235" w:lineRule="auto"/>
              <w:ind w:left="106" w:right="129"/>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7"/>
                <w:sz w:val="24"/>
                <w:lang w:val="ru-RU"/>
              </w:rPr>
              <w:t xml:space="preserve"> </w:t>
            </w:r>
            <w:r w:rsidRPr="001E3DE1">
              <w:rPr>
                <w:sz w:val="24"/>
                <w:lang w:val="ru-RU"/>
              </w:rPr>
              <w:t>коллекция</w:t>
            </w:r>
            <w:r w:rsidRPr="001E3DE1">
              <w:rPr>
                <w:spacing w:val="-7"/>
                <w:sz w:val="24"/>
                <w:lang w:val="ru-RU"/>
              </w:rPr>
              <w:t xml:space="preserve"> </w:t>
            </w:r>
            <w:r w:rsidRPr="001E3DE1">
              <w:rPr>
                <w:sz w:val="24"/>
                <w:lang w:val="ru-RU"/>
              </w:rPr>
              <w:t>открыток</w:t>
            </w:r>
          </w:p>
          <w:p w:rsidR="001E3DE1" w:rsidRPr="001E3DE1" w:rsidRDefault="001E3DE1" w:rsidP="00FB63E8">
            <w:pPr>
              <w:pStyle w:val="TableParagraph"/>
              <w:spacing w:before="2"/>
              <w:ind w:left="106" w:right="151"/>
              <w:rPr>
                <w:sz w:val="24"/>
                <w:lang w:val="ru-RU"/>
              </w:rPr>
            </w:pPr>
            <w:r w:rsidRPr="001E3DE1">
              <w:rPr>
                <w:sz w:val="24"/>
                <w:lang w:val="ru-RU"/>
              </w:rPr>
              <w:t>«С Днем Победы!»;</w:t>
            </w:r>
            <w:r w:rsidRPr="001E3DE1">
              <w:rPr>
                <w:spacing w:val="1"/>
                <w:sz w:val="24"/>
                <w:lang w:val="ru-RU"/>
              </w:rPr>
              <w:t xml:space="preserve"> </w:t>
            </w:r>
            <w:r w:rsidRPr="001E3DE1">
              <w:rPr>
                <w:sz w:val="24"/>
                <w:lang w:val="ru-RU"/>
              </w:rPr>
              <w:t>репродукции картин на военно-</w:t>
            </w:r>
            <w:r w:rsidRPr="001E3DE1">
              <w:rPr>
                <w:spacing w:val="-57"/>
                <w:sz w:val="24"/>
                <w:lang w:val="ru-RU"/>
              </w:rPr>
              <w:t xml:space="preserve"> </w:t>
            </w:r>
            <w:r w:rsidRPr="001E3DE1">
              <w:rPr>
                <w:sz w:val="24"/>
                <w:lang w:val="ru-RU"/>
              </w:rPr>
              <w:t>историческую тему, например:</w:t>
            </w:r>
            <w:r w:rsidRPr="001E3DE1">
              <w:rPr>
                <w:spacing w:val="1"/>
                <w:sz w:val="24"/>
                <w:lang w:val="ru-RU"/>
              </w:rPr>
              <w:t xml:space="preserve"> </w:t>
            </w:r>
            <w:r w:rsidRPr="001E3DE1">
              <w:rPr>
                <w:sz w:val="24"/>
                <w:lang w:val="ru-RU"/>
              </w:rPr>
              <w:t>Дейнека</w:t>
            </w:r>
            <w:r w:rsidRPr="001E3DE1">
              <w:rPr>
                <w:spacing w:val="-2"/>
                <w:sz w:val="24"/>
                <w:lang w:val="ru-RU"/>
              </w:rPr>
              <w:t xml:space="preserve"> </w:t>
            </w:r>
            <w:r w:rsidRPr="001E3DE1">
              <w:rPr>
                <w:sz w:val="24"/>
                <w:lang w:val="ru-RU"/>
              </w:rPr>
              <w:t>А.</w:t>
            </w:r>
            <w:r w:rsidRPr="001E3DE1">
              <w:rPr>
                <w:spacing w:val="3"/>
                <w:sz w:val="24"/>
                <w:lang w:val="ru-RU"/>
              </w:rPr>
              <w:t xml:space="preserve"> </w:t>
            </w:r>
            <w:r w:rsidRPr="001E3DE1">
              <w:rPr>
                <w:sz w:val="24"/>
                <w:lang w:val="ru-RU"/>
              </w:rPr>
              <w:t>«Оборона</w:t>
            </w:r>
            <w:r w:rsidRPr="001E3DE1">
              <w:rPr>
                <w:spacing w:val="1"/>
                <w:sz w:val="24"/>
                <w:lang w:val="ru-RU"/>
              </w:rPr>
              <w:t xml:space="preserve"> </w:t>
            </w:r>
            <w:r w:rsidRPr="001E3DE1">
              <w:rPr>
                <w:sz w:val="24"/>
                <w:lang w:val="ru-RU"/>
              </w:rPr>
              <w:t>Севастополя»;</w:t>
            </w:r>
            <w:r w:rsidRPr="001E3DE1">
              <w:rPr>
                <w:spacing w:val="-1"/>
                <w:sz w:val="24"/>
                <w:lang w:val="ru-RU"/>
              </w:rPr>
              <w:t xml:space="preserve"> </w:t>
            </w:r>
            <w:r w:rsidRPr="001E3DE1">
              <w:rPr>
                <w:sz w:val="24"/>
                <w:lang w:val="ru-RU"/>
              </w:rPr>
              <w:t>Китаев А.</w:t>
            </w:r>
          </w:p>
          <w:p w:rsidR="001E3DE1" w:rsidRPr="001E3DE1" w:rsidRDefault="001E3DE1" w:rsidP="00FB63E8">
            <w:pPr>
              <w:pStyle w:val="TableParagraph"/>
              <w:ind w:left="106" w:right="394"/>
              <w:rPr>
                <w:sz w:val="24"/>
                <w:lang w:val="ru-RU"/>
              </w:rPr>
            </w:pPr>
            <w:r w:rsidRPr="001E3DE1">
              <w:rPr>
                <w:sz w:val="24"/>
                <w:lang w:val="ru-RU"/>
              </w:rPr>
              <w:t>«Возвращение с победой»;</w:t>
            </w:r>
            <w:r w:rsidRPr="001E3DE1">
              <w:rPr>
                <w:spacing w:val="1"/>
                <w:sz w:val="24"/>
                <w:lang w:val="ru-RU"/>
              </w:rPr>
              <w:t xml:space="preserve"> </w:t>
            </w:r>
            <w:r w:rsidRPr="001E3DE1">
              <w:rPr>
                <w:sz w:val="24"/>
                <w:lang w:val="ru-RU"/>
              </w:rPr>
              <w:t>Окороков Б. «Первые дни</w:t>
            </w:r>
            <w:r w:rsidRPr="001E3DE1">
              <w:rPr>
                <w:spacing w:val="1"/>
                <w:sz w:val="24"/>
                <w:lang w:val="ru-RU"/>
              </w:rPr>
              <w:t xml:space="preserve"> </w:t>
            </w:r>
            <w:r w:rsidRPr="001E3DE1">
              <w:rPr>
                <w:sz w:val="24"/>
                <w:lang w:val="ru-RU"/>
              </w:rPr>
              <w:t>мира»;</w:t>
            </w:r>
            <w:r w:rsidRPr="001E3DE1">
              <w:rPr>
                <w:spacing w:val="-8"/>
                <w:sz w:val="24"/>
                <w:lang w:val="ru-RU"/>
              </w:rPr>
              <w:t xml:space="preserve"> </w:t>
            </w:r>
            <w:r w:rsidRPr="001E3DE1">
              <w:rPr>
                <w:sz w:val="24"/>
                <w:lang w:val="ru-RU"/>
              </w:rPr>
              <w:t>Пантелеев</w:t>
            </w:r>
            <w:r w:rsidRPr="001E3DE1">
              <w:rPr>
                <w:spacing w:val="-6"/>
                <w:sz w:val="24"/>
                <w:lang w:val="ru-RU"/>
              </w:rPr>
              <w:t xml:space="preserve"> </w:t>
            </w:r>
            <w:r w:rsidRPr="001E3DE1">
              <w:rPr>
                <w:sz w:val="24"/>
                <w:lang w:val="ru-RU"/>
              </w:rPr>
              <w:t>В.</w:t>
            </w:r>
            <w:r w:rsidRPr="001E3DE1">
              <w:rPr>
                <w:spacing w:val="-3"/>
                <w:sz w:val="24"/>
                <w:lang w:val="ru-RU"/>
              </w:rPr>
              <w:t xml:space="preserve"> </w:t>
            </w:r>
            <w:r w:rsidRPr="001E3DE1">
              <w:rPr>
                <w:sz w:val="24"/>
                <w:lang w:val="ru-RU"/>
              </w:rPr>
              <w:t>«Дороги</w:t>
            </w:r>
            <w:r w:rsidRPr="001E3DE1">
              <w:rPr>
                <w:spacing w:val="-57"/>
                <w:sz w:val="24"/>
                <w:lang w:val="ru-RU"/>
              </w:rPr>
              <w:t xml:space="preserve"> </w:t>
            </w:r>
            <w:r w:rsidRPr="001E3DE1">
              <w:rPr>
                <w:sz w:val="24"/>
                <w:lang w:val="ru-RU"/>
              </w:rPr>
              <w:t>войны»;</w:t>
            </w:r>
            <w:r w:rsidRPr="001E3DE1">
              <w:rPr>
                <w:spacing w:val="-1"/>
                <w:sz w:val="24"/>
                <w:lang w:val="ru-RU"/>
              </w:rPr>
              <w:t xml:space="preserve"> </w:t>
            </w:r>
            <w:r w:rsidRPr="001E3DE1">
              <w:rPr>
                <w:sz w:val="24"/>
                <w:lang w:val="ru-RU"/>
              </w:rPr>
              <w:t>Пименов</w:t>
            </w:r>
            <w:r w:rsidRPr="001E3DE1">
              <w:rPr>
                <w:spacing w:val="-1"/>
                <w:sz w:val="24"/>
                <w:lang w:val="ru-RU"/>
              </w:rPr>
              <w:t xml:space="preserve"> </w:t>
            </w:r>
            <w:r w:rsidRPr="001E3DE1">
              <w:rPr>
                <w:sz w:val="24"/>
                <w:lang w:val="ru-RU"/>
              </w:rPr>
              <w:t>Ю.</w:t>
            </w:r>
          </w:p>
          <w:p w:rsidR="001E3DE1" w:rsidRPr="001E3DE1" w:rsidRDefault="001E3DE1" w:rsidP="00FB63E8">
            <w:pPr>
              <w:pStyle w:val="TableParagraph"/>
              <w:ind w:left="106" w:right="187"/>
              <w:rPr>
                <w:sz w:val="24"/>
                <w:lang w:val="ru-RU"/>
              </w:rPr>
            </w:pPr>
            <w:r w:rsidRPr="001E3DE1">
              <w:rPr>
                <w:sz w:val="24"/>
                <w:lang w:val="ru-RU"/>
              </w:rPr>
              <w:t>«Фронтовая</w:t>
            </w:r>
            <w:r w:rsidRPr="001E3DE1">
              <w:rPr>
                <w:spacing w:val="-10"/>
                <w:sz w:val="24"/>
                <w:lang w:val="ru-RU"/>
              </w:rPr>
              <w:t xml:space="preserve"> </w:t>
            </w:r>
            <w:r w:rsidRPr="001E3DE1">
              <w:rPr>
                <w:sz w:val="24"/>
                <w:lang w:val="ru-RU"/>
              </w:rPr>
              <w:t>дорога»;</w:t>
            </w:r>
            <w:r w:rsidRPr="001E3DE1">
              <w:rPr>
                <w:spacing w:val="-9"/>
                <w:sz w:val="24"/>
                <w:lang w:val="ru-RU"/>
              </w:rPr>
              <w:t xml:space="preserve"> </w:t>
            </w:r>
            <w:r w:rsidRPr="001E3DE1">
              <w:rPr>
                <w:sz w:val="24"/>
                <w:lang w:val="ru-RU"/>
              </w:rPr>
              <w:t>Харламов</w:t>
            </w:r>
            <w:r w:rsidRPr="001E3DE1">
              <w:rPr>
                <w:spacing w:val="-57"/>
                <w:sz w:val="24"/>
                <w:lang w:val="ru-RU"/>
              </w:rPr>
              <w:t xml:space="preserve"> </w:t>
            </w:r>
            <w:r w:rsidRPr="001E3DE1">
              <w:rPr>
                <w:sz w:val="24"/>
                <w:lang w:val="ru-RU"/>
              </w:rPr>
              <w:t>В. «Победа». Технологическая</w:t>
            </w:r>
            <w:r w:rsidRPr="001E3DE1">
              <w:rPr>
                <w:spacing w:val="1"/>
                <w:sz w:val="24"/>
                <w:lang w:val="ru-RU"/>
              </w:rPr>
              <w:t xml:space="preserve"> </w:t>
            </w:r>
            <w:r w:rsidRPr="001E3DE1">
              <w:rPr>
                <w:sz w:val="24"/>
                <w:lang w:val="ru-RU"/>
              </w:rPr>
              <w:t>карта</w:t>
            </w:r>
            <w:r w:rsidRPr="001E3DE1">
              <w:rPr>
                <w:spacing w:val="3"/>
                <w:sz w:val="24"/>
                <w:lang w:val="ru-RU"/>
              </w:rPr>
              <w:t xml:space="preserve"> </w:t>
            </w:r>
            <w:r w:rsidRPr="001E3DE1">
              <w:rPr>
                <w:sz w:val="24"/>
                <w:lang w:val="ru-RU"/>
              </w:rPr>
              <w:t>«Фронтовой</w:t>
            </w:r>
            <w:r w:rsidRPr="001E3DE1">
              <w:rPr>
                <w:spacing w:val="1"/>
                <w:sz w:val="24"/>
                <w:lang w:val="ru-RU"/>
              </w:rPr>
              <w:t xml:space="preserve"> </w:t>
            </w:r>
            <w:r w:rsidRPr="001E3DE1">
              <w:rPr>
                <w:sz w:val="24"/>
                <w:lang w:val="ru-RU"/>
              </w:rPr>
              <w:t xml:space="preserve">треугольник». </w:t>
            </w:r>
            <w:r w:rsidRPr="001E3DE1">
              <w:rPr>
                <w:b/>
                <w:i/>
                <w:sz w:val="24"/>
                <w:lang w:val="ru-RU"/>
              </w:rPr>
              <w:t>Практический</w:t>
            </w:r>
            <w:r w:rsidRPr="001E3DE1">
              <w:rPr>
                <w:b/>
                <w:i/>
                <w:spacing w:val="1"/>
                <w:sz w:val="24"/>
                <w:lang w:val="ru-RU"/>
              </w:rPr>
              <w:t xml:space="preserve"> </w:t>
            </w:r>
            <w:r w:rsidRPr="001E3DE1">
              <w:rPr>
                <w:b/>
                <w:i/>
                <w:sz w:val="24"/>
                <w:lang w:val="ru-RU"/>
              </w:rPr>
              <w:t>материал:</w:t>
            </w:r>
            <w:r w:rsidRPr="001E3DE1">
              <w:rPr>
                <w:b/>
                <w:i/>
                <w:spacing w:val="-1"/>
                <w:sz w:val="24"/>
                <w:lang w:val="ru-RU"/>
              </w:rPr>
              <w:t xml:space="preserve"> </w:t>
            </w:r>
            <w:r w:rsidRPr="001E3DE1">
              <w:rPr>
                <w:sz w:val="24"/>
                <w:lang w:val="ru-RU"/>
              </w:rPr>
              <w:t>листы</w:t>
            </w:r>
            <w:r w:rsidRPr="001E3DE1">
              <w:rPr>
                <w:spacing w:val="-1"/>
                <w:sz w:val="24"/>
                <w:lang w:val="ru-RU"/>
              </w:rPr>
              <w:t xml:space="preserve"> </w:t>
            </w:r>
            <w:r w:rsidRPr="001E3DE1">
              <w:rPr>
                <w:sz w:val="24"/>
                <w:lang w:val="ru-RU"/>
              </w:rPr>
              <w:t>бумаги</w:t>
            </w:r>
          </w:p>
          <w:p w:rsidR="001E3DE1" w:rsidRDefault="001E3DE1" w:rsidP="00FB63E8">
            <w:pPr>
              <w:pStyle w:val="TableParagraph"/>
              <w:spacing w:before="1" w:line="264" w:lineRule="exact"/>
              <w:ind w:left="106"/>
              <w:rPr>
                <w:sz w:val="24"/>
              </w:rPr>
            </w:pPr>
            <w:r>
              <w:rPr>
                <w:sz w:val="24"/>
              </w:rPr>
              <w:t>прямоугольной</w:t>
            </w:r>
            <w:r>
              <w:rPr>
                <w:spacing w:val="-3"/>
                <w:sz w:val="24"/>
              </w:rPr>
              <w:t xml:space="preserve"> </w:t>
            </w:r>
            <w:r>
              <w:rPr>
                <w:sz w:val="24"/>
              </w:rPr>
              <w:t>формы.</w:t>
            </w:r>
          </w:p>
        </w:tc>
      </w:tr>
      <w:tr w:rsidR="001E3DE1" w:rsidTr="00FB63E8">
        <w:trPr>
          <w:trHeight w:val="3312"/>
        </w:trPr>
        <w:tc>
          <w:tcPr>
            <w:tcW w:w="2093" w:type="dxa"/>
          </w:tcPr>
          <w:p w:rsidR="001E3DE1" w:rsidRPr="001E3DE1" w:rsidRDefault="001E3DE1" w:rsidP="00FB63E8">
            <w:pPr>
              <w:pStyle w:val="TableParagraph"/>
              <w:spacing w:line="268" w:lineRule="exact"/>
              <w:rPr>
                <w:sz w:val="24"/>
                <w:lang w:val="ru-RU"/>
              </w:rPr>
            </w:pPr>
            <w:r w:rsidRPr="001E3DE1">
              <w:rPr>
                <w:sz w:val="24"/>
                <w:lang w:val="ru-RU"/>
              </w:rPr>
              <w:lastRenderedPageBreak/>
              <w:t>2.</w:t>
            </w:r>
          </w:p>
          <w:p w:rsidR="001E3DE1" w:rsidRPr="001E3DE1" w:rsidRDefault="001E3DE1" w:rsidP="00FB63E8">
            <w:pPr>
              <w:pStyle w:val="TableParagraph"/>
              <w:ind w:right="136"/>
              <w:rPr>
                <w:b/>
                <w:sz w:val="24"/>
                <w:lang w:val="ru-RU"/>
              </w:rPr>
            </w:pP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бумаги по</w:t>
            </w:r>
            <w:r w:rsidRPr="001E3DE1">
              <w:rPr>
                <w:i/>
                <w:spacing w:val="1"/>
                <w:sz w:val="24"/>
                <w:lang w:val="ru-RU"/>
              </w:rPr>
              <w:t xml:space="preserve"> </w:t>
            </w:r>
            <w:r w:rsidRPr="001E3DE1">
              <w:rPr>
                <w:i/>
                <w:sz w:val="24"/>
                <w:lang w:val="ru-RU"/>
              </w:rPr>
              <w:t xml:space="preserve">схеме </w:t>
            </w:r>
            <w:r w:rsidRPr="001E3DE1">
              <w:rPr>
                <w:b/>
                <w:sz w:val="24"/>
                <w:lang w:val="ru-RU"/>
              </w:rPr>
              <w:t>«Как лист</w:t>
            </w:r>
            <w:r w:rsidRPr="001E3DE1">
              <w:rPr>
                <w:b/>
                <w:spacing w:val="1"/>
                <w:sz w:val="24"/>
                <w:lang w:val="ru-RU"/>
              </w:rPr>
              <w:t xml:space="preserve"> </w:t>
            </w:r>
            <w:r w:rsidRPr="001E3DE1">
              <w:rPr>
                <w:b/>
                <w:sz w:val="24"/>
                <w:lang w:val="ru-RU"/>
              </w:rPr>
              <w:t>бумаги стал</w:t>
            </w:r>
            <w:r w:rsidRPr="001E3DE1">
              <w:rPr>
                <w:b/>
                <w:spacing w:val="1"/>
                <w:sz w:val="24"/>
                <w:lang w:val="ru-RU"/>
              </w:rPr>
              <w:t xml:space="preserve"> </w:t>
            </w:r>
            <w:r w:rsidRPr="001E3DE1">
              <w:rPr>
                <w:b/>
                <w:sz w:val="24"/>
                <w:lang w:val="ru-RU"/>
              </w:rPr>
              <w:t>бумажным</w:t>
            </w:r>
            <w:r w:rsidRPr="001E3DE1">
              <w:rPr>
                <w:b/>
                <w:spacing w:val="1"/>
                <w:sz w:val="24"/>
                <w:lang w:val="ru-RU"/>
              </w:rPr>
              <w:t xml:space="preserve"> </w:t>
            </w:r>
            <w:r w:rsidRPr="001E3DE1">
              <w:rPr>
                <w:b/>
                <w:sz w:val="24"/>
                <w:lang w:val="ru-RU"/>
              </w:rPr>
              <w:t>самолетиком»</w:t>
            </w:r>
          </w:p>
        </w:tc>
        <w:tc>
          <w:tcPr>
            <w:tcW w:w="3828" w:type="dxa"/>
          </w:tcPr>
          <w:p w:rsidR="001E3DE1" w:rsidRPr="001E3DE1" w:rsidRDefault="001E3DE1" w:rsidP="00FB63E8">
            <w:pPr>
              <w:pStyle w:val="TableParagraph"/>
              <w:ind w:left="108" w:right="328"/>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бумажных</w:t>
            </w:r>
            <w:r w:rsidRPr="001E3DE1">
              <w:rPr>
                <w:spacing w:val="1"/>
                <w:sz w:val="24"/>
                <w:lang w:val="ru-RU"/>
              </w:rPr>
              <w:t xml:space="preserve"> </w:t>
            </w:r>
            <w:r w:rsidRPr="001E3DE1">
              <w:rPr>
                <w:sz w:val="24"/>
                <w:lang w:val="ru-RU"/>
              </w:rPr>
              <w:t>самолетиков для подвижных игр</w:t>
            </w:r>
            <w:r w:rsidRPr="001E3DE1">
              <w:rPr>
                <w:spacing w:val="-58"/>
                <w:sz w:val="24"/>
                <w:lang w:val="ru-RU"/>
              </w:rPr>
              <w:t xml:space="preserve"> </w:t>
            </w:r>
            <w:r w:rsidRPr="001E3DE1">
              <w:rPr>
                <w:sz w:val="24"/>
                <w:lang w:val="ru-RU"/>
              </w:rPr>
              <w:t>на улице. Обогащать опыт</w:t>
            </w:r>
            <w:r w:rsidRPr="001E3DE1">
              <w:rPr>
                <w:spacing w:val="1"/>
                <w:sz w:val="24"/>
                <w:lang w:val="ru-RU"/>
              </w:rPr>
              <w:t xml:space="preserve"> </w:t>
            </w:r>
            <w:r w:rsidRPr="001E3DE1">
              <w:rPr>
                <w:sz w:val="24"/>
                <w:lang w:val="ru-RU"/>
              </w:rPr>
              <w:t>конструирования с опорой на</w:t>
            </w:r>
            <w:r w:rsidRPr="001E3DE1">
              <w:rPr>
                <w:spacing w:val="1"/>
                <w:sz w:val="24"/>
                <w:lang w:val="ru-RU"/>
              </w:rPr>
              <w:t xml:space="preserve"> </w:t>
            </w:r>
            <w:r w:rsidRPr="001E3DE1">
              <w:rPr>
                <w:sz w:val="24"/>
                <w:lang w:val="ru-RU"/>
              </w:rPr>
              <w:t>схему. Усложнить способы</w:t>
            </w:r>
            <w:r w:rsidRPr="001E3DE1">
              <w:rPr>
                <w:spacing w:val="1"/>
                <w:sz w:val="24"/>
                <w:lang w:val="ru-RU"/>
              </w:rPr>
              <w:t xml:space="preserve"> </w:t>
            </w:r>
            <w:r w:rsidRPr="001E3DE1">
              <w:rPr>
                <w:sz w:val="24"/>
                <w:lang w:val="ru-RU"/>
              </w:rPr>
              <w:t>складывания</w:t>
            </w:r>
            <w:r w:rsidRPr="001E3DE1">
              <w:rPr>
                <w:spacing w:val="-2"/>
                <w:sz w:val="24"/>
                <w:lang w:val="ru-RU"/>
              </w:rPr>
              <w:t xml:space="preserve"> </w:t>
            </w:r>
            <w:r w:rsidRPr="001E3DE1">
              <w:rPr>
                <w:sz w:val="24"/>
                <w:lang w:val="ru-RU"/>
              </w:rPr>
              <w:t>бумаги</w:t>
            </w:r>
            <w:r w:rsidRPr="001E3DE1">
              <w:rPr>
                <w:spacing w:val="-1"/>
                <w:sz w:val="24"/>
                <w:lang w:val="ru-RU"/>
              </w:rPr>
              <w:t xml:space="preserve"> </w:t>
            </w:r>
            <w:r w:rsidRPr="001E3DE1">
              <w:rPr>
                <w:sz w:val="24"/>
                <w:lang w:val="ru-RU"/>
              </w:rPr>
              <w:t>в</w:t>
            </w:r>
            <w:r w:rsidRPr="001E3DE1">
              <w:rPr>
                <w:spacing w:val="-2"/>
                <w:sz w:val="24"/>
                <w:lang w:val="ru-RU"/>
              </w:rPr>
              <w:t xml:space="preserve"> </w:t>
            </w:r>
            <w:r w:rsidRPr="001E3DE1">
              <w:rPr>
                <w:sz w:val="24"/>
                <w:lang w:val="ru-RU"/>
              </w:rPr>
              <w:t>разных</w:t>
            </w:r>
          </w:p>
          <w:p w:rsidR="001E3DE1" w:rsidRPr="001E3DE1" w:rsidRDefault="001E3DE1" w:rsidP="00FB63E8">
            <w:pPr>
              <w:pStyle w:val="TableParagraph"/>
              <w:ind w:left="108" w:right="155"/>
              <w:rPr>
                <w:sz w:val="24"/>
                <w:lang w:val="ru-RU"/>
              </w:rPr>
            </w:pPr>
            <w:r w:rsidRPr="001E3DE1">
              <w:rPr>
                <w:sz w:val="24"/>
                <w:lang w:val="ru-RU"/>
              </w:rPr>
              <w:t>направлениях.</w:t>
            </w:r>
            <w:r w:rsidRPr="001E3DE1">
              <w:rPr>
                <w:spacing w:val="-5"/>
                <w:sz w:val="24"/>
                <w:lang w:val="ru-RU"/>
              </w:rPr>
              <w:t xml:space="preserve"> </w:t>
            </w:r>
            <w:r w:rsidRPr="001E3DE1">
              <w:rPr>
                <w:sz w:val="24"/>
                <w:lang w:val="ru-RU"/>
              </w:rPr>
              <w:t>Учить</w:t>
            </w:r>
            <w:r w:rsidRPr="001E3DE1">
              <w:rPr>
                <w:spacing w:val="-5"/>
                <w:sz w:val="24"/>
                <w:lang w:val="ru-RU"/>
              </w:rPr>
              <w:t xml:space="preserve"> </w:t>
            </w:r>
            <w:r w:rsidRPr="001E3DE1">
              <w:rPr>
                <w:sz w:val="24"/>
                <w:lang w:val="ru-RU"/>
              </w:rPr>
              <w:t>ставить</w:t>
            </w:r>
            <w:r w:rsidRPr="001E3DE1">
              <w:rPr>
                <w:spacing w:val="-3"/>
                <w:sz w:val="24"/>
                <w:lang w:val="ru-RU"/>
              </w:rPr>
              <w:t xml:space="preserve"> </w:t>
            </w:r>
            <w:r w:rsidRPr="001E3DE1">
              <w:rPr>
                <w:sz w:val="24"/>
                <w:lang w:val="ru-RU"/>
              </w:rPr>
              <w:t>цели</w:t>
            </w:r>
            <w:r w:rsidRPr="001E3DE1">
              <w:rPr>
                <w:spacing w:val="-57"/>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мотивы</w:t>
            </w:r>
            <w:r w:rsidRPr="001E3DE1">
              <w:rPr>
                <w:spacing w:val="-2"/>
                <w:sz w:val="24"/>
                <w:lang w:val="ru-RU"/>
              </w:rPr>
              <w:t xml:space="preserve"> </w:t>
            </w:r>
            <w:r w:rsidRPr="001E3DE1">
              <w:rPr>
                <w:sz w:val="24"/>
                <w:lang w:val="ru-RU"/>
              </w:rPr>
              <w:t>своей деятельности,</w:t>
            </w:r>
          </w:p>
          <w:p w:rsidR="001E3DE1" w:rsidRPr="001E3DE1" w:rsidRDefault="001E3DE1" w:rsidP="00FB63E8">
            <w:pPr>
              <w:pStyle w:val="TableParagraph"/>
              <w:ind w:left="108" w:right="189"/>
              <w:rPr>
                <w:sz w:val="24"/>
                <w:lang w:val="ru-RU"/>
              </w:rPr>
            </w:pPr>
            <w:r w:rsidRPr="001E3DE1">
              <w:rPr>
                <w:sz w:val="24"/>
                <w:lang w:val="ru-RU"/>
              </w:rPr>
              <w:t>достигать высокого качества</w:t>
            </w:r>
            <w:r w:rsidRPr="001E3DE1">
              <w:rPr>
                <w:spacing w:val="1"/>
                <w:sz w:val="24"/>
                <w:lang w:val="ru-RU"/>
              </w:rPr>
              <w:t xml:space="preserve"> </w:t>
            </w:r>
            <w:r w:rsidRPr="001E3DE1">
              <w:rPr>
                <w:sz w:val="24"/>
                <w:lang w:val="ru-RU"/>
              </w:rPr>
              <w:t>результата.</w:t>
            </w:r>
            <w:r w:rsidRPr="001E3DE1">
              <w:rPr>
                <w:spacing w:val="-6"/>
                <w:sz w:val="24"/>
                <w:lang w:val="ru-RU"/>
              </w:rPr>
              <w:t xml:space="preserve"> </w:t>
            </w:r>
            <w:r w:rsidRPr="001E3DE1">
              <w:rPr>
                <w:sz w:val="24"/>
                <w:lang w:val="ru-RU"/>
              </w:rPr>
              <w:t>Развивать</w:t>
            </w:r>
            <w:r w:rsidRPr="001E3DE1">
              <w:rPr>
                <w:spacing w:val="-5"/>
                <w:sz w:val="24"/>
                <w:lang w:val="ru-RU"/>
              </w:rPr>
              <w:t xml:space="preserve"> </w:t>
            </w:r>
            <w:r w:rsidRPr="001E3DE1">
              <w:rPr>
                <w:sz w:val="24"/>
                <w:lang w:val="ru-RU"/>
              </w:rPr>
              <w:t>восприятие,</w:t>
            </w:r>
          </w:p>
          <w:p w:rsidR="001E3DE1" w:rsidRDefault="001E3DE1" w:rsidP="00FB63E8">
            <w:pPr>
              <w:pStyle w:val="TableParagraph"/>
              <w:spacing w:line="264" w:lineRule="exact"/>
              <w:ind w:left="108"/>
              <w:rPr>
                <w:sz w:val="24"/>
              </w:rPr>
            </w:pPr>
            <w:r>
              <w:rPr>
                <w:sz w:val="24"/>
              </w:rPr>
              <w:t>историческую</w:t>
            </w:r>
            <w:r>
              <w:rPr>
                <w:spacing w:val="-4"/>
                <w:sz w:val="24"/>
              </w:rPr>
              <w:t xml:space="preserve"> </w:t>
            </w:r>
            <w:r>
              <w:rPr>
                <w:sz w:val="24"/>
              </w:rPr>
              <w:t>и</w:t>
            </w:r>
            <w:r>
              <w:rPr>
                <w:spacing w:val="-4"/>
                <w:sz w:val="24"/>
              </w:rPr>
              <w:t xml:space="preserve"> </w:t>
            </w:r>
            <w:r>
              <w:rPr>
                <w:sz w:val="24"/>
              </w:rPr>
              <w:t>культурную</w:t>
            </w:r>
          </w:p>
        </w:tc>
        <w:tc>
          <w:tcPr>
            <w:tcW w:w="3543" w:type="dxa"/>
          </w:tcPr>
          <w:p w:rsidR="001E3DE1" w:rsidRPr="001E3DE1" w:rsidRDefault="001E3DE1" w:rsidP="00FB63E8">
            <w:pPr>
              <w:pStyle w:val="TableParagraph"/>
              <w:spacing w:line="237" w:lineRule="auto"/>
              <w:ind w:left="106" w:right="469"/>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фотографии</w:t>
            </w:r>
            <w:r w:rsidRPr="001E3DE1">
              <w:rPr>
                <w:spacing w:val="1"/>
                <w:sz w:val="24"/>
                <w:lang w:val="ru-RU"/>
              </w:rPr>
              <w:t xml:space="preserve"> </w:t>
            </w:r>
            <w:r w:rsidRPr="001E3DE1">
              <w:rPr>
                <w:sz w:val="24"/>
                <w:lang w:val="ru-RU"/>
              </w:rPr>
              <w:t>самолетов</w:t>
            </w:r>
            <w:r w:rsidRPr="001E3DE1">
              <w:rPr>
                <w:spacing w:val="-8"/>
                <w:sz w:val="24"/>
                <w:lang w:val="ru-RU"/>
              </w:rPr>
              <w:t xml:space="preserve"> </w:t>
            </w:r>
            <w:r w:rsidRPr="001E3DE1">
              <w:rPr>
                <w:sz w:val="24"/>
                <w:lang w:val="ru-RU"/>
              </w:rPr>
              <w:t>(ИКТ),</w:t>
            </w:r>
            <w:r w:rsidRPr="001E3DE1">
              <w:rPr>
                <w:spacing w:val="-8"/>
                <w:sz w:val="24"/>
                <w:lang w:val="ru-RU"/>
              </w:rPr>
              <w:t xml:space="preserve"> </w:t>
            </w:r>
            <w:r w:rsidRPr="001E3DE1">
              <w:rPr>
                <w:sz w:val="24"/>
                <w:lang w:val="ru-RU"/>
              </w:rPr>
              <w:t>бумажный</w:t>
            </w:r>
            <w:r w:rsidRPr="001E3DE1">
              <w:rPr>
                <w:spacing w:val="-57"/>
                <w:sz w:val="24"/>
                <w:lang w:val="ru-RU"/>
              </w:rPr>
              <w:t xml:space="preserve"> </w:t>
            </w:r>
            <w:r w:rsidRPr="001E3DE1">
              <w:rPr>
                <w:sz w:val="24"/>
                <w:lang w:val="ru-RU"/>
              </w:rPr>
              <w:t>самолетик,</w:t>
            </w:r>
            <w:r w:rsidRPr="001E3DE1">
              <w:rPr>
                <w:spacing w:val="-1"/>
                <w:sz w:val="24"/>
                <w:lang w:val="ru-RU"/>
              </w:rPr>
              <w:t xml:space="preserve"> </w:t>
            </w:r>
            <w:r w:rsidRPr="001E3DE1">
              <w:rPr>
                <w:sz w:val="24"/>
                <w:lang w:val="ru-RU"/>
              </w:rPr>
              <w:t>созданный</w:t>
            </w:r>
          </w:p>
          <w:p w:rsidR="001E3DE1" w:rsidRPr="001E3DE1" w:rsidRDefault="001E3DE1" w:rsidP="00FB63E8">
            <w:pPr>
              <w:pStyle w:val="TableParagraph"/>
              <w:spacing w:before="3"/>
              <w:ind w:left="106" w:right="625"/>
              <w:rPr>
                <w:sz w:val="24"/>
                <w:lang w:val="ru-RU"/>
              </w:rPr>
            </w:pPr>
            <w:r w:rsidRPr="001E3DE1">
              <w:rPr>
                <w:sz w:val="24"/>
                <w:lang w:val="ru-RU"/>
              </w:rPr>
              <w:t>педагогом для введения в</w:t>
            </w:r>
            <w:r w:rsidRPr="001E3DE1">
              <w:rPr>
                <w:spacing w:val="1"/>
                <w:sz w:val="24"/>
                <w:lang w:val="ru-RU"/>
              </w:rPr>
              <w:t xml:space="preserve"> </w:t>
            </w:r>
            <w:r w:rsidRPr="001E3DE1">
              <w:rPr>
                <w:sz w:val="24"/>
                <w:lang w:val="ru-RU"/>
              </w:rPr>
              <w:t>ситуацию</w:t>
            </w:r>
            <w:r w:rsidRPr="001E3DE1">
              <w:rPr>
                <w:spacing w:val="-4"/>
                <w:sz w:val="24"/>
                <w:lang w:val="ru-RU"/>
              </w:rPr>
              <w:t xml:space="preserve"> </w:t>
            </w:r>
            <w:r w:rsidRPr="001E3DE1">
              <w:rPr>
                <w:sz w:val="24"/>
                <w:lang w:val="ru-RU"/>
              </w:rPr>
              <w:t>и</w:t>
            </w:r>
            <w:r w:rsidRPr="001E3DE1">
              <w:rPr>
                <w:spacing w:val="-3"/>
                <w:sz w:val="24"/>
                <w:lang w:val="ru-RU"/>
              </w:rPr>
              <w:t xml:space="preserve"> </w:t>
            </w:r>
            <w:r w:rsidRPr="001E3DE1">
              <w:rPr>
                <w:sz w:val="24"/>
                <w:lang w:val="ru-RU"/>
              </w:rPr>
              <w:t>показа</w:t>
            </w:r>
            <w:r w:rsidRPr="001E3DE1">
              <w:rPr>
                <w:spacing w:val="-5"/>
                <w:sz w:val="24"/>
                <w:lang w:val="ru-RU"/>
              </w:rPr>
              <w:t xml:space="preserve"> </w:t>
            </w:r>
            <w:r w:rsidRPr="001E3DE1">
              <w:rPr>
                <w:sz w:val="24"/>
                <w:lang w:val="ru-RU"/>
              </w:rPr>
              <w:t>способа</w:t>
            </w:r>
            <w:r w:rsidRPr="001E3DE1">
              <w:rPr>
                <w:spacing w:val="-57"/>
                <w:sz w:val="24"/>
                <w:lang w:val="ru-RU"/>
              </w:rPr>
              <w:t xml:space="preserve"> </w:t>
            </w:r>
            <w:r w:rsidRPr="001E3DE1">
              <w:rPr>
                <w:sz w:val="24"/>
                <w:lang w:val="ru-RU"/>
              </w:rPr>
              <w:t>конструирования.</w:t>
            </w:r>
          </w:p>
          <w:p w:rsidR="001E3DE1" w:rsidRPr="001E3DE1" w:rsidRDefault="001E3DE1" w:rsidP="00FB63E8">
            <w:pPr>
              <w:pStyle w:val="TableParagraph"/>
              <w:spacing w:before="7" w:line="237" w:lineRule="auto"/>
              <w:ind w:left="106" w:right="363"/>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листы бумаги прямоугольной</w:t>
            </w:r>
            <w:r w:rsidRPr="001E3DE1">
              <w:rPr>
                <w:spacing w:val="-57"/>
                <w:sz w:val="24"/>
                <w:lang w:val="ru-RU"/>
              </w:rPr>
              <w:t xml:space="preserve"> </w:t>
            </w:r>
            <w:r w:rsidRPr="001E3DE1">
              <w:rPr>
                <w:sz w:val="24"/>
                <w:lang w:val="ru-RU"/>
              </w:rPr>
              <w:t>формы.</w:t>
            </w:r>
          </w:p>
          <w:p w:rsidR="001E3DE1" w:rsidRPr="001E3DE1" w:rsidRDefault="001E3DE1" w:rsidP="00FB63E8">
            <w:pPr>
              <w:pStyle w:val="TableParagraph"/>
              <w:spacing w:before="1"/>
              <w:ind w:left="106"/>
              <w:rPr>
                <w:sz w:val="24"/>
                <w:lang w:val="ru-RU"/>
              </w:rPr>
            </w:pPr>
            <w:r w:rsidRPr="001E3DE1">
              <w:rPr>
                <w:sz w:val="24"/>
                <w:lang w:val="ru-RU"/>
              </w:rPr>
              <w:t>Раздаточный</w:t>
            </w:r>
            <w:r w:rsidRPr="001E3DE1">
              <w:rPr>
                <w:spacing w:val="-2"/>
                <w:sz w:val="24"/>
                <w:lang w:val="ru-RU"/>
              </w:rPr>
              <w:t xml:space="preserve"> </w:t>
            </w:r>
            <w:r w:rsidRPr="001E3DE1">
              <w:rPr>
                <w:sz w:val="24"/>
                <w:lang w:val="ru-RU"/>
              </w:rPr>
              <w:t>материал:</w:t>
            </w:r>
            <w:r w:rsidRPr="001E3DE1">
              <w:rPr>
                <w:spacing w:val="-3"/>
                <w:sz w:val="24"/>
                <w:lang w:val="ru-RU"/>
              </w:rPr>
              <w:t xml:space="preserve"> </w:t>
            </w:r>
            <w:r w:rsidRPr="001E3DE1">
              <w:rPr>
                <w:sz w:val="24"/>
                <w:lang w:val="ru-RU"/>
              </w:rPr>
              <w:t>схемы</w:t>
            </w:r>
          </w:p>
          <w:p w:rsidR="001E3DE1" w:rsidRPr="001E3DE1" w:rsidRDefault="001E3DE1" w:rsidP="00FB63E8">
            <w:pPr>
              <w:pStyle w:val="TableParagraph"/>
              <w:spacing w:line="264" w:lineRule="exact"/>
              <w:ind w:left="106"/>
              <w:rPr>
                <w:sz w:val="24"/>
                <w:lang w:val="ru-RU"/>
              </w:rPr>
            </w:pPr>
            <w:r w:rsidRPr="001E3DE1">
              <w:rPr>
                <w:sz w:val="24"/>
                <w:lang w:val="ru-RU"/>
              </w:rPr>
              <w:t>«Бумажный</w:t>
            </w:r>
            <w:r w:rsidRPr="001E3DE1">
              <w:rPr>
                <w:spacing w:val="-5"/>
                <w:sz w:val="24"/>
                <w:lang w:val="ru-RU"/>
              </w:rPr>
              <w:t xml:space="preserve"> </w:t>
            </w:r>
            <w:r w:rsidRPr="001E3DE1">
              <w:rPr>
                <w:sz w:val="24"/>
                <w:lang w:val="ru-RU"/>
              </w:rPr>
              <w:t>самолет-стрела».</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28"/>
        <w:gridCol w:w="3543"/>
      </w:tblGrid>
      <w:tr w:rsidR="001E3DE1" w:rsidTr="00FB63E8">
        <w:trPr>
          <w:trHeight w:val="1103"/>
        </w:trPr>
        <w:tc>
          <w:tcPr>
            <w:tcW w:w="2093" w:type="dxa"/>
          </w:tcPr>
          <w:p w:rsidR="001E3DE1" w:rsidRPr="001E3DE1" w:rsidRDefault="001E3DE1" w:rsidP="00FB63E8">
            <w:pPr>
              <w:pStyle w:val="TableParagraph"/>
              <w:ind w:left="0"/>
              <w:rPr>
                <w:sz w:val="24"/>
                <w:lang w:val="ru-RU"/>
              </w:rPr>
            </w:pPr>
          </w:p>
        </w:tc>
        <w:tc>
          <w:tcPr>
            <w:tcW w:w="3828" w:type="dxa"/>
          </w:tcPr>
          <w:p w:rsidR="001E3DE1" w:rsidRPr="001E3DE1" w:rsidRDefault="001E3DE1" w:rsidP="00FB63E8">
            <w:pPr>
              <w:pStyle w:val="TableParagraph"/>
              <w:ind w:left="108" w:right="131"/>
              <w:rPr>
                <w:sz w:val="24"/>
                <w:lang w:val="ru-RU"/>
              </w:rPr>
            </w:pPr>
            <w:r w:rsidRPr="001E3DE1">
              <w:rPr>
                <w:sz w:val="24"/>
                <w:lang w:val="ru-RU"/>
              </w:rPr>
              <w:t>память. Воспитывать</w:t>
            </w:r>
            <w:r w:rsidRPr="001E3DE1">
              <w:rPr>
                <w:spacing w:val="1"/>
                <w:sz w:val="24"/>
                <w:lang w:val="ru-RU"/>
              </w:rPr>
              <w:t xml:space="preserve"> </w:t>
            </w:r>
            <w:r w:rsidRPr="001E3DE1">
              <w:rPr>
                <w:sz w:val="24"/>
                <w:lang w:val="ru-RU"/>
              </w:rPr>
              <w:t>патриотические</w:t>
            </w:r>
            <w:r w:rsidRPr="001E3DE1">
              <w:rPr>
                <w:spacing w:val="-5"/>
                <w:sz w:val="24"/>
                <w:lang w:val="ru-RU"/>
              </w:rPr>
              <w:t xml:space="preserve"> </w:t>
            </w:r>
            <w:r w:rsidRPr="001E3DE1">
              <w:rPr>
                <w:sz w:val="24"/>
                <w:lang w:val="ru-RU"/>
              </w:rPr>
              <w:t>чувства,</w:t>
            </w:r>
            <w:r w:rsidRPr="001E3DE1">
              <w:rPr>
                <w:spacing w:val="-3"/>
                <w:sz w:val="24"/>
                <w:lang w:val="ru-RU"/>
              </w:rPr>
              <w:t xml:space="preserve"> </w:t>
            </w:r>
            <w:r w:rsidRPr="001E3DE1">
              <w:rPr>
                <w:sz w:val="24"/>
                <w:lang w:val="ru-RU"/>
              </w:rPr>
              <w:t>интерес</w:t>
            </w:r>
            <w:r w:rsidRPr="001E3DE1">
              <w:rPr>
                <w:spacing w:val="-4"/>
                <w:sz w:val="24"/>
                <w:lang w:val="ru-RU"/>
              </w:rPr>
              <w:t xml:space="preserve"> </w:t>
            </w:r>
            <w:r w:rsidRPr="001E3DE1">
              <w:rPr>
                <w:sz w:val="24"/>
                <w:lang w:val="ru-RU"/>
              </w:rPr>
              <w:t>к</w:t>
            </w:r>
          </w:p>
          <w:p w:rsidR="001E3DE1" w:rsidRDefault="001E3DE1" w:rsidP="00FB63E8">
            <w:pPr>
              <w:pStyle w:val="TableParagraph"/>
              <w:spacing w:line="270" w:lineRule="atLeast"/>
              <w:ind w:left="108" w:right="459"/>
              <w:rPr>
                <w:sz w:val="24"/>
              </w:rPr>
            </w:pPr>
            <w:r>
              <w:rPr>
                <w:sz w:val="24"/>
              </w:rPr>
              <w:t>истории</w:t>
            </w:r>
            <w:r>
              <w:rPr>
                <w:spacing w:val="-10"/>
                <w:sz w:val="24"/>
              </w:rPr>
              <w:t xml:space="preserve"> </w:t>
            </w:r>
            <w:r>
              <w:rPr>
                <w:sz w:val="24"/>
              </w:rPr>
              <w:t>развития</w:t>
            </w:r>
            <w:r>
              <w:rPr>
                <w:spacing w:val="-9"/>
                <w:sz w:val="24"/>
              </w:rPr>
              <w:t xml:space="preserve"> </w:t>
            </w:r>
            <w:r>
              <w:rPr>
                <w:sz w:val="24"/>
              </w:rPr>
              <w:t>человеческой</w:t>
            </w:r>
            <w:r>
              <w:rPr>
                <w:spacing w:val="-57"/>
                <w:sz w:val="24"/>
              </w:rPr>
              <w:t xml:space="preserve"> </w:t>
            </w:r>
            <w:r>
              <w:rPr>
                <w:sz w:val="24"/>
              </w:rPr>
              <w:t>культуры.</w:t>
            </w:r>
          </w:p>
        </w:tc>
        <w:tc>
          <w:tcPr>
            <w:tcW w:w="3543" w:type="dxa"/>
          </w:tcPr>
          <w:p w:rsidR="001E3DE1" w:rsidRDefault="001E3DE1" w:rsidP="00FB63E8">
            <w:pPr>
              <w:pStyle w:val="TableParagraph"/>
              <w:ind w:left="0"/>
              <w:rPr>
                <w:sz w:val="24"/>
              </w:rPr>
            </w:pPr>
          </w:p>
        </w:tc>
      </w:tr>
      <w:tr w:rsidR="001E3DE1" w:rsidTr="00FB63E8">
        <w:trPr>
          <w:trHeight w:val="276"/>
        </w:trPr>
        <w:tc>
          <w:tcPr>
            <w:tcW w:w="2093" w:type="dxa"/>
            <w:tcBorders>
              <w:bottom w:val="nil"/>
            </w:tcBorders>
          </w:tcPr>
          <w:p w:rsidR="001E3DE1" w:rsidRDefault="001E3DE1" w:rsidP="00FB63E8">
            <w:pPr>
              <w:pStyle w:val="TableParagraph"/>
              <w:spacing w:line="256" w:lineRule="exact"/>
              <w:rPr>
                <w:sz w:val="24"/>
              </w:rPr>
            </w:pPr>
            <w:r>
              <w:rPr>
                <w:sz w:val="24"/>
              </w:rPr>
              <w:t>3.</w:t>
            </w:r>
          </w:p>
        </w:tc>
        <w:tc>
          <w:tcPr>
            <w:tcW w:w="3828" w:type="dxa"/>
            <w:tcBorders>
              <w:bottom w:val="nil"/>
            </w:tcBorders>
          </w:tcPr>
          <w:p w:rsidR="001E3DE1" w:rsidRDefault="001E3DE1" w:rsidP="00FB63E8">
            <w:pPr>
              <w:pStyle w:val="TableParagraph"/>
              <w:spacing w:line="256" w:lineRule="exact"/>
              <w:ind w:left="175"/>
              <w:rPr>
                <w:sz w:val="24"/>
              </w:rPr>
            </w:pPr>
            <w:r>
              <w:rPr>
                <w:sz w:val="24"/>
              </w:rPr>
              <w:t>Вызвать</w:t>
            </w:r>
            <w:r>
              <w:rPr>
                <w:spacing w:val="-2"/>
                <w:sz w:val="24"/>
              </w:rPr>
              <w:t xml:space="preserve"> </w:t>
            </w:r>
            <w:r>
              <w:rPr>
                <w:sz w:val="24"/>
              </w:rPr>
              <w:t>интерес</w:t>
            </w:r>
            <w:r>
              <w:rPr>
                <w:spacing w:val="-3"/>
                <w:sz w:val="24"/>
              </w:rPr>
              <w:t xml:space="preserve"> </w:t>
            </w:r>
            <w:r>
              <w:rPr>
                <w:sz w:val="24"/>
              </w:rPr>
              <w:t>к</w:t>
            </w:r>
          </w:p>
        </w:tc>
        <w:tc>
          <w:tcPr>
            <w:tcW w:w="3543" w:type="dxa"/>
            <w:tcBorders>
              <w:bottom w:val="nil"/>
            </w:tcBorders>
          </w:tcPr>
          <w:p w:rsidR="001E3DE1" w:rsidRDefault="001E3DE1" w:rsidP="00FB63E8">
            <w:pPr>
              <w:pStyle w:val="TableParagraph"/>
              <w:spacing w:line="256" w:lineRule="exact"/>
              <w:ind w:left="173"/>
              <w:rPr>
                <w:b/>
                <w:i/>
                <w:sz w:val="24"/>
              </w:rPr>
            </w:pPr>
            <w:r>
              <w:rPr>
                <w:b/>
                <w:i/>
                <w:sz w:val="24"/>
              </w:rPr>
              <w:t>Демонстрационный</w:t>
            </w:r>
          </w:p>
        </w:tc>
      </w:tr>
      <w:tr w:rsidR="001E3DE1" w:rsidTr="00FB63E8">
        <w:trPr>
          <w:trHeight w:val="277"/>
        </w:trPr>
        <w:tc>
          <w:tcPr>
            <w:tcW w:w="2093" w:type="dxa"/>
            <w:tcBorders>
              <w:top w:val="nil"/>
              <w:bottom w:val="nil"/>
            </w:tcBorders>
          </w:tcPr>
          <w:p w:rsidR="001E3DE1" w:rsidRDefault="001E3DE1" w:rsidP="00FB63E8">
            <w:pPr>
              <w:pStyle w:val="TableParagraph"/>
              <w:spacing w:line="257" w:lineRule="exact"/>
              <w:rPr>
                <w:i/>
                <w:sz w:val="24"/>
              </w:rPr>
            </w:pPr>
            <w:r>
              <w:rPr>
                <w:i/>
                <w:sz w:val="24"/>
              </w:rPr>
              <w:t>Конструирование</w:t>
            </w:r>
          </w:p>
        </w:tc>
        <w:tc>
          <w:tcPr>
            <w:tcW w:w="3828" w:type="dxa"/>
            <w:tcBorders>
              <w:top w:val="nil"/>
              <w:bottom w:val="nil"/>
            </w:tcBorders>
          </w:tcPr>
          <w:p w:rsidR="001E3DE1" w:rsidRDefault="001E3DE1" w:rsidP="00FB63E8">
            <w:pPr>
              <w:pStyle w:val="TableParagraph"/>
              <w:spacing w:before="1" w:line="256" w:lineRule="exact"/>
              <w:ind w:left="175"/>
              <w:rPr>
                <w:sz w:val="24"/>
              </w:rPr>
            </w:pPr>
            <w:r>
              <w:rPr>
                <w:sz w:val="24"/>
              </w:rPr>
              <w:t>конструированию</w:t>
            </w:r>
            <w:r>
              <w:rPr>
                <w:spacing w:val="-6"/>
                <w:sz w:val="24"/>
              </w:rPr>
              <w:t xml:space="preserve"> </w:t>
            </w:r>
            <w:r>
              <w:rPr>
                <w:sz w:val="24"/>
              </w:rPr>
              <w:t>красивых</w:t>
            </w:r>
          </w:p>
        </w:tc>
        <w:tc>
          <w:tcPr>
            <w:tcW w:w="3543" w:type="dxa"/>
            <w:tcBorders>
              <w:top w:val="nil"/>
              <w:bottom w:val="nil"/>
            </w:tcBorders>
          </w:tcPr>
          <w:p w:rsidR="001E3DE1" w:rsidRDefault="001E3DE1" w:rsidP="00FB63E8">
            <w:pPr>
              <w:pStyle w:val="TableParagraph"/>
              <w:spacing w:before="1" w:line="256" w:lineRule="exact"/>
              <w:ind w:left="173"/>
              <w:rPr>
                <w:sz w:val="24"/>
              </w:rPr>
            </w:pPr>
            <w:r>
              <w:rPr>
                <w:b/>
                <w:i/>
                <w:sz w:val="24"/>
              </w:rPr>
              <w:t>материал</w:t>
            </w:r>
            <w:r>
              <w:rPr>
                <w:sz w:val="24"/>
              </w:rPr>
              <w:t>:</w:t>
            </w:r>
            <w:r>
              <w:rPr>
                <w:spacing w:val="-3"/>
                <w:sz w:val="24"/>
              </w:rPr>
              <w:t xml:space="preserve"> </w:t>
            </w:r>
            <w:r>
              <w:rPr>
                <w:sz w:val="24"/>
              </w:rPr>
              <w:t>иллюстрации</w:t>
            </w:r>
            <w:r>
              <w:rPr>
                <w:spacing w:val="-3"/>
                <w:sz w:val="24"/>
              </w:rPr>
              <w:t xml:space="preserve"> </w:t>
            </w:r>
            <w:r>
              <w:rPr>
                <w:sz w:val="24"/>
              </w:rPr>
              <w:t>или</w:t>
            </w:r>
          </w:p>
        </w:tc>
      </w:tr>
      <w:tr w:rsidR="001E3DE1" w:rsidTr="00FB63E8">
        <w:trPr>
          <w:trHeight w:val="280"/>
        </w:trPr>
        <w:tc>
          <w:tcPr>
            <w:tcW w:w="2093" w:type="dxa"/>
            <w:tcBorders>
              <w:top w:val="nil"/>
              <w:bottom w:val="nil"/>
            </w:tcBorders>
          </w:tcPr>
          <w:p w:rsidR="001E3DE1" w:rsidRDefault="001E3DE1" w:rsidP="00FB63E8">
            <w:pPr>
              <w:pStyle w:val="TableParagraph"/>
              <w:spacing w:line="261" w:lineRule="exact"/>
              <w:rPr>
                <w:i/>
                <w:sz w:val="24"/>
              </w:rPr>
            </w:pPr>
            <w:r>
              <w:rPr>
                <w:i/>
                <w:sz w:val="24"/>
              </w:rPr>
              <w:t>из</w:t>
            </w:r>
            <w:r>
              <w:rPr>
                <w:i/>
                <w:spacing w:val="-3"/>
                <w:sz w:val="24"/>
              </w:rPr>
              <w:t xml:space="preserve"> </w:t>
            </w:r>
            <w:r>
              <w:rPr>
                <w:i/>
                <w:sz w:val="24"/>
              </w:rPr>
              <w:t>строительного</w:t>
            </w:r>
          </w:p>
        </w:tc>
        <w:tc>
          <w:tcPr>
            <w:tcW w:w="3828" w:type="dxa"/>
            <w:tcBorders>
              <w:top w:val="nil"/>
              <w:bottom w:val="nil"/>
            </w:tcBorders>
          </w:tcPr>
          <w:p w:rsidR="001E3DE1" w:rsidRDefault="001E3DE1" w:rsidP="00FB63E8">
            <w:pPr>
              <w:pStyle w:val="TableParagraph"/>
              <w:spacing w:before="9" w:line="251" w:lineRule="exact"/>
              <w:ind w:left="175"/>
              <w:rPr>
                <w:sz w:val="24"/>
              </w:rPr>
            </w:pPr>
            <w:r>
              <w:rPr>
                <w:sz w:val="24"/>
              </w:rPr>
              <w:t>деревенских</w:t>
            </w:r>
            <w:r>
              <w:rPr>
                <w:spacing w:val="-1"/>
                <w:sz w:val="24"/>
              </w:rPr>
              <w:t xml:space="preserve"> </w:t>
            </w:r>
            <w:r>
              <w:rPr>
                <w:sz w:val="24"/>
              </w:rPr>
              <w:t>домиков</w:t>
            </w:r>
            <w:r>
              <w:rPr>
                <w:spacing w:val="-5"/>
                <w:sz w:val="24"/>
              </w:rPr>
              <w:t xml:space="preserve"> </w:t>
            </w:r>
            <w:r>
              <w:rPr>
                <w:sz w:val="24"/>
              </w:rPr>
              <w:t>из</w:t>
            </w:r>
          </w:p>
        </w:tc>
        <w:tc>
          <w:tcPr>
            <w:tcW w:w="3543" w:type="dxa"/>
            <w:tcBorders>
              <w:top w:val="nil"/>
              <w:bottom w:val="nil"/>
            </w:tcBorders>
          </w:tcPr>
          <w:p w:rsidR="001E3DE1" w:rsidRDefault="001E3DE1" w:rsidP="00FB63E8">
            <w:pPr>
              <w:pStyle w:val="TableParagraph"/>
              <w:spacing w:before="9" w:line="251" w:lineRule="exact"/>
              <w:ind w:left="173"/>
              <w:rPr>
                <w:sz w:val="24"/>
              </w:rPr>
            </w:pPr>
            <w:r>
              <w:rPr>
                <w:sz w:val="24"/>
              </w:rPr>
              <w:t>фотографии</w:t>
            </w:r>
            <w:r>
              <w:rPr>
                <w:spacing w:val="-2"/>
                <w:sz w:val="24"/>
              </w:rPr>
              <w:t xml:space="preserve"> </w:t>
            </w:r>
            <w:r>
              <w:rPr>
                <w:sz w:val="24"/>
              </w:rPr>
              <w:t>с</w:t>
            </w:r>
            <w:r>
              <w:rPr>
                <w:spacing w:val="-3"/>
                <w:sz w:val="24"/>
              </w:rPr>
              <w:t xml:space="preserve"> </w:t>
            </w:r>
            <w:r>
              <w:rPr>
                <w:sz w:val="24"/>
              </w:rPr>
              <w:t>изображением</w:t>
            </w:r>
          </w:p>
        </w:tc>
      </w:tr>
      <w:tr w:rsidR="001E3DE1" w:rsidTr="00FB63E8">
        <w:trPr>
          <w:trHeight w:val="282"/>
        </w:trPr>
        <w:tc>
          <w:tcPr>
            <w:tcW w:w="2093" w:type="dxa"/>
            <w:tcBorders>
              <w:top w:val="nil"/>
              <w:bottom w:val="nil"/>
            </w:tcBorders>
          </w:tcPr>
          <w:p w:rsidR="001E3DE1" w:rsidRDefault="001E3DE1" w:rsidP="00FB63E8">
            <w:pPr>
              <w:pStyle w:val="TableParagraph"/>
              <w:spacing w:line="261" w:lineRule="exact"/>
              <w:rPr>
                <w:i/>
                <w:sz w:val="24"/>
              </w:rPr>
            </w:pPr>
            <w:r>
              <w:rPr>
                <w:i/>
                <w:sz w:val="24"/>
              </w:rPr>
              <w:t>материала</w:t>
            </w:r>
          </w:p>
        </w:tc>
        <w:tc>
          <w:tcPr>
            <w:tcW w:w="3828" w:type="dxa"/>
            <w:tcBorders>
              <w:top w:val="nil"/>
              <w:bottom w:val="nil"/>
            </w:tcBorders>
          </w:tcPr>
          <w:p w:rsidR="001E3DE1" w:rsidRDefault="001E3DE1" w:rsidP="00FB63E8">
            <w:pPr>
              <w:pStyle w:val="TableParagraph"/>
              <w:spacing w:before="11" w:line="250" w:lineRule="exact"/>
              <w:ind w:left="175"/>
              <w:rPr>
                <w:sz w:val="24"/>
              </w:rPr>
            </w:pPr>
            <w:r>
              <w:rPr>
                <w:sz w:val="24"/>
              </w:rPr>
              <w:t>строительного</w:t>
            </w:r>
            <w:r>
              <w:rPr>
                <w:spacing w:val="-3"/>
                <w:sz w:val="24"/>
              </w:rPr>
              <w:t xml:space="preserve"> </w:t>
            </w:r>
            <w:r>
              <w:rPr>
                <w:sz w:val="24"/>
              </w:rPr>
              <w:t>материала.</w:t>
            </w:r>
          </w:p>
        </w:tc>
        <w:tc>
          <w:tcPr>
            <w:tcW w:w="3543" w:type="dxa"/>
            <w:tcBorders>
              <w:top w:val="nil"/>
              <w:bottom w:val="nil"/>
            </w:tcBorders>
          </w:tcPr>
          <w:p w:rsidR="001E3DE1" w:rsidRDefault="001E3DE1" w:rsidP="00FB63E8">
            <w:pPr>
              <w:pStyle w:val="TableParagraph"/>
              <w:spacing w:before="11" w:line="250" w:lineRule="exact"/>
              <w:ind w:left="173"/>
              <w:rPr>
                <w:sz w:val="24"/>
              </w:rPr>
            </w:pPr>
            <w:r>
              <w:rPr>
                <w:sz w:val="24"/>
              </w:rPr>
              <w:t>деревенского</w:t>
            </w:r>
            <w:r>
              <w:rPr>
                <w:spacing w:val="-3"/>
                <w:sz w:val="24"/>
              </w:rPr>
              <w:t xml:space="preserve"> </w:t>
            </w:r>
            <w:r>
              <w:rPr>
                <w:sz w:val="24"/>
              </w:rPr>
              <w:t>домика</w:t>
            </w:r>
            <w:r>
              <w:rPr>
                <w:spacing w:val="-4"/>
                <w:sz w:val="24"/>
              </w:rPr>
              <w:t xml:space="preserve"> </w:t>
            </w:r>
            <w:r>
              <w:rPr>
                <w:sz w:val="24"/>
              </w:rPr>
              <w:t>(ИКТ);</w:t>
            </w:r>
          </w:p>
        </w:tc>
      </w:tr>
      <w:tr w:rsidR="001E3DE1" w:rsidTr="00FB63E8">
        <w:trPr>
          <w:trHeight w:val="1152"/>
        </w:trPr>
        <w:tc>
          <w:tcPr>
            <w:tcW w:w="2093" w:type="dxa"/>
            <w:tcBorders>
              <w:top w:val="nil"/>
              <w:bottom w:val="nil"/>
            </w:tcBorders>
          </w:tcPr>
          <w:p w:rsidR="001E3DE1" w:rsidRPr="001E3DE1" w:rsidRDefault="001E3DE1" w:rsidP="00FB63E8">
            <w:pPr>
              <w:pStyle w:val="TableParagraph"/>
              <w:spacing w:line="260" w:lineRule="exact"/>
              <w:rPr>
                <w:b/>
                <w:sz w:val="24"/>
                <w:lang w:val="ru-RU"/>
              </w:rPr>
            </w:pPr>
            <w:r w:rsidRPr="001E3DE1">
              <w:rPr>
                <w:b/>
                <w:sz w:val="24"/>
                <w:lang w:val="ru-RU"/>
              </w:rPr>
              <w:t>«Как</w:t>
            </w:r>
          </w:p>
          <w:p w:rsidR="001E3DE1" w:rsidRPr="001E3DE1" w:rsidRDefault="001E3DE1" w:rsidP="00FB63E8">
            <w:pPr>
              <w:pStyle w:val="TableParagraph"/>
              <w:ind w:right="340"/>
              <w:rPr>
                <w:b/>
                <w:sz w:val="24"/>
                <w:lang w:val="ru-RU"/>
              </w:rPr>
            </w:pPr>
            <w:r w:rsidRPr="001E3DE1">
              <w:rPr>
                <w:b/>
                <w:sz w:val="24"/>
                <w:lang w:val="ru-RU"/>
              </w:rPr>
              <w:t>одноэтажный</w:t>
            </w:r>
            <w:r w:rsidRPr="001E3DE1">
              <w:rPr>
                <w:b/>
                <w:spacing w:val="1"/>
                <w:sz w:val="24"/>
                <w:lang w:val="ru-RU"/>
              </w:rPr>
              <w:t xml:space="preserve"> </w:t>
            </w:r>
            <w:r w:rsidRPr="001E3DE1">
              <w:rPr>
                <w:b/>
                <w:sz w:val="24"/>
                <w:lang w:val="ru-RU"/>
              </w:rPr>
              <w:t>дом стал</w:t>
            </w:r>
            <w:r w:rsidRPr="001E3DE1">
              <w:rPr>
                <w:b/>
                <w:spacing w:val="1"/>
                <w:sz w:val="24"/>
                <w:lang w:val="ru-RU"/>
              </w:rPr>
              <w:t xml:space="preserve"> </w:t>
            </w:r>
            <w:r w:rsidRPr="001E3DE1">
              <w:rPr>
                <w:b/>
                <w:sz w:val="24"/>
                <w:lang w:val="ru-RU"/>
              </w:rPr>
              <w:t>двухэтажным»</w:t>
            </w:r>
          </w:p>
        </w:tc>
        <w:tc>
          <w:tcPr>
            <w:tcW w:w="3828" w:type="dxa"/>
            <w:tcBorders>
              <w:top w:val="nil"/>
              <w:bottom w:val="nil"/>
            </w:tcBorders>
          </w:tcPr>
          <w:p w:rsidR="001E3DE1" w:rsidRPr="001E3DE1" w:rsidRDefault="001E3DE1" w:rsidP="00FB63E8">
            <w:pPr>
              <w:pStyle w:val="TableParagraph"/>
              <w:spacing w:before="13"/>
              <w:ind w:left="175"/>
              <w:rPr>
                <w:sz w:val="24"/>
                <w:lang w:val="ru-RU"/>
              </w:rPr>
            </w:pPr>
            <w:r w:rsidRPr="001E3DE1">
              <w:rPr>
                <w:sz w:val="24"/>
                <w:lang w:val="ru-RU"/>
              </w:rPr>
              <w:t>Уточнить</w:t>
            </w:r>
            <w:r w:rsidRPr="001E3DE1">
              <w:rPr>
                <w:spacing w:val="-2"/>
                <w:sz w:val="24"/>
                <w:lang w:val="ru-RU"/>
              </w:rPr>
              <w:t xml:space="preserve"> </w:t>
            </w:r>
            <w:r w:rsidRPr="001E3DE1">
              <w:rPr>
                <w:sz w:val="24"/>
                <w:lang w:val="ru-RU"/>
              </w:rPr>
              <w:t>понятие</w:t>
            </w:r>
            <w:r w:rsidRPr="001E3DE1">
              <w:rPr>
                <w:spacing w:val="-3"/>
                <w:sz w:val="24"/>
                <w:lang w:val="ru-RU"/>
              </w:rPr>
              <w:t xml:space="preserve"> </w:t>
            </w:r>
            <w:r w:rsidRPr="001E3DE1">
              <w:rPr>
                <w:sz w:val="24"/>
                <w:lang w:val="ru-RU"/>
              </w:rPr>
              <w:t>о</w:t>
            </w:r>
            <w:r w:rsidRPr="001E3DE1">
              <w:rPr>
                <w:spacing w:val="-2"/>
                <w:sz w:val="24"/>
                <w:lang w:val="ru-RU"/>
              </w:rPr>
              <w:t xml:space="preserve"> </w:t>
            </w:r>
            <w:r w:rsidRPr="001E3DE1">
              <w:rPr>
                <w:sz w:val="24"/>
                <w:lang w:val="ru-RU"/>
              </w:rPr>
              <w:t>доме</w:t>
            </w:r>
            <w:r w:rsidRPr="001E3DE1">
              <w:rPr>
                <w:spacing w:val="-3"/>
                <w:sz w:val="24"/>
                <w:lang w:val="ru-RU"/>
              </w:rPr>
              <w:t xml:space="preserve"> </w:t>
            </w:r>
            <w:r w:rsidRPr="001E3DE1">
              <w:rPr>
                <w:sz w:val="24"/>
                <w:lang w:val="ru-RU"/>
              </w:rPr>
              <w:t>как</w:t>
            </w:r>
          </w:p>
          <w:p w:rsidR="001E3DE1" w:rsidRPr="001E3DE1" w:rsidRDefault="001E3DE1" w:rsidP="00FB63E8">
            <w:pPr>
              <w:pStyle w:val="TableParagraph"/>
              <w:spacing w:before="9" w:line="247" w:lineRule="auto"/>
              <w:ind w:left="175" w:right="242"/>
              <w:rPr>
                <w:sz w:val="24"/>
                <w:lang w:val="ru-RU"/>
              </w:rPr>
            </w:pPr>
            <w:r w:rsidRPr="001E3DE1">
              <w:rPr>
                <w:sz w:val="24"/>
                <w:lang w:val="ru-RU"/>
              </w:rPr>
              <w:t>жилище человека и его строении</w:t>
            </w:r>
            <w:r w:rsidRPr="001E3DE1">
              <w:rPr>
                <w:spacing w:val="-57"/>
                <w:sz w:val="24"/>
                <w:lang w:val="ru-RU"/>
              </w:rPr>
              <w:t xml:space="preserve"> </w:t>
            </w:r>
            <w:r w:rsidRPr="001E3DE1">
              <w:rPr>
                <w:sz w:val="24"/>
                <w:lang w:val="ru-RU"/>
              </w:rPr>
              <w:t>(стены,</w:t>
            </w:r>
            <w:r w:rsidRPr="001E3DE1">
              <w:rPr>
                <w:spacing w:val="-1"/>
                <w:sz w:val="24"/>
                <w:lang w:val="ru-RU"/>
              </w:rPr>
              <w:t xml:space="preserve"> </w:t>
            </w:r>
            <w:r w:rsidRPr="001E3DE1">
              <w:rPr>
                <w:sz w:val="24"/>
                <w:lang w:val="ru-RU"/>
              </w:rPr>
              <w:t>крыша,</w:t>
            </w:r>
            <w:r w:rsidRPr="001E3DE1">
              <w:rPr>
                <w:spacing w:val="-1"/>
                <w:sz w:val="24"/>
                <w:lang w:val="ru-RU"/>
              </w:rPr>
              <w:t xml:space="preserve"> </w:t>
            </w:r>
            <w:r w:rsidRPr="001E3DE1">
              <w:rPr>
                <w:sz w:val="24"/>
                <w:lang w:val="ru-RU"/>
              </w:rPr>
              <w:t>окна, двери).</w:t>
            </w:r>
          </w:p>
          <w:p w:rsidR="001E3DE1" w:rsidRDefault="001E3DE1" w:rsidP="00FB63E8">
            <w:pPr>
              <w:pStyle w:val="TableParagraph"/>
              <w:spacing w:before="1" w:line="265" w:lineRule="exact"/>
              <w:ind w:left="175"/>
              <w:rPr>
                <w:sz w:val="24"/>
              </w:rPr>
            </w:pPr>
            <w:r>
              <w:rPr>
                <w:sz w:val="24"/>
              </w:rPr>
              <w:t>Продолжить</w:t>
            </w:r>
            <w:r>
              <w:rPr>
                <w:spacing w:val="-4"/>
                <w:sz w:val="24"/>
              </w:rPr>
              <w:t xml:space="preserve"> </w:t>
            </w:r>
            <w:r>
              <w:rPr>
                <w:sz w:val="24"/>
              </w:rPr>
              <w:t>знакомство</w:t>
            </w:r>
            <w:r>
              <w:rPr>
                <w:spacing w:val="-3"/>
                <w:sz w:val="24"/>
              </w:rPr>
              <w:t xml:space="preserve"> </w:t>
            </w:r>
            <w:r>
              <w:rPr>
                <w:sz w:val="24"/>
              </w:rPr>
              <w:t>с</w:t>
            </w:r>
            <w:r>
              <w:rPr>
                <w:spacing w:val="-3"/>
                <w:sz w:val="24"/>
              </w:rPr>
              <w:t xml:space="preserve"> </w:t>
            </w:r>
            <w:r>
              <w:rPr>
                <w:sz w:val="24"/>
              </w:rPr>
              <w:t>аркой</w:t>
            </w:r>
          </w:p>
        </w:tc>
        <w:tc>
          <w:tcPr>
            <w:tcW w:w="3543" w:type="dxa"/>
            <w:tcBorders>
              <w:top w:val="nil"/>
              <w:bottom w:val="nil"/>
            </w:tcBorders>
          </w:tcPr>
          <w:p w:rsidR="001E3DE1" w:rsidRPr="001E3DE1" w:rsidRDefault="001E3DE1" w:rsidP="00FB63E8">
            <w:pPr>
              <w:pStyle w:val="TableParagraph"/>
              <w:spacing w:before="13" w:line="247" w:lineRule="auto"/>
              <w:ind w:left="173" w:right="242"/>
              <w:rPr>
                <w:sz w:val="24"/>
                <w:lang w:val="ru-RU"/>
              </w:rPr>
            </w:pPr>
            <w:r w:rsidRPr="001E3DE1">
              <w:rPr>
                <w:sz w:val="24"/>
                <w:lang w:val="ru-RU"/>
              </w:rPr>
              <w:t>картонная коробка с крышкой</w:t>
            </w:r>
            <w:r w:rsidRPr="001E3DE1">
              <w:rPr>
                <w:spacing w:val="-58"/>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обобщенного</w:t>
            </w:r>
          </w:p>
          <w:p w:rsidR="001E3DE1" w:rsidRPr="001E3DE1" w:rsidRDefault="001E3DE1" w:rsidP="00FB63E8">
            <w:pPr>
              <w:pStyle w:val="TableParagraph"/>
              <w:ind w:left="173"/>
              <w:rPr>
                <w:sz w:val="24"/>
                <w:lang w:val="ru-RU"/>
              </w:rPr>
            </w:pPr>
            <w:r w:rsidRPr="001E3DE1">
              <w:rPr>
                <w:sz w:val="24"/>
                <w:lang w:val="ru-RU"/>
              </w:rPr>
              <w:t>представления</w:t>
            </w:r>
            <w:r w:rsidRPr="001E3DE1">
              <w:rPr>
                <w:spacing w:val="-3"/>
                <w:sz w:val="24"/>
                <w:lang w:val="ru-RU"/>
              </w:rPr>
              <w:t xml:space="preserve"> </w:t>
            </w:r>
            <w:r w:rsidRPr="001E3DE1">
              <w:rPr>
                <w:sz w:val="24"/>
                <w:lang w:val="ru-RU"/>
              </w:rPr>
              <w:t>о</w:t>
            </w:r>
            <w:r w:rsidRPr="001E3DE1">
              <w:rPr>
                <w:spacing w:val="-2"/>
                <w:sz w:val="24"/>
                <w:lang w:val="ru-RU"/>
              </w:rPr>
              <w:t xml:space="preserve"> </w:t>
            </w:r>
            <w:r w:rsidRPr="001E3DE1">
              <w:rPr>
                <w:sz w:val="24"/>
                <w:lang w:val="ru-RU"/>
              </w:rPr>
              <w:t>форме</w:t>
            </w:r>
            <w:r w:rsidRPr="001E3DE1">
              <w:rPr>
                <w:spacing w:val="-3"/>
                <w:sz w:val="24"/>
                <w:lang w:val="ru-RU"/>
              </w:rPr>
              <w:t xml:space="preserve"> </w:t>
            </w:r>
            <w:r w:rsidRPr="001E3DE1">
              <w:rPr>
                <w:sz w:val="24"/>
                <w:lang w:val="ru-RU"/>
              </w:rPr>
              <w:t>дома;</w:t>
            </w:r>
          </w:p>
          <w:p w:rsidR="001E3DE1" w:rsidRPr="001E3DE1" w:rsidRDefault="001E3DE1" w:rsidP="00FB63E8">
            <w:pPr>
              <w:pStyle w:val="TableParagraph"/>
              <w:spacing w:before="10" w:line="265" w:lineRule="exact"/>
              <w:ind w:left="173"/>
              <w:rPr>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r w:rsidRPr="001E3DE1">
              <w:rPr>
                <w:b/>
                <w:i/>
                <w:spacing w:val="57"/>
                <w:sz w:val="24"/>
                <w:lang w:val="ru-RU"/>
              </w:rPr>
              <w:t xml:space="preserve"> </w:t>
            </w:r>
            <w:r w:rsidRPr="001E3DE1">
              <w:rPr>
                <w:sz w:val="24"/>
                <w:lang w:val="ru-RU"/>
              </w:rPr>
              <w:t>у</w:t>
            </w:r>
          </w:p>
        </w:tc>
      </w:tr>
      <w:tr w:rsidR="001E3DE1" w:rsidTr="00FB63E8">
        <w:trPr>
          <w:trHeight w:val="283"/>
        </w:trPr>
        <w:tc>
          <w:tcPr>
            <w:tcW w:w="2093" w:type="dxa"/>
            <w:tcBorders>
              <w:top w:val="nil"/>
              <w:bottom w:val="nil"/>
            </w:tcBorders>
          </w:tcPr>
          <w:p w:rsidR="001E3DE1" w:rsidRPr="001E3DE1" w:rsidRDefault="001E3DE1" w:rsidP="00FB63E8">
            <w:pPr>
              <w:pStyle w:val="TableParagraph"/>
              <w:ind w:left="0"/>
              <w:rPr>
                <w:sz w:val="20"/>
                <w:lang w:val="ru-RU"/>
              </w:rPr>
            </w:pPr>
          </w:p>
        </w:tc>
        <w:tc>
          <w:tcPr>
            <w:tcW w:w="3828" w:type="dxa"/>
            <w:tcBorders>
              <w:top w:val="nil"/>
              <w:bottom w:val="nil"/>
            </w:tcBorders>
          </w:tcPr>
          <w:p w:rsidR="001E3DE1" w:rsidRDefault="001E3DE1" w:rsidP="00FB63E8">
            <w:pPr>
              <w:pStyle w:val="TableParagraph"/>
              <w:spacing w:line="263" w:lineRule="exact"/>
              <w:ind w:left="175"/>
              <w:rPr>
                <w:sz w:val="24"/>
              </w:rPr>
            </w:pPr>
            <w:r>
              <w:rPr>
                <w:sz w:val="24"/>
              </w:rPr>
              <w:t>для</w:t>
            </w:r>
            <w:r>
              <w:rPr>
                <w:spacing w:val="-2"/>
                <w:sz w:val="24"/>
              </w:rPr>
              <w:t xml:space="preserve"> </w:t>
            </w:r>
            <w:r>
              <w:rPr>
                <w:sz w:val="24"/>
              </w:rPr>
              <w:t>изображения</w:t>
            </w:r>
            <w:r>
              <w:rPr>
                <w:spacing w:val="-2"/>
                <w:sz w:val="24"/>
              </w:rPr>
              <w:t xml:space="preserve"> </w:t>
            </w:r>
            <w:r>
              <w:rPr>
                <w:sz w:val="24"/>
              </w:rPr>
              <w:t>окошек.</w:t>
            </w:r>
          </w:p>
        </w:tc>
        <w:tc>
          <w:tcPr>
            <w:tcW w:w="3543" w:type="dxa"/>
            <w:tcBorders>
              <w:top w:val="nil"/>
              <w:bottom w:val="nil"/>
            </w:tcBorders>
          </w:tcPr>
          <w:p w:rsidR="001E3DE1" w:rsidRDefault="001E3DE1" w:rsidP="00FB63E8">
            <w:pPr>
              <w:pStyle w:val="TableParagraph"/>
              <w:spacing w:line="263" w:lineRule="exact"/>
              <w:ind w:left="173"/>
              <w:rPr>
                <w:sz w:val="24"/>
              </w:rPr>
            </w:pPr>
            <w:r>
              <w:rPr>
                <w:sz w:val="24"/>
              </w:rPr>
              <w:t>каждого</w:t>
            </w:r>
            <w:r>
              <w:rPr>
                <w:spacing w:val="-2"/>
                <w:sz w:val="24"/>
              </w:rPr>
              <w:t xml:space="preserve"> </w:t>
            </w:r>
            <w:r>
              <w:rPr>
                <w:sz w:val="24"/>
              </w:rPr>
              <w:t>ребенка</w:t>
            </w:r>
            <w:r>
              <w:rPr>
                <w:spacing w:val="-2"/>
                <w:sz w:val="24"/>
              </w:rPr>
              <w:t xml:space="preserve"> </w:t>
            </w:r>
            <w:r>
              <w:rPr>
                <w:sz w:val="24"/>
              </w:rPr>
              <w:t>и</w:t>
            </w:r>
            <w:r>
              <w:rPr>
                <w:spacing w:val="-1"/>
                <w:sz w:val="24"/>
              </w:rPr>
              <w:t xml:space="preserve"> </w:t>
            </w:r>
            <w:r>
              <w:rPr>
                <w:sz w:val="24"/>
              </w:rPr>
              <w:t>педагога:</w:t>
            </w:r>
            <w:r>
              <w:rPr>
                <w:spacing w:val="-2"/>
                <w:sz w:val="24"/>
              </w:rPr>
              <w:t xml:space="preserve"> </w:t>
            </w:r>
            <w:r>
              <w:rPr>
                <w:sz w:val="24"/>
              </w:rPr>
              <w:t>3</w:t>
            </w:r>
          </w:p>
        </w:tc>
      </w:tr>
      <w:tr w:rsidR="001E3DE1" w:rsidTr="00FB63E8">
        <w:trPr>
          <w:trHeight w:val="284"/>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65" w:lineRule="exact"/>
              <w:ind w:left="175"/>
              <w:rPr>
                <w:sz w:val="24"/>
              </w:rPr>
            </w:pPr>
            <w:r>
              <w:rPr>
                <w:sz w:val="24"/>
              </w:rPr>
              <w:t>Развивать</w:t>
            </w:r>
            <w:r>
              <w:rPr>
                <w:spacing w:val="-5"/>
                <w:sz w:val="24"/>
              </w:rPr>
              <w:t xml:space="preserve"> </w:t>
            </w:r>
            <w:r>
              <w:rPr>
                <w:sz w:val="24"/>
              </w:rPr>
              <w:t>восприятие,</w:t>
            </w:r>
          </w:p>
        </w:tc>
        <w:tc>
          <w:tcPr>
            <w:tcW w:w="3543" w:type="dxa"/>
            <w:tcBorders>
              <w:top w:val="nil"/>
              <w:bottom w:val="nil"/>
            </w:tcBorders>
          </w:tcPr>
          <w:p w:rsidR="001E3DE1" w:rsidRDefault="001E3DE1" w:rsidP="00FB63E8">
            <w:pPr>
              <w:pStyle w:val="TableParagraph"/>
              <w:spacing w:line="265" w:lineRule="exact"/>
              <w:ind w:left="173"/>
              <w:rPr>
                <w:sz w:val="24"/>
              </w:rPr>
            </w:pPr>
            <w:r>
              <w:rPr>
                <w:sz w:val="24"/>
              </w:rPr>
              <w:t>кирпичика,</w:t>
            </w:r>
            <w:r>
              <w:rPr>
                <w:spacing w:val="-1"/>
                <w:sz w:val="24"/>
              </w:rPr>
              <w:t xml:space="preserve"> </w:t>
            </w:r>
            <w:r>
              <w:rPr>
                <w:sz w:val="24"/>
              </w:rPr>
              <w:t>4</w:t>
            </w:r>
            <w:r>
              <w:rPr>
                <w:spacing w:val="-1"/>
                <w:sz w:val="24"/>
              </w:rPr>
              <w:t xml:space="preserve"> </w:t>
            </w:r>
            <w:r>
              <w:rPr>
                <w:sz w:val="24"/>
              </w:rPr>
              <w:t>арки,</w:t>
            </w:r>
            <w:r>
              <w:rPr>
                <w:spacing w:val="-1"/>
                <w:sz w:val="24"/>
              </w:rPr>
              <w:t xml:space="preserve"> </w:t>
            </w:r>
            <w:r>
              <w:rPr>
                <w:sz w:val="24"/>
              </w:rPr>
              <w:t>2-</w:t>
            </w:r>
            <w:r>
              <w:rPr>
                <w:spacing w:val="-2"/>
                <w:sz w:val="24"/>
              </w:rPr>
              <w:t xml:space="preserve"> </w:t>
            </w:r>
            <w:r>
              <w:rPr>
                <w:sz w:val="24"/>
              </w:rPr>
              <w:t>3</w:t>
            </w:r>
          </w:p>
        </w:tc>
      </w:tr>
      <w:tr w:rsidR="001E3DE1" w:rsidTr="00FB63E8">
        <w:trPr>
          <w:trHeight w:val="284"/>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64" w:lineRule="exact"/>
              <w:ind w:left="175"/>
              <w:rPr>
                <w:sz w:val="24"/>
              </w:rPr>
            </w:pPr>
            <w:r>
              <w:rPr>
                <w:sz w:val="24"/>
              </w:rPr>
              <w:t>пространственное</w:t>
            </w:r>
            <w:r>
              <w:rPr>
                <w:spacing w:val="-4"/>
                <w:sz w:val="24"/>
              </w:rPr>
              <w:t xml:space="preserve"> </w:t>
            </w:r>
            <w:r>
              <w:rPr>
                <w:sz w:val="24"/>
              </w:rPr>
              <w:t>мышление,</w:t>
            </w:r>
          </w:p>
        </w:tc>
        <w:tc>
          <w:tcPr>
            <w:tcW w:w="3543" w:type="dxa"/>
            <w:tcBorders>
              <w:top w:val="nil"/>
              <w:bottom w:val="nil"/>
            </w:tcBorders>
          </w:tcPr>
          <w:p w:rsidR="001E3DE1" w:rsidRDefault="001E3DE1" w:rsidP="00FB63E8">
            <w:pPr>
              <w:pStyle w:val="TableParagraph"/>
              <w:spacing w:line="264" w:lineRule="exact"/>
              <w:ind w:left="173"/>
              <w:rPr>
                <w:sz w:val="24"/>
              </w:rPr>
            </w:pPr>
            <w:r>
              <w:rPr>
                <w:sz w:val="24"/>
              </w:rPr>
              <w:t>пластины,</w:t>
            </w:r>
            <w:r>
              <w:rPr>
                <w:spacing w:val="-3"/>
                <w:sz w:val="24"/>
              </w:rPr>
              <w:t xml:space="preserve"> </w:t>
            </w:r>
            <w:r>
              <w:rPr>
                <w:sz w:val="24"/>
              </w:rPr>
              <w:t>призма</w:t>
            </w:r>
            <w:r>
              <w:rPr>
                <w:spacing w:val="-4"/>
                <w:sz w:val="24"/>
              </w:rPr>
              <w:t xml:space="preserve"> </w:t>
            </w:r>
            <w:r>
              <w:rPr>
                <w:sz w:val="24"/>
              </w:rPr>
              <w:t>(крыша),</w:t>
            </w:r>
          </w:p>
        </w:tc>
      </w:tr>
      <w:tr w:rsidR="001E3DE1" w:rsidTr="00FB63E8">
        <w:trPr>
          <w:trHeight w:val="283"/>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63" w:lineRule="exact"/>
              <w:ind w:left="175"/>
              <w:rPr>
                <w:sz w:val="24"/>
              </w:rPr>
            </w:pPr>
            <w:r>
              <w:rPr>
                <w:sz w:val="24"/>
              </w:rPr>
              <w:t>творческое</w:t>
            </w:r>
            <w:r>
              <w:rPr>
                <w:spacing w:val="-6"/>
                <w:sz w:val="24"/>
              </w:rPr>
              <w:t xml:space="preserve"> </w:t>
            </w:r>
            <w:r>
              <w:rPr>
                <w:sz w:val="24"/>
              </w:rPr>
              <w:t>воображение.</w:t>
            </w:r>
          </w:p>
        </w:tc>
        <w:tc>
          <w:tcPr>
            <w:tcW w:w="3543" w:type="dxa"/>
            <w:tcBorders>
              <w:top w:val="nil"/>
              <w:bottom w:val="nil"/>
            </w:tcBorders>
          </w:tcPr>
          <w:p w:rsidR="001E3DE1" w:rsidRDefault="001E3DE1" w:rsidP="00FB63E8">
            <w:pPr>
              <w:pStyle w:val="TableParagraph"/>
              <w:spacing w:line="263" w:lineRule="exact"/>
              <w:ind w:left="173"/>
              <w:rPr>
                <w:sz w:val="24"/>
              </w:rPr>
            </w:pPr>
            <w:r>
              <w:rPr>
                <w:sz w:val="24"/>
              </w:rPr>
              <w:t>полукуб,</w:t>
            </w:r>
            <w:r>
              <w:rPr>
                <w:spacing w:val="-2"/>
                <w:sz w:val="24"/>
              </w:rPr>
              <w:t xml:space="preserve"> </w:t>
            </w:r>
            <w:r>
              <w:rPr>
                <w:sz w:val="24"/>
              </w:rPr>
              <w:t>2</w:t>
            </w:r>
            <w:r>
              <w:rPr>
                <w:spacing w:val="-1"/>
                <w:sz w:val="24"/>
              </w:rPr>
              <w:t xml:space="preserve"> </w:t>
            </w:r>
            <w:r>
              <w:rPr>
                <w:sz w:val="24"/>
              </w:rPr>
              <w:t>бруска;</w:t>
            </w:r>
            <w:r>
              <w:rPr>
                <w:spacing w:val="-2"/>
                <w:sz w:val="24"/>
              </w:rPr>
              <w:t xml:space="preserve"> </w:t>
            </w:r>
            <w:r>
              <w:rPr>
                <w:sz w:val="24"/>
              </w:rPr>
              <w:t>мелкие</w:t>
            </w:r>
          </w:p>
        </w:tc>
      </w:tr>
      <w:tr w:rsidR="001E3DE1" w:rsidTr="00FB63E8">
        <w:trPr>
          <w:trHeight w:val="284"/>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64" w:lineRule="exact"/>
              <w:ind w:left="175"/>
              <w:rPr>
                <w:sz w:val="24"/>
              </w:rPr>
            </w:pPr>
            <w:r>
              <w:rPr>
                <w:sz w:val="24"/>
              </w:rPr>
              <w:t>Воспитывать</w:t>
            </w:r>
            <w:r>
              <w:rPr>
                <w:spacing w:val="56"/>
                <w:sz w:val="24"/>
              </w:rPr>
              <w:t xml:space="preserve"> </w:t>
            </w:r>
            <w:r>
              <w:rPr>
                <w:sz w:val="24"/>
              </w:rPr>
              <w:t>любознательность,</w:t>
            </w:r>
          </w:p>
        </w:tc>
        <w:tc>
          <w:tcPr>
            <w:tcW w:w="3543" w:type="dxa"/>
            <w:tcBorders>
              <w:top w:val="nil"/>
              <w:bottom w:val="nil"/>
            </w:tcBorders>
          </w:tcPr>
          <w:p w:rsidR="001E3DE1" w:rsidRDefault="001E3DE1" w:rsidP="00FB63E8">
            <w:pPr>
              <w:pStyle w:val="TableParagraph"/>
              <w:spacing w:line="264" w:lineRule="exact"/>
              <w:ind w:left="173"/>
              <w:rPr>
                <w:sz w:val="24"/>
              </w:rPr>
            </w:pPr>
            <w:r>
              <w:rPr>
                <w:sz w:val="24"/>
              </w:rPr>
              <w:t>предметы</w:t>
            </w:r>
            <w:r>
              <w:rPr>
                <w:spacing w:val="-2"/>
                <w:sz w:val="24"/>
              </w:rPr>
              <w:t xml:space="preserve"> </w:t>
            </w:r>
            <w:r>
              <w:rPr>
                <w:sz w:val="24"/>
              </w:rPr>
              <w:t>для</w:t>
            </w:r>
            <w:r>
              <w:rPr>
                <w:spacing w:val="-1"/>
                <w:sz w:val="24"/>
              </w:rPr>
              <w:t xml:space="preserve"> </w:t>
            </w:r>
            <w:r>
              <w:rPr>
                <w:sz w:val="24"/>
              </w:rPr>
              <w:t>обыгрывания</w:t>
            </w:r>
          </w:p>
        </w:tc>
      </w:tr>
      <w:tr w:rsidR="001E3DE1" w:rsidTr="00FB63E8">
        <w:trPr>
          <w:trHeight w:val="284"/>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64" w:lineRule="exact"/>
              <w:ind w:left="175"/>
              <w:rPr>
                <w:sz w:val="24"/>
              </w:rPr>
            </w:pPr>
            <w:r>
              <w:rPr>
                <w:sz w:val="24"/>
              </w:rPr>
              <w:t>активность,</w:t>
            </w:r>
            <w:r>
              <w:rPr>
                <w:spacing w:val="-3"/>
                <w:sz w:val="24"/>
              </w:rPr>
              <w:t xml:space="preserve"> </w:t>
            </w:r>
            <w:r>
              <w:rPr>
                <w:sz w:val="24"/>
              </w:rPr>
              <w:t>устойчивый</w:t>
            </w:r>
            <w:r>
              <w:rPr>
                <w:spacing w:val="-4"/>
                <w:sz w:val="24"/>
              </w:rPr>
              <w:t xml:space="preserve"> </w:t>
            </w:r>
            <w:r>
              <w:rPr>
                <w:sz w:val="24"/>
              </w:rPr>
              <w:t>интерес</w:t>
            </w:r>
          </w:p>
        </w:tc>
        <w:tc>
          <w:tcPr>
            <w:tcW w:w="3543" w:type="dxa"/>
            <w:tcBorders>
              <w:top w:val="nil"/>
              <w:bottom w:val="nil"/>
            </w:tcBorders>
          </w:tcPr>
          <w:p w:rsidR="001E3DE1" w:rsidRDefault="001E3DE1" w:rsidP="00FB63E8">
            <w:pPr>
              <w:pStyle w:val="TableParagraph"/>
              <w:spacing w:line="264" w:lineRule="exact"/>
              <w:ind w:left="173"/>
              <w:rPr>
                <w:sz w:val="24"/>
              </w:rPr>
            </w:pPr>
            <w:r>
              <w:rPr>
                <w:sz w:val="24"/>
              </w:rPr>
              <w:t>постройки</w:t>
            </w:r>
            <w:r>
              <w:rPr>
                <w:spacing w:val="-2"/>
                <w:sz w:val="24"/>
              </w:rPr>
              <w:t xml:space="preserve"> </w:t>
            </w:r>
            <w:r>
              <w:rPr>
                <w:sz w:val="24"/>
              </w:rPr>
              <w:t>(матрешки,</w:t>
            </w:r>
          </w:p>
        </w:tc>
      </w:tr>
      <w:tr w:rsidR="001E3DE1" w:rsidTr="00FB63E8">
        <w:trPr>
          <w:trHeight w:val="283"/>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63" w:lineRule="exact"/>
              <w:ind w:left="175"/>
              <w:rPr>
                <w:sz w:val="24"/>
              </w:rPr>
            </w:pPr>
            <w:r>
              <w:rPr>
                <w:sz w:val="24"/>
              </w:rPr>
              <w:t>к</w:t>
            </w:r>
            <w:r>
              <w:rPr>
                <w:spacing w:val="-3"/>
                <w:sz w:val="24"/>
              </w:rPr>
              <w:t xml:space="preserve"> </w:t>
            </w:r>
            <w:r>
              <w:rPr>
                <w:sz w:val="24"/>
              </w:rPr>
              <w:t>конструированию</w:t>
            </w:r>
            <w:r>
              <w:rPr>
                <w:spacing w:val="-2"/>
                <w:sz w:val="24"/>
              </w:rPr>
              <w:t xml:space="preserve"> </w:t>
            </w:r>
            <w:r>
              <w:rPr>
                <w:sz w:val="24"/>
              </w:rPr>
              <w:t>и</w:t>
            </w:r>
          </w:p>
        </w:tc>
        <w:tc>
          <w:tcPr>
            <w:tcW w:w="3543" w:type="dxa"/>
            <w:tcBorders>
              <w:top w:val="nil"/>
              <w:bottom w:val="nil"/>
            </w:tcBorders>
          </w:tcPr>
          <w:p w:rsidR="001E3DE1" w:rsidRDefault="001E3DE1" w:rsidP="00FB63E8">
            <w:pPr>
              <w:pStyle w:val="TableParagraph"/>
              <w:spacing w:line="263" w:lineRule="exact"/>
              <w:ind w:left="173"/>
              <w:rPr>
                <w:sz w:val="24"/>
              </w:rPr>
            </w:pPr>
            <w:r>
              <w:rPr>
                <w:sz w:val="24"/>
              </w:rPr>
              <w:t>куколки).</w:t>
            </w:r>
          </w:p>
        </w:tc>
      </w:tr>
      <w:tr w:rsidR="001E3DE1" w:rsidTr="00FB63E8">
        <w:trPr>
          <w:trHeight w:val="284"/>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64" w:lineRule="exact"/>
              <w:ind w:left="175"/>
              <w:rPr>
                <w:sz w:val="24"/>
              </w:rPr>
            </w:pPr>
            <w:r>
              <w:rPr>
                <w:sz w:val="24"/>
              </w:rPr>
              <w:t>обыгрыванию</w:t>
            </w:r>
            <w:r>
              <w:rPr>
                <w:spacing w:val="-3"/>
                <w:sz w:val="24"/>
              </w:rPr>
              <w:t xml:space="preserve"> </w:t>
            </w:r>
            <w:r>
              <w:rPr>
                <w:sz w:val="24"/>
              </w:rPr>
              <w:t>созданных</w:t>
            </w:r>
          </w:p>
        </w:tc>
        <w:tc>
          <w:tcPr>
            <w:tcW w:w="3543" w:type="dxa"/>
            <w:tcBorders>
              <w:top w:val="nil"/>
              <w:bottom w:val="nil"/>
            </w:tcBorders>
          </w:tcPr>
          <w:p w:rsidR="001E3DE1" w:rsidRDefault="001E3DE1" w:rsidP="00FB63E8">
            <w:pPr>
              <w:pStyle w:val="TableParagraph"/>
              <w:ind w:left="0"/>
              <w:rPr>
                <w:sz w:val="20"/>
              </w:rPr>
            </w:pPr>
          </w:p>
        </w:tc>
      </w:tr>
      <w:tr w:rsidR="001E3DE1" w:rsidTr="00FB63E8">
        <w:trPr>
          <w:trHeight w:val="288"/>
        </w:trPr>
        <w:tc>
          <w:tcPr>
            <w:tcW w:w="2093" w:type="dxa"/>
            <w:tcBorders>
              <w:top w:val="nil"/>
            </w:tcBorders>
          </w:tcPr>
          <w:p w:rsidR="001E3DE1" w:rsidRDefault="001E3DE1" w:rsidP="00FB63E8">
            <w:pPr>
              <w:pStyle w:val="TableParagraph"/>
              <w:ind w:left="0"/>
              <w:rPr>
                <w:sz w:val="20"/>
              </w:rPr>
            </w:pPr>
          </w:p>
        </w:tc>
        <w:tc>
          <w:tcPr>
            <w:tcW w:w="3828" w:type="dxa"/>
            <w:tcBorders>
              <w:top w:val="nil"/>
            </w:tcBorders>
          </w:tcPr>
          <w:p w:rsidR="001E3DE1" w:rsidRDefault="001E3DE1" w:rsidP="00FB63E8">
            <w:pPr>
              <w:pStyle w:val="TableParagraph"/>
              <w:spacing w:line="268" w:lineRule="exact"/>
              <w:ind w:left="175"/>
              <w:rPr>
                <w:sz w:val="24"/>
              </w:rPr>
            </w:pPr>
            <w:r>
              <w:rPr>
                <w:sz w:val="24"/>
              </w:rPr>
              <w:t>построек.</w:t>
            </w:r>
          </w:p>
        </w:tc>
        <w:tc>
          <w:tcPr>
            <w:tcW w:w="3543" w:type="dxa"/>
            <w:tcBorders>
              <w:top w:val="nil"/>
            </w:tcBorders>
          </w:tcPr>
          <w:p w:rsidR="001E3DE1" w:rsidRDefault="001E3DE1" w:rsidP="00FB63E8">
            <w:pPr>
              <w:pStyle w:val="TableParagraph"/>
              <w:ind w:left="0"/>
              <w:rPr>
                <w:sz w:val="20"/>
              </w:rPr>
            </w:pPr>
          </w:p>
        </w:tc>
      </w:tr>
      <w:tr w:rsidR="001E3DE1" w:rsidTr="00FB63E8">
        <w:trPr>
          <w:trHeight w:val="275"/>
        </w:trPr>
        <w:tc>
          <w:tcPr>
            <w:tcW w:w="2093" w:type="dxa"/>
            <w:tcBorders>
              <w:bottom w:val="nil"/>
            </w:tcBorders>
          </w:tcPr>
          <w:p w:rsidR="001E3DE1" w:rsidRDefault="001E3DE1" w:rsidP="00FB63E8">
            <w:pPr>
              <w:pStyle w:val="TableParagraph"/>
              <w:spacing w:line="255" w:lineRule="exact"/>
              <w:rPr>
                <w:sz w:val="24"/>
              </w:rPr>
            </w:pPr>
            <w:r>
              <w:rPr>
                <w:sz w:val="24"/>
              </w:rPr>
              <w:t>4.</w:t>
            </w:r>
          </w:p>
        </w:tc>
        <w:tc>
          <w:tcPr>
            <w:tcW w:w="3828" w:type="dxa"/>
            <w:tcBorders>
              <w:bottom w:val="nil"/>
            </w:tcBorders>
          </w:tcPr>
          <w:p w:rsidR="001E3DE1" w:rsidRPr="001E3DE1" w:rsidRDefault="001E3DE1" w:rsidP="00FB63E8">
            <w:pPr>
              <w:pStyle w:val="TableParagraph"/>
              <w:spacing w:line="255" w:lineRule="exact"/>
              <w:ind w:left="108"/>
              <w:rPr>
                <w:sz w:val="24"/>
                <w:lang w:val="ru-RU"/>
              </w:rPr>
            </w:pPr>
            <w:r w:rsidRPr="001E3DE1">
              <w:rPr>
                <w:sz w:val="24"/>
                <w:lang w:val="ru-RU"/>
              </w:rPr>
              <w:t>Уточнить</w:t>
            </w:r>
            <w:r w:rsidRPr="001E3DE1">
              <w:rPr>
                <w:spacing w:val="-2"/>
                <w:sz w:val="24"/>
                <w:lang w:val="ru-RU"/>
              </w:rPr>
              <w:t xml:space="preserve"> </w:t>
            </w:r>
            <w:r w:rsidRPr="001E3DE1">
              <w:rPr>
                <w:sz w:val="24"/>
                <w:lang w:val="ru-RU"/>
              </w:rPr>
              <w:t>понятие</w:t>
            </w:r>
            <w:r w:rsidRPr="001E3DE1">
              <w:rPr>
                <w:spacing w:val="-3"/>
                <w:sz w:val="24"/>
                <w:lang w:val="ru-RU"/>
              </w:rPr>
              <w:t xml:space="preserve"> </w:t>
            </w:r>
            <w:r w:rsidRPr="001E3DE1">
              <w:rPr>
                <w:sz w:val="24"/>
                <w:lang w:val="ru-RU"/>
              </w:rPr>
              <w:t>о</w:t>
            </w:r>
            <w:r w:rsidRPr="001E3DE1">
              <w:rPr>
                <w:spacing w:val="-1"/>
                <w:sz w:val="24"/>
                <w:lang w:val="ru-RU"/>
              </w:rPr>
              <w:t xml:space="preserve"> </w:t>
            </w:r>
            <w:r w:rsidRPr="001E3DE1">
              <w:rPr>
                <w:sz w:val="24"/>
                <w:lang w:val="ru-RU"/>
              </w:rPr>
              <w:t>го</w:t>
            </w:r>
            <w:r w:rsidRPr="001E3DE1">
              <w:rPr>
                <w:spacing w:val="-3"/>
                <w:sz w:val="24"/>
                <w:lang w:val="ru-RU"/>
              </w:rPr>
              <w:t xml:space="preserve"> </w:t>
            </w:r>
            <w:r w:rsidRPr="001E3DE1">
              <w:rPr>
                <w:sz w:val="24"/>
                <w:lang w:val="ru-RU"/>
              </w:rPr>
              <w:t>роде</w:t>
            </w:r>
            <w:r w:rsidRPr="001E3DE1">
              <w:rPr>
                <w:spacing w:val="-3"/>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его</w:t>
            </w:r>
          </w:p>
        </w:tc>
        <w:tc>
          <w:tcPr>
            <w:tcW w:w="3543" w:type="dxa"/>
            <w:tcBorders>
              <w:bottom w:val="nil"/>
            </w:tcBorders>
          </w:tcPr>
          <w:p w:rsidR="001E3DE1" w:rsidRDefault="001E3DE1" w:rsidP="00FB63E8">
            <w:pPr>
              <w:pStyle w:val="TableParagraph"/>
              <w:spacing w:line="255" w:lineRule="exact"/>
              <w:ind w:left="106"/>
              <w:rPr>
                <w:b/>
                <w:i/>
                <w:sz w:val="24"/>
              </w:rPr>
            </w:pPr>
            <w:r>
              <w:rPr>
                <w:b/>
                <w:i/>
                <w:sz w:val="24"/>
              </w:rPr>
              <w:t>Демонстрационный</w:t>
            </w:r>
          </w:p>
        </w:tc>
      </w:tr>
      <w:tr w:rsidR="001E3DE1" w:rsidTr="00FB63E8">
        <w:trPr>
          <w:trHeight w:val="273"/>
        </w:trPr>
        <w:tc>
          <w:tcPr>
            <w:tcW w:w="2093" w:type="dxa"/>
            <w:tcBorders>
              <w:top w:val="nil"/>
              <w:bottom w:val="nil"/>
            </w:tcBorders>
          </w:tcPr>
          <w:p w:rsidR="001E3DE1" w:rsidRDefault="001E3DE1" w:rsidP="00FB63E8">
            <w:pPr>
              <w:pStyle w:val="TableParagraph"/>
              <w:spacing w:line="254" w:lineRule="exact"/>
              <w:rPr>
                <w:i/>
                <w:sz w:val="24"/>
              </w:rPr>
            </w:pPr>
            <w:r>
              <w:rPr>
                <w:i/>
                <w:sz w:val="24"/>
              </w:rPr>
              <w:t>Конструирование</w:t>
            </w:r>
          </w:p>
        </w:tc>
        <w:tc>
          <w:tcPr>
            <w:tcW w:w="3828" w:type="dxa"/>
            <w:tcBorders>
              <w:top w:val="nil"/>
              <w:bottom w:val="nil"/>
            </w:tcBorders>
          </w:tcPr>
          <w:p w:rsidR="001E3DE1" w:rsidRDefault="001E3DE1" w:rsidP="00FB63E8">
            <w:pPr>
              <w:pStyle w:val="TableParagraph"/>
              <w:spacing w:line="254" w:lineRule="exact"/>
              <w:ind w:left="108"/>
              <w:rPr>
                <w:sz w:val="24"/>
              </w:rPr>
            </w:pPr>
            <w:r>
              <w:rPr>
                <w:sz w:val="24"/>
              </w:rPr>
              <w:t>архитектуре.</w:t>
            </w:r>
            <w:r>
              <w:rPr>
                <w:spacing w:val="-3"/>
                <w:sz w:val="24"/>
              </w:rPr>
              <w:t xml:space="preserve"> </w:t>
            </w:r>
            <w:r>
              <w:rPr>
                <w:sz w:val="24"/>
              </w:rPr>
              <w:t>Вызвать</w:t>
            </w:r>
            <w:r>
              <w:rPr>
                <w:spacing w:val="-2"/>
                <w:sz w:val="24"/>
              </w:rPr>
              <w:t xml:space="preserve"> </w:t>
            </w:r>
            <w:r>
              <w:rPr>
                <w:sz w:val="24"/>
              </w:rPr>
              <w:t>интерес</w:t>
            </w:r>
            <w:r>
              <w:rPr>
                <w:spacing w:val="-3"/>
                <w:sz w:val="24"/>
              </w:rPr>
              <w:t xml:space="preserve"> </w:t>
            </w:r>
            <w:r>
              <w:rPr>
                <w:sz w:val="24"/>
              </w:rPr>
              <w:t>к</w:t>
            </w:r>
          </w:p>
        </w:tc>
        <w:tc>
          <w:tcPr>
            <w:tcW w:w="3543" w:type="dxa"/>
            <w:tcBorders>
              <w:top w:val="nil"/>
              <w:bottom w:val="nil"/>
            </w:tcBorders>
          </w:tcPr>
          <w:p w:rsidR="001E3DE1" w:rsidRDefault="001E3DE1" w:rsidP="00FB63E8">
            <w:pPr>
              <w:pStyle w:val="TableParagraph"/>
              <w:spacing w:line="254" w:lineRule="exact"/>
              <w:ind w:left="106"/>
              <w:rPr>
                <w:sz w:val="24"/>
              </w:rPr>
            </w:pPr>
            <w:r>
              <w:rPr>
                <w:b/>
                <w:i/>
                <w:sz w:val="24"/>
              </w:rPr>
              <w:t>материал</w:t>
            </w:r>
            <w:r>
              <w:rPr>
                <w:sz w:val="24"/>
              </w:rPr>
              <w:t>:</w:t>
            </w:r>
            <w:r>
              <w:rPr>
                <w:spacing w:val="-3"/>
                <w:sz w:val="24"/>
              </w:rPr>
              <w:t xml:space="preserve"> </w:t>
            </w:r>
            <w:r>
              <w:rPr>
                <w:sz w:val="24"/>
              </w:rPr>
              <w:t>иллюстрации</w:t>
            </w:r>
            <w:r>
              <w:rPr>
                <w:spacing w:val="-3"/>
                <w:sz w:val="24"/>
              </w:rPr>
              <w:t xml:space="preserve"> </w:t>
            </w:r>
            <w:r>
              <w:rPr>
                <w:sz w:val="24"/>
              </w:rPr>
              <w:t>или</w:t>
            </w:r>
          </w:p>
        </w:tc>
      </w:tr>
      <w:tr w:rsidR="001E3DE1" w:rsidTr="00FB63E8">
        <w:trPr>
          <w:trHeight w:val="275"/>
        </w:trPr>
        <w:tc>
          <w:tcPr>
            <w:tcW w:w="2093" w:type="dxa"/>
            <w:tcBorders>
              <w:top w:val="nil"/>
              <w:bottom w:val="nil"/>
            </w:tcBorders>
          </w:tcPr>
          <w:p w:rsidR="001E3DE1" w:rsidRDefault="001E3DE1" w:rsidP="00FB63E8">
            <w:pPr>
              <w:pStyle w:val="TableParagraph"/>
              <w:spacing w:line="256" w:lineRule="exact"/>
              <w:rPr>
                <w:i/>
                <w:sz w:val="24"/>
              </w:rPr>
            </w:pPr>
            <w:r>
              <w:rPr>
                <w:i/>
                <w:sz w:val="24"/>
              </w:rPr>
              <w:t>из</w:t>
            </w:r>
            <w:r>
              <w:rPr>
                <w:i/>
                <w:spacing w:val="-3"/>
                <w:sz w:val="24"/>
              </w:rPr>
              <w:t xml:space="preserve"> </w:t>
            </w:r>
            <w:r>
              <w:rPr>
                <w:i/>
                <w:sz w:val="24"/>
              </w:rPr>
              <w:t>строительного</w:t>
            </w: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созданию</w:t>
            </w:r>
            <w:r>
              <w:rPr>
                <w:spacing w:val="-4"/>
                <w:sz w:val="24"/>
              </w:rPr>
              <w:t xml:space="preserve"> </w:t>
            </w:r>
            <w:r>
              <w:rPr>
                <w:sz w:val="24"/>
              </w:rPr>
              <w:t>коллективной</w:t>
            </w:r>
            <w:r>
              <w:rPr>
                <w:spacing w:val="-3"/>
                <w:sz w:val="24"/>
              </w:rPr>
              <w:t xml:space="preserve"> </w:t>
            </w:r>
            <w:r>
              <w:rPr>
                <w:sz w:val="24"/>
              </w:rPr>
              <w:t>ком</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фотографии</w:t>
            </w:r>
            <w:r>
              <w:rPr>
                <w:spacing w:val="-2"/>
                <w:sz w:val="24"/>
              </w:rPr>
              <w:t xml:space="preserve"> </w:t>
            </w:r>
            <w:r>
              <w:rPr>
                <w:sz w:val="24"/>
              </w:rPr>
              <w:t>с</w:t>
            </w:r>
            <w:r>
              <w:rPr>
                <w:spacing w:val="-3"/>
                <w:sz w:val="24"/>
              </w:rPr>
              <w:t xml:space="preserve"> </w:t>
            </w:r>
            <w:r>
              <w:rPr>
                <w:sz w:val="24"/>
              </w:rPr>
              <w:t>изображением</w:t>
            </w:r>
          </w:p>
        </w:tc>
      </w:tr>
      <w:tr w:rsidR="001E3DE1" w:rsidTr="00FB63E8">
        <w:trPr>
          <w:trHeight w:val="276"/>
        </w:trPr>
        <w:tc>
          <w:tcPr>
            <w:tcW w:w="2093" w:type="dxa"/>
            <w:tcBorders>
              <w:top w:val="nil"/>
              <w:bottom w:val="nil"/>
            </w:tcBorders>
          </w:tcPr>
          <w:p w:rsidR="001E3DE1" w:rsidRDefault="001E3DE1" w:rsidP="00FB63E8">
            <w:pPr>
              <w:pStyle w:val="TableParagraph"/>
              <w:spacing w:line="256" w:lineRule="exact"/>
              <w:rPr>
                <w:i/>
                <w:sz w:val="24"/>
              </w:rPr>
            </w:pPr>
            <w:r>
              <w:rPr>
                <w:i/>
                <w:sz w:val="24"/>
              </w:rPr>
              <w:t>материала</w:t>
            </w:r>
            <w:r>
              <w:rPr>
                <w:i/>
                <w:spacing w:val="-2"/>
                <w:sz w:val="24"/>
              </w:rPr>
              <w:t xml:space="preserve"> </w:t>
            </w:r>
            <w:r>
              <w:rPr>
                <w:i/>
                <w:sz w:val="24"/>
              </w:rPr>
              <w:t>по</w:t>
            </w: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позиции «Наш</w:t>
            </w:r>
            <w:r>
              <w:rPr>
                <w:spacing w:val="-2"/>
                <w:sz w:val="24"/>
              </w:rPr>
              <w:t xml:space="preserve"> </w:t>
            </w:r>
            <w:r>
              <w:rPr>
                <w:sz w:val="24"/>
              </w:rPr>
              <w:t>город»</w:t>
            </w:r>
            <w:r>
              <w:rPr>
                <w:spacing w:val="-10"/>
                <w:sz w:val="24"/>
              </w:rPr>
              <w:t xml:space="preserve"> </w:t>
            </w:r>
            <w:r>
              <w:rPr>
                <w:sz w:val="24"/>
              </w:rPr>
              <w:t>из</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города</w:t>
            </w:r>
            <w:r>
              <w:rPr>
                <w:spacing w:val="-4"/>
                <w:sz w:val="24"/>
              </w:rPr>
              <w:t xml:space="preserve"> </w:t>
            </w:r>
            <w:r>
              <w:rPr>
                <w:sz w:val="24"/>
              </w:rPr>
              <w:t>и</w:t>
            </w:r>
            <w:r>
              <w:rPr>
                <w:spacing w:val="-3"/>
                <w:sz w:val="24"/>
              </w:rPr>
              <w:t xml:space="preserve"> </w:t>
            </w:r>
            <w:r>
              <w:rPr>
                <w:sz w:val="24"/>
              </w:rPr>
              <w:t>многоэтажных</w:t>
            </w:r>
            <w:r>
              <w:rPr>
                <w:spacing w:val="-2"/>
                <w:sz w:val="24"/>
              </w:rPr>
              <w:t xml:space="preserve"> </w:t>
            </w:r>
            <w:r>
              <w:rPr>
                <w:sz w:val="24"/>
              </w:rPr>
              <w:t>домов</w:t>
            </w:r>
          </w:p>
        </w:tc>
      </w:tr>
      <w:tr w:rsidR="001E3DE1" w:rsidTr="00FB63E8">
        <w:trPr>
          <w:trHeight w:val="276"/>
        </w:trPr>
        <w:tc>
          <w:tcPr>
            <w:tcW w:w="2093" w:type="dxa"/>
            <w:tcBorders>
              <w:top w:val="nil"/>
              <w:bottom w:val="nil"/>
            </w:tcBorders>
          </w:tcPr>
          <w:p w:rsidR="001E3DE1" w:rsidRDefault="001E3DE1" w:rsidP="00FB63E8">
            <w:pPr>
              <w:pStyle w:val="TableParagraph"/>
              <w:spacing w:line="256" w:lineRule="exact"/>
              <w:rPr>
                <w:i/>
                <w:sz w:val="24"/>
              </w:rPr>
            </w:pPr>
            <w:r>
              <w:rPr>
                <w:i/>
                <w:sz w:val="24"/>
              </w:rPr>
              <w:t>плану</w:t>
            </w: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строительного</w:t>
            </w:r>
            <w:r>
              <w:rPr>
                <w:spacing w:val="-2"/>
                <w:sz w:val="24"/>
              </w:rPr>
              <w:t xml:space="preserve"> </w:t>
            </w:r>
            <w:r>
              <w:rPr>
                <w:sz w:val="24"/>
              </w:rPr>
              <w:t>материала</w:t>
            </w:r>
            <w:r>
              <w:rPr>
                <w:spacing w:val="-3"/>
                <w:sz w:val="24"/>
              </w:rPr>
              <w:t xml:space="preserve"> </w:t>
            </w:r>
            <w:r>
              <w:rPr>
                <w:sz w:val="24"/>
              </w:rPr>
              <w:t>по</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(ИКТ);</w:t>
            </w:r>
            <w:r>
              <w:rPr>
                <w:spacing w:val="-3"/>
                <w:sz w:val="24"/>
              </w:rPr>
              <w:t xml:space="preserve"> </w:t>
            </w:r>
            <w:r>
              <w:rPr>
                <w:sz w:val="24"/>
              </w:rPr>
              <w:t>высокая</w:t>
            </w:r>
            <w:r>
              <w:rPr>
                <w:spacing w:val="-2"/>
                <w:sz w:val="24"/>
              </w:rPr>
              <w:t xml:space="preserve"> </w:t>
            </w:r>
            <w:r>
              <w:rPr>
                <w:sz w:val="24"/>
              </w:rPr>
              <w:t>картонная</w:t>
            </w:r>
          </w:p>
        </w:tc>
      </w:tr>
      <w:tr w:rsidR="001E3DE1" w:rsidTr="00FB63E8">
        <w:trPr>
          <w:trHeight w:val="278"/>
        </w:trPr>
        <w:tc>
          <w:tcPr>
            <w:tcW w:w="2093" w:type="dxa"/>
            <w:tcBorders>
              <w:top w:val="nil"/>
              <w:bottom w:val="nil"/>
            </w:tcBorders>
          </w:tcPr>
          <w:p w:rsidR="001E3DE1" w:rsidRDefault="001E3DE1" w:rsidP="00FB63E8">
            <w:pPr>
              <w:pStyle w:val="TableParagraph"/>
              <w:spacing w:line="258" w:lineRule="exact"/>
              <w:rPr>
                <w:b/>
                <w:sz w:val="24"/>
              </w:rPr>
            </w:pPr>
            <w:r>
              <w:rPr>
                <w:b/>
                <w:sz w:val="24"/>
              </w:rPr>
              <w:t>«Как</w:t>
            </w:r>
            <w:r>
              <w:rPr>
                <w:b/>
                <w:spacing w:val="-1"/>
                <w:sz w:val="24"/>
              </w:rPr>
              <w:t xml:space="preserve"> </w:t>
            </w:r>
            <w:r>
              <w:rPr>
                <w:b/>
                <w:sz w:val="24"/>
              </w:rPr>
              <w:t>наш</w:t>
            </w:r>
            <w:r>
              <w:rPr>
                <w:b/>
                <w:spacing w:val="-4"/>
                <w:sz w:val="24"/>
              </w:rPr>
              <w:t xml:space="preserve"> </w:t>
            </w:r>
            <w:r>
              <w:rPr>
                <w:b/>
                <w:sz w:val="24"/>
              </w:rPr>
              <w:t>город</w:t>
            </w:r>
          </w:p>
        </w:tc>
        <w:tc>
          <w:tcPr>
            <w:tcW w:w="3828" w:type="dxa"/>
            <w:tcBorders>
              <w:top w:val="nil"/>
              <w:bottom w:val="nil"/>
            </w:tcBorders>
          </w:tcPr>
          <w:p w:rsidR="001E3DE1" w:rsidRDefault="001E3DE1" w:rsidP="00FB63E8">
            <w:pPr>
              <w:pStyle w:val="TableParagraph"/>
              <w:spacing w:line="258" w:lineRule="exact"/>
              <w:ind w:left="108"/>
              <w:rPr>
                <w:sz w:val="24"/>
              </w:rPr>
            </w:pPr>
            <w:r>
              <w:rPr>
                <w:sz w:val="24"/>
              </w:rPr>
              <w:t>плану.</w:t>
            </w:r>
            <w:r>
              <w:rPr>
                <w:spacing w:val="-4"/>
                <w:sz w:val="24"/>
              </w:rPr>
              <w:t xml:space="preserve"> </w:t>
            </w:r>
            <w:r>
              <w:rPr>
                <w:sz w:val="24"/>
              </w:rPr>
              <w:t>Инициировать</w:t>
            </w:r>
            <w:r>
              <w:rPr>
                <w:spacing w:val="-4"/>
                <w:sz w:val="24"/>
              </w:rPr>
              <w:t xml:space="preserve"> </w:t>
            </w:r>
            <w:r>
              <w:rPr>
                <w:sz w:val="24"/>
              </w:rPr>
              <w:t>объединение</w:t>
            </w:r>
          </w:p>
        </w:tc>
        <w:tc>
          <w:tcPr>
            <w:tcW w:w="3543" w:type="dxa"/>
            <w:tcBorders>
              <w:top w:val="nil"/>
              <w:bottom w:val="nil"/>
            </w:tcBorders>
          </w:tcPr>
          <w:p w:rsidR="001E3DE1" w:rsidRPr="001E3DE1" w:rsidRDefault="001E3DE1" w:rsidP="00FB63E8">
            <w:pPr>
              <w:pStyle w:val="TableParagraph"/>
              <w:spacing w:line="258" w:lineRule="exact"/>
              <w:ind w:left="106"/>
              <w:rPr>
                <w:sz w:val="24"/>
                <w:lang w:val="ru-RU"/>
              </w:rPr>
            </w:pPr>
            <w:r w:rsidRPr="001E3DE1">
              <w:rPr>
                <w:sz w:val="24"/>
                <w:lang w:val="ru-RU"/>
              </w:rPr>
              <w:t>упаковка</w:t>
            </w:r>
            <w:r w:rsidRPr="001E3DE1">
              <w:rPr>
                <w:spacing w:val="-2"/>
                <w:sz w:val="24"/>
                <w:lang w:val="ru-RU"/>
              </w:rPr>
              <w:t xml:space="preserve"> </w:t>
            </w:r>
            <w:r w:rsidRPr="001E3DE1">
              <w:rPr>
                <w:sz w:val="24"/>
                <w:lang w:val="ru-RU"/>
              </w:rPr>
              <w:t>из-под</w:t>
            </w:r>
            <w:r w:rsidRPr="001E3DE1">
              <w:rPr>
                <w:spacing w:val="-1"/>
                <w:sz w:val="24"/>
                <w:lang w:val="ru-RU"/>
              </w:rPr>
              <w:t xml:space="preserve"> </w:t>
            </w:r>
            <w:r w:rsidRPr="001E3DE1">
              <w:rPr>
                <w:sz w:val="24"/>
                <w:lang w:val="ru-RU"/>
              </w:rPr>
              <w:t>сока</w:t>
            </w:r>
            <w:r w:rsidRPr="001E3DE1">
              <w:rPr>
                <w:spacing w:val="-2"/>
                <w:sz w:val="24"/>
                <w:lang w:val="ru-RU"/>
              </w:rPr>
              <w:t xml:space="preserve"> </w:t>
            </w:r>
            <w:r w:rsidRPr="001E3DE1">
              <w:rPr>
                <w:sz w:val="24"/>
                <w:lang w:val="ru-RU"/>
              </w:rPr>
              <w:t>или</w:t>
            </w:r>
          </w:p>
        </w:tc>
      </w:tr>
      <w:tr w:rsidR="001E3DE1" w:rsidTr="00FB63E8">
        <w:trPr>
          <w:trHeight w:val="275"/>
        </w:trPr>
        <w:tc>
          <w:tcPr>
            <w:tcW w:w="2093" w:type="dxa"/>
            <w:tcBorders>
              <w:top w:val="nil"/>
              <w:bottom w:val="nil"/>
            </w:tcBorders>
          </w:tcPr>
          <w:p w:rsidR="001E3DE1" w:rsidRDefault="001E3DE1" w:rsidP="00FB63E8">
            <w:pPr>
              <w:pStyle w:val="TableParagraph"/>
              <w:spacing w:line="256" w:lineRule="exact"/>
              <w:rPr>
                <w:b/>
                <w:sz w:val="24"/>
              </w:rPr>
            </w:pPr>
            <w:r>
              <w:rPr>
                <w:b/>
                <w:sz w:val="24"/>
              </w:rPr>
              <w:t>рос-рос</w:t>
            </w:r>
            <w:r>
              <w:rPr>
                <w:b/>
                <w:spacing w:val="-2"/>
                <w:sz w:val="24"/>
              </w:rPr>
              <w:t xml:space="preserve"> </w:t>
            </w:r>
            <w:r>
              <w:rPr>
                <w:b/>
                <w:sz w:val="24"/>
              </w:rPr>
              <w:t>и</w:t>
            </w: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отдельных</w:t>
            </w:r>
            <w:r>
              <w:rPr>
                <w:spacing w:val="-1"/>
                <w:sz w:val="24"/>
              </w:rPr>
              <w:t xml:space="preserve"> </w:t>
            </w:r>
            <w:r>
              <w:rPr>
                <w:sz w:val="24"/>
              </w:rPr>
              <w:t>построек</w:t>
            </w:r>
            <w:r>
              <w:rPr>
                <w:spacing w:val="-2"/>
                <w:sz w:val="24"/>
              </w:rPr>
              <w:t xml:space="preserve"> </w:t>
            </w:r>
            <w:r>
              <w:rPr>
                <w:sz w:val="24"/>
              </w:rPr>
              <w:t>общей</w:t>
            </w:r>
            <w:r>
              <w:rPr>
                <w:spacing w:val="-2"/>
                <w:sz w:val="24"/>
              </w:rPr>
              <w:t xml:space="preserve"> </w:t>
            </w:r>
            <w:r>
              <w:rPr>
                <w:sz w:val="24"/>
              </w:rPr>
              <w:t>темой</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кефира</w:t>
            </w:r>
            <w:r>
              <w:rPr>
                <w:spacing w:val="-3"/>
                <w:sz w:val="24"/>
              </w:rPr>
              <w:t xml:space="preserve"> </w:t>
            </w:r>
            <w:r>
              <w:rPr>
                <w:sz w:val="24"/>
              </w:rPr>
              <w:t>для</w:t>
            </w:r>
            <w:r>
              <w:rPr>
                <w:spacing w:val="-2"/>
                <w:sz w:val="24"/>
              </w:rPr>
              <w:t xml:space="preserve"> </w:t>
            </w:r>
            <w:r>
              <w:rPr>
                <w:sz w:val="24"/>
              </w:rPr>
              <w:t>обобщенного</w:t>
            </w:r>
          </w:p>
        </w:tc>
      </w:tr>
      <w:tr w:rsidR="001E3DE1" w:rsidTr="00FB63E8">
        <w:trPr>
          <w:trHeight w:val="275"/>
        </w:trPr>
        <w:tc>
          <w:tcPr>
            <w:tcW w:w="2093" w:type="dxa"/>
            <w:tcBorders>
              <w:top w:val="nil"/>
              <w:bottom w:val="nil"/>
            </w:tcBorders>
          </w:tcPr>
          <w:p w:rsidR="001E3DE1" w:rsidRDefault="001E3DE1" w:rsidP="00FB63E8">
            <w:pPr>
              <w:pStyle w:val="TableParagraph"/>
              <w:spacing w:line="256" w:lineRule="exact"/>
              <w:rPr>
                <w:b/>
                <w:sz w:val="24"/>
              </w:rPr>
            </w:pPr>
            <w:r>
              <w:rPr>
                <w:b/>
                <w:sz w:val="24"/>
              </w:rPr>
              <w:t>вырос!»</w:t>
            </w: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и</w:t>
            </w:r>
            <w:r>
              <w:rPr>
                <w:spacing w:val="-2"/>
                <w:sz w:val="24"/>
              </w:rPr>
              <w:t xml:space="preserve"> </w:t>
            </w:r>
            <w:r>
              <w:rPr>
                <w:sz w:val="24"/>
              </w:rPr>
              <w:t>размещением</w:t>
            </w:r>
            <w:r>
              <w:rPr>
                <w:spacing w:val="-3"/>
                <w:sz w:val="24"/>
              </w:rPr>
              <w:t xml:space="preserve"> </w:t>
            </w:r>
            <w:r>
              <w:rPr>
                <w:sz w:val="24"/>
              </w:rPr>
              <w:t>в</w:t>
            </w:r>
            <w:r>
              <w:rPr>
                <w:spacing w:val="-3"/>
                <w:sz w:val="24"/>
              </w:rPr>
              <w:t xml:space="preserve"> </w:t>
            </w:r>
            <w:r>
              <w:rPr>
                <w:sz w:val="24"/>
              </w:rPr>
              <w:t>пространстве.</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представления</w:t>
            </w:r>
            <w:r>
              <w:rPr>
                <w:spacing w:val="-2"/>
                <w:sz w:val="24"/>
              </w:rPr>
              <w:t xml:space="preserve"> </w:t>
            </w:r>
            <w:r>
              <w:rPr>
                <w:sz w:val="24"/>
              </w:rPr>
              <w:t>о</w:t>
            </w:r>
            <w:r>
              <w:rPr>
                <w:spacing w:val="-1"/>
                <w:sz w:val="24"/>
              </w:rPr>
              <w:t xml:space="preserve"> </w:t>
            </w:r>
            <w:r>
              <w:rPr>
                <w:sz w:val="24"/>
              </w:rPr>
              <w:t>форме</w:t>
            </w:r>
            <w:r>
              <w:rPr>
                <w:spacing w:val="-4"/>
                <w:sz w:val="24"/>
              </w:rPr>
              <w:t xml:space="preserve"> </w:t>
            </w:r>
            <w:r>
              <w:rPr>
                <w:sz w:val="24"/>
              </w:rPr>
              <w:t>дома;</w:t>
            </w:r>
          </w:p>
        </w:tc>
      </w:tr>
      <w:tr w:rsidR="001E3DE1" w:rsidTr="00FB63E8">
        <w:trPr>
          <w:trHeight w:val="276"/>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Формировать опыт</w:t>
            </w:r>
          </w:p>
        </w:tc>
        <w:tc>
          <w:tcPr>
            <w:tcW w:w="3543" w:type="dxa"/>
            <w:tcBorders>
              <w:top w:val="nil"/>
              <w:bottom w:val="nil"/>
            </w:tcBorders>
          </w:tcPr>
          <w:p w:rsidR="001E3DE1" w:rsidRDefault="001E3DE1" w:rsidP="00FB63E8">
            <w:pPr>
              <w:pStyle w:val="TableParagraph"/>
              <w:spacing w:line="256" w:lineRule="exact"/>
              <w:ind w:left="106"/>
              <w:rPr>
                <w:b/>
                <w:i/>
                <w:sz w:val="24"/>
              </w:rPr>
            </w:pPr>
            <w:r>
              <w:rPr>
                <w:b/>
                <w:i/>
                <w:sz w:val="24"/>
              </w:rPr>
              <w:t>Практический</w:t>
            </w:r>
            <w:r>
              <w:rPr>
                <w:b/>
                <w:i/>
                <w:spacing w:val="-4"/>
                <w:sz w:val="24"/>
              </w:rPr>
              <w:t xml:space="preserve"> </w:t>
            </w:r>
            <w:r>
              <w:rPr>
                <w:b/>
                <w:i/>
                <w:sz w:val="24"/>
              </w:rPr>
              <w:t>материал:</w:t>
            </w:r>
          </w:p>
        </w:tc>
      </w:tr>
      <w:tr w:rsidR="001E3DE1" w:rsidTr="00FB63E8">
        <w:trPr>
          <w:trHeight w:val="273"/>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54" w:lineRule="exact"/>
              <w:ind w:left="108"/>
              <w:rPr>
                <w:sz w:val="24"/>
              </w:rPr>
            </w:pPr>
            <w:r>
              <w:rPr>
                <w:sz w:val="24"/>
              </w:rPr>
              <w:t>взаимодействия</w:t>
            </w:r>
            <w:r>
              <w:rPr>
                <w:spacing w:val="-4"/>
                <w:sz w:val="24"/>
              </w:rPr>
              <w:t xml:space="preserve"> </w:t>
            </w:r>
            <w:r>
              <w:rPr>
                <w:sz w:val="24"/>
              </w:rPr>
              <w:t>и</w:t>
            </w:r>
            <w:r>
              <w:rPr>
                <w:spacing w:val="-4"/>
                <w:sz w:val="24"/>
              </w:rPr>
              <w:t xml:space="preserve"> </w:t>
            </w:r>
            <w:r>
              <w:rPr>
                <w:sz w:val="24"/>
              </w:rPr>
              <w:t>сотворчества.</w:t>
            </w:r>
          </w:p>
        </w:tc>
        <w:tc>
          <w:tcPr>
            <w:tcW w:w="3543" w:type="dxa"/>
            <w:tcBorders>
              <w:top w:val="nil"/>
              <w:bottom w:val="nil"/>
            </w:tcBorders>
          </w:tcPr>
          <w:p w:rsidR="001E3DE1" w:rsidRDefault="001E3DE1" w:rsidP="00FB63E8">
            <w:pPr>
              <w:pStyle w:val="TableParagraph"/>
              <w:spacing w:line="254" w:lineRule="exact"/>
              <w:ind w:left="106"/>
              <w:rPr>
                <w:sz w:val="24"/>
              </w:rPr>
            </w:pPr>
            <w:r>
              <w:rPr>
                <w:sz w:val="24"/>
              </w:rPr>
              <w:t>свободный</w:t>
            </w:r>
            <w:r>
              <w:rPr>
                <w:spacing w:val="-4"/>
                <w:sz w:val="24"/>
              </w:rPr>
              <w:t xml:space="preserve"> </w:t>
            </w:r>
            <w:r>
              <w:rPr>
                <w:sz w:val="24"/>
              </w:rPr>
              <w:t>выбор</w:t>
            </w:r>
          </w:p>
        </w:tc>
      </w:tr>
      <w:tr w:rsidR="001E3DE1" w:rsidTr="00FB63E8">
        <w:trPr>
          <w:trHeight w:val="276"/>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Развивать</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строительного</w:t>
            </w:r>
            <w:r>
              <w:rPr>
                <w:spacing w:val="-3"/>
                <w:sz w:val="24"/>
              </w:rPr>
              <w:t xml:space="preserve"> </w:t>
            </w:r>
            <w:r>
              <w:rPr>
                <w:sz w:val="24"/>
              </w:rPr>
              <w:t>материала;</w:t>
            </w:r>
          </w:p>
        </w:tc>
      </w:tr>
      <w:tr w:rsidR="001E3DE1" w:rsidTr="00FB63E8">
        <w:trPr>
          <w:trHeight w:val="275"/>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пространственное</w:t>
            </w:r>
            <w:r>
              <w:rPr>
                <w:spacing w:val="-4"/>
                <w:sz w:val="24"/>
              </w:rPr>
              <w:t xml:space="preserve"> </w:t>
            </w:r>
            <w:r>
              <w:rPr>
                <w:sz w:val="24"/>
              </w:rPr>
              <w:t>мышление,</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ленточки,</w:t>
            </w:r>
            <w:r>
              <w:rPr>
                <w:spacing w:val="-3"/>
                <w:sz w:val="24"/>
              </w:rPr>
              <w:t xml:space="preserve"> </w:t>
            </w:r>
            <w:r>
              <w:rPr>
                <w:sz w:val="24"/>
              </w:rPr>
              <w:t>шнурки;</w:t>
            </w:r>
            <w:r>
              <w:rPr>
                <w:spacing w:val="-3"/>
                <w:sz w:val="24"/>
              </w:rPr>
              <w:t xml:space="preserve"> </w:t>
            </w:r>
            <w:r>
              <w:rPr>
                <w:sz w:val="24"/>
              </w:rPr>
              <w:t>мелкие</w:t>
            </w:r>
          </w:p>
        </w:tc>
      </w:tr>
      <w:tr w:rsidR="001E3DE1" w:rsidTr="00FB63E8">
        <w:trPr>
          <w:trHeight w:val="276"/>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творческое</w:t>
            </w:r>
            <w:r>
              <w:rPr>
                <w:spacing w:val="-6"/>
                <w:sz w:val="24"/>
              </w:rPr>
              <w:t xml:space="preserve"> </w:t>
            </w:r>
            <w:r>
              <w:rPr>
                <w:sz w:val="24"/>
              </w:rPr>
              <w:t>воображение,</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предметы</w:t>
            </w:r>
            <w:r>
              <w:rPr>
                <w:spacing w:val="-2"/>
                <w:sz w:val="24"/>
              </w:rPr>
              <w:t xml:space="preserve"> </w:t>
            </w:r>
            <w:r>
              <w:rPr>
                <w:sz w:val="24"/>
              </w:rPr>
              <w:t>для</w:t>
            </w:r>
            <w:r>
              <w:rPr>
                <w:spacing w:val="-1"/>
                <w:sz w:val="24"/>
              </w:rPr>
              <w:t xml:space="preserve"> </w:t>
            </w:r>
            <w:r>
              <w:rPr>
                <w:sz w:val="24"/>
              </w:rPr>
              <w:t>обыгрывания</w:t>
            </w:r>
          </w:p>
        </w:tc>
      </w:tr>
      <w:tr w:rsidR="001E3DE1" w:rsidTr="00FB63E8">
        <w:trPr>
          <w:trHeight w:val="276"/>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комбинаторные</w:t>
            </w:r>
            <w:r>
              <w:rPr>
                <w:spacing w:val="-4"/>
                <w:sz w:val="24"/>
              </w:rPr>
              <w:t xml:space="preserve"> </w:t>
            </w:r>
            <w:r>
              <w:rPr>
                <w:sz w:val="24"/>
              </w:rPr>
              <w:t>способности,</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построек</w:t>
            </w:r>
            <w:r>
              <w:rPr>
                <w:spacing w:val="-2"/>
                <w:sz w:val="24"/>
              </w:rPr>
              <w:t xml:space="preserve"> </w:t>
            </w:r>
            <w:r>
              <w:rPr>
                <w:sz w:val="24"/>
              </w:rPr>
              <w:t>(матрешки,</w:t>
            </w:r>
            <w:r>
              <w:rPr>
                <w:spacing w:val="-1"/>
                <w:sz w:val="24"/>
              </w:rPr>
              <w:t xml:space="preserve"> </w:t>
            </w:r>
            <w:r>
              <w:rPr>
                <w:sz w:val="24"/>
              </w:rPr>
              <w:t>машинки,</w:t>
            </w:r>
          </w:p>
        </w:tc>
      </w:tr>
      <w:tr w:rsidR="001E3DE1" w:rsidTr="00FB63E8">
        <w:trPr>
          <w:trHeight w:val="275"/>
        </w:trPr>
        <w:tc>
          <w:tcPr>
            <w:tcW w:w="2093" w:type="dxa"/>
            <w:tcBorders>
              <w:top w:val="nil"/>
              <w:bottom w:val="nil"/>
            </w:tcBorders>
          </w:tcPr>
          <w:p w:rsidR="001E3DE1" w:rsidRDefault="001E3DE1" w:rsidP="00FB63E8">
            <w:pPr>
              <w:pStyle w:val="TableParagraph"/>
              <w:ind w:left="0"/>
              <w:rPr>
                <w:sz w:val="20"/>
              </w:rPr>
            </w:pPr>
          </w:p>
        </w:tc>
        <w:tc>
          <w:tcPr>
            <w:tcW w:w="3828" w:type="dxa"/>
            <w:tcBorders>
              <w:top w:val="nil"/>
              <w:bottom w:val="nil"/>
            </w:tcBorders>
          </w:tcPr>
          <w:p w:rsidR="001E3DE1" w:rsidRDefault="001E3DE1" w:rsidP="00FB63E8">
            <w:pPr>
              <w:pStyle w:val="TableParagraph"/>
              <w:spacing w:line="256" w:lineRule="exact"/>
              <w:ind w:left="108"/>
              <w:rPr>
                <w:sz w:val="24"/>
              </w:rPr>
            </w:pPr>
            <w:r>
              <w:rPr>
                <w:sz w:val="24"/>
              </w:rPr>
              <w:t>чувство</w:t>
            </w:r>
            <w:r>
              <w:rPr>
                <w:spacing w:val="-3"/>
                <w:sz w:val="24"/>
              </w:rPr>
              <w:t xml:space="preserve"> </w:t>
            </w:r>
            <w:r>
              <w:rPr>
                <w:sz w:val="24"/>
              </w:rPr>
              <w:t>ритма.</w:t>
            </w:r>
            <w:r>
              <w:rPr>
                <w:spacing w:val="-2"/>
                <w:sz w:val="24"/>
              </w:rPr>
              <w:t xml:space="preserve"> </w:t>
            </w:r>
            <w:r>
              <w:rPr>
                <w:sz w:val="24"/>
              </w:rPr>
              <w:t>Воспитывать</w:t>
            </w:r>
          </w:p>
        </w:tc>
        <w:tc>
          <w:tcPr>
            <w:tcW w:w="3543" w:type="dxa"/>
            <w:tcBorders>
              <w:top w:val="nil"/>
              <w:bottom w:val="nil"/>
            </w:tcBorders>
          </w:tcPr>
          <w:p w:rsidR="001E3DE1" w:rsidRDefault="001E3DE1" w:rsidP="00FB63E8">
            <w:pPr>
              <w:pStyle w:val="TableParagraph"/>
              <w:spacing w:line="256" w:lineRule="exact"/>
              <w:ind w:left="106"/>
              <w:rPr>
                <w:sz w:val="24"/>
              </w:rPr>
            </w:pPr>
            <w:r>
              <w:rPr>
                <w:sz w:val="24"/>
              </w:rPr>
              <w:t>силуэты</w:t>
            </w:r>
            <w:r>
              <w:rPr>
                <w:spacing w:val="-5"/>
                <w:sz w:val="24"/>
              </w:rPr>
              <w:t xml:space="preserve"> </w:t>
            </w:r>
            <w:r>
              <w:rPr>
                <w:sz w:val="24"/>
              </w:rPr>
              <w:t>деревьев).</w:t>
            </w:r>
          </w:p>
        </w:tc>
      </w:tr>
      <w:tr w:rsidR="001E3DE1" w:rsidTr="00FB63E8">
        <w:trPr>
          <w:trHeight w:val="278"/>
        </w:trPr>
        <w:tc>
          <w:tcPr>
            <w:tcW w:w="2093" w:type="dxa"/>
            <w:tcBorders>
              <w:top w:val="nil"/>
            </w:tcBorders>
          </w:tcPr>
          <w:p w:rsidR="001E3DE1" w:rsidRDefault="001E3DE1" w:rsidP="00FB63E8">
            <w:pPr>
              <w:pStyle w:val="TableParagraph"/>
              <w:ind w:left="0"/>
              <w:rPr>
                <w:sz w:val="20"/>
              </w:rPr>
            </w:pPr>
          </w:p>
        </w:tc>
        <w:tc>
          <w:tcPr>
            <w:tcW w:w="3828" w:type="dxa"/>
            <w:tcBorders>
              <w:top w:val="nil"/>
            </w:tcBorders>
          </w:tcPr>
          <w:p w:rsidR="001E3DE1" w:rsidRDefault="001E3DE1" w:rsidP="00FB63E8">
            <w:pPr>
              <w:pStyle w:val="TableParagraph"/>
              <w:spacing w:line="259" w:lineRule="exact"/>
              <w:ind w:left="108"/>
              <w:rPr>
                <w:sz w:val="24"/>
              </w:rPr>
            </w:pPr>
            <w:r>
              <w:rPr>
                <w:sz w:val="24"/>
              </w:rPr>
              <w:t>коммуникативные</w:t>
            </w:r>
            <w:r>
              <w:rPr>
                <w:spacing w:val="-7"/>
                <w:sz w:val="24"/>
              </w:rPr>
              <w:t xml:space="preserve"> </w:t>
            </w:r>
            <w:r>
              <w:rPr>
                <w:sz w:val="24"/>
              </w:rPr>
              <w:t>качества.</w:t>
            </w:r>
          </w:p>
        </w:tc>
        <w:tc>
          <w:tcPr>
            <w:tcW w:w="3543" w:type="dxa"/>
            <w:tcBorders>
              <w:top w:val="nil"/>
            </w:tcBorders>
          </w:tcPr>
          <w:p w:rsidR="001E3DE1" w:rsidRDefault="001E3DE1" w:rsidP="00FB63E8">
            <w:pPr>
              <w:pStyle w:val="TableParagraph"/>
              <w:ind w:left="0"/>
              <w:rPr>
                <w:sz w:val="20"/>
              </w:rPr>
            </w:pPr>
          </w:p>
        </w:tc>
      </w:tr>
    </w:tbl>
    <w:p w:rsidR="001E3DE1" w:rsidRDefault="001E3DE1" w:rsidP="001E3DE1">
      <w:pPr>
        <w:pStyle w:val="a3"/>
        <w:spacing w:before="6"/>
        <w:ind w:left="0"/>
        <w:jc w:val="left"/>
        <w:rPr>
          <w:sz w:val="9"/>
        </w:rPr>
      </w:pPr>
    </w:p>
    <w:p w:rsidR="001E3DE1" w:rsidRDefault="001E3DE1" w:rsidP="001E3DE1">
      <w:pPr>
        <w:pStyle w:val="Heading1"/>
        <w:spacing w:before="90"/>
        <w:ind w:left="222"/>
        <w:jc w:val="left"/>
      </w:pPr>
      <w:r>
        <w:t>Календарно</w:t>
      </w:r>
      <w:r>
        <w:rPr>
          <w:spacing w:val="-3"/>
        </w:rPr>
        <w:t xml:space="preserve"> </w:t>
      </w:r>
      <w:r>
        <w:t>–</w:t>
      </w:r>
      <w:r>
        <w:rPr>
          <w:spacing w:val="-2"/>
        </w:rPr>
        <w:t xml:space="preserve"> </w:t>
      </w:r>
      <w:r>
        <w:t>тематическое</w:t>
      </w:r>
      <w:r>
        <w:rPr>
          <w:spacing w:val="-3"/>
        </w:rPr>
        <w:t xml:space="preserve"> </w:t>
      </w:r>
      <w:r>
        <w:t>планирование</w:t>
      </w:r>
      <w:r>
        <w:rPr>
          <w:spacing w:val="-3"/>
        </w:rPr>
        <w:t xml:space="preserve"> </w:t>
      </w:r>
      <w:r>
        <w:t>для</w:t>
      </w:r>
      <w:r>
        <w:rPr>
          <w:spacing w:val="-3"/>
        </w:rPr>
        <w:t xml:space="preserve"> </w:t>
      </w:r>
      <w:r>
        <w:t>детей</w:t>
      </w:r>
      <w:r>
        <w:rPr>
          <w:spacing w:val="2"/>
        </w:rPr>
        <w:t xml:space="preserve"> </w:t>
      </w:r>
      <w:r>
        <w:t>6-7</w:t>
      </w:r>
      <w:r>
        <w:rPr>
          <w:spacing w:val="-3"/>
        </w:rPr>
        <w:t xml:space="preserve"> </w:t>
      </w:r>
      <w:r>
        <w:t>лет</w:t>
      </w:r>
    </w:p>
    <w:p w:rsidR="001E3DE1" w:rsidRDefault="001E3DE1" w:rsidP="001E3DE1">
      <w:pPr>
        <w:pStyle w:val="a3"/>
        <w:spacing w:before="36"/>
        <w:ind w:right="230"/>
        <w:jc w:val="left"/>
      </w:pPr>
      <w:r>
        <w:rPr>
          <w:b/>
        </w:rPr>
        <w:t xml:space="preserve">Источники: </w:t>
      </w:r>
      <w:r>
        <w:t>И.А. Лыкова, Конструирование в детском саду.</w:t>
      </w:r>
      <w:r>
        <w:rPr>
          <w:spacing w:val="1"/>
        </w:rPr>
        <w:t xml:space="preserve"> </w:t>
      </w:r>
      <w:r>
        <w:t>Учебно-методическое</w:t>
      </w:r>
      <w:r>
        <w:rPr>
          <w:spacing w:val="-57"/>
        </w:rPr>
        <w:t xml:space="preserve"> </w:t>
      </w:r>
      <w:r>
        <w:t>пособие</w:t>
      </w:r>
      <w:r>
        <w:rPr>
          <w:spacing w:val="-2"/>
        </w:rPr>
        <w:t xml:space="preserve"> </w:t>
      </w:r>
      <w:r>
        <w:t>к парциальной</w:t>
      </w:r>
      <w:r>
        <w:rPr>
          <w:spacing w:val="-3"/>
        </w:rPr>
        <w:t xml:space="preserve"> </w:t>
      </w:r>
      <w:r>
        <w:t>образовательной программе</w:t>
      </w:r>
      <w:r>
        <w:rPr>
          <w:spacing w:val="2"/>
        </w:rPr>
        <w:t xml:space="preserve"> </w:t>
      </w:r>
      <w:r>
        <w:t>«Умные</w:t>
      </w:r>
    </w:p>
    <w:p w:rsidR="001E3DE1" w:rsidRDefault="001E3DE1" w:rsidP="001E3DE1">
      <w:pPr>
        <w:pStyle w:val="a3"/>
        <w:jc w:val="left"/>
      </w:pPr>
      <w:r>
        <w:t>пальчики:</w:t>
      </w:r>
      <w:r>
        <w:rPr>
          <w:spacing w:val="-3"/>
        </w:rPr>
        <w:t xml:space="preserve"> </w:t>
      </w:r>
      <w:r>
        <w:t>конструирование</w:t>
      </w:r>
      <w:r>
        <w:rPr>
          <w:spacing w:val="-4"/>
        </w:rPr>
        <w:t xml:space="preserve"> </w:t>
      </w:r>
      <w:r>
        <w:t>в</w:t>
      </w:r>
      <w:r>
        <w:rPr>
          <w:spacing w:val="-4"/>
        </w:rPr>
        <w:t xml:space="preserve"> </w:t>
      </w:r>
      <w:r>
        <w:t>детском</w:t>
      </w:r>
      <w:r>
        <w:rPr>
          <w:spacing w:val="-3"/>
        </w:rPr>
        <w:t xml:space="preserve"> </w:t>
      </w:r>
      <w:r>
        <w:t>саду».</w:t>
      </w:r>
      <w:r>
        <w:rPr>
          <w:spacing w:val="3"/>
        </w:rPr>
        <w:t xml:space="preserve"> </w:t>
      </w:r>
      <w:r>
        <w:t>-</w:t>
      </w:r>
      <w:r>
        <w:rPr>
          <w:spacing w:val="-2"/>
        </w:rPr>
        <w:t xml:space="preserve"> </w:t>
      </w:r>
      <w:r>
        <w:t>М.:</w:t>
      </w:r>
      <w:r>
        <w:rPr>
          <w:spacing w:val="-4"/>
        </w:rPr>
        <w:t xml:space="preserve"> </w:t>
      </w:r>
      <w:r>
        <w:t>Цветной</w:t>
      </w:r>
      <w:r>
        <w:rPr>
          <w:spacing w:val="-3"/>
        </w:rPr>
        <w:t xml:space="preserve"> </w:t>
      </w:r>
      <w:r>
        <w:t>мир</w:t>
      </w:r>
    </w:p>
    <w:p w:rsidR="001E3DE1" w:rsidRDefault="001E3DE1" w:rsidP="001E3DE1">
      <w:pPr>
        <w:pStyle w:val="a3"/>
        <w:ind w:left="0"/>
        <w:jc w:val="left"/>
        <w:rPr>
          <w:sz w:val="20"/>
        </w:rPr>
      </w:pPr>
    </w:p>
    <w:p w:rsidR="001E3DE1" w:rsidRDefault="001E3DE1" w:rsidP="001E3DE1">
      <w:pPr>
        <w:pStyle w:val="a3"/>
        <w:spacing w:before="6"/>
        <w:ind w:left="0"/>
        <w:jc w:val="left"/>
        <w:rPr>
          <w:sz w:val="2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827"/>
        </w:trPr>
        <w:tc>
          <w:tcPr>
            <w:tcW w:w="2449" w:type="dxa"/>
          </w:tcPr>
          <w:p w:rsidR="001E3DE1" w:rsidRDefault="001E3DE1" w:rsidP="00FB63E8">
            <w:pPr>
              <w:pStyle w:val="TableParagraph"/>
              <w:spacing w:line="276" w:lineRule="exact"/>
              <w:ind w:left="230" w:right="223" w:firstLine="2"/>
              <w:jc w:val="center"/>
              <w:rPr>
                <w:b/>
                <w:sz w:val="24"/>
              </w:rPr>
            </w:pPr>
            <w:r>
              <w:rPr>
                <w:b/>
                <w:sz w:val="24"/>
              </w:rPr>
              <w:t>Вид</w:t>
            </w:r>
            <w:r>
              <w:rPr>
                <w:b/>
                <w:spacing w:val="1"/>
                <w:sz w:val="24"/>
              </w:rPr>
              <w:t xml:space="preserve"> </w:t>
            </w:r>
            <w:r>
              <w:rPr>
                <w:b/>
                <w:sz w:val="24"/>
              </w:rPr>
              <w:t>конструирования,</w:t>
            </w:r>
            <w:r>
              <w:rPr>
                <w:b/>
                <w:spacing w:val="-57"/>
                <w:sz w:val="24"/>
              </w:rPr>
              <w:t xml:space="preserve"> </w:t>
            </w:r>
            <w:r>
              <w:rPr>
                <w:b/>
                <w:sz w:val="24"/>
              </w:rPr>
              <w:t>тема</w:t>
            </w:r>
          </w:p>
        </w:tc>
        <w:tc>
          <w:tcPr>
            <w:tcW w:w="3474" w:type="dxa"/>
          </w:tcPr>
          <w:p w:rsidR="001E3DE1" w:rsidRDefault="001E3DE1" w:rsidP="00FB63E8">
            <w:pPr>
              <w:pStyle w:val="TableParagraph"/>
              <w:spacing w:line="273" w:lineRule="exact"/>
              <w:ind w:left="366"/>
              <w:rPr>
                <w:b/>
                <w:sz w:val="24"/>
              </w:rPr>
            </w:pPr>
            <w:r>
              <w:rPr>
                <w:b/>
                <w:sz w:val="24"/>
              </w:rPr>
              <w:t>Образовательные</w:t>
            </w:r>
            <w:r>
              <w:rPr>
                <w:b/>
                <w:spacing w:val="-3"/>
                <w:sz w:val="24"/>
              </w:rPr>
              <w:t xml:space="preserve"> </w:t>
            </w:r>
            <w:r>
              <w:rPr>
                <w:b/>
                <w:sz w:val="24"/>
              </w:rPr>
              <w:t>задачи</w:t>
            </w:r>
          </w:p>
        </w:tc>
        <w:tc>
          <w:tcPr>
            <w:tcW w:w="3544" w:type="dxa"/>
          </w:tcPr>
          <w:p w:rsidR="001E3DE1" w:rsidRDefault="001E3DE1" w:rsidP="00FB63E8">
            <w:pPr>
              <w:pStyle w:val="TableParagraph"/>
              <w:ind w:left="1023" w:right="281" w:hanging="723"/>
              <w:rPr>
                <w:b/>
                <w:sz w:val="24"/>
              </w:rPr>
            </w:pPr>
            <w:r>
              <w:rPr>
                <w:b/>
                <w:sz w:val="24"/>
              </w:rPr>
              <w:t>Материалы, инструменты,</w:t>
            </w:r>
            <w:r>
              <w:rPr>
                <w:b/>
                <w:spacing w:val="-57"/>
                <w:sz w:val="24"/>
              </w:rPr>
              <w:t xml:space="preserve"> </w:t>
            </w:r>
            <w:r>
              <w:rPr>
                <w:b/>
                <w:sz w:val="24"/>
              </w:rPr>
              <w:t>оборудование</w:t>
            </w:r>
          </w:p>
        </w:tc>
      </w:tr>
      <w:tr w:rsidR="001E3DE1" w:rsidTr="00FB63E8">
        <w:trPr>
          <w:trHeight w:val="1106"/>
        </w:trPr>
        <w:tc>
          <w:tcPr>
            <w:tcW w:w="2449" w:type="dxa"/>
          </w:tcPr>
          <w:p w:rsidR="001E3DE1" w:rsidRPr="001E3DE1" w:rsidRDefault="001E3DE1" w:rsidP="00FB63E8">
            <w:pPr>
              <w:pStyle w:val="TableParagraph"/>
              <w:spacing w:line="272" w:lineRule="exact"/>
              <w:rPr>
                <w:b/>
                <w:i/>
                <w:sz w:val="24"/>
                <w:lang w:val="ru-RU"/>
              </w:rPr>
            </w:pPr>
            <w:r w:rsidRPr="001E3DE1">
              <w:rPr>
                <w:b/>
                <w:sz w:val="24"/>
                <w:lang w:val="ru-RU"/>
              </w:rPr>
              <w:lastRenderedPageBreak/>
              <w:t xml:space="preserve">Сентябрь </w:t>
            </w:r>
            <w:r w:rsidRPr="001E3DE1">
              <w:rPr>
                <w:b/>
                <w:i/>
                <w:sz w:val="24"/>
                <w:lang w:val="ru-RU"/>
              </w:rPr>
              <w:t>1.</w:t>
            </w:r>
          </w:p>
          <w:p w:rsidR="001E3DE1" w:rsidRPr="001E3DE1" w:rsidRDefault="001E3DE1" w:rsidP="00FB63E8">
            <w:pPr>
              <w:pStyle w:val="TableParagraph"/>
              <w:spacing w:line="274" w:lineRule="exact"/>
              <w:rPr>
                <w:i/>
                <w:sz w:val="24"/>
                <w:lang w:val="ru-RU"/>
              </w:rPr>
            </w:pPr>
            <w:r w:rsidRPr="001E3DE1">
              <w:rPr>
                <w:i/>
                <w:sz w:val="24"/>
                <w:lang w:val="ru-RU"/>
              </w:rPr>
              <w:t>Режиссерское</w:t>
            </w:r>
          </w:p>
          <w:p w:rsidR="001E3DE1" w:rsidRPr="001E3DE1" w:rsidRDefault="001E3DE1" w:rsidP="00FB63E8">
            <w:pPr>
              <w:pStyle w:val="TableParagraph"/>
              <w:rPr>
                <w:i/>
                <w:sz w:val="24"/>
                <w:lang w:val="ru-RU"/>
              </w:rPr>
            </w:pPr>
            <w:r w:rsidRPr="001E3DE1">
              <w:rPr>
                <w:i/>
                <w:sz w:val="24"/>
                <w:lang w:val="ru-RU"/>
              </w:rPr>
              <w:t>конструирование</w:t>
            </w:r>
          </w:p>
          <w:p w:rsidR="001E3DE1" w:rsidRPr="001E3DE1" w:rsidRDefault="001E3DE1" w:rsidP="00FB63E8">
            <w:pPr>
              <w:pStyle w:val="TableParagraph"/>
              <w:spacing w:before="5" w:line="259" w:lineRule="exact"/>
              <w:rPr>
                <w:b/>
                <w:sz w:val="24"/>
                <w:lang w:val="ru-RU"/>
              </w:rPr>
            </w:pPr>
            <w:r w:rsidRPr="001E3DE1">
              <w:rPr>
                <w:b/>
                <w:sz w:val="24"/>
                <w:lang w:val="ru-RU"/>
              </w:rPr>
              <w:t>«Как</w:t>
            </w:r>
            <w:r w:rsidRPr="001E3DE1">
              <w:rPr>
                <w:b/>
                <w:spacing w:val="-1"/>
                <w:sz w:val="24"/>
                <w:lang w:val="ru-RU"/>
              </w:rPr>
              <w:t xml:space="preserve"> </w:t>
            </w:r>
            <w:r w:rsidRPr="001E3DE1">
              <w:rPr>
                <w:b/>
                <w:sz w:val="24"/>
                <w:lang w:val="ru-RU"/>
              </w:rPr>
              <w:t>люди</w:t>
            </w:r>
          </w:p>
        </w:tc>
        <w:tc>
          <w:tcPr>
            <w:tcW w:w="3474" w:type="dxa"/>
          </w:tcPr>
          <w:p w:rsidR="001E3DE1" w:rsidRPr="001E3DE1" w:rsidRDefault="001E3DE1" w:rsidP="00FB63E8">
            <w:pPr>
              <w:pStyle w:val="TableParagraph"/>
              <w:ind w:right="1030"/>
              <w:rPr>
                <w:sz w:val="24"/>
                <w:lang w:val="ru-RU"/>
              </w:rPr>
            </w:pPr>
            <w:r w:rsidRPr="001E3DE1">
              <w:rPr>
                <w:sz w:val="24"/>
                <w:lang w:val="ru-RU"/>
              </w:rPr>
              <w:t>Знакомить с великими</w:t>
            </w:r>
            <w:r w:rsidRPr="001E3DE1">
              <w:rPr>
                <w:spacing w:val="-58"/>
                <w:sz w:val="24"/>
                <w:lang w:val="ru-RU"/>
              </w:rPr>
              <w:t xml:space="preserve"> </w:t>
            </w:r>
            <w:r w:rsidRPr="001E3DE1">
              <w:rPr>
                <w:sz w:val="24"/>
                <w:lang w:val="ru-RU"/>
              </w:rPr>
              <w:t>изобретениями</w:t>
            </w:r>
            <w:r w:rsidRPr="001E3DE1">
              <w:rPr>
                <w:spacing w:val="1"/>
                <w:sz w:val="24"/>
                <w:lang w:val="ru-RU"/>
              </w:rPr>
              <w:t xml:space="preserve"> </w:t>
            </w:r>
            <w:r w:rsidRPr="001E3DE1">
              <w:rPr>
                <w:sz w:val="24"/>
                <w:lang w:val="ru-RU"/>
              </w:rPr>
              <w:t>человечества.</w:t>
            </w:r>
            <w:r w:rsidRPr="001E3DE1">
              <w:rPr>
                <w:spacing w:val="-1"/>
                <w:sz w:val="24"/>
                <w:lang w:val="ru-RU"/>
              </w:rPr>
              <w:t xml:space="preserve"> </w:t>
            </w:r>
            <w:r w:rsidRPr="001E3DE1">
              <w:rPr>
                <w:sz w:val="24"/>
                <w:lang w:val="ru-RU"/>
              </w:rPr>
              <w:t>Дать</w:t>
            </w:r>
          </w:p>
          <w:p w:rsidR="001E3DE1" w:rsidRPr="001E3DE1" w:rsidRDefault="001E3DE1" w:rsidP="00FB63E8">
            <w:pPr>
              <w:pStyle w:val="TableParagraph"/>
              <w:spacing w:line="264" w:lineRule="exact"/>
              <w:rPr>
                <w:sz w:val="24"/>
                <w:lang w:val="ru-RU"/>
              </w:rPr>
            </w:pPr>
            <w:r w:rsidRPr="001E3DE1">
              <w:rPr>
                <w:sz w:val="24"/>
                <w:lang w:val="ru-RU"/>
              </w:rPr>
              <w:t>представление</w:t>
            </w:r>
            <w:r w:rsidRPr="001E3DE1">
              <w:rPr>
                <w:spacing w:val="-3"/>
                <w:sz w:val="24"/>
                <w:lang w:val="ru-RU"/>
              </w:rPr>
              <w:t xml:space="preserve"> </w:t>
            </w:r>
            <w:r w:rsidRPr="001E3DE1">
              <w:rPr>
                <w:sz w:val="24"/>
                <w:lang w:val="ru-RU"/>
              </w:rPr>
              <w:t>о</w:t>
            </w:r>
            <w:r w:rsidRPr="001E3DE1">
              <w:rPr>
                <w:spacing w:val="-2"/>
                <w:sz w:val="24"/>
                <w:lang w:val="ru-RU"/>
              </w:rPr>
              <w:t xml:space="preserve"> </w:t>
            </w:r>
            <w:r w:rsidRPr="001E3DE1">
              <w:rPr>
                <w:sz w:val="24"/>
                <w:lang w:val="ru-RU"/>
              </w:rPr>
              <w:t>колесе как</w:t>
            </w:r>
          </w:p>
        </w:tc>
        <w:tc>
          <w:tcPr>
            <w:tcW w:w="3544" w:type="dxa"/>
          </w:tcPr>
          <w:p w:rsidR="001E3DE1" w:rsidRPr="001E3DE1" w:rsidRDefault="001E3DE1" w:rsidP="00FB63E8">
            <w:pPr>
              <w:pStyle w:val="TableParagraph"/>
              <w:spacing w:before="3" w:line="235" w:lineRule="auto"/>
              <w:ind w:left="104" w:right="1251"/>
              <w:rPr>
                <w:sz w:val="24"/>
                <w:lang w:val="ru-RU"/>
              </w:rPr>
            </w:pPr>
            <w:r w:rsidRPr="001E3DE1">
              <w:rPr>
                <w:b/>
                <w:i/>
                <w:spacing w:val="-1"/>
                <w:sz w:val="24"/>
                <w:lang w:val="ru-RU"/>
              </w:rPr>
              <w:t>Демонстрационный</w:t>
            </w:r>
            <w:r w:rsidRPr="001E3DE1">
              <w:rPr>
                <w:b/>
                <w:i/>
                <w:spacing w:val="-57"/>
                <w:sz w:val="24"/>
                <w:lang w:val="ru-RU"/>
              </w:rPr>
              <w:t xml:space="preserve"> </w:t>
            </w:r>
            <w:r w:rsidRPr="001E3DE1">
              <w:rPr>
                <w:b/>
                <w:i/>
                <w:sz w:val="24"/>
                <w:lang w:val="ru-RU"/>
              </w:rPr>
              <w:t>материал</w:t>
            </w:r>
            <w:r w:rsidRPr="001E3DE1">
              <w:rPr>
                <w:sz w:val="24"/>
                <w:lang w:val="ru-RU"/>
              </w:rPr>
              <w:t>:</w:t>
            </w:r>
          </w:p>
          <w:p w:rsidR="001E3DE1" w:rsidRPr="001E3DE1" w:rsidRDefault="001E3DE1" w:rsidP="00FB63E8">
            <w:pPr>
              <w:pStyle w:val="TableParagraph"/>
              <w:spacing w:line="270" w:lineRule="atLeast"/>
              <w:ind w:left="104" w:right="386"/>
              <w:rPr>
                <w:sz w:val="24"/>
                <w:lang w:val="ru-RU"/>
              </w:rPr>
            </w:pPr>
            <w:r w:rsidRPr="001E3DE1">
              <w:rPr>
                <w:sz w:val="24"/>
                <w:lang w:val="ru-RU"/>
              </w:rPr>
              <w:t>иллюстрации и фотографии с</w:t>
            </w:r>
            <w:r w:rsidRPr="001E3DE1">
              <w:rPr>
                <w:spacing w:val="-57"/>
                <w:sz w:val="24"/>
                <w:lang w:val="ru-RU"/>
              </w:rPr>
              <w:t xml:space="preserve"> </w:t>
            </w:r>
            <w:r w:rsidRPr="001E3DE1">
              <w:rPr>
                <w:sz w:val="24"/>
                <w:lang w:val="ru-RU"/>
              </w:rPr>
              <w:t>изображением</w:t>
            </w:r>
            <w:r w:rsidRPr="001E3DE1">
              <w:rPr>
                <w:spacing w:val="-4"/>
                <w:sz w:val="24"/>
                <w:lang w:val="ru-RU"/>
              </w:rPr>
              <w:t xml:space="preserve"> </w:t>
            </w:r>
            <w:r w:rsidRPr="001E3DE1">
              <w:rPr>
                <w:sz w:val="24"/>
                <w:lang w:val="ru-RU"/>
              </w:rPr>
              <w:t>разных</w:t>
            </w:r>
            <w:r w:rsidRPr="001E3DE1">
              <w:rPr>
                <w:spacing w:val="-1"/>
                <w:sz w:val="24"/>
                <w:lang w:val="ru-RU"/>
              </w:rPr>
              <w:t xml:space="preserve"> </w:t>
            </w:r>
            <w:r w:rsidRPr="001E3DE1">
              <w:rPr>
                <w:sz w:val="24"/>
                <w:lang w:val="ru-RU"/>
              </w:rPr>
              <w:t>видов</w:t>
            </w:r>
          </w:p>
        </w:tc>
      </w:tr>
    </w:tbl>
    <w:p w:rsidR="001E3DE1" w:rsidRDefault="001E3DE1" w:rsidP="001E3DE1">
      <w:pPr>
        <w:spacing w:line="270" w:lineRule="atLeas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4140"/>
        </w:trPr>
        <w:tc>
          <w:tcPr>
            <w:tcW w:w="2449" w:type="dxa"/>
          </w:tcPr>
          <w:p w:rsidR="001E3DE1" w:rsidRDefault="001E3DE1" w:rsidP="00FB63E8">
            <w:pPr>
              <w:pStyle w:val="TableParagraph"/>
              <w:ind w:right="340"/>
              <w:rPr>
                <w:b/>
                <w:sz w:val="24"/>
              </w:rPr>
            </w:pPr>
            <w:r>
              <w:rPr>
                <w:b/>
                <w:sz w:val="24"/>
              </w:rPr>
              <w:t>изобрели колесо и</w:t>
            </w:r>
            <w:r>
              <w:rPr>
                <w:b/>
                <w:spacing w:val="-57"/>
                <w:sz w:val="24"/>
              </w:rPr>
              <w:t xml:space="preserve"> </w:t>
            </w:r>
            <w:r>
              <w:rPr>
                <w:b/>
                <w:sz w:val="24"/>
              </w:rPr>
              <w:t>транспорт»</w:t>
            </w:r>
          </w:p>
        </w:tc>
        <w:tc>
          <w:tcPr>
            <w:tcW w:w="3474" w:type="dxa"/>
          </w:tcPr>
          <w:p w:rsidR="001E3DE1" w:rsidRDefault="001E3DE1" w:rsidP="00FB63E8">
            <w:pPr>
              <w:pStyle w:val="TableParagraph"/>
              <w:tabs>
                <w:tab w:val="left" w:pos="1164"/>
              </w:tabs>
              <w:ind w:right="197"/>
              <w:rPr>
                <w:sz w:val="24"/>
              </w:rPr>
            </w:pPr>
            <w:r w:rsidRPr="001E3DE1">
              <w:rPr>
                <w:sz w:val="24"/>
                <w:lang w:val="ru-RU"/>
              </w:rPr>
              <w:t>универсальном движителе.</w:t>
            </w:r>
            <w:r w:rsidRPr="001E3DE1">
              <w:rPr>
                <w:spacing w:val="1"/>
                <w:sz w:val="24"/>
                <w:lang w:val="ru-RU"/>
              </w:rPr>
              <w:t xml:space="preserve"> </w:t>
            </w:r>
            <w:r w:rsidRPr="001E3DE1">
              <w:rPr>
                <w:sz w:val="24"/>
                <w:lang w:val="ru-RU"/>
              </w:rPr>
              <w:t>Познакомить</w:t>
            </w:r>
            <w:r w:rsidRPr="001E3DE1">
              <w:rPr>
                <w:spacing w:val="-4"/>
                <w:sz w:val="24"/>
                <w:lang w:val="ru-RU"/>
              </w:rPr>
              <w:t xml:space="preserve"> </w:t>
            </w:r>
            <w:r w:rsidRPr="001E3DE1">
              <w:rPr>
                <w:sz w:val="24"/>
                <w:lang w:val="ru-RU"/>
              </w:rPr>
              <w:t>со</w:t>
            </w:r>
            <w:r w:rsidRPr="001E3DE1">
              <w:rPr>
                <w:spacing w:val="-3"/>
                <w:sz w:val="24"/>
                <w:lang w:val="ru-RU"/>
              </w:rPr>
              <w:t xml:space="preserve"> </w:t>
            </w:r>
            <w:r w:rsidRPr="001E3DE1">
              <w:rPr>
                <w:sz w:val="24"/>
                <w:lang w:val="ru-RU"/>
              </w:rPr>
              <w:t>строи</w:t>
            </w:r>
            <w:r w:rsidRPr="001E3DE1">
              <w:rPr>
                <w:spacing w:val="-3"/>
                <w:sz w:val="24"/>
                <w:lang w:val="ru-RU"/>
              </w:rPr>
              <w:t xml:space="preserve"> </w:t>
            </w:r>
            <w:r w:rsidRPr="001E3DE1">
              <w:rPr>
                <w:sz w:val="24"/>
                <w:lang w:val="ru-RU"/>
              </w:rPr>
              <w:t>тельной</w:t>
            </w:r>
            <w:r w:rsidRPr="001E3DE1">
              <w:rPr>
                <w:spacing w:val="-57"/>
                <w:sz w:val="24"/>
                <w:lang w:val="ru-RU"/>
              </w:rPr>
              <w:t xml:space="preserve"> </w:t>
            </w:r>
            <w:r w:rsidRPr="001E3DE1">
              <w:rPr>
                <w:sz w:val="24"/>
                <w:lang w:val="ru-RU"/>
              </w:rPr>
              <w:t>деталью «диск» (вариант</w:t>
            </w:r>
            <w:r w:rsidRPr="001E3DE1">
              <w:rPr>
                <w:spacing w:val="1"/>
                <w:sz w:val="24"/>
                <w:lang w:val="ru-RU"/>
              </w:rPr>
              <w:t xml:space="preserve"> </w:t>
            </w:r>
            <w:r w:rsidRPr="001E3DE1">
              <w:rPr>
                <w:sz w:val="24"/>
                <w:lang w:val="ru-RU"/>
              </w:rPr>
              <w:t>цилиндра) и помочь</w:t>
            </w:r>
            <w:r w:rsidRPr="001E3DE1">
              <w:rPr>
                <w:spacing w:val="1"/>
                <w:sz w:val="24"/>
                <w:lang w:val="ru-RU"/>
              </w:rPr>
              <w:t xml:space="preserve"> </w:t>
            </w:r>
            <w:r w:rsidRPr="001E3DE1">
              <w:rPr>
                <w:sz w:val="24"/>
                <w:lang w:val="ru-RU"/>
              </w:rPr>
              <w:t>установить ассоциативную</w:t>
            </w:r>
            <w:r w:rsidRPr="001E3DE1">
              <w:rPr>
                <w:spacing w:val="1"/>
                <w:sz w:val="24"/>
                <w:lang w:val="ru-RU"/>
              </w:rPr>
              <w:t xml:space="preserve"> </w:t>
            </w:r>
            <w:r w:rsidRPr="001E3DE1">
              <w:rPr>
                <w:sz w:val="24"/>
                <w:lang w:val="ru-RU"/>
              </w:rPr>
              <w:t>связь с колесом. Создать</w:t>
            </w:r>
            <w:r w:rsidRPr="001E3DE1">
              <w:rPr>
                <w:spacing w:val="1"/>
                <w:sz w:val="24"/>
                <w:lang w:val="ru-RU"/>
              </w:rPr>
              <w:t xml:space="preserve"> </w:t>
            </w:r>
            <w:r w:rsidRPr="001E3DE1">
              <w:rPr>
                <w:sz w:val="24"/>
                <w:lang w:val="ru-RU"/>
              </w:rPr>
              <w:t>условия</w:t>
            </w:r>
            <w:r w:rsidRPr="001E3DE1">
              <w:rPr>
                <w:sz w:val="24"/>
                <w:lang w:val="ru-RU"/>
              </w:rPr>
              <w:tab/>
              <w:t>для</w:t>
            </w:r>
            <w:r w:rsidRPr="001E3DE1">
              <w:rPr>
                <w:spacing w:val="1"/>
                <w:sz w:val="24"/>
                <w:lang w:val="ru-RU"/>
              </w:rPr>
              <w:t xml:space="preserve"> </w:t>
            </w:r>
            <w:r w:rsidRPr="001E3DE1">
              <w:rPr>
                <w:sz w:val="24"/>
                <w:lang w:val="ru-RU"/>
              </w:rPr>
              <w:t>экспериментирования с</w:t>
            </w:r>
            <w:r w:rsidRPr="001E3DE1">
              <w:rPr>
                <w:spacing w:val="1"/>
                <w:sz w:val="24"/>
                <w:lang w:val="ru-RU"/>
              </w:rPr>
              <w:t xml:space="preserve"> </w:t>
            </w:r>
            <w:r w:rsidRPr="001E3DE1">
              <w:rPr>
                <w:sz w:val="24"/>
                <w:lang w:val="ru-RU"/>
              </w:rPr>
              <w:t>цилиндрами и</w:t>
            </w:r>
            <w:r w:rsidRPr="001E3DE1">
              <w:rPr>
                <w:spacing w:val="1"/>
                <w:sz w:val="24"/>
                <w:lang w:val="ru-RU"/>
              </w:rPr>
              <w:t xml:space="preserve"> </w:t>
            </w:r>
            <w:r w:rsidRPr="001E3DE1">
              <w:rPr>
                <w:sz w:val="24"/>
                <w:lang w:val="ru-RU"/>
              </w:rPr>
              <w:t>конструирования транспорта</w:t>
            </w:r>
            <w:r w:rsidRPr="001E3DE1">
              <w:rPr>
                <w:spacing w:val="1"/>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замыслу.</w:t>
            </w:r>
            <w:r w:rsidRPr="001E3DE1">
              <w:rPr>
                <w:spacing w:val="-1"/>
                <w:sz w:val="24"/>
                <w:lang w:val="ru-RU"/>
              </w:rPr>
              <w:t xml:space="preserve"> </w:t>
            </w:r>
            <w:r>
              <w:rPr>
                <w:sz w:val="24"/>
              </w:rPr>
              <w:t>Развивать</w:t>
            </w:r>
          </w:p>
          <w:p w:rsidR="001E3DE1" w:rsidRDefault="001E3DE1" w:rsidP="00FB63E8">
            <w:pPr>
              <w:pStyle w:val="TableParagraph"/>
              <w:ind w:right="216"/>
              <w:rPr>
                <w:sz w:val="24"/>
              </w:rPr>
            </w:pPr>
            <w:r>
              <w:rPr>
                <w:sz w:val="24"/>
              </w:rPr>
              <w:t>любознательность,</w:t>
            </w:r>
            <w:r>
              <w:rPr>
                <w:spacing w:val="-15"/>
                <w:sz w:val="24"/>
              </w:rPr>
              <w:t xml:space="preserve"> </w:t>
            </w:r>
            <w:r>
              <w:rPr>
                <w:sz w:val="24"/>
              </w:rPr>
              <w:t>творческое</w:t>
            </w:r>
            <w:r>
              <w:rPr>
                <w:spacing w:val="-57"/>
                <w:sz w:val="24"/>
              </w:rPr>
              <w:t xml:space="preserve"> </w:t>
            </w:r>
            <w:r>
              <w:rPr>
                <w:sz w:val="24"/>
              </w:rPr>
              <w:t>воображение,</w:t>
            </w:r>
            <w:r>
              <w:rPr>
                <w:spacing w:val="-2"/>
                <w:sz w:val="24"/>
              </w:rPr>
              <w:t xml:space="preserve"> </w:t>
            </w:r>
            <w:r>
              <w:rPr>
                <w:sz w:val="24"/>
              </w:rPr>
              <w:t>мышление.</w:t>
            </w:r>
          </w:p>
          <w:p w:rsidR="001E3DE1" w:rsidRDefault="001E3DE1" w:rsidP="00FB63E8">
            <w:pPr>
              <w:pStyle w:val="TableParagraph"/>
              <w:spacing w:line="270" w:lineRule="atLeast"/>
              <w:ind w:right="1339"/>
              <w:rPr>
                <w:sz w:val="24"/>
              </w:rPr>
            </w:pPr>
            <w:r>
              <w:rPr>
                <w:sz w:val="24"/>
              </w:rPr>
              <w:t>Воспитывать</w:t>
            </w:r>
            <w:r>
              <w:rPr>
                <w:spacing w:val="1"/>
                <w:sz w:val="24"/>
              </w:rPr>
              <w:t xml:space="preserve"> </w:t>
            </w:r>
            <w:r>
              <w:rPr>
                <w:sz w:val="24"/>
              </w:rPr>
              <w:t>интерес</w:t>
            </w:r>
            <w:r>
              <w:rPr>
                <w:spacing w:val="-10"/>
                <w:sz w:val="24"/>
              </w:rPr>
              <w:t xml:space="preserve"> </w:t>
            </w:r>
            <w:r>
              <w:rPr>
                <w:sz w:val="24"/>
              </w:rPr>
              <w:t>к</w:t>
            </w:r>
            <w:r>
              <w:rPr>
                <w:spacing w:val="-8"/>
                <w:sz w:val="24"/>
              </w:rPr>
              <w:t xml:space="preserve"> </w:t>
            </w:r>
            <w:r>
              <w:rPr>
                <w:sz w:val="24"/>
              </w:rPr>
              <w:t>культуре.</w:t>
            </w:r>
          </w:p>
        </w:tc>
        <w:tc>
          <w:tcPr>
            <w:tcW w:w="3544" w:type="dxa"/>
          </w:tcPr>
          <w:p w:rsidR="001E3DE1" w:rsidRPr="001E3DE1" w:rsidRDefault="001E3DE1" w:rsidP="00FB63E8">
            <w:pPr>
              <w:pStyle w:val="TableParagraph"/>
              <w:ind w:left="104" w:right="617"/>
              <w:rPr>
                <w:sz w:val="24"/>
                <w:lang w:val="ru-RU"/>
              </w:rPr>
            </w:pPr>
            <w:r w:rsidRPr="001E3DE1">
              <w:rPr>
                <w:sz w:val="24"/>
                <w:lang w:val="ru-RU"/>
              </w:rPr>
              <w:t>транспорта; дидактический</w:t>
            </w:r>
            <w:r w:rsidRPr="001E3DE1">
              <w:rPr>
                <w:spacing w:val="-57"/>
                <w:sz w:val="24"/>
                <w:lang w:val="ru-RU"/>
              </w:rPr>
              <w:t xml:space="preserve"> </w:t>
            </w:r>
            <w:r w:rsidRPr="001E3DE1">
              <w:rPr>
                <w:sz w:val="24"/>
                <w:lang w:val="ru-RU"/>
              </w:rPr>
              <w:t>материал «Безопасность на</w:t>
            </w:r>
            <w:r w:rsidRPr="001E3DE1">
              <w:rPr>
                <w:spacing w:val="-57"/>
                <w:sz w:val="24"/>
                <w:lang w:val="ru-RU"/>
              </w:rPr>
              <w:t xml:space="preserve"> </w:t>
            </w:r>
            <w:r w:rsidRPr="001E3DE1">
              <w:rPr>
                <w:sz w:val="24"/>
                <w:lang w:val="ru-RU"/>
              </w:rPr>
              <w:t>дороге».</w:t>
            </w:r>
          </w:p>
          <w:p w:rsidR="001E3DE1" w:rsidRPr="001E3DE1" w:rsidRDefault="001E3DE1" w:rsidP="00FB63E8">
            <w:pPr>
              <w:pStyle w:val="TableParagraph"/>
              <w:spacing w:line="274" w:lineRule="exact"/>
              <w:ind w:left="104"/>
              <w:rPr>
                <w:b/>
                <w:i/>
                <w:sz w:val="24"/>
                <w:lang w:val="ru-RU"/>
              </w:rPr>
            </w:pPr>
            <w:r w:rsidRPr="001E3DE1">
              <w:rPr>
                <w:b/>
                <w:i/>
                <w:sz w:val="24"/>
                <w:lang w:val="ru-RU"/>
              </w:rPr>
              <w:t>Практический</w:t>
            </w:r>
            <w:r w:rsidRPr="001E3DE1">
              <w:rPr>
                <w:b/>
                <w:i/>
                <w:spacing w:val="-7"/>
                <w:sz w:val="24"/>
                <w:lang w:val="ru-RU"/>
              </w:rPr>
              <w:t xml:space="preserve"> </w:t>
            </w:r>
            <w:r w:rsidRPr="001E3DE1">
              <w:rPr>
                <w:b/>
                <w:i/>
                <w:sz w:val="24"/>
                <w:lang w:val="ru-RU"/>
              </w:rPr>
              <w:t>материал:</w:t>
            </w:r>
          </w:p>
          <w:p w:rsidR="001E3DE1" w:rsidRPr="001E3DE1" w:rsidRDefault="001E3DE1" w:rsidP="00FB63E8">
            <w:pPr>
              <w:pStyle w:val="TableParagraph"/>
              <w:spacing w:line="274" w:lineRule="exact"/>
              <w:ind w:left="104"/>
              <w:rPr>
                <w:sz w:val="24"/>
                <w:lang w:val="ru-RU"/>
              </w:rPr>
            </w:pPr>
            <w:r w:rsidRPr="001E3DE1">
              <w:rPr>
                <w:sz w:val="24"/>
                <w:lang w:val="ru-RU"/>
              </w:rPr>
              <w:t>цилиндры</w:t>
            </w:r>
            <w:r w:rsidRPr="001E3DE1">
              <w:rPr>
                <w:spacing w:val="-6"/>
                <w:sz w:val="24"/>
                <w:lang w:val="ru-RU"/>
              </w:rPr>
              <w:t xml:space="preserve"> </w:t>
            </w:r>
            <w:r w:rsidRPr="001E3DE1">
              <w:rPr>
                <w:sz w:val="24"/>
                <w:lang w:val="ru-RU"/>
              </w:rPr>
              <w:t>разного</w:t>
            </w:r>
            <w:r w:rsidRPr="001E3DE1">
              <w:rPr>
                <w:spacing w:val="-4"/>
                <w:sz w:val="24"/>
                <w:lang w:val="ru-RU"/>
              </w:rPr>
              <w:t xml:space="preserve"> </w:t>
            </w:r>
            <w:r w:rsidRPr="001E3DE1">
              <w:rPr>
                <w:sz w:val="24"/>
                <w:lang w:val="ru-RU"/>
              </w:rPr>
              <w:t>размера,</w:t>
            </w:r>
          </w:p>
          <w:p w:rsidR="001E3DE1" w:rsidRPr="001E3DE1" w:rsidRDefault="001E3DE1" w:rsidP="00FB63E8">
            <w:pPr>
              <w:pStyle w:val="TableParagraph"/>
              <w:ind w:left="104" w:right="211"/>
              <w:rPr>
                <w:sz w:val="24"/>
                <w:lang w:val="ru-RU"/>
              </w:rPr>
            </w:pPr>
            <w:r w:rsidRPr="001E3DE1">
              <w:rPr>
                <w:sz w:val="24"/>
                <w:lang w:val="ru-RU"/>
              </w:rPr>
              <w:t>детали для изображения кроны</w:t>
            </w:r>
            <w:r w:rsidRPr="001E3DE1">
              <w:rPr>
                <w:spacing w:val="-58"/>
                <w:sz w:val="24"/>
                <w:lang w:val="ru-RU"/>
              </w:rPr>
              <w:t xml:space="preserve"> </w:t>
            </w:r>
            <w:r w:rsidRPr="001E3DE1">
              <w:rPr>
                <w:sz w:val="24"/>
                <w:lang w:val="ru-RU"/>
              </w:rPr>
              <w:t>деревьев (кубики, призмы,</w:t>
            </w:r>
            <w:r w:rsidRPr="001E3DE1">
              <w:rPr>
                <w:spacing w:val="1"/>
                <w:sz w:val="24"/>
                <w:lang w:val="ru-RU"/>
              </w:rPr>
              <w:t xml:space="preserve"> </w:t>
            </w:r>
            <w:r w:rsidRPr="001E3DE1">
              <w:rPr>
                <w:sz w:val="24"/>
                <w:lang w:val="ru-RU"/>
              </w:rPr>
              <w:t>конусы</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пр.), силуэты</w:t>
            </w:r>
          </w:p>
          <w:p w:rsidR="001E3DE1" w:rsidRPr="001E3DE1" w:rsidRDefault="001E3DE1" w:rsidP="00FB63E8">
            <w:pPr>
              <w:pStyle w:val="TableParagraph"/>
              <w:ind w:left="104" w:right="351"/>
              <w:rPr>
                <w:sz w:val="24"/>
                <w:lang w:val="ru-RU"/>
              </w:rPr>
            </w:pPr>
            <w:r w:rsidRPr="001E3DE1">
              <w:rPr>
                <w:sz w:val="24"/>
                <w:lang w:val="ru-RU"/>
              </w:rPr>
              <w:t>деревьев, зоологические</w:t>
            </w:r>
            <w:r w:rsidRPr="001E3DE1">
              <w:rPr>
                <w:spacing w:val="1"/>
                <w:sz w:val="24"/>
                <w:lang w:val="ru-RU"/>
              </w:rPr>
              <w:t xml:space="preserve"> </w:t>
            </w:r>
            <w:r w:rsidRPr="001E3DE1">
              <w:rPr>
                <w:sz w:val="24"/>
                <w:lang w:val="ru-RU"/>
              </w:rPr>
              <w:t>игрушки; детали</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конструирования транспорта-</w:t>
            </w:r>
            <w:r w:rsidRPr="001E3DE1">
              <w:rPr>
                <w:spacing w:val="-57"/>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выбору</w:t>
            </w:r>
            <w:r w:rsidRPr="001E3DE1">
              <w:rPr>
                <w:spacing w:val="-5"/>
                <w:sz w:val="24"/>
                <w:lang w:val="ru-RU"/>
              </w:rPr>
              <w:t xml:space="preserve"> </w:t>
            </w:r>
            <w:r w:rsidRPr="001E3DE1">
              <w:rPr>
                <w:sz w:val="24"/>
                <w:lang w:val="ru-RU"/>
              </w:rPr>
              <w:t>детей.</w:t>
            </w:r>
          </w:p>
        </w:tc>
      </w:tr>
      <w:tr w:rsidR="001E3DE1" w:rsidTr="00FB63E8">
        <w:trPr>
          <w:trHeight w:val="6624"/>
        </w:trPr>
        <w:tc>
          <w:tcPr>
            <w:tcW w:w="2449" w:type="dxa"/>
          </w:tcPr>
          <w:p w:rsidR="001E3DE1" w:rsidRPr="001E3DE1" w:rsidRDefault="001E3DE1" w:rsidP="00FB63E8">
            <w:pPr>
              <w:pStyle w:val="TableParagraph"/>
              <w:ind w:right="314"/>
              <w:rPr>
                <w:i/>
                <w:sz w:val="24"/>
                <w:lang w:val="ru-RU"/>
              </w:rPr>
            </w:pPr>
            <w:r w:rsidRPr="001E3DE1">
              <w:rPr>
                <w:b/>
                <w:i/>
                <w:spacing w:val="-1"/>
                <w:sz w:val="24"/>
                <w:lang w:val="ru-RU"/>
              </w:rPr>
              <w:t>2</w:t>
            </w: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строительного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ind w:right="141"/>
              <w:rPr>
                <w:b/>
                <w:sz w:val="24"/>
                <w:lang w:val="ru-RU"/>
              </w:rPr>
            </w:pPr>
            <w:r w:rsidRPr="001E3DE1">
              <w:rPr>
                <w:b/>
                <w:sz w:val="24"/>
                <w:lang w:val="ru-RU"/>
              </w:rPr>
              <w:t>«Как мы построили</w:t>
            </w:r>
            <w:r w:rsidRPr="001E3DE1">
              <w:rPr>
                <w:b/>
                <w:spacing w:val="-58"/>
                <w:sz w:val="24"/>
                <w:lang w:val="ru-RU"/>
              </w:rPr>
              <w:t xml:space="preserve"> </w:t>
            </w:r>
            <w:r w:rsidRPr="001E3DE1">
              <w:rPr>
                <w:b/>
                <w:sz w:val="24"/>
                <w:lang w:val="ru-RU"/>
              </w:rPr>
              <w:t>городскую</w:t>
            </w:r>
            <w:r w:rsidRPr="001E3DE1">
              <w:rPr>
                <w:b/>
                <w:spacing w:val="-2"/>
                <w:sz w:val="24"/>
                <w:lang w:val="ru-RU"/>
              </w:rPr>
              <w:t xml:space="preserve"> </w:t>
            </w:r>
            <w:r w:rsidRPr="001E3DE1">
              <w:rPr>
                <w:b/>
                <w:sz w:val="24"/>
                <w:lang w:val="ru-RU"/>
              </w:rPr>
              <w:t>дорогу»</w:t>
            </w:r>
          </w:p>
        </w:tc>
        <w:tc>
          <w:tcPr>
            <w:tcW w:w="3474" w:type="dxa"/>
          </w:tcPr>
          <w:p w:rsidR="001E3DE1" w:rsidRPr="001E3DE1" w:rsidRDefault="001E3DE1" w:rsidP="00FB63E8">
            <w:pPr>
              <w:pStyle w:val="TableParagraph"/>
              <w:ind w:right="396"/>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w:t>
            </w:r>
            <w:r w:rsidRPr="001E3DE1">
              <w:rPr>
                <w:spacing w:val="-12"/>
                <w:sz w:val="24"/>
                <w:lang w:val="ru-RU"/>
              </w:rPr>
              <w:t xml:space="preserve"> </w:t>
            </w:r>
            <w:r w:rsidRPr="001E3DE1">
              <w:rPr>
                <w:sz w:val="24"/>
                <w:lang w:val="ru-RU"/>
              </w:rPr>
              <w:t>городской</w:t>
            </w:r>
            <w:r w:rsidRPr="001E3DE1">
              <w:rPr>
                <w:spacing w:val="-57"/>
                <w:sz w:val="24"/>
                <w:lang w:val="ru-RU"/>
              </w:rPr>
              <w:t xml:space="preserve"> </w:t>
            </w:r>
            <w:r w:rsidRPr="001E3DE1">
              <w:rPr>
                <w:sz w:val="24"/>
                <w:lang w:val="ru-RU"/>
              </w:rPr>
              <w:t>дороги на</w:t>
            </w:r>
            <w:r w:rsidRPr="001E3DE1">
              <w:rPr>
                <w:spacing w:val="-1"/>
                <w:sz w:val="24"/>
                <w:lang w:val="ru-RU"/>
              </w:rPr>
              <w:t xml:space="preserve"> </w:t>
            </w:r>
            <w:r w:rsidRPr="001E3DE1">
              <w:rPr>
                <w:sz w:val="24"/>
                <w:lang w:val="ru-RU"/>
              </w:rPr>
              <w:t>основе</w:t>
            </w:r>
          </w:p>
          <w:p w:rsidR="001E3DE1" w:rsidRPr="001E3DE1" w:rsidRDefault="001E3DE1" w:rsidP="00FB63E8">
            <w:pPr>
              <w:pStyle w:val="TableParagraph"/>
              <w:ind w:right="318"/>
              <w:rPr>
                <w:sz w:val="24"/>
                <w:lang w:val="ru-RU"/>
              </w:rPr>
            </w:pPr>
            <w:r w:rsidRPr="001E3DE1">
              <w:rPr>
                <w:sz w:val="24"/>
                <w:lang w:val="ru-RU"/>
              </w:rPr>
              <w:t>представления о ее строении.</w:t>
            </w:r>
            <w:r w:rsidRPr="001E3DE1">
              <w:rPr>
                <w:spacing w:val="-57"/>
                <w:sz w:val="24"/>
                <w:lang w:val="ru-RU"/>
              </w:rPr>
              <w:t xml:space="preserve"> </w:t>
            </w:r>
            <w:r w:rsidRPr="001E3DE1">
              <w:rPr>
                <w:sz w:val="24"/>
                <w:lang w:val="ru-RU"/>
              </w:rPr>
              <w:t>Расширить представление о</w:t>
            </w:r>
            <w:r w:rsidRPr="001E3DE1">
              <w:rPr>
                <w:spacing w:val="1"/>
                <w:sz w:val="24"/>
                <w:lang w:val="ru-RU"/>
              </w:rPr>
              <w:t xml:space="preserve"> </w:t>
            </w:r>
            <w:r w:rsidRPr="001E3DE1">
              <w:rPr>
                <w:sz w:val="24"/>
                <w:lang w:val="ru-RU"/>
              </w:rPr>
              <w:t>дороге</w:t>
            </w:r>
            <w:r w:rsidRPr="001E3DE1">
              <w:rPr>
                <w:spacing w:val="-2"/>
                <w:sz w:val="24"/>
                <w:lang w:val="ru-RU"/>
              </w:rPr>
              <w:t xml:space="preserve"> </w:t>
            </w:r>
            <w:r w:rsidRPr="001E3DE1">
              <w:rPr>
                <w:sz w:val="24"/>
                <w:lang w:val="ru-RU"/>
              </w:rPr>
              <w:t>как сооружении,</w:t>
            </w:r>
          </w:p>
          <w:p w:rsidR="001E3DE1" w:rsidRPr="001E3DE1" w:rsidRDefault="001E3DE1" w:rsidP="00FB63E8">
            <w:pPr>
              <w:pStyle w:val="TableParagraph"/>
              <w:ind w:right="727"/>
              <w:rPr>
                <w:sz w:val="24"/>
                <w:lang w:val="ru-RU"/>
              </w:rPr>
            </w:pPr>
            <w:r w:rsidRPr="001E3DE1">
              <w:rPr>
                <w:sz w:val="24"/>
                <w:lang w:val="ru-RU"/>
              </w:rPr>
              <w:t>созданном</w:t>
            </w:r>
            <w:r w:rsidRPr="001E3DE1">
              <w:rPr>
                <w:spacing w:val="-9"/>
                <w:sz w:val="24"/>
                <w:lang w:val="ru-RU"/>
              </w:rPr>
              <w:t xml:space="preserve"> </w:t>
            </w:r>
            <w:r w:rsidRPr="001E3DE1">
              <w:rPr>
                <w:sz w:val="24"/>
                <w:lang w:val="ru-RU"/>
              </w:rPr>
              <w:t>человеком</w:t>
            </w:r>
            <w:r w:rsidRPr="001E3DE1">
              <w:rPr>
                <w:spacing w:val="-8"/>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удобства перемещения в</w:t>
            </w:r>
            <w:r w:rsidRPr="001E3DE1">
              <w:rPr>
                <w:spacing w:val="1"/>
                <w:sz w:val="24"/>
                <w:lang w:val="ru-RU"/>
              </w:rPr>
              <w:t xml:space="preserve"> </w:t>
            </w:r>
            <w:r w:rsidRPr="001E3DE1">
              <w:rPr>
                <w:sz w:val="24"/>
                <w:lang w:val="ru-RU"/>
              </w:rPr>
              <w:t>пространстве. Уточнить</w:t>
            </w:r>
            <w:r w:rsidRPr="001E3DE1">
              <w:rPr>
                <w:spacing w:val="1"/>
                <w:sz w:val="24"/>
                <w:lang w:val="ru-RU"/>
              </w:rPr>
              <w:t xml:space="preserve"> </w:t>
            </w:r>
            <w:r w:rsidRPr="001E3DE1">
              <w:rPr>
                <w:sz w:val="24"/>
                <w:lang w:val="ru-RU"/>
              </w:rPr>
              <w:t>понятие о разнообразии</w:t>
            </w:r>
            <w:r w:rsidRPr="001E3DE1">
              <w:rPr>
                <w:spacing w:val="1"/>
                <w:sz w:val="24"/>
                <w:lang w:val="ru-RU"/>
              </w:rPr>
              <w:t xml:space="preserve"> </w:t>
            </w:r>
            <w:r w:rsidRPr="001E3DE1">
              <w:rPr>
                <w:sz w:val="24"/>
                <w:lang w:val="ru-RU"/>
              </w:rPr>
              <w:t>городских</w:t>
            </w:r>
            <w:r w:rsidRPr="001E3DE1">
              <w:rPr>
                <w:spacing w:val="1"/>
                <w:sz w:val="24"/>
                <w:lang w:val="ru-RU"/>
              </w:rPr>
              <w:t xml:space="preserve"> </w:t>
            </w:r>
            <w:r w:rsidRPr="001E3DE1">
              <w:rPr>
                <w:sz w:val="24"/>
                <w:lang w:val="ru-RU"/>
              </w:rPr>
              <w:t>дорог.</w:t>
            </w:r>
          </w:p>
          <w:p w:rsidR="001E3DE1" w:rsidRPr="001E3DE1" w:rsidRDefault="001E3DE1" w:rsidP="00FB63E8">
            <w:pPr>
              <w:pStyle w:val="TableParagraph"/>
              <w:rPr>
                <w:sz w:val="24"/>
                <w:lang w:val="ru-RU"/>
              </w:rPr>
            </w:pPr>
            <w:r w:rsidRPr="001E3DE1">
              <w:rPr>
                <w:sz w:val="24"/>
                <w:lang w:val="ru-RU"/>
              </w:rPr>
              <w:t>Инициировать</w:t>
            </w:r>
            <w:r w:rsidRPr="001E3DE1">
              <w:rPr>
                <w:spacing w:val="-4"/>
                <w:sz w:val="24"/>
                <w:lang w:val="ru-RU"/>
              </w:rPr>
              <w:t xml:space="preserve"> </w:t>
            </w:r>
            <w:r w:rsidRPr="001E3DE1">
              <w:rPr>
                <w:sz w:val="24"/>
                <w:lang w:val="ru-RU"/>
              </w:rPr>
              <w:t>поиск</w:t>
            </w:r>
          </w:p>
          <w:p w:rsidR="001E3DE1" w:rsidRPr="001E3DE1" w:rsidRDefault="001E3DE1" w:rsidP="00FB63E8">
            <w:pPr>
              <w:pStyle w:val="TableParagraph"/>
              <w:ind w:right="120"/>
              <w:rPr>
                <w:sz w:val="24"/>
                <w:lang w:val="ru-RU"/>
              </w:rPr>
            </w:pPr>
            <w:r w:rsidRPr="001E3DE1">
              <w:rPr>
                <w:sz w:val="24"/>
                <w:lang w:val="ru-RU"/>
              </w:rPr>
              <w:t>адекватных</w:t>
            </w:r>
            <w:r w:rsidRPr="001E3DE1">
              <w:rPr>
                <w:spacing w:val="-3"/>
                <w:sz w:val="24"/>
                <w:lang w:val="ru-RU"/>
              </w:rPr>
              <w:t xml:space="preserve"> </w:t>
            </w:r>
            <w:r w:rsidRPr="001E3DE1">
              <w:rPr>
                <w:sz w:val="24"/>
                <w:lang w:val="ru-RU"/>
              </w:rPr>
              <w:t>деталей</w:t>
            </w:r>
            <w:r w:rsidRPr="001E3DE1">
              <w:rPr>
                <w:spacing w:val="-3"/>
                <w:sz w:val="24"/>
                <w:lang w:val="ru-RU"/>
              </w:rPr>
              <w:t xml:space="preserve"> </w:t>
            </w:r>
            <w:r w:rsidRPr="001E3DE1">
              <w:rPr>
                <w:sz w:val="24"/>
                <w:lang w:val="ru-RU"/>
              </w:rPr>
              <w:t>и</w:t>
            </w:r>
            <w:r w:rsidRPr="001E3DE1">
              <w:rPr>
                <w:spacing w:val="-4"/>
                <w:sz w:val="24"/>
                <w:lang w:val="ru-RU"/>
              </w:rPr>
              <w:t xml:space="preserve"> </w:t>
            </w:r>
            <w:r w:rsidRPr="001E3DE1">
              <w:rPr>
                <w:sz w:val="24"/>
                <w:lang w:val="ru-RU"/>
              </w:rPr>
              <w:t>способов</w:t>
            </w:r>
            <w:r w:rsidRPr="001E3DE1">
              <w:rPr>
                <w:spacing w:val="-57"/>
                <w:sz w:val="24"/>
                <w:lang w:val="ru-RU"/>
              </w:rPr>
              <w:t xml:space="preserve"> </w:t>
            </w:r>
            <w:r w:rsidRPr="001E3DE1">
              <w:rPr>
                <w:sz w:val="24"/>
                <w:lang w:val="ru-RU"/>
              </w:rPr>
              <w:t>конструирования линейных</w:t>
            </w:r>
            <w:r w:rsidRPr="001E3DE1">
              <w:rPr>
                <w:spacing w:val="1"/>
                <w:sz w:val="24"/>
                <w:lang w:val="ru-RU"/>
              </w:rPr>
              <w:t xml:space="preserve"> </w:t>
            </w:r>
            <w:r w:rsidRPr="001E3DE1">
              <w:rPr>
                <w:sz w:val="24"/>
                <w:lang w:val="ru-RU"/>
              </w:rPr>
              <w:t>построек.</w:t>
            </w:r>
          </w:p>
          <w:p w:rsidR="001E3DE1" w:rsidRPr="001E3DE1" w:rsidRDefault="001E3DE1" w:rsidP="00FB63E8">
            <w:pPr>
              <w:pStyle w:val="TableParagraph"/>
              <w:ind w:right="190"/>
              <w:rPr>
                <w:sz w:val="24"/>
                <w:lang w:val="ru-RU"/>
              </w:rPr>
            </w:pPr>
            <w:r w:rsidRPr="001E3DE1">
              <w:rPr>
                <w:sz w:val="24"/>
                <w:lang w:val="ru-RU"/>
              </w:rPr>
              <w:t>Напомнить</w:t>
            </w:r>
            <w:r w:rsidRPr="001E3DE1">
              <w:rPr>
                <w:spacing w:val="-6"/>
                <w:sz w:val="24"/>
                <w:lang w:val="ru-RU"/>
              </w:rPr>
              <w:t xml:space="preserve"> </w:t>
            </w:r>
            <w:r w:rsidRPr="001E3DE1">
              <w:rPr>
                <w:sz w:val="24"/>
                <w:lang w:val="ru-RU"/>
              </w:rPr>
              <w:t>правила</w:t>
            </w:r>
            <w:r w:rsidRPr="001E3DE1">
              <w:rPr>
                <w:spacing w:val="-6"/>
                <w:sz w:val="24"/>
                <w:lang w:val="ru-RU"/>
              </w:rPr>
              <w:t xml:space="preserve"> </w:t>
            </w:r>
            <w:r w:rsidRPr="001E3DE1">
              <w:rPr>
                <w:sz w:val="24"/>
                <w:lang w:val="ru-RU"/>
              </w:rPr>
              <w:t>поведения</w:t>
            </w:r>
            <w:r w:rsidRPr="001E3DE1">
              <w:rPr>
                <w:spacing w:val="-57"/>
                <w:sz w:val="24"/>
                <w:lang w:val="ru-RU"/>
              </w:rPr>
              <w:t xml:space="preserve"> </w:t>
            </w:r>
            <w:r w:rsidRPr="001E3DE1">
              <w:rPr>
                <w:sz w:val="24"/>
                <w:lang w:val="ru-RU"/>
              </w:rPr>
              <w:t>на дороге. Развивать</w:t>
            </w:r>
            <w:r w:rsidRPr="001E3DE1">
              <w:rPr>
                <w:spacing w:val="1"/>
                <w:sz w:val="24"/>
                <w:lang w:val="ru-RU"/>
              </w:rPr>
              <w:t xml:space="preserve"> </w:t>
            </w:r>
            <w:r w:rsidRPr="001E3DE1">
              <w:rPr>
                <w:sz w:val="24"/>
                <w:lang w:val="ru-RU"/>
              </w:rPr>
              <w:t>ассоциативное восприятие,</w:t>
            </w:r>
            <w:r w:rsidRPr="001E3DE1">
              <w:rPr>
                <w:spacing w:val="1"/>
                <w:sz w:val="24"/>
                <w:lang w:val="ru-RU"/>
              </w:rPr>
              <w:t xml:space="preserve"> </w:t>
            </w:r>
            <w:r w:rsidRPr="001E3DE1">
              <w:rPr>
                <w:sz w:val="24"/>
                <w:lang w:val="ru-RU"/>
              </w:rPr>
              <w:t>наглядно</w:t>
            </w:r>
            <w:r w:rsidRPr="001E3DE1">
              <w:rPr>
                <w:spacing w:val="-1"/>
                <w:sz w:val="24"/>
                <w:lang w:val="ru-RU"/>
              </w:rPr>
              <w:t xml:space="preserve"> </w:t>
            </w:r>
            <w:r w:rsidRPr="001E3DE1">
              <w:rPr>
                <w:sz w:val="24"/>
                <w:lang w:val="ru-RU"/>
              </w:rPr>
              <w:t>-</w:t>
            </w:r>
            <w:r w:rsidRPr="001E3DE1">
              <w:rPr>
                <w:spacing w:val="-1"/>
                <w:sz w:val="24"/>
                <w:lang w:val="ru-RU"/>
              </w:rPr>
              <w:t xml:space="preserve"> </w:t>
            </w:r>
            <w:r w:rsidRPr="001E3DE1">
              <w:rPr>
                <w:sz w:val="24"/>
                <w:lang w:val="ru-RU"/>
              </w:rPr>
              <w:t>образное</w:t>
            </w:r>
          </w:p>
          <w:p w:rsidR="001E3DE1" w:rsidRPr="001E3DE1" w:rsidRDefault="001E3DE1" w:rsidP="00FB63E8">
            <w:pPr>
              <w:pStyle w:val="TableParagraph"/>
              <w:ind w:right="137"/>
              <w:rPr>
                <w:sz w:val="24"/>
                <w:lang w:val="ru-RU"/>
              </w:rPr>
            </w:pPr>
            <w:r w:rsidRPr="001E3DE1">
              <w:rPr>
                <w:sz w:val="24"/>
                <w:lang w:val="ru-RU"/>
              </w:rPr>
              <w:t>мышление, творческое</w:t>
            </w:r>
            <w:r w:rsidRPr="001E3DE1">
              <w:rPr>
                <w:spacing w:val="1"/>
                <w:sz w:val="24"/>
                <w:lang w:val="ru-RU"/>
              </w:rPr>
              <w:t xml:space="preserve"> </w:t>
            </w:r>
            <w:r w:rsidRPr="001E3DE1">
              <w:rPr>
                <w:sz w:val="24"/>
                <w:lang w:val="ru-RU"/>
              </w:rPr>
              <w:t>воображение. Воспитывать</w:t>
            </w:r>
            <w:r w:rsidRPr="001E3DE1">
              <w:rPr>
                <w:spacing w:val="1"/>
                <w:sz w:val="24"/>
                <w:lang w:val="ru-RU"/>
              </w:rPr>
              <w:t xml:space="preserve"> </w:t>
            </w:r>
            <w:r w:rsidRPr="001E3DE1">
              <w:rPr>
                <w:sz w:val="24"/>
                <w:lang w:val="ru-RU"/>
              </w:rPr>
              <w:t>любознательность, активность,</w:t>
            </w:r>
            <w:r w:rsidRPr="001E3DE1">
              <w:rPr>
                <w:spacing w:val="-57"/>
                <w:sz w:val="24"/>
                <w:lang w:val="ru-RU"/>
              </w:rPr>
              <w:t xml:space="preserve"> </w:t>
            </w:r>
            <w:r w:rsidRPr="001E3DE1">
              <w:rPr>
                <w:sz w:val="24"/>
                <w:lang w:val="ru-RU"/>
              </w:rPr>
              <w:t>самостоятельность,</w:t>
            </w:r>
          </w:p>
          <w:p w:rsidR="001E3DE1" w:rsidRPr="001E3DE1" w:rsidRDefault="001E3DE1" w:rsidP="00FB63E8">
            <w:pPr>
              <w:pStyle w:val="TableParagraph"/>
              <w:spacing w:line="264" w:lineRule="exact"/>
              <w:rPr>
                <w:sz w:val="24"/>
                <w:lang w:val="ru-RU"/>
              </w:rPr>
            </w:pPr>
            <w:r w:rsidRPr="001E3DE1">
              <w:rPr>
                <w:sz w:val="24"/>
                <w:lang w:val="ru-RU"/>
              </w:rPr>
              <w:t>коммуникативные</w:t>
            </w:r>
            <w:r w:rsidRPr="001E3DE1">
              <w:rPr>
                <w:spacing w:val="-7"/>
                <w:sz w:val="24"/>
                <w:lang w:val="ru-RU"/>
              </w:rPr>
              <w:t xml:space="preserve"> </w:t>
            </w:r>
            <w:r w:rsidRPr="001E3DE1">
              <w:rPr>
                <w:sz w:val="24"/>
                <w:lang w:val="ru-RU"/>
              </w:rPr>
              <w:t>качества.</w:t>
            </w:r>
          </w:p>
        </w:tc>
        <w:tc>
          <w:tcPr>
            <w:tcW w:w="3544" w:type="dxa"/>
          </w:tcPr>
          <w:p w:rsidR="001E3DE1" w:rsidRPr="001E3DE1" w:rsidRDefault="001E3DE1" w:rsidP="00FB63E8">
            <w:pPr>
              <w:pStyle w:val="TableParagraph"/>
              <w:spacing w:line="237" w:lineRule="auto"/>
              <w:ind w:left="104" w:right="466"/>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иллюстрации и</w:t>
            </w:r>
            <w:r w:rsidRPr="001E3DE1">
              <w:rPr>
                <w:spacing w:val="1"/>
                <w:sz w:val="24"/>
                <w:lang w:val="ru-RU"/>
              </w:rPr>
              <w:t xml:space="preserve"> </w:t>
            </w:r>
            <w:r w:rsidRPr="001E3DE1">
              <w:rPr>
                <w:sz w:val="24"/>
                <w:lang w:val="ru-RU"/>
              </w:rPr>
              <w:t>фотографии с изображением</w:t>
            </w:r>
            <w:r w:rsidRPr="001E3DE1">
              <w:rPr>
                <w:spacing w:val="-57"/>
                <w:sz w:val="24"/>
                <w:lang w:val="ru-RU"/>
              </w:rPr>
              <w:t xml:space="preserve"> </w:t>
            </w:r>
            <w:r w:rsidRPr="001E3DE1">
              <w:rPr>
                <w:sz w:val="24"/>
                <w:lang w:val="ru-RU"/>
              </w:rPr>
              <w:t>городской дороги;</w:t>
            </w:r>
          </w:p>
          <w:p w:rsidR="001E3DE1" w:rsidRPr="001E3DE1" w:rsidRDefault="001E3DE1" w:rsidP="00FB63E8">
            <w:pPr>
              <w:pStyle w:val="TableParagraph"/>
              <w:spacing w:before="3"/>
              <w:ind w:left="104"/>
              <w:rPr>
                <w:sz w:val="24"/>
                <w:lang w:val="ru-RU"/>
              </w:rPr>
            </w:pPr>
            <w:r w:rsidRPr="001E3DE1">
              <w:rPr>
                <w:sz w:val="24"/>
                <w:lang w:val="ru-RU"/>
              </w:rPr>
              <w:t>дидактическая</w:t>
            </w:r>
            <w:r w:rsidRPr="001E3DE1">
              <w:rPr>
                <w:spacing w:val="-4"/>
                <w:sz w:val="24"/>
                <w:lang w:val="ru-RU"/>
              </w:rPr>
              <w:t xml:space="preserve"> </w:t>
            </w:r>
            <w:r w:rsidRPr="001E3DE1">
              <w:rPr>
                <w:sz w:val="24"/>
                <w:lang w:val="ru-RU"/>
              </w:rPr>
              <w:t>сказка</w:t>
            </w:r>
          </w:p>
          <w:p w:rsidR="001E3DE1" w:rsidRPr="001E3DE1" w:rsidRDefault="001E3DE1" w:rsidP="00FB63E8">
            <w:pPr>
              <w:pStyle w:val="TableParagraph"/>
              <w:ind w:left="104" w:right="122"/>
              <w:rPr>
                <w:sz w:val="24"/>
                <w:lang w:val="ru-RU"/>
              </w:rPr>
            </w:pPr>
            <w:r w:rsidRPr="001E3DE1">
              <w:rPr>
                <w:sz w:val="24"/>
                <w:lang w:val="ru-RU"/>
              </w:rPr>
              <w:t>«Серебряное</w:t>
            </w:r>
            <w:r w:rsidRPr="001E3DE1">
              <w:rPr>
                <w:spacing w:val="-5"/>
                <w:sz w:val="24"/>
                <w:lang w:val="ru-RU"/>
              </w:rPr>
              <w:t xml:space="preserve"> </w:t>
            </w:r>
            <w:r w:rsidRPr="001E3DE1">
              <w:rPr>
                <w:sz w:val="24"/>
                <w:lang w:val="ru-RU"/>
              </w:rPr>
              <w:t>колесико»</w:t>
            </w:r>
            <w:r w:rsidRPr="001E3DE1">
              <w:rPr>
                <w:spacing w:val="-8"/>
                <w:sz w:val="24"/>
                <w:lang w:val="ru-RU"/>
              </w:rPr>
              <w:t xml:space="preserve"> </w:t>
            </w:r>
            <w:r w:rsidRPr="001E3DE1">
              <w:rPr>
                <w:sz w:val="24"/>
                <w:lang w:val="ru-RU"/>
              </w:rPr>
              <w:t>(авторы</w:t>
            </w:r>
            <w:r w:rsidRPr="001E3DE1">
              <w:rPr>
                <w:spacing w:val="-57"/>
                <w:sz w:val="24"/>
                <w:lang w:val="ru-RU"/>
              </w:rPr>
              <w:t xml:space="preserve"> </w:t>
            </w:r>
            <w:r w:rsidRPr="001E3DE1">
              <w:rPr>
                <w:sz w:val="24"/>
                <w:lang w:val="ru-RU"/>
              </w:rPr>
              <w:t>И.А. Лыкова, В.А. Шипунова).</w:t>
            </w:r>
            <w:r w:rsidRPr="001E3DE1">
              <w:rPr>
                <w:spacing w:val="1"/>
                <w:sz w:val="24"/>
                <w:lang w:val="ru-RU"/>
              </w:rPr>
              <w:t xml:space="preserve"> </w:t>
            </w:r>
            <w:r w:rsidRPr="001E3DE1">
              <w:rPr>
                <w:b/>
                <w:i/>
                <w:sz w:val="24"/>
                <w:lang w:val="ru-RU"/>
              </w:rPr>
              <w:t xml:space="preserve">Практический материал: </w:t>
            </w:r>
            <w:r w:rsidRPr="001E3DE1">
              <w:rPr>
                <w:sz w:val="24"/>
                <w:lang w:val="ru-RU"/>
              </w:rPr>
              <w:t>у</w:t>
            </w:r>
            <w:r w:rsidRPr="001E3DE1">
              <w:rPr>
                <w:spacing w:val="1"/>
                <w:sz w:val="24"/>
                <w:lang w:val="ru-RU"/>
              </w:rPr>
              <w:t xml:space="preserve"> </w:t>
            </w:r>
            <w:r w:rsidRPr="001E3DE1">
              <w:rPr>
                <w:sz w:val="24"/>
                <w:lang w:val="ru-RU"/>
              </w:rPr>
              <w:t>каждого</w:t>
            </w:r>
          </w:p>
          <w:p w:rsidR="001E3DE1" w:rsidRPr="001E3DE1" w:rsidRDefault="001E3DE1" w:rsidP="00FB63E8">
            <w:pPr>
              <w:pStyle w:val="TableParagraph"/>
              <w:ind w:left="104" w:right="490"/>
              <w:rPr>
                <w:sz w:val="24"/>
                <w:lang w:val="ru-RU"/>
              </w:rPr>
            </w:pPr>
            <w:r w:rsidRPr="001E3DE1">
              <w:rPr>
                <w:sz w:val="24"/>
                <w:lang w:val="ru-RU"/>
              </w:rPr>
              <w:t>ребенка 6 кирпичиков для</w:t>
            </w:r>
            <w:r w:rsidRPr="001E3DE1">
              <w:rPr>
                <w:spacing w:val="1"/>
                <w:sz w:val="24"/>
                <w:lang w:val="ru-RU"/>
              </w:rPr>
              <w:t xml:space="preserve"> </w:t>
            </w:r>
            <w:r w:rsidRPr="001E3DE1">
              <w:rPr>
                <w:sz w:val="24"/>
                <w:lang w:val="ru-RU"/>
              </w:rPr>
              <w:t>конструирования дороги и</w:t>
            </w:r>
            <w:r w:rsidRPr="001E3DE1">
              <w:rPr>
                <w:spacing w:val="1"/>
                <w:sz w:val="24"/>
                <w:lang w:val="ru-RU"/>
              </w:rPr>
              <w:t xml:space="preserve"> </w:t>
            </w:r>
            <w:r w:rsidRPr="001E3DE1">
              <w:rPr>
                <w:sz w:val="24"/>
                <w:lang w:val="ru-RU"/>
              </w:rPr>
              <w:t>набор деталей для ее</w:t>
            </w:r>
            <w:r w:rsidRPr="001E3DE1">
              <w:rPr>
                <w:spacing w:val="1"/>
                <w:sz w:val="24"/>
                <w:lang w:val="ru-RU"/>
              </w:rPr>
              <w:t xml:space="preserve"> </w:t>
            </w:r>
            <w:r w:rsidRPr="001E3DE1">
              <w:rPr>
                <w:sz w:val="24"/>
                <w:lang w:val="ru-RU"/>
              </w:rPr>
              <w:t>преобразования: бруски,</w:t>
            </w:r>
            <w:r w:rsidRPr="001E3DE1">
              <w:rPr>
                <w:spacing w:val="1"/>
                <w:sz w:val="24"/>
                <w:lang w:val="ru-RU"/>
              </w:rPr>
              <w:t xml:space="preserve"> </w:t>
            </w:r>
            <w:r w:rsidRPr="001E3DE1">
              <w:rPr>
                <w:sz w:val="24"/>
                <w:lang w:val="ru-RU"/>
              </w:rPr>
              <w:t>пластины,</w:t>
            </w:r>
            <w:r w:rsidRPr="001E3DE1">
              <w:rPr>
                <w:spacing w:val="-10"/>
                <w:sz w:val="24"/>
                <w:lang w:val="ru-RU"/>
              </w:rPr>
              <w:t xml:space="preserve"> </w:t>
            </w:r>
            <w:r w:rsidRPr="001E3DE1">
              <w:rPr>
                <w:sz w:val="24"/>
                <w:lang w:val="ru-RU"/>
              </w:rPr>
              <w:t>полукубы,</w:t>
            </w:r>
            <w:r w:rsidRPr="001E3DE1">
              <w:rPr>
                <w:spacing w:val="-6"/>
                <w:sz w:val="24"/>
                <w:lang w:val="ru-RU"/>
              </w:rPr>
              <w:t xml:space="preserve"> </w:t>
            </w:r>
            <w:r w:rsidRPr="001E3DE1">
              <w:rPr>
                <w:sz w:val="24"/>
                <w:lang w:val="ru-RU"/>
              </w:rPr>
              <w:t>уголки</w:t>
            </w:r>
          </w:p>
          <w:p w:rsidR="001E3DE1" w:rsidRPr="001E3DE1" w:rsidRDefault="001E3DE1" w:rsidP="00FB63E8">
            <w:pPr>
              <w:pStyle w:val="TableParagraph"/>
              <w:ind w:left="104" w:right="211"/>
              <w:rPr>
                <w:sz w:val="24"/>
                <w:lang w:val="ru-RU"/>
              </w:rPr>
            </w:pPr>
            <w:r w:rsidRPr="001E3DE1">
              <w:rPr>
                <w:sz w:val="24"/>
                <w:lang w:val="ru-RU"/>
              </w:rPr>
              <w:t>(по</w:t>
            </w:r>
            <w:r w:rsidRPr="001E3DE1">
              <w:rPr>
                <w:spacing w:val="1"/>
                <w:sz w:val="24"/>
                <w:lang w:val="ru-RU"/>
              </w:rPr>
              <w:t xml:space="preserve"> </w:t>
            </w:r>
            <w:r w:rsidRPr="001E3DE1">
              <w:rPr>
                <w:sz w:val="24"/>
                <w:lang w:val="ru-RU"/>
              </w:rPr>
              <w:t>выбору детей). Маленькие</w:t>
            </w:r>
            <w:r w:rsidRPr="001E3DE1">
              <w:rPr>
                <w:spacing w:val="-57"/>
                <w:sz w:val="24"/>
                <w:lang w:val="ru-RU"/>
              </w:rPr>
              <w:t xml:space="preserve"> </w:t>
            </w:r>
            <w:r w:rsidRPr="001E3DE1">
              <w:rPr>
                <w:sz w:val="24"/>
                <w:lang w:val="ru-RU"/>
              </w:rPr>
              <w:t>машинки,</w:t>
            </w:r>
          </w:p>
          <w:p w:rsidR="001E3DE1" w:rsidRPr="001E3DE1" w:rsidRDefault="001E3DE1" w:rsidP="00FB63E8">
            <w:pPr>
              <w:pStyle w:val="TableParagraph"/>
              <w:ind w:left="104" w:right="281"/>
              <w:rPr>
                <w:sz w:val="24"/>
                <w:lang w:val="ru-RU"/>
              </w:rPr>
            </w:pPr>
            <w:r w:rsidRPr="001E3DE1">
              <w:rPr>
                <w:sz w:val="24"/>
                <w:lang w:val="ru-RU"/>
              </w:rPr>
              <w:t>силуэты</w:t>
            </w:r>
            <w:r w:rsidRPr="001E3DE1">
              <w:rPr>
                <w:spacing w:val="1"/>
                <w:sz w:val="24"/>
                <w:lang w:val="ru-RU"/>
              </w:rPr>
              <w:t xml:space="preserve"> </w:t>
            </w:r>
            <w:r w:rsidRPr="001E3DE1">
              <w:rPr>
                <w:sz w:val="24"/>
                <w:lang w:val="ru-RU"/>
              </w:rPr>
              <w:t>деревьев</w:t>
            </w:r>
            <w:r w:rsidRPr="001E3DE1">
              <w:rPr>
                <w:spacing w:val="1"/>
                <w:sz w:val="24"/>
                <w:lang w:val="ru-RU"/>
              </w:rPr>
              <w:t xml:space="preserve"> </w:t>
            </w:r>
            <w:r w:rsidRPr="001E3DE1">
              <w:rPr>
                <w:sz w:val="24"/>
                <w:lang w:val="ru-RU"/>
              </w:rPr>
              <w:t>и куколки</w:t>
            </w:r>
            <w:r w:rsidRPr="001E3DE1">
              <w:rPr>
                <w:spacing w:val="-58"/>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обыгрывания дороги.</w:t>
            </w:r>
          </w:p>
        </w:tc>
      </w:tr>
      <w:tr w:rsidR="001E3DE1" w:rsidTr="00FB63E8">
        <w:trPr>
          <w:trHeight w:val="3588"/>
        </w:trPr>
        <w:tc>
          <w:tcPr>
            <w:tcW w:w="2449" w:type="dxa"/>
          </w:tcPr>
          <w:p w:rsidR="001E3DE1" w:rsidRPr="001E3DE1" w:rsidRDefault="001E3DE1" w:rsidP="00FB63E8">
            <w:pPr>
              <w:pStyle w:val="TableParagraph"/>
              <w:ind w:right="252"/>
              <w:rPr>
                <w:i/>
                <w:sz w:val="24"/>
                <w:lang w:val="ru-RU"/>
              </w:rPr>
            </w:pPr>
            <w:r w:rsidRPr="001E3DE1">
              <w:rPr>
                <w:b/>
                <w:i/>
                <w:sz w:val="24"/>
                <w:lang w:val="ru-RU"/>
              </w:rPr>
              <w:lastRenderedPageBreak/>
              <w:t>3.</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w:t>
            </w:r>
            <w:r w:rsidRPr="001E3DE1">
              <w:rPr>
                <w:i/>
                <w:spacing w:val="1"/>
                <w:sz w:val="24"/>
                <w:lang w:val="ru-RU"/>
              </w:rPr>
              <w:t xml:space="preserve"> </w:t>
            </w:r>
            <w:r w:rsidRPr="001E3DE1">
              <w:rPr>
                <w:i/>
                <w:sz w:val="24"/>
                <w:lang w:val="ru-RU"/>
              </w:rPr>
              <w:t>строительного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rPr>
                <w:b/>
                <w:sz w:val="24"/>
                <w:lang w:val="ru-RU"/>
              </w:rPr>
            </w:pPr>
            <w:r w:rsidRPr="001E3DE1">
              <w:rPr>
                <w:sz w:val="24"/>
                <w:lang w:val="ru-RU"/>
              </w:rPr>
              <w:t>«</w:t>
            </w:r>
            <w:r w:rsidRPr="001E3DE1">
              <w:rPr>
                <w:b/>
                <w:sz w:val="24"/>
                <w:lang w:val="ru-RU"/>
              </w:rPr>
              <w:t>Как</w:t>
            </w:r>
            <w:r w:rsidRPr="001E3DE1">
              <w:rPr>
                <w:b/>
                <w:spacing w:val="1"/>
                <w:sz w:val="24"/>
                <w:lang w:val="ru-RU"/>
              </w:rPr>
              <w:t xml:space="preserve"> </w:t>
            </w:r>
            <w:r w:rsidRPr="001E3DE1">
              <w:rPr>
                <w:b/>
                <w:sz w:val="24"/>
                <w:lang w:val="ru-RU"/>
              </w:rPr>
              <w:t>хорош</w:t>
            </w:r>
          </w:p>
          <w:p w:rsidR="001E3DE1" w:rsidRPr="001E3DE1" w:rsidRDefault="001E3DE1" w:rsidP="00FB63E8">
            <w:pPr>
              <w:pStyle w:val="TableParagraph"/>
              <w:ind w:right="237"/>
              <w:rPr>
                <w:b/>
                <w:sz w:val="24"/>
                <w:lang w:val="ru-RU"/>
              </w:rPr>
            </w:pPr>
            <w:r w:rsidRPr="001E3DE1">
              <w:rPr>
                <w:b/>
                <w:w w:val="105"/>
                <w:sz w:val="24"/>
                <w:lang w:val="ru-RU"/>
              </w:rPr>
              <w:t>дом,</w:t>
            </w:r>
            <w:r w:rsidRPr="001E3DE1">
              <w:rPr>
                <w:b/>
                <w:spacing w:val="-7"/>
                <w:w w:val="105"/>
                <w:sz w:val="24"/>
                <w:lang w:val="ru-RU"/>
              </w:rPr>
              <w:t xml:space="preserve"> </w:t>
            </w:r>
            <w:r w:rsidRPr="001E3DE1">
              <w:rPr>
                <w:b/>
                <w:w w:val="105"/>
                <w:sz w:val="24"/>
                <w:lang w:val="ru-RU"/>
              </w:rPr>
              <w:t>в</w:t>
            </w:r>
            <w:r w:rsidRPr="001E3DE1">
              <w:rPr>
                <w:b/>
                <w:spacing w:val="-6"/>
                <w:w w:val="105"/>
                <w:sz w:val="24"/>
                <w:lang w:val="ru-RU"/>
              </w:rPr>
              <w:t xml:space="preserve"> </w:t>
            </w:r>
            <w:r w:rsidRPr="001E3DE1">
              <w:rPr>
                <w:b/>
                <w:w w:val="105"/>
                <w:sz w:val="24"/>
                <w:lang w:val="ru-RU"/>
              </w:rPr>
              <w:t>котором</w:t>
            </w:r>
            <w:r w:rsidRPr="001E3DE1">
              <w:rPr>
                <w:b/>
                <w:spacing w:val="-5"/>
                <w:w w:val="105"/>
                <w:sz w:val="24"/>
                <w:lang w:val="ru-RU"/>
              </w:rPr>
              <w:t xml:space="preserve"> </w:t>
            </w:r>
            <w:r w:rsidRPr="001E3DE1">
              <w:rPr>
                <w:b/>
                <w:w w:val="105"/>
                <w:sz w:val="24"/>
                <w:lang w:val="ru-RU"/>
              </w:rPr>
              <w:t>ты</w:t>
            </w:r>
            <w:r w:rsidRPr="001E3DE1">
              <w:rPr>
                <w:b/>
                <w:spacing w:val="-60"/>
                <w:w w:val="105"/>
                <w:sz w:val="24"/>
                <w:lang w:val="ru-RU"/>
              </w:rPr>
              <w:t xml:space="preserve"> </w:t>
            </w:r>
            <w:r w:rsidRPr="001E3DE1">
              <w:rPr>
                <w:b/>
                <w:w w:val="105"/>
                <w:sz w:val="24"/>
                <w:lang w:val="ru-RU"/>
              </w:rPr>
              <w:t>живешь...»</w:t>
            </w:r>
          </w:p>
        </w:tc>
        <w:tc>
          <w:tcPr>
            <w:tcW w:w="3474" w:type="dxa"/>
          </w:tcPr>
          <w:p w:rsidR="001E3DE1" w:rsidRPr="001E3DE1" w:rsidRDefault="001E3DE1" w:rsidP="00FB63E8">
            <w:pPr>
              <w:pStyle w:val="TableParagraph"/>
              <w:spacing w:line="216" w:lineRule="auto"/>
              <w:ind w:right="456"/>
              <w:rPr>
                <w:sz w:val="24"/>
                <w:lang w:val="ru-RU"/>
              </w:rPr>
            </w:pPr>
            <w:r w:rsidRPr="001E3DE1">
              <w:rPr>
                <w:sz w:val="24"/>
                <w:lang w:val="ru-RU"/>
              </w:rPr>
              <w:t>Знакомить</w:t>
            </w:r>
            <w:r w:rsidRPr="001E3DE1">
              <w:rPr>
                <w:spacing w:val="-5"/>
                <w:sz w:val="24"/>
                <w:lang w:val="ru-RU"/>
              </w:rPr>
              <w:t xml:space="preserve"> </w:t>
            </w:r>
            <w:r w:rsidRPr="001E3DE1">
              <w:rPr>
                <w:sz w:val="24"/>
                <w:lang w:val="ru-RU"/>
              </w:rPr>
              <w:t>с</w:t>
            </w:r>
            <w:r w:rsidRPr="001E3DE1">
              <w:rPr>
                <w:spacing w:val="-7"/>
                <w:sz w:val="24"/>
                <w:lang w:val="ru-RU"/>
              </w:rPr>
              <w:t xml:space="preserve"> </w:t>
            </w:r>
            <w:r w:rsidRPr="001E3DE1">
              <w:rPr>
                <w:sz w:val="24"/>
                <w:lang w:val="ru-RU"/>
              </w:rPr>
              <w:t>архитектурой</w:t>
            </w:r>
            <w:r w:rsidRPr="001E3DE1">
              <w:rPr>
                <w:spacing w:val="-5"/>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профессией</w:t>
            </w:r>
            <w:r w:rsidRPr="001E3DE1">
              <w:rPr>
                <w:spacing w:val="57"/>
                <w:sz w:val="24"/>
                <w:lang w:val="ru-RU"/>
              </w:rPr>
              <w:t xml:space="preserve"> </w:t>
            </w:r>
            <w:r w:rsidRPr="001E3DE1">
              <w:rPr>
                <w:sz w:val="24"/>
                <w:lang w:val="ru-RU"/>
              </w:rPr>
              <w:t>«архитектор».</w:t>
            </w:r>
          </w:p>
          <w:p w:rsidR="001E3DE1" w:rsidRPr="001E3DE1" w:rsidRDefault="001E3DE1" w:rsidP="00FB63E8">
            <w:pPr>
              <w:pStyle w:val="TableParagraph"/>
              <w:spacing w:line="237" w:lineRule="exact"/>
              <w:rPr>
                <w:sz w:val="24"/>
                <w:lang w:val="ru-RU"/>
              </w:rPr>
            </w:pPr>
            <w:r w:rsidRPr="001E3DE1">
              <w:rPr>
                <w:sz w:val="24"/>
                <w:lang w:val="ru-RU"/>
              </w:rPr>
              <w:t>Расширить</w:t>
            </w:r>
            <w:r w:rsidRPr="001E3DE1">
              <w:rPr>
                <w:spacing w:val="-3"/>
                <w:sz w:val="24"/>
                <w:lang w:val="ru-RU"/>
              </w:rPr>
              <w:t xml:space="preserve"> </w:t>
            </w:r>
            <w:r w:rsidRPr="001E3DE1">
              <w:rPr>
                <w:sz w:val="24"/>
                <w:lang w:val="ru-RU"/>
              </w:rPr>
              <w:t>представление</w:t>
            </w:r>
            <w:r w:rsidRPr="001E3DE1">
              <w:rPr>
                <w:spacing w:val="-3"/>
                <w:sz w:val="24"/>
                <w:lang w:val="ru-RU"/>
              </w:rPr>
              <w:t xml:space="preserve"> </w:t>
            </w:r>
            <w:r w:rsidRPr="001E3DE1">
              <w:rPr>
                <w:sz w:val="24"/>
                <w:lang w:val="ru-RU"/>
              </w:rPr>
              <w:t>о</w:t>
            </w:r>
          </w:p>
          <w:p w:rsidR="001E3DE1" w:rsidRPr="001E3DE1" w:rsidRDefault="001E3DE1" w:rsidP="00FB63E8">
            <w:pPr>
              <w:pStyle w:val="TableParagraph"/>
              <w:spacing w:before="3" w:line="216" w:lineRule="auto"/>
              <w:ind w:right="104"/>
              <w:rPr>
                <w:sz w:val="24"/>
                <w:lang w:val="ru-RU"/>
              </w:rPr>
            </w:pPr>
            <w:r w:rsidRPr="001E3DE1">
              <w:rPr>
                <w:sz w:val="24"/>
                <w:lang w:val="ru-RU"/>
              </w:rPr>
              <w:t>доме</w:t>
            </w:r>
            <w:r w:rsidRPr="001E3DE1">
              <w:rPr>
                <w:spacing w:val="-8"/>
                <w:sz w:val="24"/>
                <w:lang w:val="ru-RU"/>
              </w:rPr>
              <w:t xml:space="preserve"> </w:t>
            </w:r>
            <w:r w:rsidRPr="001E3DE1">
              <w:rPr>
                <w:sz w:val="24"/>
                <w:lang w:val="ru-RU"/>
              </w:rPr>
              <w:t>понятиями</w:t>
            </w:r>
            <w:r w:rsidRPr="001E3DE1">
              <w:rPr>
                <w:spacing w:val="-5"/>
                <w:sz w:val="24"/>
                <w:lang w:val="ru-RU"/>
              </w:rPr>
              <w:t xml:space="preserve"> </w:t>
            </w:r>
            <w:r w:rsidRPr="001E3DE1">
              <w:rPr>
                <w:sz w:val="24"/>
                <w:lang w:val="ru-RU"/>
              </w:rPr>
              <w:t>семья,</w:t>
            </w:r>
            <w:r w:rsidRPr="001E3DE1">
              <w:rPr>
                <w:spacing w:val="-8"/>
                <w:sz w:val="24"/>
                <w:lang w:val="ru-RU"/>
              </w:rPr>
              <w:t xml:space="preserve"> </w:t>
            </w:r>
            <w:r w:rsidRPr="001E3DE1">
              <w:rPr>
                <w:sz w:val="24"/>
                <w:lang w:val="ru-RU"/>
              </w:rPr>
              <w:t>дружба,</w:t>
            </w:r>
            <w:r w:rsidRPr="001E3DE1">
              <w:rPr>
                <w:spacing w:val="-57"/>
                <w:sz w:val="24"/>
                <w:lang w:val="ru-RU"/>
              </w:rPr>
              <w:t xml:space="preserve"> </w:t>
            </w:r>
            <w:r w:rsidRPr="001E3DE1">
              <w:rPr>
                <w:sz w:val="24"/>
                <w:lang w:val="ru-RU"/>
              </w:rPr>
              <w:t>любовь,</w:t>
            </w:r>
            <w:r w:rsidRPr="001E3DE1">
              <w:rPr>
                <w:spacing w:val="-1"/>
                <w:sz w:val="24"/>
                <w:lang w:val="ru-RU"/>
              </w:rPr>
              <w:t xml:space="preserve"> </w:t>
            </w:r>
            <w:r w:rsidRPr="001E3DE1">
              <w:rPr>
                <w:sz w:val="24"/>
                <w:lang w:val="ru-RU"/>
              </w:rPr>
              <w:t>забота,</w:t>
            </w:r>
            <w:r w:rsidRPr="001E3DE1">
              <w:rPr>
                <w:spacing w:val="1"/>
                <w:sz w:val="24"/>
                <w:lang w:val="ru-RU"/>
              </w:rPr>
              <w:t xml:space="preserve"> </w:t>
            </w:r>
            <w:r w:rsidRPr="001E3DE1">
              <w:rPr>
                <w:sz w:val="24"/>
                <w:lang w:val="ru-RU"/>
              </w:rPr>
              <w:t>уют, лад.</w:t>
            </w:r>
          </w:p>
          <w:p w:rsidR="001E3DE1" w:rsidRPr="001E3DE1" w:rsidRDefault="001E3DE1" w:rsidP="00FB63E8">
            <w:pPr>
              <w:pStyle w:val="TableParagraph"/>
              <w:spacing w:line="213" w:lineRule="auto"/>
              <w:ind w:right="1245"/>
              <w:rPr>
                <w:sz w:val="24"/>
                <w:lang w:val="ru-RU"/>
              </w:rPr>
            </w:pPr>
            <w:r w:rsidRPr="001E3DE1">
              <w:rPr>
                <w:sz w:val="24"/>
                <w:lang w:val="ru-RU"/>
              </w:rPr>
              <w:t>Создать</w:t>
            </w:r>
            <w:r w:rsidRPr="001E3DE1">
              <w:rPr>
                <w:spacing w:val="-7"/>
                <w:sz w:val="24"/>
                <w:lang w:val="ru-RU"/>
              </w:rPr>
              <w:t xml:space="preserve"> </w:t>
            </w:r>
            <w:r w:rsidRPr="001E3DE1">
              <w:rPr>
                <w:sz w:val="24"/>
                <w:lang w:val="ru-RU"/>
              </w:rPr>
              <w:t>условия</w:t>
            </w:r>
            <w:r w:rsidRPr="001E3DE1">
              <w:rPr>
                <w:spacing w:val="-10"/>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конструирования</w:t>
            </w:r>
          </w:p>
          <w:p w:rsidR="001E3DE1" w:rsidRPr="001E3DE1" w:rsidRDefault="001E3DE1" w:rsidP="00FB63E8">
            <w:pPr>
              <w:pStyle w:val="TableParagraph"/>
              <w:ind w:right="111"/>
              <w:rPr>
                <w:sz w:val="24"/>
                <w:lang w:val="ru-RU"/>
              </w:rPr>
            </w:pPr>
            <w:r w:rsidRPr="001E3DE1">
              <w:rPr>
                <w:sz w:val="24"/>
                <w:lang w:val="ru-RU"/>
              </w:rPr>
              <w:t>«своего</w:t>
            </w:r>
            <w:r w:rsidRPr="001E3DE1">
              <w:rPr>
                <w:spacing w:val="-3"/>
                <w:sz w:val="24"/>
                <w:lang w:val="ru-RU"/>
              </w:rPr>
              <w:t xml:space="preserve"> </w:t>
            </w:r>
            <w:r w:rsidRPr="001E3DE1">
              <w:rPr>
                <w:sz w:val="24"/>
                <w:lang w:val="ru-RU"/>
              </w:rPr>
              <w:t>дома»</w:t>
            </w:r>
            <w:r w:rsidRPr="001E3DE1">
              <w:rPr>
                <w:spacing w:val="-9"/>
                <w:sz w:val="24"/>
                <w:lang w:val="ru-RU"/>
              </w:rPr>
              <w:t xml:space="preserve"> </w:t>
            </w:r>
            <w:r w:rsidRPr="001E3DE1">
              <w:rPr>
                <w:sz w:val="24"/>
                <w:lang w:val="ru-RU"/>
              </w:rPr>
              <w:t>из</w:t>
            </w:r>
            <w:r w:rsidRPr="001E3DE1">
              <w:rPr>
                <w:spacing w:val="-1"/>
                <w:sz w:val="24"/>
                <w:lang w:val="ru-RU"/>
              </w:rPr>
              <w:t xml:space="preserve"> </w:t>
            </w:r>
            <w:r w:rsidRPr="001E3DE1">
              <w:rPr>
                <w:sz w:val="24"/>
                <w:lang w:val="ru-RU"/>
              </w:rPr>
              <w:t>строительных</w:t>
            </w:r>
            <w:r w:rsidRPr="001E3DE1">
              <w:rPr>
                <w:spacing w:val="-57"/>
                <w:sz w:val="24"/>
                <w:lang w:val="ru-RU"/>
              </w:rPr>
              <w:t xml:space="preserve"> </w:t>
            </w:r>
            <w:r w:rsidRPr="001E3DE1">
              <w:rPr>
                <w:sz w:val="24"/>
                <w:lang w:val="ru-RU"/>
              </w:rPr>
              <w:t>материалов</w:t>
            </w:r>
            <w:r w:rsidRPr="001E3DE1">
              <w:rPr>
                <w:spacing w:val="-2"/>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замыслу.</w:t>
            </w:r>
          </w:p>
          <w:p w:rsidR="001E3DE1" w:rsidRPr="001E3DE1" w:rsidRDefault="001E3DE1" w:rsidP="00FB63E8">
            <w:pPr>
              <w:pStyle w:val="TableParagraph"/>
              <w:ind w:right="99"/>
              <w:rPr>
                <w:sz w:val="24"/>
                <w:lang w:val="ru-RU"/>
              </w:rPr>
            </w:pPr>
            <w:r w:rsidRPr="001E3DE1">
              <w:rPr>
                <w:sz w:val="24"/>
                <w:lang w:val="ru-RU"/>
              </w:rPr>
              <w:t>Продолжать</w:t>
            </w:r>
            <w:r w:rsidRPr="001E3DE1">
              <w:rPr>
                <w:spacing w:val="-6"/>
                <w:sz w:val="24"/>
                <w:lang w:val="ru-RU"/>
              </w:rPr>
              <w:t xml:space="preserve"> </w:t>
            </w:r>
            <w:r w:rsidRPr="001E3DE1">
              <w:rPr>
                <w:sz w:val="24"/>
                <w:lang w:val="ru-RU"/>
              </w:rPr>
              <w:t>учить</w:t>
            </w:r>
            <w:r w:rsidRPr="001E3DE1">
              <w:rPr>
                <w:spacing w:val="-8"/>
                <w:sz w:val="24"/>
                <w:lang w:val="ru-RU"/>
              </w:rPr>
              <w:t xml:space="preserve"> </w:t>
            </w:r>
            <w:r w:rsidRPr="001E3DE1">
              <w:rPr>
                <w:sz w:val="24"/>
                <w:lang w:val="ru-RU"/>
              </w:rPr>
              <w:t>планировать</w:t>
            </w:r>
            <w:r w:rsidRPr="001E3DE1">
              <w:rPr>
                <w:spacing w:val="-57"/>
                <w:sz w:val="24"/>
                <w:lang w:val="ru-RU"/>
              </w:rPr>
              <w:t xml:space="preserve"> </w:t>
            </w:r>
            <w:r w:rsidRPr="001E3DE1">
              <w:rPr>
                <w:sz w:val="24"/>
                <w:lang w:val="ru-RU"/>
              </w:rPr>
              <w:t>деятельность. Развивать</w:t>
            </w:r>
            <w:r w:rsidRPr="001E3DE1">
              <w:rPr>
                <w:spacing w:val="1"/>
                <w:sz w:val="24"/>
                <w:lang w:val="ru-RU"/>
              </w:rPr>
              <w:t xml:space="preserve"> </w:t>
            </w:r>
            <w:r w:rsidRPr="001E3DE1">
              <w:rPr>
                <w:sz w:val="24"/>
                <w:lang w:val="ru-RU"/>
              </w:rPr>
              <w:t>восприятие, пространственное</w:t>
            </w:r>
            <w:r w:rsidRPr="001E3DE1">
              <w:rPr>
                <w:spacing w:val="1"/>
                <w:sz w:val="24"/>
                <w:lang w:val="ru-RU"/>
              </w:rPr>
              <w:t xml:space="preserve"> </w:t>
            </w:r>
            <w:r w:rsidRPr="001E3DE1">
              <w:rPr>
                <w:sz w:val="24"/>
                <w:lang w:val="ru-RU"/>
              </w:rPr>
              <w:t>мышление,</w:t>
            </w:r>
            <w:r w:rsidRPr="001E3DE1">
              <w:rPr>
                <w:spacing w:val="-1"/>
                <w:sz w:val="24"/>
                <w:lang w:val="ru-RU"/>
              </w:rPr>
              <w:t xml:space="preserve"> </w:t>
            </w:r>
            <w:r w:rsidRPr="001E3DE1">
              <w:rPr>
                <w:sz w:val="24"/>
                <w:lang w:val="ru-RU"/>
              </w:rPr>
              <w:t>творческое</w:t>
            </w:r>
          </w:p>
        </w:tc>
        <w:tc>
          <w:tcPr>
            <w:tcW w:w="3544" w:type="dxa"/>
          </w:tcPr>
          <w:p w:rsidR="001E3DE1" w:rsidRPr="001E3DE1" w:rsidRDefault="001E3DE1" w:rsidP="00FB63E8">
            <w:pPr>
              <w:pStyle w:val="TableParagraph"/>
              <w:spacing w:line="237" w:lineRule="auto"/>
              <w:ind w:left="104" w:right="466"/>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иллюстрации и</w:t>
            </w:r>
            <w:r w:rsidRPr="001E3DE1">
              <w:rPr>
                <w:spacing w:val="1"/>
                <w:sz w:val="24"/>
                <w:lang w:val="ru-RU"/>
              </w:rPr>
              <w:t xml:space="preserve"> </w:t>
            </w:r>
            <w:r w:rsidRPr="001E3DE1">
              <w:rPr>
                <w:sz w:val="24"/>
                <w:lang w:val="ru-RU"/>
              </w:rPr>
              <w:t>фотографии с изображением</w:t>
            </w:r>
            <w:r w:rsidRPr="001E3DE1">
              <w:rPr>
                <w:spacing w:val="-57"/>
                <w:sz w:val="24"/>
                <w:lang w:val="ru-RU"/>
              </w:rPr>
              <w:t xml:space="preserve"> </w:t>
            </w:r>
            <w:r w:rsidRPr="001E3DE1">
              <w:rPr>
                <w:sz w:val="24"/>
                <w:lang w:val="ru-RU"/>
              </w:rPr>
              <w:t>домов.</w:t>
            </w:r>
          </w:p>
          <w:p w:rsidR="001E3DE1" w:rsidRPr="001E3DE1" w:rsidRDefault="001E3DE1" w:rsidP="00FB63E8">
            <w:pPr>
              <w:pStyle w:val="TableParagraph"/>
              <w:spacing w:before="3"/>
              <w:ind w:left="104" w:right="260"/>
              <w:rPr>
                <w:sz w:val="24"/>
                <w:lang w:val="ru-RU"/>
              </w:rPr>
            </w:pPr>
            <w:r w:rsidRPr="001E3DE1">
              <w:rPr>
                <w:b/>
                <w:i/>
                <w:sz w:val="24"/>
                <w:lang w:val="ru-RU"/>
              </w:rPr>
              <w:t>Практический материал</w:t>
            </w:r>
            <w:r w:rsidRPr="001E3DE1">
              <w:rPr>
                <w:sz w:val="24"/>
                <w:lang w:val="ru-RU"/>
              </w:rPr>
              <w:t>:</w:t>
            </w:r>
            <w:r w:rsidRPr="001E3DE1">
              <w:rPr>
                <w:spacing w:val="1"/>
                <w:sz w:val="24"/>
                <w:lang w:val="ru-RU"/>
              </w:rPr>
              <w:t xml:space="preserve"> </w:t>
            </w:r>
            <w:r w:rsidRPr="001E3DE1">
              <w:rPr>
                <w:sz w:val="24"/>
                <w:lang w:val="ru-RU"/>
              </w:rPr>
              <w:t>свободный выбор основных</w:t>
            </w:r>
            <w:r w:rsidRPr="001E3DE1">
              <w:rPr>
                <w:spacing w:val="1"/>
                <w:sz w:val="24"/>
                <w:lang w:val="ru-RU"/>
              </w:rPr>
              <w:t xml:space="preserve"> </w:t>
            </w:r>
            <w:r w:rsidRPr="001E3DE1">
              <w:rPr>
                <w:sz w:val="24"/>
                <w:lang w:val="ru-RU"/>
              </w:rPr>
              <w:t>строительных</w:t>
            </w:r>
            <w:r w:rsidRPr="001E3DE1">
              <w:rPr>
                <w:spacing w:val="1"/>
                <w:sz w:val="24"/>
                <w:lang w:val="ru-RU"/>
              </w:rPr>
              <w:t xml:space="preserve"> </w:t>
            </w:r>
            <w:r w:rsidRPr="001E3DE1">
              <w:rPr>
                <w:sz w:val="24"/>
                <w:lang w:val="ru-RU"/>
              </w:rPr>
              <w:t>деталей</w:t>
            </w:r>
            <w:r w:rsidRPr="001E3DE1">
              <w:rPr>
                <w:spacing w:val="1"/>
                <w:sz w:val="24"/>
                <w:lang w:val="ru-RU"/>
              </w:rPr>
              <w:t xml:space="preserve"> </w:t>
            </w:r>
            <w:r w:rsidRPr="001E3DE1">
              <w:rPr>
                <w:sz w:val="24"/>
                <w:lang w:val="ru-RU"/>
              </w:rPr>
              <w:t>(кирпичики, кубики, бруски,</w:t>
            </w:r>
            <w:r w:rsidRPr="001E3DE1">
              <w:rPr>
                <w:spacing w:val="1"/>
                <w:sz w:val="24"/>
                <w:lang w:val="ru-RU"/>
              </w:rPr>
              <w:t xml:space="preserve"> </w:t>
            </w:r>
            <w:r w:rsidRPr="001E3DE1">
              <w:rPr>
                <w:sz w:val="24"/>
                <w:lang w:val="ru-RU"/>
              </w:rPr>
              <w:t>призмы,</w:t>
            </w:r>
            <w:r w:rsidRPr="001E3DE1">
              <w:rPr>
                <w:spacing w:val="-2"/>
                <w:sz w:val="24"/>
                <w:lang w:val="ru-RU"/>
              </w:rPr>
              <w:t xml:space="preserve"> </w:t>
            </w:r>
            <w:r w:rsidRPr="001E3DE1">
              <w:rPr>
                <w:sz w:val="24"/>
                <w:lang w:val="ru-RU"/>
              </w:rPr>
              <w:t>пластины</w:t>
            </w:r>
            <w:r w:rsidRPr="001E3DE1">
              <w:rPr>
                <w:spacing w:val="-1"/>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др.),</w:t>
            </w:r>
            <w:r w:rsidRPr="001E3DE1">
              <w:rPr>
                <w:spacing w:val="-1"/>
                <w:sz w:val="24"/>
                <w:lang w:val="ru-RU"/>
              </w:rPr>
              <w:t xml:space="preserve"> </w:t>
            </w:r>
            <w:r w:rsidRPr="001E3DE1">
              <w:rPr>
                <w:sz w:val="24"/>
                <w:lang w:val="ru-RU"/>
              </w:rPr>
              <w:t>в</w:t>
            </w:r>
            <w:r w:rsidRPr="001E3DE1">
              <w:rPr>
                <w:spacing w:val="-3"/>
                <w:sz w:val="24"/>
                <w:lang w:val="ru-RU"/>
              </w:rPr>
              <w:t xml:space="preserve"> </w:t>
            </w:r>
            <w:r w:rsidRPr="001E3DE1">
              <w:rPr>
                <w:sz w:val="24"/>
                <w:lang w:val="ru-RU"/>
              </w:rPr>
              <w:t>т.ч.</w:t>
            </w:r>
            <w:r w:rsidRPr="001E3DE1">
              <w:rPr>
                <w:spacing w:val="-57"/>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(бруски</w:t>
            </w:r>
            <w:r w:rsidRPr="001E3DE1">
              <w:rPr>
                <w:spacing w:val="-1"/>
                <w:sz w:val="24"/>
                <w:lang w:val="ru-RU"/>
              </w:rPr>
              <w:t xml:space="preserve"> </w:t>
            </w:r>
            <w:r w:rsidRPr="001E3DE1">
              <w:rPr>
                <w:sz w:val="24"/>
                <w:lang w:val="ru-RU"/>
              </w:rPr>
              <w:t>разной</w:t>
            </w:r>
          </w:p>
          <w:p w:rsidR="001E3DE1" w:rsidRPr="001E3DE1" w:rsidRDefault="001E3DE1" w:rsidP="00FB63E8">
            <w:pPr>
              <w:pStyle w:val="TableParagraph"/>
              <w:ind w:left="104" w:right="691"/>
              <w:rPr>
                <w:sz w:val="24"/>
                <w:lang w:val="ru-RU"/>
              </w:rPr>
            </w:pPr>
            <w:r w:rsidRPr="001E3DE1">
              <w:rPr>
                <w:sz w:val="24"/>
                <w:lang w:val="ru-RU"/>
              </w:rPr>
              <w:t>длины, пластины разной</w:t>
            </w:r>
            <w:r w:rsidRPr="001E3DE1">
              <w:rPr>
                <w:spacing w:val="1"/>
                <w:sz w:val="24"/>
                <w:lang w:val="ru-RU"/>
              </w:rPr>
              <w:t xml:space="preserve"> </w:t>
            </w:r>
            <w:r w:rsidRPr="001E3DE1">
              <w:rPr>
                <w:sz w:val="24"/>
                <w:lang w:val="ru-RU"/>
              </w:rPr>
              <w:t>формы).</w:t>
            </w:r>
            <w:r w:rsidRPr="001E3DE1">
              <w:rPr>
                <w:spacing w:val="-7"/>
                <w:sz w:val="24"/>
                <w:lang w:val="ru-RU"/>
              </w:rPr>
              <w:t xml:space="preserve"> </w:t>
            </w:r>
            <w:r w:rsidRPr="001E3DE1">
              <w:rPr>
                <w:sz w:val="24"/>
                <w:lang w:val="ru-RU"/>
              </w:rPr>
              <w:t>Для</w:t>
            </w:r>
            <w:r w:rsidRPr="001E3DE1">
              <w:rPr>
                <w:spacing w:val="-7"/>
                <w:sz w:val="24"/>
                <w:lang w:val="ru-RU"/>
              </w:rPr>
              <w:t xml:space="preserve"> </w:t>
            </w:r>
            <w:r w:rsidRPr="001E3DE1">
              <w:rPr>
                <w:sz w:val="24"/>
                <w:lang w:val="ru-RU"/>
              </w:rPr>
              <w:t>обыгрывания</w:t>
            </w:r>
          </w:p>
          <w:p w:rsidR="001E3DE1" w:rsidRDefault="001E3DE1" w:rsidP="00FB63E8">
            <w:pPr>
              <w:pStyle w:val="TableParagraph"/>
              <w:spacing w:line="264" w:lineRule="exact"/>
              <w:ind w:left="104"/>
              <w:rPr>
                <w:sz w:val="24"/>
              </w:rPr>
            </w:pPr>
            <w:r>
              <w:rPr>
                <w:sz w:val="24"/>
              </w:rPr>
              <w:t>построек:</w:t>
            </w:r>
            <w:r>
              <w:rPr>
                <w:spacing w:val="-3"/>
                <w:sz w:val="24"/>
              </w:rPr>
              <w:t xml:space="preserve"> </w:t>
            </w:r>
            <w:r>
              <w:rPr>
                <w:sz w:val="24"/>
              </w:rPr>
              <w:t>фигурки</w:t>
            </w:r>
            <w:r>
              <w:rPr>
                <w:spacing w:val="-3"/>
                <w:sz w:val="24"/>
              </w:rPr>
              <w:t xml:space="preserve"> </w:t>
            </w:r>
            <w:r>
              <w:rPr>
                <w:sz w:val="24"/>
              </w:rPr>
              <w:t>человечков</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827"/>
        </w:trPr>
        <w:tc>
          <w:tcPr>
            <w:tcW w:w="2449" w:type="dxa"/>
          </w:tcPr>
          <w:p w:rsidR="001E3DE1" w:rsidRDefault="001E3DE1" w:rsidP="00FB63E8">
            <w:pPr>
              <w:pStyle w:val="TableParagraph"/>
              <w:ind w:left="0"/>
              <w:rPr>
                <w:sz w:val="24"/>
              </w:rPr>
            </w:pPr>
          </w:p>
        </w:tc>
        <w:tc>
          <w:tcPr>
            <w:tcW w:w="3474" w:type="dxa"/>
          </w:tcPr>
          <w:p w:rsidR="001E3DE1" w:rsidRPr="001E3DE1" w:rsidRDefault="001E3DE1" w:rsidP="00FB63E8">
            <w:pPr>
              <w:pStyle w:val="TableParagraph"/>
              <w:spacing w:line="268" w:lineRule="exact"/>
              <w:rPr>
                <w:sz w:val="24"/>
                <w:lang w:val="ru-RU"/>
              </w:rPr>
            </w:pPr>
            <w:r w:rsidRPr="001E3DE1">
              <w:rPr>
                <w:sz w:val="24"/>
                <w:lang w:val="ru-RU"/>
              </w:rPr>
              <w:t>воображение.</w:t>
            </w:r>
            <w:r w:rsidRPr="001E3DE1">
              <w:rPr>
                <w:spacing w:val="-8"/>
                <w:sz w:val="24"/>
                <w:lang w:val="ru-RU"/>
              </w:rPr>
              <w:t xml:space="preserve"> </w:t>
            </w:r>
            <w:r w:rsidRPr="001E3DE1">
              <w:rPr>
                <w:sz w:val="24"/>
                <w:lang w:val="ru-RU"/>
              </w:rPr>
              <w:t>Воспитывать</w:t>
            </w:r>
          </w:p>
          <w:p w:rsidR="001E3DE1" w:rsidRPr="001E3DE1" w:rsidRDefault="001E3DE1" w:rsidP="00FB63E8">
            <w:pPr>
              <w:pStyle w:val="TableParagraph"/>
              <w:spacing w:line="270" w:lineRule="atLeast"/>
              <w:ind w:right="675"/>
              <w:rPr>
                <w:sz w:val="24"/>
                <w:lang w:val="ru-RU"/>
              </w:rPr>
            </w:pPr>
            <w:r w:rsidRPr="001E3DE1">
              <w:rPr>
                <w:sz w:val="24"/>
                <w:lang w:val="ru-RU"/>
              </w:rPr>
              <w:t>любовь к своему родному</w:t>
            </w:r>
            <w:r w:rsidRPr="001E3DE1">
              <w:rPr>
                <w:spacing w:val="-57"/>
                <w:sz w:val="24"/>
                <w:lang w:val="ru-RU"/>
              </w:rPr>
              <w:t xml:space="preserve"> </w:t>
            </w:r>
            <w:r w:rsidRPr="001E3DE1">
              <w:rPr>
                <w:sz w:val="24"/>
                <w:lang w:val="ru-RU"/>
              </w:rPr>
              <w:t>дому.</w:t>
            </w:r>
          </w:p>
        </w:tc>
        <w:tc>
          <w:tcPr>
            <w:tcW w:w="3544" w:type="dxa"/>
          </w:tcPr>
          <w:p w:rsidR="001E3DE1" w:rsidRPr="001E3DE1" w:rsidRDefault="001E3DE1" w:rsidP="00FB63E8">
            <w:pPr>
              <w:pStyle w:val="TableParagraph"/>
              <w:ind w:left="104" w:right="1037"/>
              <w:rPr>
                <w:sz w:val="24"/>
                <w:lang w:val="ru-RU"/>
              </w:rPr>
            </w:pPr>
            <w:r w:rsidRPr="001E3DE1">
              <w:rPr>
                <w:sz w:val="24"/>
                <w:lang w:val="ru-RU"/>
              </w:rPr>
              <w:t>из пластилина, фольги,</w:t>
            </w:r>
            <w:r w:rsidRPr="001E3DE1">
              <w:rPr>
                <w:spacing w:val="-57"/>
                <w:sz w:val="24"/>
                <w:lang w:val="ru-RU"/>
              </w:rPr>
              <w:t xml:space="preserve"> </w:t>
            </w:r>
            <w:r w:rsidRPr="001E3DE1">
              <w:rPr>
                <w:sz w:val="24"/>
                <w:lang w:val="ru-RU"/>
              </w:rPr>
              <w:t>природного</w:t>
            </w:r>
            <w:r w:rsidRPr="001E3DE1">
              <w:rPr>
                <w:spacing w:val="-15"/>
                <w:sz w:val="24"/>
                <w:lang w:val="ru-RU"/>
              </w:rPr>
              <w:t xml:space="preserve"> </w:t>
            </w:r>
            <w:r w:rsidRPr="001E3DE1">
              <w:rPr>
                <w:sz w:val="24"/>
                <w:lang w:val="ru-RU"/>
              </w:rPr>
              <w:t>материала.</w:t>
            </w:r>
          </w:p>
        </w:tc>
      </w:tr>
      <w:tr w:rsidR="001E3DE1" w:rsidTr="00FB63E8">
        <w:trPr>
          <w:trHeight w:val="2067"/>
        </w:trPr>
        <w:tc>
          <w:tcPr>
            <w:tcW w:w="2449" w:type="dxa"/>
            <w:tcBorders>
              <w:bottom w:val="nil"/>
            </w:tcBorders>
          </w:tcPr>
          <w:p w:rsidR="001E3DE1" w:rsidRPr="001E3DE1" w:rsidRDefault="001E3DE1" w:rsidP="00FB63E8">
            <w:pPr>
              <w:pStyle w:val="TableParagraph"/>
              <w:ind w:left="59" w:right="314" w:firstLine="48"/>
              <w:rPr>
                <w:i/>
                <w:sz w:val="24"/>
                <w:lang w:val="ru-RU"/>
              </w:rPr>
            </w:pPr>
            <w:r w:rsidRPr="001E3DE1">
              <w:rPr>
                <w:b/>
                <w:i/>
                <w:spacing w:val="-1"/>
                <w:sz w:val="24"/>
                <w:lang w:val="ru-RU"/>
              </w:rPr>
              <w:t>4</w:t>
            </w:r>
            <w:r w:rsidRPr="001E3DE1">
              <w:rPr>
                <w:i/>
                <w:spacing w:val="-1"/>
                <w:sz w:val="24"/>
                <w:lang w:val="ru-RU"/>
              </w:rPr>
              <w:t>.Конструирование</w:t>
            </w:r>
            <w:r w:rsidRPr="001E3DE1">
              <w:rPr>
                <w:i/>
                <w:spacing w:val="-57"/>
                <w:sz w:val="24"/>
                <w:lang w:val="ru-RU"/>
              </w:rPr>
              <w:t xml:space="preserve"> </w:t>
            </w:r>
            <w:r w:rsidRPr="001E3DE1">
              <w:rPr>
                <w:i/>
                <w:sz w:val="24"/>
                <w:lang w:val="ru-RU"/>
              </w:rPr>
              <w:t>из природного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spacing w:before="6"/>
              <w:ind w:left="59"/>
              <w:rPr>
                <w:i/>
                <w:sz w:val="24"/>
                <w:lang w:val="ru-RU"/>
              </w:rPr>
            </w:pPr>
            <w:r w:rsidRPr="001E3DE1">
              <w:rPr>
                <w:i/>
                <w:sz w:val="24"/>
                <w:lang w:val="ru-RU"/>
              </w:rPr>
              <w:t>(шишек)</w:t>
            </w:r>
          </w:p>
          <w:p w:rsidR="001E3DE1" w:rsidRPr="001E3DE1" w:rsidRDefault="001E3DE1" w:rsidP="00FB63E8">
            <w:pPr>
              <w:pStyle w:val="TableParagraph"/>
              <w:spacing w:before="14"/>
              <w:ind w:right="218"/>
              <w:rPr>
                <w:b/>
                <w:sz w:val="24"/>
                <w:lang w:val="ru-RU"/>
              </w:rPr>
            </w:pPr>
            <w:r w:rsidRPr="001E3DE1">
              <w:rPr>
                <w:b/>
                <w:sz w:val="24"/>
                <w:lang w:val="ru-RU"/>
              </w:rPr>
              <w:t>«Как</w:t>
            </w:r>
            <w:r w:rsidRPr="001E3DE1">
              <w:rPr>
                <w:b/>
                <w:spacing w:val="-8"/>
                <w:sz w:val="24"/>
                <w:lang w:val="ru-RU"/>
              </w:rPr>
              <w:t xml:space="preserve"> </w:t>
            </w:r>
            <w:r w:rsidRPr="001E3DE1">
              <w:rPr>
                <w:b/>
                <w:sz w:val="24"/>
                <w:lang w:val="ru-RU"/>
              </w:rPr>
              <w:t>шишки</w:t>
            </w:r>
            <w:r w:rsidRPr="001E3DE1">
              <w:rPr>
                <w:b/>
                <w:spacing w:val="-8"/>
                <w:sz w:val="24"/>
                <w:lang w:val="ru-RU"/>
              </w:rPr>
              <w:t xml:space="preserve"> </w:t>
            </w:r>
            <w:r w:rsidRPr="001E3DE1">
              <w:rPr>
                <w:b/>
                <w:sz w:val="24"/>
                <w:lang w:val="ru-RU"/>
              </w:rPr>
              <w:t>стали</w:t>
            </w:r>
            <w:r w:rsidRPr="001E3DE1">
              <w:rPr>
                <w:b/>
                <w:spacing w:val="-57"/>
                <w:sz w:val="24"/>
                <w:lang w:val="ru-RU"/>
              </w:rPr>
              <w:t xml:space="preserve"> </w:t>
            </w:r>
            <w:r w:rsidRPr="001E3DE1">
              <w:rPr>
                <w:b/>
                <w:sz w:val="24"/>
                <w:lang w:val="ru-RU"/>
              </w:rPr>
              <w:t>домашними</w:t>
            </w:r>
            <w:r w:rsidRPr="001E3DE1">
              <w:rPr>
                <w:b/>
                <w:spacing w:val="1"/>
                <w:sz w:val="24"/>
                <w:lang w:val="ru-RU"/>
              </w:rPr>
              <w:t xml:space="preserve"> </w:t>
            </w:r>
            <w:r w:rsidRPr="001E3DE1">
              <w:rPr>
                <w:b/>
                <w:sz w:val="24"/>
                <w:lang w:val="ru-RU"/>
              </w:rPr>
              <w:t>животными»</w:t>
            </w:r>
          </w:p>
        </w:tc>
        <w:tc>
          <w:tcPr>
            <w:tcW w:w="3474" w:type="dxa"/>
            <w:tcBorders>
              <w:bottom w:val="nil"/>
            </w:tcBorders>
          </w:tcPr>
          <w:p w:rsidR="001E3DE1" w:rsidRPr="001E3DE1" w:rsidRDefault="001E3DE1" w:rsidP="00FB63E8">
            <w:pPr>
              <w:pStyle w:val="TableParagraph"/>
              <w:spacing w:before="11" w:line="256" w:lineRule="auto"/>
              <w:ind w:right="172"/>
              <w:rPr>
                <w:sz w:val="24"/>
                <w:lang w:val="ru-RU"/>
              </w:rPr>
            </w:pPr>
            <w:r w:rsidRPr="001E3DE1">
              <w:rPr>
                <w:sz w:val="24"/>
                <w:lang w:val="ru-RU"/>
              </w:rPr>
              <w:t>Продолжать</w:t>
            </w:r>
            <w:r w:rsidRPr="001E3DE1">
              <w:rPr>
                <w:spacing w:val="-4"/>
                <w:sz w:val="24"/>
                <w:lang w:val="ru-RU"/>
              </w:rPr>
              <w:t xml:space="preserve"> </w:t>
            </w:r>
            <w:r w:rsidRPr="001E3DE1">
              <w:rPr>
                <w:sz w:val="24"/>
                <w:lang w:val="ru-RU"/>
              </w:rPr>
              <w:t>знакомить</w:t>
            </w:r>
            <w:r w:rsidRPr="001E3DE1">
              <w:rPr>
                <w:spacing w:val="-5"/>
                <w:sz w:val="24"/>
                <w:lang w:val="ru-RU"/>
              </w:rPr>
              <w:t xml:space="preserve"> </w:t>
            </w:r>
            <w:r w:rsidRPr="001E3DE1">
              <w:rPr>
                <w:sz w:val="24"/>
                <w:lang w:val="ru-RU"/>
              </w:rPr>
              <w:t>детей</w:t>
            </w:r>
            <w:r w:rsidRPr="001E3DE1">
              <w:rPr>
                <w:spacing w:val="-4"/>
                <w:sz w:val="24"/>
                <w:lang w:val="ru-RU"/>
              </w:rPr>
              <w:t xml:space="preserve"> </w:t>
            </w:r>
            <w:r w:rsidRPr="001E3DE1">
              <w:rPr>
                <w:sz w:val="24"/>
                <w:lang w:val="ru-RU"/>
              </w:rPr>
              <w:t>с</w:t>
            </w:r>
            <w:r w:rsidRPr="001E3DE1">
              <w:rPr>
                <w:spacing w:val="-57"/>
                <w:sz w:val="24"/>
                <w:lang w:val="ru-RU"/>
              </w:rPr>
              <w:t xml:space="preserve"> </w:t>
            </w:r>
            <w:r w:rsidRPr="001E3DE1">
              <w:rPr>
                <w:sz w:val="24"/>
                <w:lang w:val="ru-RU"/>
              </w:rPr>
              <w:t>художественным видом</w:t>
            </w:r>
            <w:r w:rsidRPr="001E3DE1">
              <w:rPr>
                <w:spacing w:val="1"/>
                <w:sz w:val="24"/>
                <w:lang w:val="ru-RU"/>
              </w:rPr>
              <w:t xml:space="preserve"> </w:t>
            </w:r>
            <w:r w:rsidRPr="001E3DE1">
              <w:rPr>
                <w:sz w:val="24"/>
                <w:lang w:val="ru-RU"/>
              </w:rPr>
              <w:t>конструирования – из</w:t>
            </w:r>
            <w:r w:rsidRPr="001E3DE1">
              <w:rPr>
                <w:spacing w:val="1"/>
                <w:sz w:val="24"/>
                <w:lang w:val="ru-RU"/>
              </w:rPr>
              <w:t xml:space="preserve"> </w:t>
            </w:r>
            <w:r w:rsidRPr="001E3DE1">
              <w:rPr>
                <w:sz w:val="24"/>
                <w:lang w:val="ru-RU"/>
              </w:rPr>
              <w:t>природного</w:t>
            </w:r>
            <w:r w:rsidRPr="001E3DE1">
              <w:rPr>
                <w:spacing w:val="-1"/>
                <w:sz w:val="24"/>
                <w:lang w:val="ru-RU"/>
              </w:rPr>
              <w:t xml:space="preserve"> </w:t>
            </w:r>
            <w:r w:rsidRPr="001E3DE1">
              <w:rPr>
                <w:sz w:val="24"/>
                <w:lang w:val="ru-RU"/>
              </w:rPr>
              <w:t>материала.</w:t>
            </w:r>
          </w:p>
          <w:p w:rsidR="001E3DE1" w:rsidRPr="001E3DE1" w:rsidRDefault="001E3DE1" w:rsidP="00FB63E8">
            <w:pPr>
              <w:pStyle w:val="TableParagraph"/>
              <w:spacing w:line="256" w:lineRule="auto"/>
              <w:ind w:right="909"/>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обследованию</w:t>
            </w:r>
            <w:r w:rsidRPr="001E3DE1">
              <w:rPr>
                <w:spacing w:val="-8"/>
                <w:sz w:val="24"/>
                <w:lang w:val="ru-RU"/>
              </w:rPr>
              <w:t xml:space="preserve"> </w:t>
            </w:r>
            <w:r w:rsidRPr="001E3DE1">
              <w:rPr>
                <w:sz w:val="24"/>
                <w:lang w:val="ru-RU"/>
              </w:rPr>
              <w:t>шишек</w:t>
            </w:r>
            <w:r w:rsidRPr="001E3DE1">
              <w:rPr>
                <w:spacing w:val="-7"/>
                <w:sz w:val="24"/>
                <w:lang w:val="ru-RU"/>
              </w:rPr>
              <w:t xml:space="preserve"> </w:t>
            </w:r>
            <w:r w:rsidRPr="001E3DE1">
              <w:rPr>
                <w:sz w:val="24"/>
                <w:lang w:val="ru-RU"/>
              </w:rPr>
              <w:t>и</w:t>
            </w:r>
          </w:p>
          <w:p w:rsidR="001E3DE1" w:rsidRDefault="001E3DE1" w:rsidP="00FB63E8">
            <w:pPr>
              <w:pStyle w:val="TableParagraph"/>
              <w:spacing w:line="265" w:lineRule="exact"/>
              <w:rPr>
                <w:sz w:val="24"/>
              </w:rPr>
            </w:pPr>
            <w:r>
              <w:rPr>
                <w:sz w:val="24"/>
              </w:rPr>
              <w:t>созданию</w:t>
            </w:r>
            <w:r>
              <w:rPr>
                <w:spacing w:val="-4"/>
                <w:sz w:val="24"/>
              </w:rPr>
              <w:t xml:space="preserve"> </w:t>
            </w:r>
            <w:r>
              <w:rPr>
                <w:sz w:val="24"/>
              </w:rPr>
              <w:t>фигурок</w:t>
            </w:r>
            <w:r>
              <w:rPr>
                <w:spacing w:val="-3"/>
                <w:sz w:val="24"/>
              </w:rPr>
              <w:t xml:space="preserve"> </w:t>
            </w:r>
            <w:r>
              <w:rPr>
                <w:sz w:val="24"/>
              </w:rPr>
              <w:t>животных</w:t>
            </w:r>
          </w:p>
        </w:tc>
        <w:tc>
          <w:tcPr>
            <w:tcW w:w="3544" w:type="dxa"/>
            <w:vMerge w:val="restart"/>
          </w:tcPr>
          <w:p w:rsidR="001E3DE1" w:rsidRPr="001E3DE1" w:rsidRDefault="001E3DE1" w:rsidP="00FB63E8">
            <w:pPr>
              <w:pStyle w:val="TableParagraph"/>
              <w:spacing w:line="237" w:lineRule="auto"/>
              <w:ind w:left="104" w:right="322"/>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60"/>
                <w:sz w:val="24"/>
                <w:lang w:val="ru-RU"/>
              </w:rPr>
              <w:t xml:space="preserve"> </w:t>
            </w:r>
            <w:r w:rsidRPr="001E3DE1">
              <w:rPr>
                <w:sz w:val="24"/>
                <w:lang w:val="ru-RU"/>
              </w:rPr>
              <w:t>коллекция</w:t>
            </w:r>
            <w:r w:rsidRPr="001E3DE1">
              <w:rPr>
                <w:spacing w:val="1"/>
                <w:sz w:val="24"/>
                <w:lang w:val="ru-RU"/>
              </w:rPr>
              <w:t xml:space="preserve"> </w:t>
            </w:r>
            <w:r w:rsidRPr="001E3DE1">
              <w:rPr>
                <w:sz w:val="24"/>
                <w:lang w:val="ru-RU"/>
              </w:rPr>
              <w:t>шишек, фотографии хвойного</w:t>
            </w:r>
            <w:r w:rsidRPr="001E3DE1">
              <w:rPr>
                <w:spacing w:val="-57"/>
                <w:sz w:val="24"/>
                <w:lang w:val="ru-RU"/>
              </w:rPr>
              <w:t xml:space="preserve"> </w:t>
            </w:r>
            <w:r w:rsidRPr="001E3DE1">
              <w:rPr>
                <w:sz w:val="24"/>
                <w:lang w:val="ru-RU"/>
              </w:rPr>
              <w:t>леса.</w:t>
            </w:r>
          </w:p>
          <w:p w:rsidR="001E3DE1" w:rsidRPr="001E3DE1" w:rsidRDefault="001E3DE1" w:rsidP="00FB63E8">
            <w:pPr>
              <w:pStyle w:val="TableParagraph"/>
              <w:spacing w:before="10" w:line="237" w:lineRule="auto"/>
              <w:ind w:left="104" w:right="599"/>
              <w:rPr>
                <w:sz w:val="24"/>
                <w:lang w:val="ru-RU"/>
              </w:rPr>
            </w:pPr>
            <w:r w:rsidRPr="001E3DE1">
              <w:rPr>
                <w:b/>
                <w:i/>
                <w:sz w:val="24"/>
                <w:lang w:val="ru-RU"/>
              </w:rPr>
              <w:t>Практический материал:</w:t>
            </w:r>
            <w:r w:rsidRPr="001E3DE1">
              <w:rPr>
                <w:b/>
                <w:i/>
                <w:spacing w:val="-57"/>
                <w:sz w:val="24"/>
                <w:lang w:val="ru-RU"/>
              </w:rPr>
              <w:t xml:space="preserve"> </w:t>
            </w:r>
            <w:r w:rsidRPr="001E3DE1">
              <w:rPr>
                <w:sz w:val="24"/>
                <w:lang w:val="ru-RU"/>
              </w:rPr>
              <w:t>шишки еловые, сосновые,</w:t>
            </w:r>
            <w:r w:rsidRPr="001E3DE1">
              <w:rPr>
                <w:spacing w:val="1"/>
                <w:sz w:val="24"/>
                <w:lang w:val="ru-RU"/>
              </w:rPr>
              <w:t xml:space="preserve"> </w:t>
            </w:r>
            <w:r w:rsidRPr="001E3DE1">
              <w:rPr>
                <w:sz w:val="24"/>
                <w:lang w:val="ru-RU"/>
              </w:rPr>
              <w:t>кедровые</w:t>
            </w:r>
            <w:r w:rsidRPr="001E3DE1">
              <w:rPr>
                <w:spacing w:val="-2"/>
                <w:sz w:val="24"/>
                <w:lang w:val="ru-RU"/>
              </w:rPr>
              <w:t xml:space="preserve"> </w:t>
            </w:r>
            <w:r w:rsidRPr="001E3DE1">
              <w:rPr>
                <w:sz w:val="24"/>
                <w:lang w:val="ru-RU"/>
              </w:rPr>
              <w:t>(на выбор</w:t>
            </w:r>
          </w:p>
          <w:p w:rsidR="001E3DE1" w:rsidRPr="001E3DE1" w:rsidRDefault="001E3DE1" w:rsidP="00FB63E8">
            <w:pPr>
              <w:pStyle w:val="TableParagraph"/>
              <w:spacing w:before="1"/>
              <w:ind w:left="104" w:right="257"/>
              <w:rPr>
                <w:sz w:val="24"/>
                <w:lang w:val="ru-RU"/>
              </w:rPr>
            </w:pPr>
            <w:r w:rsidRPr="001E3DE1">
              <w:rPr>
                <w:sz w:val="24"/>
                <w:lang w:val="ru-RU"/>
              </w:rPr>
              <w:t>детям);</w:t>
            </w:r>
            <w:r w:rsidRPr="001E3DE1">
              <w:rPr>
                <w:spacing w:val="-4"/>
                <w:sz w:val="24"/>
                <w:lang w:val="ru-RU"/>
              </w:rPr>
              <w:t xml:space="preserve"> </w:t>
            </w:r>
            <w:r w:rsidRPr="001E3DE1">
              <w:rPr>
                <w:sz w:val="24"/>
                <w:lang w:val="ru-RU"/>
              </w:rPr>
              <w:t>грецкие</w:t>
            </w:r>
            <w:r w:rsidRPr="001E3DE1">
              <w:rPr>
                <w:spacing w:val="-4"/>
                <w:sz w:val="24"/>
                <w:lang w:val="ru-RU"/>
              </w:rPr>
              <w:t xml:space="preserve"> </w:t>
            </w:r>
            <w:r w:rsidRPr="001E3DE1">
              <w:rPr>
                <w:sz w:val="24"/>
                <w:lang w:val="ru-RU"/>
              </w:rPr>
              <w:t>орехи</w:t>
            </w:r>
            <w:r w:rsidRPr="001E3DE1">
              <w:rPr>
                <w:spacing w:val="-4"/>
                <w:sz w:val="24"/>
                <w:lang w:val="ru-RU"/>
              </w:rPr>
              <w:t xml:space="preserve"> </w:t>
            </w:r>
            <w:r w:rsidRPr="001E3DE1">
              <w:rPr>
                <w:sz w:val="24"/>
                <w:lang w:val="ru-RU"/>
              </w:rPr>
              <w:t>(целые),</w:t>
            </w:r>
            <w:r w:rsidRPr="001E3DE1">
              <w:rPr>
                <w:spacing w:val="-57"/>
                <w:sz w:val="24"/>
                <w:lang w:val="ru-RU"/>
              </w:rPr>
              <w:t xml:space="preserve"> </w:t>
            </w:r>
            <w:r w:rsidRPr="001E3DE1">
              <w:rPr>
                <w:sz w:val="24"/>
                <w:lang w:val="ru-RU"/>
              </w:rPr>
              <w:t>желуди, осенние листья,</w:t>
            </w:r>
            <w:r w:rsidRPr="001E3DE1">
              <w:rPr>
                <w:spacing w:val="1"/>
                <w:sz w:val="24"/>
                <w:lang w:val="ru-RU"/>
              </w:rPr>
              <w:t xml:space="preserve"> </w:t>
            </w:r>
            <w:r w:rsidRPr="001E3DE1">
              <w:rPr>
                <w:sz w:val="24"/>
                <w:lang w:val="ru-RU"/>
              </w:rPr>
              <w:t>перышки, ракушки, веточки,</w:t>
            </w:r>
            <w:r w:rsidRPr="001E3DE1">
              <w:rPr>
                <w:spacing w:val="1"/>
                <w:sz w:val="24"/>
                <w:lang w:val="ru-RU"/>
              </w:rPr>
              <w:t xml:space="preserve"> </w:t>
            </w:r>
            <w:r w:rsidRPr="001E3DE1">
              <w:rPr>
                <w:sz w:val="24"/>
                <w:lang w:val="ru-RU"/>
              </w:rPr>
              <w:t>палочки; для подставок -</w:t>
            </w:r>
            <w:r w:rsidRPr="001E3DE1">
              <w:rPr>
                <w:spacing w:val="1"/>
                <w:sz w:val="24"/>
                <w:lang w:val="ru-RU"/>
              </w:rPr>
              <w:t xml:space="preserve"> </w:t>
            </w:r>
            <w:r w:rsidRPr="001E3DE1">
              <w:rPr>
                <w:sz w:val="24"/>
                <w:lang w:val="ru-RU"/>
              </w:rPr>
              <w:t>поролоновые губки, камушки,</w:t>
            </w:r>
            <w:r w:rsidRPr="001E3DE1">
              <w:rPr>
                <w:spacing w:val="-57"/>
                <w:sz w:val="24"/>
                <w:lang w:val="ru-RU"/>
              </w:rPr>
              <w:t xml:space="preserve"> </w:t>
            </w:r>
            <w:r w:rsidRPr="001E3DE1">
              <w:rPr>
                <w:sz w:val="24"/>
                <w:lang w:val="ru-RU"/>
              </w:rPr>
              <w:t>ракушки;</w:t>
            </w:r>
            <w:r w:rsidRPr="001E3DE1">
              <w:rPr>
                <w:spacing w:val="-1"/>
                <w:sz w:val="24"/>
                <w:lang w:val="ru-RU"/>
              </w:rPr>
              <w:t xml:space="preserve"> </w:t>
            </w:r>
            <w:r w:rsidRPr="001E3DE1">
              <w:rPr>
                <w:sz w:val="24"/>
                <w:lang w:val="ru-RU"/>
              </w:rPr>
              <w:t>для</w:t>
            </w:r>
            <w:r w:rsidRPr="001E3DE1">
              <w:rPr>
                <w:spacing w:val="-2"/>
                <w:sz w:val="24"/>
                <w:lang w:val="ru-RU"/>
              </w:rPr>
              <w:t xml:space="preserve"> </w:t>
            </w:r>
            <w:r w:rsidRPr="001E3DE1">
              <w:rPr>
                <w:sz w:val="24"/>
                <w:lang w:val="ru-RU"/>
              </w:rPr>
              <w:t>скрепления</w:t>
            </w:r>
          </w:p>
          <w:p w:rsidR="001E3DE1" w:rsidRPr="001E3DE1" w:rsidRDefault="001E3DE1" w:rsidP="00FB63E8">
            <w:pPr>
              <w:pStyle w:val="TableParagraph"/>
              <w:spacing w:before="1"/>
              <w:ind w:left="104" w:right="504"/>
              <w:rPr>
                <w:sz w:val="24"/>
                <w:lang w:val="ru-RU"/>
              </w:rPr>
            </w:pPr>
            <w:r w:rsidRPr="001E3DE1">
              <w:rPr>
                <w:sz w:val="24"/>
                <w:lang w:val="ru-RU"/>
              </w:rPr>
              <w:t>деталей - пластилин</w:t>
            </w:r>
            <w:r w:rsidRPr="001E3DE1">
              <w:rPr>
                <w:spacing w:val="1"/>
                <w:sz w:val="24"/>
                <w:lang w:val="ru-RU"/>
              </w:rPr>
              <w:t xml:space="preserve"> </w:t>
            </w:r>
            <w:r w:rsidRPr="001E3DE1">
              <w:rPr>
                <w:sz w:val="24"/>
                <w:lang w:val="ru-RU"/>
              </w:rPr>
              <w:t>коричневого</w:t>
            </w:r>
            <w:r w:rsidRPr="001E3DE1">
              <w:rPr>
                <w:spacing w:val="-7"/>
                <w:sz w:val="24"/>
                <w:lang w:val="ru-RU"/>
              </w:rPr>
              <w:t xml:space="preserve"> </w:t>
            </w:r>
            <w:r w:rsidRPr="001E3DE1">
              <w:rPr>
                <w:sz w:val="24"/>
                <w:lang w:val="ru-RU"/>
              </w:rPr>
              <w:t>цвета,</w:t>
            </w:r>
            <w:r w:rsidRPr="001E3DE1">
              <w:rPr>
                <w:spacing w:val="-5"/>
                <w:sz w:val="24"/>
                <w:lang w:val="ru-RU"/>
              </w:rPr>
              <w:t xml:space="preserve"> </w:t>
            </w:r>
            <w:r w:rsidRPr="001E3DE1">
              <w:rPr>
                <w:sz w:val="24"/>
                <w:lang w:val="ru-RU"/>
              </w:rPr>
              <w:t>прочные</w:t>
            </w:r>
            <w:r w:rsidRPr="001E3DE1">
              <w:rPr>
                <w:spacing w:val="-57"/>
                <w:sz w:val="24"/>
                <w:lang w:val="ru-RU"/>
              </w:rPr>
              <w:t xml:space="preserve"> </w:t>
            </w:r>
            <w:r w:rsidRPr="001E3DE1">
              <w:rPr>
                <w:sz w:val="24"/>
                <w:lang w:val="ru-RU"/>
              </w:rPr>
              <w:t>нитки,</w:t>
            </w:r>
            <w:r w:rsidRPr="001E3DE1">
              <w:rPr>
                <w:spacing w:val="-2"/>
                <w:sz w:val="24"/>
                <w:lang w:val="ru-RU"/>
              </w:rPr>
              <w:t xml:space="preserve"> </w:t>
            </w:r>
            <w:r w:rsidRPr="001E3DE1">
              <w:rPr>
                <w:sz w:val="24"/>
                <w:lang w:val="ru-RU"/>
              </w:rPr>
              <w:t>тесьма,</w:t>
            </w:r>
            <w:r w:rsidRPr="001E3DE1">
              <w:rPr>
                <w:spacing w:val="-2"/>
                <w:sz w:val="24"/>
                <w:lang w:val="ru-RU"/>
              </w:rPr>
              <w:t xml:space="preserve"> </w:t>
            </w:r>
            <w:r w:rsidRPr="001E3DE1">
              <w:rPr>
                <w:sz w:val="24"/>
                <w:lang w:val="ru-RU"/>
              </w:rPr>
              <w:t>проволока.</w:t>
            </w:r>
          </w:p>
        </w:tc>
      </w:tr>
      <w:tr w:rsidR="001E3DE1" w:rsidTr="00FB63E8">
        <w:trPr>
          <w:trHeight w:val="284"/>
        </w:trPr>
        <w:tc>
          <w:tcPr>
            <w:tcW w:w="2449" w:type="dxa"/>
            <w:tcBorders>
              <w:top w:val="nil"/>
              <w:bottom w:val="nil"/>
            </w:tcBorders>
          </w:tcPr>
          <w:p w:rsidR="001E3DE1" w:rsidRPr="001E3DE1" w:rsidRDefault="001E3DE1" w:rsidP="00FB63E8">
            <w:pPr>
              <w:pStyle w:val="TableParagraph"/>
              <w:ind w:left="0"/>
              <w:rPr>
                <w:sz w:val="20"/>
                <w:lang w:val="ru-RU"/>
              </w:rPr>
            </w:pPr>
          </w:p>
        </w:tc>
        <w:tc>
          <w:tcPr>
            <w:tcW w:w="3474" w:type="dxa"/>
            <w:tcBorders>
              <w:top w:val="nil"/>
              <w:bottom w:val="nil"/>
            </w:tcBorders>
          </w:tcPr>
          <w:p w:rsidR="001E3DE1" w:rsidRDefault="001E3DE1" w:rsidP="00FB63E8">
            <w:pPr>
              <w:pStyle w:val="TableParagraph"/>
              <w:spacing w:line="264" w:lineRule="exact"/>
              <w:rPr>
                <w:sz w:val="24"/>
              </w:rPr>
            </w:pPr>
            <w:r>
              <w:rPr>
                <w:sz w:val="24"/>
              </w:rPr>
              <w:t>по</w:t>
            </w:r>
            <w:r>
              <w:rPr>
                <w:spacing w:val="-3"/>
                <w:sz w:val="24"/>
              </w:rPr>
              <w:t xml:space="preserve"> </w:t>
            </w:r>
            <w:r>
              <w:rPr>
                <w:sz w:val="24"/>
              </w:rPr>
              <w:t>замыслу.</w:t>
            </w:r>
            <w:r>
              <w:rPr>
                <w:spacing w:val="-2"/>
                <w:sz w:val="24"/>
              </w:rPr>
              <w:t xml:space="preserve"> </w:t>
            </w:r>
            <w:r>
              <w:rPr>
                <w:sz w:val="24"/>
              </w:rPr>
              <w:t>Уточнить</w:t>
            </w:r>
            <w:r>
              <w:rPr>
                <w:spacing w:val="-3"/>
                <w:sz w:val="24"/>
              </w:rPr>
              <w:t xml:space="preserve"> </w:t>
            </w:r>
            <w:r>
              <w:rPr>
                <w:sz w:val="24"/>
              </w:rPr>
              <w:t>понятие</w:t>
            </w:r>
          </w:p>
        </w:tc>
        <w:tc>
          <w:tcPr>
            <w:tcW w:w="3544" w:type="dxa"/>
            <w:vMerge/>
            <w:tcBorders>
              <w:top w:val="nil"/>
            </w:tcBorders>
          </w:tcPr>
          <w:p w:rsidR="001E3DE1" w:rsidRDefault="001E3DE1" w:rsidP="00FB63E8">
            <w:pPr>
              <w:rPr>
                <w:sz w:val="2"/>
                <w:szCs w:val="2"/>
              </w:rPr>
            </w:pPr>
          </w:p>
        </w:tc>
      </w:tr>
      <w:tr w:rsidR="001E3DE1" w:rsidTr="00FB63E8">
        <w:trPr>
          <w:trHeight w:val="283"/>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Pr="001E3DE1" w:rsidRDefault="001E3DE1" w:rsidP="00FB63E8">
            <w:pPr>
              <w:pStyle w:val="TableParagraph"/>
              <w:spacing w:line="264" w:lineRule="exact"/>
              <w:rPr>
                <w:sz w:val="24"/>
                <w:lang w:val="ru-RU"/>
              </w:rPr>
            </w:pPr>
            <w:r w:rsidRPr="001E3DE1">
              <w:rPr>
                <w:sz w:val="24"/>
                <w:lang w:val="ru-RU"/>
              </w:rPr>
              <w:t>о</w:t>
            </w:r>
            <w:r w:rsidRPr="001E3DE1">
              <w:rPr>
                <w:spacing w:val="-1"/>
                <w:sz w:val="24"/>
                <w:lang w:val="ru-RU"/>
              </w:rPr>
              <w:t xml:space="preserve"> </w:t>
            </w:r>
            <w:r w:rsidRPr="001E3DE1">
              <w:rPr>
                <w:sz w:val="24"/>
                <w:lang w:val="ru-RU"/>
              </w:rPr>
              <w:t>том,</w:t>
            </w:r>
            <w:r w:rsidRPr="001E3DE1">
              <w:rPr>
                <w:spacing w:val="-1"/>
                <w:sz w:val="24"/>
                <w:lang w:val="ru-RU"/>
              </w:rPr>
              <w:t xml:space="preserve"> </w:t>
            </w:r>
            <w:r w:rsidRPr="001E3DE1">
              <w:rPr>
                <w:sz w:val="24"/>
                <w:lang w:val="ru-RU"/>
              </w:rPr>
              <w:t>что из</w:t>
            </w:r>
            <w:r w:rsidRPr="001E3DE1">
              <w:rPr>
                <w:spacing w:val="-1"/>
                <w:sz w:val="24"/>
                <w:lang w:val="ru-RU"/>
              </w:rPr>
              <w:t xml:space="preserve"> </w:t>
            </w:r>
            <w:r w:rsidRPr="001E3DE1">
              <w:rPr>
                <w:sz w:val="24"/>
                <w:lang w:val="ru-RU"/>
              </w:rPr>
              <w:t>одной</w:t>
            </w:r>
            <w:r w:rsidRPr="001E3DE1">
              <w:rPr>
                <w:spacing w:val="-2"/>
                <w:sz w:val="24"/>
                <w:lang w:val="ru-RU"/>
              </w:rPr>
              <w:t xml:space="preserve"> </w:t>
            </w:r>
            <w:r w:rsidRPr="001E3DE1">
              <w:rPr>
                <w:sz w:val="24"/>
                <w:lang w:val="ru-RU"/>
              </w:rPr>
              <w:t>и</w:t>
            </w:r>
            <w:r w:rsidRPr="001E3DE1">
              <w:rPr>
                <w:spacing w:val="-1"/>
                <w:sz w:val="24"/>
                <w:lang w:val="ru-RU"/>
              </w:rPr>
              <w:t xml:space="preserve"> </w:t>
            </w:r>
            <w:r w:rsidRPr="001E3DE1">
              <w:rPr>
                <w:sz w:val="24"/>
                <w:lang w:val="ru-RU"/>
              </w:rPr>
              <w:t>той</w:t>
            </w:r>
            <w:r w:rsidRPr="001E3DE1">
              <w:rPr>
                <w:spacing w:val="-1"/>
                <w:sz w:val="24"/>
                <w:lang w:val="ru-RU"/>
              </w:rPr>
              <w:t xml:space="preserve"> </w:t>
            </w:r>
            <w:r w:rsidRPr="001E3DE1">
              <w:rPr>
                <w:sz w:val="24"/>
                <w:lang w:val="ru-RU"/>
              </w:rPr>
              <w:t>же</w:t>
            </w:r>
          </w:p>
        </w:tc>
        <w:tc>
          <w:tcPr>
            <w:tcW w:w="3544" w:type="dxa"/>
            <w:vMerge/>
            <w:tcBorders>
              <w:top w:val="nil"/>
            </w:tcBorders>
          </w:tcPr>
          <w:p w:rsidR="001E3DE1" w:rsidRPr="001E3DE1" w:rsidRDefault="001E3DE1" w:rsidP="00FB63E8">
            <w:pPr>
              <w:rPr>
                <w:sz w:val="2"/>
                <w:szCs w:val="2"/>
                <w:lang w:val="ru-RU"/>
              </w:rPr>
            </w:pPr>
          </w:p>
        </w:tc>
      </w:tr>
      <w:tr w:rsidR="001E3DE1" w:rsidTr="00FB63E8">
        <w:trPr>
          <w:trHeight w:val="285"/>
        </w:trPr>
        <w:tc>
          <w:tcPr>
            <w:tcW w:w="2449" w:type="dxa"/>
            <w:tcBorders>
              <w:top w:val="nil"/>
              <w:bottom w:val="nil"/>
            </w:tcBorders>
          </w:tcPr>
          <w:p w:rsidR="001E3DE1" w:rsidRPr="001E3DE1" w:rsidRDefault="001E3DE1" w:rsidP="00FB63E8">
            <w:pPr>
              <w:pStyle w:val="TableParagraph"/>
              <w:ind w:left="0"/>
              <w:rPr>
                <w:sz w:val="20"/>
                <w:lang w:val="ru-RU"/>
              </w:rPr>
            </w:pPr>
          </w:p>
        </w:tc>
        <w:tc>
          <w:tcPr>
            <w:tcW w:w="3474" w:type="dxa"/>
            <w:tcBorders>
              <w:top w:val="nil"/>
              <w:bottom w:val="nil"/>
            </w:tcBorders>
          </w:tcPr>
          <w:p w:rsidR="001E3DE1" w:rsidRDefault="001E3DE1" w:rsidP="00FB63E8">
            <w:pPr>
              <w:pStyle w:val="TableParagraph"/>
              <w:spacing w:line="265" w:lineRule="exact"/>
              <w:rPr>
                <w:sz w:val="24"/>
              </w:rPr>
            </w:pPr>
            <w:r>
              <w:rPr>
                <w:sz w:val="24"/>
              </w:rPr>
              <w:t>природной</w:t>
            </w:r>
            <w:r>
              <w:rPr>
                <w:spacing w:val="-2"/>
                <w:sz w:val="24"/>
              </w:rPr>
              <w:t xml:space="preserve"> </w:t>
            </w:r>
            <w:r>
              <w:rPr>
                <w:sz w:val="24"/>
              </w:rPr>
              <w:t>формы</w:t>
            </w:r>
            <w:r>
              <w:rPr>
                <w:spacing w:val="-2"/>
                <w:sz w:val="24"/>
              </w:rPr>
              <w:t xml:space="preserve"> </w:t>
            </w:r>
            <w:r>
              <w:rPr>
                <w:sz w:val="24"/>
              </w:rPr>
              <w:t>могут</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получиться</w:t>
            </w:r>
            <w:r>
              <w:rPr>
                <w:spacing w:val="-2"/>
                <w:sz w:val="24"/>
              </w:rPr>
              <w:t xml:space="preserve"> </w:t>
            </w:r>
            <w:r>
              <w:rPr>
                <w:sz w:val="24"/>
              </w:rPr>
              <w:t>разные</w:t>
            </w:r>
            <w:r>
              <w:rPr>
                <w:spacing w:val="-2"/>
                <w:sz w:val="24"/>
              </w:rPr>
              <w:t xml:space="preserve"> </w:t>
            </w:r>
            <w:r>
              <w:rPr>
                <w:sz w:val="24"/>
              </w:rPr>
              <w:t>образы.</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Напомнить</w:t>
            </w:r>
            <w:r>
              <w:rPr>
                <w:spacing w:val="-2"/>
                <w:sz w:val="24"/>
              </w:rPr>
              <w:t xml:space="preserve"> </w:t>
            </w:r>
            <w:r>
              <w:rPr>
                <w:sz w:val="24"/>
              </w:rPr>
              <w:t>способы</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соединения</w:t>
            </w:r>
            <w:r>
              <w:rPr>
                <w:spacing w:val="-2"/>
                <w:sz w:val="24"/>
              </w:rPr>
              <w:t xml:space="preserve"> </w:t>
            </w:r>
            <w:r>
              <w:rPr>
                <w:sz w:val="24"/>
              </w:rPr>
              <w:t>деталей.</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Предложить</w:t>
            </w:r>
            <w:r>
              <w:rPr>
                <w:spacing w:val="-1"/>
                <w:sz w:val="24"/>
              </w:rPr>
              <w:t xml:space="preserve"> </w:t>
            </w:r>
            <w:r>
              <w:rPr>
                <w:sz w:val="24"/>
              </w:rPr>
              <w:t>для</w:t>
            </w:r>
            <w:r>
              <w:rPr>
                <w:spacing w:val="-1"/>
                <w:sz w:val="24"/>
              </w:rPr>
              <w:t xml:space="preserve"> </w:t>
            </w:r>
            <w:r>
              <w:rPr>
                <w:sz w:val="24"/>
              </w:rPr>
              <w:t>освоения</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новые</w:t>
            </w:r>
            <w:r>
              <w:rPr>
                <w:spacing w:val="-2"/>
                <w:sz w:val="24"/>
              </w:rPr>
              <w:t xml:space="preserve"> </w:t>
            </w:r>
            <w:r>
              <w:rPr>
                <w:sz w:val="24"/>
              </w:rPr>
              <w:t>способы.</w:t>
            </w:r>
            <w:r>
              <w:rPr>
                <w:spacing w:val="-1"/>
                <w:sz w:val="24"/>
              </w:rPr>
              <w:t xml:space="preserve"> </w:t>
            </w:r>
            <w:r>
              <w:rPr>
                <w:sz w:val="24"/>
              </w:rPr>
              <w:t>Расширить</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опыт</w:t>
            </w:r>
            <w:r>
              <w:rPr>
                <w:spacing w:val="-2"/>
                <w:sz w:val="24"/>
              </w:rPr>
              <w:t xml:space="preserve"> </w:t>
            </w:r>
            <w:r>
              <w:rPr>
                <w:sz w:val="24"/>
              </w:rPr>
              <w:t>обследования</w:t>
            </w:r>
            <w:r>
              <w:rPr>
                <w:spacing w:val="-1"/>
                <w:sz w:val="24"/>
              </w:rPr>
              <w:t xml:space="preserve"> </w:t>
            </w:r>
            <w:r>
              <w:rPr>
                <w:sz w:val="24"/>
              </w:rPr>
              <w:t>природной</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формы</w:t>
            </w:r>
            <w:r>
              <w:rPr>
                <w:spacing w:val="-2"/>
                <w:sz w:val="24"/>
              </w:rPr>
              <w:t xml:space="preserve"> </w:t>
            </w:r>
            <w:r>
              <w:rPr>
                <w:sz w:val="24"/>
              </w:rPr>
              <w:t>с участием</w:t>
            </w:r>
            <w:r>
              <w:rPr>
                <w:spacing w:val="-2"/>
                <w:sz w:val="24"/>
              </w:rPr>
              <w:t xml:space="preserve"> </w:t>
            </w:r>
            <w:r>
              <w:rPr>
                <w:sz w:val="24"/>
              </w:rPr>
              <w:t>разных</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анализаторов.</w:t>
            </w:r>
            <w:r>
              <w:rPr>
                <w:spacing w:val="-4"/>
                <w:sz w:val="24"/>
              </w:rPr>
              <w:t xml:space="preserve"> </w:t>
            </w:r>
            <w:r>
              <w:rPr>
                <w:sz w:val="24"/>
              </w:rPr>
              <w:t>Развивать</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творческое</w:t>
            </w:r>
            <w:r>
              <w:rPr>
                <w:spacing w:val="-6"/>
                <w:sz w:val="24"/>
              </w:rPr>
              <w:t xml:space="preserve"> </w:t>
            </w:r>
            <w:r>
              <w:rPr>
                <w:sz w:val="24"/>
              </w:rPr>
              <w:t>воображение,</w:t>
            </w:r>
          </w:p>
        </w:tc>
        <w:tc>
          <w:tcPr>
            <w:tcW w:w="3544" w:type="dxa"/>
            <w:vMerge/>
            <w:tcBorders>
              <w:top w:val="nil"/>
            </w:tcBorders>
          </w:tcPr>
          <w:p w:rsidR="001E3DE1" w:rsidRDefault="001E3DE1" w:rsidP="00FB63E8">
            <w:pPr>
              <w:rPr>
                <w:sz w:val="2"/>
                <w:szCs w:val="2"/>
              </w:rPr>
            </w:pPr>
          </w:p>
        </w:tc>
      </w:tr>
      <w:tr w:rsidR="001E3DE1" w:rsidTr="00FB63E8">
        <w:trPr>
          <w:trHeight w:val="283"/>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4" w:lineRule="exact"/>
              <w:rPr>
                <w:sz w:val="24"/>
              </w:rPr>
            </w:pPr>
            <w:r>
              <w:rPr>
                <w:sz w:val="24"/>
              </w:rPr>
              <w:t>чувство</w:t>
            </w:r>
            <w:r>
              <w:rPr>
                <w:spacing w:val="-2"/>
                <w:sz w:val="24"/>
              </w:rPr>
              <w:t xml:space="preserve"> </w:t>
            </w:r>
            <w:r>
              <w:rPr>
                <w:sz w:val="24"/>
              </w:rPr>
              <w:t>формы</w:t>
            </w:r>
            <w:r>
              <w:rPr>
                <w:spacing w:val="-2"/>
                <w:sz w:val="24"/>
              </w:rPr>
              <w:t xml:space="preserve"> </w:t>
            </w:r>
            <w:r>
              <w:rPr>
                <w:sz w:val="24"/>
              </w:rPr>
              <w:t>и</w:t>
            </w:r>
            <w:r>
              <w:rPr>
                <w:spacing w:val="-1"/>
                <w:sz w:val="24"/>
              </w:rPr>
              <w:t xml:space="preserve"> </w:t>
            </w:r>
            <w:r>
              <w:rPr>
                <w:sz w:val="24"/>
              </w:rPr>
              <w:t>композиции.</w:t>
            </w:r>
          </w:p>
        </w:tc>
        <w:tc>
          <w:tcPr>
            <w:tcW w:w="3544" w:type="dxa"/>
            <w:vMerge/>
            <w:tcBorders>
              <w:top w:val="nil"/>
            </w:tcBorders>
          </w:tcPr>
          <w:p w:rsidR="001E3DE1" w:rsidRDefault="001E3DE1" w:rsidP="00FB63E8">
            <w:pPr>
              <w:rPr>
                <w:sz w:val="2"/>
                <w:szCs w:val="2"/>
              </w:rPr>
            </w:pPr>
          </w:p>
        </w:tc>
      </w:tr>
      <w:tr w:rsidR="001E3DE1" w:rsidTr="00FB63E8">
        <w:trPr>
          <w:trHeight w:val="284"/>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4" w:lineRule="exact"/>
              <w:rPr>
                <w:sz w:val="24"/>
              </w:rPr>
            </w:pPr>
            <w:r>
              <w:rPr>
                <w:sz w:val="24"/>
              </w:rPr>
              <w:t>Воспитывать</w:t>
            </w:r>
            <w:r>
              <w:rPr>
                <w:spacing w:val="-3"/>
                <w:sz w:val="24"/>
              </w:rPr>
              <w:t xml:space="preserve"> </w:t>
            </w:r>
            <w:r>
              <w:rPr>
                <w:sz w:val="24"/>
              </w:rPr>
              <w:t>бережное</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отношение</w:t>
            </w:r>
            <w:r>
              <w:rPr>
                <w:spacing w:val="-2"/>
                <w:sz w:val="24"/>
              </w:rPr>
              <w:t xml:space="preserve"> </w:t>
            </w:r>
            <w:r>
              <w:rPr>
                <w:sz w:val="24"/>
              </w:rPr>
              <w:t>к</w:t>
            </w:r>
            <w:r>
              <w:rPr>
                <w:spacing w:val="-1"/>
                <w:sz w:val="24"/>
              </w:rPr>
              <w:t xml:space="preserve"> </w:t>
            </w:r>
            <w:r>
              <w:rPr>
                <w:sz w:val="24"/>
              </w:rPr>
              <w:t>природе,</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поддерживать</w:t>
            </w:r>
            <w:r>
              <w:rPr>
                <w:spacing w:val="-2"/>
                <w:sz w:val="24"/>
              </w:rPr>
              <w:t xml:space="preserve"> </w:t>
            </w:r>
            <w:r>
              <w:rPr>
                <w:sz w:val="24"/>
              </w:rPr>
              <w:t>интерес</w:t>
            </w:r>
            <w:r>
              <w:rPr>
                <w:spacing w:val="-3"/>
                <w:sz w:val="24"/>
              </w:rPr>
              <w:t xml:space="preserve"> </w:t>
            </w:r>
            <w:r>
              <w:rPr>
                <w:sz w:val="24"/>
              </w:rPr>
              <w:t>к</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экопластике</w:t>
            </w:r>
            <w:r>
              <w:rPr>
                <w:spacing w:val="-4"/>
                <w:sz w:val="24"/>
              </w:rPr>
              <w:t xml:space="preserve"> </w:t>
            </w:r>
            <w:r>
              <w:rPr>
                <w:sz w:val="24"/>
              </w:rPr>
              <w:t>как</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искусству</w:t>
            </w:r>
            <w:r>
              <w:rPr>
                <w:spacing w:val="-6"/>
                <w:sz w:val="24"/>
              </w:rPr>
              <w:t xml:space="preserve"> </w:t>
            </w:r>
            <w:r>
              <w:rPr>
                <w:sz w:val="24"/>
              </w:rPr>
              <w:t>создания</w:t>
            </w:r>
            <w:r>
              <w:rPr>
                <w:spacing w:val="-3"/>
                <w:sz w:val="24"/>
              </w:rPr>
              <w:t xml:space="preserve"> </w:t>
            </w:r>
            <w:r>
              <w:rPr>
                <w:sz w:val="24"/>
              </w:rPr>
              <w:t>различных</w:t>
            </w:r>
          </w:p>
        </w:tc>
        <w:tc>
          <w:tcPr>
            <w:tcW w:w="3544" w:type="dxa"/>
            <w:vMerge/>
            <w:tcBorders>
              <w:top w:val="nil"/>
            </w:tcBorders>
          </w:tcPr>
          <w:p w:rsidR="001E3DE1" w:rsidRDefault="001E3DE1" w:rsidP="00FB63E8">
            <w:pPr>
              <w:rPr>
                <w:sz w:val="2"/>
                <w:szCs w:val="2"/>
              </w:rPr>
            </w:pPr>
          </w:p>
        </w:tc>
      </w:tr>
      <w:tr w:rsidR="001E3DE1" w:rsidTr="00FB63E8">
        <w:trPr>
          <w:trHeight w:val="28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5" w:lineRule="exact"/>
              <w:rPr>
                <w:sz w:val="24"/>
              </w:rPr>
            </w:pPr>
            <w:r>
              <w:rPr>
                <w:sz w:val="24"/>
              </w:rPr>
              <w:t>композиций</w:t>
            </w:r>
            <w:r>
              <w:rPr>
                <w:spacing w:val="-5"/>
                <w:sz w:val="24"/>
              </w:rPr>
              <w:t xml:space="preserve"> </w:t>
            </w:r>
            <w:r>
              <w:rPr>
                <w:sz w:val="24"/>
              </w:rPr>
              <w:t>из</w:t>
            </w:r>
            <w:r>
              <w:rPr>
                <w:spacing w:val="-4"/>
                <w:sz w:val="24"/>
              </w:rPr>
              <w:t xml:space="preserve"> </w:t>
            </w:r>
            <w:r>
              <w:rPr>
                <w:sz w:val="24"/>
              </w:rPr>
              <w:t>природного</w:t>
            </w:r>
          </w:p>
        </w:tc>
        <w:tc>
          <w:tcPr>
            <w:tcW w:w="3544" w:type="dxa"/>
            <w:vMerge/>
            <w:tcBorders>
              <w:top w:val="nil"/>
            </w:tcBorders>
          </w:tcPr>
          <w:p w:rsidR="001E3DE1" w:rsidRDefault="001E3DE1" w:rsidP="00FB63E8">
            <w:pPr>
              <w:rPr>
                <w:sz w:val="2"/>
                <w:szCs w:val="2"/>
              </w:rPr>
            </w:pPr>
          </w:p>
        </w:tc>
      </w:tr>
      <w:tr w:rsidR="001E3DE1" w:rsidTr="00FB63E8">
        <w:trPr>
          <w:trHeight w:val="283"/>
        </w:trPr>
        <w:tc>
          <w:tcPr>
            <w:tcW w:w="2449" w:type="dxa"/>
            <w:tcBorders>
              <w:top w:val="nil"/>
            </w:tcBorders>
          </w:tcPr>
          <w:p w:rsidR="001E3DE1" w:rsidRDefault="001E3DE1" w:rsidP="00FB63E8">
            <w:pPr>
              <w:pStyle w:val="TableParagraph"/>
              <w:ind w:left="0"/>
              <w:rPr>
                <w:sz w:val="20"/>
              </w:rPr>
            </w:pPr>
          </w:p>
        </w:tc>
        <w:tc>
          <w:tcPr>
            <w:tcW w:w="3474" w:type="dxa"/>
            <w:tcBorders>
              <w:top w:val="nil"/>
            </w:tcBorders>
          </w:tcPr>
          <w:p w:rsidR="001E3DE1" w:rsidRDefault="001E3DE1" w:rsidP="00FB63E8">
            <w:pPr>
              <w:pStyle w:val="TableParagraph"/>
              <w:spacing w:line="263" w:lineRule="exact"/>
              <w:rPr>
                <w:sz w:val="24"/>
              </w:rPr>
            </w:pPr>
            <w:r>
              <w:rPr>
                <w:sz w:val="24"/>
              </w:rPr>
              <w:t>материала</w:t>
            </w:r>
          </w:p>
        </w:tc>
        <w:tc>
          <w:tcPr>
            <w:tcW w:w="3544" w:type="dxa"/>
            <w:vMerge/>
            <w:tcBorders>
              <w:top w:val="nil"/>
            </w:tcBorders>
          </w:tcPr>
          <w:p w:rsidR="001E3DE1" w:rsidRDefault="001E3DE1" w:rsidP="00FB63E8">
            <w:pPr>
              <w:rPr>
                <w:sz w:val="2"/>
                <w:szCs w:val="2"/>
              </w:rPr>
            </w:pPr>
          </w:p>
        </w:tc>
      </w:tr>
      <w:tr w:rsidR="001E3DE1" w:rsidTr="00FB63E8">
        <w:trPr>
          <w:trHeight w:val="1760"/>
        </w:trPr>
        <w:tc>
          <w:tcPr>
            <w:tcW w:w="2449" w:type="dxa"/>
            <w:tcBorders>
              <w:bottom w:val="nil"/>
            </w:tcBorders>
          </w:tcPr>
          <w:p w:rsidR="001E3DE1" w:rsidRPr="001E3DE1" w:rsidRDefault="001E3DE1" w:rsidP="00FB63E8">
            <w:pPr>
              <w:pStyle w:val="TableParagraph"/>
              <w:spacing w:line="237" w:lineRule="auto"/>
              <w:ind w:right="219"/>
              <w:rPr>
                <w:i/>
                <w:sz w:val="24"/>
                <w:lang w:val="ru-RU"/>
              </w:rPr>
            </w:pPr>
            <w:r w:rsidRPr="001E3DE1">
              <w:rPr>
                <w:b/>
                <w:sz w:val="24"/>
                <w:lang w:val="ru-RU"/>
              </w:rPr>
              <w:t xml:space="preserve">Октябрь </w:t>
            </w:r>
            <w:r w:rsidRPr="001E3DE1">
              <w:rPr>
                <w:b/>
                <w:i/>
                <w:sz w:val="24"/>
                <w:lang w:val="ru-RU"/>
              </w:rPr>
              <w:t>1.</w:t>
            </w:r>
            <w:r w:rsidRPr="001E3DE1">
              <w:rPr>
                <w:b/>
                <w:i/>
                <w:spacing w:val="1"/>
                <w:sz w:val="24"/>
                <w:lang w:val="ru-RU"/>
              </w:rPr>
              <w:t xml:space="preserve"> </w:t>
            </w:r>
            <w:r w:rsidRPr="001E3DE1">
              <w:rPr>
                <w:i/>
                <w:spacing w:val="-1"/>
                <w:sz w:val="24"/>
                <w:lang w:val="ru-RU"/>
              </w:rPr>
              <w:t xml:space="preserve">Конструирование </w:t>
            </w:r>
            <w:r w:rsidRPr="001E3DE1">
              <w:rPr>
                <w:i/>
                <w:sz w:val="24"/>
                <w:lang w:val="ru-RU"/>
              </w:rPr>
              <w:t>из</w:t>
            </w:r>
            <w:r w:rsidRPr="001E3DE1">
              <w:rPr>
                <w:i/>
                <w:spacing w:val="-57"/>
                <w:sz w:val="24"/>
                <w:lang w:val="ru-RU"/>
              </w:rPr>
              <w:t xml:space="preserve"> </w:t>
            </w:r>
            <w:r w:rsidRPr="001E3DE1">
              <w:rPr>
                <w:i/>
                <w:sz w:val="24"/>
                <w:lang w:val="ru-RU"/>
              </w:rPr>
              <w:t>цветной</w:t>
            </w:r>
            <w:r w:rsidRPr="001E3DE1">
              <w:rPr>
                <w:i/>
                <w:spacing w:val="-3"/>
                <w:sz w:val="24"/>
                <w:lang w:val="ru-RU"/>
              </w:rPr>
              <w:t xml:space="preserve"> </w:t>
            </w:r>
            <w:r w:rsidRPr="001E3DE1">
              <w:rPr>
                <w:i/>
                <w:sz w:val="24"/>
                <w:lang w:val="ru-RU"/>
              </w:rPr>
              <w:t>бумаги</w:t>
            </w:r>
          </w:p>
          <w:p w:rsidR="001E3DE1" w:rsidRPr="001E3DE1" w:rsidRDefault="001E3DE1" w:rsidP="00FB63E8">
            <w:pPr>
              <w:pStyle w:val="TableParagraph"/>
              <w:spacing w:before="5"/>
              <w:ind w:right="110"/>
              <w:rPr>
                <w:b/>
                <w:sz w:val="24"/>
                <w:lang w:val="ru-RU"/>
              </w:rPr>
            </w:pPr>
            <w:r w:rsidRPr="001E3DE1">
              <w:rPr>
                <w:b/>
                <w:sz w:val="24"/>
                <w:lang w:val="ru-RU"/>
              </w:rPr>
              <w:t>«Как</w:t>
            </w:r>
            <w:r w:rsidRPr="001E3DE1">
              <w:rPr>
                <w:b/>
                <w:spacing w:val="-6"/>
                <w:sz w:val="24"/>
                <w:lang w:val="ru-RU"/>
              </w:rPr>
              <w:t xml:space="preserve"> </w:t>
            </w:r>
            <w:r w:rsidRPr="001E3DE1">
              <w:rPr>
                <w:b/>
                <w:sz w:val="24"/>
                <w:lang w:val="ru-RU"/>
              </w:rPr>
              <w:t>и</w:t>
            </w:r>
            <w:r w:rsidRPr="001E3DE1">
              <w:rPr>
                <w:b/>
                <w:spacing w:val="-5"/>
                <w:sz w:val="24"/>
                <w:lang w:val="ru-RU"/>
              </w:rPr>
              <w:t xml:space="preserve"> </w:t>
            </w:r>
            <w:r w:rsidRPr="001E3DE1">
              <w:rPr>
                <w:b/>
                <w:sz w:val="24"/>
                <w:lang w:val="ru-RU"/>
              </w:rPr>
              <w:t>зачем</w:t>
            </w:r>
            <w:r w:rsidRPr="001E3DE1">
              <w:rPr>
                <w:b/>
                <w:spacing w:val="-6"/>
                <w:sz w:val="24"/>
                <w:lang w:val="ru-RU"/>
              </w:rPr>
              <w:t xml:space="preserve"> </w:t>
            </w:r>
            <w:r w:rsidRPr="001E3DE1">
              <w:rPr>
                <w:b/>
                <w:sz w:val="24"/>
                <w:lang w:val="ru-RU"/>
              </w:rPr>
              <w:t>колесо</w:t>
            </w:r>
            <w:r w:rsidRPr="001E3DE1">
              <w:rPr>
                <w:b/>
                <w:spacing w:val="-57"/>
                <w:sz w:val="24"/>
                <w:lang w:val="ru-RU"/>
              </w:rPr>
              <w:t xml:space="preserve"> </w:t>
            </w:r>
            <w:r w:rsidRPr="001E3DE1">
              <w:rPr>
                <w:b/>
                <w:sz w:val="24"/>
                <w:lang w:val="ru-RU"/>
              </w:rPr>
              <w:t>закрутилось на</w:t>
            </w:r>
            <w:r w:rsidRPr="001E3DE1">
              <w:rPr>
                <w:b/>
                <w:spacing w:val="1"/>
                <w:sz w:val="24"/>
                <w:lang w:val="ru-RU"/>
              </w:rPr>
              <w:t xml:space="preserve"> </w:t>
            </w:r>
            <w:r w:rsidRPr="001E3DE1">
              <w:rPr>
                <w:b/>
                <w:sz w:val="24"/>
                <w:lang w:val="ru-RU"/>
              </w:rPr>
              <w:t>мельнице»</w:t>
            </w:r>
          </w:p>
        </w:tc>
        <w:tc>
          <w:tcPr>
            <w:tcW w:w="3474" w:type="dxa"/>
            <w:tcBorders>
              <w:bottom w:val="nil"/>
            </w:tcBorders>
          </w:tcPr>
          <w:p w:rsidR="001E3DE1" w:rsidRPr="001E3DE1" w:rsidRDefault="001E3DE1" w:rsidP="00FB63E8">
            <w:pPr>
              <w:pStyle w:val="TableParagraph"/>
              <w:spacing w:line="292" w:lineRule="exact"/>
              <w:ind w:left="124" w:right="143"/>
              <w:rPr>
                <w:sz w:val="24"/>
                <w:lang w:val="ru-RU"/>
              </w:rPr>
            </w:pPr>
            <w:r w:rsidRPr="001E3DE1">
              <w:rPr>
                <w:sz w:val="24"/>
                <w:lang w:val="ru-RU"/>
              </w:rPr>
              <w:t>Расширить понятие о колесе</w:t>
            </w:r>
            <w:r w:rsidRPr="001E3DE1">
              <w:rPr>
                <w:spacing w:val="1"/>
                <w:sz w:val="24"/>
                <w:lang w:val="ru-RU"/>
              </w:rPr>
              <w:t xml:space="preserve"> </w:t>
            </w:r>
            <w:r w:rsidRPr="001E3DE1">
              <w:rPr>
                <w:sz w:val="24"/>
                <w:lang w:val="ru-RU"/>
              </w:rPr>
              <w:t>как величайшем изобретении</w:t>
            </w:r>
            <w:r w:rsidRPr="001E3DE1">
              <w:rPr>
                <w:spacing w:val="1"/>
                <w:sz w:val="24"/>
                <w:lang w:val="ru-RU"/>
              </w:rPr>
              <w:t xml:space="preserve"> </w:t>
            </w:r>
            <w:r w:rsidRPr="001E3DE1">
              <w:rPr>
                <w:sz w:val="24"/>
                <w:lang w:val="ru-RU"/>
              </w:rPr>
              <w:t>человечества. Вызвать интерес</w:t>
            </w:r>
            <w:r w:rsidRPr="001E3DE1">
              <w:rPr>
                <w:spacing w:val="-58"/>
                <w:sz w:val="24"/>
                <w:lang w:val="ru-RU"/>
              </w:rPr>
              <w:t xml:space="preserve"> </w:t>
            </w:r>
            <w:r w:rsidRPr="001E3DE1">
              <w:rPr>
                <w:sz w:val="24"/>
                <w:lang w:val="ru-RU"/>
              </w:rPr>
              <w:t>к конструированию мельницы</w:t>
            </w:r>
            <w:r w:rsidRPr="001E3DE1">
              <w:rPr>
                <w:spacing w:val="1"/>
                <w:sz w:val="24"/>
                <w:lang w:val="ru-RU"/>
              </w:rPr>
              <w:t xml:space="preserve"> </w:t>
            </w:r>
            <w:r w:rsidRPr="001E3DE1">
              <w:rPr>
                <w:sz w:val="24"/>
                <w:lang w:val="ru-RU"/>
              </w:rPr>
              <w:t>на основе представления о ее</w:t>
            </w:r>
            <w:r w:rsidRPr="001E3DE1">
              <w:rPr>
                <w:spacing w:val="1"/>
                <w:sz w:val="24"/>
                <w:lang w:val="ru-RU"/>
              </w:rPr>
              <w:t xml:space="preserve"> </w:t>
            </w:r>
            <w:r w:rsidRPr="001E3DE1">
              <w:rPr>
                <w:sz w:val="24"/>
                <w:lang w:val="ru-RU"/>
              </w:rPr>
              <w:t>строении</w:t>
            </w:r>
            <w:r w:rsidRPr="001E3DE1">
              <w:rPr>
                <w:spacing w:val="-1"/>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назначении.</w:t>
            </w:r>
          </w:p>
        </w:tc>
        <w:tc>
          <w:tcPr>
            <w:tcW w:w="3544" w:type="dxa"/>
            <w:vMerge w:val="restart"/>
          </w:tcPr>
          <w:p w:rsidR="001E3DE1" w:rsidRPr="001E3DE1" w:rsidRDefault="001E3DE1" w:rsidP="00FB63E8">
            <w:pPr>
              <w:pStyle w:val="TableParagraph"/>
              <w:ind w:left="104" w:right="386"/>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книжные</w:t>
            </w:r>
            <w:r w:rsidRPr="001E3DE1">
              <w:rPr>
                <w:spacing w:val="1"/>
                <w:sz w:val="24"/>
                <w:lang w:val="ru-RU"/>
              </w:rPr>
              <w:t xml:space="preserve"> </w:t>
            </w:r>
            <w:r w:rsidRPr="001E3DE1">
              <w:rPr>
                <w:sz w:val="24"/>
                <w:lang w:val="ru-RU"/>
              </w:rPr>
              <w:t>иллюстрации и фотографии с</w:t>
            </w:r>
            <w:r w:rsidRPr="001E3DE1">
              <w:rPr>
                <w:spacing w:val="-57"/>
                <w:sz w:val="24"/>
                <w:lang w:val="ru-RU"/>
              </w:rPr>
              <w:t xml:space="preserve"> </w:t>
            </w:r>
            <w:r w:rsidRPr="001E3DE1">
              <w:rPr>
                <w:sz w:val="24"/>
                <w:lang w:val="ru-RU"/>
              </w:rPr>
              <w:t>изображением мельницы</w:t>
            </w:r>
            <w:r w:rsidRPr="001E3DE1">
              <w:rPr>
                <w:spacing w:val="1"/>
                <w:sz w:val="24"/>
                <w:lang w:val="ru-RU"/>
              </w:rPr>
              <w:t xml:space="preserve"> </w:t>
            </w:r>
            <w:r w:rsidRPr="001E3DE1">
              <w:rPr>
                <w:sz w:val="24"/>
                <w:lang w:val="ru-RU"/>
              </w:rPr>
              <w:t>(ИКТ),</w:t>
            </w:r>
            <w:r w:rsidRPr="001E3DE1">
              <w:rPr>
                <w:spacing w:val="-1"/>
                <w:sz w:val="24"/>
                <w:lang w:val="ru-RU"/>
              </w:rPr>
              <w:t xml:space="preserve"> </w:t>
            </w:r>
            <w:r w:rsidRPr="001E3DE1">
              <w:rPr>
                <w:sz w:val="24"/>
                <w:lang w:val="ru-RU"/>
              </w:rPr>
              <w:t>например,</w:t>
            </w:r>
            <w:r w:rsidRPr="001E3DE1">
              <w:rPr>
                <w:spacing w:val="-1"/>
                <w:sz w:val="24"/>
                <w:lang w:val="ru-RU"/>
              </w:rPr>
              <w:t xml:space="preserve"> </w:t>
            </w:r>
            <w:r w:rsidRPr="001E3DE1">
              <w:rPr>
                <w:sz w:val="24"/>
                <w:lang w:val="ru-RU"/>
              </w:rPr>
              <w:t>к</w:t>
            </w:r>
            <w:r w:rsidRPr="001E3DE1">
              <w:rPr>
                <w:spacing w:val="-1"/>
                <w:sz w:val="24"/>
                <w:lang w:val="ru-RU"/>
              </w:rPr>
              <w:t xml:space="preserve"> </w:t>
            </w:r>
            <w:r w:rsidRPr="001E3DE1">
              <w:rPr>
                <w:sz w:val="24"/>
                <w:lang w:val="ru-RU"/>
              </w:rPr>
              <w:t>сказке</w:t>
            </w:r>
          </w:p>
          <w:p w:rsidR="001E3DE1" w:rsidRPr="001E3DE1" w:rsidRDefault="001E3DE1" w:rsidP="00FB63E8">
            <w:pPr>
              <w:pStyle w:val="TableParagraph"/>
              <w:ind w:left="104" w:right="352"/>
              <w:rPr>
                <w:sz w:val="24"/>
                <w:lang w:val="ru-RU"/>
              </w:rPr>
            </w:pPr>
            <w:r w:rsidRPr="001E3DE1">
              <w:rPr>
                <w:sz w:val="24"/>
                <w:lang w:val="ru-RU"/>
              </w:rPr>
              <w:t>Ш. Перро «Кот в сапогах»;</w:t>
            </w:r>
            <w:r w:rsidRPr="001E3DE1">
              <w:rPr>
                <w:spacing w:val="1"/>
                <w:sz w:val="24"/>
                <w:lang w:val="ru-RU"/>
              </w:rPr>
              <w:t xml:space="preserve"> </w:t>
            </w:r>
            <w:r w:rsidRPr="001E3DE1">
              <w:rPr>
                <w:sz w:val="24"/>
                <w:lang w:val="ru-RU"/>
              </w:rPr>
              <w:t>ступа с пестиком, ручная</w:t>
            </w:r>
            <w:r w:rsidRPr="001E3DE1">
              <w:rPr>
                <w:spacing w:val="1"/>
                <w:sz w:val="24"/>
                <w:lang w:val="ru-RU"/>
              </w:rPr>
              <w:t xml:space="preserve"> </w:t>
            </w:r>
            <w:r w:rsidRPr="001E3DE1">
              <w:rPr>
                <w:sz w:val="24"/>
                <w:lang w:val="ru-RU"/>
              </w:rPr>
              <w:t>кофемолка,</w:t>
            </w:r>
            <w:r w:rsidRPr="001E3DE1">
              <w:rPr>
                <w:spacing w:val="-6"/>
                <w:sz w:val="24"/>
                <w:lang w:val="ru-RU"/>
              </w:rPr>
              <w:t xml:space="preserve"> </w:t>
            </w:r>
            <w:r w:rsidRPr="001E3DE1">
              <w:rPr>
                <w:sz w:val="24"/>
                <w:lang w:val="ru-RU"/>
              </w:rPr>
              <w:t>зерна</w:t>
            </w:r>
            <w:r w:rsidRPr="001E3DE1">
              <w:rPr>
                <w:spacing w:val="-6"/>
                <w:sz w:val="24"/>
                <w:lang w:val="ru-RU"/>
              </w:rPr>
              <w:t xml:space="preserve"> </w:t>
            </w:r>
            <w:r w:rsidRPr="001E3DE1">
              <w:rPr>
                <w:sz w:val="24"/>
                <w:lang w:val="ru-RU"/>
              </w:rPr>
              <w:t>для</w:t>
            </w:r>
            <w:r w:rsidRPr="001E3DE1">
              <w:rPr>
                <w:spacing w:val="-6"/>
                <w:sz w:val="24"/>
                <w:lang w:val="ru-RU"/>
              </w:rPr>
              <w:t xml:space="preserve"> </w:t>
            </w:r>
            <w:r w:rsidRPr="001E3DE1">
              <w:rPr>
                <w:sz w:val="24"/>
                <w:lang w:val="ru-RU"/>
              </w:rPr>
              <w:t>помола;</w:t>
            </w:r>
            <w:r w:rsidRPr="001E3DE1">
              <w:rPr>
                <w:spacing w:val="-57"/>
                <w:sz w:val="24"/>
                <w:lang w:val="ru-RU"/>
              </w:rPr>
              <w:t xml:space="preserve"> </w:t>
            </w:r>
            <w:r w:rsidRPr="001E3DE1">
              <w:rPr>
                <w:sz w:val="24"/>
                <w:lang w:val="ru-RU"/>
              </w:rPr>
              <w:t>льняной</w:t>
            </w:r>
            <w:r w:rsidRPr="001E3DE1">
              <w:rPr>
                <w:spacing w:val="-2"/>
                <w:sz w:val="24"/>
                <w:lang w:val="ru-RU"/>
              </w:rPr>
              <w:t xml:space="preserve"> </w:t>
            </w:r>
            <w:r w:rsidRPr="001E3DE1">
              <w:rPr>
                <w:sz w:val="24"/>
                <w:lang w:val="ru-RU"/>
              </w:rPr>
              <w:t>мешочек</w:t>
            </w:r>
            <w:r w:rsidRPr="001E3DE1">
              <w:rPr>
                <w:spacing w:val="-1"/>
                <w:sz w:val="24"/>
                <w:lang w:val="ru-RU"/>
              </w:rPr>
              <w:t xml:space="preserve"> </w:t>
            </w:r>
            <w:r w:rsidRPr="001E3DE1">
              <w:rPr>
                <w:sz w:val="24"/>
                <w:lang w:val="ru-RU"/>
              </w:rPr>
              <w:t>с</w:t>
            </w:r>
            <w:r w:rsidRPr="001E3DE1">
              <w:rPr>
                <w:spacing w:val="-2"/>
                <w:sz w:val="24"/>
                <w:lang w:val="ru-RU"/>
              </w:rPr>
              <w:t xml:space="preserve"> </w:t>
            </w:r>
            <w:r w:rsidRPr="001E3DE1">
              <w:rPr>
                <w:sz w:val="24"/>
                <w:lang w:val="ru-RU"/>
              </w:rPr>
              <w:t>мукой.</w:t>
            </w:r>
          </w:p>
          <w:p w:rsidR="001E3DE1" w:rsidRPr="001E3DE1" w:rsidRDefault="001E3DE1" w:rsidP="00FB63E8">
            <w:pPr>
              <w:pStyle w:val="TableParagraph"/>
              <w:ind w:left="104" w:right="222"/>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листы цветной бумаги разного</w:t>
            </w:r>
            <w:r w:rsidRPr="001E3DE1">
              <w:rPr>
                <w:spacing w:val="-57"/>
                <w:sz w:val="24"/>
                <w:lang w:val="ru-RU"/>
              </w:rPr>
              <w:t xml:space="preserve"> </w:t>
            </w:r>
            <w:r w:rsidRPr="001E3DE1">
              <w:rPr>
                <w:sz w:val="24"/>
                <w:lang w:val="ru-RU"/>
              </w:rPr>
              <w:t>цвета (на выбор детям); мягкая</w:t>
            </w:r>
            <w:r w:rsidRPr="001E3DE1">
              <w:rPr>
                <w:spacing w:val="-57"/>
                <w:sz w:val="24"/>
                <w:lang w:val="ru-RU"/>
              </w:rPr>
              <w:t xml:space="preserve"> </w:t>
            </w:r>
            <w:r w:rsidRPr="001E3DE1">
              <w:rPr>
                <w:sz w:val="24"/>
                <w:lang w:val="ru-RU"/>
              </w:rPr>
              <w:t>безопасная проволока;</w:t>
            </w:r>
            <w:r w:rsidRPr="001E3DE1">
              <w:rPr>
                <w:spacing w:val="1"/>
                <w:sz w:val="24"/>
                <w:lang w:val="ru-RU"/>
              </w:rPr>
              <w:t xml:space="preserve"> </w:t>
            </w:r>
            <w:r w:rsidRPr="001E3DE1">
              <w:rPr>
                <w:sz w:val="24"/>
                <w:lang w:val="ru-RU"/>
              </w:rPr>
              <w:t>ножницы; клей, бумажные и</w:t>
            </w:r>
            <w:r w:rsidRPr="001E3DE1">
              <w:rPr>
                <w:spacing w:val="1"/>
                <w:sz w:val="24"/>
                <w:lang w:val="ru-RU"/>
              </w:rPr>
              <w:t xml:space="preserve"> </w:t>
            </w:r>
            <w:r w:rsidRPr="001E3DE1">
              <w:rPr>
                <w:sz w:val="24"/>
                <w:lang w:val="ru-RU"/>
              </w:rPr>
              <w:t>матерчатые</w:t>
            </w:r>
            <w:r w:rsidRPr="001E3DE1">
              <w:rPr>
                <w:spacing w:val="-8"/>
                <w:sz w:val="24"/>
                <w:lang w:val="ru-RU"/>
              </w:rPr>
              <w:t xml:space="preserve"> </w:t>
            </w:r>
            <w:r w:rsidRPr="001E3DE1">
              <w:rPr>
                <w:sz w:val="24"/>
                <w:lang w:val="ru-RU"/>
              </w:rPr>
              <w:t>салфетки,</w:t>
            </w:r>
            <w:r w:rsidRPr="001E3DE1">
              <w:rPr>
                <w:spacing w:val="-8"/>
                <w:sz w:val="24"/>
                <w:lang w:val="ru-RU"/>
              </w:rPr>
              <w:t xml:space="preserve"> </w:t>
            </w:r>
            <w:r w:rsidRPr="001E3DE1">
              <w:rPr>
                <w:sz w:val="24"/>
                <w:lang w:val="ru-RU"/>
              </w:rPr>
              <w:t>клеенки.</w:t>
            </w:r>
          </w:p>
        </w:tc>
      </w:tr>
      <w:tr w:rsidR="001E3DE1" w:rsidTr="00FB63E8">
        <w:trPr>
          <w:trHeight w:val="284"/>
        </w:trPr>
        <w:tc>
          <w:tcPr>
            <w:tcW w:w="2449" w:type="dxa"/>
            <w:tcBorders>
              <w:top w:val="nil"/>
              <w:bottom w:val="nil"/>
            </w:tcBorders>
          </w:tcPr>
          <w:p w:rsidR="001E3DE1" w:rsidRPr="001E3DE1" w:rsidRDefault="001E3DE1" w:rsidP="00FB63E8">
            <w:pPr>
              <w:pStyle w:val="TableParagraph"/>
              <w:ind w:left="0"/>
              <w:rPr>
                <w:sz w:val="20"/>
                <w:lang w:val="ru-RU"/>
              </w:rPr>
            </w:pPr>
          </w:p>
        </w:tc>
        <w:tc>
          <w:tcPr>
            <w:tcW w:w="3474" w:type="dxa"/>
            <w:tcBorders>
              <w:top w:val="nil"/>
              <w:bottom w:val="nil"/>
            </w:tcBorders>
          </w:tcPr>
          <w:p w:rsidR="001E3DE1" w:rsidRDefault="001E3DE1" w:rsidP="00FB63E8">
            <w:pPr>
              <w:pStyle w:val="TableParagraph"/>
              <w:spacing w:line="264" w:lineRule="exact"/>
              <w:ind w:left="124"/>
              <w:rPr>
                <w:sz w:val="24"/>
              </w:rPr>
            </w:pPr>
            <w:r>
              <w:rPr>
                <w:sz w:val="24"/>
              </w:rPr>
              <w:t>Познакомить</w:t>
            </w:r>
            <w:r>
              <w:rPr>
                <w:spacing w:val="-3"/>
                <w:sz w:val="24"/>
              </w:rPr>
              <w:t xml:space="preserve"> </w:t>
            </w:r>
            <w:r>
              <w:rPr>
                <w:sz w:val="24"/>
              </w:rPr>
              <w:t>со</w:t>
            </w:r>
            <w:r>
              <w:rPr>
                <w:spacing w:val="-3"/>
                <w:sz w:val="24"/>
              </w:rPr>
              <w:t xml:space="preserve"> </w:t>
            </w:r>
            <w:r>
              <w:rPr>
                <w:sz w:val="24"/>
              </w:rPr>
              <w:t>способом</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конструирования</w:t>
            </w:r>
            <w:r>
              <w:rPr>
                <w:spacing w:val="-5"/>
                <w:sz w:val="24"/>
              </w:rPr>
              <w:t xml:space="preserve"> </w:t>
            </w:r>
            <w:r>
              <w:rPr>
                <w:sz w:val="24"/>
              </w:rPr>
              <w:t>бумажного</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конуса</w:t>
            </w:r>
            <w:r>
              <w:rPr>
                <w:spacing w:val="-5"/>
                <w:sz w:val="24"/>
              </w:rPr>
              <w:t xml:space="preserve"> </w:t>
            </w:r>
            <w:r>
              <w:rPr>
                <w:sz w:val="24"/>
              </w:rPr>
              <w:t>из</w:t>
            </w:r>
            <w:r>
              <w:rPr>
                <w:spacing w:val="-4"/>
                <w:sz w:val="24"/>
              </w:rPr>
              <w:t xml:space="preserve"> </w:t>
            </w:r>
            <w:r>
              <w:rPr>
                <w:sz w:val="24"/>
              </w:rPr>
              <w:t>полукруга.</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Напомнить</w:t>
            </w:r>
            <w:r>
              <w:rPr>
                <w:spacing w:val="-2"/>
                <w:sz w:val="24"/>
              </w:rPr>
              <w:t xml:space="preserve"> </w:t>
            </w:r>
            <w:r>
              <w:rPr>
                <w:sz w:val="24"/>
              </w:rPr>
              <w:t>способ</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конструирования</w:t>
            </w:r>
            <w:r>
              <w:rPr>
                <w:spacing w:val="-4"/>
                <w:sz w:val="24"/>
              </w:rPr>
              <w:t xml:space="preserve"> </w:t>
            </w:r>
            <w:r>
              <w:rPr>
                <w:sz w:val="24"/>
              </w:rPr>
              <w:t>бумажного</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цилиндра.</w:t>
            </w:r>
            <w:r>
              <w:rPr>
                <w:spacing w:val="-5"/>
                <w:sz w:val="24"/>
              </w:rPr>
              <w:t xml:space="preserve"> </w:t>
            </w:r>
            <w:r>
              <w:rPr>
                <w:sz w:val="24"/>
              </w:rPr>
              <w:t>Показать</w:t>
            </w:r>
            <w:r>
              <w:rPr>
                <w:spacing w:val="-3"/>
                <w:sz w:val="24"/>
              </w:rPr>
              <w:t xml:space="preserve"> </w:t>
            </w:r>
            <w:r>
              <w:rPr>
                <w:sz w:val="24"/>
              </w:rPr>
              <w:t>способ</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создания</w:t>
            </w:r>
            <w:r>
              <w:rPr>
                <w:spacing w:val="-4"/>
                <w:sz w:val="24"/>
              </w:rPr>
              <w:t xml:space="preserve"> </w:t>
            </w:r>
            <w:r>
              <w:rPr>
                <w:sz w:val="24"/>
              </w:rPr>
              <w:t>вращающегося</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колеса.</w:t>
            </w:r>
            <w:r>
              <w:rPr>
                <w:spacing w:val="-3"/>
                <w:sz w:val="24"/>
              </w:rPr>
              <w:t xml:space="preserve"> </w:t>
            </w:r>
            <w:r>
              <w:rPr>
                <w:sz w:val="24"/>
              </w:rPr>
              <w:t>Закрепить</w:t>
            </w:r>
            <w:r>
              <w:rPr>
                <w:spacing w:val="-2"/>
                <w:sz w:val="24"/>
              </w:rPr>
              <w:t xml:space="preserve"> </w:t>
            </w:r>
            <w:r>
              <w:rPr>
                <w:sz w:val="24"/>
              </w:rPr>
              <w:t>навыки</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резания</w:t>
            </w:r>
            <w:r>
              <w:rPr>
                <w:spacing w:val="-3"/>
                <w:sz w:val="24"/>
              </w:rPr>
              <w:t xml:space="preserve"> </w:t>
            </w:r>
            <w:r>
              <w:rPr>
                <w:sz w:val="24"/>
              </w:rPr>
              <w:t>ножницами.</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Формировать</w:t>
            </w:r>
            <w:r>
              <w:rPr>
                <w:spacing w:val="-1"/>
                <w:sz w:val="24"/>
              </w:rPr>
              <w:t xml:space="preserve"> </w:t>
            </w:r>
            <w:r>
              <w:rPr>
                <w:sz w:val="24"/>
              </w:rPr>
              <w:t>умение</w:t>
            </w:r>
          </w:p>
        </w:tc>
        <w:tc>
          <w:tcPr>
            <w:tcW w:w="3544" w:type="dxa"/>
            <w:vMerge/>
            <w:tcBorders>
              <w:top w:val="nil"/>
            </w:tcBorders>
          </w:tcPr>
          <w:p w:rsidR="001E3DE1" w:rsidRDefault="001E3DE1" w:rsidP="00FB63E8">
            <w:pPr>
              <w:rPr>
                <w:sz w:val="2"/>
                <w:szCs w:val="2"/>
              </w:rPr>
            </w:pPr>
          </w:p>
        </w:tc>
      </w:tr>
      <w:tr w:rsidR="001E3DE1" w:rsidTr="00FB63E8">
        <w:trPr>
          <w:trHeight w:val="282"/>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3" w:lineRule="exact"/>
              <w:ind w:left="124"/>
              <w:rPr>
                <w:sz w:val="24"/>
              </w:rPr>
            </w:pPr>
            <w:r>
              <w:rPr>
                <w:sz w:val="24"/>
              </w:rPr>
              <w:t>планировать</w:t>
            </w:r>
            <w:r>
              <w:rPr>
                <w:spacing w:val="-3"/>
                <w:sz w:val="24"/>
              </w:rPr>
              <w:t xml:space="preserve"> </w:t>
            </w:r>
            <w:r>
              <w:rPr>
                <w:sz w:val="24"/>
              </w:rPr>
              <w:t>деятельность.</w:t>
            </w:r>
          </w:p>
        </w:tc>
        <w:tc>
          <w:tcPr>
            <w:tcW w:w="3544" w:type="dxa"/>
            <w:vMerge/>
            <w:tcBorders>
              <w:top w:val="nil"/>
            </w:tcBorders>
          </w:tcPr>
          <w:p w:rsidR="001E3DE1" w:rsidRDefault="001E3DE1" w:rsidP="00FB63E8">
            <w:pPr>
              <w:rPr>
                <w:sz w:val="2"/>
                <w:szCs w:val="2"/>
              </w:rPr>
            </w:pPr>
          </w:p>
        </w:tc>
      </w:tr>
      <w:tr w:rsidR="001E3DE1" w:rsidTr="00FB63E8">
        <w:trPr>
          <w:trHeight w:val="284"/>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64" w:lineRule="exact"/>
              <w:ind w:left="124"/>
              <w:rPr>
                <w:sz w:val="24"/>
              </w:rPr>
            </w:pPr>
            <w:r>
              <w:rPr>
                <w:sz w:val="24"/>
              </w:rPr>
              <w:t>Развивать</w:t>
            </w:r>
            <w:r>
              <w:rPr>
                <w:spacing w:val="-3"/>
                <w:sz w:val="24"/>
              </w:rPr>
              <w:t xml:space="preserve"> </w:t>
            </w:r>
            <w:r>
              <w:rPr>
                <w:sz w:val="24"/>
              </w:rPr>
              <w:t>творческое</w:t>
            </w:r>
          </w:p>
        </w:tc>
        <w:tc>
          <w:tcPr>
            <w:tcW w:w="3544" w:type="dxa"/>
            <w:vMerge/>
            <w:tcBorders>
              <w:top w:val="nil"/>
            </w:tcBorders>
          </w:tcPr>
          <w:p w:rsidR="001E3DE1" w:rsidRDefault="001E3DE1" w:rsidP="00FB63E8">
            <w:pPr>
              <w:rPr>
                <w:sz w:val="2"/>
                <w:szCs w:val="2"/>
              </w:rPr>
            </w:pPr>
          </w:p>
        </w:tc>
      </w:tr>
      <w:tr w:rsidR="001E3DE1" w:rsidTr="00FB63E8">
        <w:trPr>
          <w:trHeight w:val="281"/>
        </w:trPr>
        <w:tc>
          <w:tcPr>
            <w:tcW w:w="2449" w:type="dxa"/>
            <w:tcBorders>
              <w:top w:val="nil"/>
            </w:tcBorders>
          </w:tcPr>
          <w:p w:rsidR="001E3DE1" w:rsidRDefault="001E3DE1" w:rsidP="00FB63E8">
            <w:pPr>
              <w:pStyle w:val="TableParagraph"/>
              <w:ind w:left="0"/>
              <w:rPr>
                <w:sz w:val="20"/>
              </w:rPr>
            </w:pPr>
          </w:p>
        </w:tc>
        <w:tc>
          <w:tcPr>
            <w:tcW w:w="3474" w:type="dxa"/>
            <w:tcBorders>
              <w:top w:val="nil"/>
            </w:tcBorders>
          </w:tcPr>
          <w:p w:rsidR="001E3DE1" w:rsidRDefault="001E3DE1" w:rsidP="00FB63E8">
            <w:pPr>
              <w:pStyle w:val="TableParagraph"/>
              <w:spacing w:line="261" w:lineRule="exact"/>
              <w:ind w:left="124"/>
              <w:rPr>
                <w:sz w:val="24"/>
              </w:rPr>
            </w:pPr>
            <w:r>
              <w:rPr>
                <w:sz w:val="24"/>
              </w:rPr>
              <w:t>воображение.</w:t>
            </w:r>
            <w:r>
              <w:rPr>
                <w:spacing w:val="-8"/>
                <w:sz w:val="24"/>
              </w:rPr>
              <w:t xml:space="preserve"> </w:t>
            </w:r>
            <w:r>
              <w:rPr>
                <w:sz w:val="24"/>
              </w:rPr>
              <w:t>Воспитывать</w:t>
            </w:r>
          </w:p>
        </w:tc>
        <w:tc>
          <w:tcPr>
            <w:tcW w:w="3544" w:type="dxa"/>
            <w:vMerge/>
            <w:tcBorders>
              <w:top w:val="nil"/>
            </w:tcBorders>
          </w:tcPr>
          <w:p w:rsidR="001E3DE1" w:rsidRDefault="001E3DE1" w:rsidP="00FB63E8">
            <w:pPr>
              <w:rPr>
                <w:sz w:val="2"/>
                <w:szCs w:val="2"/>
              </w:rPr>
            </w:pPr>
          </w:p>
        </w:tc>
      </w:tr>
    </w:tbl>
    <w:p w:rsidR="001E3DE1" w:rsidRDefault="001E3DE1" w:rsidP="001E3DE1">
      <w:pPr>
        <w:rPr>
          <w:sz w:val="2"/>
          <w:szCs w:val="2"/>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585"/>
        </w:trPr>
        <w:tc>
          <w:tcPr>
            <w:tcW w:w="2449" w:type="dxa"/>
          </w:tcPr>
          <w:p w:rsidR="001E3DE1" w:rsidRDefault="001E3DE1" w:rsidP="00FB63E8">
            <w:pPr>
              <w:pStyle w:val="TableParagraph"/>
              <w:ind w:left="0"/>
              <w:rPr>
                <w:sz w:val="24"/>
              </w:rPr>
            </w:pPr>
          </w:p>
        </w:tc>
        <w:tc>
          <w:tcPr>
            <w:tcW w:w="3474" w:type="dxa"/>
          </w:tcPr>
          <w:p w:rsidR="001E3DE1" w:rsidRDefault="001E3DE1" w:rsidP="00FB63E8">
            <w:pPr>
              <w:pStyle w:val="TableParagraph"/>
              <w:spacing w:line="294" w:lineRule="exact"/>
              <w:ind w:left="124" w:right="1068"/>
              <w:rPr>
                <w:sz w:val="24"/>
              </w:rPr>
            </w:pPr>
            <w:r>
              <w:rPr>
                <w:sz w:val="24"/>
              </w:rPr>
              <w:t>устойчивый</w:t>
            </w:r>
            <w:r>
              <w:rPr>
                <w:spacing w:val="-9"/>
                <w:sz w:val="24"/>
              </w:rPr>
              <w:t xml:space="preserve"> </w:t>
            </w:r>
            <w:r>
              <w:rPr>
                <w:sz w:val="24"/>
              </w:rPr>
              <w:t>интерес</w:t>
            </w:r>
            <w:r>
              <w:rPr>
                <w:spacing w:val="-9"/>
                <w:sz w:val="24"/>
              </w:rPr>
              <w:t xml:space="preserve"> </w:t>
            </w:r>
            <w:r>
              <w:rPr>
                <w:sz w:val="24"/>
              </w:rPr>
              <w:t>к</w:t>
            </w:r>
            <w:r>
              <w:rPr>
                <w:spacing w:val="-57"/>
                <w:sz w:val="24"/>
              </w:rPr>
              <w:t xml:space="preserve"> </w:t>
            </w:r>
            <w:r>
              <w:rPr>
                <w:sz w:val="24"/>
              </w:rPr>
              <w:t>конструированию</w:t>
            </w:r>
          </w:p>
        </w:tc>
        <w:tc>
          <w:tcPr>
            <w:tcW w:w="3544" w:type="dxa"/>
          </w:tcPr>
          <w:p w:rsidR="001E3DE1" w:rsidRDefault="001E3DE1" w:rsidP="00FB63E8">
            <w:pPr>
              <w:pStyle w:val="TableParagraph"/>
              <w:ind w:left="0"/>
              <w:rPr>
                <w:sz w:val="24"/>
              </w:rPr>
            </w:pPr>
          </w:p>
        </w:tc>
      </w:tr>
      <w:tr w:rsidR="001E3DE1" w:rsidTr="00FB63E8">
        <w:trPr>
          <w:trHeight w:val="4138"/>
        </w:trPr>
        <w:tc>
          <w:tcPr>
            <w:tcW w:w="2449" w:type="dxa"/>
          </w:tcPr>
          <w:p w:rsidR="001E3DE1" w:rsidRPr="001E3DE1" w:rsidRDefault="001E3DE1" w:rsidP="00FB63E8">
            <w:pPr>
              <w:pStyle w:val="TableParagraph"/>
              <w:ind w:right="216"/>
              <w:rPr>
                <w:i/>
                <w:sz w:val="24"/>
                <w:lang w:val="ru-RU"/>
              </w:rPr>
            </w:pPr>
            <w:r w:rsidRPr="001E3DE1">
              <w:rPr>
                <w:b/>
                <w:i/>
                <w:sz w:val="24"/>
                <w:lang w:val="ru-RU"/>
              </w:rPr>
              <w:t xml:space="preserve">2. </w:t>
            </w:r>
            <w:r w:rsidRPr="001E3DE1">
              <w:rPr>
                <w:i/>
                <w:sz w:val="24"/>
                <w:lang w:val="ru-RU"/>
              </w:rPr>
              <w:t>Моделирование из</w:t>
            </w:r>
            <w:r w:rsidRPr="001E3DE1">
              <w:rPr>
                <w:i/>
                <w:spacing w:val="-58"/>
                <w:sz w:val="24"/>
                <w:lang w:val="ru-RU"/>
              </w:rPr>
              <w:t xml:space="preserve"> </w:t>
            </w:r>
            <w:r w:rsidRPr="001E3DE1">
              <w:rPr>
                <w:i/>
                <w:sz w:val="24"/>
                <w:lang w:val="ru-RU"/>
              </w:rPr>
              <w:t>бумаги</w:t>
            </w:r>
            <w:r w:rsidRPr="001E3DE1">
              <w:rPr>
                <w:i/>
                <w:spacing w:val="-2"/>
                <w:sz w:val="24"/>
                <w:lang w:val="ru-RU"/>
              </w:rPr>
              <w:t xml:space="preserve"> </w:t>
            </w:r>
            <w:r w:rsidRPr="001E3DE1">
              <w:rPr>
                <w:i/>
                <w:sz w:val="24"/>
                <w:lang w:val="ru-RU"/>
              </w:rPr>
              <w:t>и</w:t>
            </w:r>
          </w:p>
          <w:p w:rsidR="001E3DE1" w:rsidRPr="001E3DE1" w:rsidRDefault="001E3DE1" w:rsidP="00FB63E8">
            <w:pPr>
              <w:pStyle w:val="TableParagraph"/>
              <w:ind w:right="265"/>
              <w:rPr>
                <w:i/>
                <w:sz w:val="24"/>
                <w:lang w:val="ru-RU"/>
              </w:rPr>
            </w:pPr>
            <w:r w:rsidRPr="001E3DE1">
              <w:rPr>
                <w:i/>
                <w:sz w:val="24"/>
                <w:lang w:val="ru-RU"/>
              </w:rPr>
              <w:t>конструирование</w:t>
            </w:r>
            <w:r w:rsidRPr="001E3DE1">
              <w:rPr>
                <w:i/>
                <w:spacing w:val="-15"/>
                <w:sz w:val="24"/>
                <w:lang w:val="ru-RU"/>
              </w:rPr>
              <w:t xml:space="preserve"> </w:t>
            </w:r>
            <w:r w:rsidRPr="001E3DE1">
              <w:rPr>
                <w:i/>
                <w:sz w:val="24"/>
                <w:lang w:val="ru-RU"/>
              </w:rPr>
              <w:t>из</w:t>
            </w:r>
            <w:r w:rsidRPr="001E3DE1">
              <w:rPr>
                <w:i/>
                <w:spacing w:val="-57"/>
                <w:sz w:val="24"/>
                <w:lang w:val="ru-RU"/>
              </w:rPr>
              <w:t xml:space="preserve"> </w:t>
            </w:r>
            <w:r w:rsidRPr="001E3DE1">
              <w:rPr>
                <w:i/>
                <w:sz w:val="24"/>
                <w:lang w:val="ru-RU"/>
              </w:rPr>
              <w:t>теста</w:t>
            </w:r>
          </w:p>
          <w:p w:rsidR="001E3DE1" w:rsidRPr="001E3DE1" w:rsidRDefault="001E3DE1" w:rsidP="00FB63E8">
            <w:pPr>
              <w:pStyle w:val="TableParagraph"/>
              <w:ind w:right="616"/>
              <w:rPr>
                <w:b/>
                <w:sz w:val="24"/>
                <w:lang w:val="ru-RU"/>
              </w:rPr>
            </w:pPr>
            <w:r w:rsidRPr="001E3DE1">
              <w:rPr>
                <w:b/>
                <w:sz w:val="24"/>
                <w:lang w:val="ru-RU"/>
              </w:rPr>
              <w:t>«Как тесто</w:t>
            </w:r>
            <w:r w:rsidRPr="001E3DE1">
              <w:rPr>
                <w:b/>
                <w:spacing w:val="1"/>
                <w:sz w:val="24"/>
                <w:lang w:val="ru-RU"/>
              </w:rPr>
              <w:t xml:space="preserve"> </w:t>
            </w:r>
            <w:r w:rsidRPr="001E3DE1">
              <w:rPr>
                <w:b/>
                <w:sz w:val="24"/>
                <w:lang w:val="ru-RU"/>
              </w:rPr>
              <w:t>превратилось в</w:t>
            </w:r>
            <w:r w:rsidRPr="001E3DE1">
              <w:rPr>
                <w:b/>
                <w:spacing w:val="-57"/>
                <w:sz w:val="24"/>
                <w:lang w:val="ru-RU"/>
              </w:rPr>
              <w:t xml:space="preserve"> </w:t>
            </w:r>
            <w:r w:rsidRPr="001E3DE1">
              <w:rPr>
                <w:b/>
                <w:sz w:val="24"/>
                <w:lang w:val="ru-RU"/>
              </w:rPr>
              <w:t>заплетушки»</w:t>
            </w:r>
          </w:p>
        </w:tc>
        <w:tc>
          <w:tcPr>
            <w:tcW w:w="3474" w:type="dxa"/>
          </w:tcPr>
          <w:p w:rsidR="001E3DE1" w:rsidRPr="001E3DE1" w:rsidRDefault="001E3DE1" w:rsidP="00FB63E8">
            <w:pPr>
              <w:pStyle w:val="TableParagraph"/>
              <w:ind w:left="126" w:right="1372"/>
              <w:rPr>
                <w:sz w:val="24"/>
                <w:lang w:val="ru-RU"/>
              </w:rPr>
            </w:pPr>
            <w:r w:rsidRPr="001E3DE1">
              <w:rPr>
                <w:sz w:val="24"/>
                <w:lang w:val="ru-RU"/>
              </w:rPr>
              <w:t>Расширять опыт</w:t>
            </w:r>
            <w:r w:rsidRPr="001E3DE1">
              <w:rPr>
                <w:spacing w:val="1"/>
                <w:sz w:val="24"/>
                <w:lang w:val="ru-RU"/>
              </w:rPr>
              <w:t xml:space="preserve"> </w:t>
            </w:r>
            <w:r w:rsidRPr="001E3DE1">
              <w:rPr>
                <w:sz w:val="24"/>
                <w:lang w:val="ru-RU"/>
              </w:rPr>
              <w:t>художественного</w:t>
            </w:r>
            <w:r w:rsidRPr="001E3DE1">
              <w:rPr>
                <w:spacing w:val="1"/>
                <w:sz w:val="24"/>
                <w:lang w:val="ru-RU"/>
              </w:rPr>
              <w:t xml:space="preserve"> </w:t>
            </w:r>
            <w:r w:rsidRPr="001E3DE1">
              <w:rPr>
                <w:sz w:val="24"/>
                <w:lang w:val="ru-RU"/>
              </w:rPr>
              <w:t>конструирования</w:t>
            </w:r>
            <w:r w:rsidRPr="001E3DE1">
              <w:rPr>
                <w:spacing w:val="-15"/>
                <w:sz w:val="24"/>
                <w:lang w:val="ru-RU"/>
              </w:rPr>
              <w:t xml:space="preserve"> </w:t>
            </w:r>
            <w:r w:rsidRPr="001E3DE1">
              <w:rPr>
                <w:sz w:val="24"/>
                <w:lang w:val="ru-RU"/>
              </w:rPr>
              <w:t>и</w:t>
            </w:r>
          </w:p>
          <w:p w:rsidR="001E3DE1" w:rsidRPr="001E3DE1" w:rsidRDefault="001E3DE1" w:rsidP="00FB63E8">
            <w:pPr>
              <w:pStyle w:val="TableParagraph"/>
              <w:ind w:left="126" w:right="478"/>
              <w:rPr>
                <w:sz w:val="24"/>
                <w:lang w:val="ru-RU"/>
              </w:rPr>
            </w:pPr>
            <w:r w:rsidRPr="001E3DE1">
              <w:rPr>
                <w:sz w:val="24"/>
                <w:lang w:val="ru-RU"/>
              </w:rPr>
              <w:t>экспериментирования.</w:t>
            </w:r>
            <w:r w:rsidRPr="001E3DE1">
              <w:rPr>
                <w:spacing w:val="1"/>
                <w:sz w:val="24"/>
                <w:lang w:val="ru-RU"/>
              </w:rPr>
              <w:t xml:space="preserve"> </w:t>
            </w:r>
            <w:r w:rsidRPr="001E3DE1">
              <w:rPr>
                <w:sz w:val="24"/>
                <w:lang w:val="ru-RU"/>
              </w:rPr>
              <w:t>Создать</w:t>
            </w:r>
            <w:r w:rsidRPr="001E3DE1">
              <w:rPr>
                <w:spacing w:val="2"/>
                <w:sz w:val="24"/>
                <w:lang w:val="ru-RU"/>
              </w:rPr>
              <w:t xml:space="preserve"> </w:t>
            </w:r>
            <w:r w:rsidRPr="001E3DE1">
              <w:rPr>
                <w:sz w:val="24"/>
                <w:lang w:val="ru-RU"/>
              </w:rPr>
              <w:t>условия</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моделирования и освоения</w:t>
            </w:r>
            <w:r w:rsidRPr="001E3DE1">
              <w:rPr>
                <w:spacing w:val="1"/>
                <w:sz w:val="24"/>
                <w:lang w:val="ru-RU"/>
              </w:rPr>
              <w:t xml:space="preserve"> </w:t>
            </w:r>
            <w:r w:rsidRPr="001E3DE1">
              <w:rPr>
                <w:sz w:val="24"/>
                <w:lang w:val="ru-RU"/>
              </w:rPr>
              <w:t>способов конструирования</w:t>
            </w:r>
            <w:r w:rsidRPr="001E3DE1">
              <w:rPr>
                <w:spacing w:val="1"/>
                <w:sz w:val="24"/>
                <w:lang w:val="ru-RU"/>
              </w:rPr>
              <w:t xml:space="preserve"> </w:t>
            </w:r>
            <w:r w:rsidRPr="001E3DE1">
              <w:rPr>
                <w:sz w:val="24"/>
                <w:lang w:val="ru-RU"/>
              </w:rPr>
              <w:t>хлебобулочных изделий</w:t>
            </w:r>
            <w:r w:rsidRPr="001E3DE1">
              <w:rPr>
                <w:spacing w:val="1"/>
                <w:sz w:val="24"/>
                <w:lang w:val="ru-RU"/>
              </w:rPr>
              <w:t xml:space="preserve"> </w:t>
            </w:r>
            <w:r w:rsidRPr="001E3DE1">
              <w:rPr>
                <w:sz w:val="24"/>
                <w:lang w:val="ru-RU"/>
              </w:rPr>
              <w:t>разной формы. Знакомить с</w:t>
            </w:r>
            <w:r w:rsidRPr="001E3DE1">
              <w:rPr>
                <w:spacing w:val="-57"/>
                <w:sz w:val="24"/>
                <w:lang w:val="ru-RU"/>
              </w:rPr>
              <w:t xml:space="preserve"> </w:t>
            </w:r>
            <w:r w:rsidRPr="001E3DE1">
              <w:rPr>
                <w:sz w:val="24"/>
                <w:lang w:val="ru-RU"/>
              </w:rPr>
              <w:t>трудом</w:t>
            </w:r>
            <w:r w:rsidRPr="001E3DE1">
              <w:rPr>
                <w:spacing w:val="-2"/>
                <w:sz w:val="24"/>
                <w:lang w:val="ru-RU"/>
              </w:rPr>
              <w:t xml:space="preserve"> </w:t>
            </w:r>
            <w:r w:rsidRPr="001E3DE1">
              <w:rPr>
                <w:sz w:val="24"/>
                <w:lang w:val="ru-RU"/>
              </w:rPr>
              <w:t>пекаря.</w:t>
            </w:r>
            <w:r w:rsidRPr="001E3DE1">
              <w:rPr>
                <w:spacing w:val="-1"/>
                <w:sz w:val="24"/>
                <w:lang w:val="ru-RU"/>
              </w:rPr>
              <w:t xml:space="preserve"> </w:t>
            </w:r>
            <w:r w:rsidRPr="001E3DE1">
              <w:rPr>
                <w:sz w:val="24"/>
                <w:lang w:val="ru-RU"/>
              </w:rPr>
              <w:t>Развивать</w:t>
            </w:r>
          </w:p>
          <w:p w:rsidR="001E3DE1" w:rsidRPr="001E3DE1" w:rsidRDefault="001E3DE1" w:rsidP="00FB63E8">
            <w:pPr>
              <w:pStyle w:val="TableParagraph"/>
              <w:ind w:left="126" w:right="145"/>
              <w:rPr>
                <w:sz w:val="24"/>
                <w:lang w:val="ru-RU"/>
              </w:rPr>
            </w:pPr>
            <w:r w:rsidRPr="001E3DE1">
              <w:rPr>
                <w:sz w:val="24"/>
                <w:lang w:val="ru-RU"/>
              </w:rPr>
              <w:t>интерес к традициям народной</w:t>
            </w:r>
            <w:r w:rsidRPr="001E3DE1">
              <w:rPr>
                <w:spacing w:val="-58"/>
                <w:sz w:val="24"/>
                <w:lang w:val="ru-RU"/>
              </w:rPr>
              <w:t xml:space="preserve"> </w:t>
            </w:r>
            <w:r w:rsidRPr="001E3DE1">
              <w:rPr>
                <w:sz w:val="24"/>
                <w:lang w:val="ru-RU"/>
              </w:rPr>
              <w:t>культуры. Воспитывать</w:t>
            </w:r>
          </w:p>
          <w:p w:rsidR="001E3DE1" w:rsidRPr="001E3DE1" w:rsidRDefault="001E3DE1" w:rsidP="00FB63E8">
            <w:pPr>
              <w:pStyle w:val="TableParagraph"/>
              <w:spacing w:line="270" w:lineRule="atLeast"/>
              <w:ind w:left="126" w:right="583"/>
              <w:rPr>
                <w:sz w:val="24"/>
                <w:lang w:val="ru-RU"/>
              </w:rPr>
            </w:pPr>
            <w:r w:rsidRPr="001E3DE1">
              <w:rPr>
                <w:sz w:val="24"/>
                <w:lang w:val="ru-RU"/>
              </w:rPr>
              <w:t>любовь к семье,</w:t>
            </w:r>
            <w:r w:rsidRPr="001E3DE1">
              <w:rPr>
                <w:spacing w:val="1"/>
                <w:sz w:val="24"/>
                <w:lang w:val="ru-RU"/>
              </w:rPr>
              <w:t xml:space="preserve"> </w:t>
            </w:r>
            <w:r w:rsidRPr="001E3DE1">
              <w:rPr>
                <w:sz w:val="24"/>
                <w:lang w:val="ru-RU"/>
              </w:rPr>
              <w:t>гостеприимство, бережное</w:t>
            </w:r>
            <w:r w:rsidRPr="001E3DE1">
              <w:rPr>
                <w:spacing w:val="-58"/>
                <w:sz w:val="24"/>
                <w:lang w:val="ru-RU"/>
              </w:rPr>
              <w:t xml:space="preserve"> </w:t>
            </w:r>
            <w:r w:rsidRPr="001E3DE1">
              <w:rPr>
                <w:sz w:val="24"/>
                <w:lang w:val="ru-RU"/>
              </w:rPr>
              <w:t>отношение</w:t>
            </w:r>
            <w:r w:rsidRPr="001E3DE1">
              <w:rPr>
                <w:spacing w:val="-2"/>
                <w:sz w:val="24"/>
                <w:lang w:val="ru-RU"/>
              </w:rPr>
              <w:t xml:space="preserve"> </w:t>
            </w:r>
            <w:r w:rsidRPr="001E3DE1">
              <w:rPr>
                <w:sz w:val="24"/>
                <w:lang w:val="ru-RU"/>
              </w:rPr>
              <w:t>к</w:t>
            </w:r>
            <w:r w:rsidRPr="001E3DE1">
              <w:rPr>
                <w:spacing w:val="-2"/>
                <w:sz w:val="24"/>
                <w:lang w:val="ru-RU"/>
              </w:rPr>
              <w:t xml:space="preserve"> </w:t>
            </w:r>
            <w:r w:rsidRPr="001E3DE1">
              <w:rPr>
                <w:sz w:val="24"/>
                <w:lang w:val="ru-RU"/>
              </w:rPr>
              <w:t>хлебу.</w:t>
            </w:r>
          </w:p>
        </w:tc>
        <w:tc>
          <w:tcPr>
            <w:tcW w:w="3544" w:type="dxa"/>
          </w:tcPr>
          <w:p w:rsidR="001E3DE1" w:rsidRPr="001E3DE1" w:rsidRDefault="001E3DE1" w:rsidP="00FB63E8">
            <w:pPr>
              <w:pStyle w:val="TableParagraph"/>
              <w:spacing w:line="235" w:lineRule="auto"/>
              <w:ind w:left="171" w:right="1168"/>
              <w:rPr>
                <w:sz w:val="24"/>
                <w:lang w:val="ru-RU"/>
              </w:rPr>
            </w:pPr>
            <w:r w:rsidRPr="001E3DE1">
              <w:rPr>
                <w:b/>
                <w:i/>
                <w:sz w:val="24"/>
                <w:lang w:val="ru-RU"/>
              </w:rPr>
              <w:t>Демонстрационный</w:t>
            </w:r>
            <w:r w:rsidRPr="001E3DE1">
              <w:rPr>
                <w:b/>
                <w:i/>
                <w:spacing w:val="-57"/>
                <w:sz w:val="24"/>
                <w:lang w:val="ru-RU"/>
              </w:rPr>
              <w:t xml:space="preserve"> </w:t>
            </w:r>
            <w:r w:rsidRPr="001E3DE1">
              <w:rPr>
                <w:b/>
                <w:i/>
                <w:sz w:val="24"/>
                <w:lang w:val="ru-RU"/>
              </w:rPr>
              <w:t>материал</w:t>
            </w:r>
            <w:r w:rsidRPr="001E3DE1">
              <w:rPr>
                <w:sz w:val="24"/>
                <w:lang w:val="ru-RU"/>
              </w:rPr>
              <w:t>:</w:t>
            </w:r>
          </w:p>
          <w:p w:rsidR="001E3DE1" w:rsidRPr="001E3DE1" w:rsidRDefault="001E3DE1" w:rsidP="00FB63E8">
            <w:pPr>
              <w:pStyle w:val="TableParagraph"/>
              <w:ind w:left="104" w:right="194"/>
              <w:rPr>
                <w:sz w:val="24"/>
                <w:lang w:val="ru-RU"/>
              </w:rPr>
            </w:pPr>
            <w:r w:rsidRPr="001E3DE1">
              <w:rPr>
                <w:sz w:val="24"/>
                <w:lang w:val="ru-RU"/>
              </w:rPr>
              <w:t>хлебобулочные изделия разной</w:t>
            </w:r>
            <w:r w:rsidRPr="001E3DE1">
              <w:rPr>
                <w:spacing w:val="-58"/>
                <w:sz w:val="24"/>
                <w:lang w:val="ru-RU"/>
              </w:rPr>
              <w:t xml:space="preserve"> </w:t>
            </w:r>
            <w:r w:rsidRPr="001E3DE1">
              <w:rPr>
                <w:sz w:val="24"/>
                <w:lang w:val="ru-RU"/>
              </w:rPr>
              <w:t>формы; иллюстрации с</w:t>
            </w:r>
            <w:r w:rsidRPr="001E3DE1">
              <w:rPr>
                <w:spacing w:val="1"/>
                <w:sz w:val="24"/>
                <w:lang w:val="ru-RU"/>
              </w:rPr>
              <w:t xml:space="preserve"> </w:t>
            </w:r>
            <w:r w:rsidRPr="001E3DE1">
              <w:rPr>
                <w:sz w:val="24"/>
                <w:lang w:val="ru-RU"/>
              </w:rPr>
              <w:t>изображением</w:t>
            </w:r>
            <w:r w:rsidRPr="001E3DE1">
              <w:rPr>
                <w:spacing w:val="-3"/>
                <w:sz w:val="24"/>
                <w:lang w:val="ru-RU"/>
              </w:rPr>
              <w:t xml:space="preserve"> </w:t>
            </w:r>
            <w:r w:rsidRPr="001E3DE1">
              <w:rPr>
                <w:sz w:val="24"/>
                <w:lang w:val="ru-RU"/>
              </w:rPr>
              <w:t>хлебного</w:t>
            </w:r>
            <w:r w:rsidRPr="001E3DE1">
              <w:rPr>
                <w:spacing w:val="-2"/>
                <w:sz w:val="24"/>
                <w:lang w:val="ru-RU"/>
              </w:rPr>
              <w:t xml:space="preserve"> </w:t>
            </w:r>
            <w:r w:rsidRPr="001E3DE1">
              <w:rPr>
                <w:sz w:val="24"/>
                <w:lang w:val="ru-RU"/>
              </w:rPr>
              <w:t>поля,</w:t>
            </w:r>
          </w:p>
          <w:p w:rsidR="001E3DE1" w:rsidRPr="001E3DE1" w:rsidRDefault="001E3DE1" w:rsidP="00FB63E8">
            <w:pPr>
              <w:pStyle w:val="TableParagraph"/>
              <w:ind w:left="104" w:right="95"/>
              <w:rPr>
                <w:sz w:val="24"/>
                <w:lang w:val="ru-RU"/>
              </w:rPr>
            </w:pPr>
            <w:r w:rsidRPr="001E3DE1">
              <w:rPr>
                <w:sz w:val="24"/>
                <w:lang w:val="ru-RU"/>
              </w:rPr>
              <w:t>мельницы,</w:t>
            </w:r>
            <w:r w:rsidRPr="001E3DE1">
              <w:rPr>
                <w:spacing w:val="-4"/>
                <w:sz w:val="24"/>
                <w:lang w:val="ru-RU"/>
              </w:rPr>
              <w:t xml:space="preserve"> </w:t>
            </w:r>
            <w:r w:rsidRPr="001E3DE1">
              <w:rPr>
                <w:sz w:val="24"/>
                <w:lang w:val="ru-RU"/>
              </w:rPr>
              <w:t>русской</w:t>
            </w:r>
            <w:r w:rsidRPr="001E3DE1">
              <w:rPr>
                <w:spacing w:val="-3"/>
                <w:sz w:val="24"/>
                <w:lang w:val="ru-RU"/>
              </w:rPr>
              <w:t xml:space="preserve"> </w:t>
            </w:r>
            <w:r w:rsidRPr="001E3DE1">
              <w:rPr>
                <w:sz w:val="24"/>
                <w:lang w:val="ru-RU"/>
              </w:rPr>
              <w:t>печки,</w:t>
            </w:r>
            <w:r w:rsidRPr="001E3DE1">
              <w:rPr>
                <w:spacing w:val="-6"/>
                <w:sz w:val="24"/>
                <w:lang w:val="ru-RU"/>
              </w:rPr>
              <w:t xml:space="preserve"> </w:t>
            </w:r>
            <w:r w:rsidRPr="001E3DE1">
              <w:rPr>
                <w:sz w:val="24"/>
                <w:lang w:val="ru-RU"/>
              </w:rPr>
              <w:t>хлеба</w:t>
            </w:r>
            <w:r w:rsidRPr="001E3DE1">
              <w:rPr>
                <w:spacing w:val="-57"/>
                <w:sz w:val="24"/>
                <w:lang w:val="ru-RU"/>
              </w:rPr>
              <w:t xml:space="preserve"> </w:t>
            </w:r>
            <w:r w:rsidRPr="001E3DE1">
              <w:rPr>
                <w:sz w:val="24"/>
                <w:lang w:val="ru-RU"/>
              </w:rPr>
              <w:t>на столе или рушнике;</w:t>
            </w:r>
            <w:r w:rsidRPr="001E3DE1">
              <w:rPr>
                <w:spacing w:val="1"/>
                <w:sz w:val="24"/>
                <w:lang w:val="ru-RU"/>
              </w:rPr>
              <w:t xml:space="preserve"> </w:t>
            </w:r>
            <w:r w:rsidRPr="001E3DE1">
              <w:rPr>
                <w:sz w:val="24"/>
                <w:lang w:val="ru-RU"/>
              </w:rPr>
              <w:t>книги</w:t>
            </w:r>
            <w:r w:rsidRPr="001E3DE1">
              <w:rPr>
                <w:spacing w:val="1"/>
                <w:sz w:val="24"/>
                <w:lang w:val="ru-RU"/>
              </w:rPr>
              <w:t xml:space="preserve"> </w:t>
            </w:r>
            <w:r w:rsidRPr="001E3DE1">
              <w:rPr>
                <w:sz w:val="24"/>
                <w:lang w:val="ru-RU"/>
              </w:rPr>
              <w:t>Хлеб»</w:t>
            </w:r>
            <w:r w:rsidRPr="001E3DE1">
              <w:rPr>
                <w:spacing w:val="-9"/>
                <w:sz w:val="24"/>
                <w:lang w:val="ru-RU"/>
              </w:rPr>
              <w:t xml:space="preserve"> </w:t>
            </w:r>
            <w:r w:rsidRPr="001E3DE1">
              <w:rPr>
                <w:sz w:val="24"/>
                <w:lang w:val="ru-RU"/>
              </w:rPr>
              <w:t>К.Д.Ушинского,</w:t>
            </w:r>
          </w:p>
          <w:p w:rsidR="001E3DE1" w:rsidRPr="001E3DE1" w:rsidRDefault="001E3DE1" w:rsidP="00FB63E8">
            <w:pPr>
              <w:pStyle w:val="TableParagraph"/>
              <w:ind w:left="104" w:right="1116"/>
              <w:rPr>
                <w:sz w:val="24"/>
                <w:lang w:val="ru-RU"/>
              </w:rPr>
            </w:pPr>
            <w:r w:rsidRPr="001E3DE1">
              <w:rPr>
                <w:sz w:val="24"/>
                <w:lang w:val="ru-RU"/>
              </w:rPr>
              <w:t>«Как хлеб на стол</w:t>
            </w:r>
            <w:r w:rsidRPr="001E3DE1">
              <w:rPr>
                <w:spacing w:val="1"/>
                <w:sz w:val="24"/>
                <w:lang w:val="ru-RU"/>
              </w:rPr>
              <w:t xml:space="preserve"> </w:t>
            </w:r>
            <w:r w:rsidRPr="001E3DE1">
              <w:rPr>
                <w:sz w:val="24"/>
                <w:lang w:val="ru-RU"/>
              </w:rPr>
              <w:t>пришел»</w:t>
            </w:r>
            <w:r w:rsidRPr="001E3DE1">
              <w:rPr>
                <w:spacing w:val="-12"/>
                <w:sz w:val="24"/>
                <w:lang w:val="ru-RU"/>
              </w:rPr>
              <w:t xml:space="preserve"> </w:t>
            </w:r>
            <w:r w:rsidRPr="001E3DE1">
              <w:rPr>
                <w:sz w:val="24"/>
                <w:lang w:val="ru-RU"/>
              </w:rPr>
              <w:t>А.</w:t>
            </w:r>
            <w:r w:rsidRPr="001E3DE1">
              <w:rPr>
                <w:spacing w:val="-7"/>
                <w:sz w:val="24"/>
                <w:lang w:val="ru-RU"/>
              </w:rPr>
              <w:t xml:space="preserve"> </w:t>
            </w:r>
            <w:r w:rsidRPr="001E3DE1">
              <w:rPr>
                <w:sz w:val="24"/>
                <w:lang w:val="ru-RU"/>
              </w:rPr>
              <w:t>Мусатова.</w:t>
            </w:r>
          </w:p>
          <w:p w:rsidR="001E3DE1" w:rsidRPr="001E3DE1" w:rsidRDefault="001E3DE1" w:rsidP="00FB63E8">
            <w:pPr>
              <w:pStyle w:val="TableParagraph"/>
              <w:spacing w:before="5"/>
              <w:ind w:left="104" w:right="205"/>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бумажные полоски желтого</w:t>
            </w:r>
            <w:r w:rsidRPr="001E3DE1">
              <w:rPr>
                <w:spacing w:val="1"/>
                <w:sz w:val="24"/>
                <w:lang w:val="ru-RU"/>
              </w:rPr>
              <w:t xml:space="preserve"> </w:t>
            </w:r>
            <w:r w:rsidRPr="001E3DE1">
              <w:rPr>
                <w:sz w:val="24"/>
                <w:lang w:val="ru-RU"/>
              </w:rPr>
              <w:t>цвета разной ширины и длины;</w:t>
            </w:r>
            <w:r w:rsidRPr="001E3DE1">
              <w:rPr>
                <w:spacing w:val="-58"/>
                <w:sz w:val="24"/>
                <w:lang w:val="ru-RU"/>
              </w:rPr>
              <w:t xml:space="preserve"> </w:t>
            </w:r>
            <w:r w:rsidRPr="001E3DE1">
              <w:rPr>
                <w:sz w:val="24"/>
                <w:lang w:val="ru-RU"/>
              </w:rPr>
              <w:t>готовое</w:t>
            </w:r>
            <w:r w:rsidRPr="001E3DE1">
              <w:rPr>
                <w:spacing w:val="-3"/>
                <w:sz w:val="24"/>
                <w:lang w:val="ru-RU"/>
              </w:rPr>
              <w:t xml:space="preserve"> </w:t>
            </w:r>
            <w:r w:rsidRPr="001E3DE1">
              <w:rPr>
                <w:sz w:val="24"/>
                <w:lang w:val="ru-RU"/>
              </w:rPr>
              <w:t>соленое</w:t>
            </w:r>
            <w:r w:rsidRPr="001E3DE1">
              <w:rPr>
                <w:spacing w:val="-3"/>
                <w:sz w:val="24"/>
                <w:lang w:val="ru-RU"/>
              </w:rPr>
              <w:t xml:space="preserve"> </w:t>
            </w:r>
            <w:r w:rsidRPr="001E3DE1">
              <w:rPr>
                <w:sz w:val="24"/>
                <w:lang w:val="ru-RU"/>
              </w:rPr>
              <w:t>тесто;</w:t>
            </w:r>
            <w:r w:rsidRPr="001E3DE1">
              <w:rPr>
                <w:spacing w:val="2"/>
                <w:sz w:val="24"/>
                <w:lang w:val="ru-RU"/>
              </w:rPr>
              <w:t xml:space="preserve"> </w:t>
            </w:r>
            <w:r w:rsidRPr="001E3DE1">
              <w:rPr>
                <w:sz w:val="24"/>
                <w:lang w:val="ru-RU"/>
              </w:rPr>
              <w:t>доски</w:t>
            </w:r>
          </w:p>
          <w:p w:rsidR="001E3DE1" w:rsidRDefault="001E3DE1" w:rsidP="00FB63E8">
            <w:pPr>
              <w:pStyle w:val="TableParagraph"/>
              <w:spacing w:line="260" w:lineRule="exact"/>
              <w:ind w:left="104"/>
              <w:rPr>
                <w:sz w:val="24"/>
              </w:rPr>
            </w:pPr>
            <w:r>
              <w:rPr>
                <w:sz w:val="24"/>
              </w:rPr>
              <w:t>разделочные;</w:t>
            </w:r>
            <w:r>
              <w:rPr>
                <w:spacing w:val="-3"/>
                <w:sz w:val="24"/>
              </w:rPr>
              <w:t xml:space="preserve"> </w:t>
            </w:r>
            <w:r>
              <w:rPr>
                <w:sz w:val="24"/>
              </w:rPr>
              <w:t>фартуки.</w:t>
            </w:r>
          </w:p>
        </w:tc>
      </w:tr>
      <w:tr w:rsidR="001E3DE1" w:rsidTr="00FB63E8">
        <w:trPr>
          <w:trHeight w:val="4414"/>
        </w:trPr>
        <w:tc>
          <w:tcPr>
            <w:tcW w:w="2449" w:type="dxa"/>
          </w:tcPr>
          <w:p w:rsidR="001E3DE1" w:rsidRPr="001E3DE1" w:rsidRDefault="001E3DE1" w:rsidP="00FB63E8">
            <w:pPr>
              <w:pStyle w:val="TableParagraph"/>
              <w:ind w:right="252"/>
              <w:rPr>
                <w:i/>
                <w:sz w:val="24"/>
                <w:lang w:val="ru-RU"/>
              </w:rPr>
            </w:pPr>
            <w:r w:rsidRPr="001E3DE1">
              <w:rPr>
                <w:b/>
                <w:i/>
                <w:sz w:val="24"/>
                <w:lang w:val="ru-RU"/>
              </w:rPr>
              <w:t>3.</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 строительного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ind w:right="230"/>
              <w:rPr>
                <w:b/>
                <w:sz w:val="24"/>
                <w:lang w:val="ru-RU"/>
              </w:rPr>
            </w:pPr>
            <w:r w:rsidRPr="001E3DE1">
              <w:rPr>
                <w:b/>
                <w:sz w:val="24"/>
                <w:lang w:val="ru-RU"/>
              </w:rPr>
              <w:t>«Как мы дружно</w:t>
            </w:r>
            <w:r w:rsidRPr="001E3DE1">
              <w:rPr>
                <w:b/>
                <w:spacing w:val="1"/>
                <w:sz w:val="24"/>
                <w:lang w:val="ru-RU"/>
              </w:rPr>
              <w:t xml:space="preserve"> </w:t>
            </w:r>
            <w:r w:rsidRPr="001E3DE1">
              <w:rPr>
                <w:b/>
                <w:sz w:val="24"/>
                <w:lang w:val="ru-RU"/>
              </w:rPr>
              <w:t>строим кукольный</w:t>
            </w:r>
            <w:r w:rsidRPr="001E3DE1">
              <w:rPr>
                <w:b/>
                <w:spacing w:val="-58"/>
                <w:sz w:val="24"/>
                <w:lang w:val="ru-RU"/>
              </w:rPr>
              <w:t xml:space="preserve"> </w:t>
            </w:r>
            <w:r w:rsidRPr="001E3DE1">
              <w:rPr>
                <w:b/>
                <w:sz w:val="24"/>
                <w:lang w:val="ru-RU"/>
              </w:rPr>
              <w:t>домик»</w:t>
            </w:r>
          </w:p>
        </w:tc>
        <w:tc>
          <w:tcPr>
            <w:tcW w:w="3474" w:type="dxa"/>
          </w:tcPr>
          <w:p w:rsidR="001E3DE1" w:rsidRPr="001E3DE1" w:rsidRDefault="001E3DE1" w:rsidP="00FB63E8">
            <w:pPr>
              <w:pStyle w:val="TableParagraph"/>
              <w:ind w:right="339"/>
              <w:rPr>
                <w:sz w:val="24"/>
                <w:lang w:val="ru-RU"/>
              </w:rPr>
            </w:pPr>
            <w:r w:rsidRPr="001E3DE1">
              <w:rPr>
                <w:sz w:val="24"/>
                <w:lang w:val="ru-RU"/>
              </w:rPr>
              <w:t>Продолжать знакомить с</w:t>
            </w:r>
            <w:r w:rsidRPr="001E3DE1">
              <w:rPr>
                <w:spacing w:val="1"/>
                <w:sz w:val="24"/>
                <w:lang w:val="ru-RU"/>
              </w:rPr>
              <w:t xml:space="preserve"> </w:t>
            </w:r>
            <w:r w:rsidRPr="001E3DE1">
              <w:rPr>
                <w:sz w:val="24"/>
                <w:lang w:val="ru-RU"/>
              </w:rPr>
              <w:t>архитектурой и профессией</w:t>
            </w:r>
            <w:r w:rsidRPr="001E3DE1">
              <w:rPr>
                <w:spacing w:val="1"/>
                <w:sz w:val="24"/>
                <w:lang w:val="ru-RU"/>
              </w:rPr>
              <w:t xml:space="preserve"> </w:t>
            </w:r>
            <w:r w:rsidRPr="001E3DE1">
              <w:rPr>
                <w:sz w:val="24"/>
                <w:lang w:val="ru-RU"/>
              </w:rPr>
              <w:t>архитектора. Инициировать</w:t>
            </w:r>
            <w:r w:rsidRPr="001E3DE1">
              <w:rPr>
                <w:spacing w:val="1"/>
                <w:sz w:val="24"/>
                <w:lang w:val="ru-RU"/>
              </w:rPr>
              <w:t xml:space="preserve"> </w:t>
            </w:r>
            <w:r w:rsidRPr="001E3DE1">
              <w:rPr>
                <w:sz w:val="24"/>
                <w:lang w:val="ru-RU"/>
              </w:rPr>
              <w:t>конструирование кукольного</w:t>
            </w:r>
            <w:r w:rsidRPr="001E3DE1">
              <w:rPr>
                <w:spacing w:val="-58"/>
                <w:sz w:val="24"/>
                <w:lang w:val="ru-RU"/>
              </w:rPr>
              <w:t xml:space="preserve"> </w:t>
            </w:r>
            <w:r w:rsidRPr="001E3DE1">
              <w:rPr>
                <w:sz w:val="24"/>
                <w:lang w:val="ru-RU"/>
              </w:rPr>
              <w:t>домика в сотворчестве –</w:t>
            </w:r>
            <w:r w:rsidRPr="001E3DE1">
              <w:rPr>
                <w:spacing w:val="1"/>
                <w:sz w:val="24"/>
                <w:lang w:val="ru-RU"/>
              </w:rPr>
              <w:t xml:space="preserve"> </w:t>
            </w:r>
            <w:r w:rsidRPr="001E3DE1">
              <w:rPr>
                <w:sz w:val="24"/>
                <w:lang w:val="ru-RU"/>
              </w:rPr>
              <w:t>группами</w:t>
            </w:r>
            <w:r w:rsidRPr="001E3DE1">
              <w:rPr>
                <w:spacing w:val="-1"/>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4</w:t>
            </w:r>
            <w:r w:rsidRPr="001E3DE1">
              <w:rPr>
                <w:spacing w:val="-1"/>
                <w:sz w:val="24"/>
                <w:lang w:val="ru-RU"/>
              </w:rPr>
              <w:t xml:space="preserve"> </w:t>
            </w:r>
            <w:r w:rsidRPr="001E3DE1">
              <w:rPr>
                <w:sz w:val="24"/>
                <w:lang w:val="ru-RU"/>
              </w:rPr>
              <w:t>ребенка.</w:t>
            </w:r>
          </w:p>
          <w:p w:rsidR="001E3DE1" w:rsidRPr="001E3DE1" w:rsidRDefault="001E3DE1" w:rsidP="00FB63E8">
            <w:pPr>
              <w:pStyle w:val="TableParagraph"/>
              <w:ind w:right="119"/>
              <w:rPr>
                <w:sz w:val="24"/>
                <w:lang w:val="ru-RU"/>
              </w:rPr>
            </w:pPr>
            <w:r w:rsidRPr="001E3DE1">
              <w:rPr>
                <w:sz w:val="24"/>
                <w:lang w:val="ru-RU"/>
              </w:rPr>
              <w:t>Формировать умение видеть</w:t>
            </w:r>
            <w:r w:rsidRPr="001E3DE1">
              <w:rPr>
                <w:spacing w:val="1"/>
                <w:sz w:val="24"/>
                <w:lang w:val="ru-RU"/>
              </w:rPr>
              <w:t xml:space="preserve"> </w:t>
            </w:r>
            <w:r w:rsidRPr="001E3DE1">
              <w:rPr>
                <w:sz w:val="24"/>
                <w:lang w:val="ru-RU"/>
              </w:rPr>
              <w:t>объект с разных точек зрения и</w:t>
            </w:r>
            <w:r w:rsidRPr="001E3DE1">
              <w:rPr>
                <w:spacing w:val="-57"/>
                <w:sz w:val="24"/>
                <w:lang w:val="ru-RU"/>
              </w:rPr>
              <w:t xml:space="preserve"> </w:t>
            </w:r>
            <w:r w:rsidRPr="001E3DE1">
              <w:rPr>
                <w:sz w:val="24"/>
                <w:lang w:val="ru-RU"/>
              </w:rPr>
              <w:t>делать</w:t>
            </w:r>
            <w:r w:rsidRPr="001E3DE1">
              <w:rPr>
                <w:spacing w:val="-6"/>
                <w:sz w:val="24"/>
                <w:lang w:val="ru-RU"/>
              </w:rPr>
              <w:t xml:space="preserve"> </w:t>
            </w:r>
            <w:r w:rsidRPr="001E3DE1">
              <w:rPr>
                <w:sz w:val="24"/>
                <w:lang w:val="ru-RU"/>
              </w:rPr>
              <w:t>простой</w:t>
            </w:r>
            <w:r w:rsidRPr="001E3DE1">
              <w:rPr>
                <w:spacing w:val="-6"/>
                <w:sz w:val="24"/>
                <w:lang w:val="ru-RU"/>
              </w:rPr>
              <w:t xml:space="preserve"> </w:t>
            </w:r>
            <w:r w:rsidRPr="001E3DE1">
              <w:rPr>
                <w:sz w:val="24"/>
                <w:lang w:val="ru-RU"/>
              </w:rPr>
              <w:t>чертеж</w:t>
            </w:r>
            <w:r w:rsidRPr="001E3DE1">
              <w:rPr>
                <w:spacing w:val="-6"/>
                <w:sz w:val="24"/>
                <w:lang w:val="ru-RU"/>
              </w:rPr>
              <w:t xml:space="preserve"> </w:t>
            </w:r>
            <w:r w:rsidRPr="001E3DE1">
              <w:rPr>
                <w:sz w:val="24"/>
                <w:lang w:val="ru-RU"/>
              </w:rPr>
              <w:t>(схему),</w:t>
            </w:r>
            <w:r w:rsidRPr="001E3DE1">
              <w:rPr>
                <w:spacing w:val="-57"/>
                <w:sz w:val="24"/>
                <w:lang w:val="ru-RU"/>
              </w:rPr>
              <w:t xml:space="preserve"> </w:t>
            </w:r>
            <w:r w:rsidRPr="001E3DE1">
              <w:rPr>
                <w:sz w:val="24"/>
                <w:lang w:val="ru-RU"/>
              </w:rPr>
              <w:t>планировать</w:t>
            </w:r>
            <w:r w:rsidRPr="001E3DE1">
              <w:rPr>
                <w:spacing w:val="-2"/>
                <w:sz w:val="24"/>
                <w:lang w:val="ru-RU"/>
              </w:rPr>
              <w:t xml:space="preserve"> </w:t>
            </w:r>
            <w:r w:rsidRPr="001E3DE1">
              <w:rPr>
                <w:sz w:val="24"/>
                <w:lang w:val="ru-RU"/>
              </w:rPr>
              <w:t>постройку,</w:t>
            </w:r>
          </w:p>
          <w:p w:rsidR="001E3DE1" w:rsidRPr="001E3DE1" w:rsidRDefault="001E3DE1" w:rsidP="00FB63E8">
            <w:pPr>
              <w:pStyle w:val="TableParagraph"/>
              <w:ind w:right="396"/>
              <w:rPr>
                <w:sz w:val="24"/>
                <w:lang w:val="ru-RU"/>
              </w:rPr>
            </w:pPr>
            <w:r w:rsidRPr="001E3DE1">
              <w:rPr>
                <w:sz w:val="24"/>
                <w:lang w:val="ru-RU"/>
              </w:rPr>
              <w:t>договариваться,</w:t>
            </w:r>
            <w:r w:rsidRPr="001E3DE1">
              <w:rPr>
                <w:spacing w:val="1"/>
                <w:sz w:val="24"/>
                <w:lang w:val="ru-RU"/>
              </w:rPr>
              <w:t xml:space="preserve"> </w:t>
            </w:r>
            <w:r w:rsidRPr="001E3DE1">
              <w:rPr>
                <w:sz w:val="24"/>
                <w:lang w:val="ru-RU"/>
              </w:rPr>
              <w:t>согласовывать действия.</w:t>
            </w:r>
            <w:r w:rsidRPr="001E3DE1">
              <w:rPr>
                <w:spacing w:val="-57"/>
                <w:sz w:val="24"/>
                <w:lang w:val="ru-RU"/>
              </w:rPr>
              <w:t xml:space="preserve"> </w:t>
            </w:r>
            <w:r w:rsidRPr="001E3DE1">
              <w:rPr>
                <w:sz w:val="24"/>
                <w:lang w:val="ru-RU"/>
              </w:rPr>
              <w:t>Развивать способность к</w:t>
            </w:r>
            <w:r w:rsidRPr="001E3DE1">
              <w:rPr>
                <w:spacing w:val="-57"/>
                <w:sz w:val="24"/>
                <w:lang w:val="ru-RU"/>
              </w:rPr>
              <w:t xml:space="preserve"> </w:t>
            </w:r>
            <w:r w:rsidRPr="001E3DE1">
              <w:rPr>
                <w:spacing w:val="-1"/>
                <w:sz w:val="24"/>
                <w:lang w:val="ru-RU"/>
              </w:rPr>
              <w:t>децентрации,</w:t>
            </w:r>
            <w:r w:rsidRPr="001E3DE1">
              <w:rPr>
                <w:spacing w:val="-6"/>
                <w:sz w:val="24"/>
                <w:lang w:val="ru-RU"/>
              </w:rPr>
              <w:t xml:space="preserve"> </w:t>
            </w:r>
            <w:r w:rsidRPr="001E3DE1">
              <w:rPr>
                <w:sz w:val="24"/>
                <w:lang w:val="ru-RU"/>
              </w:rPr>
              <w:t>творческое</w:t>
            </w:r>
          </w:p>
          <w:p w:rsidR="001E3DE1" w:rsidRPr="001E3DE1" w:rsidRDefault="001E3DE1" w:rsidP="00FB63E8">
            <w:pPr>
              <w:pStyle w:val="TableParagraph"/>
              <w:spacing w:line="270" w:lineRule="atLeast"/>
              <w:ind w:right="549"/>
              <w:rPr>
                <w:sz w:val="24"/>
                <w:lang w:val="ru-RU"/>
              </w:rPr>
            </w:pPr>
            <w:r w:rsidRPr="001E3DE1">
              <w:rPr>
                <w:sz w:val="24"/>
                <w:lang w:val="ru-RU"/>
              </w:rPr>
              <w:t>воображение.</w:t>
            </w:r>
            <w:r w:rsidRPr="001E3DE1">
              <w:rPr>
                <w:spacing w:val="-14"/>
                <w:sz w:val="24"/>
                <w:lang w:val="ru-RU"/>
              </w:rPr>
              <w:t xml:space="preserve"> </w:t>
            </w:r>
            <w:r w:rsidRPr="001E3DE1">
              <w:rPr>
                <w:sz w:val="24"/>
                <w:lang w:val="ru-RU"/>
              </w:rPr>
              <w:t>Воспитывать</w:t>
            </w:r>
            <w:r w:rsidRPr="001E3DE1">
              <w:rPr>
                <w:spacing w:val="-57"/>
                <w:sz w:val="24"/>
                <w:lang w:val="ru-RU"/>
              </w:rPr>
              <w:t xml:space="preserve"> </w:t>
            </w:r>
            <w:r w:rsidRPr="001E3DE1">
              <w:rPr>
                <w:sz w:val="24"/>
                <w:lang w:val="ru-RU"/>
              </w:rPr>
              <w:t>интерес</w:t>
            </w:r>
            <w:r w:rsidRPr="001E3DE1">
              <w:rPr>
                <w:spacing w:val="-2"/>
                <w:sz w:val="24"/>
                <w:lang w:val="ru-RU"/>
              </w:rPr>
              <w:t xml:space="preserve"> </w:t>
            </w:r>
            <w:r w:rsidRPr="001E3DE1">
              <w:rPr>
                <w:sz w:val="24"/>
                <w:lang w:val="ru-RU"/>
              </w:rPr>
              <w:t>к</w:t>
            </w:r>
            <w:r w:rsidRPr="001E3DE1">
              <w:rPr>
                <w:spacing w:val="-1"/>
                <w:sz w:val="24"/>
                <w:lang w:val="ru-RU"/>
              </w:rPr>
              <w:t xml:space="preserve"> </w:t>
            </w:r>
            <w:r w:rsidRPr="001E3DE1">
              <w:rPr>
                <w:sz w:val="24"/>
                <w:lang w:val="ru-RU"/>
              </w:rPr>
              <w:t>сотворчеству.</w:t>
            </w:r>
          </w:p>
        </w:tc>
        <w:tc>
          <w:tcPr>
            <w:tcW w:w="3544" w:type="dxa"/>
          </w:tcPr>
          <w:p w:rsidR="001E3DE1" w:rsidRPr="001E3DE1" w:rsidRDefault="001E3DE1" w:rsidP="00FB63E8">
            <w:pPr>
              <w:pStyle w:val="TableParagraph"/>
              <w:spacing w:line="235" w:lineRule="auto"/>
              <w:ind w:left="104" w:right="1251"/>
              <w:rPr>
                <w:sz w:val="24"/>
                <w:lang w:val="ru-RU"/>
              </w:rPr>
            </w:pPr>
            <w:r w:rsidRPr="001E3DE1">
              <w:rPr>
                <w:b/>
                <w:i/>
                <w:spacing w:val="-1"/>
                <w:sz w:val="24"/>
                <w:lang w:val="ru-RU"/>
              </w:rPr>
              <w:t>Демонстрационный</w:t>
            </w:r>
            <w:r w:rsidRPr="001E3DE1">
              <w:rPr>
                <w:b/>
                <w:i/>
                <w:spacing w:val="-57"/>
                <w:sz w:val="24"/>
                <w:lang w:val="ru-RU"/>
              </w:rPr>
              <w:t xml:space="preserve"> </w:t>
            </w:r>
            <w:r w:rsidRPr="001E3DE1">
              <w:rPr>
                <w:b/>
                <w:i/>
                <w:sz w:val="24"/>
                <w:lang w:val="ru-RU"/>
              </w:rPr>
              <w:t>материал</w:t>
            </w:r>
            <w:r w:rsidRPr="001E3DE1">
              <w:rPr>
                <w:sz w:val="24"/>
                <w:lang w:val="ru-RU"/>
              </w:rPr>
              <w:t>:</w:t>
            </w:r>
          </w:p>
          <w:p w:rsidR="001E3DE1" w:rsidRPr="001E3DE1" w:rsidRDefault="001E3DE1" w:rsidP="00FB63E8">
            <w:pPr>
              <w:pStyle w:val="TableParagraph"/>
              <w:spacing w:before="1"/>
              <w:ind w:left="104" w:right="553"/>
              <w:rPr>
                <w:sz w:val="24"/>
                <w:lang w:val="ru-RU"/>
              </w:rPr>
            </w:pPr>
            <w:r w:rsidRPr="001E3DE1">
              <w:rPr>
                <w:sz w:val="24"/>
                <w:lang w:val="ru-RU"/>
              </w:rPr>
              <w:t>иллюстрации и фотографии</w:t>
            </w:r>
            <w:r w:rsidRPr="001E3DE1">
              <w:rPr>
                <w:spacing w:val="-57"/>
                <w:sz w:val="24"/>
                <w:lang w:val="ru-RU"/>
              </w:rPr>
              <w:t xml:space="preserve"> </w:t>
            </w:r>
            <w:r w:rsidRPr="001E3DE1">
              <w:rPr>
                <w:sz w:val="24"/>
                <w:lang w:val="ru-RU"/>
              </w:rPr>
              <w:t>архитектурных построек</w:t>
            </w:r>
            <w:r w:rsidRPr="001E3DE1">
              <w:rPr>
                <w:spacing w:val="1"/>
                <w:sz w:val="24"/>
                <w:lang w:val="ru-RU"/>
              </w:rPr>
              <w:t xml:space="preserve"> </w:t>
            </w:r>
            <w:r w:rsidRPr="001E3DE1">
              <w:rPr>
                <w:sz w:val="24"/>
                <w:lang w:val="ru-RU"/>
              </w:rPr>
              <w:t>(завершенных и на этапе</w:t>
            </w:r>
            <w:r w:rsidRPr="001E3DE1">
              <w:rPr>
                <w:spacing w:val="1"/>
                <w:sz w:val="24"/>
                <w:lang w:val="ru-RU"/>
              </w:rPr>
              <w:t xml:space="preserve"> </w:t>
            </w:r>
            <w:r w:rsidRPr="001E3DE1">
              <w:rPr>
                <w:sz w:val="24"/>
                <w:lang w:val="ru-RU"/>
              </w:rPr>
              <w:t>строительства).</w:t>
            </w:r>
          </w:p>
          <w:p w:rsidR="001E3DE1" w:rsidRPr="001E3DE1" w:rsidRDefault="001E3DE1" w:rsidP="00FB63E8">
            <w:pPr>
              <w:pStyle w:val="TableParagraph"/>
              <w:ind w:left="104" w:right="137"/>
              <w:rPr>
                <w:sz w:val="24"/>
                <w:lang w:val="ru-RU"/>
              </w:rPr>
            </w:pPr>
            <w:r w:rsidRPr="001E3DE1">
              <w:rPr>
                <w:b/>
                <w:i/>
                <w:sz w:val="24"/>
                <w:lang w:val="ru-RU"/>
              </w:rPr>
              <w:t xml:space="preserve">Практический материал: </w:t>
            </w:r>
            <w:r w:rsidRPr="001E3DE1">
              <w:rPr>
                <w:sz w:val="24"/>
                <w:lang w:val="ru-RU"/>
              </w:rPr>
              <w:t>у</w:t>
            </w:r>
            <w:r w:rsidRPr="001E3DE1">
              <w:rPr>
                <w:spacing w:val="1"/>
                <w:sz w:val="24"/>
                <w:lang w:val="ru-RU"/>
              </w:rPr>
              <w:t xml:space="preserve"> </w:t>
            </w:r>
            <w:r w:rsidRPr="001E3DE1">
              <w:rPr>
                <w:sz w:val="24"/>
                <w:lang w:val="ru-RU"/>
              </w:rPr>
              <w:t>каждой группы, состоящей из 4</w:t>
            </w:r>
            <w:r w:rsidRPr="001E3DE1">
              <w:rPr>
                <w:spacing w:val="-57"/>
                <w:sz w:val="24"/>
                <w:lang w:val="ru-RU"/>
              </w:rPr>
              <w:t xml:space="preserve"> </w:t>
            </w:r>
            <w:r w:rsidRPr="001E3DE1">
              <w:rPr>
                <w:sz w:val="24"/>
                <w:lang w:val="ru-RU"/>
              </w:rPr>
              <w:t>детей: строительные детали для</w:t>
            </w:r>
            <w:r w:rsidRPr="001E3DE1">
              <w:rPr>
                <w:spacing w:val="-58"/>
                <w:sz w:val="24"/>
                <w:lang w:val="ru-RU"/>
              </w:rPr>
              <w:t xml:space="preserve"> </w:t>
            </w:r>
            <w:r w:rsidRPr="001E3DE1">
              <w:rPr>
                <w:sz w:val="24"/>
                <w:lang w:val="ru-RU"/>
              </w:rPr>
              <w:t>конструирования</w:t>
            </w:r>
            <w:r w:rsidRPr="001E3DE1">
              <w:rPr>
                <w:spacing w:val="-1"/>
                <w:sz w:val="24"/>
                <w:lang w:val="ru-RU"/>
              </w:rPr>
              <w:t xml:space="preserve"> </w:t>
            </w:r>
            <w:r w:rsidRPr="001E3DE1">
              <w:rPr>
                <w:sz w:val="24"/>
                <w:lang w:val="ru-RU"/>
              </w:rPr>
              <w:t>общего</w:t>
            </w:r>
          </w:p>
          <w:p w:rsidR="001E3DE1" w:rsidRPr="001E3DE1" w:rsidRDefault="001E3DE1" w:rsidP="00FB63E8">
            <w:pPr>
              <w:pStyle w:val="TableParagraph"/>
              <w:ind w:left="104" w:right="548"/>
              <w:rPr>
                <w:sz w:val="24"/>
                <w:lang w:val="ru-RU"/>
              </w:rPr>
            </w:pPr>
            <w:r w:rsidRPr="001E3DE1">
              <w:rPr>
                <w:sz w:val="24"/>
                <w:lang w:val="ru-RU"/>
              </w:rPr>
              <w:t>домика (не более 15–20), 4</w:t>
            </w:r>
            <w:r w:rsidRPr="001E3DE1">
              <w:rPr>
                <w:spacing w:val="1"/>
                <w:sz w:val="24"/>
                <w:lang w:val="ru-RU"/>
              </w:rPr>
              <w:t xml:space="preserve"> </w:t>
            </w:r>
            <w:r w:rsidRPr="001E3DE1">
              <w:rPr>
                <w:sz w:val="24"/>
                <w:lang w:val="ru-RU"/>
              </w:rPr>
              <w:t>листа</w:t>
            </w:r>
            <w:r w:rsidRPr="001E3DE1">
              <w:rPr>
                <w:spacing w:val="-3"/>
                <w:sz w:val="24"/>
                <w:lang w:val="ru-RU"/>
              </w:rPr>
              <w:t xml:space="preserve"> </w:t>
            </w:r>
            <w:r w:rsidRPr="001E3DE1">
              <w:rPr>
                <w:sz w:val="24"/>
                <w:lang w:val="ru-RU"/>
              </w:rPr>
              <w:t>бумаги</w:t>
            </w:r>
            <w:r w:rsidRPr="001E3DE1">
              <w:rPr>
                <w:spacing w:val="-3"/>
                <w:sz w:val="24"/>
                <w:lang w:val="ru-RU"/>
              </w:rPr>
              <w:t xml:space="preserve"> </w:t>
            </w:r>
            <w:r w:rsidRPr="001E3DE1">
              <w:rPr>
                <w:sz w:val="24"/>
                <w:lang w:val="ru-RU"/>
              </w:rPr>
              <w:t>в</w:t>
            </w:r>
            <w:r w:rsidRPr="001E3DE1">
              <w:rPr>
                <w:spacing w:val="-4"/>
                <w:sz w:val="24"/>
                <w:lang w:val="ru-RU"/>
              </w:rPr>
              <w:t xml:space="preserve"> </w:t>
            </w:r>
            <w:r w:rsidRPr="001E3DE1">
              <w:rPr>
                <w:sz w:val="24"/>
                <w:lang w:val="ru-RU"/>
              </w:rPr>
              <w:t>клеточку</w:t>
            </w:r>
            <w:r w:rsidRPr="001E3DE1">
              <w:rPr>
                <w:spacing w:val="-6"/>
                <w:sz w:val="24"/>
                <w:lang w:val="ru-RU"/>
              </w:rPr>
              <w:t xml:space="preserve"> </w:t>
            </w:r>
            <w:r w:rsidRPr="001E3DE1">
              <w:rPr>
                <w:sz w:val="24"/>
                <w:lang w:val="ru-RU"/>
              </w:rPr>
              <w:t>и</w:t>
            </w:r>
            <w:r w:rsidRPr="001E3DE1">
              <w:rPr>
                <w:spacing w:val="-3"/>
                <w:sz w:val="24"/>
                <w:lang w:val="ru-RU"/>
              </w:rPr>
              <w:t xml:space="preserve"> </w:t>
            </w:r>
            <w:r w:rsidRPr="001E3DE1">
              <w:rPr>
                <w:sz w:val="24"/>
                <w:lang w:val="ru-RU"/>
              </w:rPr>
              <w:t>4</w:t>
            </w:r>
            <w:r w:rsidRPr="001E3DE1">
              <w:rPr>
                <w:spacing w:val="-57"/>
                <w:sz w:val="24"/>
                <w:lang w:val="ru-RU"/>
              </w:rPr>
              <w:t xml:space="preserve"> </w:t>
            </w:r>
            <w:r w:rsidRPr="001E3DE1">
              <w:rPr>
                <w:sz w:val="24"/>
                <w:lang w:val="ru-RU"/>
              </w:rPr>
              <w:t>простых карандаша с</w:t>
            </w:r>
            <w:r w:rsidRPr="001E3DE1">
              <w:rPr>
                <w:spacing w:val="1"/>
                <w:sz w:val="24"/>
                <w:lang w:val="ru-RU"/>
              </w:rPr>
              <w:t xml:space="preserve"> </w:t>
            </w:r>
            <w:r w:rsidRPr="001E3DE1">
              <w:rPr>
                <w:sz w:val="24"/>
                <w:lang w:val="ru-RU"/>
              </w:rPr>
              <w:t>ластиками.</w:t>
            </w:r>
          </w:p>
        </w:tc>
      </w:tr>
      <w:tr w:rsidR="001E3DE1" w:rsidTr="00FB63E8">
        <w:trPr>
          <w:trHeight w:val="4691"/>
        </w:trPr>
        <w:tc>
          <w:tcPr>
            <w:tcW w:w="2449" w:type="dxa"/>
          </w:tcPr>
          <w:p w:rsidR="001E3DE1" w:rsidRPr="001E3DE1" w:rsidRDefault="001E3DE1" w:rsidP="00FB63E8">
            <w:pPr>
              <w:pStyle w:val="TableParagraph"/>
              <w:ind w:right="164"/>
              <w:rPr>
                <w:i/>
                <w:sz w:val="24"/>
                <w:lang w:val="ru-RU"/>
              </w:rPr>
            </w:pPr>
            <w:r w:rsidRPr="001E3DE1">
              <w:rPr>
                <w:b/>
                <w:i/>
                <w:sz w:val="24"/>
                <w:lang w:val="ru-RU"/>
              </w:rPr>
              <w:t>4</w:t>
            </w:r>
            <w:r w:rsidRPr="001E3DE1">
              <w:rPr>
                <w:i/>
                <w:sz w:val="24"/>
                <w:lang w:val="ru-RU"/>
              </w:rPr>
              <w:t>. Конструирование-</w:t>
            </w:r>
            <w:r w:rsidRPr="001E3DE1">
              <w:rPr>
                <w:i/>
                <w:spacing w:val="-57"/>
                <w:sz w:val="24"/>
                <w:lang w:val="ru-RU"/>
              </w:rPr>
              <w:t xml:space="preserve"> </w:t>
            </w:r>
            <w:r w:rsidRPr="001E3DE1">
              <w:rPr>
                <w:i/>
                <w:sz w:val="24"/>
                <w:lang w:val="ru-RU"/>
              </w:rPr>
              <w:t>экспериментировани е</w:t>
            </w:r>
            <w:r w:rsidRPr="001E3DE1">
              <w:rPr>
                <w:i/>
                <w:spacing w:val="-2"/>
                <w:sz w:val="24"/>
                <w:lang w:val="ru-RU"/>
              </w:rPr>
              <w:t xml:space="preserve"> </w:t>
            </w:r>
            <w:r w:rsidRPr="001E3DE1">
              <w:rPr>
                <w:i/>
                <w:sz w:val="24"/>
                <w:lang w:val="ru-RU"/>
              </w:rPr>
              <w:t>на плоскости.</w:t>
            </w:r>
          </w:p>
          <w:p w:rsidR="001E3DE1" w:rsidRPr="001E3DE1" w:rsidRDefault="001E3DE1" w:rsidP="00FB63E8">
            <w:pPr>
              <w:pStyle w:val="TableParagraph"/>
              <w:ind w:right="471"/>
              <w:rPr>
                <w:b/>
                <w:sz w:val="24"/>
                <w:lang w:val="ru-RU"/>
              </w:rPr>
            </w:pPr>
            <w:r w:rsidRPr="001E3DE1">
              <w:rPr>
                <w:b/>
                <w:sz w:val="24"/>
                <w:lang w:val="ru-RU"/>
              </w:rPr>
              <w:t>«Как натюрморт</w:t>
            </w:r>
            <w:r w:rsidRPr="001E3DE1">
              <w:rPr>
                <w:b/>
                <w:spacing w:val="-58"/>
                <w:sz w:val="24"/>
                <w:lang w:val="ru-RU"/>
              </w:rPr>
              <w:t xml:space="preserve"> </w:t>
            </w:r>
            <w:r w:rsidRPr="001E3DE1">
              <w:rPr>
                <w:b/>
                <w:sz w:val="24"/>
                <w:lang w:val="ru-RU"/>
              </w:rPr>
              <w:t>весело стал</w:t>
            </w:r>
          </w:p>
          <w:p w:rsidR="001E3DE1" w:rsidRPr="001E3DE1" w:rsidRDefault="001E3DE1" w:rsidP="00FB63E8">
            <w:pPr>
              <w:pStyle w:val="TableParagraph"/>
              <w:rPr>
                <w:b/>
                <w:sz w:val="24"/>
                <w:lang w:val="ru-RU"/>
              </w:rPr>
            </w:pPr>
            <w:r w:rsidRPr="001E3DE1">
              <w:rPr>
                <w:b/>
                <w:sz w:val="24"/>
                <w:lang w:val="ru-RU"/>
              </w:rPr>
              <w:t>пейзажем»</w:t>
            </w:r>
          </w:p>
        </w:tc>
        <w:tc>
          <w:tcPr>
            <w:tcW w:w="3474" w:type="dxa"/>
          </w:tcPr>
          <w:p w:rsidR="001E3DE1" w:rsidRPr="001E3DE1" w:rsidRDefault="001E3DE1" w:rsidP="00FB63E8">
            <w:pPr>
              <w:pStyle w:val="TableParagraph"/>
              <w:ind w:right="158"/>
              <w:rPr>
                <w:sz w:val="24"/>
                <w:lang w:val="ru-RU"/>
              </w:rPr>
            </w:pPr>
            <w:r w:rsidRPr="001E3DE1">
              <w:rPr>
                <w:sz w:val="24"/>
                <w:lang w:val="ru-RU"/>
              </w:rPr>
              <w:t>Расширять опыт</w:t>
            </w:r>
            <w:r w:rsidRPr="001E3DE1">
              <w:rPr>
                <w:spacing w:val="1"/>
                <w:sz w:val="24"/>
                <w:lang w:val="ru-RU"/>
              </w:rPr>
              <w:t xml:space="preserve"> </w:t>
            </w:r>
            <w:r w:rsidRPr="001E3DE1">
              <w:rPr>
                <w:sz w:val="24"/>
                <w:lang w:val="ru-RU"/>
              </w:rPr>
              <w:t>конструирования на плоскости</w:t>
            </w:r>
            <w:r w:rsidRPr="001E3DE1">
              <w:rPr>
                <w:spacing w:val="-57"/>
                <w:sz w:val="24"/>
                <w:lang w:val="ru-RU"/>
              </w:rPr>
              <w:t xml:space="preserve"> </w:t>
            </w:r>
            <w:r w:rsidRPr="001E3DE1">
              <w:rPr>
                <w:sz w:val="24"/>
                <w:lang w:val="ru-RU"/>
              </w:rPr>
              <w:t>из</w:t>
            </w:r>
            <w:r w:rsidRPr="001E3DE1">
              <w:rPr>
                <w:spacing w:val="-4"/>
                <w:sz w:val="24"/>
                <w:lang w:val="ru-RU"/>
              </w:rPr>
              <w:t xml:space="preserve"> </w:t>
            </w:r>
            <w:r w:rsidRPr="001E3DE1">
              <w:rPr>
                <w:sz w:val="24"/>
                <w:lang w:val="ru-RU"/>
              </w:rPr>
              <w:t>силуэтов</w:t>
            </w:r>
            <w:r w:rsidRPr="001E3DE1">
              <w:rPr>
                <w:spacing w:val="-3"/>
                <w:sz w:val="24"/>
                <w:lang w:val="ru-RU"/>
              </w:rPr>
              <w:t xml:space="preserve"> </w:t>
            </w:r>
            <w:r w:rsidRPr="001E3DE1">
              <w:rPr>
                <w:sz w:val="24"/>
                <w:lang w:val="ru-RU"/>
              </w:rPr>
              <w:t>овощей</w:t>
            </w:r>
            <w:r w:rsidRPr="001E3DE1">
              <w:rPr>
                <w:spacing w:val="-3"/>
                <w:sz w:val="24"/>
                <w:lang w:val="ru-RU"/>
              </w:rPr>
              <w:t xml:space="preserve"> </w:t>
            </w:r>
            <w:r w:rsidRPr="001E3DE1">
              <w:rPr>
                <w:sz w:val="24"/>
                <w:lang w:val="ru-RU"/>
              </w:rPr>
              <w:t>и</w:t>
            </w:r>
            <w:r w:rsidRPr="001E3DE1">
              <w:rPr>
                <w:spacing w:val="-3"/>
                <w:sz w:val="24"/>
                <w:lang w:val="ru-RU"/>
              </w:rPr>
              <w:t xml:space="preserve"> </w:t>
            </w:r>
            <w:r w:rsidRPr="001E3DE1">
              <w:rPr>
                <w:sz w:val="24"/>
                <w:lang w:val="ru-RU"/>
              </w:rPr>
              <w:t>фруктов.</w:t>
            </w:r>
            <w:r w:rsidRPr="001E3DE1">
              <w:rPr>
                <w:spacing w:val="-57"/>
                <w:sz w:val="24"/>
                <w:lang w:val="ru-RU"/>
              </w:rPr>
              <w:t xml:space="preserve"> </w:t>
            </w:r>
            <w:r w:rsidRPr="001E3DE1">
              <w:rPr>
                <w:sz w:val="24"/>
                <w:lang w:val="ru-RU"/>
              </w:rPr>
              <w:t>Инициировать поиск способов</w:t>
            </w:r>
            <w:r w:rsidRPr="001E3DE1">
              <w:rPr>
                <w:spacing w:val="-57"/>
                <w:sz w:val="24"/>
                <w:lang w:val="ru-RU"/>
              </w:rPr>
              <w:t xml:space="preserve"> </w:t>
            </w:r>
            <w:r w:rsidRPr="001E3DE1">
              <w:rPr>
                <w:sz w:val="24"/>
                <w:lang w:val="ru-RU"/>
              </w:rPr>
              <w:t>изменения</w:t>
            </w:r>
            <w:r w:rsidRPr="001E3DE1">
              <w:rPr>
                <w:spacing w:val="-4"/>
                <w:sz w:val="24"/>
                <w:lang w:val="ru-RU"/>
              </w:rPr>
              <w:t xml:space="preserve"> </w:t>
            </w:r>
            <w:r w:rsidRPr="001E3DE1">
              <w:rPr>
                <w:sz w:val="24"/>
                <w:lang w:val="ru-RU"/>
              </w:rPr>
              <w:t>композиции.</w:t>
            </w:r>
          </w:p>
          <w:p w:rsidR="001E3DE1" w:rsidRPr="001E3DE1" w:rsidRDefault="001E3DE1" w:rsidP="00FB63E8">
            <w:pPr>
              <w:pStyle w:val="TableParagraph"/>
              <w:ind w:right="622"/>
              <w:rPr>
                <w:sz w:val="24"/>
                <w:lang w:val="ru-RU"/>
              </w:rPr>
            </w:pPr>
            <w:r w:rsidRPr="001E3DE1">
              <w:rPr>
                <w:sz w:val="24"/>
                <w:lang w:val="ru-RU"/>
              </w:rPr>
              <w:t>Уточнить</w:t>
            </w:r>
            <w:r w:rsidRPr="001E3DE1">
              <w:rPr>
                <w:spacing w:val="-5"/>
                <w:sz w:val="24"/>
                <w:lang w:val="ru-RU"/>
              </w:rPr>
              <w:t xml:space="preserve"> </w:t>
            </w:r>
            <w:r w:rsidRPr="001E3DE1">
              <w:rPr>
                <w:sz w:val="24"/>
                <w:lang w:val="ru-RU"/>
              </w:rPr>
              <w:t>представление</w:t>
            </w:r>
            <w:r w:rsidRPr="001E3DE1">
              <w:rPr>
                <w:spacing w:val="-5"/>
                <w:sz w:val="24"/>
                <w:lang w:val="ru-RU"/>
              </w:rPr>
              <w:t xml:space="preserve"> </w:t>
            </w:r>
            <w:r w:rsidRPr="001E3DE1">
              <w:rPr>
                <w:sz w:val="24"/>
                <w:lang w:val="ru-RU"/>
              </w:rPr>
              <w:t>о</w:t>
            </w:r>
            <w:r w:rsidRPr="001E3DE1">
              <w:rPr>
                <w:spacing w:val="-57"/>
                <w:sz w:val="24"/>
                <w:lang w:val="ru-RU"/>
              </w:rPr>
              <w:t xml:space="preserve"> </w:t>
            </w:r>
            <w:r w:rsidRPr="001E3DE1">
              <w:rPr>
                <w:sz w:val="24"/>
                <w:lang w:val="ru-RU"/>
              </w:rPr>
              <w:t>натюрморте</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пейзаже.</w:t>
            </w:r>
          </w:p>
          <w:p w:rsidR="001E3DE1" w:rsidRPr="001E3DE1" w:rsidRDefault="001E3DE1" w:rsidP="00FB63E8">
            <w:pPr>
              <w:pStyle w:val="TableParagraph"/>
              <w:ind w:right="90"/>
              <w:rPr>
                <w:sz w:val="24"/>
                <w:lang w:val="ru-RU"/>
              </w:rPr>
            </w:pPr>
            <w:r w:rsidRPr="001E3DE1">
              <w:rPr>
                <w:sz w:val="24"/>
                <w:lang w:val="ru-RU"/>
              </w:rPr>
              <w:t>Продолжать формировать опыт</w:t>
            </w:r>
            <w:r w:rsidRPr="001E3DE1">
              <w:rPr>
                <w:spacing w:val="-57"/>
                <w:sz w:val="24"/>
                <w:lang w:val="ru-RU"/>
              </w:rPr>
              <w:t xml:space="preserve"> </w:t>
            </w:r>
            <w:r w:rsidRPr="001E3DE1">
              <w:rPr>
                <w:sz w:val="24"/>
                <w:lang w:val="ru-RU"/>
              </w:rPr>
              <w:t>сотрудничества. Развивать</w:t>
            </w:r>
            <w:r w:rsidRPr="001E3DE1">
              <w:rPr>
                <w:spacing w:val="1"/>
                <w:sz w:val="24"/>
                <w:lang w:val="ru-RU"/>
              </w:rPr>
              <w:t xml:space="preserve"> </w:t>
            </w:r>
            <w:r w:rsidRPr="001E3DE1">
              <w:rPr>
                <w:sz w:val="24"/>
                <w:lang w:val="ru-RU"/>
              </w:rPr>
              <w:t>восприятие, ассоциативное и</w:t>
            </w:r>
            <w:r w:rsidRPr="001E3DE1">
              <w:rPr>
                <w:spacing w:val="1"/>
                <w:sz w:val="24"/>
                <w:lang w:val="ru-RU"/>
              </w:rPr>
              <w:t xml:space="preserve"> </w:t>
            </w:r>
            <w:r w:rsidRPr="001E3DE1">
              <w:rPr>
                <w:sz w:val="24"/>
                <w:lang w:val="ru-RU"/>
              </w:rPr>
              <w:t>композиционное мышление,</w:t>
            </w:r>
            <w:r w:rsidRPr="001E3DE1">
              <w:rPr>
                <w:spacing w:val="1"/>
                <w:sz w:val="24"/>
                <w:lang w:val="ru-RU"/>
              </w:rPr>
              <w:t xml:space="preserve"> </w:t>
            </w:r>
            <w:r w:rsidRPr="001E3DE1">
              <w:rPr>
                <w:sz w:val="24"/>
                <w:lang w:val="ru-RU"/>
              </w:rPr>
              <w:t>творческое</w:t>
            </w:r>
            <w:r w:rsidRPr="001E3DE1">
              <w:rPr>
                <w:spacing w:val="-2"/>
                <w:sz w:val="24"/>
                <w:lang w:val="ru-RU"/>
              </w:rPr>
              <w:t xml:space="preserve"> </w:t>
            </w:r>
            <w:r w:rsidRPr="001E3DE1">
              <w:rPr>
                <w:sz w:val="24"/>
                <w:lang w:val="ru-RU"/>
              </w:rPr>
              <w:t>воображение.</w:t>
            </w:r>
          </w:p>
          <w:p w:rsidR="001E3DE1" w:rsidRPr="001E3DE1" w:rsidRDefault="001E3DE1" w:rsidP="00FB63E8">
            <w:pPr>
              <w:pStyle w:val="TableParagraph"/>
              <w:rPr>
                <w:sz w:val="24"/>
                <w:lang w:val="ru-RU"/>
              </w:rPr>
            </w:pPr>
            <w:r w:rsidRPr="001E3DE1">
              <w:rPr>
                <w:sz w:val="24"/>
                <w:lang w:val="ru-RU"/>
              </w:rPr>
              <w:t>Воспитывать</w:t>
            </w:r>
            <w:r w:rsidRPr="001E3DE1">
              <w:rPr>
                <w:spacing w:val="-3"/>
                <w:sz w:val="24"/>
                <w:lang w:val="ru-RU"/>
              </w:rPr>
              <w:t xml:space="preserve"> </w:t>
            </w:r>
            <w:r w:rsidRPr="001E3DE1">
              <w:rPr>
                <w:sz w:val="24"/>
                <w:lang w:val="ru-RU"/>
              </w:rPr>
              <w:t>желание</w:t>
            </w:r>
          </w:p>
          <w:p w:rsidR="001E3DE1" w:rsidRPr="001E3DE1" w:rsidRDefault="001E3DE1" w:rsidP="00FB63E8">
            <w:pPr>
              <w:pStyle w:val="TableParagraph"/>
              <w:ind w:right="348"/>
              <w:rPr>
                <w:sz w:val="24"/>
                <w:lang w:val="ru-RU"/>
              </w:rPr>
            </w:pPr>
            <w:r w:rsidRPr="001E3DE1">
              <w:rPr>
                <w:sz w:val="24"/>
                <w:lang w:val="ru-RU"/>
              </w:rPr>
              <w:t>передавать представления об</w:t>
            </w:r>
            <w:r w:rsidRPr="001E3DE1">
              <w:rPr>
                <w:spacing w:val="-57"/>
                <w:sz w:val="24"/>
                <w:lang w:val="ru-RU"/>
              </w:rPr>
              <w:t xml:space="preserve"> </w:t>
            </w:r>
            <w:r w:rsidRPr="001E3DE1">
              <w:rPr>
                <w:sz w:val="24"/>
                <w:lang w:val="ru-RU"/>
              </w:rPr>
              <w:t>окружающем мире</w:t>
            </w:r>
          </w:p>
          <w:p w:rsidR="001E3DE1" w:rsidRDefault="001E3DE1" w:rsidP="00FB63E8">
            <w:pPr>
              <w:pStyle w:val="TableParagraph"/>
              <w:rPr>
                <w:sz w:val="24"/>
              </w:rPr>
            </w:pPr>
            <w:r>
              <w:rPr>
                <w:sz w:val="24"/>
              </w:rPr>
              <w:t>«языком</w:t>
            </w:r>
            <w:r>
              <w:rPr>
                <w:spacing w:val="-5"/>
                <w:sz w:val="24"/>
              </w:rPr>
              <w:t xml:space="preserve"> </w:t>
            </w:r>
            <w:r>
              <w:rPr>
                <w:sz w:val="24"/>
              </w:rPr>
              <w:t>искусства».</w:t>
            </w:r>
          </w:p>
        </w:tc>
        <w:tc>
          <w:tcPr>
            <w:tcW w:w="3544" w:type="dxa"/>
          </w:tcPr>
          <w:p w:rsidR="001E3DE1" w:rsidRPr="001E3DE1" w:rsidRDefault="001E3DE1" w:rsidP="00FB63E8">
            <w:pPr>
              <w:pStyle w:val="TableParagraph"/>
              <w:spacing w:line="237" w:lineRule="auto"/>
              <w:ind w:left="41" w:right="168" w:firstLine="60"/>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репродукции картин</w:t>
            </w:r>
            <w:r w:rsidRPr="001E3DE1">
              <w:rPr>
                <w:spacing w:val="-57"/>
                <w:sz w:val="24"/>
                <w:lang w:val="ru-RU"/>
              </w:rPr>
              <w:t xml:space="preserve"> </w:t>
            </w:r>
            <w:r w:rsidRPr="001E3DE1">
              <w:rPr>
                <w:sz w:val="24"/>
                <w:lang w:val="ru-RU"/>
              </w:rPr>
              <w:t>русских</w:t>
            </w:r>
            <w:r w:rsidRPr="001E3DE1">
              <w:rPr>
                <w:spacing w:val="-2"/>
                <w:sz w:val="24"/>
                <w:lang w:val="ru-RU"/>
              </w:rPr>
              <w:t xml:space="preserve"> </w:t>
            </w:r>
            <w:r w:rsidRPr="001E3DE1">
              <w:rPr>
                <w:sz w:val="24"/>
                <w:lang w:val="ru-RU"/>
              </w:rPr>
              <w:t>художников и</w:t>
            </w:r>
          </w:p>
          <w:p w:rsidR="001E3DE1" w:rsidRPr="001E3DE1" w:rsidRDefault="001E3DE1" w:rsidP="00FB63E8">
            <w:pPr>
              <w:pStyle w:val="TableParagraph"/>
              <w:ind w:left="41"/>
              <w:rPr>
                <w:sz w:val="24"/>
                <w:lang w:val="ru-RU"/>
              </w:rPr>
            </w:pPr>
            <w:r w:rsidRPr="001E3DE1">
              <w:rPr>
                <w:sz w:val="24"/>
                <w:lang w:val="ru-RU"/>
              </w:rPr>
              <w:t>фотографии для</w:t>
            </w:r>
          </w:p>
          <w:p w:rsidR="001E3DE1" w:rsidRPr="001E3DE1" w:rsidRDefault="001E3DE1" w:rsidP="00FB63E8">
            <w:pPr>
              <w:pStyle w:val="TableParagraph"/>
              <w:ind w:left="41" w:right="196"/>
              <w:rPr>
                <w:sz w:val="24"/>
                <w:lang w:val="ru-RU"/>
              </w:rPr>
            </w:pPr>
            <w:r w:rsidRPr="001E3DE1">
              <w:rPr>
                <w:sz w:val="24"/>
                <w:lang w:val="ru-RU"/>
              </w:rPr>
              <w:t>уточнения представлений детей</w:t>
            </w:r>
            <w:r w:rsidRPr="001E3DE1">
              <w:rPr>
                <w:spacing w:val="-58"/>
                <w:sz w:val="24"/>
                <w:lang w:val="ru-RU"/>
              </w:rPr>
              <w:t xml:space="preserve"> </w:t>
            </w:r>
            <w:r w:rsidRPr="001E3DE1">
              <w:rPr>
                <w:sz w:val="24"/>
                <w:lang w:val="ru-RU"/>
              </w:rPr>
              <w:t>о</w:t>
            </w:r>
            <w:r w:rsidRPr="001E3DE1">
              <w:rPr>
                <w:spacing w:val="-1"/>
                <w:sz w:val="24"/>
                <w:lang w:val="ru-RU"/>
              </w:rPr>
              <w:t xml:space="preserve"> </w:t>
            </w:r>
            <w:r w:rsidRPr="001E3DE1">
              <w:rPr>
                <w:sz w:val="24"/>
                <w:lang w:val="ru-RU"/>
              </w:rPr>
              <w:t>натюрморте и</w:t>
            </w:r>
            <w:r w:rsidRPr="001E3DE1">
              <w:rPr>
                <w:spacing w:val="-1"/>
                <w:sz w:val="24"/>
                <w:lang w:val="ru-RU"/>
              </w:rPr>
              <w:t xml:space="preserve"> </w:t>
            </w:r>
            <w:r w:rsidRPr="001E3DE1">
              <w:rPr>
                <w:sz w:val="24"/>
                <w:lang w:val="ru-RU"/>
              </w:rPr>
              <w:t>пейзаже.</w:t>
            </w:r>
          </w:p>
          <w:p w:rsidR="001E3DE1" w:rsidRPr="001E3DE1" w:rsidRDefault="001E3DE1" w:rsidP="00FB63E8">
            <w:pPr>
              <w:pStyle w:val="TableParagraph"/>
              <w:ind w:left="41" w:right="329"/>
              <w:rPr>
                <w:sz w:val="24"/>
                <w:lang w:val="ru-RU"/>
              </w:rPr>
            </w:pPr>
            <w:r w:rsidRPr="001E3DE1">
              <w:rPr>
                <w:b/>
                <w:i/>
                <w:sz w:val="24"/>
                <w:lang w:val="ru-RU"/>
              </w:rPr>
              <w:t xml:space="preserve">Практический материал: </w:t>
            </w:r>
            <w:r w:rsidRPr="001E3DE1">
              <w:rPr>
                <w:sz w:val="24"/>
                <w:lang w:val="ru-RU"/>
              </w:rPr>
              <w:t>у</w:t>
            </w:r>
            <w:r w:rsidRPr="001E3DE1">
              <w:rPr>
                <w:spacing w:val="1"/>
                <w:sz w:val="24"/>
                <w:lang w:val="ru-RU"/>
              </w:rPr>
              <w:t xml:space="preserve"> </w:t>
            </w:r>
            <w:r w:rsidRPr="001E3DE1">
              <w:rPr>
                <w:sz w:val="24"/>
                <w:lang w:val="ru-RU"/>
              </w:rPr>
              <w:t>каждого ребенка: набор из 10–</w:t>
            </w:r>
            <w:r w:rsidRPr="001E3DE1">
              <w:rPr>
                <w:spacing w:val="-57"/>
                <w:sz w:val="24"/>
                <w:lang w:val="ru-RU"/>
              </w:rPr>
              <w:t xml:space="preserve"> </w:t>
            </w:r>
            <w:r w:rsidRPr="001E3DE1">
              <w:rPr>
                <w:sz w:val="24"/>
                <w:lang w:val="ru-RU"/>
              </w:rPr>
              <w:t>15</w:t>
            </w:r>
            <w:r w:rsidRPr="001E3DE1">
              <w:rPr>
                <w:spacing w:val="-1"/>
                <w:sz w:val="24"/>
                <w:lang w:val="ru-RU"/>
              </w:rPr>
              <w:t xml:space="preserve"> </w:t>
            </w:r>
            <w:r w:rsidRPr="001E3DE1">
              <w:rPr>
                <w:sz w:val="24"/>
                <w:lang w:val="ru-RU"/>
              </w:rPr>
              <w:t>силуэтов овощей</w:t>
            </w:r>
            <w:r w:rsidRPr="001E3DE1">
              <w:rPr>
                <w:spacing w:val="-1"/>
                <w:sz w:val="24"/>
                <w:lang w:val="ru-RU"/>
              </w:rPr>
              <w:t xml:space="preserve"> </w:t>
            </w:r>
            <w:r w:rsidRPr="001E3DE1">
              <w:rPr>
                <w:sz w:val="24"/>
                <w:lang w:val="ru-RU"/>
              </w:rPr>
              <w:t>или</w:t>
            </w:r>
          </w:p>
          <w:p w:rsidR="001E3DE1" w:rsidRPr="001E3DE1" w:rsidRDefault="001E3DE1" w:rsidP="00FB63E8">
            <w:pPr>
              <w:pStyle w:val="TableParagraph"/>
              <w:ind w:left="41" w:right="804"/>
              <w:rPr>
                <w:sz w:val="24"/>
                <w:lang w:val="ru-RU"/>
              </w:rPr>
            </w:pPr>
            <w:r w:rsidRPr="001E3DE1">
              <w:rPr>
                <w:sz w:val="24"/>
                <w:lang w:val="ru-RU"/>
              </w:rPr>
              <w:t>фруктов</w:t>
            </w:r>
            <w:r w:rsidRPr="001E3DE1">
              <w:rPr>
                <w:spacing w:val="-6"/>
                <w:sz w:val="24"/>
                <w:lang w:val="ru-RU"/>
              </w:rPr>
              <w:t xml:space="preserve"> </w:t>
            </w:r>
            <w:r w:rsidRPr="001E3DE1">
              <w:rPr>
                <w:sz w:val="24"/>
                <w:lang w:val="ru-RU"/>
              </w:rPr>
              <w:t>и</w:t>
            </w:r>
            <w:r w:rsidRPr="001E3DE1">
              <w:rPr>
                <w:spacing w:val="-5"/>
                <w:sz w:val="24"/>
                <w:lang w:val="ru-RU"/>
              </w:rPr>
              <w:t xml:space="preserve"> </w:t>
            </w:r>
            <w:r w:rsidRPr="001E3DE1">
              <w:rPr>
                <w:sz w:val="24"/>
                <w:lang w:val="ru-RU"/>
              </w:rPr>
              <w:t>ягод.</w:t>
            </w:r>
            <w:r w:rsidRPr="001E3DE1">
              <w:rPr>
                <w:spacing w:val="-6"/>
                <w:sz w:val="24"/>
                <w:lang w:val="ru-RU"/>
              </w:rPr>
              <w:t xml:space="preserve"> </w:t>
            </w:r>
            <w:r w:rsidRPr="001E3DE1">
              <w:rPr>
                <w:sz w:val="24"/>
                <w:lang w:val="ru-RU"/>
              </w:rPr>
              <w:t>Варианты</w:t>
            </w:r>
            <w:r w:rsidRPr="001E3DE1">
              <w:rPr>
                <w:spacing w:val="-57"/>
                <w:sz w:val="24"/>
                <w:lang w:val="ru-RU"/>
              </w:rPr>
              <w:t xml:space="preserve"> </w:t>
            </w:r>
            <w:r w:rsidRPr="001E3DE1">
              <w:rPr>
                <w:sz w:val="24"/>
                <w:lang w:val="ru-RU"/>
              </w:rPr>
              <w:t>силуэтов</w:t>
            </w:r>
            <w:r w:rsidRPr="001E3DE1">
              <w:rPr>
                <w:spacing w:val="-2"/>
                <w:sz w:val="24"/>
                <w:lang w:val="ru-RU"/>
              </w:rPr>
              <w:t xml:space="preserve"> </w:t>
            </w:r>
            <w:r w:rsidRPr="001E3DE1">
              <w:rPr>
                <w:sz w:val="24"/>
                <w:lang w:val="ru-RU"/>
              </w:rPr>
              <w:t>корзинок,</w:t>
            </w:r>
            <w:r w:rsidRPr="001E3DE1">
              <w:rPr>
                <w:spacing w:val="-1"/>
                <w:sz w:val="24"/>
                <w:lang w:val="ru-RU"/>
              </w:rPr>
              <w:t xml:space="preserve"> </w:t>
            </w:r>
            <w:r w:rsidRPr="001E3DE1">
              <w:rPr>
                <w:sz w:val="24"/>
                <w:lang w:val="ru-RU"/>
              </w:rPr>
              <w:t>ваз,</w:t>
            </w:r>
          </w:p>
          <w:p w:rsidR="001E3DE1" w:rsidRPr="001E3DE1" w:rsidRDefault="001E3DE1" w:rsidP="00FB63E8">
            <w:pPr>
              <w:pStyle w:val="TableParagraph"/>
              <w:spacing w:line="270" w:lineRule="atLeast"/>
              <w:ind w:left="41" w:right="398"/>
              <w:rPr>
                <w:sz w:val="24"/>
                <w:lang w:val="ru-RU"/>
              </w:rPr>
            </w:pPr>
            <w:r w:rsidRPr="001E3DE1">
              <w:rPr>
                <w:sz w:val="24"/>
                <w:lang w:val="ru-RU"/>
              </w:rPr>
              <w:t>фруктовниц,</w:t>
            </w:r>
            <w:r w:rsidRPr="001E3DE1">
              <w:rPr>
                <w:spacing w:val="1"/>
                <w:sz w:val="24"/>
                <w:lang w:val="ru-RU"/>
              </w:rPr>
              <w:t xml:space="preserve"> </w:t>
            </w:r>
            <w:r w:rsidRPr="001E3DE1">
              <w:rPr>
                <w:sz w:val="24"/>
                <w:lang w:val="ru-RU"/>
              </w:rPr>
              <w:t>подносов,</w:t>
            </w:r>
            <w:r w:rsidRPr="001E3DE1">
              <w:rPr>
                <w:spacing w:val="1"/>
                <w:sz w:val="24"/>
                <w:lang w:val="ru-RU"/>
              </w:rPr>
              <w:t xml:space="preserve"> </w:t>
            </w:r>
            <w:r w:rsidRPr="001E3DE1">
              <w:rPr>
                <w:sz w:val="24"/>
                <w:lang w:val="ru-RU"/>
              </w:rPr>
              <w:t>вырезанных детьми</w:t>
            </w:r>
            <w:r w:rsidRPr="001E3DE1">
              <w:rPr>
                <w:spacing w:val="1"/>
                <w:sz w:val="24"/>
                <w:lang w:val="ru-RU"/>
              </w:rPr>
              <w:t xml:space="preserve"> </w:t>
            </w:r>
            <w:r w:rsidRPr="001E3DE1">
              <w:rPr>
                <w:sz w:val="24"/>
                <w:lang w:val="ru-RU"/>
              </w:rPr>
              <w:t>симметричным способом (из</w:t>
            </w:r>
            <w:r w:rsidRPr="001E3DE1">
              <w:rPr>
                <w:spacing w:val="1"/>
                <w:sz w:val="24"/>
                <w:lang w:val="ru-RU"/>
              </w:rPr>
              <w:t xml:space="preserve"> </w:t>
            </w:r>
            <w:r w:rsidRPr="001E3DE1">
              <w:rPr>
                <w:sz w:val="24"/>
                <w:lang w:val="ru-RU"/>
              </w:rPr>
              <w:t>бумаги, ткани, фетра, тонкого</w:t>
            </w:r>
            <w:r w:rsidRPr="001E3DE1">
              <w:rPr>
                <w:spacing w:val="-57"/>
                <w:sz w:val="24"/>
                <w:lang w:val="ru-RU"/>
              </w:rPr>
              <w:t xml:space="preserve"> </w:t>
            </w:r>
            <w:r w:rsidRPr="001E3DE1">
              <w:rPr>
                <w:sz w:val="24"/>
                <w:lang w:val="ru-RU"/>
              </w:rPr>
              <w:t>картона) на занятии по</w:t>
            </w:r>
            <w:r w:rsidRPr="001E3DE1">
              <w:rPr>
                <w:spacing w:val="1"/>
                <w:sz w:val="24"/>
                <w:lang w:val="ru-RU"/>
              </w:rPr>
              <w:t xml:space="preserve"> </w:t>
            </w:r>
            <w:r w:rsidRPr="001E3DE1">
              <w:rPr>
                <w:sz w:val="24"/>
                <w:lang w:val="ru-RU"/>
              </w:rPr>
              <w:t>аппликации.</w:t>
            </w:r>
          </w:p>
        </w:tc>
      </w:tr>
      <w:tr w:rsidR="001E3DE1" w:rsidTr="00FB63E8">
        <w:trPr>
          <w:trHeight w:val="552"/>
        </w:trPr>
        <w:tc>
          <w:tcPr>
            <w:tcW w:w="2449" w:type="dxa"/>
          </w:tcPr>
          <w:p w:rsidR="001E3DE1" w:rsidRDefault="001E3DE1" w:rsidP="00FB63E8">
            <w:pPr>
              <w:pStyle w:val="TableParagraph"/>
              <w:spacing w:line="268" w:lineRule="exact"/>
              <w:rPr>
                <w:i/>
                <w:sz w:val="24"/>
              </w:rPr>
            </w:pPr>
            <w:r>
              <w:rPr>
                <w:i/>
                <w:sz w:val="24"/>
              </w:rPr>
              <w:lastRenderedPageBreak/>
              <w:t>5</w:t>
            </w:r>
            <w:r>
              <w:rPr>
                <w:i/>
                <w:spacing w:val="-3"/>
                <w:sz w:val="24"/>
              </w:rPr>
              <w:t xml:space="preserve"> </w:t>
            </w:r>
            <w:r>
              <w:rPr>
                <w:i/>
                <w:sz w:val="24"/>
              </w:rPr>
              <w:t>Конструирование</w:t>
            </w:r>
          </w:p>
          <w:p w:rsidR="001E3DE1" w:rsidRDefault="001E3DE1" w:rsidP="00FB63E8">
            <w:pPr>
              <w:pStyle w:val="TableParagraph"/>
              <w:spacing w:line="264" w:lineRule="exact"/>
              <w:rPr>
                <w:i/>
                <w:sz w:val="24"/>
              </w:rPr>
            </w:pPr>
            <w:r>
              <w:rPr>
                <w:i/>
                <w:sz w:val="24"/>
              </w:rPr>
              <w:t>из</w:t>
            </w:r>
            <w:r>
              <w:rPr>
                <w:i/>
                <w:spacing w:val="-3"/>
                <w:sz w:val="24"/>
              </w:rPr>
              <w:t xml:space="preserve"> </w:t>
            </w:r>
            <w:r>
              <w:rPr>
                <w:i/>
                <w:sz w:val="24"/>
              </w:rPr>
              <w:t>строительного</w:t>
            </w:r>
          </w:p>
        </w:tc>
        <w:tc>
          <w:tcPr>
            <w:tcW w:w="3474" w:type="dxa"/>
          </w:tcPr>
          <w:p w:rsidR="001E3DE1" w:rsidRDefault="001E3DE1" w:rsidP="00FB63E8">
            <w:pPr>
              <w:pStyle w:val="TableParagraph"/>
              <w:spacing w:line="268" w:lineRule="exact"/>
              <w:rPr>
                <w:sz w:val="24"/>
              </w:rPr>
            </w:pPr>
            <w:r>
              <w:rPr>
                <w:sz w:val="24"/>
              </w:rPr>
              <w:t>Расширить</w:t>
            </w:r>
            <w:r>
              <w:rPr>
                <w:spacing w:val="-2"/>
                <w:sz w:val="24"/>
              </w:rPr>
              <w:t xml:space="preserve"> </w:t>
            </w:r>
            <w:r>
              <w:rPr>
                <w:sz w:val="24"/>
              </w:rPr>
              <w:t>и</w:t>
            </w:r>
          </w:p>
          <w:p w:rsidR="001E3DE1" w:rsidRDefault="001E3DE1" w:rsidP="00FB63E8">
            <w:pPr>
              <w:pStyle w:val="TableParagraph"/>
              <w:spacing w:line="264" w:lineRule="exact"/>
              <w:rPr>
                <w:sz w:val="24"/>
              </w:rPr>
            </w:pPr>
            <w:r>
              <w:rPr>
                <w:sz w:val="24"/>
              </w:rPr>
              <w:t>систематизировать</w:t>
            </w:r>
          </w:p>
        </w:tc>
        <w:tc>
          <w:tcPr>
            <w:tcW w:w="3544" w:type="dxa"/>
          </w:tcPr>
          <w:p w:rsidR="001E3DE1" w:rsidRDefault="001E3DE1" w:rsidP="00FB63E8">
            <w:pPr>
              <w:pStyle w:val="TableParagraph"/>
              <w:spacing w:line="272" w:lineRule="exact"/>
              <w:ind w:left="104" w:right="656"/>
              <w:rPr>
                <w:sz w:val="24"/>
              </w:rPr>
            </w:pPr>
            <w:r>
              <w:rPr>
                <w:b/>
                <w:i/>
                <w:sz w:val="24"/>
              </w:rPr>
              <w:t>Демонстрационный</w:t>
            </w:r>
            <w:r>
              <w:rPr>
                <w:b/>
                <w:i/>
                <w:spacing w:val="1"/>
                <w:sz w:val="24"/>
              </w:rPr>
              <w:t xml:space="preserve"> </w:t>
            </w:r>
            <w:r>
              <w:rPr>
                <w:b/>
                <w:i/>
                <w:sz w:val="24"/>
              </w:rPr>
              <w:t>материал</w:t>
            </w:r>
            <w:r>
              <w:rPr>
                <w:sz w:val="24"/>
              </w:rPr>
              <w:t>:</w:t>
            </w:r>
            <w:r>
              <w:rPr>
                <w:spacing w:val="-3"/>
                <w:sz w:val="24"/>
              </w:rPr>
              <w:t xml:space="preserve"> </w:t>
            </w:r>
            <w:r>
              <w:rPr>
                <w:sz w:val="24"/>
              </w:rPr>
              <w:t>иллюстрации</w:t>
            </w:r>
            <w:r>
              <w:rPr>
                <w:spacing w:val="-3"/>
                <w:sz w:val="24"/>
              </w:rPr>
              <w:t xml:space="preserve"> </w:t>
            </w:r>
            <w:r>
              <w:rPr>
                <w:sz w:val="24"/>
              </w:rPr>
              <w:t>и</w:t>
            </w:r>
          </w:p>
        </w:tc>
      </w:tr>
    </w:tbl>
    <w:p w:rsidR="001E3DE1" w:rsidRDefault="001E3DE1" w:rsidP="001E3DE1">
      <w:pPr>
        <w:spacing w:line="272"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4692"/>
        </w:trPr>
        <w:tc>
          <w:tcPr>
            <w:tcW w:w="2449" w:type="dxa"/>
          </w:tcPr>
          <w:p w:rsidR="001E3DE1" w:rsidRPr="001E3DE1" w:rsidRDefault="001E3DE1" w:rsidP="00FB63E8">
            <w:pPr>
              <w:pStyle w:val="TableParagraph"/>
              <w:spacing w:line="242" w:lineRule="auto"/>
              <w:ind w:right="874"/>
              <w:rPr>
                <w:i/>
                <w:sz w:val="24"/>
                <w:lang w:val="ru-RU"/>
              </w:rPr>
            </w:pPr>
            <w:r w:rsidRPr="001E3DE1">
              <w:rPr>
                <w:i/>
                <w:sz w:val="24"/>
                <w:lang w:val="ru-RU"/>
              </w:rPr>
              <w:t>материала по</w:t>
            </w:r>
            <w:r w:rsidRPr="001E3DE1">
              <w:rPr>
                <w:i/>
                <w:spacing w:val="-57"/>
                <w:sz w:val="24"/>
                <w:lang w:val="ru-RU"/>
              </w:rPr>
              <w:t xml:space="preserve"> </w:t>
            </w:r>
            <w:r w:rsidRPr="001E3DE1">
              <w:rPr>
                <w:i/>
                <w:sz w:val="24"/>
                <w:lang w:val="ru-RU"/>
              </w:rPr>
              <w:t>замыслу.</w:t>
            </w:r>
          </w:p>
          <w:p w:rsidR="001E3DE1" w:rsidRPr="001E3DE1" w:rsidRDefault="001E3DE1" w:rsidP="00FB63E8">
            <w:pPr>
              <w:pStyle w:val="TableParagraph"/>
              <w:ind w:right="538"/>
              <w:rPr>
                <w:b/>
                <w:sz w:val="24"/>
                <w:lang w:val="ru-RU"/>
              </w:rPr>
            </w:pPr>
            <w:r w:rsidRPr="001E3DE1">
              <w:rPr>
                <w:b/>
                <w:sz w:val="24"/>
                <w:lang w:val="ru-RU"/>
              </w:rPr>
              <w:t>«Что люди</w:t>
            </w:r>
            <w:r w:rsidRPr="001E3DE1">
              <w:rPr>
                <w:b/>
                <w:spacing w:val="1"/>
                <w:sz w:val="24"/>
                <w:lang w:val="ru-RU"/>
              </w:rPr>
              <w:t xml:space="preserve"> </w:t>
            </w:r>
            <w:r w:rsidRPr="001E3DE1">
              <w:rPr>
                <w:b/>
                <w:sz w:val="24"/>
                <w:lang w:val="ru-RU"/>
              </w:rPr>
              <w:t>умеют делать из</w:t>
            </w:r>
            <w:r w:rsidRPr="001E3DE1">
              <w:rPr>
                <w:b/>
                <w:spacing w:val="-57"/>
                <w:sz w:val="24"/>
                <w:lang w:val="ru-RU"/>
              </w:rPr>
              <w:t xml:space="preserve"> </w:t>
            </w:r>
            <w:r w:rsidRPr="001E3DE1">
              <w:rPr>
                <w:b/>
                <w:sz w:val="24"/>
                <w:lang w:val="ru-RU"/>
              </w:rPr>
              <w:t>дерева»</w:t>
            </w:r>
          </w:p>
        </w:tc>
        <w:tc>
          <w:tcPr>
            <w:tcW w:w="3474" w:type="dxa"/>
          </w:tcPr>
          <w:p w:rsidR="001E3DE1" w:rsidRPr="001E3DE1" w:rsidRDefault="001E3DE1" w:rsidP="00FB63E8">
            <w:pPr>
              <w:pStyle w:val="TableParagraph"/>
              <w:ind w:right="542"/>
              <w:rPr>
                <w:sz w:val="24"/>
                <w:lang w:val="ru-RU"/>
              </w:rPr>
            </w:pPr>
            <w:r w:rsidRPr="001E3DE1">
              <w:rPr>
                <w:sz w:val="24"/>
                <w:lang w:val="ru-RU"/>
              </w:rPr>
              <w:t>представление</w:t>
            </w:r>
            <w:r w:rsidRPr="001E3DE1">
              <w:rPr>
                <w:spacing w:val="-7"/>
                <w:sz w:val="24"/>
                <w:lang w:val="ru-RU"/>
              </w:rPr>
              <w:t xml:space="preserve"> </w:t>
            </w:r>
            <w:r w:rsidRPr="001E3DE1">
              <w:rPr>
                <w:sz w:val="24"/>
                <w:lang w:val="ru-RU"/>
              </w:rPr>
              <w:t>о</w:t>
            </w:r>
            <w:r w:rsidRPr="001E3DE1">
              <w:rPr>
                <w:spacing w:val="-6"/>
                <w:sz w:val="24"/>
                <w:lang w:val="ru-RU"/>
              </w:rPr>
              <w:t xml:space="preserve"> </w:t>
            </w:r>
            <w:r w:rsidRPr="001E3DE1">
              <w:rPr>
                <w:sz w:val="24"/>
                <w:lang w:val="ru-RU"/>
              </w:rPr>
              <w:t>дереве</w:t>
            </w:r>
            <w:r w:rsidRPr="001E3DE1">
              <w:rPr>
                <w:spacing w:val="-5"/>
                <w:sz w:val="24"/>
                <w:lang w:val="ru-RU"/>
              </w:rPr>
              <w:t xml:space="preserve"> </w:t>
            </w:r>
            <w:r w:rsidRPr="001E3DE1">
              <w:rPr>
                <w:sz w:val="24"/>
                <w:lang w:val="ru-RU"/>
              </w:rPr>
              <w:t>как</w:t>
            </w:r>
            <w:r w:rsidRPr="001E3DE1">
              <w:rPr>
                <w:spacing w:val="-57"/>
                <w:sz w:val="24"/>
                <w:lang w:val="ru-RU"/>
              </w:rPr>
              <w:t xml:space="preserve"> </w:t>
            </w:r>
            <w:r w:rsidRPr="001E3DE1">
              <w:rPr>
                <w:sz w:val="24"/>
                <w:lang w:val="ru-RU"/>
              </w:rPr>
              <w:t>важнейшем материале, из</w:t>
            </w:r>
            <w:r w:rsidRPr="001E3DE1">
              <w:rPr>
                <w:spacing w:val="1"/>
                <w:sz w:val="24"/>
                <w:lang w:val="ru-RU"/>
              </w:rPr>
              <w:t xml:space="preserve"> </w:t>
            </w:r>
            <w:r w:rsidRPr="001E3DE1">
              <w:rPr>
                <w:sz w:val="24"/>
                <w:lang w:val="ru-RU"/>
              </w:rPr>
              <w:t>которого</w:t>
            </w:r>
            <w:r w:rsidRPr="001E3DE1">
              <w:rPr>
                <w:spacing w:val="-2"/>
                <w:sz w:val="24"/>
                <w:lang w:val="ru-RU"/>
              </w:rPr>
              <w:t xml:space="preserve"> </w:t>
            </w:r>
            <w:r w:rsidRPr="001E3DE1">
              <w:rPr>
                <w:sz w:val="24"/>
                <w:lang w:val="ru-RU"/>
              </w:rPr>
              <w:t>люди</w:t>
            </w:r>
            <w:r w:rsidRPr="001E3DE1">
              <w:rPr>
                <w:spacing w:val="-1"/>
                <w:sz w:val="24"/>
                <w:lang w:val="ru-RU"/>
              </w:rPr>
              <w:t xml:space="preserve"> </w:t>
            </w:r>
            <w:r w:rsidRPr="001E3DE1">
              <w:rPr>
                <w:sz w:val="24"/>
                <w:lang w:val="ru-RU"/>
              </w:rPr>
              <w:t>создают</w:t>
            </w:r>
          </w:p>
          <w:p w:rsidR="001E3DE1" w:rsidRPr="001E3DE1" w:rsidRDefault="001E3DE1" w:rsidP="00FB63E8">
            <w:pPr>
              <w:pStyle w:val="TableParagraph"/>
              <w:ind w:right="788"/>
              <w:rPr>
                <w:sz w:val="24"/>
                <w:lang w:val="ru-RU"/>
              </w:rPr>
            </w:pPr>
            <w:r w:rsidRPr="001E3DE1">
              <w:rPr>
                <w:sz w:val="24"/>
                <w:lang w:val="ru-RU"/>
              </w:rPr>
              <w:t>жилище,</w:t>
            </w:r>
            <w:r w:rsidRPr="001E3DE1">
              <w:rPr>
                <w:spacing w:val="-10"/>
                <w:sz w:val="24"/>
                <w:lang w:val="ru-RU"/>
              </w:rPr>
              <w:t xml:space="preserve"> </w:t>
            </w:r>
            <w:r w:rsidRPr="001E3DE1">
              <w:rPr>
                <w:sz w:val="24"/>
                <w:lang w:val="ru-RU"/>
              </w:rPr>
              <w:t>мебель,</w:t>
            </w:r>
            <w:r w:rsidRPr="001E3DE1">
              <w:rPr>
                <w:spacing w:val="-9"/>
                <w:sz w:val="24"/>
                <w:lang w:val="ru-RU"/>
              </w:rPr>
              <w:t xml:space="preserve"> </w:t>
            </w:r>
            <w:r w:rsidRPr="001E3DE1">
              <w:rPr>
                <w:sz w:val="24"/>
                <w:lang w:val="ru-RU"/>
              </w:rPr>
              <w:t>посуду,</w:t>
            </w:r>
            <w:r w:rsidRPr="001E3DE1">
              <w:rPr>
                <w:spacing w:val="-57"/>
                <w:sz w:val="24"/>
                <w:lang w:val="ru-RU"/>
              </w:rPr>
              <w:t xml:space="preserve"> </w:t>
            </w:r>
            <w:r w:rsidRPr="001E3DE1">
              <w:rPr>
                <w:sz w:val="24"/>
                <w:lang w:val="ru-RU"/>
              </w:rPr>
              <w:t>игрушки и др. нужные</w:t>
            </w:r>
            <w:r w:rsidRPr="001E3DE1">
              <w:rPr>
                <w:spacing w:val="1"/>
                <w:sz w:val="24"/>
                <w:lang w:val="ru-RU"/>
              </w:rPr>
              <w:t xml:space="preserve"> </w:t>
            </w:r>
            <w:r w:rsidRPr="001E3DE1">
              <w:rPr>
                <w:sz w:val="24"/>
                <w:lang w:val="ru-RU"/>
              </w:rPr>
              <w:t>предметы.</w:t>
            </w:r>
            <w:r w:rsidRPr="001E3DE1">
              <w:rPr>
                <w:spacing w:val="-1"/>
                <w:sz w:val="24"/>
                <w:lang w:val="ru-RU"/>
              </w:rPr>
              <w:t xml:space="preserve"> </w:t>
            </w:r>
            <w:r w:rsidRPr="001E3DE1">
              <w:rPr>
                <w:sz w:val="24"/>
                <w:lang w:val="ru-RU"/>
              </w:rPr>
              <w:t>Создать</w:t>
            </w:r>
          </w:p>
          <w:p w:rsidR="001E3DE1" w:rsidRPr="001E3DE1" w:rsidRDefault="001E3DE1" w:rsidP="00FB63E8">
            <w:pPr>
              <w:pStyle w:val="TableParagraph"/>
              <w:rPr>
                <w:sz w:val="24"/>
                <w:lang w:val="ru-RU"/>
              </w:rPr>
            </w:pPr>
            <w:r w:rsidRPr="001E3DE1">
              <w:rPr>
                <w:sz w:val="24"/>
                <w:lang w:val="ru-RU"/>
              </w:rPr>
              <w:t>условия</w:t>
            </w:r>
            <w:r w:rsidRPr="001E3DE1">
              <w:rPr>
                <w:spacing w:val="1"/>
                <w:sz w:val="24"/>
                <w:lang w:val="ru-RU"/>
              </w:rPr>
              <w:t xml:space="preserve"> </w:t>
            </w:r>
            <w:r w:rsidRPr="001E3DE1">
              <w:rPr>
                <w:sz w:val="24"/>
                <w:lang w:val="ru-RU"/>
              </w:rPr>
              <w:t>для самостоятельного</w:t>
            </w:r>
            <w:r w:rsidRPr="001E3DE1">
              <w:rPr>
                <w:spacing w:val="-57"/>
                <w:sz w:val="24"/>
                <w:lang w:val="ru-RU"/>
              </w:rPr>
              <w:t xml:space="preserve"> </w:t>
            </w:r>
            <w:r w:rsidRPr="001E3DE1">
              <w:rPr>
                <w:sz w:val="24"/>
                <w:lang w:val="ru-RU"/>
              </w:rPr>
              <w:t>конструирования из</w:t>
            </w:r>
            <w:r w:rsidRPr="001E3DE1">
              <w:rPr>
                <w:spacing w:val="1"/>
                <w:sz w:val="24"/>
                <w:lang w:val="ru-RU"/>
              </w:rPr>
              <w:t xml:space="preserve"> </w:t>
            </w:r>
            <w:r w:rsidRPr="001E3DE1">
              <w:rPr>
                <w:sz w:val="24"/>
                <w:lang w:val="ru-RU"/>
              </w:rPr>
              <w:t>строительного материала по</w:t>
            </w:r>
            <w:r w:rsidRPr="001E3DE1">
              <w:rPr>
                <w:spacing w:val="1"/>
                <w:sz w:val="24"/>
                <w:lang w:val="ru-RU"/>
              </w:rPr>
              <w:t xml:space="preserve"> </w:t>
            </w:r>
            <w:r w:rsidRPr="001E3DE1">
              <w:rPr>
                <w:sz w:val="24"/>
                <w:lang w:val="ru-RU"/>
              </w:rPr>
              <w:t>предложенной</w:t>
            </w:r>
            <w:r w:rsidRPr="001E3DE1">
              <w:rPr>
                <w:spacing w:val="-3"/>
                <w:sz w:val="24"/>
                <w:lang w:val="ru-RU"/>
              </w:rPr>
              <w:t xml:space="preserve"> </w:t>
            </w:r>
            <w:r w:rsidRPr="001E3DE1">
              <w:rPr>
                <w:sz w:val="24"/>
                <w:lang w:val="ru-RU"/>
              </w:rPr>
              <w:t>теме.</w:t>
            </w:r>
          </w:p>
          <w:p w:rsidR="001E3DE1" w:rsidRPr="001E3DE1" w:rsidRDefault="001E3DE1" w:rsidP="00FB63E8">
            <w:pPr>
              <w:pStyle w:val="TableParagraph"/>
              <w:ind w:right="99"/>
              <w:rPr>
                <w:sz w:val="24"/>
                <w:lang w:val="ru-RU"/>
              </w:rPr>
            </w:pPr>
            <w:r w:rsidRPr="001E3DE1">
              <w:rPr>
                <w:sz w:val="24"/>
                <w:lang w:val="ru-RU"/>
              </w:rPr>
              <w:t>Продолжать</w:t>
            </w:r>
            <w:r w:rsidRPr="001E3DE1">
              <w:rPr>
                <w:spacing w:val="-6"/>
                <w:sz w:val="24"/>
                <w:lang w:val="ru-RU"/>
              </w:rPr>
              <w:t xml:space="preserve"> </w:t>
            </w:r>
            <w:r w:rsidRPr="001E3DE1">
              <w:rPr>
                <w:sz w:val="24"/>
                <w:lang w:val="ru-RU"/>
              </w:rPr>
              <w:t>учить</w:t>
            </w:r>
            <w:r w:rsidRPr="001E3DE1">
              <w:rPr>
                <w:spacing w:val="-8"/>
                <w:sz w:val="24"/>
                <w:lang w:val="ru-RU"/>
              </w:rPr>
              <w:t xml:space="preserve"> </w:t>
            </w:r>
            <w:r w:rsidRPr="001E3DE1">
              <w:rPr>
                <w:sz w:val="24"/>
                <w:lang w:val="ru-RU"/>
              </w:rPr>
              <w:t>планировать</w:t>
            </w:r>
            <w:r w:rsidRPr="001E3DE1">
              <w:rPr>
                <w:spacing w:val="-57"/>
                <w:sz w:val="24"/>
                <w:lang w:val="ru-RU"/>
              </w:rPr>
              <w:t xml:space="preserve"> </w:t>
            </w:r>
            <w:r w:rsidRPr="001E3DE1">
              <w:rPr>
                <w:sz w:val="24"/>
                <w:lang w:val="ru-RU"/>
              </w:rPr>
              <w:t>деятельность. Развивать</w:t>
            </w:r>
            <w:r w:rsidRPr="001E3DE1">
              <w:rPr>
                <w:spacing w:val="1"/>
                <w:sz w:val="24"/>
                <w:lang w:val="ru-RU"/>
              </w:rPr>
              <w:t xml:space="preserve"> </w:t>
            </w:r>
            <w:r w:rsidRPr="001E3DE1">
              <w:rPr>
                <w:sz w:val="24"/>
                <w:lang w:val="ru-RU"/>
              </w:rPr>
              <w:t>творческое воображение,</w:t>
            </w:r>
            <w:r w:rsidRPr="001E3DE1">
              <w:rPr>
                <w:spacing w:val="1"/>
                <w:sz w:val="24"/>
                <w:lang w:val="ru-RU"/>
              </w:rPr>
              <w:t xml:space="preserve"> </w:t>
            </w:r>
            <w:r w:rsidRPr="001E3DE1">
              <w:rPr>
                <w:sz w:val="24"/>
                <w:lang w:val="ru-RU"/>
              </w:rPr>
              <w:t>ассоциативное</w:t>
            </w:r>
            <w:r w:rsidRPr="001E3DE1">
              <w:rPr>
                <w:spacing w:val="-2"/>
                <w:sz w:val="24"/>
                <w:lang w:val="ru-RU"/>
              </w:rPr>
              <w:t xml:space="preserve"> </w:t>
            </w:r>
            <w:r w:rsidRPr="001E3DE1">
              <w:rPr>
                <w:sz w:val="24"/>
                <w:lang w:val="ru-RU"/>
              </w:rPr>
              <w:t>мышление.</w:t>
            </w:r>
          </w:p>
          <w:p w:rsidR="001E3DE1" w:rsidRDefault="001E3DE1" w:rsidP="00FB63E8">
            <w:pPr>
              <w:pStyle w:val="TableParagraph"/>
              <w:spacing w:line="270" w:lineRule="atLeast"/>
              <w:ind w:right="218"/>
              <w:rPr>
                <w:sz w:val="24"/>
              </w:rPr>
            </w:pPr>
            <w:r>
              <w:rPr>
                <w:sz w:val="24"/>
              </w:rPr>
              <w:t>Воспитывать</w:t>
            </w:r>
            <w:r>
              <w:rPr>
                <w:spacing w:val="-10"/>
                <w:sz w:val="24"/>
              </w:rPr>
              <w:t xml:space="preserve"> </w:t>
            </w:r>
            <w:r>
              <w:rPr>
                <w:sz w:val="24"/>
              </w:rPr>
              <w:t>инициативность,</w:t>
            </w:r>
            <w:r>
              <w:rPr>
                <w:spacing w:val="-57"/>
                <w:sz w:val="24"/>
              </w:rPr>
              <w:t xml:space="preserve"> </w:t>
            </w:r>
            <w:r>
              <w:rPr>
                <w:sz w:val="24"/>
              </w:rPr>
              <w:t>активность,</w:t>
            </w:r>
            <w:r>
              <w:rPr>
                <w:spacing w:val="1"/>
                <w:sz w:val="24"/>
              </w:rPr>
              <w:t xml:space="preserve"> </w:t>
            </w:r>
            <w:r>
              <w:rPr>
                <w:sz w:val="24"/>
              </w:rPr>
              <w:t>самостоятельность.</w:t>
            </w:r>
          </w:p>
        </w:tc>
        <w:tc>
          <w:tcPr>
            <w:tcW w:w="3544" w:type="dxa"/>
          </w:tcPr>
          <w:p w:rsidR="001E3DE1" w:rsidRPr="001E3DE1" w:rsidRDefault="001E3DE1" w:rsidP="00FB63E8">
            <w:pPr>
              <w:pStyle w:val="TableParagraph"/>
              <w:ind w:left="104" w:right="466"/>
              <w:rPr>
                <w:sz w:val="24"/>
                <w:lang w:val="ru-RU"/>
              </w:rPr>
            </w:pPr>
            <w:r w:rsidRPr="001E3DE1">
              <w:rPr>
                <w:sz w:val="24"/>
                <w:lang w:val="ru-RU"/>
              </w:rPr>
              <w:t>фотографии с изображением</w:t>
            </w:r>
            <w:r w:rsidRPr="001E3DE1">
              <w:rPr>
                <w:spacing w:val="-57"/>
                <w:sz w:val="24"/>
                <w:lang w:val="ru-RU"/>
              </w:rPr>
              <w:t xml:space="preserve"> </w:t>
            </w:r>
            <w:r w:rsidRPr="001E3DE1">
              <w:rPr>
                <w:sz w:val="24"/>
                <w:lang w:val="ru-RU"/>
              </w:rPr>
              <w:t>леса, деревьев и деревянных</w:t>
            </w:r>
            <w:r w:rsidRPr="001E3DE1">
              <w:rPr>
                <w:spacing w:val="-57"/>
                <w:sz w:val="24"/>
                <w:lang w:val="ru-RU"/>
              </w:rPr>
              <w:t xml:space="preserve"> </w:t>
            </w:r>
            <w:r w:rsidRPr="001E3DE1">
              <w:rPr>
                <w:sz w:val="24"/>
                <w:lang w:val="ru-RU"/>
              </w:rPr>
              <w:t>сооружений; коллекция</w:t>
            </w:r>
            <w:r w:rsidRPr="001E3DE1">
              <w:rPr>
                <w:spacing w:val="1"/>
                <w:sz w:val="24"/>
                <w:lang w:val="ru-RU"/>
              </w:rPr>
              <w:t xml:space="preserve"> </w:t>
            </w:r>
            <w:r w:rsidRPr="001E3DE1">
              <w:rPr>
                <w:sz w:val="24"/>
                <w:lang w:val="ru-RU"/>
              </w:rPr>
              <w:t>предметов декоративно-</w:t>
            </w:r>
            <w:r w:rsidRPr="001E3DE1">
              <w:rPr>
                <w:spacing w:val="1"/>
                <w:sz w:val="24"/>
                <w:lang w:val="ru-RU"/>
              </w:rPr>
              <w:t xml:space="preserve"> </w:t>
            </w:r>
            <w:r w:rsidRPr="001E3DE1">
              <w:rPr>
                <w:sz w:val="24"/>
                <w:lang w:val="ru-RU"/>
              </w:rPr>
              <w:t>прикладного искусства,</w:t>
            </w:r>
            <w:r w:rsidRPr="001E3DE1">
              <w:rPr>
                <w:spacing w:val="1"/>
                <w:sz w:val="24"/>
                <w:lang w:val="ru-RU"/>
              </w:rPr>
              <w:t xml:space="preserve"> </w:t>
            </w:r>
            <w:r w:rsidRPr="001E3DE1">
              <w:rPr>
                <w:sz w:val="24"/>
                <w:lang w:val="ru-RU"/>
              </w:rPr>
              <w:t>выполненных из дерева;</w:t>
            </w:r>
            <w:r w:rsidRPr="001E3DE1">
              <w:rPr>
                <w:spacing w:val="1"/>
                <w:sz w:val="24"/>
                <w:lang w:val="ru-RU"/>
              </w:rPr>
              <w:t xml:space="preserve"> </w:t>
            </w:r>
            <w:r w:rsidRPr="001E3DE1">
              <w:rPr>
                <w:sz w:val="24"/>
                <w:lang w:val="ru-RU"/>
              </w:rPr>
              <w:t>репродукции картин</w:t>
            </w:r>
            <w:r w:rsidRPr="001E3DE1">
              <w:rPr>
                <w:spacing w:val="1"/>
                <w:sz w:val="24"/>
                <w:lang w:val="ru-RU"/>
              </w:rPr>
              <w:t xml:space="preserve"> </w:t>
            </w:r>
            <w:r w:rsidRPr="001E3DE1">
              <w:rPr>
                <w:sz w:val="24"/>
                <w:lang w:val="ru-RU"/>
              </w:rPr>
              <w:t>И.И.Шишкина</w:t>
            </w:r>
          </w:p>
          <w:p w:rsidR="001E3DE1" w:rsidRPr="001E3DE1" w:rsidRDefault="001E3DE1" w:rsidP="00FB63E8">
            <w:pPr>
              <w:pStyle w:val="TableParagraph"/>
              <w:ind w:left="104" w:right="87"/>
              <w:rPr>
                <w:sz w:val="24"/>
                <w:lang w:val="ru-RU"/>
              </w:rPr>
            </w:pPr>
            <w:r w:rsidRPr="001E3DE1">
              <w:rPr>
                <w:sz w:val="24"/>
                <w:lang w:val="ru-RU"/>
              </w:rPr>
              <w:t>«Лесные дали», «Лесная глушь»</w:t>
            </w:r>
            <w:r w:rsidRPr="001E3DE1">
              <w:rPr>
                <w:spacing w:val="-57"/>
                <w:sz w:val="24"/>
                <w:lang w:val="ru-RU"/>
              </w:rPr>
              <w:t xml:space="preserve"> </w:t>
            </w:r>
            <w:r w:rsidRPr="001E3DE1">
              <w:rPr>
                <w:sz w:val="24"/>
                <w:lang w:val="ru-RU"/>
              </w:rPr>
              <w:t>и др.</w:t>
            </w:r>
          </w:p>
          <w:p w:rsidR="001E3DE1" w:rsidRPr="001E3DE1" w:rsidRDefault="001E3DE1" w:rsidP="00FB63E8">
            <w:pPr>
              <w:pStyle w:val="TableParagraph"/>
              <w:spacing w:line="274" w:lineRule="exact"/>
              <w:ind w:left="104"/>
              <w:rPr>
                <w:b/>
                <w:i/>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p>
          <w:p w:rsidR="001E3DE1" w:rsidRPr="001E3DE1" w:rsidRDefault="001E3DE1" w:rsidP="00FB63E8">
            <w:pPr>
              <w:pStyle w:val="TableParagraph"/>
              <w:spacing w:line="274" w:lineRule="exact"/>
              <w:ind w:left="104"/>
              <w:rPr>
                <w:sz w:val="24"/>
                <w:lang w:val="ru-RU"/>
              </w:rPr>
            </w:pPr>
            <w:r w:rsidRPr="001E3DE1">
              <w:rPr>
                <w:sz w:val="24"/>
                <w:lang w:val="ru-RU"/>
              </w:rPr>
              <w:t>комплекты</w:t>
            </w:r>
            <w:r w:rsidRPr="001E3DE1">
              <w:rPr>
                <w:spacing w:val="-3"/>
                <w:sz w:val="24"/>
                <w:lang w:val="ru-RU"/>
              </w:rPr>
              <w:t xml:space="preserve"> </w:t>
            </w:r>
            <w:r w:rsidRPr="001E3DE1">
              <w:rPr>
                <w:sz w:val="24"/>
                <w:lang w:val="ru-RU"/>
              </w:rPr>
              <w:t>строительных</w:t>
            </w:r>
          </w:p>
          <w:p w:rsidR="001E3DE1" w:rsidRPr="001E3DE1" w:rsidRDefault="001E3DE1" w:rsidP="00FB63E8">
            <w:pPr>
              <w:pStyle w:val="TableParagraph"/>
              <w:ind w:left="104" w:right="185"/>
              <w:rPr>
                <w:sz w:val="24"/>
                <w:lang w:val="ru-RU"/>
              </w:rPr>
            </w:pPr>
            <w:r w:rsidRPr="001E3DE1">
              <w:rPr>
                <w:sz w:val="24"/>
                <w:lang w:val="ru-RU"/>
              </w:rPr>
              <w:t>деталей</w:t>
            </w:r>
            <w:r w:rsidRPr="001E3DE1">
              <w:rPr>
                <w:spacing w:val="-6"/>
                <w:sz w:val="24"/>
                <w:lang w:val="ru-RU"/>
              </w:rPr>
              <w:t xml:space="preserve"> </w:t>
            </w:r>
            <w:r w:rsidRPr="001E3DE1">
              <w:rPr>
                <w:sz w:val="24"/>
                <w:lang w:val="ru-RU"/>
              </w:rPr>
              <w:t>для</w:t>
            </w:r>
            <w:r w:rsidRPr="001E3DE1">
              <w:rPr>
                <w:spacing w:val="-5"/>
                <w:sz w:val="24"/>
                <w:lang w:val="ru-RU"/>
              </w:rPr>
              <w:t xml:space="preserve"> </w:t>
            </w:r>
            <w:r w:rsidRPr="001E3DE1">
              <w:rPr>
                <w:sz w:val="24"/>
                <w:lang w:val="ru-RU"/>
              </w:rPr>
              <w:t>свободного</w:t>
            </w:r>
            <w:r w:rsidRPr="001E3DE1">
              <w:rPr>
                <w:spacing w:val="-6"/>
                <w:sz w:val="24"/>
                <w:lang w:val="ru-RU"/>
              </w:rPr>
              <w:t xml:space="preserve"> </w:t>
            </w:r>
            <w:r w:rsidRPr="001E3DE1">
              <w:rPr>
                <w:sz w:val="24"/>
                <w:lang w:val="ru-RU"/>
              </w:rPr>
              <w:t>выбора</w:t>
            </w:r>
            <w:r w:rsidRPr="001E3DE1">
              <w:rPr>
                <w:spacing w:val="-57"/>
                <w:sz w:val="24"/>
                <w:lang w:val="ru-RU"/>
              </w:rPr>
              <w:t xml:space="preserve"> </w:t>
            </w:r>
            <w:r w:rsidRPr="001E3DE1">
              <w:rPr>
                <w:sz w:val="24"/>
                <w:lang w:val="ru-RU"/>
              </w:rPr>
              <w:t>детьми</w:t>
            </w:r>
            <w:r w:rsidRPr="001E3DE1">
              <w:rPr>
                <w:spacing w:val="-1"/>
                <w:sz w:val="24"/>
                <w:lang w:val="ru-RU"/>
              </w:rPr>
              <w:t xml:space="preserve"> </w:t>
            </w:r>
            <w:r w:rsidRPr="001E3DE1">
              <w:rPr>
                <w:sz w:val="24"/>
                <w:lang w:val="ru-RU"/>
              </w:rPr>
              <w:t>(деревянные</w:t>
            </w:r>
            <w:r w:rsidRPr="001E3DE1">
              <w:rPr>
                <w:spacing w:val="-2"/>
                <w:sz w:val="24"/>
                <w:lang w:val="ru-RU"/>
              </w:rPr>
              <w:t xml:space="preserve"> </w:t>
            </w:r>
            <w:r w:rsidRPr="001E3DE1">
              <w:rPr>
                <w:sz w:val="24"/>
                <w:lang w:val="ru-RU"/>
              </w:rPr>
              <w:t>или с</w:t>
            </w:r>
          </w:p>
          <w:p w:rsidR="001E3DE1" w:rsidRPr="001E3DE1" w:rsidRDefault="001E3DE1" w:rsidP="00FB63E8">
            <w:pPr>
              <w:pStyle w:val="TableParagraph"/>
              <w:ind w:left="104"/>
              <w:rPr>
                <w:sz w:val="24"/>
                <w:lang w:val="ru-RU"/>
              </w:rPr>
            </w:pPr>
            <w:r w:rsidRPr="001E3DE1">
              <w:rPr>
                <w:sz w:val="24"/>
                <w:lang w:val="ru-RU"/>
              </w:rPr>
              <w:t>фактурой «под</w:t>
            </w:r>
          </w:p>
          <w:p w:rsidR="001E3DE1" w:rsidRPr="001E3DE1" w:rsidRDefault="001E3DE1" w:rsidP="00FB63E8">
            <w:pPr>
              <w:pStyle w:val="TableParagraph"/>
              <w:spacing w:line="270" w:lineRule="atLeast"/>
              <w:ind w:left="104" w:right="937"/>
              <w:rPr>
                <w:sz w:val="24"/>
                <w:lang w:val="ru-RU"/>
              </w:rPr>
            </w:pPr>
            <w:r w:rsidRPr="001E3DE1">
              <w:rPr>
                <w:sz w:val="24"/>
                <w:lang w:val="ru-RU"/>
              </w:rPr>
              <w:t>дерево»),</w:t>
            </w:r>
            <w:r w:rsidRPr="001E3DE1">
              <w:rPr>
                <w:spacing w:val="-5"/>
                <w:sz w:val="24"/>
                <w:lang w:val="ru-RU"/>
              </w:rPr>
              <w:t xml:space="preserve"> </w:t>
            </w:r>
            <w:r w:rsidRPr="001E3DE1">
              <w:rPr>
                <w:sz w:val="24"/>
                <w:lang w:val="ru-RU"/>
              </w:rPr>
              <w:t>в</w:t>
            </w:r>
            <w:r w:rsidRPr="001E3DE1">
              <w:rPr>
                <w:spacing w:val="-6"/>
                <w:sz w:val="24"/>
                <w:lang w:val="ru-RU"/>
              </w:rPr>
              <w:t xml:space="preserve"> </w:t>
            </w:r>
            <w:r w:rsidRPr="001E3DE1">
              <w:rPr>
                <w:sz w:val="24"/>
                <w:lang w:val="ru-RU"/>
              </w:rPr>
              <w:t>т.ч.</w:t>
            </w:r>
            <w:r w:rsidRPr="001E3DE1">
              <w:rPr>
                <w:spacing w:val="-4"/>
                <w:sz w:val="24"/>
                <w:lang w:val="ru-RU"/>
              </w:rPr>
              <w:t xml:space="preserve"> </w:t>
            </w:r>
            <w:r w:rsidRPr="001E3DE1">
              <w:rPr>
                <w:sz w:val="24"/>
                <w:lang w:val="ru-RU"/>
              </w:rPr>
              <w:t>бруски</w:t>
            </w:r>
            <w:r w:rsidRPr="001E3DE1">
              <w:rPr>
                <w:spacing w:val="-2"/>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цилиндры.</w:t>
            </w:r>
          </w:p>
        </w:tc>
      </w:tr>
      <w:tr w:rsidR="001E3DE1" w:rsidTr="00FB63E8">
        <w:trPr>
          <w:trHeight w:val="6072"/>
        </w:trPr>
        <w:tc>
          <w:tcPr>
            <w:tcW w:w="2449" w:type="dxa"/>
          </w:tcPr>
          <w:p w:rsidR="001E3DE1" w:rsidRPr="001E3DE1" w:rsidRDefault="001E3DE1" w:rsidP="00FB63E8">
            <w:pPr>
              <w:pStyle w:val="TableParagraph"/>
              <w:spacing w:line="237" w:lineRule="auto"/>
              <w:ind w:right="219"/>
              <w:rPr>
                <w:i/>
                <w:sz w:val="24"/>
                <w:lang w:val="ru-RU"/>
              </w:rPr>
            </w:pPr>
            <w:r w:rsidRPr="001E3DE1">
              <w:rPr>
                <w:b/>
                <w:sz w:val="24"/>
                <w:lang w:val="ru-RU"/>
              </w:rPr>
              <w:t xml:space="preserve">Ноябрь </w:t>
            </w:r>
            <w:r w:rsidRPr="001E3DE1">
              <w:rPr>
                <w:b/>
                <w:i/>
                <w:sz w:val="24"/>
                <w:lang w:val="ru-RU"/>
              </w:rPr>
              <w:t>1.</w:t>
            </w:r>
            <w:r w:rsidRPr="001E3DE1">
              <w:rPr>
                <w:b/>
                <w:i/>
                <w:spacing w:val="1"/>
                <w:sz w:val="24"/>
                <w:lang w:val="ru-RU"/>
              </w:rPr>
              <w:t xml:space="preserve"> </w:t>
            </w:r>
            <w:r w:rsidRPr="001E3DE1">
              <w:rPr>
                <w:i/>
                <w:spacing w:val="-1"/>
                <w:sz w:val="24"/>
                <w:lang w:val="ru-RU"/>
              </w:rPr>
              <w:t xml:space="preserve">Конструирование </w:t>
            </w:r>
            <w:r w:rsidRPr="001E3DE1">
              <w:rPr>
                <w:i/>
                <w:sz w:val="24"/>
                <w:lang w:val="ru-RU"/>
              </w:rPr>
              <w:t>из</w:t>
            </w:r>
            <w:r w:rsidRPr="001E3DE1">
              <w:rPr>
                <w:i/>
                <w:spacing w:val="-57"/>
                <w:sz w:val="24"/>
                <w:lang w:val="ru-RU"/>
              </w:rPr>
              <w:t xml:space="preserve"> </w:t>
            </w:r>
            <w:r w:rsidRPr="001E3DE1">
              <w:rPr>
                <w:i/>
                <w:sz w:val="24"/>
                <w:lang w:val="ru-RU"/>
              </w:rPr>
              <w:t>бумаги по опорной</w:t>
            </w:r>
            <w:r w:rsidRPr="001E3DE1">
              <w:rPr>
                <w:i/>
                <w:spacing w:val="1"/>
                <w:sz w:val="24"/>
                <w:lang w:val="ru-RU"/>
              </w:rPr>
              <w:t xml:space="preserve"> </w:t>
            </w:r>
            <w:r w:rsidRPr="001E3DE1">
              <w:rPr>
                <w:i/>
                <w:sz w:val="24"/>
                <w:lang w:val="ru-RU"/>
              </w:rPr>
              <w:t>схеме</w:t>
            </w:r>
          </w:p>
          <w:p w:rsidR="001E3DE1" w:rsidRPr="001E3DE1" w:rsidRDefault="001E3DE1" w:rsidP="00FB63E8">
            <w:pPr>
              <w:pStyle w:val="TableParagraph"/>
              <w:spacing w:before="7"/>
              <w:ind w:right="223"/>
              <w:rPr>
                <w:b/>
                <w:sz w:val="24"/>
                <w:lang w:val="ru-RU"/>
              </w:rPr>
            </w:pPr>
            <w:r w:rsidRPr="001E3DE1">
              <w:rPr>
                <w:b/>
                <w:sz w:val="24"/>
                <w:lang w:val="ru-RU"/>
              </w:rPr>
              <w:t>«Как мы</w:t>
            </w:r>
            <w:r w:rsidRPr="001E3DE1">
              <w:rPr>
                <w:b/>
                <w:spacing w:val="1"/>
                <w:sz w:val="24"/>
                <w:lang w:val="ru-RU"/>
              </w:rPr>
              <w:t xml:space="preserve"> </w:t>
            </w:r>
            <w:r w:rsidRPr="001E3DE1">
              <w:rPr>
                <w:b/>
                <w:sz w:val="24"/>
                <w:lang w:val="ru-RU"/>
              </w:rPr>
              <w:t>смастерили</w:t>
            </w:r>
            <w:r w:rsidRPr="001E3DE1">
              <w:rPr>
                <w:b/>
                <w:spacing w:val="1"/>
                <w:sz w:val="24"/>
                <w:lang w:val="ru-RU"/>
              </w:rPr>
              <w:t xml:space="preserve"> </w:t>
            </w:r>
            <w:r w:rsidRPr="001E3DE1">
              <w:rPr>
                <w:b/>
                <w:sz w:val="24"/>
                <w:lang w:val="ru-RU"/>
              </w:rPr>
              <w:t>лукошко</w:t>
            </w:r>
            <w:r w:rsidRPr="001E3DE1">
              <w:rPr>
                <w:b/>
                <w:spacing w:val="-8"/>
                <w:sz w:val="24"/>
                <w:lang w:val="ru-RU"/>
              </w:rPr>
              <w:t xml:space="preserve"> </w:t>
            </w:r>
            <w:r w:rsidRPr="001E3DE1">
              <w:rPr>
                <w:b/>
                <w:sz w:val="24"/>
                <w:lang w:val="ru-RU"/>
              </w:rPr>
              <w:t>с</w:t>
            </w:r>
            <w:r w:rsidRPr="001E3DE1">
              <w:rPr>
                <w:b/>
                <w:spacing w:val="-9"/>
                <w:sz w:val="24"/>
                <w:lang w:val="ru-RU"/>
              </w:rPr>
              <w:t xml:space="preserve"> </w:t>
            </w:r>
            <w:r w:rsidRPr="001E3DE1">
              <w:rPr>
                <w:b/>
                <w:sz w:val="24"/>
                <w:lang w:val="ru-RU"/>
              </w:rPr>
              <w:t>ручкой»</w:t>
            </w:r>
          </w:p>
        </w:tc>
        <w:tc>
          <w:tcPr>
            <w:tcW w:w="3474" w:type="dxa"/>
          </w:tcPr>
          <w:p w:rsidR="001E3DE1" w:rsidRPr="001E3DE1" w:rsidRDefault="001E3DE1" w:rsidP="00FB63E8">
            <w:pPr>
              <w:pStyle w:val="TableParagraph"/>
              <w:ind w:right="283"/>
              <w:rPr>
                <w:sz w:val="24"/>
                <w:lang w:val="ru-RU"/>
              </w:rPr>
            </w:pPr>
            <w:r w:rsidRPr="001E3DE1">
              <w:rPr>
                <w:sz w:val="24"/>
                <w:lang w:val="ru-RU"/>
              </w:rPr>
              <w:t>Продолжать знакомить с</w:t>
            </w:r>
            <w:r w:rsidRPr="001E3DE1">
              <w:rPr>
                <w:spacing w:val="1"/>
                <w:sz w:val="24"/>
                <w:lang w:val="ru-RU"/>
              </w:rPr>
              <w:t xml:space="preserve"> </w:t>
            </w:r>
            <w:r w:rsidRPr="001E3DE1">
              <w:rPr>
                <w:sz w:val="24"/>
                <w:lang w:val="ru-RU"/>
              </w:rPr>
              <w:t>народной</w:t>
            </w:r>
            <w:r w:rsidRPr="001E3DE1">
              <w:rPr>
                <w:spacing w:val="-6"/>
                <w:sz w:val="24"/>
                <w:lang w:val="ru-RU"/>
              </w:rPr>
              <w:t xml:space="preserve"> </w:t>
            </w:r>
            <w:r w:rsidRPr="001E3DE1">
              <w:rPr>
                <w:sz w:val="24"/>
                <w:lang w:val="ru-RU"/>
              </w:rPr>
              <w:t>культурой.</w:t>
            </w:r>
            <w:r w:rsidRPr="001E3DE1">
              <w:rPr>
                <w:spacing w:val="-4"/>
                <w:sz w:val="24"/>
                <w:lang w:val="ru-RU"/>
              </w:rPr>
              <w:t xml:space="preserve"> </w:t>
            </w:r>
            <w:r w:rsidRPr="001E3DE1">
              <w:rPr>
                <w:sz w:val="24"/>
                <w:lang w:val="ru-RU"/>
              </w:rPr>
              <w:t>Вызвать</w:t>
            </w:r>
            <w:r w:rsidRPr="001E3DE1">
              <w:rPr>
                <w:spacing w:val="-57"/>
                <w:sz w:val="24"/>
                <w:lang w:val="ru-RU"/>
              </w:rPr>
              <w:t xml:space="preserve"> </w:t>
            </w:r>
            <w:r w:rsidRPr="001E3DE1">
              <w:rPr>
                <w:sz w:val="24"/>
                <w:lang w:val="ru-RU"/>
              </w:rPr>
              <w:t>интерес к конструированию</w:t>
            </w:r>
            <w:r w:rsidRPr="001E3DE1">
              <w:rPr>
                <w:spacing w:val="1"/>
                <w:sz w:val="24"/>
                <w:lang w:val="ru-RU"/>
              </w:rPr>
              <w:t xml:space="preserve"> </w:t>
            </w:r>
            <w:r w:rsidRPr="001E3DE1">
              <w:rPr>
                <w:sz w:val="24"/>
                <w:lang w:val="ru-RU"/>
              </w:rPr>
              <w:t>лукошка из цветной бумаги,</w:t>
            </w:r>
            <w:r w:rsidRPr="001E3DE1">
              <w:rPr>
                <w:spacing w:val="1"/>
                <w:sz w:val="24"/>
                <w:lang w:val="ru-RU"/>
              </w:rPr>
              <w:t xml:space="preserve"> </w:t>
            </w:r>
            <w:r w:rsidRPr="001E3DE1">
              <w:rPr>
                <w:sz w:val="24"/>
                <w:lang w:val="ru-RU"/>
              </w:rPr>
              <w:t>учить конструировать по</w:t>
            </w:r>
            <w:r w:rsidRPr="001E3DE1">
              <w:rPr>
                <w:spacing w:val="1"/>
                <w:sz w:val="24"/>
                <w:lang w:val="ru-RU"/>
              </w:rPr>
              <w:t xml:space="preserve"> </w:t>
            </w:r>
            <w:r w:rsidRPr="001E3DE1">
              <w:rPr>
                <w:sz w:val="24"/>
                <w:lang w:val="ru-RU"/>
              </w:rPr>
              <w:t>опорной схеме для</w:t>
            </w:r>
            <w:r w:rsidRPr="001E3DE1">
              <w:rPr>
                <w:spacing w:val="1"/>
                <w:sz w:val="24"/>
                <w:lang w:val="ru-RU"/>
              </w:rPr>
              <w:t xml:space="preserve"> </w:t>
            </w:r>
            <w:r w:rsidRPr="001E3DE1">
              <w:rPr>
                <w:sz w:val="24"/>
                <w:lang w:val="ru-RU"/>
              </w:rPr>
              <w:t>преобразования</w:t>
            </w:r>
            <w:r w:rsidRPr="001E3DE1">
              <w:rPr>
                <w:spacing w:val="-1"/>
                <w:sz w:val="24"/>
                <w:lang w:val="ru-RU"/>
              </w:rPr>
              <w:t xml:space="preserve"> </w:t>
            </w:r>
            <w:r w:rsidRPr="001E3DE1">
              <w:rPr>
                <w:sz w:val="24"/>
                <w:lang w:val="ru-RU"/>
              </w:rPr>
              <w:t>плоской</w:t>
            </w:r>
          </w:p>
          <w:p w:rsidR="001E3DE1" w:rsidRPr="001E3DE1" w:rsidRDefault="001E3DE1" w:rsidP="00FB63E8">
            <w:pPr>
              <w:pStyle w:val="TableParagraph"/>
              <w:ind w:right="181"/>
              <w:rPr>
                <w:sz w:val="24"/>
                <w:lang w:val="ru-RU"/>
              </w:rPr>
            </w:pPr>
            <w:r w:rsidRPr="001E3DE1">
              <w:rPr>
                <w:sz w:val="24"/>
                <w:lang w:val="ru-RU"/>
              </w:rPr>
              <w:t>формы в объемную. Закрепить</w:t>
            </w:r>
            <w:r w:rsidRPr="001E3DE1">
              <w:rPr>
                <w:spacing w:val="-58"/>
                <w:sz w:val="24"/>
                <w:lang w:val="ru-RU"/>
              </w:rPr>
              <w:t xml:space="preserve"> </w:t>
            </w:r>
            <w:r w:rsidRPr="001E3DE1">
              <w:rPr>
                <w:sz w:val="24"/>
                <w:lang w:val="ru-RU"/>
              </w:rPr>
              <w:t>навыки</w:t>
            </w:r>
          </w:p>
          <w:p w:rsidR="001E3DE1" w:rsidRPr="001E3DE1" w:rsidRDefault="001E3DE1" w:rsidP="00FB63E8">
            <w:pPr>
              <w:pStyle w:val="TableParagraph"/>
              <w:ind w:right="832"/>
              <w:rPr>
                <w:sz w:val="24"/>
                <w:lang w:val="ru-RU"/>
              </w:rPr>
            </w:pPr>
            <w:r w:rsidRPr="001E3DE1">
              <w:rPr>
                <w:sz w:val="24"/>
                <w:lang w:val="ru-RU"/>
              </w:rPr>
              <w:t>складывания бумаги в</w:t>
            </w:r>
            <w:r w:rsidRPr="001E3DE1">
              <w:rPr>
                <w:spacing w:val="1"/>
                <w:sz w:val="24"/>
                <w:lang w:val="ru-RU"/>
              </w:rPr>
              <w:t xml:space="preserve"> </w:t>
            </w:r>
            <w:r w:rsidRPr="001E3DE1">
              <w:rPr>
                <w:sz w:val="24"/>
                <w:lang w:val="ru-RU"/>
              </w:rPr>
              <w:t>заданных направлениях.</w:t>
            </w:r>
            <w:r w:rsidRPr="001E3DE1">
              <w:rPr>
                <w:spacing w:val="-57"/>
                <w:sz w:val="24"/>
                <w:lang w:val="ru-RU"/>
              </w:rPr>
              <w:t xml:space="preserve"> </w:t>
            </w:r>
            <w:r w:rsidRPr="001E3DE1">
              <w:rPr>
                <w:sz w:val="24"/>
                <w:lang w:val="ru-RU"/>
              </w:rPr>
              <w:t>Развивать эстетическое</w:t>
            </w:r>
            <w:r w:rsidRPr="001E3DE1">
              <w:rPr>
                <w:spacing w:val="1"/>
                <w:sz w:val="24"/>
                <w:lang w:val="ru-RU"/>
              </w:rPr>
              <w:t xml:space="preserve"> </w:t>
            </w:r>
            <w:r w:rsidRPr="001E3DE1">
              <w:rPr>
                <w:sz w:val="24"/>
                <w:lang w:val="ru-RU"/>
              </w:rPr>
              <w:t>восприятие, творческое</w:t>
            </w:r>
            <w:r w:rsidRPr="001E3DE1">
              <w:rPr>
                <w:spacing w:val="1"/>
                <w:sz w:val="24"/>
                <w:lang w:val="ru-RU"/>
              </w:rPr>
              <w:t xml:space="preserve"> </w:t>
            </w:r>
            <w:r w:rsidRPr="001E3DE1">
              <w:rPr>
                <w:sz w:val="24"/>
                <w:lang w:val="ru-RU"/>
              </w:rPr>
              <w:t>воображение,</w:t>
            </w:r>
          </w:p>
          <w:p w:rsidR="001E3DE1" w:rsidRPr="001E3DE1" w:rsidRDefault="001E3DE1" w:rsidP="00FB63E8">
            <w:pPr>
              <w:pStyle w:val="TableParagraph"/>
              <w:ind w:right="182"/>
              <w:rPr>
                <w:sz w:val="24"/>
                <w:lang w:val="ru-RU"/>
              </w:rPr>
            </w:pPr>
            <w:r w:rsidRPr="001E3DE1">
              <w:rPr>
                <w:sz w:val="24"/>
                <w:lang w:val="ru-RU"/>
              </w:rPr>
              <w:t>пространственное мышление.</w:t>
            </w:r>
            <w:r w:rsidRPr="001E3DE1">
              <w:rPr>
                <w:spacing w:val="1"/>
                <w:sz w:val="24"/>
                <w:lang w:val="ru-RU"/>
              </w:rPr>
              <w:t xml:space="preserve"> </w:t>
            </w:r>
            <w:r w:rsidRPr="001E3DE1">
              <w:rPr>
                <w:sz w:val="24"/>
                <w:lang w:val="ru-RU"/>
              </w:rPr>
              <w:t>Воспитывать интерес к</w:t>
            </w:r>
            <w:r w:rsidRPr="001E3DE1">
              <w:rPr>
                <w:spacing w:val="1"/>
                <w:sz w:val="24"/>
                <w:lang w:val="ru-RU"/>
              </w:rPr>
              <w:t xml:space="preserve"> </w:t>
            </w:r>
            <w:r w:rsidRPr="001E3DE1">
              <w:rPr>
                <w:sz w:val="24"/>
                <w:lang w:val="ru-RU"/>
              </w:rPr>
              <w:t>конструированию,</w:t>
            </w:r>
            <w:r w:rsidRPr="001E3DE1">
              <w:rPr>
                <w:spacing w:val="-12"/>
                <w:sz w:val="24"/>
                <w:lang w:val="ru-RU"/>
              </w:rPr>
              <w:t xml:space="preserve"> </w:t>
            </w:r>
            <w:r w:rsidRPr="001E3DE1">
              <w:rPr>
                <w:sz w:val="24"/>
                <w:lang w:val="ru-RU"/>
              </w:rPr>
              <w:t>поддержать</w:t>
            </w:r>
            <w:r w:rsidRPr="001E3DE1">
              <w:rPr>
                <w:spacing w:val="-57"/>
                <w:sz w:val="24"/>
                <w:lang w:val="ru-RU"/>
              </w:rPr>
              <w:t xml:space="preserve"> </w:t>
            </w:r>
            <w:r w:rsidRPr="001E3DE1">
              <w:rPr>
                <w:sz w:val="24"/>
                <w:lang w:val="ru-RU"/>
              </w:rPr>
              <w:t>желание создавать</w:t>
            </w:r>
            <w:r w:rsidRPr="001E3DE1">
              <w:rPr>
                <w:spacing w:val="1"/>
                <w:sz w:val="24"/>
                <w:lang w:val="ru-RU"/>
              </w:rPr>
              <w:t xml:space="preserve"> </w:t>
            </w:r>
            <w:r w:rsidRPr="001E3DE1">
              <w:rPr>
                <w:sz w:val="24"/>
                <w:lang w:val="ru-RU"/>
              </w:rPr>
              <w:t>функциональные игровые</w:t>
            </w:r>
            <w:r w:rsidRPr="001E3DE1">
              <w:rPr>
                <w:spacing w:val="1"/>
                <w:sz w:val="24"/>
                <w:lang w:val="ru-RU"/>
              </w:rPr>
              <w:t xml:space="preserve"> </w:t>
            </w:r>
            <w:r w:rsidRPr="001E3DE1">
              <w:rPr>
                <w:sz w:val="24"/>
                <w:lang w:val="ru-RU"/>
              </w:rPr>
              <w:t>атрибуты по аналогии с</w:t>
            </w:r>
            <w:r w:rsidRPr="001E3DE1">
              <w:rPr>
                <w:spacing w:val="1"/>
                <w:sz w:val="24"/>
                <w:lang w:val="ru-RU"/>
              </w:rPr>
              <w:t xml:space="preserve"> </w:t>
            </w:r>
            <w:r w:rsidRPr="001E3DE1">
              <w:rPr>
                <w:sz w:val="24"/>
                <w:lang w:val="ru-RU"/>
              </w:rPr>
              <w:t>реальными</w:t>
            </w:r>
          </w:p>
          <w:p w:rsidR="001E3DE1" w:rsidRDefault="001E3DE1" w:rsidP="00FB63E8">
            <w:pPr>
              <w:pStyle w:val="TableParagraph"/>
              <w:spacing w:line="264" w:lineRule="exact"/>
              <w:rPr>
                <w:sz w:val="24"/>
              </w:rPr>
            </w:pPr>
            <w:r>
              <w:rPr>
                <w:sz w:val="24"/>
              </w:rPr>
              <w:t>предметами.</w:t>
            </w:r>
          </w:p>
        </w:tc>
        <w:tc>
          <w:tcPr>
            <w:tcW w:w="3544" w:type="dxa"/>
          </w:tcPr>
          <w:p w:rsidR="001E3DE1" w:rsidRPr="001E3DE1" w:rsidRDefault="001E3DE1" w:rsidP="00FB63E8">
            <w:pPr>
              <w:pStyle w:val="TableParagraph"/>
              <w:spacing w:line="237" w:lineRule="auto"/>
              <w:ind w:left="104" w:right="169"/>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лукошки, корзинки,</w:t>
            </w:r>
            <w:r w:rsidRPr="001E3DE1">
              <w:rPr>
                <w:spacing w:val="-57"/>
                <w:sz w:val="24"/>
                <w:lang w:val="ru-RU"/>
              </w:rPr>
              <w:t xml:space="preserve"> </w:t>
            </w:r>
            <w:r w:rsidRPr="001E3DE1">
              <w:rPr>
                <w:sz w:val="24"/>
                <w:lang w:val="ru-RU"/>
              </w:rPr>
              <w:t>туески (предметы или их</w:t>
            </w:r>
            <w:r w:rsidRPr="001E3DE1">
              <w:rPr>
                <w:spacing w:val="1"/>
                <w:sz w:val="24"/>
                <w:lang w:val="ru-RU"/>
              </w:rPr>
              <w:t xml:space="preserve"> </w:t>
            </w:r>
            <w:r w:rsidRPr="001E3DE1">
              <w:rPr>
                <w:sz w:val="24"/>
                <w:lang w:val="ru-RU"/>
              </w:rPr>
              <w:t>изображения,</w:t>
            </w:r>
            <w:r w:rsidRPr="001E3DE1">
              <w:rPr>
                <w:spacing w:val="-1"/>
                <w:sz w:val="24"/>
                <w:lang w:val="ru-RU"/>
              </w:rPr>
              <w:t xml:space="preserve"> </w:t>
            </w:r>
            <w:r w:rsidRPr="001E3DE1">
              <w:rPr>
                <w:sz w:val="24"/>
                <w:lang w:val="ru-RU"/>
              </w:rPr>
              <w:t>ИКТ).</w:t>
            </w:r>
          </w:p>
          <w:p w:rsidR="001E3DE1" w:rsidRPr="001E3DE1" w:rsidRDefault="001E3DE1" w:rsidP="00FB63E8">
            <w:pPr>
              <w:pStyle w:val="TableParagraph"/>
              <w:spacing w:before="7"/>
              <w:ind w:left="104" w:right="136"/>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бумажные квадраты желтого,</w:t>
            </w:r>
            <w:r w:rsidRPr="001E3DE1">
              <w:rPr>
                <w:spacing w:val="1"/>
                <w:sz w:val="24"/>
                <w:lang w:val="ru-RU"/>
              </w:rPr>
              <w:t xml:space="preserve"> </w:t>
            </w:r>
            <w:r w:rsidRPr="001E3DE1">
              <w:rPr>
                <w:sz w:val="24"/>
                <w:lang w:val="ru-RU"/>
              </w:rPr>
              <w:t>оранжевого, светло-серого и</w:t>
            </w:r>
            <w:r w:rsidRPr="001E3DE1">
              <w:rPr>
                <w:spacing w:val="1"/>
                <w:sz w:val="24"/>
                <w:lang w:val="ru-RU"/>
              </w:rPr>
              <w:t xml:space="preserve"> </w:t>
            </w:r>
            <w:r w:rsidRPr="001E3DE1">
              <w:rPr>
                <w:sz w:val="24"/>
                <w:lang w:val="ru-RU"/>
              </w:rPr>
              <w:t>светло-коричневого цвета</w:t>
            </w:r>
            <w:r w:rsidRPr="001E3DE1">
              <w:rPr>
                <w:spacing w:val="1"/>
                <w:sz w:val="24"/>
                <w:lang w:val="ru-RU"/>
              </w:rPr>
              <w:t xml:space="preserve"> </w:t>
            </w:r>
            <w:r w:rsidRPr="001E3DE1">
              <w:rPr>
                <w:sz w:val="24"/>
                <w:lang w:val="ru-RU"/>
              </w:rPr>
              <w:t>размером от 15х15 до 20х20 см</w:t>
            </w:r>
            <w:r w:rsidRPr="001E3DE1">
              <w:rPr>
                <w:spacing w:val="1"/>
                <w:sz w:val="24"/>
                <w:lang w:val="ru-RU"/>
              </w:rPr>
              <w:t xml:space="preserve"> </w:t>
            </w:r>
            <w:r w:rsidRPr="001E3DE1">
              <w:rPr>
                <w:sz w:val="24"/>
                <w:lang w:val="ru-RU"/>
              </w:rPr>
              <w:t>(квадраты из стандартных</w:t>
            </w:r>
            <w:r w:rsidRPr="001E3DE1">
              <w:rPr>
                <w:spacing w:val="1"/>
                <w:sz w:val="24"/>
                <w:lang w:val="ru-RU"/>
              </w:rPr>
              <w:t xml:space="preserve"> </w:t>
            </w:r>
            <w:r w:rsidRPr="001E3DE1">
              <w:rPr>
                <w:sz w:val="24"/>
                <w:lang w:val="ru-RU"/>
              </w:rPr>
              <w:t>листов цветной или</w:t>
            </w:r>
            <w:r w:rsidRPr="001E3DE1">
              <w:rPr>
                <w:spacing w:val="1"/>
                <w:sz w:val="24"/>
                <w:lang w:val="ru-RU"/>
              </w:rPr>
              <w:t xml:space="preserve"> </w:t>
            </w:r>
            <w:r w:rsidRPr="001E3DE1">
              <w:rPr>
                <w:sz w:val="24"/>
                <w:lang w:val="ru-RU"/>
              </w:rPr>
              <w:t>тонированной бумаги); цветные</w:t>
            </w:r>
            <w:r w:rsidRPr="001E3DE1">
              <w:rPr>
                <w:spacing w:val="-57"/>
                <w:sz w:val="24"/>
                <w:lang w:val="ru-RU"/>
              </w:rPr>
              <w:t xml:space="preserve"> </w:t>
            </w:r>
            <w:r w:rsidRPr="001E3DE1">
              <w:rPr>
                <w:sz w:val="24"/>
                <w:lang w:val="ru-RU"/>
              </w:rPr>
              <w:t>карандаши или фломастеры;</w:t>
            </w:r>
            <w:r w:rsidRPr="001E3DE1">
              <w:rPr>
                <w:spacing w:val="1"/>
                <w:sz w:val="24"/>
                <w:lang w:val="ru-RU"/>
              </w:rPr>
              <w:t xml:space="preserve"> </w:t>
            </w:r>
            <w:r w:rsidRPr="001E3DE1">
              <w:rPr>
                <w:sz w:val="24"/>
                <w:lang w:val="ru-RU"/>
              </w:rPr>
              <w:t>ножницы для детского труда;</w:t>
            </w:r>
            <w:r w:rsidRPr="001E3DE1">
              <w:rPr>
                <w:spacing w:val="1"/>
                <w:sz w:val="24"/>
                <w:lang w:val="ru-RU"/>
              </w:rPr>
              <w:t xml:space="preserve"> </w:t>
            </w:r>
            <w:r w:rsidRPr="001E3DE1">
              <w:rPr>
                <w:sz w:val="24"/>
                <w:lang w:val="ru-RU"/>
              </w:rPr>
              <w:t>клей, клеевые кисточки,</w:t>
            </w:r>
            <w:r w:rsidRPr="001E3DE1">
              <w:rPr>
                <w:spacing w:val="1"/>
                <w:sz w:val="24"/>
                <w:lang w:val="ru-RU"/>
              </w:rPr>
              <w:t xml:space="preserve"> </w:t>
            </w:r>
            <w:r w:rsidRPr="001E3DE1">
              <w:rPr>
                <w:sz w:val="24"/>
                <w:lang w:val="ru-RU"/>
              </w:rPr>
              <w:t>салфетки,</w:t>
            </w:r>
            <w:r w:rsidRPr="001E3DE1">
              <w:rPr>
                <w:spacing w:val="-1"/>
                <w:sz w:val="24"/>
                <w:lang w:val="ru-RU"/>
              </w:rPr>
              <w:t xml:space="preserve"> </w:t>
            </w:r>
            <w:r w:rsidRPr="001E3DE1">
              <w:rPr>
                <w:sz w:val="24"/>
                <w:lang w:val="ru-RU"/>
              </w:rPr>
              <w:t>клеенки.</w:t>
            </w:r>
          </w:p>
        </w:tc>
      </w:tr>
      <w:tr w:rsidR="001E3DE1" w:rsidTr="00FB63E8">
        <w:trPr>
          <w:trHeight w:val="3588"/>
        </w:trPr>
        <w:tc>
          <w:tcPr>
            <w:tcW w:w="2449" w:type="dxa"/>
          </w:tcPr>
          <w:p w:rsidR="001E3DE1" w:rsidRPr="001E3DE1" w:rsidRDefault="001E3DE1" w:rsidP="00FB63E8">
            <w:pPr>
              <w:pStyle w:val="TableParagraph"/>
              <w:ind w:right="252"/>
              <w:rPr>
                <w:i/>
                <w:sz w:val="24"/>
                <w:lang w:val="ru-RU"/>
              </w:rPr>
            </w:pPr>
            <w:r w:rsidRPr="001E3DE1">
              <w:rPr>
                <w:b/>
                <w:i/>
                <w:sz w:val="24"/>
                <w:lang w:val="ru-RU"/>
              </w:rPr>
              <w:lastRenderedPageBreak/>
              <w:t>2.</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 природного</w:t>
            </w:r>
            <w:r w:rsidRPr="001E3DE1">
              <w:rPr>
                <w:i/>
                <w:spacing w:val="1"/>
                <w:sz w:val="24"/>
                <w:lang w:val="ru-RU"/>
              </w:rPr>
              <w:t xml:space="preserve"> </w:t>
            </w:r>
            <w:r w:rsidRPr="001E3DE1">
              <w:rPr>
                <w:i/>
                <w:sz w:val="24"/>
                <w:lang w:val="ru-RU"/>
              </w:rPr>
              <w:t>материала по</w:t>
            </w:r>
            <w:r w:rsidRPr="001E3DE1">
              <w:rPr>
                <w:i/>
                <w:spacing w:val="1"/>
                <w:sz w:val="24"/>
                <w:lang w:val="ru-RU"/>
              </w:rPr>
              <w:t xml:space="preserve"> </w:t>
            </w:r>
            <w:r w:rsidRPr="001E3DE1">
              <w:rPr>
                <w:i/>
                <w:sz w:val="24"/>
                <w:lang w:val="ru-RU"/>
              </w:rPr>
              <w:t>замыслу</w:t>
            </w:r>
          </w:p>
          <w:p w:rsidR="001E3DE1" w:rsidRPr="001E3DE1" w:rsidRDefault="001E3DE1" w:rsidP="00FB63E8">
            <w:pPr>
              <w:pStyle w:val="TableParagraph"/>
              <w:ind w:right="97"/>
              <w:rPr>
                <w:b/>
                <w:sz w:val="24"/>
                <w:lang w:val="ru-RU"/>
              </w:rPr>
            </w:pPr>
            <w:r w:rsidRPr="001E3DE1">
              <w:rPr>
                <w:b/>
                <w:sz w:val="24"/>
                <w:lang w:val="ru-RU"/>
              </w:rPr>
              <w:t>«Как мы создали</w:t>
            </w:r>
            <w:r w:rsidRPr="001E3DE1">
              <w:rPr>
                <w:b/>
                <w:spacing w:val="1"/>
                <w:sz w:val="24"/>
                <w:lang w:val="ru-RU"/>
              </w:rPr>
              <w:t xml:space="preserve"> </w:t>
            </w:r>
            <w:r w:rsidRPr="001E3DE1">
              <w:rPr>
                <w:b/>
                <w:sz w:val="24"/>
                <w:lang w:val="ru-RU"/>
              </w:rPr>
              <w:t>лесных</w:t>
            </w:r>
            <w:r w:rsidRPr="001E3DE1">
              <w:rPr>
                <w:b/>
                <w:spacing w:val="-15"/>
                <w:sz w:val="24"/>
                <w:lang w:val="ru-RU"/>
              </w:rPr>
              <w:t xml:space="preserve"> </w:t>
            </w:r>
            <w:r w:rsidRPr="001E3DE1">
              <w:rPr>
                <w:b/>
                <w:sz w:val="24"/>
                <w:lang w:val="ru-RU"/>
              </w:rPr>
              <w:t>человечков»</w:t>
            </w:r>
          </w:p>
        </w:tc>
        <w:tc>
          <w:tcPr>
            <w:tcW w:w="3474" w:type="dxa"/>
          </w:tcPr>
          <w:p w:rsidR="001E3DE1" w:rsidRPr="001E3DE1" w:rsidRDefault="001E3DE1" w:rsidP="00FB63E8">
            <w:pPr>
              <w:pStyle w:val="TableParagraph"/>
              <w:ind w:right="1289"/>
              <w:rPr>
                <w:sz w:val="24"/>
                <w:lang w:val="ru-RU"/>
              </w:rPr>
            </w:pPr>
            <w:r w:rsidRPr="001E3DE1">
              <w:rPr>
                <w:sz w:val="24"/>
                <w:lang w:val="ru-RU"/>
              </w:rPr>
              <w:t>Расширять опыт</w:t>
            </w:r>
            <w:r w:rsidRPr="001E3DE1">
              <w:rPr>
                <w:spacing w:val="1"/>
                <w:sz w:val="24"/>
                <w:lang w:val="ru-RU"/>
              </w:rPr>
              <w:t xml:space="preserve"> </w:t>
            </w:r>
            <w:r w:rsidRPr="001E3DE1">
              <w:rPr>
                <w:sz w:val="24"/>
                <w:lang w:val="ru-RU"/>
              </w:rPr>
              <w:t>художественного</w:t>
            </w:r>
            <w:r w:rsidRPr="001E3DE1">
              <w:rPr>
                <w:spacing w:val="1"/>
                <w:sz w:val="24"/>
                <w:lang w:val="ru-RU"/>
              </w:rPr>
              <w:t xml:space="preserve"> </w:t>
            </w:r>
            <w:r w:rsidRPr="001E3DE1">
              <w:rPr>
                <w:sz w:val="24"/>
                <w:lang w:val="ru-RU"/>
              </w:rPr>
              <w:t>конструирования</w:t>
            </w:r>
            <w:r w:rsidRPr="001E3DE1">
              <w:rPr>
                <w:spacing w:val="-8"/>
                <w:sz w:val="24"/>
                <w:lang w:val="ru-RU"/>
              </w:rPr>
              <w:t xml:space="preserve"> </w:t>
            </w:r>
            <w:r w:rsidRPr="001E3DE1">
              <w:rPr>
                <w:sz w:val="24"/>
                <w:lang w:val="ru-RU"/>
              </w:rPr>
              <w:t>из</w:t>
            </w:r>
          </w:p>
          <w:p w:rsidR="001E3DE1" w:rsidRPr="001E3DE1" w:rsidRDefault="001E3DE1" w:rsidP="00FB63E8">
            <w:pPr>
              <w:pStyle w:val="TableParagraph"/>
              <w:rPr>
                <w:sz w:val="24"/>
                <w:lang w:val="ru-RU"/>
              </w:rPr>
            </w:pPr>
            <w:r w:rsidRPr="001E3DE1">
              <w:rPr>
                <w:sz w:val="24"/>
                <w:lang w:val="ru-RU"/>
              </w:rPr>
              <w:t>природного</w:t>
            </w:r>
            <w:r w:rsidRPr="001E3DE1">
              <w:rPr>
                <w:spacing w:val="-12"/>
                <w:sz w:val="24"/>
                <w:lang w:val="ru-RU"/>
              </w:rPr>
              <w:t xml:space="preserve"> </w:t>
            </w:r>
            <w:r w:rsidRPr="001E3DE1">
              <w:rPr>
                <w:sz w:val="24"/>
                <w:lang w:val="ru-RU"/>
              </w:rPr>
              <w:t>материала.</w:t>
            </w:r>
          </w:p>
          <w:p w:rsidR="001E3DE1" w:rsidRPr="001E3DE1" w:rsidRDefault="001E3DE1" w:rsidP="00FB63E8">
            <w:pPr>
              <w:pStyle w:val="TableParagraph"/>
              <w:ind w:right="99"/>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человечков</w:t>
            </w:r>
            <w:r w:rsidRPr="001E3DE1">
              <w:rPr>
                <w:spacing w:val="1"/>
                <w:sz w:val="24"/>
                <w:lang w:val="ru-RU"/>
              </w:rPr>
              <w:t xml:space="preserve"> </w:t>
            </w:r>
            <w:r w:rsidRPr="001E3DE1">
              <w:rPr>
                <w:sz w:val="24"/>
                <w:lang w:val="ru-RU"/>
              </w:rPr>
              <w:t>по замыслу. Уточнить понятие</w:t>
            </w:r>
            <w:r w:rsidRPr="001E3DE1">
              <w:rPr>
                <w:spacing w:val="1"/>
                <w:sz w:val="24"/>
                <w:lang w:val="ru-RU"/>
              </w:rPr>
              <w:t xml:space="preserve"> </w:t>
            </w:r>
            <w:r w:rsidRPr="001E3DE1">
              <w:rPr>
                <w:sz w:val="24"/>
                <w:lang w:val="ru-RU"/>
              </w:rPr>
              <w:t>о том, что один и тот же образ</w:t>
            </w:r>
            <w:r w:rsidRPr="001E3DE1">
              <w:rPr>
                <w:spacing w:val="1"/>
                <w:sz w:val="24"/>
                <w:lang w:val="ru-RU"/>
              </w:rPr>
              <w:t xml:space="preserve"> </w:t>
            </w:r>
            <w:r w:rsidRPr="001E3DE1">
              <w:rPr>
                <w:sz w:val="24"/>
                <w:lang w:val="ru-RU"/>
              </w:rPr>
              <w:t>может получиться из разных</w:t>
            </w:r>
            <w:r w:rsidRPr="001E3DE1">
              <w:rPr>
                <w:spacing w:val="1"/>
                <w:sz w:val="24"/>
                <w:lang w:val="ru-RU"/>
              </w:rPr>
              <w:t xml:space="preserve"> </w:t>
            </w:r>
            <w:r w:rsidRPr="001E3DE1">
              <w:rPr>
                <w:sz w:val="24"/>
                <w:lang w:val="ru-RU"/>
              </w:rPr>
              <w:t>природных</w:t>
            </w:r>
            <w:r w:rsidRPr="001E3DE1">
              <w:rPr>
                <w:spacing w:val="-7"/>
                <w:sz w:val="24"/>
                <w:lang w:val="ru-RU"/>
              </w:rPr>
              <w:t xml:space="preserve"> </w:t>
            </w:r>
            <w:r w:rsidRPr="001E3DE1">
              <w:rPr>
                <w:sz w:val="24"/>
                <w:lang w:val="ru-RU"/>
              </w:rPr>
              <w:t>форм.</w:t>
            </w:r>
            <w:r w:rsidRPr="001E3DE1">
              <w:rPr>
                <w:spacing w:val="-5"/>
                <w:sz w:val="24"/>
                <w:lang w:val="ru-RU"/>
              </w:rPr>
              <w:t xml:space="preserve"> </w:t>
            </w:r>
            <w:r w:rsidRPr="001E3DE1">
              <w:rPr>
                <w:sz w:val="24"/>
                <w:lang w:val="ru-RU"/>
              </w:rPr>
              <w:t>Учить</w:t>
            </w:r>
            <w:r w:rsidRPr="001E3DE1">
              <w:rPr>
                <w:spacing w:val="-5"/>
                <w:sz w:val="24"/>
                <w:lang w:val="ru-RU"/>
              </w:rPr>
              <w:t xml:space="preserve"> </w:t>
            </w:r>
            <w:r w:rsidRPr="001E3DE1">
              <w:rPr>
                <w:sz w:val="24"/>
                <w:lang w:val="ru-RU"/>
              </w:rPr>
              <w:t>видеть</w:t>
            </w:r>
            <w:r w:rsidRPr="001E3DE1">
              <w:rPr>
                <w:spacing w:val="-57"/>
                <w:sz w:val="24"/>
                <w:lang w:val="ru-RU"/>
              </w:rPr>
              <w:t xml:space="preserve"> </w:t>
            </w:r>
            <w:r w:rsidRPr="001E3DE1">
              <w:rPr>
                <w:sz w:val="24"/>
                <w:lang w:val="ru-RU"/>
              </w:rPr>
              <w:t>природную форму и учитывать</w:t>
            </w:r>
            <w:r w:rsidRPr="001E3DE1">
              <w:rPr>
                <w:spacing w:val="-57"/>
                <w:sz w:val="24"/>
                <w:lang w:val="ru-RU"/>
              </w:rPr>
              <w:t xml:space="preserve"> </w:t>
            </w:r>
            <w:r w:rsidRPr="001E3DE1">
              <w:rPr>
                <w:sz w:val="24"/>
                <w:lang w:val="ru-RU"/>
              </w:rPr>
              <w:t>ее</w:t>
            </w:r>
            <w:r w:rsidRPr="001E3DE1">
              <w:rPr>
                <w:spacing w:val="-2"/>
                <w:sz w:val="24"/>
                <w:lang w:val="ru-RU"/>
              </w:rPr>
              <w:t xml:space="preserve"> </w:t>
            </w:r>
            <w:r w:rsidRPr="001E3DE1">
              <w:rPr>
                <w:sz w:val="24"/>
                <w:lang w:val="ru-RU"/>
              </w:rPr>
              <w:t>характерные</w:t>
            </w:r>
            <w:r w:rsidRPr="001E3DE1">
              <w:rPr>
                <w:spacing w:val="-2"/>
                <w:sz w:val="24"/>
                <w:lang w:val="ru-RU"/>
              </w:rPr>
              <w:t xml:space="preserve"> </w:t>
            </w:r>
            <w:r w:rsidRPr="001E3DE1">
              <w:rPr>
                <w:sz w:val="24"/>
                <w:lang w:val="ru-RU"/>
              </w:rPr>
              <w:t>особенности</w:t>
            </w:r>
            <w:r w:rsidRPr="001E3DE1">
              <w:rPr>
                <w:spacing w:val="1"/>
                <w:sz w:val="24"/>
                <w:lang w:val="ru-RU"/>
              </w:rPr>
              <w:t xml:space="preserve"> </w:t>
            </w:r>
            <w:r w:rsidRPr="001E3DE1">
              <w:rPr>
                <w:sz w:val="24"/>
                <w:lang w:val="ru-RU"/>
              </w:rPr>
              <w:t>в</w:t>
            </w:r>
          </w:p>
          <w:p w:rsidR="001E3DE1" w:rsidRPr="001E3DE1" w:rsidRDefault="001E3DE1" w:rsidP="00FB63E8">
            <w:pPr>
              <w:pStyle w:val="TableParagraph"/>
              <w:spacing w:line="264" w:lineRule="exact"/>
              <w:rPr>
                <w:sz w:val="24"/>
                <w:lang w:val="ru-RU"/>
              </w:rPr>
            </w:pPr>
            <w:r w:rsidRPr="001E3DE1">
              <w:rPr>
                <w:sz w:val="24"/>
                <w:lang w:val="ru-RU"/>
              </w:rPr>
              <w:t>процессе</w:t>
            </w:r>
            <w:r w:rsidRPr="001E3DE1">
              <w:rPr>
                <w:spacing w:val="-5"/>
                <w:sz w:val="24"/>
                <w:lang w:val="ru-RU"/>
              </w:rPr>
              <w:t xml:space="preserve"> </w:t>
            </w:r>
            <w:r w:rsidRPr="001E3DE1">
              <w:rPr>
                <w:sz w:val="24"/>
                <w:lang w:val="ru-RU"/>
              </w:rPr>
              <w:t>конструирования.</w:t>
            </w:r>
          </w:p>
        </w:tc>
        <w:tc>
          <w:tcPr>
            <w:tcW w:w="3544" w:type="dxa"/>
          </w:tcPr>
          <w:p w:rsidR="001E3DE1" w:rsidRPr="001E3DE1" w:rsidRDefault="001E3DE1" w:rsidP="00FB63E8">
            <w:pPr>
              <w:pStyle w:val="TableParagraph"/>
              <w:ind w:left="104" w:right="187"/>
              <w:rPr>
                <w:sz w:val="24"/>
                <w:lang w:val="ru-RU"/>
              </w:rPr>
            </w:pPr>
            <w:r w:rsidRPr="001E3DE1">
              <w:rPr>
                <w:b/>
                <w:i/>
                <w:sz w:val="24"/>
                <w:lang w:val="ru-RU"/>
              </w:rPr>
              <w:t xml:space="preserve">Практический материал: </w:t>
            </w:r>
            <w:r w:rsidRPr="001E3DE1">
              <w:rPr>
                <w:sz w:val="24"/>
                <w:lang w:val="ru-RU"/>
              </w:rPr>
              <w:t>для</w:t>
            </w:r>
            <w:r w:rsidRPr="001E3DE1">
              <w:rPr>
                <w:spacing w:val="-57"/>
                <w:sz w:val="24"/>
                <w:lang w:val="ru-RU"/>
              </w:rPr>
              <w:t xml:space="preserve"> </w:t>
            </w:r>
            <w:r w:rsidRPr="001E3DE1">
              <w:rPr>
                <w:sz w:val="24"/>
                <w:lang w:val="ru-RU"/>
              </w:rPr>
              <w:t>конструирования</w:t>
            </w:r>
          </w:p>
          <w:p w:rsidR="001E3DE1" w:rsidRPr="001E3DE1" w:rsidRDefault="001E3DE1" w:rsidP="00FB63E8">
            <w:pPr>
              <w:pStyle w:val="TableParagraph"/>
              <w:ind w:left="104" w:right="111"/>
              <w:rPr>
                <w:sz w:val="24"/>
                <w:lang w:val="ru-RU"/>
              </w:rPr>
            </w:pPr>
            <w:r w:rsidRPr="001E3DE1">
              <w:rPr>
                <w:sz w:val="24"/>
                <w:lang w:val="ru-RU"/>
              </w:rPr>
              <w:t>человечков - шишки, желуди,</w:t>
            </w:r>
            <w:r w:rsidRPr="001E3DE1">
              <w:rPr>
                <w:spacing w:val="1"/>
                <w:sz w:val="24"/>
                <w:lang w:val="ru-RU"/>
              </w:rPr>
              <w:t xml:space="preserve"> </w:t>
            </w:r>
            <w:r w:rsidRPr="001E3DE1">
              <w:rPr>
                <w:sz w:val="24"/>
                <w:lang w:val="ru-RU"/>
              </w:rPr>
              <w:t>каштаны, початки кукурузы,</w:t>
            </w:r>
            <w:r w:rsidRPr="001E3DE1">
              <w:rPr>
                <w:spacing w:val="1"/>
                <w:sz w:val="24"/>
                <w:lang w:val="ru-RU"/>
              </w:rPr>
              <w:t xml:space="preserve"> </w:t>
            </w:r>
            <w:r w:rsidRPr="001E3DE1">
              <w:rPr>
                <w:sz w:val="24"/>
                <w:lang w:val="ru-RU"/>
              </w:rPr>
              <w:t>пучки соломы и травы, веточки,</w:t>
            </w:r>
            <w:r w:rsidRPr="001E3DE1">
              <w:rPr>
                <w:spacing w:val="-58"/>
                <w:sz w:val="24"/>
                <w:lang w:val="ru-RU"/>
              </w:rPr>
              <w:t xml:space="preserve"> </w:t>
            </w:r>
            <w:r w:rsidRPr="001E3DE1">
              <w:rPr>
                <w:sz w:val="24"/>
                <w:lang w:val="ru-RU"/>
              </w:rPr>
              <w:t>осенние листья, перышки,</w:t>
            </w:r>
            <w:r w:rsidRPr="001E3DE1">
              <w:rPr>
                <w:spacing w:val="1"/>
                <w:sz w:val="24"/>
                <w:lang w:val="ru-RU"/>
              </w:rPr>
              <w:t xml:space="preserve"> </w:t>
            </w:r>
            <w:r w:rsidRPr="001E3DE1">
              <w:rPr>
                <w:sz w:val="24"/>
                <w:lang w:val="ru-RU"/>
              </w:rPr>
              <w:t>камушки, ракушки и др., для</w:t>
            </w:r>
            <w:r w:rsidRPr="001E3DE1">
              <w:rPr>
                <w:spacing w:val="1"/>
                <w:sz w:val="24"/>
                <w:lang w:val="ru-RU"/>
              </w:rPr>
              <w:t xml:space="preserve"> </w:t>
            </w:r>
            <w:r w:rsidRPr="001E3DE1">
              <w:rPr>
                <w:sz w:val="24"/>
                <w:lang w:val="ru-RU"/>
              </w:rPr>
              <w:t>подставок -</w:t>
            </w:r>
          </w:p>
          <w:p w:rsidR="001E3DE1" w:rsidRPr="001E3DE1" w:rsidRDefault="001E3DE1" w:rsidP="00FB63E8">
            <w:pPr>
              <w:pStyle w:val="TableParagraph"/>
              <w:ind w:left="104" w:right="319"/>
              <w:rPr>
                <w:sz w:val="24"/>
                <w:lang w:val="ru-RU"/>
              </w:rPr>
            </w:pPr>
            <w:r w:rsidRPr="001E3DE1">
              <w:rPr>
                <w:sz w:val="24"/>
                <w:lang w:val="ru-RU"/>
              </w:rPr>
              <w:t>поролоновые</w:t>
            </w:r>
            <w:r w:rsidRPr="001E3DE1">
              <w:rPr>
                <w:spacing w:val="-10"/>
                <w:sz w:val="24"/>
                <w:lang w:val="ru-RU"/>
              </w:rPr>
              <w:t xml:space="preserve"> </w:t>
            </w:r>
            <w:r w:rsidRPr="001E3DE1">
              <w:rPr>
                <w:sz w:val="24"/>
                <w:lang w:val="ru-RU"/>
              </w:rPr>
              <w:t>губки,</w:t>
            </w:r>
            <w:r w:rsidRPr="001E3DE1">
              <w:rPr>
                <w:spacing w:val="-8"/>
                <w:sz w:val="24"/>
                <w:lang w:val="ru-RU"/>
              </w:rPr>
              <w:t xml:space="preserve"> </w:t>
            </w:r>
            <w:r w:rsidRPr="001E3DE1">
              <w:rPr>
                <w:sz w:val="24"/>
                <w:lang w:val="ru-RU"/>
              </w:rPr>
              <w:t>камушки,</w:t>
            </w:r>
            <w:r w:rsidRPr="001E3DE1">
              <w:rPr>
                <w:spacing w:val="-57"/>
                <w:sz w:val="24"/>
                <w:lang w:val="ru-RU"/>
              </w:rPr>
              <w:t xml:space="preserve"> </w:t>
            </w:r>
            <w:r w:rsidRPr="001E3DE1">
              <w:rPr>
                <w:sz w:val="24"/>
                <w:lang w:val="ru-RU"/>
              </w:rPr>
              <w:t>ракушки;</w:t>
            </w:r>
            <w:r w:rsidRPr="001E3DE1">
              <w:rPr>
                <w:spacing w:val="-1"/>
                <w:sz w:val="24"/>
                <w:lang w:val="ru-RU"/>
              </w:rPr>
              <w:t xml:space="preserve"> </w:t>
            </w:r>
            <w:r w:rsidRPr="001E3DE1">
              <w:rPr>
                <w:sz w:val="24"/>
                <w:lang w:val="ru-RU"/>
              </w:rPr>
              <w:t>для</w:t>
            </w:r>
            <w:r w:rsidRPr="001E3DE1">
              <w:rPr>
                <w:spacing w:val="-2"/>
                <w:sz w:val="24"/>
                <w:lang w:val="ru-RU"/>
              </w:rPr>
              <w:t xml:space="preserve"> </w:t>
            </w:r>
            <w:r w:rsidRPr="001E3DE1">
              <w:rPr>
                <w:sz w:val="24"/>
                <w:lang w:val="ru-RU"/>
              </w:rPr>
              <w:t>скрепления</w:t>
            </w:r>
          </w:p>
          <w:p w:rsidR="001E3DE1" w:rsidRPr="001E3DE1" w:rsidRDefault="001E3DE1" w:rsidP="00FB63E8">
            <w:pPr>
              <w:pStyle w:val="TableParagraph"/>
              <w:ind w:left="104" w:right="504"/>
              <w:rPr>
                <w:sz w:val="24"/>
                <w:lang w:val="ru-RU"/>
              </w:rPr>
            </w:pPr>
            <w:r w:rsidRPr="001E3DE1">
              <w:rPr>
                <w:sz w:val="24"/>
                <w:lang w:val="ru-RU"/>
              </w:rPr>
              <w:t>деталей - пластилин</w:t>
            </w:r>
            <w:r w:rsidRPr="001E3DE1">
              <w:rPr>
                <w:spacing w:val="1"/>
                <w:sz w:val="24"/>
                <w:lang w:val="ru-RU"/>
              </w:rPr>
              <w:t xml:space="preserve"> </w:t>
            </w:r>
            <w:r w:rsidRPr="001E3DE1">
              <w:rPr>
                <w:sz w:val="24"/>
                <w:lang w:val="ru-RU"/>
              </w:rPr>
              <w:t>коричневого</w:t>
            </w:r>
            <w:r w:rsidRPr="001E3DE1">
              <w:rPr>
                <w:spacing w:val="-7"/>
                <w:sz w:val="24"/>
                <w:lang w:val="ru-RU"/>
              </w:rPr>
              <w:t xml:space="preserve"> </w:t>
            </w:r>
            <w:r w:rsidRPr="001E3DE1">
              <w:rPr>
                <w:sz w:val="24"/>
                <w:lang w:val="ru-RU"/>
              </w:rPr>
              <w:t>цвета,</w:t>
            </w:r>
            <w:r w:rsidRPr="001E3DE1">
              <w:rPr>
                <w:spacing w:val="-5"/>
                <w:sz w:val="24"/>
                <w:lang w:val="ru-RU"/>
              </w:rPr>
              <w:t xml:space="preserve"> </w:t>
            </w:r>
            <w:r w:rsidRPr="001E3DE1">
              <w:rPr>
                <w:sz w:val="24"/>
                <w:lang w:val="ru-RU"/>
              </w:rPr>
              <w:t>прочные</w:t>
            </w:r>
          </w:p>
          <w:p w:rsidR="001E3DE1" w:rsidRPr="001E3DE1" w:rsidRDefault="001E3DE1" w:rsidP="00FB63E8">
            <w:pPr>
              <w:pStyle w:val="TableParagraph"/>
              <w:spacing w:line="264" w:lineRule="exact"/>
              <w:ind w:left="104"/>
              <w:rPr>
                <w:sz w:val="24"/>
                <w:lang w:val="ru-RU"/>
              </w:rPr>
            </w:pPr>
            <w:r w:rsidRPr="001E3DE1">
              <w:rPr>
                <w:sz w:val="24"/>
                <w:lang w:val="ru-RU"/>
              </w:rPr>
              <w:t>нитки,</w:t>
            </w:r>
            <w:r w:rsidRPr="001E3DE1">
              <w:rPr>
                <w:spacing w:val="-3"/>
                <w:sz w:val="24"/>
                <w:lang w:val="ru-RU"/>
              </w:rPr>
              <w:t xml:space="preserve"> </w:t>
            </w:r>
            <w:r w:rsidRPr="001E3DE1">
              <w:rPr>
                <w:sz w:val="24"/>
                <w:lang w:val="ru-RU"/>
              </w:rPr>
              <w:t>тесьма,</w:t>
            </w:r>
            <w:r w:rsidRPr="001E3DE1">
              <w:rPr>
                <w:spacing w:val="-2"/>
                <w:sz w:val="24"/>
                <w:lang w:val="ru-RU"/>
              </w:rPr>
              <w:t xml:space="preserve"> </w:t>
            </w:r>
            <w:r w:rsidRPr="001E3DE1">
              <w:rPr>
                <w:sz w:val="24"/>
                <w:lang w:val="ru-RU"/>
              </w:rPr>
              <w:t>мягкая</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3587"/>
        </w:trPr>
        <w:tc>
          <w:tcPr>
            <w:tcW w:w="2449" w:type="dxa"/>
          </w:tcPr>
          <w:p w:rsidR="001E3DE1" w:rsidRPr="001E3DE1" w:rsidRDefault="001E3DE1" w:rsidP="00FB63E8">
            <w:pPr>
              <w:pStyle w:val="TableParagraph"/>
              <w:ind w:left="0"/>
              <w:rPr>
                <w:sz w:val="24"/>
                <w:lang w:val="ru-RU"/>
              </w:rPr>
            </w:pPr>
          </w:p>
        </w:tc>
        <w:tc>
          <w:tcPr>
            <w:tcW w:w="3474" w:type="dxa"/>
          </w:tcPr>
          <w:p w:rsidR="001E3DE1" w:rsidRPr="001E3DE1" w:rsidRDefault="001E3DE1" w:rsidP="00FB63E8">
            <w:pPr>
              <w:pStyle w:val="TableParagraph"/>
              <w:spacing w:line="268" w:lineRule="exact"/>
              <w:rPr>
                <w:sz w:val="24"/>
                <w:lang w:val="ru-RU"/>
              </w:rPr>
            </w:pPr>
            <w:r w:rsidRPr="001E3DE1">
              <w:rPr>
                <w:sz w:val="24"/>
                <w:lang w:val="ru-RU"/>
              </w:rPr>
              <w:t>Инициировать</w:t>
            </w:r>
          </w:p>
          <w:p w:rsidR="001E3DE1" w:rsidRPr="001E3DE1" w:rsidRDefault="001E3DE1" w:rsidP="00FB63E8">
            <w:pPr>
              <w:pStyle w:val="TableParagraph"/>
              <w:ind w:right="280"/>
              <w:rPr>
                <w:sz w:val="24"/>
                <w:lang w:val="ru-RU"/>
              </w:rPr>
            </w:pPr>
            <w:r w:rsidRPr="001E3DE1">
              <w:rPr>
                <w:sz w:val="24"/>
                <w:lang w:val="ru-RU"/>
              </w:rPr>
              <w:t>выбор</w:t>
            </w:r>
            <w:r w:rsidRPr="001E3DE1">
              <w:rPr>
                <w:spacing w:val="-9"/>
                <w:sz w:val="24"/>
                <w:lang w:val="ru-RU"/>
              </w:rPr>
              <w:t xml:space="preserve"> </w:t>
            </w:r>
            <w:r w:rsidRPr="001E3DE1">
              <w:rPr>
                <w:sz w:val="24"/>
                <w:lang w:val="ru-RU"/>
              </w:rPr>
              <w:t>оптимальных</w:t>
            </w:r>
            <w:r w:rsidRPr="001E3DE1">
              <w:rPr>
                <w:spacing w:val="-7"/>
                <w:sz w:val="24"/>
                <w:lang w:val="ru-RU"/>
              </w:rPr>
              <w:t xml:space="preserve"> </w:t>
            </w:r>
            <w:r w:rsidRPr="001E3DE1">
              <w:rPr>
                <w:sz w:val="24"/>
                <w:lang w:val="ru-RU"/>
              </w:rPr>
              <w:t>способов</w:t>
            </w:r>
            <w:r w:rsidRPr="001E3DE1">
              <w:rPr>
                <w:spacing w:val="-57"/>
                <w:sz w:val="24"/>
                <w:lang w:val="ru-RU"/>
              </w:rPr>
              <w:t xml:space="preserve"> </w:t>
            </w:r>
            <w:r w:rsidRPr="001E3DE1">
              <w:rPr>
                <w:sz w:val="24"/>
                <w:lang w:val="ru-RU"/>
              </w:rPr>
              <w:t>соединения</w:t>
            </w:r>
            <w:r w:rsidRPr="001E3DE1">
              <w:rPr>
                <w:spacing w:val="-1"/>
                <w:sz w:val="24"/>
                <w:lang w:val="ru-RU"/>
              </w:rPr>
              <w:t xml:space="preserve"> </w:t>
            </w:r>
            <w:r w:rsidRPr="001E3DE1">
              <w:rPr>
                <w:sz w:val="24"/>
                <w:lang w:val="ru-RU"/>
              </w:rPr>
              <w:t>деталей.</w:t>
            </w:r>
          </w:p>
          <w:p w:rsidR="001E3DE1" w:rsidRPr="001E3DE1" w:rsidRDefault="001E3DE1" w:rsidP="00FB63E8">
            <w:pPr>
              <w:pStyle w:val="TableParagraph"/>
              <w:ind w:right="134"/>
              <w:rPr>
                <w:sz w:val="24"/>
                <w:lang w:val="ru-RU"/>
              </w:rPr>
            </w:pPr>
            <w:r w:rsidRPr="001E3DE1">
              <w:rPr>
                <w:sz w:val="24"/>
                <w:lang w:val="ru-RU"/>
              </w:rPr>
              <w:t>Продолжать учить обследовать</w:t>
            </w:r>
            <w:r w:rsidRPr="001E3DE1">
              <w:rPr>
                <w:spacing w:val="-57"/>
                <w:sz w:val="24"/>
                <w:lang w:val="ru-RU"/>
              </w:rPr>
              <w:t xml:space="preserve"> </w:t>
            </w:r>
            <w:r w:rsidRPr="001E3DE1">
              <w:rPr>
                <w:sz w:val="24"/>
                <w:lang w:val="ru-RU"/>
              </w:rPr>
              <w:t>природные объекты с участием</w:t>
            </w:r>
            <w:r w:rsidRPr="001E3DE1">
              <w:rPr>
                <w:spacing w:val="-58"/>
                <w:sz w:val="24"/>
                <w:lang w:val="ru-RU"/>
              </w:rPr>
              <w:t xml:space="preserve"> </w:t>
            </w:r>
            <w:r w:rsidRPr="001E3DE1">
              <w:rPr>
                <w:sz w:val="24"/>
                <w:lang w:val="ru-RU"/>
              </w:rPr>
              <w:t>разных органов</w:t>
            </w:r>
            <w:r w:rsidRPr="001E3DE1">
              <w:rPr>
                <w:spacing w:val="-1"/>
                <w:sz w:val="24"/>
                <w:lang w:val="ru-RU"/>
              </w:rPr>
              <w:t xml:space="preserve"> </w:t>
            </w:r>
            <w:r w:rsidRPr="001E3DE1">
              <w:rPr>
                <w:sz w:val="24"/>
                <w:lang w:val="ru-RU"/>
              </w:rPr>
              <w:t>чувств.</w:t>
            </w:r>
          </w:p>
          <w:p w:rsidR="001E3DE1" w:rsidRDefault="001E3DE1" w:rsidP="00FB63E8">
            <w:pPr>
              <w:pStyle w:val="TableParagraph"/>
              <w:ind w:right="135"/>
              <w:rPr>
                <w:sz w:val="24"/>
              </w:rPr>
            </w:pPr>
            <w:r w:rsidRPr="001E3DE1">
              <w:rPr>
                <w:sz w:val="24"/>
                <w:lang w:val="ru-RU"/>
              </w:rPr>
              <w:t>Развивать эстетическое</w:t>
            </w:r>
            <w:r w:rsidRPr="001E3DE1">
              <w:rPr>
                <w:spacing w:val="1"/>
                <w:sz w:val="24"/>
                <w:lang w:val="ru-RU"/>
              </w:rPr>
              <w:t xml:space="preserve"> </w:t>
            </w:r>
            <w:r w:rsidRPr="001E3DE1">
              <w:rPr>
                <w:sz w:val="24"/>
                <w:lang w:val="ru-RU"/>
              </w:rPr>
              <w:t>восприятие, творческое</w:t>
            </w:r>
            <w:r w:rsidRPr="001E3DE1">
              <w:rPr>
                <w:spacing w:val="1"/>
                <w:sz w:val="24"/>
                <w:lang w:val="ru-RU"/>
              </w:rPr>
              <w:t xml:space="preserve"> </w:t>
            </w:r>
            <w:r w:rsidRPr="001E3DE1">
              <w:rPr>
                <w:sz w:val="24"/>
                <w:lang w:val="ru-RU"/>
              </w:rPr>
              <w:t>воображение,</w:t>
            </w:r>
            <w:r w:rsidRPr="001E3DE1">
              <w:rPr>
                <w:spacing w:val="-5"/>
                <w:sz w:val="24"/>
                <w:lang w:val="ru-RU"/>
              </w:rPr>
              <w:t xml:space="preserve"> </w:t>
            </w:r>
            <w:r w:rsidRPr="001E3DE1">
              <w:rPr>
                <w:sz w:val="24"/>
                <w:lang w:val="ru-RU"/>
              </w:rPr>
              <w:t>чувство</w:t>
            </w:r>
            <w:r w:rsidRPr="001E3DE1">
              <w:rPr>
                <w:spacing w:val="-3"/>
                <w:sz w:val="24"/>
                <w:lang w:val="ru-RU"/>
              </w:rPr>
              <w:t xml:space="preserve"> </w:t>
            </w:r>
            <w:r w:rsidRPr="001E3DE1">
              <w:rPr>
                <w:sz w:val="24"/>
                <w:lang w:val="ru-RU"/>
              </w:rPr>
              <w:t>формы</w:t>
            </w:r>
            <w:r w:rsidRPr="001E3DE1">
              <w:rPr>
                <w:spacing w:val="-4"/>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пропорций.</w:t>
            </w:r>
            <w:r w:rsidRPr="001E3DE1">
              <w:rPr>
                <w:spacing w:val="-1"/>
                <w:sz w:val="24"/>
                <w:lang w:val="ru-RU"/>
              </w:rPr>
              <w:t xml:space="preserve"> </w:t>
            </w:r>
            <w:r>
              <w:rPr>
                <w:sz w:val="24"/>
              </w:rPr>
              <w:t>Воспитывать</w:t>
            </w:r>
          </w:p>
          <w:p w:rsidR="001E3DE1" w:rsidRDefault="001E3DE1" w:rsidP="00FB63E8">
            <w:pPr>
              <w:pStyle w:val="TableParagraph"/>
              <w:rPr>
                <w:sz w:val="24"/>
              </w:rPr>
            </w:pPr>
            <w:r>
              <w:rPr>
                <w:sz w:val="24"/>
              </w:rPr>
              <w:t>любознательность,</w:t>
            </w:r>
          </w:p>
          <w:p w:rsidR="001E3DE1" w:rsidRDefault="001E3DE1" w:rsidP="00FB63E8">
            <w:pPr>
              <w:pStyle w:val="TableParagraph"/>
              <w:spacing w:line="270" w:lineRule="atLeast"/>
              <w:ind w:right="346"/>
              <w:rPr>
                <w:sz w:val="24"/>
              </w:rPr>
            </w:pPr>
            <w:r>
              <w:rPr>
                <w:sz w:val="24"/>
              </w:rPr>
              <w:t>наблюдательность, бережное</w:t>
            </w:r>
            <w:r>
              <w:rPr>
                <w:spacing w:val="-58"/>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природе.</w:t>
            </w:r>
          </w:p>
        </w:tc>
        <w:tc>
          <w:tcPr>
            <w:tcW w:w="3544" w:type="dxa"/>
          </w:tcPr>
          <w:p w:rsidR="001E3DE1" w:rsidRDefault="001E3DE1" w:rsidP="00FB63E8">
            <w:pPr>
              <w:pStyle w:val="TableParagraph"/>
              <w:spacing w:line="268" w:lineRule="exact"/>
              <w:ind w:left="104"/>
              <w:rPr>
                <w:sz w:val="24"/>
              </w:rPr>
            </w:pPr>
            <w:r>
              <w:rPr>
                <w:sz w:val="24"/>
              </w:rPr>
              <w:t>проволока.</w:t>
            </w:r>
          </w:p>
        </w:tc>
      </w:tr>
      <w:tr w:rsidR="001E3DE1" w:rsidTr="00FB63E8">
        <w:trPr>
          <w:trHeight w:val="4140"/>
        </w:trPr>
        <w:tc>
          <w:tcPr>
            <w:tcW w:w="2449" w:type="dxa"/>
          </w:tcPr>
          <w:p w:rsidR="001E3DE1" w:rsidRPr="001E3DE1" w:rsidRDefault="001E3DE1" w:rsidP="00FB63E8">
            <w:pPr>
              <w:pStyle w:val="TableParagraph"/>
              <w:ind w:right="249"/>
              <w:rPr>
                <w:i/>
                <w:sz w:val="24"/>
                <w:lang w:val="ru-RU"/>
              </w:rPr>
            </w:pPr>
            <w:r w:rsidRPr="001E3DE1">
              <w:rPr>
                <w:b/>
                <w:sz w:val="24"/>
                <w:lang w:val="ru-RU"/>
              </w:rPr>
              <w:t>3.</w:t>
            </w:r>
            <w:r w:rsidRPr="001E3DE1">
              <w:rPr>
                <w:b/>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по</w:t>
            </w:r>
            <w:r w:rsidRPr="001E3DE1">
              <w:rPr>
                <w:i/>
                <w:spacing w:val="-1"/>
                <w:sz w:val="24"/>
                <w:lang w:val="ru-RU"/>
              </w:rPr>
              <w:t xml:space="preserve"> </w:t>
            </w:r>
            <w:r w:rsidRPr="001E3DE1">
              <w:rPr>
                <w:i/>
                <w:sz w:val="24"/>
                <w:lang w:val="ru-RU"/>
              </w:rPr>
              <w:t>условиям</w:t>
            </w:r>
            <w:r w:rsidRPr="001E3DE1">
              <w:rPr>
                <w:i/>
                <w:spacing w:val="2"/>
                <w:sz w:val="24"/>
                <w:lang w:val="ru-RU"/>
              </w:rPr>
              <w:t xml:space="preserve"> </w:t>
            </w:r>
            <w:r w:rsidRPr="001E3DE1">
              <w:rPr>
                <w:i/>
                <w:sz w:val="24"/>
                <w:lang w:val="ru-RU"/>
              </w:rPr>
              <w:t>с</w:t>
            </w:r>
            <w:r w:rsidRPr="001E3DE1">
              <w:rPr>
                <w:i/>
                <w:spacing w:val="1"/>
                <w:sz w:val="24"/>
                <w:lang w:val="ru-RU"/>
              </w:rPr>
              <w:t xml:space="preserve"> </w:t>
            </w:r>
            <w:r w:rsidRPr="001E3DE1">
              <w:rPr>
                <w:i/>
                <w:sz w:val="24"/>
                <w:lang w:val="ru-RU"/>
              </w:rPr>
              <w:t>помощью</w:t>
            </w:r>
            <w:r w:rsidRPr="001E3DE1">
              <w:rPr>
                <w:i/>
                <w:spacing w:val="-2"/>
                <w:sz w:val="24"/>
                <w:lang w:val="ru-RU"/>
              </w:rPr>
              <w:t xml:space="preserve"> </w:t>
            </w:r>
            <w:r w:rsidRPr="001E3DE1">
              <w:rPr>
                <w:i/>
                <w:sz w:val="24"/>
                <w:lang w:val="ru-RU"/>
              </w:rPr>
              <w:t>выкройки.</w:t>
            </w:r>
          </w:p>
          <w:p w:rsidR="001E3DE1" w:rsidRDefault="001E3DE1" w:rsidP="00FB63E8">
            <w:pPr>
              <w:pStyle w:val="TableParagraph"/>
              <w:ind w:right="626"/>
              <w:rPr>
                <w:b/>
                <w:sz w:val="24"/>
              </w:rPr>
            </w:pPr>
            <w:r>
              <w:rPr>
                <w:b/>
                <w:sz w:val="24"/>
              </w:rPr>
              <w:t>«Флаг России –</w:t>
            </w:r>
            <w:r>
              <w:rPr>
                <w:b/>
                <w:spacing w:val="-58"/>
                <w:sz w:val="24"/>
              </w:rPr>
              <w:t xml:space="preserve"> </w:t>
            </w:r>
            <w:r>
              <w:rPr>
                <w:b/>
                <w:sz w:val="24"/>
              </w:rPr>
              <w:t>символ</w:t>
            </w:r>
            <w:r>
              <w:rPr>
                <w:b/>
                <w:spacing w:val="1"/>
                <w:sz w:val="24"/>
              </w:rPr>
              <w:t xml:space="preserve"> </w:t>
            </w:r>
            <w:r>
              <w:rPr>
                <w:b/>
                <w:sz w:val="24"/>
              </w:rPr>
              <w:t>государства»</w:t>
            </w:r>
          </w:p>
        </w:tc>
        <w:tc>
          <w:tcPr>
            <w:tcW w:w="3474" w:type="dxa"/>
          </w:tcPr>
          <w:p w:rsidR="001E3DE1" w:rsidRPr="001E3DE1" w:rsidRDefault="001E3DE1" w:rsidP="00FB63E8">
            <w:pPr>
              <w:pStyle w:val="TableParagraph"/>
              <w:ind w:right="799"/>
              <w:rPr>
                <w:sz w:val="24"/>
                <w:lang w:val="ru-RU"/>
              </w:rPr>
            </w:pPr>
            <w:r w:rsidRPr="001E3DE1">
              <w:rPr>
                <w:sz w:val="24"/>
                <w:lang w:val="ru-RU"/>
              </w:rPr>
              <w:t>Продолжать</w:t>
            </w:r>
            <w:r w:rsidRPr="001E3DE1">
              <w:rPr>
                <w:spacing w:val="-5"/>
                <w:sz w:val="24"/>
                <w:lang w:val="ru-RU"/>
              </w:rPr>
              <w:t xml:space="preserve"> </w:t>
            </w:r>
            <w:r w:rsidRPr="001E3DE1">
              <w:rPr>
                <w:sz w:val="24"/>
                <w:lang w:val="ru-RU"/>
              </w:rPr>
              <w:t>знакомить</w:t>
            </w:r>
            <w:r w:rsidRPr="001E3DE1">
              <w:rPr>
                <w:spacing w:val="-7"/>
                <w:sz w:val="24"/>
                <w:lang w:val="ru-RU"/>
              </w:rPr>
              <w:t xml:space="preserve"> </w:t>
            </w:r>
            <w:r w:rsidRPr="001E3DE1">
              <w:rPr>
                <w:sz w:val="24"/>
                <w:lang w:val="ru-RU"/>
              </w:rPr>
              <w:t>с</w:t>
            </w:r>
            <w:r w:rsidRPr="001E3DE1">
              <w:rPr>
                <w:spacing w:val="-57"/>
                <w:sz w:val="24"/>
                <w:lang w:val="ru-RU"/>
              </w:rPr>
              <w:t xml:space="preserve"> </w:t>
            </w:r>
            <w:r w:rsidRPr="001E3DE1">
              <w:rPr>
                <w:sz w:val="24"/>
                <w:lang w:val="ru-RU"/>
              </w:rPr>
              <w:t>государственной</w:t>
            </w:r>
            <w:r w:rsidRPr="001E3DE1">
              <w:rPr>
                <w:spacing w:val="1"/>
                <w:sz w:val="24"/>
                <w:lang w:val="ru-RU"/>
              </w:rPr>
              <w:t xml:space="preserve"> </w:t>
            </w:r>
            <w:r w:rsidRPr="001E3DE1">
              <w:rPr>
                <w:sz w:val="24"/>
                <w:lang w:val="ru-RU"/>
              </w:rPr>
              <w:t>символикой.</w:t>
            </w:r>
            <w:r w:rsidRPr="001E3DE1">
              <w:rPr>
                <w:spacing w:val="-2"/>
                <w:sz w:val="24"/>
                <w:lang w:val="ru-RU"/>
              </w:rPr>
              <w:t xml:space="preserve"> </w:t>
            </w:r>
            <w:r w:rsidRPr="001E3DE1">
              <w:rPr>
                <w:sz w:val="24"/>
                <w:lang w:val="ru-RU"/>
              </w:rPr>
              <w:t>Уточнить</w:t>
            </w:r>
          </w:p>
          <w:p w:rsidR="001E3DE1" w:rsidRPr="001E3DE1" w:rsidRDefault="001E3DE1" w:rsidP="00FB63E8">
            <w:pPr>
              <w:pStyle w:val="TableParagraph"/>
              <w:ind w:right="244"/>
              <w:rPr>
                <w:sz w:val="24"/>
                <w:lang w:val="ru-RU"/>
              </w:rPr>
            </w:pPr>
            <w:r w:rsidRPr="001E3DE1">
              <w:rPr>
                <w:sz w:val="24"/>
                <w:lang w:val="ru-RU"/>
              </w:rPr>
              <w:t>представления о флаге РФ как</w:t>
            </w:r>
            <w:r w:rsidRPr="001E3DE1">
              <w:rPr>
                <w:spacing w:val="-58"/>
                <w:sz w:val="24"/>
                <w:lang w:val="ru-RU"/>
              </w:rPr>
              <w:t xml:space="preserve"> </w:t>
            </w:r>
            <w:r w:rsidRPr="001E3DE1">
              <w:rPr>
                <w:sz w:val="24"/>
                <w:lang w:val="ru-RU"/>
              </w:rPr>
              <w:t>символе государства. Вызвать</w:t>
            </w:r>
            <w:r w:rsidRPr="001E3DE1">
              <w:rPr>
                <w:spacing w:val="-57"/>
                <w:sz w:val="24"/>
                <w:lang w:val="ru-RU"/>
              </w:rPr>
              <w:t xml:space="preserve"> </w:t>
            </w:r>
            <w:r w:rsidRPr="001E3DE1">
              <w:rPr>
                <w:sz w:val="24"/>
                <w:lang w:val="ru-RU"/>
              </w:rPr>
              <w:t>интерес</w:t>
            </w:r>
            <w:r w:rsidRPr="001E3DE1">
              <w:rPr>
                <w:spacing w:val="-3"/>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конструированию</w:t>
            </w:r>
          </w:p>
          <w:p w:rsidR="001E3DE1" w:rsidRPr="001E3DE1" w:rsidRDefault="001E3DE1" w:rsidP="00FB63E8">
            <w:pPr>
              <w:pStyle w:val="TableParagraph"/>
              <w:ind w:right="316"/>
              <w:rPr>
                <w:sz w:val="24"/>
                <w:lang w:val="ru-RU"/>
              </w:rPr>
            </w:pPr>
            <w:r w:rsidRPr="001E3DE1">
              <w:rPr>
                <w:sz w:val="24"/>
                <w:lang w:val="ru-RU"/>
              </w:rPr>
              <w:t>флага по выкройке в точном</w:t>
            </w:r>
            <w:r w:rsidRPr="001E3DE1">
              <w:rPr>
                <w:spacing w:val="1"/>
                <w:sz w:val="24"/>
                <w:lang w:val="ru-RU"/>
              </w:rPr>
              <w:t xml:space="preserve"> </w:t>
            </w:r>
            <w:r w:rsidRPr="001E3DE1">
              <w:rPr>
                <w:sz w:val="24"/>
                <w:lang w:val="ru-RU"/>
              </w:rPr>
              <w:t>соответствии с условиями.</w:t>
            </w:r>
            <w:r w:rsidRPr="001E3DE1">
              <w:rPr>
                <w:spacing w:val="1"/>
                <w:sz w:val="24"/>
                <w:lang w:val="ru-RU"/>
              </w:rPr>
              <w:t xml:space="preserve"> </w:t>
            </w:r>
            <w:r w:rsidRPr="001E3DE1">
              <w:rPr>
                <w:sz w:val="24"/>
                <w:lang w:val="ru-RU"/>
              </w:rPr>
              <w:t>Воспитывать</w:t>
            </w:r>
            <w:r w:rsidRPr="001E3DE1">
              <w:rPr>
                <w:spacing w:val="-10"/>
                <w:sz w:val="24"/>
                <w:lang w:val="ru-RU"/>
              </w:rPr>
              <w:t xml:space="preserve"> </w:t>
            </w:r>
            <w:r w:rsidRPr="001E3DE1">
              <w:rPr>
                <w:sz w:val="24"/>
                <w:lang w:val="ru-RU"/>
              </w:rPr>
              <w:t>патриотические</w:t>
            </w:r>
            <w:r w:rsidRPr="001E3DE1">
              <w:rPr>
                <w:spacing w:val="-57"/>
                <w:sz w:val="24"/>
                <w:lang w:val="ru-RU"/>
              </w:rPr>
              <w:t xml:space="preserve"> </w:t>
            </w:r>
            <w:r w:rsidRPr="001E3DE1">
              <w:rPr>
                <w:sz w:val="24"/>
                <w:lang w:val="ru-RU"/>
              </w:rPr>
              <w:t>чувства,</w:t>
            </w:r>
            <w:r w:rsidRPr="001E3DE1">
              <w:rPr>
                <w:spacing w:val="3"/>
                <w:sz w:val="24"/>
                <w:lang w:val="ru-RU"/>
              </w:rPr>
              <w:t xml:space="preserve"> </w:t>
            </w:r>
            <w:r w:rsidRPr="001E3DE1">
              <w:rPr>
                <w:sz w:val="24"/>
                <w:lang w:val="ru-RU"/>
              </w:rPr>
              <w:t>уважение</w:t>
            </w:r>
            <w:r w:rsidRPr="001E3DE1">
              <w:rPr>
                <w:spacing w:val="-2"/>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государственным знакам и</w:t>
            </w:r>
            <w:r w:rsidRPr="001E3DE1">
              <w:rPr>
                <w:spacing w:val="1"/>
                <w:sz w:val="24"/>
                <w:lang w:val="ru-RU"/>
              </w:rPr>
              <w:t xml:space="preserve"> </w:t>
            </w:r>
            <w:r w:rsidRPr="001E3DE1">
              <w:rPr>
                <w:sz w:val="24"/>
                <w:lang w:val="ru-RU"/>
              </w:rPr>
              <w:t>символам.</w:t>
            </w:r>
          </w:p>
        </w:tc>
        <w:tc>
          <w:tcPr>
            <w:tcW w:w="3544" w:type="dxa"/>
          </w:tcPr>
          <w:p w:rsidR="001E3DE1" w:rsidRPr="001E3DE1" w:rsidRDefault="001E3DE1" w:rsidP="00FB63E8">
            <w:pPr>
              <w:pStyle w:val="TableParagraph"/>
              <w:spacing w:line="237" w:lineRule="auto"/>
              <w:ind w:left="104" w:right="904"/>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pacing w:val="-1"/>
                <w:sz w:val="24"/>
                <w:lang w:val="ru-RU"/>
              </w:rPr>
              <w:t>материал</w:t>
            </w:r>
            <w:r w:rsidRPr="001E3DE1">
              <w:rPr>
                <w:spacing w:val="-1"/>
                <w:sz w:val="24"/>
                <w:lang w:val="ru-RU"/>
              </w:rPr>
              <w:t>:</w:t>
            </w:r>
            <w:r w:rsidRPr="001E3DE1">
              <w:rPr>
                <w:spacing w:val="-14"/>
                <w:sz w:val="24"/>
                <w:lang w:val="ru-RU"/>
              </w:rPr>
              <w:t xml:space="preserve"> </w:t>
            </w:r>
            <w:r w:rsidRPr="001E3DE1">
              <w:rPr>
                <w:sz w:val="24"/>
                <w:lang w:val="ru-RU"/>
              </w:rPr>
              <w:t>изображение</w:t>
            </w:r>
            <w:r w:rsidRPr="001E3DE1">
              <w:rPr>
                <w:spacing w:val="-57"/>
                <w:sz w:val="24"/>
                <w:lang w:val="ru-RU"/>
              </w:rPr>
              <w:t xml:space="preserve"> </w:t>
            </w:r>
            <w:r w:rsidRPr="001E3DE1">
              <w:rPr>
                <w:sz w:val="24"/>
                <w:lang w:val="ru-RU"/>
              </w:rPr>
              <w:t>государственного флага</w:t>
            </w:r>
            <w:r w:rsidRPr="001E3DE1">
              <w:rPr>
                <w:spacing w:val="-57"/>
                <w:sz w:val="24"/>
                <w:lang w:val="ru-RU"/>
              </w:rPr>
              <w:t xml:space="preserve"> </w:t>
            </w:r>
            <w:r w:rsidRPr="001E3DE1">
              <w:rPr>
                <w:sz w:val="24"/>
                <w:lang w:val="ru-RU"/>
              </w:rPr>
              <w:t>Российской</w:t>
            </w:r>
            <w:r w:rsidRPr="001E3DE1">
              <w:rPr>
                <w:spacing w:val="-3"/>
                <w:sz w:val="24"/>
                <w:lang w:val="ru-RU"/>
              </w:rPr>
              <w:t xml:space="preserve"> </w:t>
            </w:r>
            <w:r w:rsidRPr="001E3DE1">
              <w:rPr>
                <w:sz w:val="24"/>
                <w:lang w:val="ru-RU"/>
              </w:rPr>
              <w:t>Федерации.</w:t>
            </w:r>
          </w:p>
          <w:p w:rsidR="001E3DE1" w:rsidRPr="001E3DE1" w:rsidRDefault="001E3DE1" w:rsidP="00FB63E8">
            <w:pPr>
              <w:pStyle w:val="TableParagraph"/>
              <w:spacing w:before="8" w:line="274" w:lineRule="exact"/>
              <w:ind w:left="104"/>
              <w:rPr>
                <w:b/>
                <w:i/>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p>
          <w:p w:rsidR="001E3DE1" w:rsidRPr="001E3DE1" w:rsidRDefault="001E3DE1" w:rsidP="00FB63E8">
            <w:pPr>
              <w:pStyle w:val="TableParagraph"/>
              <w:spacing w:line="274" w:lineRule="exact"/>
              <w:ind w:left="104"/>
              <w:rPr>
                <w:sz w:val="24"/>
                <w:lang w:val="ru-RU"/>
              </w:rPr>
            </w:pPr>
            <w:r w:rsidRPr="001E3DE1">
              <w:rPr>
                <w:sz w:val="24"/>
                <w:lang w:val="ru-RU"/>
              </w:rPr>
              <w:t>у</w:t>
            </w:r>
            <w:r w:rsidRPr="001E3DE1">
              <w:rPr>
                <w:spacing w:val="-4"/>
                <w:sz w:val="24"/>
                <w:lang w:val="ru-RU"/>
              </w:rPr>
              <w:t xml:space="preserve"> </w:t>
            </w:r>
            <w:r w:rsidRPr="001E3DE1">
              <w:rPr>
                <w:sz w:val="24"/>
                <w:lang w:val="ru-RU"/>
              </w:rPr>
              <w:t>каждого</w:t>
            </w:r>
            <w:r w:rsidRPr="001E3DE1">
              <w:rPr>
                <w:spacing w:val="-1"/>
                <w:sz w:val="24"/>
                <w:lang w:val="ru-RU"/>
              </w:rPr>
              <w:t xml:space="preserve"> </w:t>
            </w:r>
            <w:r w:rsidRPr="001E3DE1">
              <w:rPr>
                <w:sz w:val="24"/>
                <w:lang w:val="ru-RU"/>
              </w:rPr>
              <w:t>ребенка:</w:t>
            </w:r>
          </w:p>
          <w:p w:rsidR="001E3DE1" w:rsidRPr="001E3DE1" w:rsidRDefault="001E3DE1" w:rsidP="00FB63E8">
            <w:pPr>
              <w:pStyle w:val="TableParagraph"/>
              <w:ind w:left="104" w:right="368"/>
              <w:rPr>
                <w:sz w:val="24"/>
                <w:lang w:val="ru-RU"/>
              </w:rPr>
            </w:pPr>
            <w:r w:rsidRPr="001E3DE1">
              <w:rPr>
                <w:sz w:val="24"/>
                <w:lang w:val="ru-RU"/>
              </w:rPr>
              <w:t>двусторонняя бумага белого,</w:t>
            </w:r>
            <w:r w:rsidRPr="001E3DE1">
              <w:rPr>
                <w:spacing w:val="1"/>
                <w:sz w:val="24"/>
                <w:lang w:val="ru-RU"/>
              </w:rPr>
              <w:t xml:space="preserve"> </w:t>
            </w:r>
            <w:r w:rsidRPr="001E3DE1">
              <w:rPr>
                <w:sz w:val="24"/>
                <w:lang w:val="ru-RU"/>
              </w:rPr>
              <w:t>синего и красного цвета,</w:t>
            </w:r>
            <w:r w:rsidRPr="001E3DE1">
              <w:rPr>
                <w:spacing w:val="1"/>
                <w:sz w:val="24"/>
                <w:lang w:val="ru-RU"/>
              </w:rPr>
              <w:t xml:space="preserve"> </w:t>
            </w:r>
            <w:r w:rsidRPr="001E3DE1">
              <w:rPr>
                <w:sz w:val="24"/>
                <w:lang w:val="ru-RU"/>
              </w:rPr>
              <w:t>простой карандаш, картонная</w:t>
            </w:r>
            <w:r w:rsidRPr="001E3DE1">
              <w:rPr>
                <w:spacing w:val="-58"/>
                <w:sz w:val="24"/>
                <w:lang w:val="ru-RU"/>
              </w:rPr>
              <w:t xml:space="preserve"> </w:t>
            </w:r>
            <w:r w:rsidRPr="001E3DE1">
              <w:rPr>
                <w:sz w:val="24"/>
                <w:lang w:val="ru-RU"/>
              </w:rPr>
              <w:t>выкройка 4х18 см, ножницы,</w:t>
            </w:r>
            <w:r w:rsidRPr="001E3DE1">
              <w:rPr>
                <w:spacing w:val="1"/>
                <w:sz w:val="24"/>
                <w:lang w:val="ru-RU"/>
              </w:rPr>
              <w:t xml:space="preserve"> </w:t>
            </w:r>
            <w:r w:rsidRPr="001E3DE1">
              <w:rPr>
                <w:sz w:val="24"/>
                <w:lang w:val="ru-RU"/>
              </w:rPr>
              <w:t>клей,</w:t>
            </w:r>
            <w:r w:rsidRPr="001E3DE1">
              <w:rPr>
                <w:spacing w:val="-1"/>
                <w:sz w:val="24"/>
                <w:lang w:val="ru-RU"/>
              </w:rPr>
              <w:t xml:space="preserve"> </w:t>
            </w:r>
            <w:r w:rsidRPr="001E3DE1">
              <w:rPr>
                <w:sz w:val="24"/>
                <w:lang w:val="ru-RU"/>
              </w:rPr>
              <w:t>деревянные</w:t>
            </w:r>
            <w:r w:rsidRPr="001E3DE1">
              <w:rPr>
                <w:spacing w:val="-3"/>
                <w:sz w:val="24"/>
                <w:lang w:val="ru-RU"/>
              </w:rPr>
              <w:t xml:space="preserve"> </w:t>
            </w:r>
            <w:r w:rsidRPr="001E3DE1">
              <w:rPr>
                <w:sz w:val="24"/>
                <w:lang w:val="ru-RU"/>
              </w:rPr>
              <w:t>палочки.</w:t>
            </w:r>
          </w:p>
          <w:p w:rsidR="001E3DE1" w:rsidRPr="001E3DE1" w:rsidRDefault="001E3DE1" w:rsidP="00FB63E8">
            <w:pPr>
              <w:pStyle w:val="TableParagraph"/>
              <w:ind w:left="104" w:right="140"/>
              <w:rPr>
                <w:sz w:val="24"/>
                <w:lang w:val="ru-RU"/>
              </w:rPr>
            </w:pPr>
            <w:r w:rsidRPr="001E3DE1">
              <w:rPr>
                <w:i/>
                <w:sz w:val="24"/>
                <w:lang w:val="ru-RU"/>
              </w:rPr>
              <w:t>Внимание:</w:t>
            </w:r>
            <w:r w:rsidRPr="001E3DE1">
              <w:rPr>
                <w:i/>
                <w:spacing w:val="60"/>
                <w:sz w:val="24"/>
                <w:lang w:val="ru-RU"/>
              </w:rPr>
              <w:t xml:space="preserve"> </w:t>
            </w:r>
            <w:r w:rsidRPr="001E3DE1">
              <w:rPr>
                <w:sz w:val="24"/>
                <w:lang w:val="ru-RU"/>
              </w:rPr>
              <w:t>оптимальный</w:t>
            </w:r>
            <w:r w:rsidRPr="001E3DE1">
              <w:rPr>
                <w:spacing w:val="1"/>
                <w:sz w:val="24"/>
                <w:lang w:val="ru-RU"/>
              </w:rPr>
              <w:t xml:space="preserve"> </w:t>
            </w:r>
            <w:r w:rsidRPr="001E3DE1">
              <w:rPr>
                <w:sz w:val="24"/>
                <w:lang w:val="ru-RU"/>
              </w:rPr>
              <w:t>размер готового полотна: 12х18</w:t>
            </w:r>
            <w:r w:rsidRPr="001E3DE1">
              <w:rPr>
                <w:spacing w:val="-57"/>
                <w:sz w:val="24"/>
                <w:lang w:val="ru-RU"/>
              </w:rPr>
              <w:t xml:space="preserve"> </w:t>
            </w:r>
            <w:r w:rsidRPr="001E3DE1">
              <w:rPr>
                <w:sz w:val="24"/>
                <w:lang w:val="ru-RU"/>
              </w:rPr>
              <w:t>(возможны</w:t>
            </w:r>
            <w:r w:rsidRPr="001E3DE1">
              <w:rPr>
                <w:spacing w:val="-2"/>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другие</w:t>
            </w:r>
            <w:r w:rsidRPr="001E3DE1">
              <w:rPr>
                <w:spacing w:val="-2"/>
                <w:sz w:val="24"/>
                <w:lang w:val="ru-RU"/>
              </w:rPr>
              <w:t xml:space="preserve"> </w:t>
            </w:r>
            <w:r w:rsidRPr="001E3DE1">
              <w:rPr>
                <w:sz w:val="24"/>
                <w:lang w:val="ru-RU"/>
              </w:rPr>
              <w:t>варианты</w:t>
            </w:r>
          </w:p>
          <w:p w:rsidR="001E3DE1" w:rsidRDefault="001E3DE1" w:rsidP="00FB63E8">
            <w:pPr>
              <w:pStyle w:val="TableParagraph"/>
              <w:spacing w:before="1" w:line="264" w:lineRule="exact"/>
              <w:ind w:left="104"/>
              <w:rPr>
                <w:sz w:val="24"/>
              </w:rPr>
            </w:pPr>
            <w:r>
              <w:rPr>
                <w:sz w:val="24"/>
              </w:rPr>
              <w:t>—</w:t>
            </w:r>
            <w:r>
              <w:rPr>
                <w:spacing w:val="-3"/>
                <w:sz w:val="24"/>
              </w:rPr>
              <w:t xml:space="preserve"> </w:t>
            </w:r>
            <w:r>
              <w:rPr>
                <w:sz w:val="24"/>
              </w:rPr>
              <w:t>на</w:t>
            </w:r>
            <w:r>
              <w:rPr>
                <w:spacing w:val="-2"/>
                <w:sz w:val="24"/>
              </w:rPr>
              <w:t xml:space="preserve"> </w:t>
            </w:r>
            <w:r>
              <w:rPr>
                <w:sz w:val="24"/>
              </w:rPr>
              <w:t>усмотрение</w:t>
            </w:r>
            <w:r>
              <w:rPr>
                <w:spacing w:val="-3"/>
                <w:sz w:val="24"/>
              </w:rPr>
              <w:t xml:space="preserve"> </w:t>
            </w:r>
            <w:r>
              <w:rPr>
                <w:sz w:val="24"/>
              </w:rPr>
              <w:t>педагога).</w:t>
            </w:r>
          </w:p>
        </w:tc>
      </w:tr>
      <w:tr w:rsidR="001E3DE1" w:rsidTr="00FB63E8">
        <w:trPr>
          <w:trHeight w:val="4692"/>
        </w:trPr>
        <w:tc>
          <w:tcPr>
            <w:tcW w:w="2449" w:type="dxa"/>
          </w:tcPr>
          <w:p w:rsidR="001E3DE1" w:rsidRPr="001E3DE1" w:rsidRDefault="001E3DE1" w:rsidP="00FB63E8">
            <w:pPr>
              <w:pStyle w:val="TableParagraph"/>
              <w:spacing w:line="268" w:lineRule="exact"/>
              <w:rPr>
                <w:i/>
                <w:sz w:val="24"/>
                <w:lang w:val="ru-RU"/>
              </w:rPr>
            </w:pPr>
            <w:r w:rsidRPr="001E3DE1">
              <w:rPr>
                <w:b/>
                <w:i/>
                <w:sz w:val="24"/>
                <w:lang w:val="ru-RU"/>
              </w:rPr>
              <w:t>4.</w:t>
            </w:r>
            <w:r w:rsidRPr="001E3DE1">
              <w:rPr>
                <w:b/>
                <w:i/>
                <w:spacing w:val="-3"/>
                <w:sz w:val="24"/>
                <w:lang w:val="ru-RU"/>
              </w:rPr>
              <w:t xml:space="preserve"> </w:t>
            </w:r>
            <w:r w:rsidRPr="001E3DE1">
              <w:rPr>
                <w:i/>
                <w:sz w:val="24"/>
                <w:lang w:val="ru-RU"/>
              </w:rPr>
              <w:t>Режиссерское</w:t>
            </w:r>
          </w:p>
          <w:p w:rsidR="001E3DE1" w:rsidRPr="001E3DE1" w:rsidRDefault="001E3DE1" w:rsidP="00FB63E8">
            <w:pPr>
              <w:pStyle w:val="TableParagraph"/>
              <w:ind w:right="163"/>
              <w:rPr>
                <w:i/>
                <w:sz w:val="24"/>
                <w:lang w:val="ru-RU"/>
              </w:rPr>
            </w:pPr>
            <w:r w:rsidRPr="001E3DE1">
              <w:rPr>
                <w:i/>
                <w:sz w:val="24"/>
                <w:lang w:val="ru-RU"/>
              </w:rPr>
              <w:t>конструирование из</w:t>
            </w:r>
            <w:r w:rsidRPr="001E3DE1">
              <w:rPr>
                <w:i/>
                <w:spacing w:val="1"/>
                <w:sz w:val="24"/>
                <w:lang w:val="ru-RU"/>
              </w:rPr>
              <w:t xml:space="preserve"> </w:t>
            </w:r>
            <w:r w:rsidRPr="001E3DE1">
              <w:rPr>
                <w:i/>
                <w:sz w:val="24"/>
                <w:lang w:val="ru-RU"/>
              </w:rPr>
              <w:t>строительного</w:t>
            </w:r>
            <w:r w:rsidRPr="001E3DE1">
              <w:rPr>
                <w:i/>
                <w:spacing w:val="1"/>
                <w:sz w:val="24"/>
                <w:lang w:val="ru-RU"/>
              </w:rPr>
              <w:t xml:space="preserve"> </w:t>
            </w:r>
            <w:r w:rsidRPr="001E3DE1">
              <w:rPr>
                <w:i/>
                <w:sz w:val="24"/>
                <w:lang w:val="ru-RU"/>
              </w:rPr>
              <w:t>материала</w:t>
            </w:r>
            <w:r w:rsidRPr="001E3DE1">
              <w:rPr>
                <w:i/>
                <w:spacing w:val="-4"/>
                <w:sz w:val="24"/>
                <w:lang w:val="ru-RU"/>
              </w:rPr>
              <w:t xml:space="preserve"> </w:t>
            </w:r>
            <w:r w:rsidRPr="001E3DE1">
              <w:rPr>
                <w:i/>
                <w:sz w:val="24"/>
                <w:lang w:val="ru-RU"/>
              </w:rPr>
              <w:t>и</w:t>
            </w:r>
            <w:r w:rsidRPr="001E3DE1">
              <w:rPr>
                <w:i/>
                <w:spacing w:val="-3"/>
                <w:sz w:val="24"/>
                <w:lang w:val="ru-RU"/>
              </w:rPr>
              <w:t xml:space="preserve"> </w:t>
            </w:r>
            <w:r w:rsidRPr="001E3DE1">
              <w:rPr>
                <w:i/>
                <w:sz w:val="24"/>
                <w:lang w:val="ru-RU"/>
              </w:rPr>
              <w:t>фольги.</w:t>
            </w:r>
          </w:p>
          <w:p w:rsidR="001E3DE1" w:rsidRPr="001E3DE1" w:rsidRDefault="001E3DE1" w:rsidP="00FB63E8">
            <w:pPr>
              <w:pStyle w:val="TableParagraph"/>
              <w:spacing w:before="5"/>
              <w:ind w:right="461"/>
              <w:rPr>
                <w:b/>
                <w:sz w:val="24"/>
                <w:lang w:val="ru-RU"/>
              </w:rPr>
            </w:pPr>
            <w:r w:rsidRPr="001E3DE1">
              <w:rPr>
                <w:b/>
                <w:sz w:val="24"/>
                <w:lang w:val="ru-RU"/>
              </w:rPr>
              <w:t>«Русское</w:t>
            </w:r>
            <w:r w:rsidRPr="001E3DE1">
              <w:rPr>
                <w:b/>
                <w:spacing w:val="1"/>
                <w:sz w:val="24"/>
                <w:lang w:val="ru-RU"/>
              </w:rPr>
              <w:t xml:space="preserve"> </w:t>
            </w:r>
            <w:r w:rsidRPr="001E3DE1">
              <w:rPr>
                <w:b/>
                <w:spacing w:val="-1"/>
                <w:sz w:val="24"/>
                <w:lang w:val="ru-RU"/>
              </w:rPr>
              <w:t>гостеприимство»</w:t>
            </w:r>
          </w:p>
          <w:p w:rsidR="001E3DE1" w:rsidRPr="001E3DE1" w:rsidRDefault="001E3DE1" w:rsidP="00FB63E8">
            <w:pPr>
              <w:pStyle w:val="TableParagraph"/>
              <w:ind w:right="270"/>
              <w:rPr>
                <w:b/>
                <w:i/>
                <w:sz w:val="24"/>
                <w:lang w:val="ru-RU"/>
              </w:rPr>
            </w:pPr>
            <w:r w:rsidRPr="001E3DE1">
              <w:rPr>
                <w:b/>
                <w:sz w:val="24"/>
                <w:lang w:val="ru-RU"/>
              </w:rPr>
              <w:t>«Пир на весь мир»</w:t>
            </w:r>
            <w:r w:rsidRPr="001E3DE1">
              <w:rPr>
                <w:b/>
                <w:spacing w:val="-57"/>
                <w:sz w:val="24"/>
                <w:lang w:val="ru-RU"/>
              </w:rPr>
              <w:t xml:space="preserve"> </w:t>
            </w:r>
            <w:r w:rsidRPr="001E3DE1">
              <w:rPr>
                <w:b/>
                <w:i/>
                <w:sz w:val="24"/>
                <w:lang w:val="ru-RU"/>
              </w:rPr>
              <w:t>(столы и гости -</w:t>
            </w:r>
            <w:r w:rsidRPr="001E3DE1">
              <w:rPr>
                <w:b/>
                <w:i/>
                <w:spacing w:val="1"/>
                <w:sz w:val="24"/>
                <w:lang w:val="ru-RU"/>
              </w:rPr>
              <w:t xml:space="preserve"> </w:t>
            </w:r>
            <w:r w:rsidRPr="001E3DE1">
              <w:rPr>
                <w:b/>
                <w:i/>
                <w:sz w:val="24"/>
                <w:lang w:val="ru-RU"/>
              </w:rPr>
              <w:t>человечки).</w:t>
            </w:r>
          </w:p>
        </w:tc>
        <w:tc>
          <w:tcPr>
            <w:tcW w:w="3474" w:type="dxa"/>
          </w:tcPr>
          <w:p w:rsidR="001E3DE1" w:rsidRPr="001E3DE1" w:rsidRDefault="001E3DE1" w:rsidP="00FB63E8">
            <w:pPr>
              <w:pStyle w:val="TableParagraph"/>
              <w:ind w:right="111"/>
              <w:rPr>
                <w:sz w:val="24"/>
                <w:lang w:val="ru-RU"/>
              </w:rPr>
            </w:pPr>
            <w:r w:rsidRPr="001E3DE1">
              <w:rPr>
                <w:sz w:val="24"/>
                <w:lang w:val="ru-RU"/>
              </w:rPr>
              <w:t>Уточнить представление о</w:t>
            </w:r>
            <w:r w:rsidRPr="001E3DE1">
              <w:rPr>
                <w:spacing w:val="1"/>
                <w:sz w:val="24"/>
                <w:lang w:val="ru-RU"/>
              </w:rPr>
              <w:t xml:space="preserve"> </w:t>
            </w:r>
            <w:r w:rsidRPr="001E3DE1">
              <w:rPr>
                <w:sz w:val="24"/>
                <w:lang w:val="ru-RU"/>
              </w:rPr>
              <w:t>гостеприимстве как</w:t>
            </w:r>
            <w:r w:rsidRPr="001E3DE1">
              <w:rPr>
                <w:spacing w:val="1"/>
                <w:sz w:val="24"/>
                <w:lang w:val="ru-RU"/>
              </w:rPr>
              <w:t xml:space="preserve"> </w:t>
            </w:r>
            <w:r w:rsidRPr="001E3DE1">
              <w:rPr>
                <w:sz w:val="24"/>
                <w:lang w:val="ru-RU"/>
              </w:rPr>
              <w:t>отличительной черте характера</w:t>
            </w:r>
            <w:r w:rsidRPr="001E3DE1">
              <w:rPr>
                <w:spacing w:val="-58"/>
                <w:sz w:val="24"/>
                <w:lang w:val="ru-RU"/>
              </w:rPr>
              <w:t xml:space="preserve"> </w:t>
            </w:r>
            <w:r w:rsidRPr="001E3DE1">
              <w:rPr>
                <w:sz w:val="24"/>
                <w:lang w:val="ru-RU"/>
              </w:rPr>
              <w:t>россиян.</w:t>
            </w:r>
          </w:p>
          <w:p w:rsidR="001E3DE1" w:rsidRPr="001E3DE1" w:rsidRDefault="001E3DE1" w:rsidP="00FB63E8">
            <w:pPr>
              <w:pStyle w:val="TableParagraph"/>
              <w:ind w:right="478"/>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w:t>
            </w:r>
            <w:r w:rsidRPr="001E3DE1">
              <w:rPr>
                <w:spacing w:val="-5"/>
                <w:sz w:val="24"/>
                <w:lang w:val="ru-RU"/>
              </w:rPr>
              <w:t xml:space="preserve"> </w:t>
            </w:r>
            <w:r w:rsidRPr="001E3DE1">
              <w:rPr>
                <w:sz w:val="24"/>
                <w:lang w:val="ru-RU"/>
              </w:rPr>
              <w:t>столов</w:t>
            </w:r>
            <w:r w:rsidRPr="001E3DE1">
              <w:rPr>
                <w:spacing w:val="-5"/>
                <w:sz w:val="24"/>
                <w:lang w:val="ru-RU"/>
              </w:rPr>
              <w:t xml:space="preserve"> </w:t>
            </w:r>
            <w:r w:rsidRPr="001E3DE1">
              <w:rPr>
                <w:sz w:val="24"/>
                <w:lang w:val="ru-RU"/>
              </w:rPr>
              <w:t>из</w:t>
            </w:r>
            <w:r w:rsidRPr="001E3DE1">
              <w:rPr>
                <w:spacing w:val="-57"/>
                <w:sz w:val="24"/>
                <w:lang w:val="ru-RU"/>
              </w:rPr>
              <w:t xml:space="preserve"> </w:t>
            </w:r>
            <w:r w:rsidRPr="001E3DE1">
              <w:rPr>
                <w:sz w:val="24"/>
                <w:lang w:val="ru-RU"/>
              </w:rPr>
              <w:t>строительного</w:t>
            </w:r>
            <w:r w:rsidRPr="001E3DE1">
              <w:rPr>
                <w:spacing w:val="-2"/>
                <w:sz w:val="24"/>
                <w:lang w:val="ru-RU"/>
              </w:rPr>
              <w:t xml:space="preserve"> </w:t>
            </w:r>
            <w:r w:rsidRPr="001E3DE1">
              <w:rPr>
                <w:sz w:val="24"/>
                <w:lang w:val="ru-RU"/>
              </w:rPr>
              <w:t>материала</w:t>
            </w:r>
            <w:r w:rsidRPr="001E3DE1">
              <w:rPr>
                <w:spacing w:val="-3"/>
                <w:sz w:val="24"/>
                <w:lang w:val="ru-RU"/>
              </w:rPr>
              <w:t xml:space="preserve"> </w:t>
            </w:r>
            <w:r w:rsidRPr="001E3DE1">
              <w:rPr>
                <w:sz w:val="24"/>
                <w:lang w:val="ru-RU"/>
              </w:rPr>
              <w:t>и</w:t>
            </w:r>
          </w:p>
          <w:p w:rsidR="001E3DE1" w:rsidRPr="001E3DE1" w:rsidRDefault="001E3DE1" w:rsidP="00FB63E8">
            <w:pPr>
              <w:pStyle w:val="TableParagraph"/>
              <w:ind w:right="195"/>
              <w:rPr>
                <w:sz w:val="24"/>
                <w:lang w:val="ru-RU"/>
              </w:rPr>
            </w:pPr>
            <w:r w:rsidRPr="001E3DE1">
              <w:rPr>
                <w:sz w:val="24"/>
                <w:lang w:val="ru-RU"/>
              </w:rPr>
              <w:t>фигурок</w:t>
            </w:r>
            <w:r w:rsidRPr="001E3DE1">
              <w:rPr>
                <w:spacing w:val="-4"/>
                <w:sz w:val="24"/>
                <w:lang w:val="ru-RU"/>
              </w:rPr>
              <w:t xml:space="preserve"> </w:t>
            </w:r>
            <w:r w:rsidRPr="001E3DE1">
              <w:rPr>
                <w:sz w:val="24"/>
                <w:lang w:val="ru-RU"/>
              </w:rPr>
              <w:t>человечков</w:t>
            </w:r>
            <w:r w:rsidRPr="001E3DE1">
              <w:rPr>
                <w:spacing w:val="-3"/>
                <w:sz w:val="24"/>
                <w:lang w:val="ru-RU"/>
              </w:rPr>
              <w:t xml:space="preserve"> </w:t>
            </w:r>
            <w:r w:rsidRPr="001E3DE1">
              <w:rPr>
                <w:sz w:val="24"/>
                <w:lang w:val="ru-RU"/>
              </w:rPr>
              <w:t>из</w:t>
            </w:r>
            <w:r w:rsidRPr="001E3DE1">
              <w:rPr>
                <w:spacing w:val="-3"/>
                <w:sz w:val="24"/>
                <w:lang w:val="ru-RU"/>
              </w:rPr>
              <w:t xml:space="preserve"> </w:t>
            </w:r>
            <w:r w:rsidRPr="001E3DE1">
              <w:rPr>
                <w:sz w:val="24"/>
                <w:lang w:val="ru-RU"/>
              </w:rPr>
              <w:t>фольги</w:t>
            </w:r>
            <w:r w:rsidRPr="001E3DE1">
              <w:rPr>
                <w:spacing w:val="-57"/>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обыгрывания</w:t>
            </w:r>
            <w:r w:rsidRPr="001E3DE1">
              <w:rPr>
                <w:spacing w:val="-1"/>
                <w:sz w:val="24"/>
                <w:lang w:val="ru-RU"/>
              </w:rPr>
              <w:t xml:space="preserve"> </w:t>
            </w:r>
            <w:r w:rsidRPr="001E3DE1">
              <w:rPr>
                <w:sz w:val="24"/>
                <w:lang w:val="ru-RU"/>
              </w:rPr>
              <w:t>ситуации</w:t>
            </w:r>
          </w:p>
          <w:p w:rsidR="001E3DE1" w:rsidRPr="001E3DE1" w:rsidRDefault="001E3DE1" w:rsidP="00FB63E8">
            <w:pPr>
              <w:pStyle w:val="TableParagraph"/>
              <w:ind w:right="211"/>
              <w:rPr>
                <w:sz w:val="24"/>
                <w:lang w:val="ru-RU"/>
              </w:rPr>
            </w:pPr>
            <w:r w:rsidRPr="001E3DE1">
              <w:rPr>
                <w:sz w:val="24"/>
                <w:lang w:val="ru-RU"/>
              </w:rPr>
              <w:t>«Пир</w:t>
            </w:r>
            <w:r w:rsidRPr="001E3DE1">
              <w:rPr>
                <w:spacing w:val="-3"/>
                <w:sz w:val="24"/>
                <w:lang w:val="ru-RU"/>
              </w:rPr>
              <w:t xml:space="preserve"> </w:t>
            </w:r>
            <w:r w:rsidRPr="001E3DE1">
              <w:rPr>
                <w:sz w:val="24"/>
                <w:lang w:val="ru-RU"/>
              </w:rPr>
              <w:t>на</w:t>
            </w:r>
            <w:r w:rsidRPr="001E3DE1">
              <w:rPr>
                <w:spacing w:val="-4"/>
                <w:sz w:val="24"/>
                <w:lang w:val="ru-RU"/>
              </w:rPr>
              <w:t xml:space="preserve"> </w:t>
            </w:r>
            <w:r w:rsidRPr="001E3DE1">
              <w:rPr>
                <w:sz w:val="24"/>
                <w:lang w:val="ru-RU"/>
              </w:rPr>
              <w:t>весь</w:t>
            </w:r>
            <w:r w:rsidRPr="001E3DE1">
              <w:rPr>
                <w:spacing w:val="-2"/>
                <w:sz w:val="24"/>
                <w:lang w:val="ru-RU"/>
              </w:rPr>
              <w:t xml:space="preserve"> </w:t>
            </w:r>
            <w:r w:rsidRPr="001E3DE1">
              <w:rPr>
                <w:sz w:val="24"/>
                <w:lang w:val="ru-RU"/>
              </w:rPr>
              <w:t>мир».</w:t>
            </w:r>
            <w:r w:rsidRPr="001E3DE1">
              <w:rPr>
                <w:spacing w:val="-3"/>
                <w:sz w:val="24"/>
                <w:lang w:val="ru-RU"/>
              </w:rPr>
              <w:t xml:space="preserve"> </w:t>
            </w:r>
            <w:r w:rsidRPr="001E3DE1">
              <w:rPr>
                <w:sz w:val="24"/>
                <w:lang w:val="ru-RU"/>
              </w:rPr>
              <w:t>Расширять</w:t>
            </w:r>
            <w:r w:rsidRPr="001E3DE1">
              <w:rPr>
                <w:spacing w:val="-57"/>
                <w:sz w:val="24"/>
                <w:lang w:val="ru-RU"/>
              </w:rPr>
              <w:t xml:space="preserve"> </w:t>
            </w:r>
            <w:r w:rsidRPr="001E3DE1">
              <w:rPr>
                <w:sz w:val="24"/>
                <w:lang w:val="ru-RU"/>
              </w:rPr>
              <w:t>опыт организации</w:t>
            </w:r>
            <w:r w:rsidRPr="001E3DE1">
              <w:rPr>
                <w:spacing w:val="1"/>
                <w:sz w:val="24"/>
                <w:lang w:val="ru-RU"/>
              </w:rPr>
              <w:t xml:space="preserve"> </w:t>
            </w:r>
            <w:r w:rsidRPr="001E3DE1">
              <w:rPr>
                <w:sz w:val="24"/>
                <w:lang w:val="ru-RU"/>
              </w:rPr>
              <w:t>пространства на основе</w:t>
            </w:r>
            <w:r w:rsidRPr="001E3DE1">
              <w:rPr>
                <w:spacing w:val="1"/>
                <w:sz w:val="24"/>
                <w:lang w:val="ru-RU"/>
              </w:rPr>
              <w:t xml:space="preserve"> </w:t>
            </w:r>
            <w:r w:rsidRPr="001E3DE1">
              <w:rPr>
                <w:sz w:val="24"/>
                <w:lang w:val="ru-RU"/>
              </w:rPr>
              <w:t>принципов</w:t>
            </w:r>
          </w:p>
          <w:p w:rsidR="001E3DE1" w:rsidRPr="001E3DE1" w:rsidRDefault="001E3DE1" w:rsidP="00FB63E8">
            <w:pPr>
              <w:pStyle w:val="TableParagraph"/>
              <w:ind w:right="602"/>
              <w:rPr>
                <w:sz w:val="24"/>
                <w:lang w:val="ru-RU"/>
              </w:rPr>
            </w:pPr>
            <w:r w:rsidRPr="001E3DE1">
              <w:rPr>
                <w:sz w:val="24"/>
                <w:lang w:val="ru-RU"/>
              </w:rPr>
              <w:t>вариативности</w:t>
            </w:r>
            <w:r w:rsidRPr="001E3DE1">
              <w:rPr>
                <w:spacing w:val="-4"/>
                <w:sz w:val="24"/>
                <w:lang w:val="ru-RU"/>
              </w:rPr>
              <w:t xml:space="preserve"> </w:t>
            </w:r>
            <w:r w:rsidRPr="001E3DE1">
              <w:rPr>
                <w:sz w:val="24"/>
                <w:lang w:val="ru-RU"/>
              </w:rPr>
              <w:t>и</w:t>
            </w:r>
            <w:r w:rsidRPr="001E3DE1">
              <w:rPr>
                <w:spacing w:val="-5"/>
                <w:sz w:val="24"/>
                <w:lang w:val="ru-RU"/>
              </w:rPr>
              <w:t xml:space="preserve"> </w:t>
            </w:r>
            <w:r w:rsidRPr="001E3DE1">
              <w:rPr>
                <w:sz w:val="24"/>
                <w:lang w:val="ru-RU"/>
              </w:rPr>
              <w:t>гибкости.</w:t>
            </w:r>
            <w:r w:rsidRPr="001E3DE1">
              <w:rPr>
                <w:spacing w:val="-57"/>
                <w:sz w:val="24"/>
                <w:lang w:val="ru-RU"/>
              </w:rPr>
              <w:t xml:space="preserve"> </w:t>
            </w:r>
            <w:r w:rsidRPr="001E3DE1">
              <w:rPr>
                <w:sz w:val="24"/>
                <w:lang w:val="ru-RU"/>
              </w:rPr>
              <w:t>Развивать</w:t>
            </w:r>
            <w:r w:rsidRPr="001E3DE1">
              <w:rPr>
                <w:spacing w:val="-1"/>
                <w:sz w:val="24"/>
                <w:lang w:val="ru-RU"/>
              </w:rPr>
              <w:t xml:space="preserve"> </w:t>
            </w:r>
            <w:r w:rsidRPr="001E3DE1">
              <w:rPr>
                <w:sz w:val="24"/>
                <w:lang w:val="ru-RU"/>
              </w:rPr>
              <w:t>восприятие,</w:t>
            </w:r>
          </w:p>
          <w:p w:rsidR="001E3DE1" w:rsidRDefault="001E3DE1" w:rsidP="00FB63E8">
            <w:pPr>
              <w:pStyle w:val="TableParagraph"/>
              <w:spacing w:line="270" w:lineRule="atLeast"/>
              <w:ind w:right="244"/>
              <w:rPr>
                <w:sz w:val="24"/>
              </w:rPr>
            </w:pPr>
            <w:r>
              <w:rPr>
                <w:sz w:val="24"/>
              </w:rPr>
              <w:t>мышление, воображение.</w:t>
            </w:r>
            <w:r>
              <w:rPr>
                <w:spacing w:val="1"/>
                <w:sz w:val="24"/>
              </w:rPr>
              <w:t xml:space="preserve"> </w:t>
            </w:r>
            <w:r>
              <w:rPr>
                <w:sz w:val="24"/>
              </w:rPr>
              <w:t>Воспитывать</w:t>
            </w:r>
            <w:r>
              <w:rPr>
                <w:spacing w:val="-10"/>
                <w:sz w:val="24"/>
              </w:rPr>
              <w:t xml:space="preserve"> </w:t>
            </w:r>
            <w:r>
              <w:rPr>
                <w:sz w:val="24"/>
              </w:rPr>
              <w:t>гостеприимство.</w:t>
            </w:r>
          </w:p>
        </w:tc>
        <w:tc>
          <w:tcPr>
            <w:tcW w:w="3544" w:type="dxa"/>
          </w:tcPr>
          <w:p w:rsidR="001E3DE1" w:rsidRPr="001E3DE1" w:rsidRDefault="001E3DE1" w:rsidP="00FB63E8">
            <w:pPr>
              <w:pStyle w:val="TableParagraph"/>
              <w:spacing w:before="1" w:line="235" w:lineRule="auto"/>
              <w:ind w:left="104" w:right="1251"/>
              <w:rPr>
                <w:sz w:val="24"/>
                <w:lang w:val="ru-RU"/>
              </w:rPr>
            </w:pPr>
            <w:r w:rsidRPr="001E3DE1">
              <w:rPr>
                <w:b/>
                <w:i/>
                <w:spacing w:val="-1"/>
                <w:sz w:val="24"/>
                <w:lang w:val="ru-RU"/>
              </w:rPr>
              <w:t>Демонстрационный</w:t>
            </w:r>
            <w:r w:rsidRPr="001E3DE1">
              <w:rPr>
                <w:b/>
                <w:i/>
                <w:spacing w:val="-57"/>
                <w:sz w:val="24"/>
                <w:lang w:val="ru-RU"/>
              </w:rPr>
              <w:t xml:space="preserve"> </w:t>
            </w:r>
            <w:r w:rsidRPr="001E3DE1">
              <w:rPr>
                <w:b/>
                <w:i/>
                <w:spacing w:val="-1"/>
                <w:sz w:val="24"/>
                <w:lang w:val="ru-RU"/>
              </w:rPr>
              <w:t>материал</w:t>
            </w:r>
            <w:r w:rsidRPr="001E3DE1">
              <w:rPr>
                <w:spacing w:val="-1"/>
                <w:sz w:val="24"/>
                <w:lang w:val="ru-RU"/>
              </w:rPr>
              <w:t>:</w:t>
            </w:r>
            <w:r w:rsidRPr="001E3DE1">
              <w:rPr>
                <w:spacing w:val="-17"/>
                <w:sz w:val="24"/>
                <w:lang w:val="ru-RU"/>
              </w:rPr>
              <w:t xml:space="preserve"> </w:t>
            </w:r>
            <w:r w:rsidRPr="001E3DE1">
              <w:rPr>
                <w:sz w:val="24"/>
                <w:lang w:val="ru-RU"/>
              </w:rPr>
              <w:t>Рерих</w:t>
            </w:r>
            <w:r w:rsidRPr="001E3DE1">
              <w:rPr>
                <w:spacing w:val="3"/>
                <w:sz w:val="24"/>
                <w:lang w:val="ru-RU"/>
              </w:rPr>
              <w:t xml:space="preserve"> </w:t>
            </w:r>
            <w:r w:rsidRPr="001E3DE1">
              <w:rPr>
                <w:sz w:val="24"/>
                <w:lang w:val="ru-RU"/>
              </w:rPr>
              <w:t>Н.</w:t>
            </w:r>
          </w:p>
          <w:p w:rsidR="001E3DE1" w:rsidRPr="001E3DE1" w:rsidRDefault="001E3DE1" w:rsidP="00FB63E8">
            <w:pPr>
              <w:pStyle w:val="TableParagraph"/>
              <w:spacing w:before="2"/>
              <w:ind w:left="104" w:right="427"/>
              <w:rPr>
                <w:sz w:val="24"/>
                <w:lang w:val="ru-RU"/>
              </w:rPr>
            </w:pPr>
            <w:r w:rsidRPr="001E3DE1">
              <w:rPr>
                <w:sz w:val="24"/>
                <w:lang w:val="ru-RU"/>
              </w:rPr>
              <w:t>«Заморские гости» (1901);</w:t>
            </w:r>
            <w:r w:rsidRPr="001E3DE1">
              <w:rPr>
                <w:spacing w:val="1"/>
                <w:sz w:val="24"/>
                <w:lang w:val="ru-RU"/>
              </w:rPr>
              <w:t xml:space="preserve"> </w:t>
            </w:r>
            <w:r w:rsidRPr="001E3DE1">
              <w:rPr>
                <w:sz w:val="24"/>
                <w:lang w:val="ru-RU"/>
              </w:rPr>
              <w:t>Васнецов</w:t>
            </w:r>
            <w:r w:rsidRPr="001E3DE1">
              <w:rPr>
                <w:spacing w:val="-1"/>
                <w:sz w:val="24"/>
                <w:lang w:val="ru-RU"/>
              </w:rPr>
              <w:t xml:space="preserve"> </w:t>
            </w:r>
            <w:r w:rsidRPr="001E3DE1">
              <w:rPr>
                <w:sz w:val="24"/>
                <w:lang w:val="ru-RU"/>
              </w:rPr>
              <w:t>В.</w:t>
            </w:r>
            <w:r w:rsidRPr="001E3DE1">
              <w:rPr>
                <w:spacing w:val="3"/>
                <w:sz w:val="24"/>
                <w:lang w:val="ru-RU"/>
              </w:rPr>
              <w:t xml:space="preserve"> </w:t>
            </w:r>
            <w:r w:rsidRPr="001E3DE1">
              <w:rPr>
                <w:sz w:val="24"/>
                <w:lang w:val="ru-RU"/>
              </w:rPr>
              <w:t>«Царевна-</w:t>
            </w:r>
            <w:r w:rsidRPr="001E3DE1">
              <w:rPr>
                <w:spacing w:val="1"/>
                <w:sz w:val="24"/>
                <w:lang w:val="ru-RU"/>
              </w:rPr>
              <w:t xml:space="preserve"> </w:t>
            </w:r>
            <w:r w:rsidRPr="001E3DE1">
              <w:rPr>
                <w:sz w:val="24"/>
                <w:lang w:val="ru-RU"/>
              </w:rPr>
              <w:t>лягушка»</w:t>
            </w:r>
            <w:r w:rsidRPr="001E3DE1">
              <w:rPr>
                <w:spacing w:val="-7"/>
                <w:sz w:val="24"/>
                <w:lang w:val="ru-RU"/>
              </w:rPr>
              <w:t xml:space="preserve"> </w:t>
            </w:r>
            <w:r w:rsidRPr="001E3DE1">
              <w:rPr>
                <w:sz w:val="24"/>
                <w:lang w:val="ru-RU"/>
              </w:rPr>
              <w:t>(1918); Билибин И.</w:t>
            </w:r>
          </w:p>
          <w:p w:rsidR="001E3DE1" w:rsidRPr="001E3DE1" w:rsidRDefault="001E3DE1" w:rsidP="00FB63E8">
            <w:pPr>
              <w:pStyle w:val="TableParagraph"/>
              <w:ind w:left="104" w:right="127"/>
              <w:rPr>
                <w:sz w:val="24"/>
                <w:lang w:val="ru-RU"/>
              </w:rPr>
            </w:pPr>
            <w:r w:rsidRPr="001E3DE1">
              <w:rPr>
                <w:sz w:val="24"/>
                <w:lang w:val="ru-RU"/>
              </w:rPr>
              <w:t>«Гости.</w:t>
            </w:r>
            <w:r w:rsidRPr="001E3DE1">
              <w:rPr>
                <w:spacing w:val="-4"/>
                <w:sz w:val="24"/>
                <w:lang w:val="ru-RU"/>
              </w:rPr>
              <w:t xml:space="preserve"> </w:t>
            </w:r>
            <w:r w:rsidRPr="001E3DE1">
              <w:rPr>
                <w:sz w:val="24"/>
                <w:lang w:val="ru-RU"/>
              </w:rPr>
              <w:t>Иллюстрация</w:t>
            </w:r>
            <w:r w:rsidRPr="001E3DE1">
              <w:rPr>
                <w:spacing w:val="-5"/>
                <w:sz w:val="24"/>
                <w:lang w:val="ru-RU"/>
              </w:rPr>
              <w:t xml:space="preserve"> </w:t>
            </w:r>
            <w:r w:rsidRPr="001E3DE1">
              <w:rPr>
                <w:sz w:val="24"/>
                <w:lang w:val="ru-RU"/>
              </w:rPr>
              <w:t>к</w:t>
            </w:r>
            <w:r w:rsidRPr="001E3DE1">
              <w:rPr>
                <w:spacing w:val="-2"/>
                <w:sz w:val="24"/>
                <w:lang w:val="ru-RU"/>
              </w:rPr>
              <w:t xml:space="preserve"> </w:t>
            </w:r>
            <w:r w:rsidRPr="001E3DE1">
              <w:rPr>
                <w:sz w:val="24"/>
                <w:lang w:val="ru-RU"/>
              </w:rPr>
              <w:t>«Сказке</w:t>
            </w:r>
            <w:r w:rsidRPr="001E3DE1">
              <w:rPr>
                <w:spacing w:val="-57"/>
                <w:sz w:val="24"/>
                <w:lang w:val="ru-RU"/>
              </w:rPr>
              <w:t xml:space="preserve"> </w:t>
            </w:r>
            <w:r w:rsidRPr="001E3DE1">
              <w:rPr>
                <w:sz w:val="24"/>
                <w:lang w:val="ru-RU"/>
              </w:rPr>
              <w:t>о царе Салтане А.С. Пушкина»</w:t>
            </w:r>
            <w:r w:rsidRPr="001E3DE1">
              <w:rPr>
                <w:spacing w:val="1"/>
                <w:sz w:val="24"/>
                <w:lang w:val="ru-RU"/>
              </w:rPr>
              <w:t xml:space="preserve"> </w:t>
            </w:r>
            <w:r w:rsidRPr="001E3DE1">
              <w:rPr>
                <w:sz w:val="24"/>
                <w:lang w:val="ru-RU"/>
              </w:rPr>
              <w:t>(1905),</w:t>
            </w:r>
            <w:r w:rsidRPr="001E3DE1">
              <w:rPr>
                <w:spacing w:val="1"/>
                <w:sz w:val="24"/>
                <w:lang w:val="ru-RU"/>
              </w:rPr>
              <w:t xml:space="preserve"> </w:t>
            </w:r>
            <w:r w:rsidRPr="001E3DE1">
              <w:rPr>
                <w:sz w:val="24"/>
                <w:lang w:val="ru-RU"/>
              </w:rPr>
              <w:t>«Пир. Иллюстрация</w:t>
            </w:r>
            <w:r w:rsidRPr="001E3DE1">
              <w:rPr>
                <w:spacing w:val="-1"/>
                <w:sz w:val="24"/>
                <w:lang w:val="ru-RU"/>
              </w:rPr>
              <w:t xml:space="preserve"> </w:t>
            </w:r>
            <w:r w:rsidRPr="001E3DE1">
              <w:rPr>
                <w:sz w:val="24"/>
                <w:lang w:val="ru-RU"/>
              </w:rPr>
              <w:t>к</w:t>
            </w:r>
          </w:p>
          <w:p w:rsidR="001E3DE1" w:rsidRPr="001E3DE1" w:rsidRDefault="001E3DE1" w:rsidP="00FB63E8">
            <w:pPr>
              <w:pStyle w:val="TableParagraph"/>
              <w:ind w:left="104" w:right="377"/>
              <w:rPr>
                <w:sz w:val="24"/>
                <w:lang w:val="ru-RU"/>
              </w:rPr>
            </w:pPr>
            <w:r w:rsidRPr="001E3DE1">
              <w:rPr>
                <w:sz w:val="24"/>
                <w:lang w:val="ru-RU"/>
              </w:rPr>
              <w:t>«Сказке</w:t>
            </w:r>
            <w:r w:rsidRPr="001E3DE1">
              <w:rPr>
                <w:spacing w:val="-4"/>
                <w:sz w:val="24"/>
                <w:lang w:val="ru-RU"/>
              </w:rPr>
              <w:t xml:space="preserve"> </w:t>
            </w:r>
            <w:r w:rsidRPr="001E3DE1">
              <w:rPr>
                <w:sz w:val="24"/>
                <w:lang w:val="ru-RU"/>
              </w:rPr>
              <w:t>о</w:t>
            </w:r>
            <w:r w:rsidRPr="001E3DE1">
              <w:rPr>
                <w:spacing w:val="-3"/>
                <w:sz w:val="24"/>
                <w:lang w:val="ru-RU"/>
              </w:rPr>
              <w:t xml:space="preserve"> </w:t>
            </w:r>
            <w:r w:rsidRPr="001E3DE1">
              <w:rPr>
                <w:sz w:val="24"/>
                <w:lang w:val="ru-RU"/>
              </w:rPr>
              <w:t>царе</w:t>
            </w:r>
            <w:r w:rsidRPr="001E3DE1">
              <w:rPr>
                <w:spacing w:val="-3"/>
                <w:sz w:val="24"/>
                <w:lang w:val="ru-RU"/>
              </w:rPr>
              <w:t xml:space="preserve"> </w:t>
            </w:r>
            <w:r w:rsidRPr="001E3DE1">
              <w:rPr>
                <w:sz w:val="24"/>
                <w:lang w:val="ru-RU"/>
              </w:rPr>
              <w:t>Салтане»</w:t>
            </w:r>
            <w:r w:rsidRPr="001E3DE1">
              <w:rPr>
                <w:spacing w:val="-6"/>
                <w:sz w:val="24"/>
                <w:lang w:val="ru-RU"/>
              </w:rPr>
              <w:t xml:space="preserve"> </w:t>
            </w:r>
            <w:r w:rsidRPr="001E3DE1">
              <w:rPr>
                <w:sz w:val="24"/>
                <w:lang w:val="ru-RU"/>
              </w:rPr>
              <w:t>А.С.</w:t>
            </w:r>
            <w:r w:rsidRPr="001E3DE1">
              <w:rPr>
                <w:spacing w:val="-57"/>
                <w:sz w:val="24"/>
                <w:lang w:val="ru-RU"/>
              </w:rPr>
              <w:t xml:space="preserve"> </w:t>
            </w:r>
            <w:r w:rsidRPr="001E3DE1">
              <w:rPr>
                <w:sz w:val="24"/>
                <w:lang w:val="ru-RU"/>
              </w:rPr>
              <w:t>Пушкина»</w:t>
            </w:r>
            <w:r w:rsidRPr="001E3DE1">
              <w:rPr>
                <w:spacing w:val="-7"/>
                <w:sz w:val="24"/>
                <w:lang w:val="ru-RU"/>
              </w:rPr>
              <w:t xml:space="preserve"> </w:t>
            </w:r>
            <w:r w:rsidRPr="001E3DE1">
              <w:rPr>
                <w:sz w:val="24"/>
                <w:lang w:val="ru-RU"/>
              </w:rPr>
              <w:t>(1905).</w:t>
            </w:r>
          </w:p>
          <w:p w:rsidR="001E3DE1" w:rsidRPr="001E3DE1" w:rsidRDefault="001E3DE1" w:rsidP="00FB63E8">
            <w:pPr>
              <w:pStyle w:val="TableParagraph"/>
              <w:spacing w:before="7" w:line="237" w:lineRule="auto"/>
              <w:ind w:left="104" w:right="573"/>
              <w:rPr>
                <w:sz w:val="24"/>
                <w:lang w:val="ru-RU"/>
              </w:rPr>
            </w:pPr>
            <w:r w:rsidRPr="001E3DE1">
              <w:rPr>
                <w:b/>
                <w:i/>
                <w:sz w:val="24"/>
                <w:lang w:val="ru-RU"/>
              </w:rPr>
              <w:t>Практический материал:</w:t>
            </w:r>
            <w:r w:rsidRPr="001E3DE1">
              <w:rPr>
                <w:b/>
                <w:i/>
                <w:spacing w:val="-57"/>
                <w:sz w:val="24"/>
                <w:lang w:val="ru-RU"/>
              </w:rPr>
              <w:t xml:space="preserve"> </w:t>
            </w:r>
            <w:r w:rsidRPr="001E3DE1">
              <w:rPr>
                <w:sz w:val="24"/>
                <w:lang w:val="ru-RU"/>
              </w:rPr>
              <w:t>строительный материал для</w:t>
            </w:r>
            <w:r w:rsidRPr="001E3DE1">
              <w:rPr>
                <w:spacing w:val="-58"/>
                <w:sz w:val="24"/>
                <w:lang w:val="ru-RU"/>
              </w:rPr>
              <w:t xml:space="preserve"> </w:t>
            </w:r>
            <w:r w:rsidRPr="001E3DE1">
              <w:rPr>
                <w:sz w:val="24"/>
                <w:lang w:val="ru-RU"/>
              </w:rPr>
              <w:t>конструирования</w:t>
            </w:r>
            <w:r w:rsidRPr="001E3DE1">
              <w:rPr>
                <w:spacing w:val="-2"/>
                <w:sz w:val="24"/>
                <w:lang w:val="ru-RU"/>
              </w:rPr>
              <w:t xml:space="preserve"> </w:t>
            </w:r>
            <w:r w:rsidRPr="001E3DE1">
              <w:rPr>
                <w:sz w:val="24"/>
                <w:lang w:val="ru-RU"/>
              </w:rPr>
              <w:t>столов;</w:t>
            </w:r>
          </w:p>
          <w:p w:rsidR="001E3DE1" w:rsidRPr="001E3DE1" w:rsidRDefault="001E3DE1" w:rsidP="00FB63E8">
            <w:pPr>
              <w:pStyle w:val="TableParagraph"/>
              <w:spacing w:before="2"/>
              <w:ind w:left="104" w:right="599"/>
              <w:rPr>
                <w:sz w:val="24"/>
                <w:lang w:val="ru-RU"/>
              </w:rPr>
            </w:pPr>
            <w:r w:rsidRPr="001E3DE1">
              <w:rPr>
                <w:sz w:val="24"/>
                <w:lang w:val="ru-RU"/>
              </w:rPr>
              <w:t>фольга и фантики для</w:t>
            </w:r>
            <w:r w:rsidRPr="001E3DE1">
              <w:rPr>
                <w:spacing w:val="1"/>
                <w:sz w:val="24"/>
                <w:lang w:val="ru-RU"/>
              </w:rPr>
              <w:t xml:space="preserve"> </w:t>
            </w:r>
            <w:r w:rsidRPr="001E3DE1">
              <w:rPr>
                <w:sz w:val="24"/>
                <w:lang w:val="ru-RU"/>
              </w:rPr>
              <w:t>конструирования</w:t>
            </w:r>
            <w:r w:rsidRPr="001E3DE1">
              <w:rPr>
                <w:spacing w:val="-8"/>
                <w:sz w:val="24"/>
                <w:lang w:val="ru-RU"/>
              </w:rPr>
              <w:t xml:space="preserve"> </w:t>
            </w:r>
            <w:r w:rsidRPr="001E3DE1">
              <w:rPr>
                <w:sz w:val="24"/>
                <w:lang w:val="ru-RU"/>
              </w:rPr>
              <w:t>нарядных</w:t>
            </w:r>
            <w:r w:rsidRPr="001E3DE1">
              <w:rPr>
                <w:spacing w:val="-57"/>
                <w:sz w:val="24"/>
                <w:lang w:val="ru-RU"/>
              </w:rPr>
              <w:t xml:space="preserve"> </w:t>
            </w:r>
            <w:r w:rsidRPr="001E3DE1">
              <w:rPr>
                <w:sz w:val="24"/>
                <w:lang w:val="ru-RU"/>
              </w:rPr>
              <w:t>человечков-гостей.</w:t>
            </w:r>
          </w:p>
        </w:tc>
      </w:tr>
      <w:tr w:rsidR="001E3DE1" w:rsidTr="00FB63E8">
        <w:trPr>
          <w:trHeight w:val="1932"/>
        </w:trPr>
        <w:tc>
          <w:tcPr>
            <w:tcW w:w="2449" w:type="dxa"/>
          </w:tcPr>
          <w:p w:rsidR="001E3DE1" w:rsidRPr="001E3DE1" w:rsidRDefault="001E3DE1" w:rsidP="00FB63E8">
            <w:pPr>
              <w:pStyle w:val="TableParagraph"/>
              <w:spacing w:line="270" w:lineRule="exact"/>
              <w:ind w:left="-1"/>
              <w:rPr>
                <w:b/>
                <w:i/>
                <w:sz w:val="24"/>
                <w:lang w:val="ru-RU"/>
              </w:rPr>
            </w:pPr>
            <w:r w:rsidRPr="001E3DE1">
              <w:rPr>
                <w:b/>
                <w:sz w:val="24"/>
                <w:lang w:val="ru-RU"/>
              </w:rPr>
              <w:lastRenderedPageBreak/>
              <w:t xml:space="preserve">Декабрь </w:t>
            </w:r>
            <w:r w:rsidRPr="001E3DE1">
              <w:rPr>
                <w:b/>
                <w:i/>
                <w:sz w:val="24"/>
                <w:lang w:val="ru-RU"/>
              </w:rPr>
              <w:t>1.</w:t>
            </w:r>
          </w:p>
          <w:p w:rsidR="001E3DE1" w:rsidRPr="001E3DE1" w:rsidRDefault="001E3DE1" w:rsidP="00FB63E8">
            <w:pPr>
              <w:pStyle w:val="TableParagraph"/>
              <w:spacing w:line="274" w:lineRule="exact"/>
              <w:ind w:left="-1"/>
              <w:rPr>
                <w:i/>
                <w:sz w:val="24"/>
                <w:lang w:val="ru-RU"/>
              </w:rPr>
            </w:pPr>
            <w:r w:rsidRPr="001E3DE1">
              <w:rPr>
                <w:i/>
                <w:sz w:val="24"/>
                <w:lang w:val="ru-RU"/>
              </w:rPr>
              <w:t>Конструирование-</w:t>
            </w:r>
          </w:p>
          <w:p w:rsidR="001E3DE1" w:rsidRPr="001E3DE1" w:rsidRDefault="001E3DE1" w:rsidP="00FB63E8">
            <w:pPr>
              <w:pStyle w:val="TableParagraph"/>
              <w:ind w:left="-1" w:right="253"/>
              <w:rPr>
                <w:i/>
                <w:sz w:val="24"/>
                <w:lang w:val="ru-RU"/>
              </w:rPr>
            </w:pPr>
            <w:r w:rsidRPr="001E3DE1">
              <w:rPr>
                <w:i/>
                <w:sz w:val="24"/>
                <w:lang w:val="ru-RU"/>
              </w:rPr>
              <w:t>экспериментировани е</w:t>
            </w:r>
            <w:r w:rsidRPr="001E3DE1">
              <w:rPr>
                <w:i/>
                <w:spacing w:val="-2"/>
                <w:sz w:val="24"/>
                <w:lang w:val="ru-RU"/>
              </w:rPr>
              <w:t xml:space="preserve"> </w:t>
            </w:r>
            <w:r w:rsidRPr="001E3DE1">
              <w:rPr>
                <w:i/>
                <w:sz w:val="24"/>
                <w:lang w:val="ru-RU"/>
              </w:rPr>
              <w:t>из бумаги.</w:t>
            </w:r>
          </w:p>
          <w:p w:rsidR="001E3DE1" w:rsidRPr="001E3DE1" w:rsidRDefault="001E3DE1" w:rsidP="00FB63E8">
            <w:pPr>
              <w:pStyle w:val="TableParagraph"/>
              <w:spacing w:before="4"/>
              <w:ind w:left="-1"/>
              <w:rPr>
                <w:b/>
                <w:sz w:val="24"/>
                <w:lang w:val="ru-RU"/>
              </w:rPr>
            </w:pPr>
            <w:r w:rsidRPr="001E3DE1">
              <w:rPr>
                <w:b/>
                <w:sz w:val="24"/>
                <w:lang w:val="ru-RU"/>
              </w:rPr>
              <w:t>«Как</w:t>
            </w:r>
          </w:p>
          <w:p w:rsidR="001E3DE1" w:rsidRPr="001E3DE1" w:rsidRDefault="001E3DE1" w:rsidP="00FB63E8">
            <w:pPr>
              <w:pStyle w:val="TableParagraph"/>
              <w:spacing w:line="276" w:lineRule="exact"/>
              <w:ind w:left="-1" w:right="474"/>
              <w:rPr>
                <w:b/>
                <w:sz w:val="24"/>
                <w:lang w:val="ru-RU"/>
              </w:rPr>
            </w:pPr>
            <w:r w:rsidRPr="001E3DE1">
              <w:rPr>
                <w:b/>
                <w:sz w:val="24"/>
                <w:lang w:val="ru-RU"/>
              </w:rPr>
              <w:t>бумажный конус</w:t>
            </w:r>
            <w:r w:rsidRPr="001E3DE1">
              <w:rPr>
                <w:b/>
                <w:spacing w:val="1"/>
                <w:sz w:val="24"/>
                <w:lang w:val="ru-RU"/>
              </w:rPr>
              <w:t xml:space="preserve"> </w:t>
            </w:r>
            <w:r w:rsidRPr="001E3DE1">
              <w:rPr>
                <w:b/>
                <w:sz w:val="24"/>
                <w:lang w:val="ru-RU"/>
              </w:rPr>
              <w:t>стал</w:t>
            </w:r>
            <w:r w:rsidRPr="001E3DE1">
              <w:rPr>
                <w:b/>
                <w:spacing w:val="-12"/>
                <w:sz w:val="24"/>
                <w:lang w:val="ru-RU"/>
              </w:rPr>
              <w:t xml:space="preserve"> </w:t>
            </w:r>
            <w:r w:rsidRPr="001E3DE1">
              <w:rPr>
                <w:b/>
                <w:sz w:val="24"/>
                <w:lang w:val="ru-RU"/>
              </w:rPr>
              <w:t>праздничной</w:t>
            </w:r>
          </w:p>
        </w:tc>
        <w:tc>
          <w:tcPr>
            <w:tcW w:w="3474" w:type="dxa"/>
          </w:tcPr>
          <w:p w:rsidR="001E3DE1" w:rsidRPr="001E3DE1" w:rsidRDefault="001E3DE1" w:rsidP="00FB63E8">
            <w:pPr>
              <w:pStyle w:val="TableParagraph"/>
              <w:ind w:right="318"/>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бумажных</w:t>
            </w:r>
            <w:r w:rsidRPr="001E3DE1">
              <w:rPr>
                <w:spacing w:val="1"/>
                <w:sz w:val="24"/>
                <w:lang w:val="ru-RU"/>
              </w:rPr>
              <w:t xml:space="preserve"> </w:t>
            </w:r>
            <w:r w:rsidRPr="001E3DE1">
              <w:rPr>
                <w:sz w:val="24"/>
                <w:lang w:val="ru-RU"/>
              </w:rPr>
              <w:t>конусов</w:t>
            </w:r>
            <w:r w:rsidRPr="001E3DE1">
              <w:rPr>
                <w:spacing w:val="-5"/>
                <w:sz w:val="24"/>
                <w:lang w:val="ru-RU"/>
              </w:rPr>
              <w:t xml:space="preserve"> </w:t>
            </w:r>
            <w:r w:rsidRPr="001E3DE1">
              <w:rPr>
                <w:sz w:val="24"/>
                <w:lang w:val="ru-RU"/>
              </w:rPr>
              <w:t>разного</w:t>
            </w:r>
            <w:r w:rsidRPr="001E3DE1">
              <w:rPr>
                <w:spacing w:val="-4"/>
                <w:sz w:val="24"/>
                <w:lang w:val="ru-RU"/>
              </w:rPr>
              <w:t xml:space="preserve"> </w:t>
            </w:r>
            <w:r w:rsidRPr="001E3DE1">
              <w:rPr>
                <w:sz w:val="24"/>
                <w:lang w:val="ru-RU"/>
              </w:rPr>
              <w:t>размера</w:t>
            </w:r>
            <w:r w:rsidRPr="001E3DE1">
              <w:rPr>
                <w:spacing w:val="-5"/>
                <w:sz w:val="24"/>
                <w:lang w:val="ru-RU"/>
              </w:rPr>
              <w:t xml:space="preserve"> </w:t>
            </w:r>
            <w:r w:rsidRPr="001E3DE1">
              <w:rPr>
                <w:sz w:val="24"/>
                <w:lang w:val="ru-RU"/>
              </w:rPr>
              <w:t>и</w:t>
            </w:r>
            <w:r w:rsidRPr="001E3DE1">
              <w:rPr>
                <w:spacing w:val="-4"/>
                <w:sz w:val="24"/>
                <w:lang w:val="ru-RU"/>
              </w:rPr>
              <w:t xml:space="preserve"> </w:t>
            </w:r>
            <w:r w:rsidRPr="001E3DE1">
              <w:rPr>
                <w:sz w:val="24"/>
                <w:lang w:val="ru-RU"/>
              </w:rPr>
              <w:t>их</w:t>
            </w:r>
            <w:r w:rsidRPr="001E3DE1">
              <w:rPr>
                <w:spacing w:val="-57"/>
                <w:sz w:val="24"/>
                <w:lang w:val="ru-RU"/>
              </w:rPr>
              <w:t xml:space="preserve"> </w:t>
            </w:r>
            <w:r w:rsidRPr="001E3DE1">
              <w:rPr>
                <w:sz w:val="24"/>
                <w:lang w:val="ru-RU"/>
              </w:rPr>
              <w:t>превращению в новогодние</w:t>
            </w:r>
            <w:r w:rsidRPr="001E3DE1">
              <w:rPr>
                <w:spacing w:val="1"/>
                <w:sz w:val="24"/>
                <w:lang w:val="ru-RU"/>
              </w:rPr>
              <w:t xml:space="preserve"> </w:t>
            </w:r>
            <w:r w:rsidRPr="001E3DE1">
              <w:rPr>
                <w:sz w:val="24"/>
                <w:lang w:val="ru-RU"/>
              </w:rPr>
              <w:t>игрушки. Помочь установить</w:t>
            </w:r>
            <w:r w:rsidRPr="001E3DE1">
              <w:rPr>
                <w:spacing w:val="-57"/>
                <w:sz w:val="24"/>
                <w:lang w:val="ru-RU"/>
              </w:rPr>
              <w:t xml:space="preserve"> </w:t>
            </w:r>
            <w:r w:rsidRPr="001E3DE1">
              <w:rPr>
                <w:sz w:val="24"/>
                <w:lang w:val="ru-RU"/>
              </w:rPr>
              <w:t>связь</w:t>
            </w:r>
            <w:r w:rsidRPr="001E3DE1">
              <w:rPr>
                <w:spacing w:val="-1"/>
                <w:sz w:val="24"/>
                <w:lang w:val="ru-RU"/>
              </w:rPr>
              <w:t xml:space="preserve"> </w:t>
            </w:r>
            <w:r w:rsidRPr="001E3DE1">
              <w:rPr>
                <w:sz w:val="24"/>
                <w:lang w:val="ru-RU"/>
              </w:rPr>
              <w:t>между</w:t>
            </w:r>
            <w:r w:rsidRPr="001E3DE1">
              <w:rPr>
                <w:spacing w:val="-6"/>
                <w:sz w:val="24"/>
                <w:lang w:val="ru-RU"/>
              </w:rPr>
              <w:t xml:space="preserve"> </w:t>
            </w:r>
            <w:r w:rsidRPr="001E3DE1">
              <w:rPr>
                <w:sz w:val="24"/>
                <w:lang w:val="ru-RU"/>
              </w:rPr>
              <w:t>конусом</w:t>
            </w:r>
            <w:r w:rsidRPr="001E3DE1">
              <w:rPr>
                <w:spacing w:val="-2"/>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его</w:t>
            </w:r>
          </w:p>
          <w:p w:rsidR="001E3DE1" w:rsidRPr="001E3DE1" w:rsidRDefault="001E3DE1" w:rsidP="00FB63E8">
            <w:pPr>
              <w:pStyle w:val="TableParagraph"/>
              <w:spacing w:line="264" w:lineRule="exact"/>
              <w:rPr>
                <w:sz w:val="24"/>
                <w:lang w:val="ru-RU"/>
              </w:rPr>
            </w:pPr>
            <w:r w:rsidRPr="001E3DE1">
              <w:rPr>
                <w:sz w:val="24"/>
                <w:lang w:val="ru-RU"/>
              </w:rPr>
              <w:t>разверткой.</w:t>
            </w:r>
            <w:r w:rsidRPr="001E3DE1">
              <w:rPr>
                <w:spacing w:val="-3"/>
                <w:sz w:val="24"/>
                <w:lang w:val="ru-RU"/>
              </w:rPr>
              <w:t xml:space="preserve"> </w:t>
            </w:r>
            <w:r w:rsidRPr="001E3DE1">
              <w:rPr>
                <w:sz w:val="24"/>
                <w:lang w:val="ru-RU"/>
              </w:rPr>
              <w:t>Расширить</w:t>
            </w:r>
            <w:r w:rsidRPr="001E3DE1">
              <w:rPr>
                <w:spacing w:val="-3"/>
                <w:sz w:val="24"/>
                <w:lang w:val="ru-RU"/>
              </w:rPr>
              <w:t xml:space="preserve"> </w:t>
            </w:r>
            <w:r w:rsidRPr="001E3DE1">
              <w:rPr>
                <w:sz w:val="24"/>
                <w:lang w:val="ru-RU"/>
              </w:rPr>
              <w:t>опыт</w:t>
            </w:r>
          </w:p>
        </w:tc>
        <w:tc>
          <w:tcPr>
            <w:tcW w:w="3544" w:type="dxa"/>
          </w:tcPr>
          <w:p w:rsidR="001E3DE1" w:rsidRPr="001E3DE1" w:rsidRDefault="001E3DE1" w:rsidP="00FB63E8">
            <w:pPr>
              <w:pStyle w:val="TableParagraph"/>
              <w:spacing w:line="237" w:lineRule="auto"/>
              <w:ind w:left="104" w:right="14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3"/>
                <w:sz w:val="24"/>
                <w:lang w:val="ru-RU"/>
              </w:rPr>
              <w:t xml:space="preserve"> </w:t>
            </w:r>
            <w:r w:rsidRPr="001E3DE1">
              <w:rPr>
                <w:sz w:val="24"/>
                <w:lang w:val="ru-RU"/>
              </w:rPr>
              <w:t>варианты</w:t>
            </w:r>
            <w:r w:rsidRPr="001E3DE1">
              <w:rPr>
                <w:spacing w:val="3"/>
                <w:sz w:val="24"/>
                <w:lang w:val="ru-RU"/>
              </w:rPr>
              <w:t xml:space="preserve"> </w:t>
            </w:r>
            <w:r w:rsidRPr="001E3DE1">
              <w:rPr>
                <w:sz w:val="24"/>
                <w:lang w:val="ru-RU"/>
              </w:rPr>
              <w:t>конусов</w:t>
            </w:r>
            <w:r w:rsidRPr="001E3DE1">
              <w:rPr>
                <w:spacing w:val="1"/>
                <w:sz w:val="24"/>
                <w:lang w:val="ru-RU"/>
              </w:rPr>
              <w:t xml:space="preserve"> </w:t>
            </w:r>
            <w:r w:rsidRPr="001E3DE1">
              <w:rPr>
                <w:sz w:val="24"/>
                <w:lang w:val="ru-RU"/>
              </w:rPr>
              <w:t>из</w:t>
            </w:r>
            <w:r w:rsidRPr="001E3DE1">
              <w:rPr>
                <w:spacing w:val="-3"/>
                <w:sz w:val="24"/>
                <w:lang w:val="ru-RU"/>
              </w:rPr>
              <w:t xml:space="preserve"> </w:t>
            </w:r>
            <w:r w:rsidRPr="001E3DE1">
              <w:rPr>
                <w:sz w:val="24"/>
                <w:lang w:val="ru-RU"/>
              </w:rPr>
              <w:t>разного</w:t>
            </w:r>
            <w:r w:rsidRPr="001E3DE1">
              <w:rPr>
                <w:spacing w:val="-3"/>
                <w:sz w:val="24"/>
                <w:lang w:val="ru-RU"/>
              </w:rPr>
              <w:t xml:space="preserve"> </w:t>
            </w:r>
            <w:r w:rsidRPr="001E3DE1">
              <w:rPr>
                <w:sz w:val="24"/>
                <w:lang w:val="ru-RU"/>
              </w:rPr>
              <w:t>материала;</w:t>
            </w:r>
            <w:r w:rsidRPr="001E3DE1">
              <w:rPr>
                <w:spacing w:val="-2"/>
                <w:sz w:val="24"/>
                <w:lang w:val="ru-RU"/>
              </w:rPr>
              <w:t xml:space="preserve"> </w:t>
            </w:r>
            <w:r w:rsidRPr="001E3DE1">
              <w:rPr>
                <w:sz w:val="24"/>
                <w:lang w:val="ru-RU"/>
              </w:rPr>
              <w:t>три</w:t>
            </w:r>
            <w:r w:rsidRPr="001E3DE1">
              <w:rPr>
                <w:spacing w:val="-3"/>
                <w:sz w:val="24"/>
                <w:lang w:val="ru-RU"/>
              </w:rPr>
              <w:t xml:space="preserve"> </w:t>
            </w:r>
            <w:r w:rsidRPr="001E3DE1">
              <w:rPr>
                <w:sz w:val="24"/>
                <w:lang w:val="ru-RU"/>
              </w:rPr>
              <w:t>круга</w:t>
            </w:r>
            <w:r w:rsidRPr="001E3DE1">
              <w:rPr>
                <w:spacing w:val="-57"/>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их</w:t>
            </w:r>
            <w:r w:rsidRPr="001E3DE1">
              <w:rPr>
                <w:spacing w:val="2"/>
                <w:sz w:val="24"/>
                <w:lang w:val="ru-RU"/>
              </w:rPr>
              <w:t xml:space="preserve"> </w:t>
            </w:r>
            <w:r w:rsidRPr="001E3DE1">
              <w:rPr>
                <w:sz w:val="24"/>
                <w:lang w:val="ru-RU"/>
              </w:rPr>
              <w:t>преобразования</w:t>
            </w:r>
            <w:r w:rsidRPr="001E3DE1">
              <w:rPr>
                <w:spacing w:val="-3"/>
                <w:sz w:val="24"/>
                <w:lang w:val="ru-RU"/>
              </w:rPr>
              <w:t xml:space="preserve"> </w:t>
            </w:r>
            <w:r w:rsidRPr="001E3DE1">
              <w:rPr>
                <w:sz w:val="24"/>
                <w:lang w:val="ru-RU"/>
              </w:rPr>
              <w:t>в</w:t>
            </w:r>
          </w:p>
          <w:p w:rsidR="001E3DE1" w:rsidRPr="001E3DE1" w:rsidRDefault="001E3DE1" w:rsidP="00FB63E8">
            <w:pPr>
              <w:pStyle w:val="TableParagraph"/>
              <w:spacing w:before="2"/>
              <w:ind w:left="104" w:right="783"/>
              <w:rPr>
                <w:sz w:val="24"/>
                <w:lang w:val="ru-RU"/>
              </w:rPr>
            </w:pPr>
            <w:r w:rsidRPr="001E3DE1">
              <w:rPr>
                <w:sz w:val="24"/>
                <w:lang w:val="ru-RU"/>
              </w:rPr>
              <w:t>разные конусы; варианты</w:t>
            </w:r>
            <w:r w:rsidRPr="001E3DE1">
              <w:rPr>
                <w:spacing w:val="-57"/>
                <w:sz w:val="24"/>
                <w:lang w:val="ru-RU"/>
              </w:rPr>
              <w:t xml:space="preserve"> </w:t>
            </w:r>
            <w:r w:rsidRPr="001E3DE1">
              <w:rPr>
                <w:sz w:val="24"/>
                <w:lang w:val="ru-RU"/>
              </w:rPr>
              <w:t>разверток</w:t>
            </w:r>
            <w:r w:rsidRPr="001E3DE1">
              <w:rPr>
                <w:spacing w:val="-2"/>
                <w:sz w:val="24"/>
                <w:lang w:val="ru-RU"/>
              </w:rPr>
              <w:t xml:space="preserve"> </w:t>
            </w:r>
            <w:r w:rsidRPr="001E3DE1">
              <w:rPr>
                <w:sz w:val="24"/>
                <w:lang w:val="ru-RU"/>
              </w:rPr>
              <w:t>для</w:t>
            </w:r>
            <w:r w:rsidRPr="001E3DE1">
              <w:rPr>
                <w:spacing w:val="-3"/>
                <w:sz w:val="24"/>
                <w:lang w:val="ru-RU"/>
              </w:rPr>
              <w:t xml:space="preserve"> </w:t>
            </w:r>
            <w:r w:rsidRPr="001E3DE1">
              <w:rPr>
                <w:sz w:val="24"/>
                <w:lang w:val="ru-RU"/>
              </w:rPr>
              <w:t>получения</w:t>
            </w:r>
          </w:p>
          <w:p w:rsidR="001E3DE1" w:rsidRDefault="001E3DE1" w:rsidP="00FB63E8">
            <w:pPr>
              <w:pStyle w:val="TableParagraph"/>
              <w:spacing w:before="1" w:line="264" w:lineRule="exact"/>
              <w:ind w:left="104"/>
              <w:rPr>
                <w:sz w:val="24"/>
              </w:rPr>
            </w:pPr>
            <w:r>
              <w:rPr>
                <w:sz w:val="24"/>
              </w:rPr>
              <w:t>конусов.</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2483"/>
        </w:trPr>
        <w:tc>
          <w:tcPr>
            <w:tcW w:w="2449" w:type="dxa"/>
          </w:tcPr>
          <w:p w:rsidR="001E3DE1" w:rsidRDefault="001E3DE1" w:rsidP="00FB63E8">
            <w:pPr>
              <w:pStyle w:val="TableParagraph"/>
              <w:spacing w:line="273" w:lineRule="exact"/>
              <w:ind w:left="-1"/>
              <w:rPr>
                <w:b/>
                <w:sz w:val="24"/>
              </w:rPr>
            </w:pPr>
            <w:r>
              <w:rPr>
                <w:b/>
                <w:sz w:val="24"/>
              </w:rPr>
              <w:t>игрушкой»</w:t>
            </w:r>
          </w:p>
        </w:tc>
        <w:tc>
          <w:tcPr>
            <w:tcW w:w="3474" w:type="dxa"/>
          </w:tcPr>
          <w:p w:rsidR="001E3DE1" w:rsidRPr="001E3DE1" w:rsidRDefault="001E3DE1" w:rsidP="00FB63E8">
            <w:pPr>
              <w:pStyle w:val="TableParagraph"/>
              <w:ind w:right="265"/>
              <w:rPr>
                <w:sz w:val="24"/>
                <w:lang w:val="ru-RU"/>
              </w:rPr>
            </w:pPr>
            <w:r w:rsidRPr="001E3DE1">
              <w:rPr>
                <w:sz w:val="24"/>
                <w:lang w:val="ru-RU"/>
              </w:rPr>
              <w:t>соединения деталей. Создать</w:t>
            </w:r>
            <w:r w:rsidRPr="001E3DE1">
              <w:rPr>
                <w:spacing w:val="1"/>
                <w:sz w:val="24"/>
                <w:lang w:val="ru-RU"/>
              </w:rPr>
              <w:t xml:space="preserve"> </w:t>
            </w:r>
            <w:r w:rsidRPr="001E3DE1">
              <w:rPr>
                <w:sz w:val="24"/>
                <w:lang w:val="ru-RU"/>
              </w:rPr>
              <w:t>условия для художественного</w:t>
            </w:r>
            <w:r w:rsidRPr="001E3DE1">
              <w:rPr>
                <w:spacing w:val="-57"/>
                <w:sz w:val="24"/>
                <w:lang w:val="ru-RU"/>
              </w:rPr>
              <w:t xml:space="preserve"> </w:t>
            </w:r>
            <w:r w:rsidRPr="001E3DE1">
              <w:rPr>
                <w:sz w:val="24"/>
                <w:lang w:val="ru-RU"/>
              </w:rPr>
              <w:t>экспериментирования.</w:t>
            </w:r>
          </w:p>
          <w:p w:rsidR="001E3DE1" w:rsidRPr="001E3DE1" w:rsidRDefault="001E3DE1" w:rsidP="00FB63E8">
            <w:pPr>
              <w:pStyle w:val="TableParagraph"/>
              <w:ind w:right="742"/>
              <w:rPr>
                <w:sz w:val="24"/>
                <w:lang w:val="ru-RU"/>
              </w:rPr>
            </w:pPr>
            <w:r w:rsidRPr="001E3DE1">
              <w:rPr>
                <w:sz w:val="24"/>
                <w:lang w:val="ru-RU"/>
              </w:rPr>
              <w:t>Развивать восприятие,</w:t>
            </w:r>
            <w:r w:rsidRPr="001E3DE1">
              <w:rPr>
                <w:spacing w:val="1"/>
                <w:sz w:val="24"/>
                <w:lang w:val="ru-RU"/>
              </w:rPr>
              <w:t xml:space="preserve"> </w:t>
            </w:r>
            <w:r w:rsidRPr="001E3DE1">
              <w:rPr>
                <w:sz w:val="24"/>
                <w:lang w:val="ru-RU"/>
              </w:rPr>
              <w:t>творческое воображение,</w:t>
            </w:r>
            <w:r w:rsidRPr="001E3DE1">
              <w:rPr>
                <w:spacing w:val="-57"/>
                <w:sz w:val="24"/>
                <w:lang w:val="ru-RU"/>
              </w:rPr>
              <w:t xml:space="preserve"> </w:t>
            </w:r>
            <w:r w:rsidRPr="001E3DE1">
              <w:rPr>
                <w:sz w:val="24"/>
                <w:lang w:val="ru-RU"/>
              </w:rPr>
              <w:t>мышление. Воспитывать</w:t>
            </w:r>
            <w:r w:rsidRPr="001E3DE1">
              <w:rPr>
                <w:spacing w:val="-57"/>
                <w:sz w:val="24"/>
                <w:lang w:val="ru-RU"/>
              </w:rPr>
              <w:t xml:space="preserve"> </w:t>
            </w:r>
            <w:r w:rsidRPr="001E3DE1">
              <w:rPr>
                <w:sz w:val="24"/>
                <w:lang w:val="ru-RU"/>
              </w:rPr>
              <w:t>желание создавать</w:t>
            </w:r>
            <w:r w:rsidRPr="001E3DE1">
              <w:rPr>
                <w:spacing w:val="1"/>
                <w:sz w:val="24"/>
                <w:lang w:val="ru-RU"/>
              </w:rPr>
              <w:t xml:space="preserve"> </w:t>
            </w:r>
            <w:r w:rsidRPr="001E3DE1">
              <w:rPr>
                <w:sz w:val="24"/>
                <w:lang w:val="ru-RU"/>
              </w:rPr>
              <w:t>своими</w:t>
            </w:r>
            <w:r w:rsidRPr="001E3DE1">
              <w:rPr>
                <w:spacing w:val="-5"/>
                <w:sz w:val="24"/>
                <w:lang w:val="ru-RU"/>
              </w:rPr>
              <w:t xml:space="preserve"> </w:t>
            </w:r>
            <w:r w:rsidRPr="001E3DE1">
              <w:rPr>
                <w:sz w:val="24"/>
                <w:lang w:val="ru-RU"/>
              </w:rPr>
              <w:t>руками</w:t>
            </w:r>
            <w:r w:rsidRPr="001E3DE1">
              <w:rPr>
                <w:spacing w:val="-4"/>
                <w:sz w:val="24"/>
                <w:lang w:val="ru-RU"/>
              </w:rPr>
              <w:t xml:space="preserve"> </w:t>
            </w:r>
            <w:r w:rsidRPr="001E3DE1">
              <w:rPr>
                <w:sz w:val="24"/>
                <w:lang w:val="ru-RU"/>
              </w:rPr>
              <w:t>игровое</w:t>
            </w:r>
            <w:r w:rsidRPr="001E3DE1">
              <w:rPr>
                <w:spacing w:val="-4"/>
                <w:sz w:val="24"/>
                <w:lang w:val="ru-RU"/>
              </w:rPr>
              <w:t xml:space="preserve"> </w:t>
            </w:r>
            <w:r w:rsidRPr="001E3DE1">
              <w:rPr>
                <w:sz w:val="24"/>
                <w:lang w:val="ru-RU"/>
              </w:rPr>
              <w:t>и</w:t>
            </w:r>
          </w:p>
          <w:p w:rsidR="001E3DE1" w:rsidRDefault="001E3DE1" w:rsidP="00FB63E8">
            <w:pPr>
              <w:pStyle w:val="TableParagraph"/>
              <w:spacing w:line="264" w:lineRule="exact"/>
              <w:rPr>
                <w:sz w:val="24"/>
              </w:rPr>
            </w:pPr>
            <w:r>
              <w:rPr>
                <w:sz w:val="24"/>
              </w:rPr>
              <w:t>праздничное</w:t>
            </w:r>
            <w:r>
              <w:rPr>
                <w:spacing w:val="-5"/>
                <w:sz w:val="24"/>
              </w:rPr>
              <w:t xml:space="preserve"> </w:t>
            </w:r>
            <w:r>
              <w:rPr>
                <w:sz w:val="24"/>
              </w:rPr>
              <w:t>пространство.</w:t>
            </w:r>
          </w:p>
        </w:tc>
        <w:tc>
          <w:tcPr>
            <w:tcW w:w="3544" w:type="dxa"/>
          </w:tcPr>
          <w:p w:rsidR="001E3DE1" w:rsidRPr="001E3DE1" w:rsidRDefault="001E3DE1" w:rsidP="00FB63E8">
            <w:pPr>
              <w:pStyle w:val="TableParagraph"/>
              <w:ind w:left="104" w:right="109"/>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бумажные круги разного цвета</w:t>
            </w:r>
            <w:r w:rsidRPr="001E3DE1">
              <w:rPr>
                <w:spacing w:val="1"/>
                <w:sz w:val="24"/>
                <w:lang w:val="ru-RU"/>
              </w:rPr>
              <w:t xml:space="preserve"> </w:t>
            </w:r>
            <w:r w:rsidRPr="001E3DE1">
              <w:rPr>
                <w:sz w:val="24"/>
                <w:lang w:val="ru-RU"/>
              </w:rPr>
              <w:t>диаметром от 5 до 30 см; для</w:t>
            </w:r>
            <w:r w:rsidRPr="001E3DE1">
              <w:rPr>
                <w:spacing w:val="1"/>
                <w:sz w:val="24"/>
                <w:lang w:val="ru-RU"/>
              </w:rPr>
              <w:t xml:space="preserve"> </w:t>
            </w:r>
            <w:r w:rsidRPr="001E3DE1">
              <w:rPr>
                <w:sz w:val="24"/>
                <w:lang w:val="ru-RU"/>
              </w:rPr>
              <w:t>оформления игрушек - цветная</w:t>
            </w:r>
            <w:r w:rsidRPr="001E3DE1">
              <w:rPr>
                <w:spacing w:val="1"/>
                <w:sz w:val="24"/>
                <w:lang w:val="ru-RU"/>
              </w:rPr>
              <w:t xml:space="preserve"> </w:t>
            </w:r>
            <w:r w:rsidRPr="001E3DE1">
              <w:rPr>
                <w:sz w:val="24"/>
                <w:lang w:val="ru-RU"/>
              </w:rPr>
              <w:t>бумага, фантики, серпантин,</w:t>
            </w:r>
            <w:r w:rsidRPr="001E3DE1">
              <w:rPr>
                <w:spacing w:val="1"/>
                <w:sz w:val="24"/>
                <w:lang w:val="ru-RU"/>
              </w:rPr>
              <w:t xml:space="preserve"> </w:t>
            </w:r>
            <w:r w:rsidRPr="001E3DE1">
              <w:rPr>
                <w:sz w:val="24"/>
                <w:lang w:val="ru-RU"/>
              </w:rPr>
              <w:t>наклейки и др.; ножницы, клей,</w:t>
            </w:r>
            <w:r w:rsidRPr="001E3DE1">
              <w:rPr>
                <w:spacing w:val="1"/>
                <w:sz w:val="24"/>
                <w:lang w:val="ru-RU"/>
              </w:rPr>
              <w:t xml:space="preserve"> </w:t>
            </w:r>
            <w:r w:rsidRPr="001E3DE1">
              <w:rPr>
                <w:sz w:val="24"/>
                <w:lang w:val="ru-RU"/>
              </w:rPr>
              <w:t>степлеры</w:t>
            </w:r>
            <w:r w:rsidRPr="001E3DE1">
              <w:rPr>
                <w:spacing w:val="-4"/>
                <w:sz w:val="24"/>
                <w:lang w:val="ru-RU"/>
              </w:rPr>
              <w:t xml:space="preserve"> </w:t>
            </w:r>
            <w:r w:rsidRPr="001E3DE1">
              <w:rPr>
                <w:sz w:val="24"/>
                <w:lang w:val="ru-RU"/>
              </w:rPr>
              <w:t>(5–6</w:t>
            </w:r>
            <w:r w:rsidRPr="001E3DE1">
              <w:rPr>
                <w:spacing w:val="-4"/>
                <w:sz w:val="24"/>
                <w:lang w:val="ru-RU"/>
              </w:rPr>
              <w:t xml:space="preserve"> </w:t>
            </w:r>
            <w:r w:rsidRPr="001E3DE1">
              <w:rPr>
                <w:sz w:val="24"/>
                <w:lang w:val="ru-RU"/>
              </w:rPr>
              <w:t>на</w:t>
            </w:r>
            <w:r w:rsidRPr="001E3DE1">
              <w:rPr>
                <w:spacing w:val="-4"/>
                <w:sz w:val="24"/>
                <w:lang w:val="ru-RU"/>
              </w:rPr>
              <w:t xml:space="preserve"> </w:t>
            </w:r>
            <w:r w:rsidRPr="001E3DE1">
              <w:rPr>
                <w:sz w:val="24"/>
                <w:lang w:val="ru-RU"/>
              </w:rPr>
              <w:t>группу), узкий</w:t>
            </w:r>
            <w:r w:rsidRPr="001E3DE1">
              <w:rPr>
                <w:spacing w:val="-57"/>
                <w:sz w:val="24"/>
                <w:lang w:val="ru-RU"/>
              </w:rPr>
              <w:t xml:space="preserve"> </w:t>
            </w:r>
            <w:r w:rsidRPr="001E3DE1">
              <w:rPr>
                <w:sz w:val="24"/>
                <w:lang w:val="ru-RU"/>
              </w:rPr>
              <w:t>скотч</w:t>
            </w:r>
            <w:r w:rsidRPr="001E3DE1">
              <w:rPr>
                <w:spacing w:val="-1"/>
                <w:sz w:val="24"/>
                <w:lang w:val="ru-RU"/>
              </w:rPr>
              <w:t xml:space="preserve"> </w:t>
            </w:r>
            <w:r w:rsidRPr="001E3DE1">
              <w:rPr>
                <w:sz w:val="24"/>
                <w:lang w:val="ru-RU"/>
              </w:rPr>
              <w:t>(5–6 рулончиков).</w:t>
            </w:r>
          </w:p>
        </w:tc>
      </w:tr>
      <w:tr w:rsidR="001E3DE1" w:rsidTr="00FB63E8">
        <w:trPr>
          <w:trHeight w:val="7728"/>
        </w:trPr>
        <w:tc>
          <w:tcPr>
            <w:tcW w:w="2449" w:type="dxa"/>
          </w:tcPr>
          <w:p w:rsidR="001E3DE1" w:rsidRPr="001E3DE1" w:rsidRDefault="001E3DE1" w:rsidP="00FB63E8">
            <w:pPr>
              <w:pStyle w:val="TableParagraph"/>
              <w:spacing w:line="249" w:lineRule="auto"/>
              <w:ind w:left="-1" w:right="204"/>
              <w:rPr>
                <w:i/>
                <w:sz w:val="24"/>
                <w:lang w:val="ru-RU"/>
              </w:rPr>
            </w:pPr>
            <w:r w:rsidRPr="001E3DE1">
              <w:rPr>
                <w:b/>
                <w:i/>
                <w:sz w:val="24"/>
                <w:lang w:val="ru-RU"/>
              </w:rPr>
              <w:t xml:space="preserve">2. </w:t>
            </w:r>
            <w:r w:rsidRPr="001E3DE1">
              <w:rPr>
                <w:i/>
                <w:sz w:val="24"/>
                <w:lang w:val="ru-RU"/>
              </w:rPr>
              <w:t>Конструирование</w:t>
            </w:r>
            <w:r w:rsidRPr="001E3DE1">
              <w:rPr>
                <w:i/>
                <w:spacing w:val="1"/>
                <w:sz w:val="24"/>
                <w:lang w:val="ru-RU"/>
              </w:rPr>
              <w:t xml:space="preserve"> </w:t>
            </w:r>
            <w:r w:rsidRPr="001E3DE1">
              <w:rPr>
                <w:i/>
                <w:w w:val="95"/>
                <w:sz w:val="24"/>
                <w:lang w:val="ru-RU"/>
              </w:rPr>
              <w:t>из</w:t>
            </w:r>
            <w:r w:rsidRPr="001E3DE1">
              <w:rPr>
                <w:i/>
                <w:spacing w:val="18"/>
                <w:w w:val="95"/>
                <w:sz w:val="24"/>
                <w:lang w:val="ru-RU"/>
              </w:rPr>
              <w:t xml:space="preserve"> </w:t>
            </w:r>
            <w:r w:rsidRPr="001E3DE1">
              <w:rPr>
                <w:i/>
                <w:w w:val="95"/>
                <w:sz w:val="24"/>
                <w:lang w:val="ru-RU"/>
              </w:rPr>
              <w:t>разных</w:t>
            </w:r>
            <w:r w:rsidRPr="001E3DE1">
              <w:rPr>
                <w:i/>
                <w:spacing w:val="15"/>
                <w:w w:val="95"/>
                <w:sz w:val="24"/>
                <w:lang w:val="ru-RU"/>
              </w:rPr>
              <w:t xml:space="preserve"> </w:t>
            </w:r>
            <w:r w:rsidRPr="001E3DE1">
              <w:rPr>
                <w:i/>
                <w:w w:val="95"/>
                <w:sz w:val="24"/>
                <w:lang w:val="ru-RU"/>
              </w:rPr>
              <w:t>материалов</w:t>
            </w:r>
            <w:r w:rsidRPr="001E3DE1">
              <w:rPr>
                <w:i/>
                <w:spacing w:val="-54"/>
                <w:w w:val="95"/>
                <w:sz w:val="24"/>
                <w:lang w:val="ru-RU"/>
              </w:rPr>
              <w:t xml:space="preserve"> </w:t>
            </w:r>
            <w:r w:rsidRPr="001E3DE1">
              <w:rPr>
                <w:i/>
                <w:sz w:val="24"/>
                <w:lang w:val="ru-RU"/>
              </w:rPr>
              <w:t>в</w:t>
            </w:r>
            <w:r w:rsidRPr="001E3DE1">
              <w:rPr>
                <w:i/>
                <w:spacing w:val="-2"/>
                <w:sz w:val="24"/>
                <w:lang w:val="ru-RU"/>
              </w:rPr>
              <w:t xml:space="preserve"> </w:t>
            </w:r>
            <w:r w:rsidRPr="001E3DE1">
              <w:rPr>
                <w:i/>
                <w:sz w:val="24"/>
                <w:lang w:val="ru-RU"/>
              </w:rPr>
              <w:t>сотворчестве</w:t>
            </w:r>
          </w:p>
          <w:p w:rsidR="001E3DE1" w:rsidRPr="001E3DE1" w:rsidRDefault="001E3DE1" w:rsidP="00FB63E8">
            <w:pPr>
              <w:pStyle w:val="TableParagraph"/>
              <w:ind w:right="433"/>
              <w:rPr>
                <w:b/>
                <w:sz w:val="24"/>
                <w:lang w:val="ru-RU"/>
              </w:rPr>
            </w:pPr>
            <w:r w:rsidRPr="001E3DE1">
              <w:rPr>
                <w:b/>
                <w:sz w:val="24"/>
                <w:lang w:val="ru-RU"/>
              </w:rPr>
              <w:t>«Как мы возвели</w:t>
            </w:r>
            <w:r w:rsidRPr="001E3DE1">
              <w:rPr>
                <w:b/>
                <w:spacing w:val="-58"/>
                <w:sz w:val="24"/>
                <w:lang w:val="ru-RU"/>
              </w:rPr>
              <w:t xml:space="preserve"> </w:t>
            </w:r>
            <w:r w:rsidRPr="001E3DE1">
              <w:rPr>
                <w:b/>
                <w:sz w:val="24"/>
                <w:lang w:val="ru-RU"/>
              </w:rPr>
              <w:t>усадьбу Деда</w:t>
            </w:r>
            <w:r w:rsidRPr="001E3DE1">
              <w:rPr>
                <w:b/>
                <w:spacing w:val="1"/>
                <w:sz w:val="24"/>
                <w:lang w:val="ru-RU"/>
              </w:rPr>
              <w:t xml:space="preserve"> </w:t>
            </w:r>
            <w:r w:rsidRPr="001E3DE1">
              <w:rPr>
                <w:b/>
                <w:sz w:val="24"/>
                <w:lang w:val="ru-RU"/>
              </w:rPr>
              <w:t>Мороза»</w:t>
            </w:r>
          </w:p>
        </w:tc>
        <w:tc>
          <w:tcPr>
            <w:tcW w:w="3474" w:type="dxa"/>
          </w:tcPr>
          <w:p w:rsidR="001E3DE1" w:rsidRPr="001E3DE1" w:rsidRDefault="001E3DE1" w:rsidP="00FB63E8">
            <w:pPr>
              <w:pStyle w:val="TableParagraph"/>
              <w:ind w:right="156"/>
              <w:rPr>
                <w:sz w:val="24"/>
                <w:lang w:val="ru-RU"/>
              </w:rPr>
            </w:pPr>
            <w:r w:rsidRPr="001E3DE1">
              <w:rPr>
                <w:sz w:val="24"/>
                <w:lang w:val="ru-RU"/>
              </w:rPr>
              <w:t>Дать представление о вотчине</w:t>
            </w:r>
            <w:r w:rsidRPr="001E3DE1">
              <w:rPr>
                <w:spacing w:val="1"/>
                <w:sz w:val="24"/>
                <w:lang w:val="ru-RU"/>
              </w:rPr>
              <w:t xml:space="preserve"> </w:t>
            </w:r>
            <w:r w:rsidRPr="001E3DE1">
              <w:rPr>
                <w:sz w:val="24"/>
                <w:lang w:val="ru-RU"/>
              </w:rPr>
              <w:t>Деда Мороза в Великом</w:t>
            </w:r>
            <w:r w:rsidRPr="001E3DE1">
              <w:rPr>
                <w:spacing w:val="1"/>
                <w:sz w:val="24"/>
                <w:lang w:val="ru-RU"/>
              </w:rPr>
              <w:t xml:space="preserve"> </w:t>
            </w:r>
            <w:r w:rsidRPr="001E3DE1">
              <w:rPr>
                <w:sz w:val="24"/>
                <w:lang w:val="ru-RU"/>
              </w:rPr>
              <w:t>Устюге. Вызвать интерес к</w:t>
            </w:r>
            <w:r w:rsidRPr="001E3DE1">
              <w:rPr>
                <w:spacing w:val="1"/>
                <w:sz w:val="24"/>
                <w:lang w:val="ru-RU"/>
              </w:rPr>
              <w:t xml:space="preserve"> </w:t>
            </w:r>
            <w:r w:rsidRPr="001E3DE1">
              <w:rPr>
                <w:sz w:val="24"/>
                <w:lang w:val="ru-RU"/>
              </w:rPr>
              <w:t>конструированию</w:t>
            </w:r>
            <w:r w:rsidRPr="001E3DE1">
              <w:rPr>
                <w:spacing w:val="1"/>
                <w:sz w:val="24"/>
                <w:lang w:val="ru-RU"/>
              </w:rPr>
              <w:t xml:space="preserve"> </w:t>
            </w:r>
            <w:r w:rsidRPr="001E3DE1">
              <w:rPr>
                <w:sz w:val="24"/>
                <w:lang w:val="ru-RU"/>
              </w:rPr>
              <w:t>архитектурного комплекса,</w:t>
            </w:r>
            <w:r w:rsidRPr="001E3DE1">
              <w:rPr>
                <w:spacing w:val="1"/>
                <w:sz w:val="24"/>
                <w:lang w:val="ru-RU"/>
              </w:rPr>
              <w:t xml:space="preserve"> </w:t>
            </w:r>
            <w:r w:rsidRPr="001E3DE1">
              <w:rPr>
                <w:sz w:val="24"/>
                <w:lang w:val="ru-RU"/>
              </w:rPr>
              <w:t>включающего терем и зимний</w:t>
            </w:r>
            <w:r w:rsidRPr="001E3DE1">
              <w:rPr>
                <w:spacing w:val="1"/>
                <w:sz w:val="24"/>
                <w:lang w:val="ru-RU"/>
              </w:rPr>
              <w:t xml:space="preserve"> </w:t>
            </w:r>
            <w:r w:rsidRPr="001E3DE1">
              <w:rPr>
                <w:sz w:val="24"/>
                <w:lang w:val="ru-RU"/>
              </w:rPr>
              <w:t>парк с силуэтами заснеженных</w:t>
            </w:r>
            <w:r w:rsidRPr="001E3DE1">
              <w:rPr>
                <w:spacing w:val="-57"/>
                <w:sz w:val="24"/>
                <w:lang w:val="ru-RU"/>
              </w:rPr>
              <w:t xml:space="preserve"> </w:t>
            </w:r>
            <w:r w:rsidRPr="001E3DE1">
              <w:rPr>
                <w:sz w:val="24"/>
                <w:lang w:val="ru-RU"/>
              </w:rPr>
              <w:t>деревьев и ледяными</w:t>
            </w:r>
            <w:r w:rsidRPr="001E3DE1">
              <w:rPr>
                <w:spacing w:val="1"/>
                <w:sz w:val="24"/>
                <w:lang w:val="ru-RU"/>
              </w:rPr>
              <w:t xml:space="preserve"> </w:t>
            </w:r>
            <w:r w:rsidRPr="001E3DE1">
              <w:rPr>
                <w:sz w:val="24"/>
                <w:lang w:val="ru-RU"/>
              </w:rPr>
              <w:t>скульптурами. Создавать</w:t>
            </w:r>
            <w:r w:rsidRPr="001E3DE1">
              <w:rPr>
                <w:spacing w:val="1"/>
                <w:sz w:val="24"/>
                <w:lang w:val="ru-RU"/>
              </w:rPr>
              <w:t xml:space="preserve"> </w:t>
            </w:r>
            <w:r w:rsidRPr="001E3DE1">
              <w:rPr>
                <w:sz w:val="24"/>
                <w:lang w:val="ru-RU"/>
              </w:rPr>
              <w:t>условия</w:t>
            </w:r>
            <w:r w:rsidRPr="001E3DE1">
              <w:rPr>
                <w:spacing w:val="-1"/>
                <w:sz w:val="24"/>
                <w:lang w:val="ru-RU"/>
              </w:rPr>
              <w:t xml:space="preserve"> </w:t>
            </w:r>
            <w:r w:rsidRPr="001E3DE1">
              <w:rPr>
                <w:sz w:val="24"/>
                <w:lang w:val="ru-RU"/>
              </w:rPr>
              <w:t>для</w:t>
            </w:r>
          </w:p>
          <w:p w:rsidR="001E3DE1" w:rsidRPr="001E3DE1" w:rsidRDefault="001E3DE1" w:rsidP="00FB63E8">
            <w:pPr>
              <w:pStyle w:val="TableParagraph"/>
              <w:ind w:right="1072"/>
              <w:rPr>
                <w:sz w:val="24"/>
                <w:lang w:val="ru-RU"/>
              </w:rPr>
            </w:pPr>
            <w:r w:rsidRPr="001E3DE1">
              <w:rPr>
                <w:sz w:val="24"/>
                <w:lang w:val="ru-RU"/>
              </w:rPr>
              <w:t>сотворчества</w:t>
            </w:r>
            <w:r w:rsidRPr="001E3DE1">
              <w:rPr>
                <w:spacing w:val="-9"/>
                <w:sz w:val="24"/>
                <w:lang w:val="ru-RU"/>
              </w:rPr>
              <w:t xml:space="preserve"> </w:t>
            </w:r>
            <w:r w:rsidRPr="001E3DE1">
              <w:rPr>
                <w:sz w:val="24"/>
                <w:lang w:val="ru-RU"/>
              </w:rPr>
              <w:t>детей</w:t>
            </w:r>
            <w:r w:rsidRPr="001E3DE1">
              <w:rPr>
                <w:spacing w:val="-7"/>
                <w:sz w:val="24"/>
                <w:lang w:val="ru-RU"/>
              </w:rPr>
              <w:t xml:space="preserve"> </w:t>
            </w:r>
            <w:r w:rsidRPr="001E3DE1">
              <w:rPr>
                <w:sz w:val="24"/>
                <w:lang w:val="ru-RU"/>
              </w:rPr>
              <w:t>по</w:t>
            </w:r>
            <w:r w:rsidRPr="001E3DE1">
              <w:rPr>
                <w:spacing w:val="-57"/>
                <w:sz w:val="24"/>
                <w:lang w:val="ru-RU"/>
              </w:rPr>
              <w:t xml:space="preserve"> </w:t>
            </w:r>
            <w:r w:rsidRPr="001E3DE1">
              <w:rPr>
                <w:sz w:val="24"/>
                <w:lang w:val="ru-RU"/>
              </w:rPr>
              <w:t>предложенной</w:t>
            </w:r>
            <w:r w:rsidRPr="001E3DE1">
              <w:rPr>
                <w:spacing w:val="-3"/>
                <w:sz w:val="24"/>
                <w:lang w:val="ru-RU"/>
              </w:rPr>
              <w:t xml:space="preserve"> </w:t>
            </w:r>
            <w:r w:rsidRPr="001E3DE1">
              <w:rPr>
                <w:sz w:val="24"/>
                <w:lang w:val="ru-RU"/>
              </w:rPr>
              <w:t>теме.</w:t>
            </w:r>
          </w:p>
          <w:p w:rsidR="001E3DE1" w:rsidRPr="001E3DE1" w:rsidRDefault="001E3DE1" w:rsidP="00FB63E8">
            <w:pPr>
              <w:pStyle w:val="TableParagraph"/>
              <w:ind w:right="187"/>
              <w:rPr>
                <w:sz w:val="24"/>
                <w:lang w:val="ru-RU"/>
              </w:rPr>
            </w:pPr>
            <w:r w:rsidRPr="001E3DE1">
              <w:rPr>
                <w:sz w:val="24"/>
                <w:lang w:val="ru-RU"/>
              </w:rPr>
              <w:t>Инициировать освоение новой</w:t>
            </w:r>
            <w:r w:rsidRPr="001E3DE1">
              <w:rPr>
                <w:spacing w:val="-58"/>
                <w:sz w:val="24"/>
                <w:lang w:val="ru-RU"/>
              </w:rPr>
              <w:t xml:space="preserve"> </w:t>
            </w:r>
            <w:r w:rsidRPr="001E3DE1">
              <w:rPr>
                <w:sz w:val="24"/>
                <w:lang w:val="ru-RU"/>
              </w:rPr>
              <w:t>техники – киригами.</w:t>
            </w:r>
          </w:p>
          <w:p w:rsidR="001E3DE1" w:rsidRPr="001E3DE1" w:rsidRDefault="001E3DE1" w:rsidP="00FB63E8">
            <w:pPr>
              <w:pStyle w:val="TableParagraph"/>
              <w:ind w:right="287"/>
              <w:rPr>
                <w:sz w:val="24"/>
                <w:lang w:val="ru-RU"/>
              </w:rPr>
            </w:pPr>
            <w:r w:rsidRPr="001E3DE1">
              <w:rPr>
                <w:sz w:val="24"/>
                <w:lang w:val="ru-RU"/>
              </w:rPr>
              <w:t>Усложнить</w:t>
            </w:r>
            <w:r w:rsidRPr="001E3DE1">
              <w:rPr>
                <w:spacing w:val="-9"/>
                <w:sz w:val="24"/>
                <w:lang w:val="ru-RU"/>
              </w:rPr>
              <w:t xml:space="preserve"> </w:t>
            </w:r>
            <w:r w:rsidRPr="001E3DE1">
              <w:rPr>
                <w:sz w:val="24"/>
                <w:lang w:val="ru-RU"/>
              </w:rPr>
              <w:t>каркасный</w:t>
            </w:r>
            <w:r w:rsidRPr="001E3DE1">
              <w:rPr>
                <w:spacing w:val="-9"/>
                <w:sz w:val="24"/>
                <w:lang w:val="ru-RU"/>
              </w:rPr>
              <w:t xml:space="preserve"> </w:t>
            </w:r>
            <w:r w:rsidRPr="001E3DE1">
              <w:rPr>
                <w:sz w:val="24"/>
                <w:lang w:val="ru-RU"/>
              </w:rPr>
              <w:t>способ</w:t>
            </w:r>
            <w:r w:rsidRPr="001E3DE1">
              <w:rPr>
                <w:spacing w:val="-57"/>
                <w:sz w:val="24"/>
                <w:lang w:val="ru-RU"/>
              </w:rPr>
              <w:t xml:space="preserve"> </w:t>
            </w:r>
            <w:r w:rsidRPr="001E3DE1">
              <w:rPr>
                <w:sz w:val="24"/>
                <w:lang w:val="ru-RU"/>
              </w:rPr>
              <w:t>конструирования из фольги.</w:t>
            </w:r>
            <w:r w:rsidRPr="001E3DE1">
              <w:rPr>
                <w:spacing w:val="1"/>
                <w:sz w:val="24"/>
                <w:lang w:val="ru-RU"/>
              </w:rPr>
              <w:t xml:space="preserve"> </w:t>
            </w:r>
            <w:r w:rsidRPr="001E3DE1">
              <w:rPr>
                <w:sz w:val="24"/>
                <w:lang w:val="ru-RU"/>
              </w:rPr>
              <w:t>Формировать опыт</w:t>
            </w:r>
            <w:r w:rsidRPr="001E3DE1">
              <w:rPr>
                <w:spacing w:val="1"/>
                <w:sz w:val="24"/>
                <w:lang w:val="ru-RU"/>
              </w:rPr>
              <w:t xml:space="preserve"> </w:t>
            </w:r>
            <w:r w:rsidRPr="001E3DE1">
              <w:rPr>
                <w:sz w:val="24"/>
                <w:lang w:val="ru-RU"/>
              </w:rPr>
              <w:t>организации</w:t>
            </w:r>
            <w:r w:rsidRPr="001E3DE1">
              <w:rPr>
                <w:spacing w:val="-3"/>
                <w:sz w:val="24"/>
                <w:lang w:val="ru-RU"/>
              </w:rPr>
              <w:t xml:space="preserve"> </w:t>
            </w:r>
            <w:r w:rsidRPr="001E3DE1">
              <w:rPr>
                <w:sz w:val="24"/>
                <w:lang w:val="ru-RU"/>
              </w:rPr>
              <w:t>коллективной</w:t>
            </w:r>
          </w:p>
          <w:p w:rsidR="001E3DE1" w:rsidRDefault="001E3DE1" w:rsidP="00FB63E8">
            <w:pPr>
              <w:pStyle w:val="TableParagraph"/>
              <w:ind w:right="137"/>
              <w:rPr>
                <w:sz w:val="24"/>
              </w:rPr>
            </w:pPr>
            <w:r w:rsidRPr="001E3DE1">
              <w:rPr>
                <w:sz w:val="24"/>
                <w:lang w:val="ru-RU"/>
              </w:rPr>
              <w:t>деятельности. Развивать</w:t>
            </w:r>
            <w:r w:rsidRPr="001E3DE1">
              <w:rPr>
                <w:spacing w:val="1"/>
                <w:sz w:val="24"/>
                <w:lang w:val="ru-RU"/>
              </w:rPr>
              <w:t xml:space="preserve"> </w:t>
            </w:r>
            <w:r w:rsidRPr="001E3DE1">
              <w:rPr>
                <w:sz w:val="24"/>
                <w:lang w:val="ru-RU"/>
              </w:rPr>
              <w:t>эстетическое восприятие,</w:t>
            </w:r>
            <w:r w:rsidRPr="001E3DE1">
              <w:rPr>
                <w:spacing w:val="1"/>
                <w:sz w:val="24"/>
                <w:lang w:val="ru-RU"/>
              </w:rPr>
              <w:t xml:space="preserve"> </w:t>
            </w:r>
            <w:r w:rsidRPr="001E3DE1">
              <w:rPr>
                <w:sz w:val="24"/>
                <w:lang w:val="ru-RU"/>
              </w:rPr>
              <w:t>креативность,</w:t>
            </w:r>
            <w:r w:rsidRPr="001E3DE1">
              <w:rPr>
                <w:spacing w:val="1"/>
                <w:sz w:val="24"/>
                <w:lang w:val="ru-RU"/>
              </w:rPr>
              <w:t xml:space="preserve"> </w:t>
            </w:r>
            <w:r w:rsidRPr="001E3DE1">
              <w:rPr>
                <w:sz w:val="24"/>
                <w:lang w:val="ru-RU"/>
              </w:rPr>
              <w:t>пространственное мышление,</w:t>
            </w:r>
            <w:r w:rsidRPr="001E3DE1">
              <w:rPr>
                <w:spacing w:val="1"/>
                <w:sz w:val="24"/>
                <w:lang w:val="ru-RU"/>
              </w:rPr>
              <w:t xml:space="preserve"> </w:t>
            </w:r>
            <w:r w:rsidRPr="001E3DE1">
              <w:rPr>
                <w:sz w:val="24"/>
                <w:lang w:val="ru-RU"/>
              </w:rPr>
              <w:t>коммуникативные</w:t>
            </w:r>
            <w:r w:rsidRPr="001E3DE1">
              <w:rPr>
                <w:spacing w:val="1"/>
                <w:sz w:val="24"/>
                <w:lang w:val="ru-RU"/>
              </w:rPr>
              <w:t xml:space="preserve"> </w:t>
            </w:r>
            <w:r w:rsidRPr="001E3DE1">
              <w:rPr>
                <w:sz w:val="24"/>
                <w:lang w:val="ru-RU"/>
              </w:rPr>
              <w:t xml:space="preserve">способности. </w:t>
            </w:r>
            <w:r>
              <w:rPr>
                <w:sz w:val="24"/>
              </w:rPr>
              <w:t>Воспитывать</w:t>
            </w:r>
            <w:r>
              <w:rPr>
                <w:spacing w:val="1"/>
                <w:sz w:val="24"/>
              </w:rPr>
              <w:t xml:space="preserve"> </w:t>
            </w:r>
            <w:r>
              <w:rPr>
                <w:sz w:val="24"/>
              </w:rPr>
              <w:t>любознательность, активность,</w:t>
            </w:r>
            <w:r>
              <w:rPr>
                <w:spacing w:val="-57"/>
                <w:sz w:val="24"/>
              </w:rPr>
              <w:t xml:space="preserve"> </w:t>
            </w:r>
            <w:r>
              <w:rPr>
                <w:sz w:val="24"/>
              </w:rPr>
              <w:t>интерес</w:t>
            </w:r>
            <w:r>
              <w:rPr>
                <w:spacing w:val="-7"/>
                <w:sz w:val="24"/>
              </w:rPr>
              <w:t xml:space="preserve"> </w:t>
            </w:r>
            <w:r>
              <w:rPr>
                <w:sz w:val="24"/>
              </w:rPr>
              <w:t>к</w:t>
            </w:r>
          </w:p>
          <w:p w:rsidR="001E3DE1" w:rsidRDefault="001E3DE1" w:rsidP="00FB63E8">
            <w:pPr>
              <w:pStyle w:val="TableParagraph"/>
              <w:spacing w:line="270" w:lineRule="atLeast"/>
              <w:ind w:right="285"/>
              <w:rPr>
                <w:sz w:val="24"/>
              </w:rPr>
            </w:pPr>
            <w:r>
              <w:rPr>
                <w:sz w:val="24"/>
              </w:rPr>
              <w:t>архитектуре и ландшафтному</w:t>
            </w:r>
            <w:r>
              <w:rPr>
                <w:spacing w:val="-57"/>
                <w:sz w:val="24"/>
              </w:rPr>
              <w:t xml:space="preserve"> </w:t>
            </w:r>
            <w:r>
              <w:rPr>
                <w:sz w:val="24"/>
              </w:rPr>
              <w:t>дизайну.</w:t>
            </w:r>
          </w:p>
        </w:tc>
        <w:tc>
          <w:tcPr>
            <w:tcW w:w="3544" w:type="dxa"/>
          </w:tcPr>
          <w:p w:rsidR="001E3DE1" w:rsidRPr="001E3DE1" w:rsidRDefault="001E3DE1" w:rsidP="00FB63E8">
            <w:pPr>
              <w:pStyle w:val="TableParagraph"/>
              <w:ind w:left="104" w:right="434"/>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видеофильм о</w:t>
            </w:r>
            <w:r w:rsidRPr="001E3DE1">
              <w:rPr>
                <w:spacing w:val="1"/>
                <w:sz w:val="24"/>
                <w:lang w:val="ru-RU"/>
              </w:rPr>
              <w:t xml:space="preserve"> </w:t>
            </w:r>
            <w:r w:rsidRPr="001E3DE1">
              <w:rPr>
                <w:sz w:val="24"/>
                <w:lang w:val="ru-RU"/>
              </w:rPr>
              <w:t>вотчине Деда Мороза (ИКТ).</w:t>
            </w:r>
            <w:r w:rsidRPr="001E3DE1">
              <w:rPr>
                <w:spacing w:val="-57"/>
                <w:sz w:val="24"/>
                <w:lang w:val="ru-RU"/>
              </w:rPr>
              <w:t xml:space="preserve"> </w:t>
            </w:r>
            <w:r w:rsidRPr="001E3DE1">
              <w:rPr>
                <w:b/>
                <w:i/>
                <w:sz w:val="24"/>
                <w:lang w:val="ru-RU"/>
              </w:rPr>
              <w:t>Практический материал:</w:t>
            </w:r>
            <w:r w:rsidRPr="001E3DE1">
              <w:rPr>
                <w:b/>
                <w:i/>
                <w:spacing w:val="1"/>
                <w:sz w:val="24"/>
                <w:lang w:val="ru-RU"/>
              </w:rPr>
              <w:t xml:space="preserve"> </w:t>
            </w:r>
            <w:r w:rsidRPr="001E3DE1">
              <w:rPr>
                <w:sz w:val="24"/>
                <w:lang w:val="ru-RU"/>
              </w:rPr>
              <w:t>строительный материал и</w:t>
            </w:r>
            <w:r w:rsidRPr="001E3DE1">
              <w:rPr>
                <w:spacing w:val="1"/>
                <w:sz w:val="24"/>
                <w:lang w:val="ru-RU"/>
              </w:rPr>
              <w:t xml:space="preserve"> </w:t>
            </w:r>
            <w:r w:rsidRPr="001E3DE1">
              <w:rPr>
                <w:sz w:val="24"/>
                <w:lang w:val="ru-RU"/>
              </w:rPr>
              <w:t>наборы конструкторов;</w:t>
            </w:r>
            <w:r w:rsidRPr="001E3DE1">
              <w:rPr>
                <w:spacing w:val="1"/>
                <w:sz w:val="24"/>
                <w:lang w:val="ru-RU"/>
              </w:rPr>
              <w:t xml:space="preserve"> </w:t>
            </w:r>
            <w:r w:rsidRPr="001E3DE1">
              <w:rPr>
                <w:sz w:val="24"/>
                <w:lang w:val="ru-RU"/>
              </w:rPr>
              <w:t>бумажные</w:t>
            </w:r>
            <w:r w:rsidRPr="001E3DE1">
              <w:rPr>
                <w:spacing w:val="-8"/>
                <w:sz w:val="24"/>
                <w:lang w:val="ru-RU"/>
              </w:rPr>
              <w:t xml:space="preserve"> </w:t>
            </w:r>
            <w:r w:rsidRPr="001E3DE1">
              <w:rPr>
                <w:sz w:val="24"/>
                <w:lang w:val="ru-RU"/>
              </w:rPr>
              <w:t>полоски</w:t>
            </w:r>
            <w:r w:rsidRPr="001E3DE1">
              <w:rPr>
                <w:spacing w:val="-5"/>
                <w:sz w:val="24"/>
                <w:lang w:val="ru-RU"/>
              </w:rPr>
              <w:t xml:space="preserve"> </w:t>
            </w:r>
            <w:r w:rsidRPr="001E3DE1">
              <w:rPr>
                <w:sz w:val="24"/>
                <w:lang w:val="ru-RU"/>
              </w:rPr>
              <w:t>(20х7</w:t>
            </w:r>
            <w:r w:rsidRPr="001E3DE1">
              <w:rPr>
                <w:spacing w:val="-6"/>
                <w:sz w:val="24"/>
                <w:lang w:val="ru-RU"/>
              </w:rPr>
              <w:t xml:space="preserve"> </w:t>
            </w:r>
            <w:r w:rsidRPr="001E3DE1">
              <w:rPr>
                <w:sz w:val="24"/>
                <w:lang w:val="ru-RU"/>
              </w:rPr>
              <w:t>см)</w:t>
            </w:r>
          </w:p>
          <w:p w:rsidR="001E3DE1" w:rsidRPr="001E3DE1" w:rsidRDefault="001E3DE1" w:rsidP="00FB63E8">
            <w:pPr>
              <w:pStyle w:val="TableParagraph"/>
              <w:ind w:left="104" w:right="129"/>
              <w:rPr>
                <w:sz w:val="24"/>
                <w:lang w:val="ru-RU"/>
              </w:rPr>
            </w:pPr>
            <w:r w:rsidRPr="001E3DE1">
              <w:rPr>
                <w:sz w:val="24"/>
                <w:lang w:val="ru-RU"/>
              </w:rPr>
              <w:t>белого</w:t>
            </w:r>
            <w:r w:rsidRPr="001E3DE1">
              <w:rPr>
                <w:spacing w:val="-4"/>
                <w:sz w:val="24"/>
                <w:lang w:val="ru-RU"/>
              </w:rPr>
              <w:t xml:space="preserve"> </w:t>
            </w:r>
            <w:r w:rsidRPr="001E3DE1">
              <w:rPr>
                <w:sz w:val="24"/>
                <w:lang w:val="ru-RU"/>
              </w:rPr>
              <w:t>цвета;</w:t>
            </w:r>
            <w:r w:rsidRPr="001E3DE1">
              <w:rPr>
                <w:spacing w:val="-3"/>
                <w:sz w:val="24"/>
                <w:lang w:val="ru-RU"/>
              </w:rPr>
              <w:t xml:space="preserve"> </w:t>
            </w:r>
            <w:r w:rsidRPr="001E3DE1">
              <w:rPr>
                <w:sz w:val="24"/>
                <w:lang w:val="ru-RU"/>
              </w:rPr>
              <w:t>ножницы;</w:t>
            </w:r>
            <w:r w:rsidRPr="001E3DE1">
              <w:rPr>
                <w:spacing w:val="-3"/>
                <w:sz w:val="24"/>
                <w:lang w:val="ru-RU"/>
              </w:rPr>
              <w:t xml:space="preserve"> </w:t>
            </w:r>
            <w:r w:rsidRPr="001E3DE1">
              <w:rPr>
                <w:sz w:val="24"/>
                <w:lang w:val="ru-RU"/>
              </w:rPr>
              <w:t>рулоны</w:t>
            </w:r>
            <w:r w:rsidRPr="001E3DE1">
              <w:rPr>
                <w:spacing w:val="-57"/>
                <w:sz w:val="24"/>
                <w:lang w:val="ru-RU"/>
              </w:rPr>
              <w:t xml:space="preserve"> </w:t>
            </w:r>
            <w:r w:rsidRPr="001E3DE1">
              <w:rPr>
                <w:sz w:val="24"/>
                <w:lang w:val="ru-RU"/>
              </w:rPr>
              <w:t>фольги (по одному на каждую</w:t>
            </w:r>
            <w:r w:rsidRPr="001E3DE1">
              <w:rPr>
                <w:spacing w:val="1"/>
                <w:sz w:val="24"/>
                <w:lang w:val="ru-RU"/>
              </w:rPr>
              <w:t xml:space="preserve"> </w:t>
            </w:r>
            <w:r w:rsidRPr="001E3DE1">
              <w:rPr>
                <w:sz w:val="24"/>
                <w:lang w:val="ru-RU"/>
              </w:rPr>
              <w:t>подгруппу);</w:t>
            </w:r>
            <w:r w:rsidRPr="001E3DE1">
              <w:rPr>
                <w:spacing w:val="-2"/>
                <w:sz w:val="24"/>
                <w:lang w:val="ru-RU"/>
              </w:rPr>
              <w:t xml:space="preserve"> </w:t>
            </w:r>
            <w:r w:rsidRPr="001E3DE1">
              <w:rPr>
                <w:sz w:val="24"/>
                <w:lang w:val="ru-RU"/>
              </w:rPr>
              <w:t>мелкие</w:t>
            </w:r>
            <w:r w:rsidRPr="001E3DE1">
              <w:rPr>
                <w:spacing w:val="-2"/>
                <w:sz w:val="24"/>
                <w:lang w:val="ru-RU"/>
              </w:rPr>
              <w:t xml:space="preserve"> </w:t>
            </w:r>
            <w:r w:rsidRPr="001E3DE1">
              <w:rPr>
                <w:sz w:val="24"/>
                <w:lang w:val="ru-RU"/>
              </w:rPr>
              <w:t>бытовые</w:t>
            </w:r>
          </w:p>
          <w:p w:rsidR="001E3DE1" w:rsidRPr="001E3DE1" w:rsidRDefault="001E3DE1" w:rsidP="00FB63E8">
            <w:pPr>
              <w:pStyle w:val="TableParagraph"/>
              <w:ind w:left="104" w:right="154"/>
              <w:rPr>
                <w:sz w:val="24"/>
                <w:lang w:val="ru-RU"/>
              </w:rPr>
            </w:pPr>
            <w:r w:rsidRPr="001E3DE1">
              <w:rPr>
                <w:sz w:val="24"/>
                <w:lang w:val="ru-RU"/>
              </w:rPr>
              <w:t>формы для каркасов «ледяных»</w:t>
            </w:r>
            <w:r w:rsidRPr="001E3DE1">
              <w:rPr>
                <w:spacing w:val="-57"/>
                <w:sz w:val="24"/>
                <w:lang w:val="ru-RU"/>
              </w:rPr>
              <w:t xml:space="preserve"> </w:t>
            </w:r>
            <w:r w:rsidRPr="001E3DE1">
              <w:rPr>
                <w:sz w:val="24"/>
                <w:lang w:val="ru-RU"/>
              </w:rPr>
              <w:t>скульптур.</w:t>
            </w:r>
          </w:p>
        </w:tc>
      </w:tr>
      <w:tr w:rsidR="001E3DE1" w:rsidTr="00FB63E8">
        <w:trPr>
          <w:trHeight w:val="4140"/>
        </w:trPr>
        <w:tc>
          <w:tcPr>
            <w:tcW w:w="2449" w:type="dxa"/>
          </w:tcPr>
          <w:p w:rsidR="001E3DE1" w:rsidRPr="001E3DE1" w:rsidRDefault="001E3DE1" w:rsidP="00FB63E8">
            <w:pPr>
              <w:pStyle w:val="TableParagraph"/>
              <w:ind w:right="252"/>
              <w:rPr>
                <w:i/>
                <w:sz w:val="24"/>
                <w:lang w:val="ru-RU"/>
              </w:rPr>
            </w:pPr>
            <w:r w:rsidRPr="001E3DE1">
              <w:rPr>
                <w:b/>
                <w:i/>
                <w:sz w:val="24"/>
                <w:lang w:val="ru-RU"/>
              </w:rPr>
              <w:lastRenderedPageBreak/>
              <w:t>3.</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динамичных</w:t>
            </w:r>
          </w:p>
          <w:p w:rsidR="001E3DE1" w:rsidRPr="001E3DE1" w:rsidRDefault="001E3DE1" w:rsidP="00FB63E8">
            <w:pPr>
              <w:pStyle w:val="TableParagraph"/>
              <w:ind w:right="139"/>
              <w:rPr>
                <w:i/>
                <w:sz w:val="24"/>
                <w:lang w:val="ru-RU"/>
              </w:rPr>
            </w:pPr>
            <w:r w:rsidRPr="001E3DE1">
              <w:rPr>
                <w:i/>
                <w:sz w:val="24"/>
                <w:lang w:val="ru-RU"/>
              </w:rPr>
              <w:t>игрушек</w:t>
            </w:r>
            <w:r w:rsidRPr="001E3DE1">
              <w:rPr>
                <w:i/>
                <w:spacing w:val="-8"/>
                <w:sz w:val="24"/>
                <w:lang w:val="ru-RU"/>
              </w:rPr>
              <w:t xml:space="preserve"> </w:t>
            </w:r>
            <w:r w:rsidRPr="001E3DE1">
              <w:rPr>
                <w:i/>
                <w:sz w:val="24"/>
                <w:lang w:val="ru-RU"/>
              </w:rPr>
              <w:t>из</w:t>
            </w:r>
            <w:r w:rsidRPr="001E3DE1">
              <w:rPr>
                <w:i/>
                <w:spacing w:val="-8"/>
                <w:sz w:val="24"/>
                <w:lang w:val="ru-RU"/>
              </w:rPr>
              <w:t xml:space="preserve"> </w:t>
            </w:r>
            <w:r w:rsidRPr="001E3DE1">
              <w:rPr>
                <w:i/>
                <w:sz w:val="24"/>
                <w:lang w:val="ru-RU"/>
              </w:rPr>
              <w:t>бытового</w:t>
            </w:r>
            <w:r w:rsidRPr="001E3DE1">
              <w:rPr>
                <w:i/>
                <w:spacing w:val="-57"/>
                <w:sz w:val="24"/>
                <w:lang w:val="ru-RU"/>
              </w:rPr>
              <w:t xml:space="preserve"> </w:t>
            </w:r>
            <w:r w:rsidRPr="001E3DE1">
              <w:rPr>
                <w:i/>
                <w:sz w:val="24"/>
                <w:lang w:val="ru-RU"/>
              </w:rPr>
              <w:t>материала</w:t>
            </w:r>
          </w:p>
          <w:p w:rsidR="001E3DE1" w:rsidRPr="001E3DE1" w:rsidRDefault="001E3DE1" w:rsidP="00FB63E8">
            <w:pPr>
              <w:pStyle w:val="TableParagraph"/>
              <w:ind w:right="605"/>
              <w:rPr>
                <w:b/>
                <w:sz w:val="24"/>
                <w:lang w:val="ru-RU"/>
              </w:rPr>
            </w:pPr>
            <w:r w:rsidRPr="001E3DE1">
              <w:rPr>
                <w:b/>
                <w:spacing w:val="-1"/>
                <w:sz w:val="24"/>
                <w:lang w:val="ru-RU"/>
              </w:rPr>
              <w:t xml:space="preserve">«Как </w:t>
            </w:r>
            <w:r w:rsidRPr="001E3DE1">
              <w:rPr>
                <w:b/>
                <w:sz w:val="24"/>
                <w:lang w:val="ru-RU"/>
              </w:rPr>
              <w:t>Вертушка</w:t>
            </w:r>
            <w:r w:rsidRPr="001E3DE1">
              <w:rPr>
                <w:b/>
                <w:spacing w:val="-57"/>
                <w:sz w:val="24"/>
                <w:lang w:val="ru-RU"/>
              </w:rPr>
              <w:t xml:space="preserve"> </w:t>
            </w:r>
            <w:r w:rsidRPr="001E3DE1">
              <w:rPr>
                <w:b/>
                <w:sz w:val="24"/>
                <w:lang w:val="ru-RU"/>
              </w:rPr>
              <w:t>стала зимним</w:t>
            </w:r>
            <w:r w:rsidRPr="001E3DE1">
              <w:rPr>
                <w:b/>
                <w:spacing w:val="1"/>
                <w:sz w:val="24"/>
                <w:lang w:val="ru-RU"/>
              </w:rPr>
              <w:t xml:space="preserve"> </w:t>
            </w:r>
            <w:r w:rsidRPr="001E3DE1">
              <w:rPr>
                <w:b/>
                <w:sz w:val="24"/>
                <w:lang w:val="ru-RU"/>
              </w:rPr>
              <w:t>подарком»</w:t>
            </w:r>
          </w:p>
        </w:tc>
        <w:tc>
          <w:tcPr>
            <w:tcW w:w="3474" w:type="dxa"/>
          </w:tcPr>
          <w:p w:rsidR="001E3DE1" w:rsidRPr="001E3DE1" w:rsidRDefault="001E3DE1" w:rsidP="00FB63E8">
            <w:pPr>
              <w:pStyle w:val="TableParagraph"/>
              <w:ind w:right="494"/>
              <w:rPr>
                <w:sz w:val="24"/>
                <w:lang w:val="ru-RU"/>
              </w:rPr>
            </w:pPr>
            <w:r w:rsidRPr="001E3DE1">
              <w:rPr>
                <w:sz w:val="24"/>
                <w:lang w:val="ru-RU"/>
              </w:rPr>
              <w:t>Расширять представление о</w:t>
            </w:r>
            <w:r w:rsidRPr="001E3DE1">
              <w:rPr>
                <w:spacing w:val="-58"/>
                <w:sz w:val="24"/>
                <w:lang w:val="ru-RU"/>
              </w:rPr>
              <w:t xml:space="preserve"> </w:t>
            </w:r>
            <w:r w:rsidRPr="001E3DE1">
              <w:rPr>
                <w:sz w:val="24"/>
                <w:lang w:val="ru-RU"/>
              </w:rPr>
              <w:t>куклах</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способах</w:t>
            </w:r>
            <w:r w:rsidRPr="001E3DE1">
              <w:rPr>
                <w:spacing w:val="1"/>
                <w:sz w:val="24"/>
                <w:lang w:val="ru-RU"/>
              </w:rPr>
              <w:t xml:space="preserve"> </w:t>
            </w:r>
            <w:r w:rsidRPr="001E3DE1">
              <w:rPr>
                <w:sz w:val="24"/>
                <w:lang w:val="ru-RU"/>
              </w:rPr>
              <w:t>их</w:t>
            </w:r>
            <w:r w:rsidRPr="001E3DE1">
              <w:rPr>
                <w:spacing w:val="1"/>
                <w:sz w:val="24"/>
                <w:lang w:val="ru-RU"/>
              </w:rPr>
              <w:t xml:space="preserve"> </w:t>
            </w:r>
            <w:r w:rsidRPr="001E3DE1">
              <w:rPr>
                <w:sz w:val="24"/>
                <w:lang w:val="ru-RU"/>
              </w:rPr>
              <w:t>конструирования. Вызвать</w:t>
            </w:r>
            <w:r w:rsidRPr="001E3DE1">
              <w:rPr>
                <w:spacing w:val="1"/>
                <w:sz w:val="24"/>
                <w:lang w:val="ru-RU"/>
              </w:rPr>
              <w:t xml:space="preserve"> </w:t>
            </w:r>
            <w:r w:rsidRPr="001E3DE1">
              <w:rPr>
                <w:sz w:val="24"/>
                <w:lang w:val="ru-RU"/>
              </w:rPr>
              <w:t>интерес</w:t>
            </w:r>
            <w:r w:rsidRPr="001E3DE1">
              <w:rPr>
                <w:spacing w:val="-2"/>
                <w:sz w:val="24"/>
                <w:lang w:val="ru-RU"/>
              </w:rPr>
              <w:t xml:space="preserve"> </w:t>
            </w:r>
            <w:r w:rsidRPr="001E3DE1">
              <w:rPr>
                <w:sz w:val="24"/>
                <w:lang w:val="ru-RU"/>
              </w:rPr>
              <w:t>к</w:t>
            </w:r>
            <w:r w:rsidRPr="001E3DE1">
              <w:rPr>
                <w:spacing w:val="59"/>
                <w:sz w:val="24"/>
                <w:lang w:val="ru-RU"/>
              </w:rPr>
              <w:t xml:space="preserve"> </w:t>
            </w:r>
            <w:r w:rsidRPr="001E3DE1">
              <w:rPr>
                <w:sz w:val="24"/>
                <w:lang w:val="ru-RU"/>
              </w:rPr>
              <w:t>созданию</w:t>
            </w:r>
          </w:p>
          <w:p w:rsidR="001E3DE1" w:rsidRPr="001E3DE1" w:rsidRDefault="001E3DE1" w:rsidP="00FB63E8">
            <w:pPr>
              <w:pStyle w:val="TableParagraph"/>
              <w:ind w:right="121"/>
              <w:rPr>
                <w:sz w:val="24"/>
                <w:lang w:val="ru-RU"/>
              </w:rPr>
            </w:pPr>
            <w:r w:rsidRPr="001E3DE1">
              <w:rPr>
                <w:sz w:val="24"/>
                <w:lang w:val="ru-RU"/>
              </w:rPr>
              <w:t>динамичной куклы-вертушки</w:t>
            </w:r>
            <w:r w:rsidRPr="001E3DE1">
              <w:rPr>
                <w:spacing w:val="1"/>
                <w:sz w:val="24"/>
                <w:lang w:val="ru-RU"/>
              </w:rPr>
              <w:t xml:space="preserve"> </w:t>
            </w:r>
            <w:r w:rsidRPr="001E3DE1">
              <w:rPr>
                <w:sz w:val="24"/>
                <w:lang w:val="ru-RU"/>
              </w:rPr>
              <w:t>на каркасе. Обратить внимание</w:t>
            </w:r>
            <w:r w:rsidRPr="001E3DE1">
              <w:rPr>
                <w:spacing w:val="-57"/>
                <w:sz w:val="24"/>
                <w:lang w:val="ru-RU"/>
              </w:rPr>
              <w:t xml:space="preserve"> </w:t>
            </w:r>
            <w:r w:rsidRPr="001E3DE1">
              <w:rPr>
                <w:sz w:val="24"/>
                <w:lang w:val="ru-RU"/>
              </w:rPr>
              <w:t>на то, что при вращении куклы</w:t>
            </w:r>
            <w:r w:rsidRPr="001E3DE1">
              <w:rPr>
                <w:spacing w:val="-57"/>
                <w:sz w:val="24"/>
                <w:lang w:val="ru-RU"/>
              </w:rPr>
              <w:t xml:space="preserve"> </w:t>
            </w:r>
            <w:r w:rsidRPr="001E3DE1">
              <w:rPr>
                <w:sz w:val="24"/>
                <w:lang w:val="ru-RU"/>
              </w:rPr>
              <w:t>ее костюм напоминает конус.</w:t>
            </w:r>
            <w:r w:rsidRPr="001E3DE1">
              <w:rPr>
                <w:spacing w:val="1"/>
                <w:sz w:val="24"/>
                <w:lang w:val="ru-RU"/>
              </w:rPr>
              <w:t xml:space="preserve"> </w:t>
            </w:r>
            <w:r w:rsidRPr="001E3DE1">
              <w:rPr>
                <w:sz w:val="24"/>
                <w:lang w:val="ru-RU"/>
              </w:rPr>
              <w:t>Инициировать освоение</w:t>
            </w:r>
            <w:r w:rsidRPr="001E3DE1">
              <w:rPr>
                <w:spacing w:val="1"/>
                <w:sz w:val="24"/>
                <w:lang w:val="ru-RU"/>
              </w:rPr>
              <w:t xml:space="preserve"> </w:t>
            </w:r>
            <w:r w:rsidRPr="001E3DE1">
              <w:rPr>
                <w:sz w:val="24"/>
                <w:lang w:val="ru-RU"/>
              </w:rPr>
              <w:t>универсальной</w:t>
            </w:r>
            <w:r w:rsidRPr="001E3DE1">
              <w:rPr>
                <w:spacing w:val="-3"/>
                <w:sz w:val="24"/>
                <w:lang w:val="ru-RU"/>
              </w:rPr>
              <w:t xml:space="preserve"> </w:t>
            </w:r>
            <w:r w:rsidRPr="001E3DE1">
              <w:rPr>
                <w:sz w:val="24"/>
                <w:lang w:val="ru-RU"/>
              </w:rPr>
              <w:t>конструкции</w:t>
            </w:r>
          </w:p>
          <w:p w:rsidR="001E3DE1" w:rsidRPr="001E3DE1" w:rsidRDefault="001E3DE1" w:rsidP="00FB63E8">
            <w:pPr>
              <w:pStyle w:val="TableParagraph"/>
              <w:ind w:right="322"/>
              <w:rPr>
                <w:sz w:val="24"/>
                <w:lang w:val="ru-RU"/>
              </w:rPr>
            </w:pPr>
            <w:r w:rsidRPr="001E3DE1">
              <w:rPr>
                <w:sz w:val="24"/>
                <w:lang w:val="ru-RU"/>
              </w:rPr>
              <w:t>«крестовушка». Создать</w:t>
            </w:r>
            <w:r w:rsidRPr="001E3DE1">
              <w:rPr>
                <w:spacing w:val="1"/>
                <w:sz w:val="24"/>
                <w:lang w:val="ru-RU"/>
              </w:rPr>
              <w:t xml:space="preserve"> </w:t>
            </w:r>
            <w:r w:rsidRPr="001E3DE1">
              <w:rPr>
                <w:sz w:val="24"/>
                <w:lang w:val="ru-RU"/>
              </w:rPr>
              <w:t>условия для свободного</w:t>
            </w:r>
            <w:r w:rsidRPr="001E3DE1">
              <w:rPr>
                <w:spacing w:val="1"/>
                <w:sz w:val="24"/>
                <w:lang w:val="ru-RU"/>
              </w:rPr>
              <w:t xml:space="preserve"> </w:t>
            </w:r>
            <w:r w:rsidRPr="001E3DE1">
              <w:rPr>
                <w:sz w:val="24"/>
                <w:lang w:val="ru-RU"/>
              </w:rPr>
              <w:t>применения</w:t>
            </w:r>
            <w:r w:rsidRPr="001E3DE1">
              <w:rPr>
                <w:spacing w:val="-7"/>
                <w:sz w:val="24"/>
                <w:lang w:val="ru-RU"/>
              </w:rPr>
              <w:t xml:space="preserve"> </w:t>
            </w:r>
            <w:r w:rsidRPr="001E3DE1">
              <w:rPr>
                <w:sz w:val="24"/>
                <w:lang w:val="ru-RU"/>
              </w:rPr>
              <w:t>разных</w:t>
            </w:r>
            <w:r w:rsidRPr="001E3DE1">
              <w:rPr>
                <w:spacing w:val="-4"/>
                <w:sz w:val="24"/>
                <w:lang w:val="ru-RU"/>
              </w:rPr>
              <w:t xml:space="preserve"> </w:t>
            </w:r>
            <w:r w:rsidRPr="001E3DE1">
              <w:rPr>
                <w:sz w:val="24"/>
                <w:lang w:val="ru-RU"/>
              </w:rPr>
              <w:t>способов</w:t>
            </w:r>
            <w:r w:rsidRPr="001E3DE1">
              <w:rPr>
                <w:spacing w:val="-57"/>
                <w:sz w:val="24"/>
                <w:lang w:val="ru-RU"/>
              </w:rPr>
              <w:t xml:space="preserve"> </w:t>
            </w:r>
            <w:r w:rsidRPr="001E3DE1">
              <w:rPr>
                <w:sz w:val="24"/>
                <w:lang w:val="ru-RU"/>
              </w:rPr>
              <w:t>оформления</w:t>
            </w:r>
            <w:r w:rsidRPr="001E3DE1">
              <w:rPr>
                <w:spacing w:val="-1"/>
                <w:sz w:val="24"/>
                <w:lang w:val="ru-RU"/>
              </w:rPr>
              <w:t xml:space="preserve"> </w:t>
            </w:r>
            <w:r w:rsidRPr="001E3DE1">
              <w:rPr>
                <w:sz w:val="24"/>
                <w:lang w:val="ru-RU"/>
              </w:rPr>
              <w:t>куклы</w:t>
            </w:r>
            <w:r w:rsidRPr="001E3DE1">
              <w:rPr>
                <w:spacing w:val="-2"/>
                <w:sz w:val="24"/>
                <w:lang w:val="ru-RU"/>
              </w:rPr>
              <w:t xml:space="preserve"> </w:t>
            </w:r>
            <w:r w:rsidRPr="001E3DE1">
              <w:rPr>
                <w:sz w:val="24"/>
                <w:lang w:val="ru-RU"/>
              </w:rPr>
              <w:t>и ее</w:t>
            </w:r>
          </w:p>
          <w:p w:rsidR="001E3DE1" w:rsidRDefault="001E3DE1" w:rsidP="00FB63E8">
            <w:pPr>
              <w:pStyle w:val="TableParagraph"/>
              <w:spacing w:line="264" w:lineRule="exact"/>
              <w:rPr>
                <w:sz w:val="24"/>
              </w:rPr>
            </w:pPr>
            <w:r>
              <w:rPr>
                <w:sz w:val="24"/>
              </w:rPr>
              <w:t>костюма.</w:t>
            </w:r>
            <w:r>
              <w:rPr>
                <w:spacing w:val="-4"/>
                <w:sz w:val="24"/>
              </w:rPr>
              <w:t xml:space="preserve"> </w:t>
            </w:r>
            <w:r>
              <w:rPr>
                <w:sz w:val="24"/>
              </w:rPr>
              <w:t>Развивать</w:t>
            </w:r>
            <w:r>
              <w:rPr>
                <w:spacing w:val="-3"/>
                <w:sz w:val="24"/>
              </w:rPr>
              <w:t xml:space="preserve"> </w:t>
            </w:r>
            <w:r>
              <w:rPr>
                <w:sz w:val="24"/>
              </w:rPr>
              <w:t>творческое</w:t>
            </w:r>
          </w:p>
        </w:tc>
        <w:tc>
          <w:tcPr>
            <w:tcW w:w="3544" w:type="dxa"/>
          </w:tcPr>
          <w:p w:rsidR="001E3DE1" w:rsidRPr="001E3DE1" w:rsidRDefault="001E3DE1" w:rsidP="00FB63E8">
            <w:pPr>
              <w:pStyle w:val="TableParagraph"/>
              <w:ind w:left="104" w:right="144"/>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персонажи</w:t>
            </w:r>
            <w:r w:rsidRPr="001E3DE1">
              <w:rPr>
                <w:spacing w:val="1"/>
                <w:sz w:val="24"/>
                <w:lang w:val="ru-RU"/>
              </w:rPr>
              <w:t xml:space="preserve"> </w:t>
            </w:r>
            <w:r w:rsidRPr="001E3DE1">
              <w:rPr>
                <w:sz w:val="24"/>
                <w:lang w:val="ru-RU"/>
              </w:rPr>
              <w:t>кукольного</w:t>
            </w:r>
            <w:r w:rsidRPr="001E3DE1">
              <w:rPr>
                <w:spacing w:val="-9"/>
                <w:sz w:val="24"/>
                <w:lang w:val="ru-RU"/>
              </w:rPr>
              <w:t xml:space="preserve"> </w:t>
            </w:r>
            <w:r w:rsidRPr="001E3DE1">
              <w:rPr>
                <w:sz w:val="24"/>
                <w:lang w:val="ru-RU"/>
              </w:rPr>
              <w:t>театра;</w:t>
            </w:r>
            <w:r w:rsidRPr="001E3DE1">
              <w:rPr>
                <w:spacing w:val="-8"/>
                <w:sz w:val="24"/>
                <w:lang w:val="ru-RU"/>
              </w:rPr>
              <w:t xml:space="preserve"> </w:t>
            </w:r>
            <w:r w:rsidRPr="001E3DE1">
              <w:rPr>
                <w:sz w:val="24"/>
                <w:lang w:val="ru-RU"/>
              </w:rPr>
              <w:t>рукотворная</w:t>
            </w:r>
            <w:r w:rsidRPr="001E3DE1">
              <w:rPr>
                <w:spacing w:val="-57"/>
                <w:sz w:val="24"/>
                <w:lang w:val="ru-RU"/>
              </w:rPr>
              <w:t xml:space="preserve"> </w:t>
            </w:r>
            <w:r w:rsidRPr="001E3DE1">
              <w:rPr>
                <w:sz w:val="24"/>
                <w:lang w:val="ru-RU"/>
              </w:rPr>
              <w:t>кукла-</w:t>
            </w:r>
            <w:r w:rsidRPr="001E3DE1">
              <w:rPr>
                <w:spacing w:val="-2"/>
                <w:sz w:val="24"/>
                <w:lang w:val="ru-RU"/>
              </w:rPr>
              <w:t xml:space="preserve"> </w:t>
            </w:r>
            <w:r w:rsidRPr="001E3DE1">
              <w:rPr>
                <w:sz w:val="24"/>
                <w:lang w:val="ru-RU"/>
              </w:rPr>
              <w:t>вертушка.</w:t>
            </w:r>
          </w:p>
          <w:p w:rsidR="001E3DE1" w:rsidRPr="001E3DE1" w:rsidRDefault="001E3DE1" w:rsidP="00FB63E8">
            <w:pPr>
              <w:pStyle w:val="TableParagraph"/>
              <w:ind w:left="104" w:right="187"/>
              <w:rPr>
                <w:sz w:val="24"/>
                <w:lang w:val="ru-RU"/>
              </w:rPr>
            </w:pPr>
            <w:r w:rsidRPr="001E3DE1">
              <w:rPr>
                <w:b/>
                <w:i/>
                <w:sz w:val="24"/>
                <w:lang w:val="ru-RU"/>
              </w:rPr>
              <w:t xml:space="preserve">Практический материал: </w:t>
            </w:r>
            <w:r w:rsidRPr="001E3DE1">
              <w:rPr>
                <w:sz w:val="24"/>
                <w:lang w:val="ru-RU"/>
              </w:rPr>
              <w:t>для</w:t>
            </w:r>
            <w:r w:rsidRPr="001E3DE1">
              <w:rPr>
                <w:spacing w:val="-57"/>
                <w:sz w:val="24"/>
                <w:lang w:val="ru-RU"/>
              </w:rPr>
              <w:t xml:space="preserve"> </w:t>
            </w:r>
            <w:r w:rsidRPr="001E3DE1">
              <w:rPr>
                <w:sz w:val="24"/>
                <w:lang w:val="ru-RU"/>
              </w:rPr>
              <w:t>базовой конструкции —</w:t>
            </w:r>
            <w:r w:rsidRPr="001E3DE1">
              <w:rPr>
                <w:spacing w:val="1"/>
                <w:sz w:val="24"/>
                <w:lang w:val="ru-RU"/>
              </w:rPr>
              <w:t xml:space="preserve"> </w:t>
            </w:r>
            <w:r w:rsidRPr="001E3DE1">
              <w:rPr>
                <w:sz w:val="24"/>
                <w:lang w:val="ru-RU"/>
              </w:rPr>
              <w:t>палочки или веточки разного</w:t>
            </w:r>
            <w:r w:rsidRPr="001E3DE1">
              <w:rPr>
                <w:spacing w:val="1"/>
                <w:sz w:val="24"/>
                <w:lang w:val="ru-RU"/>
              </w:rPr>
              <w:t xml:space="preserve"> </w:t>
            </w:r>
            <w:r w:rsidRPr="001E3DE1">
              <w:rPr>
                <w:sz w:val="24"/>
                <w:lang w:val="ru-RU"/>
              </w:rPr>
              <w:t>размера</w:t>
            </w:r>
            <w:r w:rsidRPr="001E3DE1">
              <w:rPr>
                <w:spacing w:val="-2"/>
                <w:sz w:val="24"/>
                <w:lang w:val="ru-RU"/>
              </w:rPr>
              <w:t xml:space="preserve"> </w:t>
            </w:r>
            <w:r w:rsidRPr="001E3DE1">
              <w:rPr>
                <w:sz w:val="24"/>
                <w:lang w:val="ru-RU"/>
              </w:rPr>
              <w:t>(по две</w:t>
            </w:r>
            <w:r w:rsidRPr="001E3DE1">
              <w:rPr>
                <w:spacing w:val="3"/>
                <w:sz w:val="24"/>
                <w:lang w:val="ru-RU"/>
              </w:rPr>
              <w:t xml:space="preserve"> </w:t>
            </w:r>
            <w:r w:rsidRPr="001E3DE1">
              <w:rPr>
                <w:sz w:val="24"/>
                <w:lang w:val="ru-RU"/>
              </w:rPr>
              <w:t>у</w:t>
            </w:r>
            <w:r w:rsidRPr="001E3DE1">
              <w:rPr>
                <w:spacing w:val="-5"/>
                <w:sz w:val="24"/>
                <w:lang w:val="ru-RU"/>
              </w:rPr>
              <w:t xml:space="preserve"> </w:t>
            </w:r>
            <w:r w:rsidRPr="001E3DE1">
              <w:rPr>
                <w:sz w:val="24"/>
                <w:lang w:val="ru-RU"/>
              </w:rPr>
              <w:t>каждого</w:t>
            </w:r>
          </w:p>
          <w:p w:rsidR="001E3DE1" w:rsidRPr="001E3DE1" w:rsidRDefault="001E3DE1" w:rsidP="00FB63E8">
            <w:pPr>
              <w:pStyle w:val="TableParagraph"/>
              <w:ind w:left="104" w:right="581"/>
              <w:rPr>
                <w:sz w:val="24"/>
                <w:lang w:val="ru-RU"/>
              </w:rPr>
            </w:pPr>
            <w:r w:rsidRPr="001E3DE1">
              <w:rPr>
                <w:sz w:val="24"/>
                <w:lang w:val="ru-RU"/>
              </w:rPr>
              <w:t>ребенка); для изображения</w:t>
            </w:r>
            <w:r w:rsidRPr="001E3DE1">
              <w:rPr>
                <w:spacing w:val="1"/>
                <w:sz w:val="24"/>
                <w:lang w:val="ru-RU"/>
              </w:rPr>
              <w:t xml:space="preserve"> </w:t>
            </w:r>
            <w:r w:rsidRPr="001E3DE1">
              <w:rPr>
                <w:sz w:val="24"/>
                <w:lang w:val="ru-RU"/>
              </w:rPr>
              <w:t>головы</w:t>
            </w:r>
            <w:r w:rsidRPr="001E3DE1">
              <w:rPr>
                <w:spacing w:val="-4"/>
                <w:sz w:val="24"/>
                <w:lang w:val="ru-RU"/>
              </w:rPr>
              <w:t xml:space="preserve"> </w:t>
            </w:r>
            <w:r w:rsidRPr="001E3DE1">
              <w:rPr>
                <w:sz w:val="24"/>
                <w:lang w:val="ru-RU"/>
              </w:rPr>
              <w:t>-</w:t>
            </w:r>
            <w:r w:rsidRPr="001E3DE1">
              <w:rPr>
                <w:spacing w:val="-5"/>
                <w:sz w:val="24"/>
                <w:lang w:val="ru-RU"/>
              </w:rPr>
              <w:t xml:space="preserve"> </w:t>
            </w:r>
            <w:r w:rsidRPr="001E3DE1">
              <w:rPr>
                <w:sz w:val="24"/>
                <w:lang w:val="ru-RU"/>
              </w:rPr>
              <w:t>небольшие</w:t>
            </w:r>
            <w:r w:rsidRPr="001E3DE1">
              <w:rPr>
                <w:spacing w:val="-5"/>
                <w:sz w:val="24"/>
                <w:lang w:val="ru-RU"/>
              </w:rPr>
              <w:t xml:space="preserve"> </w:t>
            </w:r>
            <w:r w:rsidRPr="001E3DE1">
              <w:rPr>
                <w:sz w:val="24"/>
                <w:lang w:val="ru-RU"/>
              </w:rPr>
              <w:t>клубки</w:t>
            </w:r>
            <w:r w:rsidRPr="001E3DE1">
              <w:rPr>
                <w:spacing w:val="-57"/>
                <w:sz w:val="24"/>
                <w:lang w:val="ru-RU"/>
              </w:rPr>
              <w:t xml:space="preserve"> </w:t>
            </w:r>
            <w:r w:rsidRPr="001E3DE1">
              <w:rPr>
                <w:sz w:val="24"/>
                <w:lang w:val="ru-RU"/>
              </w:rPr>
              <w:t>ниток;</w:t>
            </w:r>
            <w:r w:rsidRPr="001E3DE1">
              <w:rPr>
                <w:spacing w:val="-1"/>
                <w:sz w:val="24"/>
                <w:lang w:val="ru-RU"/>
              </w:rPr>
              <w:t xml:space="preserve"> </w:t>
            </w:r>
            <w:r w:rsidRPr="001E3DE1">
              <w:rPr>
                <w:sz w:val="24"/>
                <w:lang w:val="ru-RU"/>
              </w:rPr>
              <w:t>для</w:t>
            </w:r>
          </w:p>
          <w:p w:rsidR="001E3DE1" w:rsidRPr="001E3DE1" w:rsidRDefault="001E3DE1" w:rsidP="00FB63E8">
            <w:pPr>
              <w:pStyle w:val="TableParagraph"/>
              <w:ind w:left="104" w:right="171"/>
              <w:rPr>
                <w:sz w:val="24"/>
                <w:lang w:val="ru-RU"/>
              </w:rPr>
            </w:pPr>
            <w:r w:rsidRPr="001E3DE1">
              <w:rPr>
                <w:sz w:val="24"/>
                <w:lang w:val="ru-RU"/>
              </w:rPr>
              <w:t>оформления</w:t>
            </w:r>
            <w:r w:rsidRPr="001E3DE1">
              <w:rPr>
                <w:spacing w:val="-6"/>
                <w:sz w:val="24"/>
                <w:lang w:val="ru-RU"/>
              </w:rPr>
              <w:t xml:space="preserve"> </w:t>
            </w:r>
            <w:r w:rsidRPr="001E3DE1">
              <w:rPr>
                <w:sz w:val="24"/>
                <w:lang w:val="ru-RU"/>
              </w:rPr>
              <w:t>костюма</w:t>
            </w:r>
            <w:r w:rsidRPr="001E3DE1">
              <w:rPr>
                <w:spacing w:val="-5"/>
                <w:sz w:val="24"/>
                <w:lang w:val="ru-RU"/>
              </w:rPr>
              <w:t xml:space="preserve"> </w:t>
            </w:r>
            <w:r w:rsidRPr="001E3DE1">
              <w:rPr>
                <w:sz w:val="24"/>
                <w:lang w:val="ru-RU"/>
              </w:rPr>
              <w:t>-</w:t>
            </w:r>
            <w:r w:rsidRPr="001E3DE1">
              <w:rPr>
                <w:spacing w:val="-6"/>
                <w:sz w:val="24"/>
                <w:lang w:val="ru-RU"/>
              </w:rPr>
              <w:t xml:space="preserve"> </w:t>
            </w:r>
            <w:r w:rsidRPr="001E3DE1">
              <w:rPr>
                <w:sz w:val="24"/>
                <w:lang w:val="ru-RU"/>
              </w:rPr>
              <w:t>лоскуты</w:t>
            </w:r>
            <w:r w:rsidRPr="001E3DE1">
              <w:rPr>
                <w:spacing w:val="-57"/>
                <w:sz w:val="24"/>
                <w:lang w:val="ru-RU"/>
              </w:rPr>
              <w:t xml:space="preserve"> </w:t>
            </w:r>
            <w:r w:rsidRPr="001E3DE1">
              <w:rPr>
                <w:sz w:val="24"/>
                <w:lang w:val="ru-RU"/>
              </w:rPr>
              <w:t>ткани, упаковочная</w:t>
            </w:r>
            <w:r w:rsidRPr="001E3DE1">
              <w:rPr>
                <w:spacing w:val="-2"/>
                <w:sz w:val="24"/>
                <w:lang w:val="ru-RU"/>
              </w:rPr>
              <w:t xml:space="preserve"> </w:t>
            </w:r>
            <w:r w:rsidRPr="001E3DE1">
              <w:rPr>
                <w:sz w:val="24"/>
                <w:lang w:val="ru-RU"/>
              </w:rPr>
              <w:t>бумага,</w:t>
            </w:r>
          </w:p>
          <w:p w:rsidR="001E3DE1" w:rsidRPr="001E3DE1" w:rsidRDefault="001E3DE1" w:rsidP="00FB63E8">
            <w:pPr>
              <w:pStyle w:val="TableParagraph"/>
              <w:spacing w:line="276" w:lineRule="exact"/>
              <w:ind w:left="104" w:right="320"/>
              <w:rPr>
                <w:sz w:val="24"/>
                <w:lang w:val="ru-RU"/>
              </w:rPr>
            </w:pPr>
            <w:r w:rsidRPr="001E3DE1">
              <w:rPr>
                <w:sz w:val="24"/>
                <w:lang w:val="ru-RU"/>
              </w:rPr>
              <w:t>фольга, тесьма; для работы —</w:t>
            </w:r>
            <w:r w:rsidRPr="001E3DE1">
              <w:rPr>
                <w:spacing w:val="-58"/>
                <w:sz w:val="24"/>
                <w:lang w:val="ru-RU"/>
              </w:rPr>
              <w:t xml:space="preserve"> </w:t>
            </w:r>
            <w:r w:rsidRPr="001E3DE1">
              <w:rPr>
                <w:sz w:val="24"/>
                <w:lang w:val="ru-RU"/>
              </w:rPr>
              <w:t>ножницы,</w:t>
            </w:r>
            <w:r w:rsidRPr="001E3DE1">
              <w:rPr>
                <w:spacing w:val="-1"/>
                <w:sz w:val="24"/>
                <w:lang w:val="ru-RU"/>
              </w:rPr>
              <w:t xml:space="preserve"> </w:t>
            </w:r>
            <w:r w:rsidRPr="001E3DE1">
              <w:rPr>
                <w:sz w:val="24"/>
                <w:lang w:val="ru-RU"/>
              </w:rPr>
              <w:t>нитки,</w:t>
            </w:r>
            <w:r w:rsidRPr="001E3DE1">
              <w:rPr>
                <w:spacing w:val="-1"/>
                <w:sz w:val="24"/>
                <w:lang w:val="ru-RU"/>
              </w:rPr>
              <w:t xml:space="preserve"> </w:t>
            </w:r>
            <w:r w:rsidRPr="001E3DE1">
              <w:rPr>
                <w:sz w:val="24"/>
                <w:lang w:val="ru-RU"/>
              </w:rPr>
              <w:t>мягкая</w:t>
            </w:r>
          </w:p>
        </w:tc>
      </w:tr>
    </w:tbl>
    <w:p w:rsidR="001E3DE1" w:rsidRDefault="001E3DE1" w:rsidP="001E3DE1">
      <w:pPr>
        <w:spacing w:line="276"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2759"/>
        </w:trPr>
        <w:tc>
          <w:tcPr>
            <w:tcW w:w="2449" w:type="dxa"/>
          </w:tcPr>
          <w:p w:rsidR="001E3DE1" w:rsidRPr="001E3DE1" w:rsidRDefault="001E3DE1" w:rsidP="00FB63E8">
            <w:pPr>
              <w:pStyle w:val="TableParagraph"/>
              <w:ind w:left="0"/>
              <w:rPr>
                <w:sz w:val="24"/>
                <w:lang w:val="ru-RU"/>
              </w:rPr>
            </w:pPr>
          </w:p>
        </w:tc>
        <w:tc>
          <w:tcPr>
            <w:tcW w:w="3474" w:type="dxa"/>
          </w:tcPr>
          <w:p w:rsidR="001E3DE1" w:rsidRPr="001E3DE1" w:rsidRDefault="001E3DE1" w:rsidP="00FB63E8">
            <w:pPr>
              <w:pStyle w:val="TableParagraph"/>
              <w:ind w:right="1487"/>
              <w:rPr>
                <w:sz w:val="24"/>
                <w:lang w:val="ru-RU"/>
              </w:rPr>
            </w:pPr>
            <w:r w:rsidRPr="001E3DE1">
              <w:rPr>
                <w:sz w:val="24"/>
                <w:lang w:val="ru-RU"/>
              </w:rPr>
              <w:t>воображение,</w:t>
            </w:r>
            <w:r w:rsidRPr="001E3DE1">
              <w:rPr>
                <w:spacing w:val="1"/>
                <w:sz w:val="24"/>
                <w:lang w:val="ru-RU"/>
              </w:rPr>
              <w:t xml:space="preserve"> </w:t>
            </w:r>
            <w:r w:rsidRPr="001E3DE1">
              <w:rPr>
                <w:sz w:val="24"/>
                <w:lang w:val="ru-RU"/>
              </w:rPr>
              <w:t>пространственное</w:t>
            </w:r>
          </w:p>
          <w:p w:rsidR="001E3DE1" w:rsidRPr="001E3DE1" w:rsidRDefault="001E3DE1" w:rsidP="00FB63E8">
            <w:pPr>
              <w:pStyle w:val="TableParagraph"/>
              <w:spacing w:line="270" w:lineRule="atLeast"/>
              <w:ind w:right="204"/>
              <w:rPr>
                <w:sz w:val="24"/>
                <w:lang w:val="ru-RU"/>
              </w:rPr>
            </w:pPr>
            <w:r w:rsidRPr="001E3DE1">
              <w:rPr>
                <w:sz w:val="24"/>
                <w:lang w:val="ru-RU"/>
              </w:rPr>
              <w:t>мышление, выразительность и</w:t>
            </w:r>
            <w:r w:rsidRPr="001E3DE1">
              <w:rPr>
                <w:spacing w:val="-57"/>
                <w:sz w:val="24"/>
                <w:lang w:val="ru-RU"/>
              </w:rPr>
              <w:t xml:space="preserve"> </w:t>
            </w:r>
            <w:r w:rsidRPr="001E3DE1">
              <w:rPr>
                <w:sz w:val="24"/>
                <w:lang w:val="ru-RU"/>
              </w:rPr>
              <w:t>образность речи. Воспитывать</w:t>
            </w:r>
            <w:r w:rsidRPr="001E3DE1">
              <w:rPr>
                <w:spacing w:val="-57"/>
                <w:sz w:val="24"/>
                <w:lang w:val="ru-RU"/>
              </w:rPr>
              <w:t xml:space="preserve"> </w:t>
            </w:r>
            <w:r w:rsidRPr="001E3DE1">
              <w:rPr>
                <w:sz w:val="24"/>
                <w:lang w:val="ru-RU"/>
              </w:rPr>
              <w:t>устойчивый интерес к</w:t>
            </w:r>
            <w:r w:rsidRPr="001E3DE1">
              <w:rPr>
                <w:spacing w:val="1"/>
                <w:sz w:val="24"/>
                <w:lang w:val="ru-RU"/>
              </w:rPr>
              <w:t xml:space="preserve"> </w:t>
            </w:r>
            <w:r w:rsidRPr="001E3DE1">
              <w:rPr>
                <w:sz w:val="24"/>
                <w:lang w:val="ru-RU"/>
              </w:rPr>
              <w:t>конструированию, желание</w:t>
            </w:r>
            <w:r w:rsidRPr="001E3DE1">
              <w:rPr>
                <w:spacing w:val="1"/>
                <w:sz w:val="24"/>
                <w:lang w:val="ru-RU"/>
              </w:rPr>
              <w:t xml:space="preserve"> </w:t>
            </w:r>
            <w:r w:rsidRPr="001E3DE1">
              <w:rPr>
                <w:sz w:val="24"/>
                <w:lang w:val="ru-RU"/>
              </w:rPr>
              <w:t>создавать своими руками</w:t>
            </w:r>
            <w:r w:rsidRPr="001E3DE1">
              <w:rPr>
                <w:spacing w:val="1"/>
                <w:sz w:val="24"/>
                <w:lang w:val="ru-RU"/>
              </w:rPr>
              <w:t xml:space="preserve"> </w:t>
            </w:r>
            <w:r w:rsidRPr="001E3DE1">
              <w:rPr>
                <w:sz w:val="24"/>
                <w:lang w:val="ru-RU"/>
              </w:rPr>
              <w:t>праздничное пространство и</w:t>
            </w:r>
            <w:r w:rsidRPr="001E3DE1">
              <w:rPr>
                <w:spacing w:val="1"/>
                <w:sz w:val="24"/>
                <w:lang w:val="ru-RU"/>
              </w:rPr>
              <w:t xml:space="preserve"> </w:t>
            </w:r>
            <w:r w:rsidRPr="001E3DE1">
              <w:rPr>
                <w:sz w:val="24"/>
                <w:lang w:val="ru-RU"/>
              </w:rPr>
              <w:t>радовать близких</w:t>
            </w:r>
            <w:r w:rsidRPr="001E3DE1">
              <w:rPr>
                <w:spacing w:val="1"/>
                <w:sz w:val="24"/>
                <w:lang w:val="ru-RU"/>
              </w:rPr>
              <w:t xml:space="preserve"> </w:t>
            </w:r>
            <w:r w:rsidRPr="001E3DE1">
              <w:rPr>
                <w:sz w:val="24"/>
                <w:lang w:val="ru-RU"/>
              </w:rPr>
              <w:t>людей</w:t>
            </w:r>
            <w:r w:rsidRPr="001E3DE1">
              <w:rPr>
                <w:spacing w:val="1"/>
                <w:sz w:val="24"/>
                <w:lang w:val="ru-RU"/>
              </w:rPr>
              <w:t xml:space="preserve"> </w:t>
            </w:r>
            <w:r w:rsidRPr="001E3DE1">
              <w:rPr>
                <w:sz w:val="24"/>
                <w:lang w:val="ru-RU"/>
              </w:rPr>
              <w:t>рукотворными</w:t>
            </w:r>
            <w:r w:rsidRPr="001E3DE1">
              <w:rPr>
                <w:spacing w:val="-1"/>
                <w:sz w:val="24"/>
                <w:lang w:val="ru-RU"/>
              </w:rPr>
              <w:t xml:space="preserve"> </w:t>
            </w:r>
            <w:r w:rsidRPr="001E3DE1">
              <w:rPr>
                <w:sz w:val="24"/>
                <w:lang w:val="ru-RU"/>
              </w:rPr>
              <w:t>подарками.</w:t>
            </w:r>
          </w:p>
        </w:tc>
        <w:tc>
          <w:tcPr>
            <w:tcW w:w="3544" w:type="dxa"/>
          </w:tcPr>
          <w:p w:rsidR="001E3DE1" w:rsidRDefault="001E3DE1" w:rsidP="00FB63E8">
            <w:pPr>
              <w:pStyle w:val="TableParagraph"/>
              <w:spacing w:line="268" w:lineRule="exact"/>
              <w:ind w:left="104"/>
              <w:rPr>
                <w:sz w:val="24"/>
              </w:rPr>
            </w:pPr>
            <w:r>
              <w:rPr>
                <w:sz w:val="24"/>
              </w:rPr>
              <w:t>проволока</w:t>
            </w:r>
            <w:r>
              <w:rPr>
                <w:spacing w:val="-1"/>
                <w:sz w:val="24"/>
              </w:rPr>
              <w:t xml:space="preserve"> </w:t>
            </w:r>
            <w:r>
              <w:rPr>
                <w:sz w:val="24"/>
              </w:rPr>
              <w:t>и др.</w:t>
            </w:r>
          </w:p>
        </w:tc>
      </w:tr>
      <w:tr w:rsidR="001E3DE1" w:rsidTr="00FB63E8">
        <w:trPr>
          <w:trHeight w:val="275"/>
        </w:trPr>
        <w:tc>
          <w:tcPr>
            <w:tcW w:w="2449" w:type="dxa"/>
            <w:tcBorders>
              <w:bottom w:val="nil"/>
            </w:tcBorders>
          </w:tcPr>
          <w:p w:rsidR="001E3DE1" w:rsidRDefault="001E3DE1" w:rsidP="00FB63E8">
            <w:pPr>
              <w:pStyle w:val="TableParagraph"/>
              <w:spacing w:line="255" w:lineRule="exact"/>
              <w:rPr>
                <w:i/>
                <w:sz w:val="24"/>
              </w:rPr>
            </w:pPr>
            <w:r>
              <w:rPr>
                <w:b/>
                <w:i/>
                <w:sz w:val="24"/>
              </w:rPr>
              <w:t>4.</w:t>
            </w:r>
            <w:r>
              <w:rPr>
                <w:b/>
                <w:i/>
                <w:spacing w:val="-3"/>
                <w:sz w:val="24"/>
              </w:rPr>
              <w:t xml:space="preserve"> </w:t>
            </w:r>
            <w:r>
              <w:rPr>
                <w:i/>
                <w:sz w:val="24"/>
              </w:rPr>
              <w:t>Конструирование-</w:t>
            </w:r>
          </w:p>
        </w:tc>
        <w:tc>
          <w:tcPr>
            <w:tcW w:w="3474" w:type="dxa"/>
            <w:tcBorders>
              <w:bottom w:val="nil"/>
            </w:tcBorders>
          </w:tcPr>
          <w:p w:rsidR="001E3DE1" w:rsidRDefault="001E3DE1" w:rsidP="00FB63E8">
            <w:pPr>
              <w:pStyle w:val="TableParagraph"/>
              <w:spacing w:line="255" w:lineRule="exact"/>
              <w:rPr>
                <w:sz w:val="24"/>
              </w:rPr>
            </w:pPr>
            <w:r>
              <w:rPr>
                <w:sz w:val="24"/>
              </w:rPr>
              <w:t>Расширять</w:t>
            </w:r>
            <w:r>
              <w:rPr>
                <w:spacing w:val="-2"/>
                <w:sz w:val="24"/>
              </w:rPr>
              <w:t xml:space="preserve"> </w:t>
            </w:r>
            <w:r>
              <w:rPr>
                <w:sz w:val="24"/>
              </w:rPr>
              <w:t>опыт</w:t>
            </w:r>
            <w:r>
              <w:rPr>
                <w:spacing w:val="-2"/>
                <w:sz w:val="24"/>
              </w:rPr>
              <w:t xml:space="preserve"> </w:t>
            </w:r>
            <w:r>
              <w:rPr>
                <w:sz w:val="24"/>
              </w:rPr>
              <w:t>дизайн-</w:t>
            </w:r>
          </w:p>
        </w:tc>
        <w:tc>
          <w:tcPr>
            <w:tcW w:w="3544" w:type="dxa"/>
            <w:tcBorders>
              <w:bottom w:val="nil"/>
            </w:tcBorders>
          </w:tcPr>
          <w:p w:rsidR="001E3DE1" w:rsidRDefault="001E3DE1" w:rsidP="00FB63E8">
            <w:pPr>
              <w:pStyle w:val="TableParagraph"/>
              <w:spacing w:line="255" w:lineRule="exact"/>
              <w:ind w:left="104"/>
              <w:rPr>
                <w:b/>
                <w:i/>
                <w:sz w:val="24"/>
              </w:rPr>
            </w:pPr>
            <w:r>
              <w:rPr>
                <w:b/>
                <w:i/>
                <w:sz w:val="24"/>
              </w:rPr>
              <w:t>Демонстрационный</w:t>
            </w:r>
          </w:p>
        </w:tc>
      </w:tr>
      <w:tr w:rsidR="001E3DE1" w:rsidTr="00FB63E8">
        <w:trPr>
          <w:trHeight w:val="273"/>
        </w:trPr>
        <w:tc>
          <w:tcPr>
            <w:tcW w:w="2449" w:type="dxa"/>
            <w:tcBorders>
              <w:top w:val="nil"/>
              <w:bottom w:val="nil"/>
            </w:tcBorders>
          </w:tcPr>
          <w:p w:rsidR="001E3DE1" w:rsidRDefault="001E3DE1" w:rsidP="00FB63E8">
            <w:pPr>
              <w:pStyle w:val="TableParagraph"/>
              <w:spacing w:line="254" w:lineRule="exact"/>
              <w:rPr>
                <w:i/>
                <w:sz w:val="24"/>
              </w:rPr>
            </w:pPr>
            <w:r>
              <w:rPr>
                <w:i/>
                <w:sz w:val="24"/>
              </w:rPr>
              <w:t>экспериментировани</w:t>
            </w:r>
          </w:p>
        </w:tc>
        <w:tc>
          <w:tcPr>
            <w:tcW w:w="3474" w:type="dxa"/>
            <w:tcBorders>
              <w:top w:val="nil"/>
              <w:bottom w:val="nil"/>
            </w:tcBorders>
          </w:tcPr>
          <w:p w:rsidR="001E3DE1" w:rsidRDefault="001E3DE1" w:rsidP="00FB63E8">
            <w:pPr>
              <w:pStyle w:val="TableParagraph"/>
              <w:spacing w:line="254" w:lineRule="exact"/>
              <w:rPr>
                <w:sz w:val="24"/>
              </w:rPr>
            </w:pPr>
            <w:r>
              <w:rPr>
                <w:sz w:val="24"/>
              </w:rPr>
              <w:t>деятельности.</w:t>
            </w:r>
            <w:r>
              <w:rPr>
                <w:spacing w:val="-3"/>
                <w:sz w:val="24"/>
              </w:rPr>
              <w:t xml:space="preserve"> </w:t>
            </w:r>
            <w:r>
              <w:rPr>
                <w:sz w:val="24"/>
              </w:rPr>
              <w:t>Вызвать</w:t>
            </w:r>
            <w:r>
              <w:rPr>
                <w:spacing w:val="-3"/>
                <w:sz w:val="24"/>
              </w:rPr>
              <w:t xml:space="preserve"> </w:t>
            </w:r>
            <w:r>
              <w:rPr>
                <w:sz w:val="24"/>
              </w:rPr>
              <w:t>интерес</w:t>
            </w:r>
          </w:p>
        </w:tc>
        <w:tc>
          <w:tcPr>
            <w:tcW w:w="3544" w:type="dxa"/>
            <w:tcBorders>
              <w:top w:val="nil"/>
              <w:bottom w:val="nil"/>
            </w:tcBorders>
          </w:tcPr>
          <w:p w:rsidR="001E3DE1" w:rsidRDefault="001E3DE1" w:rsidP="00FB63E8">
            <w:pPr>
              <w:pStyle w:val="TableParagraph"/>
              <w:spacing w:line="254" w:lineRule="exact"/>
              <w:ind w:left="104"/>
              <w:rPr>
                <w:sz w:val="24"/>
              </w:rPr>
            </w:pPr>
            <w:r>
              <w:rPr>
                <w:b/>
                <w:i/>
                <w:sz w:val="24"/>
              </w:rPr>
              <w:t>материал</w:t>
            </w:r>
            <w:r>
              <w:rPr>
                <w:sz w:val="24"/>
              </w:rPr>
              <w:t>:</w:t>
            </w:r>
            <w:r>
              <w:rPr>
                <w:spacing w:val="-3"/>
                <w:sz w:val="24"/>
              </w:rPr>
              <w:t xml:space="preserve"> </w:t>
            </w:r>
            <w:r>
              <w:rPr>
                <w:sz w:val="24"/>
              </w:rPr>
              <w:t>искусственная</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i/>
                <w:sz w:val="24"/>
              </w:rPr>
            </w:pPr>
            <w:r>
              <w:rPr>
                <w:i/>
                <w:sz w:val="24"/>
              </w:rPr>
              <w:t>е</w:t>
            </w:r>
          </w:p>
        </w:tc>
        <w:tc>
          <w:tcPr>
            <w:tcW w:w="3474" w:type="dxa"/>
            <w:tcBorders>
              <w:top w:val="nil"/>
              <w:bottom w:val="nil"/>
            </w:tcBorders>
          </w:tcPr>
          <w:p w:rsidR="001E3DE1" w:rsidRDefault="001E3DE1" w:rsidP="00FB63E8">
            <w:pPr>
              <w:pStyle w:val="TableParagraph"/>
              <w:spacing w:line="256" w:lineRule="exact"/>
              <w:rPr>
                <w:sz w:val="24"/>
              </w:rPr>
            </w:pPr>
            <w:r>
              <w:rPr>
                <w:sz w:val="24"/>
              </w:rPr>
              <w:t>к</w:t>
            </w:r>
            <w:r>
              <w:rPr>
                <w:spacing w:val="-3"/>
                <w:sz w:val="24"/>
              </w:rPr>
              <w:t xml:space="preserve"> </w:t>
            </w:r>
            <w:r>
              <w:rPr>
                <w:sz w:val="24"/>
              </w:rPr>
              <w:t>конструированию</w:t>
            </w:r>
            <w:r>
              <w:rPr>
                <w:spacing w:val="-3"/>
                <w:sz w:val="24"/>
              </w:rPr>
              <w:t xml:space="preserve"> </w:t>
            </w:r>
            <w:r>
              <w:rPr>
                <w:sz w:val="24"/>
              </w:rPr>
              <w:t>елочных</w:t>
            </w:r>
          </w:p>
        </w:tc>
        <w:tc>
          <w:tcPr>
            <w:tcW w:w="3544" w:type="dxa"/>
            <w:tcBorders>
              <w:top w:val="nil"/>
              <w:bottom w:val="nil"/>
            </w:tcBorders>
          </w:tcPr>
          <w:p w:rsidR="001E3DE1" w:rsidRPr="001E3DE1" w:rsidRDefault="001E3DE1" w:rsidP="00FB63E8">
            <w:pPr>
              <w:pStyle w:val="TableParagraph"/>
              <w:spacing w:line="256" w:lineRule="exact"/>
              <w:ind w:left="104"/>
              <w:rPr>
                <w:sz w:val="24"/>
                <w:lang w:val="ru-RU"/>
              </w:rPr>
            </w:pPr>
            <w:r w:rsidRPr="001E3DE1">
              <w:rPr>
                <w:sz w:val="24"/>
                <w:lang w:val="ru-RU"/>
              </w:rPr>
              <w:t>елочка</w:t>
            </w:r>
            <w:r w:rsidRPr="001E3DE1">
              <w:rPr>
                <w:spacing w:val="-3"/>
                <w:sz w:val="24"/>
                <w:lang w:val="ru-RU"/>
              </w:rPr>
              <w:t xml:space="preserve"> </w:t>
            </w:r>
            <w:r w:rsidRPr="001E3DE1">
              <w:rPr>
                <w:sz w:val="24"/>
                <w:lang w:val="ru-RU"/>
              </w:rPr>
              <w:t>(высота</w:t>
            </w:r>
            <w:r w:rsidRPr="001E3DE1">
              <w:rPr>
                <w:spacing w:val="-2"/>
                <w:sz w:val="24"/>
                <w:lang w:val="ru-RU"/>
              </w:rPr>
              <w:t xml:space="preserve"> </w:t>
            </w:r>
            <w:r w:rsidRPr="001E3DE1">
              <w:rPr>
                <w:sz w:val="24"/>
                <w:lang w:val="ru-RU"/>
              </w:rPr>
              <w:t>не</w:t>
            </w:r>
            <w:r w:rsidRPr="001E3DE1">
              <w:rPr>
                <w:spacing w:val="-3"/>
                <w:sz w:val="24"/>
                <w:lang w:val="ru-RU"/>
              </w:rPr>
              <w:t xml:space="preserve"> </w:t>
            </w:r>
            <w:r w:rsidRPr="001E3DE1">
              <w:rPr>
                <w:sz w:val="24"/>
                <w:lang w:val="ru-RU"/>
              </w:rPr>
              <w:t>менее</w:t>
            </w:r>
            <w:r w:rsidRPr="001E3DE1">
              <w:rPr>
                <w:spacing w:val="-2"/>
                <w:sz w:val="24"/>
                <w:lang w:val="ru-RU"/>
              </w:rPr>
              <w:t xml:space="preserve"> </w:t>
            </w:r>
            <w:r w:rsidRPr="001E3DE1">
              <w:rPr>
                <w:sz w:val="24"/>
                <w:lang w:val="ru-RU"/>
              </w:rPr>
              <w:t>50</w:t>
            </w:r>
            <w:r w:rsidRPr="001E3DE1">
              <w:rPr>
                <w:spacing w:val="-2"/>
                <w:sz w:val="24"/>
                <w:lang w:val="ru-RU"/>
              </w:rPr>
              <w:t xml:space="preserve"> </w:t>
            </w:r>
            <w:r w:rsidRPr="001E3DE1">
              <w:rPr>
                <w:sz w:val="24"/>
                <w:lang w:val="ru-RU"/>
              </w:rPr>
              <w:t>см);</w:t>
            </w:r>
          </w:p>
        </w:tc>
      </w:tr>
      <w:tr w:rsidR="001E3DE1" w:rsidTr="00FB63E8">
        <w:trPr>
          <w:trHeight w:val="278"/>
        </w:trPr>
        <w:tc>
          <w:tcPr>
            <w:tcW w:w="2449" w:type="dxa"/>
            <w:tcBorders>
              <w:top w:val="nil"/>
              <w:bottom w:val="nil"/>
            </w:tcBorders>
          </w:tcPr>
          <w:p w:rsidR="001E3DE1" w:rsidRDefault="001E3DE1" w:rsidP="00FB63E8">
            <w:pPr>
              <w:pStyle w:val="TableParagraph"/>
              <w:spacing w:line="259" w:lineRule="exact"/>
              <w:rPr>
                <w:b/>
                <w:sz w:val="24"/>
              </w:rPr>
            </w:pPr>
            <w:r>
              <w:rPr>
                <w:b/>
                <w:sz w:val="24"/>
              </w:rPr>
              <w:t>«Как</w:t>
            </w:r>
            <w:r>
              <w:rPr>
                <w:b/>
                <w:spacing w:val="-2"/>
                <w:sz w:val="24"/>
              </w:rPr>
              <w:t xml:space="preserve"> </w:t>
            </w:r>
            <w:r>
              <w:rPr>
                <w:b/>
                <w:sz w:val="24"/>
              </w:rPr>
              <w:t>бумажные</w:t>
            </w:r>
          </w:p>
        </w:tc>
        <w:tc>
          <w:tcPr>
            <w:tcW w:w="3474" w:type="dxa"/>
            <w:tcBorders>
              <w:top w:val="nil"/>
              <w:bottom w:val="nil"/>
            </w:tcBorders>
          </w:tcPr>
          <w:p w:rsidR="001E3DE1" w:rsidRDefault="001E3DE1" w:rsidP="00FB63E8">
            <w:pPr>
              <w:pStyle w:val="TableParagraph"/>
              <w:spacing w:line="259" w:lineRule="exact"/>
              <w:rPr>
                <w:sz w:val="24"/>
              </w:rPr>
            </w:pPr>
            <w:r>
              <w:rPr>
                <w:sz w:val="24"/>
              </w:rPr>
              <w:t>игрушек</w:t>
            </w:r>
            <w:r>
              <w:rPr>
                <w:spacing w:val="-3"/>
                <w:sz w:val="24"/>
              </w:rPr>
              <w:t xml:space="preserve"> </w:t>
            </w:r>
            <w:r>
              <w:rPr>
                <w:sz w:val="24"/>
              </w:rPr>
              <w:t>из</w:t>
            </w:r>
            <w:r>
              <w:rPr>
                <w:spacing w:val="-3"/>
                <w:sz w:val="24"/>
              </w:rPr>
              <w:t xml:space="preserve"> </w:t>
            </w:r>
            <w:r>
              <w:rPr>
                <w:sz w:val="24"/>
              </w:rPr>
              <w:t>бумажных</w:t>
            </w:r>
            <w:r>
              <w:rPr>
                <w:spacing w:val="-3"/>
                <w:sz w:val="24"/>
              </w:rPr>
              <w:t xml:space="preserve"> </w:t>
            </w:r>
            <w:r>
              <w:rPr>
                <w:sz w:val="24"/>
              </w:rPr>
              <w:t>конусов.</w:t>
            </w:r>
          </w:p>
        </w:tc>
        <w:tc>
          <w:tcPr>
            <w:tcW w:w="3544" w:type="dxa"/>
            <w:tcBorders>
              <w:top w:val="nil"/>
              <w:bottom w:val="nil"/>
            </w:tcBorders>
          </w:tcPr>
          <w:p w:rsidR="001E3DE1" w:rsidRDefault="001E3DE1" w:rsidP="00FB63E8">
            <w:pPr>
              <w:pStyle w:val="TableParagraph"/>
              <w:spacing w:line="259" w:lineRule="exact"/>
              <w:ind w:left="104"/>
              <w:rPr>
                <w:sz w:val="24"/>
              </w:rPr>
            </w:pPr>
            <w:r>
              <w:rPr>
                <w:sz w:val="24"/>
              </w:rPr>
              <w:t>фотографии</w:t>
            </w:r>
            <w:r>
              <w:rPr>
                <w:spacing w:val="-2"/>
                <w:sz w:val="24"/>
              </w:rPr>
              <w:t xml:space="preserve"> </w:t>
            </w:r>
            <w:r>
              <w:rPr>
                <w:sz w:val="24"/>
              </w:rPr>
              <w:t>и</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конусы</w:t>
            </w:r>
            <w:r>
              <w:rPr>
                <w:b/>
                <w:spacing w:val="-2"/>
                <w:sz w:val="24"/>
              </w:rPr>
              <w:t xml:space="preserve"> </w:t>
            </w:r>
            <w:r>
              <w:rPr>
                <w:b/>
                <w:sz w:val="24"/>
              </w:rPr>
              <w:t>очутились</w:t>
            </w:r>
          </w:p>
        </w:tc>
        <w:tc>
          <w:tcPr>
            <w:tcW w:w="3474" w:type="dxa"/>
            <w:tcBorders>
              <w:top w:val="nil"/>
              <w:bottom w:val="nil"/>
            </w:tcBorders>
          </w:tcPr>
          <w:p w:rsidR="001E3DE1" w:rsidRDefault="001E3DE1" w:rsidP="00FB63E8">
            <w:pPr>
              <w:pStyle w:val="TableParagraph"/>
              <w:spacing w:line="256" w:lineRule="exact"/>
              <w:rPr>
                <w:sz w:val="24"/>
              </w:rPr>
            </w:pPr>
            <w:r>
              <w:rPr>
                <w:sz w:val="24"/>
              </w:rPr>
              <w:t>Создать</w:t>
            </w:r>
            <w:r>
              <w:rPr>
                <w:spacing w:val="-1"/>
                <w:sz w:val="24"/>
              </w:rPr>
              <w:t xml:space="preserve"> </w:t>
            </w:r>
            <w:r>
              <w:rPr>
                <w:sz w:val="24"/>
              </w:rPr>
              <w:t>условия</w:t>
            </w:r>
            <w:r>
              <w:rPr>
                <w:spacing w:val="-3"/>
                <w:sz w:val="24"/>
              </w:rPr>
              <w:t xml:space="preserve"> </w:t>
            </w:r>
            <w:r>
              <w:rPr>
                <w:sz w:val="24"/>
              </w:rPr>
              <w:t>для</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открытки</w:t>
            </w:r>
            <w:r>
              <w:rPr>
                <w:spacing w:val="-3"/>
                <w:sz w:val="24"/>
              </w:rPr>
              <w:t xml:space="preserve"> </w:t>
            </w:r>
            <w:r>
              <w:rPr>
                <w:sz w:val="24"/>
              </w:rPr>
              <w:t>с</w:t>
            </w:r>
            <w:r>
              <w:rPr>
                <w:spacing w:val="-3"/>
                <w:sz w:val="24"/>
              </w:rPr>
              <w:t xml:space="preserve"> </w:t>
            </w:r>
            <w:r>
              <w:rPr>
                <w:sz w:val="24"/>
              </w:rPr>
              <w:t>изображением</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на</w:t>
            </w:r>
            <w:r>
              <w:rPr>
                <w:b/>
                <w:spacing w:val="-1"/>
                <w:sz w:val="24"/>
              </w:rPr>
              <w:t xml:space="preserve"> </w:t>
            </w:r>
            <w:r>
              <w:rPr>
                <w:b/>
                <w:sz w:val="24"/>
              </w:rPr>
              <w:t>елке»</w:t>
            </w:r>
          </w:p>
        </w:tc>
        <w:tc>
          <w:tcPr>
            <w:tcW w:w="3474" w:type="dxa"/>
            <w:tcBorders>
              <w:top w:val="nil"/>
              <w:bottom w:val="nil"/>
            </w:tcBorders>
          </w:tcPr>
          <w:p w:rsidR="001E3DE1" w:rsidRDefault="001E3DE1" w:rsidP="00FB63E8">
            <w:pPr>
              <w:pStyle w:val="TableParagraph"/>
              <w:spacing w:line="256" w:lineRule="exact"/>
              <w:rPr>
                <w:sz w:val="24"/>
              </w:rPr>
            </w:pPr>
            <w:r>
              <w:rPr>
                <w:sz w:val="24"/>
              </w:rPr>
              <w:t>художественного</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новогодней</w:t>
            </w:r>
            <w:r>
              <w:rPr>
                <w:spacing w:val="-3"/>
                <w:sz w:val="24"/>
              </w:rPr>
              <w:t xml:space="preserve"> </w:t>
            </w:r>
            <w:r>
              <w:rPr>
                <w:sz w:val="24"/>
              </w:rPr>
              <w:t>елки;</w:t>
            </w:r>
            <w:r>
              <w:rPr>
                <w:spacing w:val="-2"/>
                <w:sz w:val="24"/>
              </w:rPr>
              <w:t xml:space="preserve"> </w:t>
            </w:r>
            <w:r>
              <w:rPr>
                <w:sz w:val="24"/>
              </w:rPr>
              <w:t>елочные</w:t>
            </w:r>
          </w:p>
        </w:tc>
      </w:tr>
      <w:tr w:rsidR="001E3DE1" w:rsidTr="00FB63E8">
        <w:trPr>
          <w:trHeight w:val="273"/>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4" w:lineRule="exact"/>
              <w:rPr>
                <w:sz w:val="24"/>
              </w:rPr>
            </w:pPr>
            <w:r>
              <w:rPr>
                <w:sz w:val="24"/>
              </w:rPr>
              <w:t>экспериментирования.</w:t>
            </w:r>
          </w:p>
        </w:tc>
        <w:tc>
          <w:tcPr>
            <w:tcW w:w="3544" w:type="dxa"/>
            <w:tcBorders>
              <w:top w:val="nil"/>
              <w:bottom w:val="nil"/>
            </w:tcBorders>
          </w:tcPr>
          <w:p w:rsidR="001E3DE1" w:rsidRDefault="001E3DE1" w:rsidP="00FB63E8">
            <w:pPr>
              <w:pStyle w:val="TableParagraph"/>
              <w:spacing w:line="254" w:lineRule="exact"/>
              <w:ind w:left="104"/>
              <w:rPr>
                <w:sz w:val="24"/>
              </w:rPr>
            </w:pPr>
            <w:r>
              <w:rPr>
                <w:sz w:val="24"/>
              </w:rPr>
              <w:t>игрушки,</w:t>
            </w:r>
            <w:r>
              <w:rPr>
                <w:spacing w:val="-3"/>
                <w:sz w:val="24"/>
              </w:rPr>
              <w:t xml:space="preserve"> </w:t>
            </w:r>
            <w:r>
              <w:rPr>
                <w:sz w:val="24"/>
              </w:rPr>
              <w:t>бумажные</w:t>
            </w:r>
            <w:r>
              <w:rPr>
                <w:spacing w:val="-4"/>
                <w:sz w:val="24"/>
              </w:rPr>
              <w:t xml:space="preserve"> </w:t>
            </w:r>
            <w:r>
              <w:rPr>
                <w:sz w:val="24"/>
              </w:rPr>
              <w:t>конусы</w:t>
            </w:r>
            <w:r>
              <w:rPr>
                <w:spacing w:val="-2"/>
                <w:sz w:val="24"/>
              </w:rPr>
              <w:t xml:space="preserve"> </w:t>
            </w:r>
            <w:r>
              <w:rPr>
                <w:sz w:val="24"/>
              </w:rPr>
              <w:t>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Инициировать</w:t>
            </w:r>
            <w:r>
              <w:rPr>
                <w:spacing w:val="-3"/>
                <w:sz w:val="24"/>
              </w:rPr>
              <w:t xml:space="preserve"> </w:t>
            </w:r>
            <w:r>
              <w:rPr>
                <w:sz w:val="24"/>
              </w:rPr>
              <w:t>смелое</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их</w:t>
            </w:r>
            <w:r>
              <w:rPr>
                <w:spacing w:val="-1"/>
                <w:sz w:val="24"/>
              </w:rPr>
              <w:t xml:space="preserve"> </w:t>
            </w:r>
            <w:r>
              <w:rPr>
                <w:sz w:val="24"/>
              </w:rPr>
              <w:t>развертки.</w:t>
            </w:r>
          </w:p>
        </w:tc>
      </w:tr>
      <w:tr w:rsidR="001E3DE1" w:rsidTr="00FB63E8">
        <w:trPr>
          <w:trHeight w:val="278"/>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8" w:lineRule="exact"/>
              <w:rPr>
                <w:sz w:val="24"/>
              </w:rPr>
            </w:pPr>
            <w:r>
              <w:rPr>
                <w:sz w:val="24"/>
              </w:rPr>
              <w:t>сочетание</w:t>
            </w:r>
            <w:r>
              <w:rPr>
                <w:spacing w:val="-3"/>
                <w:sz w:val="24"/>
              </w:rPr>
              <w:t xml:space="preserve"> </w:t>
            </w:r>
            <w:r>
              <w:rPr>
                <w:sz w:val="24"/>
              </w:rPr>
              <w:t>разных</w:t>
            </w:r>
          </w:p>
        </w:tc>
        <w:tc>
          <w:tcPr>
            <w:tcW w:w="3544" w:type="dxa"/>
            <w:tcBorders>
              <w:top w:val="nil"/>
              <w:bottom w:val="nil"/>
            </w:tcBorders>
          </w:tcPr>
          <w:p w:rsidR="001E3DE1" w:rsidRDefault="001E3DE1" w:rsidP="00FB63E8">
            <w:pPr>
              <w:pStyle w:val="TableParagraph"/>
              <w:spacing w:line="258" w:lineRule="exact"/>
              <w:ind w:left="104"/>
              <w:rPr>
                <w:b/>
                <w:i/>
                <w:sz w:val="24"/>
              </w:rPr>
            </w:pPr>
            <w:r>
              <w:rPr>
                <w:b/>
                <w:i/>
                <w:sz w:val="24"/>
              </w:rPr>
              <w:t>Практический</w:t>
            </w:r>
            <w:r>
              <w:rPr>
                <w:b/>
                <w:i/>
                <w:spacing w:val="-3"/>
                <w:sz w:val="24"/>
              </w:rPr>
              <w:t xml:space="preserve"> </w:t>
            </w:r>
            <w:r>
              <w:rPr>
                <w:b/>
                <w:i/>
                <w:sz w:val="24"/>
              </w:rPr>
              <w:t>материал:</w:t>
            </w:r>
          </w:p>
        </w:tc>
      </w:tr>
      <w:tr w:rsidR="001E3DE1" w:rsidTr="00FB63E8">
        <w:trPr>
          <w:trHeight w:val="273"/>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4" w:lineRule="exact"/>
              <w:rPr>
                <w:sz w:val="24"/>
              </w:rPr>
            </w:pPr>
            <w:r>
              <w:rPr>
                <w:sz w:val="24"/>
              </w:rPr>
              <w:t>способов</w:t>
            </w:r>
            <w:r>
              <w:rPr>
                <w:spacing w:val="-3"/>
                <w:sz w:val="24"/>
              </w:rPr>
              <w:t xml:space="preserve"> </w:t>
            </w:r>
            <w:r>
              <w:rPr>
                <w:sz w:val="24"/>
              </w:rPr>
              <w:t>конструирования</w:t>
            </w:r>
            <w:r>
              <w:rPr>
                <w:spacing w:val="-2"/>
                <w:sz w:val="24"/>
              </w:rPr>
              <w:t xml:space="preserve"> </w:t>
            </w:r>
            <w:r>
              <w:rPr>
                <w:sz w:val="24"/>
              </w:rPr>
              <w:t>и</w:t>
            </w:r>
          </w:p>
        </w:tc>
        <w:tc>
          <w:tcPr>
            <w:tcW w:w="3544" w:type="dxa"/>
            <w:tcBorders>
              <w:top w:val="nil"/>
              <w:bottom w:val="nil"/>
            </w:tcBorders>
          </w:tcPr>
          <w:p w:rsidR="001E3DE1" w:rsidRDefault="001E3DE1" w:rsidP="00FB63E8">
            <w:pPr>
              <w:pStyle w:val="TableParagraph"/>
              <w:spacing w:line="254" w:lineRule="exact"/>
              <w:ind w:left="104"/>
              <w:rPr>
                <w:sz w:val="24"/>
              </w:rPr>
            </w:pPr>
            <w:r>
              <w:rPr>
                <w:sz w:val="24"/>
              </w:rPr>
              <w:t>бумажные</w:t>
            </w:r>
            <w:r>
              <w:rPr>
                <w:spacing w:val="-5"/>
                <w:sz w:val="24"/>
              </w:rPr>
              <w:t xml:space="preserve"> </w:t>
            </w:r>
            <w:r>
              <w:rPr>
                <w:sz w:val="24"/>
              </w:rPr>
              <w:t>круги</w:t>
            </w:r>
            <w:r>
              <w:rPr>
                <w:spacing w:val="-3"/>
                <w:sz w:val="24"/>
              </w:rPr>
              <w:t xml:space="preserve"> </w:t>
            </w:r>
            <w:r>
              <w:rPr>
                <w:sz w:val="24"/>
              </w:rPr>
              <w:t>разного</w:t>
            </w:r>
            <w:r>
              <w:rPr>
                <w:spacing w:val="-2"/>
                <w:sz w:val="24"/>
              </w:rPr>
              <w:t xml:space="preserve"> </w:t>
            </w:r>
            <w:r>
              <w:rPr>
                <w:sz w:val="24"/>
              </w:rPr>
              <w:t>цвета</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аппликации</w:t>
            </w:r>
            <w:r>
              <w:rPr>
                <w:spacing w:val="-3"/>
                <w:sz w:val="24"/>
              </w:rPr>
              <w:t xml:space="preserve"> </w:t>
            </w:r>
            <w:r>
              <w:rPr>
                <w:sz w:val="24"/>
              </w:rPr>
              <w:t>для</w:t>
            </w:r>
            <w:r>
              <w:rPr>
                <w:spacing w:val="-3"/>
                <w:sz w:val="24"/>
              </w:rPr>
              <w:t xml:space="preserve"> </w:t>
            </w:r>
            <w:r>
              <w:rPr>
                <w:sz w:val="24"/>
              </w:rPr>
              <w:t>оформления</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диаметром</w:t>
            </w:r>
            <w:r>
              <w:rPr>
                <w:spacing w:val="-1"/>
                <w:sz w:val="24"/>
              </w:rPr>
              <w:t xml:space="preserve"> </w:t>
            </w:r>
            <w:r>
              <w:rPr>
                <w:sz w:val="24"/>
              </w:rPr>
              <w:t>от</w:t>
            </w:r>
            <w:r>
              <w:rPr>
                <w:spacing w:val="-1"/>
                <w:sz w:val="24"/>
              </w:rPr>
              <w:t xml:space="preserve"> </w:t>
            </w:r>
            <w:r>
              <w:rPr>
                <w:sz w:val="24"/>
              </w:rPr>
              <w:t>10 до</w:t>
            </w:r>
            <w:r>
              <w:rPr>
                <w:spacing w:val="-1"/>
                <w:sz w:val="24"/>
              </w:rPr>
              <w:t xml:space="preserve"> </w:t>
            </w:r>
            <w:r>
              <w:rPr>
                <w:sz w:val="24"/>
              </w:rPr>
              <w:t>20</w:t>
            </w:r>
            <w:r>
              <w:rPr>
                <w:spacing w:val="-1"/>
                <w:sz w:val="24"/>
              </w:rPr>
              <w:t xml:space="preserve"> </w:t>
            </w:r>
            <w:r>
              <w:rPr>
                <w:sz w:val="24"/>
              </w:rPr>
              <w:t>см;</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бумажных</w:t>
            </w:r>
            <w:r>
              <w:rPr>
                <w:spacing w:val="-4"/>
                <w:sz w:val="24"/>
              </w:rPr>
              <w:t xml:space="preserve"> </w:t>
            </w:r>
            <w:r>
              <w:rPr>
                <w:sz w:val="24"/>
              </w:rPr>
              <w:t>игрушек.</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обрезки</w:t>
            </w:r>
            <w:r>
              <w:rPr>
                <w:spacing w:val="-5"/>
                <w:sz w:val="24"/>
              </w:rPr>
              <w:t xml:space="preserve"> </w:t>
            </w:r>
            <w:r>
              <w:rPr>
                <w:sz w:val="24"/>
              </w:rPr>
              <w:t>цветной</w:t>
            </w:r>
            <w:r>
              <w:rPr>
                <w:spacing w:val="-3"/>
                <w:sz w:val="24"/>
              </w:rPr>
              <w:t xml:space="preserve"> </w:t>
            </w:r>
            <w:r>
              <w:rPr>
                <w:sz w:val="24"/>
              </w:rPr>
              <w:t>бумаги,</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Формировать</w:t>
            </w:r>
            <w:r>
              <w:rPr>
                <w:spacing w:val="-1"/>
                <w:sz w:val="24"/>
              </w:rPr>
              <w:t xml:space="preserve"> </w:t>
            </w:r>
            <w:r>
              <w:rPr>
                <w:sz w:val="24"/>
              </w:rPr>
              <w:t>способность</w:t>
            </w:r>
            <w:r>
              <w:rPr>
                <w:spacing w:val="-1"/>
                <w:sz w:val="24"/>
              </w:rPr>
              <w:t xml:space="preserve"> </w:t>
            </w:r>
            <w:r>
              <w:rPr>
                <w:sz w:val="24"/>
              </w:rPr>
              <w:t>к</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фантики,</w:t>
            </w:r>
            <w:r>
              <w:rPr>
                <w:spacing w:val="-3"/>
                <w:sz w:val="24"/>
              </w:rPr>
              <w:t xml:space="preserve"> </w:t>
            </w:r>
            <w:r>
              <w:rPr>
                <w:sz w:val="24"/>
              </w:rPr>
              <w:t>серпантин,</w:t>
            </w:r>
            <w:r>
              <w:rPr>
                <w:spacing w:val="-3"/>
                <w:sz w:val="24"/>
              </w:rPr>
              <w:t xml:space="preserve"> </w:t>
            </w:r>
            <w:r>
              <w:rPr>
                <w:sz w:val="24"/>
              </w:rPr>
              <w:t>конфетти,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эстетическому</w:t>
            </w:r>
            <w:r>
              <w:rPr>
                <w:spacing w:val="-5"/>
                <w:sz w:val="24"/>
              </w:rPr>
              <w:t xml:space="preserve"> </w:t>
            </w:r>
            <w:r>
              <w:rPr>
                <w:sz w:val="24"/>
              </w:rPr>
              <w:t>обобщению,</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ножницы,</w:t>
            </w:r>
            <w:r>
              <w:rPr>
                <w:spacing w:val="-3"/>
                <w:sz w:val="24"/>
              </w:rPr>
              <w:t xml:space="preserve"> </w:t>
            </w:r>
            <w:r>
              <w:rPr>
                <w:sz w:val="24"/>
              </w:rPr>
              <w:t>клей,</w:t>
            </w:r>
            <w:r>
              <w:rPr>
                <w:spacing w:val="-5"/>
                <w:sz w:val="24"/>
              </w:rPr>
              <w:t xml:space="preserve"> </w:t>
            </w:r>
            <w:r>
              <w:rPr>
                <w:sz w:val="24"/>
              </w:rPr>
              <w:t>клеенки.</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учить</w:t>
            </w:r>
            <w:r>
              <w:rPr>
                <w:spacing w:val="-4"/>
                <w:sz w:val="24"/>
              </w:rPr>
              <w:t xml:space="preserve"> </w:t>
            </w:r>
            <w:r>
              <w:rPr>
                <w:sz w:val="24"/>
              </w:rPr>
              <w:t>классифицировать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елочные</w:t>
            </w:r>
            <w:r>
              <w:rPr>
                <w:spacing w:val="-3"/>
                <w:sz w:val="24"/>
              </w:rPr>
              <w:t xml:space="preserve"> </w:t>
            </w:r>
            <w:r>
              <w:rPr>
                <w:sz w:val="24"/>
              </w:rPr>
              <w:t>игрушки</w:t>
            </w:r>
            <w:r>
              <w:rPr>
                <w:spacing w:val="-1"/>
                <w:sz w:val="24"/>
              </w:rPr>
              <w:t xml:space="preserve"> </w:t>
            </w:r>
            <w:r>
              <w:rPr>
                <w:sz w:val="24"/>
              </w:rPr>
              <w:t>по</w:t>
            </w:r>
            <w:r>
              <w:rPr>
                <w:spacing w:val="-2"/>
                <w:sz w:val="24"/>
              </w:rPr>
              <w:t xml:space="preserve"> </w:t>
            </w:r>
            <w:r>
              <w:rPr>
                <w:sz w:val="24"/>
              </w:rPr>
              <w:t>разным</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основаниям.</w:t>
            </w:r>
            <w:r>
              <w:rPr>
                <w:spacing w:val="-4"/>
                <w:sz w:val="24"/>
              </w:rPr>
              <w:t xml:space="preserve"> </w:t>
            </w:r>
            <w:r>
              <w:rPr>
                <w:sz w:val="24"/>
              </w:rPr>
              <w:t>Развивать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эстетическое</w:t>
            </w:r>
            <w:r>
              <w:rPr>
                <w:spacing w:val="-5"/>
                <w:sz w:val="24"/>
              </w:rPr>
              <w:t xml:space="preserve"> </w:t>
            </w:r>
            <w:r>
              <w:rPr>
                <w:sz w:val="24"/>
              </w:rPr>
              <w:t>восприятие,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творческое</w:t>
            </w:r>
            <w:r>
              <w:rPr>
                <w:spacing w:val="-6"/>
                <w:sz w:val="24"/>
              </w:rPr>
              <w:t xml:space="preserve"> </w:t>
            </w:r>
            <w:r>
              <w:rPr>
                <w:sz w:val="24"/>
              </w:rPr>
              <w:t>воображение,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пространственное</w:t>
            </w:r>
            <w:r>
              <w:rPr>
                <w:spacing w:val="-4"/>
                <w:sz w:val="24"/>
              </w:rPr>
              <w:t xml:space="preserve"> </w:t>
            </w:r>
            <w:r>
              <w:rPr>
                <w:sz w:val="24"/>
              </w:rPr>
              <w:t>мышление.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Воспитывать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активность</w:t>
            </w:r>
            <w:r>
              <w:rPr>
                <w:spacing w:val="-2"/>
                <w:sz w:val="24"/>
              </w:rPr>
              <w:t xml:space="preserve"> </w:t>
            </w:r>
            <w:r>
              <w:rPr>
                <w:sz w:val="24"/>
              </w:rPr>
              <w:t>и</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самостоятельность,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поддержать</w:t>
            </w:r>
            <w:r>
              <w:rPr>
                <w:spacing w:val="-3"/>
                <w:sz w:val="24"/>
              </w:rPr>
              <w:t xml:space="preserve"> </w:t>
            </w:r>
            <w:r>
              <w:rPr>
                <w:sz w:val="24"/>
              </w:rPr>
              <w:t>желание</w:t>
            </w:r>
            <w:r>
              <w:rPr>
                <w:spacing w:val="-3"/>
                <w:sz w:val="24"/>
              </w:rPr>
              <w:t xml:space="preserve"> </w:t>
            </w:r>
            <w:r>
              <w:rPr>
                <w:sz w:val="24"/>
              </w:rPr>
              <w:t>создавать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своими</w:t>
            </w:r>
            <w:r>
              <w:rPr>
                <w:spacing w:val="-4"/>
                <w:sz w:val="24"/>
              </w:rPr>
              <w:t xml:space="preserve"> </w:t>
            </w:r>
            <w:r>
              <w:rPr>
                <w:sz w:val="24"/>
              </w:rPr>
              <w:t>руками</w:t>
            </w:r>
            <w:r>
              <w:rPr>
                <w:spacing w:val="-4"/>
                <w:sz w:val="24"/>
              </w:rPr>
              <w:t xml:space="preserve"> </w:t>
            </w:r>
            <w:r>
              <w:rPr>
                <w:sz w:val="24"/>
              </w:rPr>
              <w:t>праздничное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8"/>
        </w:trPr>
        <w:tc>
          <w:tcPr>
            <w:tcW w:w="2449" w:type="dxa"/>
            <w:tcBorders>
              <w:top w:val="nil"/>
            </w:tcBorders>
          </w:tcPr>
          <w:p w:rsidR="001E3DE1" w:rsidRDefault="001E3DE1" w:rsidP="00FB63E8">
            <w:pPr>
              <w:pStyle w:val="TableParagraph"/>
              <w:ind w:left="0"/>
              <w:rPr>
                <w:sz w:val="20"/>
              </w:rPr>
            </w:pPr>
          </w:p>
        </w:tc>
        <w:tc>
          <w:tcPr>
            <w:tcW w:w="3474" w:type="dxa"/>
            <w:tcBorders>
              <w:top w:val="nil"/>
            </w:tcBorders>
          </w:tcPr>
          <w:p w:rsidR="001E3DE1" w:rsidRDefault="001E3DE1" w:rsidP="00FB63E8">
            <w:pPr>
              <w:pStyle w:val="TableParagraph"/>
              <w:spacing w:line="259" w:lineRule="exact"/>
              <w:rPr>
                <w:sz w:val="24"/>
              </w:rPr>
            </w:pPr>
            <w:r>
              <w:rPr>
                <w:sz w:val="24"/>
              </w:rPr>
              <w:t>пространство.</w:t>
            </w:r>
          </w:p>
        </w:tc>
        <w:tc>
          <w:tcPr>
            <w:tcW w:w="3544" w:type="dxa"/>
            <w:tcBorders>
              <w:top w:val="nil"/>
            </w:tcBorders>
          </w:tcPr>
          <w:p w:rsidR="001E3DE1" w:rsidRDefault="001E3DE1" w:rsidP="00FB63E8">
            <w:pPr>
              <w:pStyle w:val="TableParagraph"/>
              <w:ind w:left="0"/>
              <w:rPr>
                <w:sz w:val="20"/>
              </w:rPr>
            </w:pPr>
          </w:p>
        </w:tc>
      </w:tr>
      <w:tr w:rsidR="001E3DE1" w:rsidTr="00FB63E8">
        <w:trPr>
          <w:trHeight w:val="275"/>
        </w:trPr>
        <w:tc>
          <w:tcPr>
            <w:tcW w:w="2449" w:type="dxa"/>
            <w:tcBorders>
              <w:bottom w:val="nil"/>
            </w:tcBorders>
          </w:tcPr>
          <w:p w:rsidR="001E3DE1" w:rsidRDefault="001E3DE1" w:rsidP="00FB63E8">
            <w:pPr>
              <w:pStyle w:val="TableParagraph"/>
              <w:spacing w:line="255" w:lineRule="exact"/>
              <w:rPr>
                <w:b/>
                <w:i/>
                <w:sz w:val="24"/>
              </w:rPr>
            </w:pPr>
            <w:r>
              <w:rPr>
                <w:b/>
                <w:sz w:val="24"/>
              </w:rPr>
              <w:t>Январь</w:t>
            </w:r>
            <w:r>
              <w:rPr>
                <w:b/>
                <w:spacing w:val="-2"/>
                <w:sz w:val="24"/>
              </w:rPr>
              <w:t xml:space="preserve"> </w:t>
            </w:r>
            <w:r>
              <w:rPr>
                <w:b/>
                <w:i/>
                <w:sz w:val="24"/>
              </w:rPr>
              <w:t>1.</w:t>
            </w:r>
          </w:p>
        </w:tc>
        <w:tc>
          <w:tcPr>
            <w:tcW w:w="3474" w:type="dxa"/>
            <w:tcBorders>
              <w:bottom w:val="nil"/>
            </w:tcBorders>
          </w:tcPr>
          <w:p w:rsidR="001E3DE1" w:rsidRDefault="001E3DE1" w:rsidP="00FB63E8">
            <w:pPr>
              <w:pStyle w:val="TableParagraph"/>
              <w:spacing w:line="255" w:lineRule="exact"/>
              <w:rPr>
                <w:sz w:val="24"/>
              </w:rPr>
            </w:pPr>
            <w:r>
              <w:rPr>
                <w:sz w:val="24"/>
              </w:rPr>
              <w:t>Расширять</w:t>
            </w:r>
            <w:r>
              <w:rPr>
                <w:spacing w:val="-1"/>
                <w:sz w:val="24"/>
              </w:rPr>
              <w:t xml:space="preserve"> </w:t>
            </w:r>
            <w:r>
              <w:rPr>
                <w:sz w:val="24"/>
              </w:rPr>
              <w:t>представление</w:t>
            </w:r>
            <w:r>
              <w:rPr>
                <w:spacing w:val="-3"/>
                <w:sz w:val="24"/>
              </w:rPr>
              <w:t xml:space="preserve"> </w:t>
            </w:r>
            <w:r>
              <w:rPr>
                <w:sz w:val="24"/>
              </w:rPr>
              <w:t>о</w:t>
            </w:r>
          </w:p>
        </w:tc>
        <w:tc>
          <w:tcPr>
            <w:tcW w:w="3544" w:type="dxa"/>
            <w:tcBorders>
              <w:bottom w:val="nil"/>
            </w:tcBorders>
          </w:tcPr>
          <w:p w:rsidR="001E3DE1" w:rsidRDefault="001E3DE1" w:rsidP="00FB63E8">
            <w:pPr>
              <w:pStyle w:val="TableParagraph"/>
              <w:spacing w:line="255" w:lineRule="exact"/>
              <w:ind w:left="104"/>
              <w:rPr>
                <w:b/>
                <w:i/>
                <w:sz w:val="24"/>
              </w:rPr>
            </w:pPr>
            <w:r>
              <w:rPr>
                <w:b/>
                <w:i/>
                <w:sz w:val="24"/>
              </w:rPr>
              <w:t>Демонстрационный</w:t>
            </w:r>
          </w:p>
        </w:tc>
      </w:tr>
      <w:tr w:rsidR="001E3DE1" w:rsidTr="00FB63E8">
        <w:trPr>
          <w:trHeight w:val="273"/>
        </w:trPr>
        <w:tc>
          <w:tcPr>
            <w:tcW w:w="2449" w:type="dxa"/>
            <w:tcBorders>
              <w:top w:val="nil"/>
              <w:bottom w:val="nil"/>
            </w:tcBorders>
          </w:tcPr>
          <w:p w:rsidR="001E3DE1" w:rsidRDefault="001E3DE1" w:rsidP="00FB63E8">
            <w:pPr>
              <w:pStyle w:val="TableParagraph"/>
              <w:spacing w:line="254" w:lineRule="exact"/>
              <w:rPr>
                <w:i/>
                <w:sz w:val="24"/>
              </w:rPr>
            </w:pPr>
            <w:r>
              <w:rPr>
                <w:i/>
                <w:sz w:val="24"/>
              </w:rPr>
              <w:t>Конструирование</w:t>
            </w:r>
          </w:p>
        </w:tc>
        <w:tc>
          <w:tcPr>
            <w:tcW w:w="3474" w:type="dxa"/>
            <w:tcBorders>
              <w:top w:val="nil"/>
              <w:bottom w:val="nil"/>
            </w:tcBorders>
          </w:tcPr>
          <w:p w:rsidR="001E3DE1" w:rsidRPr="001E3DE1" w:rsidRDefault="001E3DE1" w:rsidP="00FB63E8">
            <w:pPr>
              <w:pStyle w:val="TableParagraph"/>
              <w:spacing w:line="254" w:lineRule="exact"/>
              <w:rPr>
                <w:sz w:val="24"/>
                <w:lang w:val="ru-RU"/>
              </w:rPr>
            </w:pPr>
            <w:r w:rsidRPr="001E3DE1">
              <w:rPr>
                <w:sz w:val="24"/>
                <w:lang w:val="ru-RU"/>
              </w:rPr>
              <w:t>театре</w:t>
            </w:r>
            <w:r w:rsidRPr="001E3DE1">
              <w:rPr>
                <w:spacing w:val="-1"/>
                <w:sz w:val="24"/>
                <w:lang w:val="ru-RU"/>
              </w:rPr>
              <w:t xml:space="preserve"> </w:t>
            </w:r>
            <w:r w:rsidRPr="001E3DE1">
              <w:rPr>
                <w:sz w:val="24"/>
                <w:lang w:val="ru-RU"/>
              </w:rPr>
              <w:t>кукол</w:t>
            </w:r>
            <w:r w:rsidRPr="001E3DE1">
              <w:rPr>
                <w:spacing w:val="-1"/>
                <w:sz w:val="24"/>
                <w:lang w:val="ru-RU"/>
              </w:rPr>
              <w:t xml:space="preserve"> </w:t>
            </w:r>
            <w:r w:rsidRPr="001E3DE1">
              <w:rPr>
                <w:sz w:val="24"/>
                <w:lang w:val="ru-RU"/>
              </w:rPr>
              <w:t>и его</w:t>
            </w:r>
            <w:r w:rsidRPr="001E3DE1">
              <w:rPr>
                <w:spacing w:val="-2"/>
                <w:sz w:val="24"/>
                <w:lang w:val="ru-RU"/>
              </w:rPr>
              <w:t xml:space="preserve"> </w:t>
            </w:r>
            <w:r w:rsidRPr="001E3DE1">
              <w:rPr>
                <w:sz w:val="24"/>
                <w:lang w:val="ru-RU"/>
              </w:rPr>
              <w:t>видах.</w:t>
            </w:r>
          </w:p>
        </w:tc>
        <w:tc>
          <w:tcPr>
            <w:tcW w:w="3544" w:type="dxa"/>
            <w:tcBorders>
              <w:top w:val="nil"/>
              <w:bottom w:val="nil"/>
            </w:tcBorders>
          </w:tcPr>
          <w:p w:rsidR="001E3DE1" w:rsidRDefault="001E3DE1" w:rsidP="00FB63E8">
            <w:pPr>
              <w:pStyle w:val="TableParagraph"/>
              <w:spacing w:line="254" w:lineRule="exact"/>
              <w:ind w:left="104"/>
              <w:rPr>
                <w:sz w:val="24"/>
              </w:rPr>
            </w:pPr>
            <w:r>
              <w:rPr>
                <w:b/>
                <w:i/>
                <w:sz w:val="24"/>
              </w:rPr>
              <w:t>материал</w:t>
            </w:r>
            <w:r>
              <w:rPr>
                <w:sz w:val="24"/>
              </w:rPr>
              <w:t>:</w:t>
            </w:r>
            <w:r>
              <w:rPr>
                <w:spacing w:val="-3"/>
                <w:sz w:val="24"/>
              </w:rPr>
              <w:t xml:space="preserve"> </w:t>
            </w:r>
            <w:r>
              <w:rPr>
                <w:sz w:val="24"/>
              </w:rPr>
              <w:t>любая</w:t>
            </w:r>
            <w:r>
              <w:rPr>
                <w:spacing w:val="-2"/>
                <w:sz w:val="24"/>
              </w:rPr>
              <w:t xml:space="preserve"> </w:t>
            </w:r>
            <w:r>
              <w:rPr>
                <w:sz w:val="24"/>
              </w:rPr>
              <w:t>ширма;</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i/>
                <w:sz w:val="24"/>
              </w:rPr>
            </w:pPr>
            <w:r>
              <w:rPr>
                <w:i/>
                <w:sz w:val="24"/>
              </w:rPr>
              <w:t>персонажей</w:t>
            </w:r>
            <w:r>
              <w:rPr>
                <w:i/>
                <w:spacing w:val="-2"/>
                <w:sz w:val="24"/>
              </w:rPr>
              <w:t xml:space="preserve"> </w:t>
            </w:r>
            <w:r>
              <w:rPr>
                <w:i/>
                <w:sz w:val="24"/>
              </w:rPr>
              <w:t>из</w:t>
            </w:r>
          </w:p>
        </w:tc>
        <w:tc>
          <w:tcPr>
            <w:tcW w:w="3474" w:type="dxa"/>
            <w:tcBorders>
              <w:top w:val="nil"/>
              <w:bottom w:val="nil"/>
            </w:tcBorders>
          </w:tcPr>
          <w:p w:rsidR="001E3DE1" w:rsidRDefault="001E3DE1" w:rsidP="00FB63E8">
            <w:pPr>
              <w:pStyle w:val="TableParagraph"/>
              <w:spacing w:line="256" w:lineRule="exact"/>
              <w:rPr>
                <w:sz w:val="24"/>
              </w:rPr>
            </w:pPr>
            <w:r>
              <w:rPr>
                <w:sz w:val="24"/>
              </w:rPr>
              <w:t>Вызвать</w:t>
            </w:r>
            <w:r>
              <w:rPr>
                <w:spacing w:val="-2"/>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созданию</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театральные</w:t>
            </w:r>
            <w:r>
              <w:rPr>
                <w:spacing w:val="-5"/>
                <w:sz w:val="24"/>
              </w:rPr>
              <w:t xml:space="preserve"> </w:t>
            </w:r>
            <w:r>
              <w:rPr>
                <w:sz w:val="24"/>
              </w:rPr>
              <w:t>куклы;</w:t>
            </w:r>
            <w:r>
              <w:rPr>
                <w:spacing w:val="-3"/>
                <w:sz w:val="24"/>
              </w:rPr>
              <w:t xml:space="preserve"> </w:t>
            </w:r>
            <w:r>
              <w:rPr>
                <w:sz w:val="24"/>
              </w:rPr>
              <w:t>кукла-</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i/>
                <w:sz w:val="24"/>
              </w:rPr>
            </w:pPr>
            <w:r>
              <w:rPr>
                <w:i/>
                <w:sz w:val="24"/>
              </w:rPr>
              <w:t>проволоки</w:t>
            </w:r>
            <w:r>
              <w:rPr>
                <w:i/>
                <w:spacing w:val="-1"/>
                <w:sz w:val="24"/>
              </w:rPr>
              <w:t xml:space="preserve"> </w:t>
            </w:r>
            <w:r>
              <w:rPr>
                <w:i/>
                <w:sz w:val="24"/>
              </w:rPr>
              <w:t>и</w:t>
            </w:r>
            <w:r>
              <w:rPr>
                <w:i/>
                <w:spacing w:val="-1"/>
                <w:sz w:val="24"/>
              </w:rPr>
              <w:t xml:space="preserve"> </w:t>
            </w:r>
            <w:r>
              <w:rPr>
                <w:i/>
                <w:sz w:val="24"/>
              </w:rPr>
              <w:t>фольги</w:t>
            </w:r>
          </w:p>
        </w:tc>
        <w:tc>
          <w:tcPr>
            <w:tcW w:w="3474" w:type="dxa"/>
            <w:tcBorders>
              <w:top w:val="nil"/>
              <w:bottom w:val="nil"/>
            </w:tcBorders>
          </w:tcPr>
          <w:p w:rsidR="001E3DE1" w:rsidRDefault="001E3DE1" w:rsidP="00FB63E8">
            <w:pPr>
              <w:pStyle w:val="TableParagraph"/>
              <w:spacing w:line="256" w:lineRule="exact"/>
              <w:rPr>
                <w:sz w:val="24"/>
              </w:rPr>
            </w:pPr>
            <w:r>
              <w:rPr>
                <w:sz w:val="24"/>
              </w:rPr>
              <w:t>персонажей</w:t>
            </w:r>
            <w:r>
              <w:rPr>
                <w:spacing w:val="-3"/>
                <w:sz w:val="24"/>
              </w:rPr>
              <w:t xml:space="preserve"> </w:t>
            </w:r>
            <w:r>
              <w:rPr>
                <w:sz w:val="24"/>
              </w:rPr>
              <w:t>и</w:t>
            </w:r>
            <w:r>
              <w:rPr>
                <w:spacing w:val="-3"/>
                <w:sz w:val="24"/>
              </w:rPr>
              <w:t xml:space="preserve"> </w:t>
            </w:r>
            <w:r>
              <w:rPr>
                <w:sz w:val="24"/>
              </w:rPr>
              <w:t>декораций</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вертушка,</w:t>
            </w:r>
            <w:r>
              <w:rPr>
                <w:spacing w:val="-3"/>
                <w:sz w:val="24"/>
              </w:rPr>
              <w:t xml:space="preserve"> </w:t>
            </w:r>
            <w:r>
              <w:rPr>
                <w:sz w:val="24"/>
              </w:rPr>
              <w:t>куклы</w:t>
            </w:r>
            <w:r>
              <w:rPr>
                <w:spacing w:val="-2"/>
                <w:sz w:val="24"/>
              </w:rPr>
              <w:t xml:space="preserve"> </w:t>
            </w:r>
            <w:r>
              <w:rPr>
                <w:sz w:val="24"/>
              </w:rPr>
              <w:t>пальчикового</w:t>
            </w:r>
          </w:p>
        </w:tc>
      </w:tr>
      <w:tr w:rsidR="001E3DE1" w:rsidTr="00FB63E8">
        <w:trPr>
          <w:trHeight w:val="278"/>
        </w:trPr>
        <w:tc>
          <w:tcPr>
            <w:tcW w:w="2449" w:type="dxa"/>
            <w:tcBorders>
              <w:top w:val="nil"/>
              <w:bottom w:val="nil"/>
            </w:tcBorders>
          </w:tcPr>
          <w:p w:rsidR="001E3DE1" w:rsidRDefault="001E3DE1" w:rsidP="00FB63E8">
            <w:pPr>
              <w:pStyle w:val="TableParagraph"/>
              <w:spacing w:line="258" w:lineRule="exact"/>
              <w:rPr>
                <w:b/>
                <w:sz w:val="24"/>
              </w:rPr>
            </w:pPr>
            <w:r>
              <w:rPr>
                <w:b/>
                <w:sz w:val="24"/>
              </w:rPr>
              <w:t>«Как</w:t>
            </w:r>
            <w:r>
              <w:rPr>
                <w:b/>
                <w:spacing w:val="-1"/>
                <w:sz w:val="24"/>
              </w:rPr>
              <w:t xml:space="preserve"> </w:t>
            </w:r>
            <w:r>
              <w:rPr>
                <w:b/>
                <w:sz w:val="24"/>
              </w:rPr>
              <w:t>люди</w:t>
            </w:r>
            <w:r>
              <w:rPr>
                <w:b/>
                <w:spacing w:val="-1"/>
                <w:sz w:val="24"/>
              </w:rPr>
              <w:t xml:space="preserve"> </w:t>
            </w:r>
            <w:r>
              <w:rPr>
                <w:b/>
                <w:sz w:val="24"/>
              </w:rPr>
              <w:t>создали</w:t>
            </w:r>
          </w:p>
        </w:tc>
        <w:tc>
          <w:tcPr>
            <w:tcW w:w="3474" w:type="dxa"/>
            <w:tcBorders>
              <w:top w:val="nil"/>
              <w:bottom w:val="nil"/>
            </w:tcBorders>
          </w:tcPr>
          <w:p w:rsidR="001E3DE1" w:rsidRDefault="001E3DE1" w:rsidP="00FB63E8">
            <w:pPr>
              <w:pStyle w:val="TableParagraph"/>
              <w:spacing w:line="258" w:lineRule="exact"/>
              <w:rPr>
                <w:sz w:val="24"/>
              </w:rPr>
            </w:pPr>
            <w:r>
              <w:rPr>
                <w:sz w:val="24"/>
              </w:rPr>
              <w:t>пальчикового</w:t>
            </w:r>
            <w:r>
              <w:rPr>
                <w:spacing w:val="-3"/>
                <w:sz w:val="24"/>
              </w:rPr>
              <w:t xml:space="preserve"> </w:t>
            </w:r>
            <w:r>
              <w:rPr>
                <w:sz w:val="24"/>
              </w:rPr>
              <w:t>театра</w:t>
            </w:r>
            <w:r>
              <w:rPr>
                <w:spacing w:val="-1"/>
                <w:sz w:val="24"/>
              </w:rPr>
              <w:t xml:space="preserve"> </w:t>
            </w:r>
            <w:r>
              <w:rPr>
                <w:sz w:val="24"/>
              </w:rPr>
              <w:t>из</w:t>
            </w:r>
            <w:r>
              <w:rPr>
                <w:spacing w:val="-4"/>
                <w:sz w:val="24"/>
              </w:rPr>
              <w:t xml:space="preserve"> </w:t>
            </w:r>
            <w:r>
              <w:rPr>
                <w:sz w:val="24"/>
              </w:rPr>
              <w:t>мягкой</w:t>
            </w:r>
          </w:p>
        </w:tc>
        <w:tc>
          <w:tcPr>
            <w:tcW w:w="3544" w:type="dxa"/>
            <w:tcBorders>
              <w:top w:val="nil"/>
              <w:bottom w:val="nil"/>
            </w:tcBorders>
          </w:tcPr>
          <w:p w:rsidR="001E3DE1" w:rsidRDefault="001E3DE1" w:rsidP="00FB63E8">
            <w:pPr>
              <w:pStyle w:val="TableParagraph"/>
              <w:spacing w:line="258" w:lineRule="exact"/>
              <w:ind w:left="104"/>
              <w:rPr>
                <w:sz w:val="24"/>
              </w:rPr>
            </w:pPr>
            <w:r>
              <w:rPr>
                <w:sz w:val="24"/>
              </w:rPr>
              <w:t>театра.</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театр кукол»</w:t>
            </w:r>
          </w:p>
        </w:tc>
        <w:tc>
          <w:tcPr>
            <w:tcW w:w="3474" w:type="dxa"/>
            <w:tcBorders>
              <w:top w:val="nil"/>
              <w:bottom w:val="nil"/>
            </w:tcBorders>
          </w:tcPr>
          <w:p w:rsidR="001E3DE1" w:rsidRDefault="001E3DE1" w:rsidP="00FB63E8">
            <w:pPr>
              <w:pStyle w:val="TableParagraph"/>
              <w:spacing w:line="256" w:lineRule="exact"/>
              <w:rPr>
                <w:sz w:val="24"/>
              </w:rPr>
            </w:pPr>
            <w:r>
              <w:rPr>
                <w:sz w:val="24"/>
              </w:rPr>
              <w:t>проволоки</w:t>
            </w:r>
            <w:r>
              <w:rPr>
                <w:spacing w:val="-3"/>
                <w:sz w:val="24"/>
              </w:rPr>
              <w:t xml:space="preserve"> </w:t>
            </w:r>
            <w:r>
              <w:rPr>
                <w:sz w:val="24"/>
              </w:rPr>
              <w:t>и</w:t>
            </w:r>
            <w:r>
              <w:rPr>
                <w:spacing w:val="-1"/>
                <w:sz w:val="24"/>
              </w:rPr>
              <w:t xml:space="preserve"> </w:t>
            </w:r>
            <w:r>
              <w:rPr>
                <w:sz w:val="24"/>
              </w:rPr>
              <w:t>фольги.</w:t>
            </w:r>
          </w:p>
        </w:tc>
        <w:tc>
          <w:tcPr>
            <w:tcW w:w="3544" w:type="dxa"/>
            <w:tcBorders>
              <w:top w:val="nil"/>
              <w:bottom w:val="nil"/>
            </w:tcBorders>
          </w:tcPr>
          <w:p w:rsidR="001E3DE1" w:rsidRDefault="001E3DE1" w:rsidP="00FB63E8">
            <w:pPr>
              <w:pStyle w:val="TableParagraph"/>
              <w:spacing w:line="256" w:lineRule="exact"/>
              <w:ind w:left="104"/>
              <w:rPr>
                <w:b/>
                <w:i/>
                <w:sz w:val="24"/>
              </w:rPr>
            </w:pPr>
            <w:r>
              <w:rPr>
                <w:b/>
                <w:i/>
                <w:sz w:val="24"/>
              </w:rPr>
              <w:t>Практический</w:t>
            </w:r>
            <w:r>
              <w:rPr>
                <w:b/>
                <w:i/>
                <w:spacing w:val="-3"/>
                <w:sz w:val="24"/>
              </w:rPr>
              <w:t xml:space="preserve"> </w:t>
            </w:r>
            <w:r>
              <w:rPr>
                <w:b/>
                <w:i/>
                <w:sz w:val="24"/>
              </w:rPr>
              <w:t>материал:</w:t>
            </w:r>
          </w:p>
        </w:tc>
      </w:tr>
      <w:tr w:rsidR="001E3DE1" w:rsidTr="00FB63E8">
        <w:trPr>
          <w:trHeight w:val="273"/>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4" w:lineRule="exact"/>
              <w:rPr>
                <w:sz w:val="24"/>
              </w:rPr>
            </w:pPr>
            <w:r>
              <w:rPr>
                <w:sz w:val="24"/>
              </w:rPr>
              <w:t>Продолжать</w:t>
            </w:r>
            <w:r>
              <w:rPr>
                <w:spacing w:val="-4"/>
                <w:sz w:val="24"/>
              </w:rPr>
              <w:t xml:space="preserve"> </w:t>
            </w:r>
            <w:r>
              <w:rPr>
                <w:sz w:val="24"/>
              </w:rPr>
              <w:t>знакомить</w:t>
            </w:r>
            <w:r>
              <w:rPr>
                <w:spacing w:val="-5"/>
                <w:sz w:val="24"/>
              </w:rPr>
              <w:t xml:space="preserve"> </w:t>
            </w:r>
            <w:r>
              <w:rPr>
                <w:sz w:val="24"/>
              </w:rPr>
              <w:t>со</w:t>
            </w:r>
          </w:p>
        </w:tc>
        <w:tc>
          <w:tcPr>
            <w:tcW w:w="3544" w:type="dxa"/>
            <w:tcBorders>
              <w:top w:val="nil"/>
              <w:bottom w:val="nil"/>
            </w:tcBorders>
          </w:tcPr>
          <w:p w:rsidR="001E3DE1" w:rsidRDefault="001E3DE1" w:rsidP="00FB63E8">
            <w:pPr>
              <w:pStyle w:val="TableParagraph"/>
              <w:spacing w:line="254" w:lineRule="exact"/>
              <w:ind w:left="104"/>
              <w:rPr>
                <w:sz w:val="24"/>
              </w:rPr>
            </w:pPr>
            <w:r>
              <w:rPr>
                <w:sz w:val="24"/>
              </w:rPr>
              <w:t>рулоны</w:t>
            </w:r>
            <w:r>
              <w:rPr>
                <w:spacing w:val="-1"/>
                <w:sz w:val="24"/>
              </w:rPr>
              <w:t xml:space="preserve"> </w:t>
            </w:r>
            <w:r>
              <w:rPr>
                <w:sz w:val="24"/>
              </w:rPr>
              <w:t>фольги;</w:t>
            </w:r>
            <w:r>
              <w:rPr>
                <w:spacing w:val="-1"/>
                <w:sz w:val="24"/>
              </w:rPr>
              <w:t xml:space="preserve"> </w:t>
            </w:r>
            <w:r>
              <w:rPr>
                <w:sz w:val="24"/>
              </w:rPr>
              <w:t>мягкая</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способом</w:t>
            </w:r>
            <w:r>
              <w:rPr>
                <w:spacing w:val="-2"/>
                <w:sz w:val="24"/>
              </w:rPr>
              <w:t xml:space="preserve"> </w:t>
            </w:r>
            <w:r>
              <w:rPr>
                <w:sz w:val="24"/>
              </w:rPr>
              <w:t>каркасного</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проволока;</w:t>
            </w:r>
            <w:r>
              <w:rPr>
                <w:spacing w:val="-2"/>
                <w:sz w:val="24"/>
              </w:rPr>
              <w:t xml:space="preserve"> </w:t>
            </w:r>
            <w:r>
              <w:rPr>
                <w:sz w:val="24"/>
              </w:rPr>
              <w:t>лоскуты</w:t>
            </w:r>
            <w:r>
              <w:rPr>
                <w:spacing w:val="-2"/>
                <w:sz w:val="24"/>
              </w:rPr>
              <w:t xml:space="preserve"> </w:t>
            </w:r>
            <w:r>
              <w:rPr>
                <w:sz w:val="24"/>
              </w:rPr>
              <w:t>ткани;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конструирования.</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цветная</w:t>
            </w:r>
            <w:r>
              <w:rPr>
                <w:spacing w:val="-3"/>
                <w:sz w:val="24"/>
              </w:rPr>
              <w:t xml:space="preserve"> </w:t>
            </w:r>
            <w:r>
              <w:rPr>
                <w:sz w:val="24"/>
              </w:rPr>
              <w:t>бумага;</w:t>
            </w:r>
            <w:r>
              <w:rPr>
                <w:spacing w:val="-2"/>
                <w:sz w:val="24"/>
              </w:rPr>
              <w:t xml:space="preserve"> </w:t>
            </w:r>
            <w:r>
              <w:rPr>
                <w:sz w:val="24"/>
              </w:rPr>
              <w:t>трубочки</w:t>
            </w:r>
            <w:r>
              <w:rPr>
                <w:spacing w:val="-2"/>
                <w:sz w:val="24"/>
              </w:rPr>
              <w:t xml:space="preserve"> </w:t>
            </w:r>
            <w:r>
              <w:rPr>
                <w:sz w:val="24"/>
              </w:rPr>
              <w:t>для</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Развивать</w:t>
            </w:r>
            <w:r>
              <w:rPr>
                <w:spacing w:val="-3"/>
                <w:sz w:val="24"/>
              </w:rPr>
              <w:t xml:space="preserve"> </w:t>
            </w:r>
            <w:r>
              <w:rPr>
                <w:sz w:val="24"/>
              </w:rPr>
              <w:t>эстетическое</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коктейля;</w:t>
            </w:r>
            <w:r>
              <w:rPr>
                <w:spacing w:val="-2"/>
                <w:sz w:val="24"/>
              </w:rPr>
              <w:t xml:space="preserve"> </w:t>
            </w:r>
            <w:r>
              <w:rPr>
                <w:sz w:val="24"/>
              </w:rPr>
              <w:t>ножницы;</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восприятие,</w:t>
            </w:r>
            <w:r>
              <w:rPr>
                <w:spacing w:val="-3"/>
                <w:sz w:val="24"/>
              </w:rPr>
              <w:t xml:space="preserve"> </w:t>
            </w:r>
            <w:r>
              <w:rPr>
                <w:sz w:val="24"/>
              </w:rPr>
              <w:t>творческое</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фломастеры;</w:t>
            </w:r>
            <w:r>
              <w:rPr>
                <w:spacing w:val="-2"/>
                <w:sz w:val="24"/>
              </w:rPr>
              <w:t xml:space="preserve"> </w:t>
            </w:r>
            <w:r>
              <w:rPr>
                <w:sz w:val="24"/>
              </w:rPr>
              <w:t>палочки или</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воображение,</w:t>
            </w:r>
            <w:r>
              <w:rPr>
                <w:spacing w:val="-6"/>
                <w:sz w:val="24"/>
              </w:rPr>
              <w:t xml:space="preserve"> </w:t>
            </w:r>
            <w:r>
              <w:rPr>
                <w:sz w:val="24"/>
              </w:rPr>
              <w:t>ассоциативное</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веточки;</w:t>
            </w:r>
            <w:r>
              <w:rPr>
                <w:spacing w:val="-2"/>
                <w:sz w:val="24"/>
              </w:rPr>
              <w:t xml:space="preserve"> </w:t>
            </w:r>
            <w:r>
              <w:rPr>
                <w:sz w:val="24"/>
              </w:rPr>
              <w:t>шерстяные</w:t>
            </w:r>
            <w:r>
              <w:rPr>
                <w:spacing w:val="-3"/>
                <w:sz w:val="24"/>
              </w:rPr>
              <w:t xml:space="preserve"> </w:t>
            </w:r>
            <w:r>
              <w:rPr>
                <w:sz w:val="24"/>
              </w:rPr>
              <w:t>нитки;</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мышление</w:t>
            </w:r>
            <w:r>
              <w:rPr>
                <w:spacing w:val="-5"/>
                <w:sz w:val="24"/>
              </w:rPr>
              <w:t xml:space="preserve"> </w:t>
            </w:r>
            <w:r>
              <w:rPr>
                <w:sz w:val="24"/>
              </w:rPr>
              <w:t>выразительность</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клей;</w:t>
            </w:r>
            <w:r>
              <w:rPr>
                <w:spacing w:val="-3"/>
                <w:sz w:val="24"/>
              </w:rPr>
              <w:t xml:space="preserve"> </w:t>
            </w:r>
            <w:r>
              <w:rPr>
                <w:sz w:val="24"/>
              </w:rPr>
              <w:t>бумажные</w:t>
            </w:r>
            <w:r>
              <w:rPr>
                <w:spacing w:val="-4"/>
                <w:sz w:val="24"/>
              </w:rPr>
              <w:t xml:space="preserve"> </w:t>
            </w:r>
            <w:r>
              <w:rPr>
                <w:sz w:val="24"/>
              </w:rPr>
              <w:t>или</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речи,</w:t>
            </w:r>
            <w:r>
              <w:rPr>
                <w:spacing w:val="-2"/>
                <w:sz w:val="24"/>
              </w:rPr>
              <w:t xml:space="preserve"> </w:t>
            </w:r>
            <w:r>
              <w:rPr>
                <w:sz w:val="24"/>
              </w:rPr>
              <w:t>способность к</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матерчатые</w:t>
            </w:r>
            <w:r>
              <w:rPr>
                <w:spacing w:val="-2"/>
                <w:sz w:val="24"/>
              </w:rPr>
              <w:t xml:space="preserve"> </w:t>
            </w:r>
            <w:r>
              <w:rPr>
                <w:sz w:val="24"/>
              </w:rPr>
              <w:t>салфетки.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импровизации.</w:t>
            </w:r>
            <w:r>
              <w:rPr>
                <w:spacing w:val="-6"/>
                <w:sz w:val="24"/>
              </w:rPr>
              <w:t xml:space="preserve"> </w:t>
            </w:r>
            <w:r>
              <w:rPr>
                <w:sz w:val="24"/>
              </w:rPr>
              <w:t>Воспитывать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9"/>
        </w:trPr>
        <w:tc>
          <w:tcPr>
            <w:tcW w:w="2449" w:type="dxa"/>
            <w:tcBorders>
              <w:top w:val="nil"/>
            </w:tcBorders>
          </w:tcPr>
          <w:p w:rsidR="001E3DE1" w:rsidRDefault="001E3DE1" w:rsidP="00FB63E8">
            <w:pPr>
              <w:pStyle w:val="TableParagraph"/>
              <w:ind w:left="0"/>
              <w:rPr>
                <w:sz w:val="20"/>
              </w:rPr>
            </w:pPr>
          </w:p>
        </w:tc>
        <w:tc>
          <w:tcPr>
            <w:tcW w:w="3474" w:type="dxa"/>
            <w:tcBorders>
              <w:top w:val="nil"/>
            </w:tcBorders>
          </w:tcPr>
          <w:p w:rsidR="001E3DE1" w:rsidRDefault="001E3DE1" w:rsidP="00FB63E8">
            <w:pPr>
              <w:pStyle w:val="TableParagraph"/>
              <w:spacing w:line="259" w:lineRule="exact"/>
              <w:rPr>
                <w:sz w:val="24"/>
              </w:rPr>
            </w:pPr>
            <w:r>
              <w:rPr>
                <w:sz w:val="24"/>
              </w:rPr>
              <w:t>устойчивый</w:t>
            </w:r>
            <w:r>
              <w:rPr>
                <w:spacing w:val="-2"/>
                <w:sz w:val="24"/>
              </w:rPr>
              <w:t xml:space="preserve"> </w:t>
            </w:r>
            <w:r>
              <w:rPr>
                <w:sz w:val="24"/>
              </w:rPr>
              <w:t>интерес</w:t>
            </w:r>
            <w:r>
              <w:rPr>
                <w:spacing w:val="-3"/>
                <w:sz w:val="24"/>
              </w:rPr>
              <w:t xml:space="preserve"> </w:t>
            </w:r>
            <w:r>
              <w:rPr>
                <w:sz w:val="24"/>
              </w:rPr>
              <w:t>к</w:t>
            </w:r>
          </w:p>
        </w:tc>
        <w:tc>
          <w:tcPr>
            <w:tcW w:w="3544" w:type="dxa"/>
            <w:tcBorders>
              <w:top w:val="nil"/>
            </w:tcBorders>
          </w:tcPr>
          <w:p w:rsidR="001E3DE1" w:rsidRDefault="001E3DE1" w:rsidP="00FB63E8">
            <w:pPr>
              <w:pStyle w:val="TableParagraph"/>
              <w:ind w:left="0"/>
              <w:rPr>
                <w:sz w:val="20"/>
              </w:rPr>
            </w:pPr>
          </w:p>
        </w:tc>
      </w:tr>
    </w:tbl>
    <w:p w:rsidR="001E3DE1" w:rsidRDefault="001E3DE1" w:rsidP="001E3DE1">
      <w:pPr>
        <w:rPr>
          <w:sz w:val="20"/>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2207"/>
        </w:trPr>
        <w:tc>
          <w:tcPr>
            <w:tcW w:w="2449" w:type="dxa"/>
          </w:tcPr>
          <w:p w:rsidR="001E3DE1" w:rsidRDefault="001E3DE1" w:rsidP="00FB63E8">
            <w:pPr>
              <w:pStyle w:val="TableParagraph"/>
              <w:ind w:left="0"/>
              <w:rPr>
                <w:sz w:val="24"/>
              </w:rPr>
            </w:pPr>
          </w:p>
        </w:tc>
        <w:tc>
          <w:tcPr>
            <w:tcW w:w="3474" w:type="dxa"/>
          </w:tcPr>
          <w:p w:rsidR="001E3DE1" w:rsidRPr="001E3DE1" w:rsidRDefault="001E3DE1" w:rsidP="00FB63E8">
            <w:pPr>
              <w:pStyle w:val="TableParagraph"/>
              <w:ind w:right="533"/>
              <w:rPr>
                <w:sz w:val="24"/>
                <w:lang w:val="ru-RU"/>
              </w:rPr>
            </w:pPr>
            <w:r w:rsidRPr="001E3DE1">
              <w:rPr>
                <w:sz w:val="24"/>
                <w:lang w:val="ru-RU"/>
              </w:rPr>
              <w:t>конструированию,</w:t>
            </w:r>
            <w:r w:rsidRPr="001E3DE1">
              <w:rPr>
                <w:spacing w:val="-10"/>
                <w:sz w:val="24"/>
                <w:lang w:val="ru-RU"/>
              </w:rPr>
              <w:t xml:space="preserve"> </w:t>
            </w:r>
            <w:r w:rsidRPr="001E3DE1">
              <w:rPr>
                <w:sz w:val="24"/>
                <w:lang w:val="ru-RU"/>
              </w:rPr>
              <w:t>желание</w:t>
            </w:r>
            <w:r w:rsidRPr="001E3DE1">
              <w:rPr>
                <w:spacing w:val="-57"/>
                <w:sz w:val="24"/>
                <w:lang w:val="ru-RU"/>
              </w:rPr>
              <w:t xml:space="preserve"> </w:t>
            </w:r>
            <w:r w:rsidRPr="001E3DE1">
              <w:rPr>
                <w:sz w:val="24"/>
                <w:lang w:val="ru-RU"/>
              </w:rPr>
              <w:t>создавать своими руками</w:t>
            </w:r>
            <w:r w:rsidRPr="001E3DE1">
              <w:rPr>
                <w:spacing w:val="1"/>
                <w:sz w:val="24"/>
                <w:lang w:val="ru-RU"/>
              </w:rPr>
              <w:t xml:space="preserve"> </w:t>
            </w:r>
            <w:r w:rsidRPr="001E3DE1">
              <w:rPr>
                <w:sz w:val="24"/>
                <w:lang w:val="ru-RU"/>
              </w:rPr>
              <w:t>театрально-игровое</w:t>
            </w:r>
            <w:r w:rsidRPr="001E3DE1">
              <w:rPr>
                <w:spacing w:val="1"/>
                <w:sz w:val="24"/>
                <w:lang w:val="ru-RU"/>
              </w:rPr>
              <w:t xml:space="preserve"> </w:t>
            </w:r>
            <w:r w:rsidRPr="001E3DE1">
              <w:rPr>
                <w:sz w:val="24"/>
                <w:lang w:val="ru-RU"/>
              </w:rPr>
              <w:t>пространство, заботиться о</w:t>
            </w:r>
            <w:r w:rsidRPr="001E3DE1">
              <w:rPr>
                <w:spacing w:val="-57"/>
                <w:sz w:val="24"/>
                <w:lang w:val="ru-RU"/>
              </w:rPr>
              <w:t xml:space="preserve"> </w:t>
            </w:r>
            <w:r w:rsidRPr="001E3DE1">
              <w:rPr>
                <w:sz w:val="24"/>
                <w:lang w:val="ru-RU"/>
              </w:rPr>
              <w:t>малышах</w:t>
            </w:r>
            <w:r w:rsidRPr="001E3DE1">
              <w:rPr>
                <w:spacing w:val="1"/>
                <w:sz w:val="24"/>
                <w:lang w:val="ru-RU"/>
              </w:rPr>
              <w:t xml:space="preserve"> </w:t>
            </w:r>
            <w:r w:rsidRPr="001E3DE1">
              <w:rPr>
                <w:sz w:val="24"/>
                <w:lang w:val="ru-RU"/>
              </w:rPr>
              <w:t>и</w:t>
            </w:r>
            <w:r w:rsidRPr="001E3DE1">
              <w:rPr>
                <w:spacing w:val="-1"/>
                <w:sz w:val="24"/>
                <w:lang w:val="ru-RU"/>
              </w:rPr>
              <w:t xml:space="preserve"> </w:t>
            </w:r>
            <w:r w:rsidRPr="001E3DE1">
              <w:rPr>
                <w:sz w:val="24"/>
                <w:lang w:val="ru-RU"/>
              </w:rPr>
              <w:t>радовать их</w:t>
            </w:r>
            <w:r w:rsidRPr="001E3DE1">
              <w:rPr>
                <w:spacing w:val="1"/>
                <w:sz w:val="24"/>
                <w:lang w:val="ru-RU"/>
              </w:rPr>
              <w:t xml:space="preserve"> </w:t>
            </w:r>
            <w:r w:rsidRPr="001E3DE1">
              <w:rPr>
                <w:sz w:val="24"/>
                <w:lang w:val="ru-RU"/>
              </w:rPr>
              <w:t>пальчиковыми играми,</w:t>
            </w:r>
            <w:r w:rsidRPr="001E3DE1">
              <w:rPr>
                <w:spacing w:val="1"/>
                <w:sz w:val="24"/>
                <w:lang w:val="ru-RU"/>
              </w:rPr>
              <w:t xml:space="preserve"> </w:t>
            </w:r>
            <w:r w:rsidRPr="001E3DE1">
              <w:rPr>
                <w:sz w:val="24"/>
                <w:lang w:val="ru-RU"/>
              </w:rPr>
              <w:t>подарками,</w:t>
            </w:r>
          </w:p>
          <w:p w:rsidR="001E3DE1" w:rsidRDefault="001E3DE1" w:rsidP="00FB63E8">
            <w:pPr>
              <w:pStyle w:val="TableParagraph"/>
              <w:spacing w:line="264" w:lineRule="exact"/>
              <w:rPr>
                <w:sz w:val="24"/>
              </w:rPr>
            </w:pPr>
            <w:r>
              <w:rPr>
                <w:sz w:val="24"/>
              </w:rPr>
              <w:t>спектаклями.</w:t>
            </w:r>
          </w:p>
        </w:tc>
        <w:tc>
          <w:tcPr>
            <w:tcW w:w="3544" w:type="dxa"/>
          </w:tcPr>
          <w:p w:rsidR="001E3DE1" w:rsidRDefault="001E3DE1" w:rsidP="00FB63E8">
            <w:pPr>
              <w:pStyle w:val="TableParagraph"/>
              <w:ind w:left="0"/>
              <w:rPr>
                <w:sz w:val="24"/>
              </w:rPr>
            </w:pPr>
          </w:p>
        </w:tc>
      </w:tr>
      <w:tr w:rsidR="001E3DE1" w:rsidTr="00FB63E8">
        <w:trPr>
          <w:trHeight w:val="6624"/>
        </w:trPr>
        <w:tc>
          <w:tcPr>
            <w:tcW w:w="2449" w:type="dxa"/>
          </w:tcPr>
          <w:p w:rsidR="001E3DE1" w:rsidRPr="001E3DE1" w:rsidRDefault="001E3DE1" w:rsidP="00FB63E8">
            <w:pPr>
              <w:pStyle w:val="TableParagraph"/>
              <w:ind w:right="164"/>
              <w:rPr>
                <w:i/>
                <w:sz w:val="24"/>
                <w:lang w:val="ru-RU"/>
              </w:rPr>
            </w:pPr>
            <w:r w:rsidRPr="001E3DE1">
              <w:rPr>
                <w:b/>
                <w:i/>
                <w:sz w:val="24"/>
                <w:lang w:val="ru-RU"/>
              </w:rPr>
              <w:t>2</w:t>
            </w:r>
            <w:r w:rsidRPr="001E3DE1">
              <w:rPr>
                <w:i/>
                <w:sz w:val="24"/>
                <w:lang w:val="ru-RU"/>
              </w:rPr>
              <w:t>. Конструирование-</w:t>
            </w:r>
            <w:r w:rsidRPr="001E3DE1">
              <w:rPr>
                <w:i/>
                <w:spacing w:val="-57"/>
                <w:sz w:val="24"/>
                <w:lang w:val="ru-RU"/>
              </w:rPr>
              <w:t xml:space="preserve"> </w:t>
            </w:r>
            <w:r w:rsidRPr="001E3DE1">
              <w:rPr>
                <w:i/>
                <w:spacing w:val="-1"/>
                <w:sz w:val="24"/>
                <w:lang w:val="ru-RU"/>
              </w:rPr>
              <w:t>экспериментировани</w:t>
            </w:r>
            <w:r w:rsidRPr="001E3DE1">
              <w:rPr>
                <w:i/>
                <w:spacing w:val="-58"/>
                <w:sz w:val="24"/>
                <w:lang w:val="ru-RU"/>
              </w:rPr>
              <w:t xml:space="preserve"> </w:t>
            </w:r>
            <w:r w:rsidRPr="001E3DE1">
              <w:rPr>
                <w:i/>
                <w:sz w:val="24"/>
                <w:lang w:val="ru-RU"/>
              </w:rPr>
              <w:t>е</w:t>
            </w:r>
            <w:r w:rsidRPr="001E3DE1">
              <w:rPr>
                <w:i/>
                <w:spacing w:val="-2"/>
                <w:sz w:val="24"/>
                <w:lang w:val="ru-RU"/>
              </w:rPr>
              <w:t xml:space="preserve"> </w:t>
            </w:r>
            <w:r w:rsidRPr="001E3DE1">
              <w:rPr>
                <w:i/>
                <w:sz w:val="24"/>
                <w:lang w:val="ru-RU"/>
              </w:rPr>
              <w:t>из силуэтов</w:t>
            </w:r>
            <w:r w:rsidRPr="001E3DE1">
              <w:rPr>
                <w:i/>
                <w:spacing w:val="-1"/>
                <w:sz w:val="24"/>
                <w:lang w:val="ru-RU"/>
              </w:rPr>
              <w:t xml:space="preserve"> </w:t>
            </w:r>
            <w:r w:rsidRPr="001E3DE1">
              <w:rPr>
                <w:i/>
                <w:sz w:val="24"/>
                <w:lang w:val="ru-RU"/>
              </w:rPr>
              <w:t>рук</w:t>
            </w:r>
          </w:p>
          <w:p w:rsidR="001E3DE1" w:rsidRPr="001E3DE1" w:rsidRDefault="001E3DE1" w:rsidP="00FB63E8">
            <w:pPr>
              <w:pStyle w:val="TableParagraph"/>
              <w:ind w:right="502"/>
              <w:rPr>
                <w:b/>
                <w:sz w:val="24"/>
                <w:lang w:val="ru-RU"/>
              </w:rPr>
            </w:pPr>
            <w:r w:rsidRPr="001E3DE1">
              <w:rPr>
                <w:b/>
                <w:sz w:val="24"/>
                <w:lang w:val="ru-RU"/>
              </w:rPr>
              <w:t>«Как люди</w:t>
            </w:r>
            <w:r w:rsidRPr="001E3DE1">
              <w:rPr>
                <w:b/>
                <w:spacing w:val="1"/>
                <w:sz w:val="24"/>
                <w:lang w:val="ru-RU"/>
              </w:rPr>
              <w:t xml:space="preserve"> </w:t>
            </w:r>
            <w:r w:rsidRPr="001E3DE1">
              <w:rPr>
                <w:b/>
                <w:sz w:val="24"/>
                <w:lang w:val="ru-RU"/>
              </w:rPr>
              <w:t>приручили свою</w:t>
            </w:r>
            <w:r w:rsidRPr="001E3DE1">
              <w:rPr>
                <w:b/>
                <w:spacing w:val="-57"/>
                <w:sz w:val="24"/>
                <w:lang w:val="ru-RU"/>
              </w:rPr>
              <w:t xml:space="preserve"> </w:t>
            </w:r>
            <w:r w:rsidRPr="001E3DE1">
              <w:rPr>
                <w:b/>
                <w:sz w:val="24"/>
                <w:lang w:val="ru-RU"/>
              </w:rPr>
              <w:t>тень»</w:t>
            </w:r>
          </w:p>
        </w:tc>
        <w:tc>
          <w:tcPr>
            <w:tcW w:w="3474" w:type="dxa"/>
          </w:tcPr>
          <w:p w:rsidR="001E3DE1" w:rsidRPr="001E3DE1" w:rsidRDefault="001E3DE1" w:rsidP="00FB63E8">
            <w:pPr>
              <w:pStyle w:val="TableParagraph"/>
              <w:ind w:right="180"/>
              <w:rPr>
                <w:sz w:val="24"/>
                <w:lang w:val="ru-RU"/>
              </w:rPr>
            </w:pPr>
            <w:r w:rsidRPr="001E3DE1">
              <w:rPr>
                <w:sz w:val="24"/>
                <w:lang w:val="ru-RU"/>
              </w:rPr>
              <w:t>Расширять представление о</w:t>
            </w:r>
            <w:r w:rsidRPr="001E3DE1">
              <w:rPr>
                <w:spacing w:val="1"/>
                <w:sz w:val="24"/>
                <w:lang w:val="ru-RU"/>
              </w:rPr>
              <w:t xml:space="preserve"> </w:t>
            </w:r>
            <w:r w:rsidRPr="001E3DE1">
              <w:rPr>
                <w:sz w:val="24"/>
                <w:lang w:val="ru-RU"/>
              </w:rPr>
              <w:t>театре, истории его создания и</w:t>
            </w:r>
            <w:r w:rsidRPr="001E3DE1">
              <w:rPr>
                <w:spacing w:val="-57"/>
                <w:sz w:val="24"/>
                <w:lang w:val="ru-RU"/>
              </w:rPr>
              <w:t xml:space="preserve"> </w:t>
            </w:r>
            <w:r w:rsidRPr="001E3DE1">
              <w:rPr>
                <w:sz w:val="24"/>
                <w:lang w:val="ru-RU"/>
              </w:rPr>
              <w:t>разнообразии видов. Дать</w:t>
            </w:r>
            <w:r w:rsidRPr="001E3DE1">
              <w:rPr>
                <w:spacing w:val="1"/>
                <w:sz w:val="24"/>
                <w:lang w:val="ru-RU"/>
              </w:rPr>
              <w:t xml:space="preserve"> </w:t>
            </w:r>
            <w:r w:rsidRPr="001E3DE1">
              <w:rPr>
                <w:sz w:val="24"/>
                <w:lang w:val="ru-RU"/>
              </w:rPr>
              <w:t>общее представление о театре</w:t>
            </w:r>
            <w:r w:rsidRPr="001E3DE1">
              <w:rPr>
                <w:spacing w:val="1"/>
                <w:sz w:val="24"/>
                <w:lang w:val="ru-RU"/>
              </w:rPr>
              <w:t xml:space="preserve"> </w:t>
            </w:r>
            <w:r w:rsidRPr="001E3DE1">
              <w:rPr>
                <w:sz w:val="24"/>
                <w:lang w:val="ru-RU"/>
              </w:rPr>
              <w:t>теней как древнейшем</w:t>
            </w:r>
            <w:r w:rsidRPr="001E3DE1">
              <w:rPr>
                <w:spacing w:val="1"/>
                <w:sz w:val="24"/>
                <w:lang w:val="ru-RU"/>
              </w:rPr>
              <w:t xml:space="preserve"> </w:t>
            </w:r>
            <w:r w:rsidRPr="001E3DE1">
              <w:rPr>
                <w:sz w:val="24"/>
                <w:lang w:val="ru-RU"/>
              </w:rPr>
              <w:t>искусстве,</w:t>
            </w:r>
            <w:r w:rsidRPr="001E3DE1">
              <w:rPr>
                <w:spacing w:val="-4"/>
                <w:sz w:val="24"/>
                <w:lang w:val="ru-RU"/>
              </w:rPr>
              <w:t xml:space="preserve"> </w:t>
            </w:r>
            <w:r w:rsidRPr="001E3DE1">
              <w:rPr>
                <w:sz w:val="24"/>
                <w:lang w:val="ru-RU"/>
              </w:rPr>
              <w:t>основанном</w:t>
            </w:r>
            <w:r w:rsidRPr="001E3DE1">
              <w:rPr>
                <w:spacing w:val="-4"/>
                <w:sz w:val="24"/>
                <w:lang w:val="ru-RU"/>
              </w:rPr>
              <w:t xml:space="preserve"> </w:t>
            </w:r>
            <w:r w:rsidRPr="001E3DE1">
              <w:rPr>
                <w:sz w:val="24"/>
                <w:lang w:val="ru-RU"/>
              </w:rPr>
              <w:t>на</w:t>
            </w:r>
            <w:r w:rsidRPr="001E3DE1">
              <w:rPr>
                <w:spacing w:val="-4"/>
                <w:sz w:val="24"/>
                <w:lang w:val="ru-RU"/>
              </w:rPr>
              <w:t xml:space="preserve"> </w:t>
            </w:r>
            <w:r w:rsidRPr="001E3DE1">
              <w:rPr>
                <w:sz w:val="24"/>
                <w:lang w:val="ru-RU"/>
              </w:rPr>
              <w:t>игре</w:t>
            </w:r>
            <w:r w:rsidRPr="001E3DE1">
              <w:rPr>
                <w:spacing w:val="-57"/>
                <w:sz w:val="24"/>
                <w:lang w:val="ru-RU"/>
              </w:rPr>
              <w:t xml:space="preserve"> </w:t>
            </w:r>
            <w:r w:rsidRPr="001E3DE1">
              <w:rPr>
                <w:sz w:val="24"/>
                <w:lang w:val="ru-RU"/>
              </w:rPr>
              <w:t>света</w:t>
            </w:r>
            <w:r w:rsidRPr="001E3DE1">
              <w:rPr>
                <w:spacing w:val="-1"/>
                <w:sz w:val="24"/>
                <w:lang w:val="ru-RU"/>
              </w:rPr>
              <w:t xml:space="preserve"> </w:t>
            </w:r>
            <w:r w:rsidRPr="001E3DE1">
              <w:rPr>
                <w:sz w:val="24"/>
                <w:lang w:val="ru-RU"/>
              </w:rPr>
              <w:t>и тени.</w:t>
            </w:r>
          </w:p>
          <w:p w:rsidR="001E3DE1" w:rsidRPr="001E3DE1" w:rsidRDefault="001E3DE1" w:rsidP="00FB63E8">
            <w:pPr>
              <w:pStyle w:val="TableParagraph"/>
              <w:rPr>
                <w:sz w:val="24"/>
                <w:lang w:val="ru-RU"/>
              </w:rPr>
            </w:pPr>
            <w:r w:rsidRPr="001E3DE1">
              <w:rPr>
                <w:sz w:val="24"/>
                <w:lang w:val="ru-RU"/>
              </w:rPr>
              <w:t>Вызвать</w:t>
            </w:r>
            <w:r w:rsidRPr="001E3DE1">
              <w:rPr>
                <w:spacing w:val="-2"/>
                <w:sz w:val="24"/>
                <w:lang w:val="ru-RU"/>
              </w:rPr>
              <w:t xml:space="preserve"> </w:t>
            </w:r>
            <w:r w:rsidRPr="001E3DE1">
              <w:rPr>
                <w:sz w:val="24"/>
                <w:lang w:val="ru-RU"/>
              </w:rPr>
              <w:t>интерес</w:t>
            </w:r>
            <w:r w:rsidRPr="001E3DE1">
              <w:rPr>
                <w:spacing w:val="-3"/>
                <w:sz w:val="24"/>
                <w:lang w:val="ru-RU"/>
              </w:rPr>
              <w:t xml:space="preserve"> </w:t>
            </w:r>
            <w:r w:rsidRPr="001E3DE1">
              <w:rPr>
                <w:sz w:val="24"/>
                <w:lang w:val="ru-RU"/>
              </w:rPr>
              <w:t>к</w:t>
            </w:r>
          </w:p>
          <w:p w:rsidR="001E3DE1" w:rsidRPr="001E3DE1" w:rsidRDefault="001E3DE1" w:rsidP="00FB63E8">
            <w:pPr>
              <w:pStyle w:val="TableParagraph"/>
              <w:rPr>
                <w:sz w:val="24"/>
                <w:lang w:val="ru-RU"/>
              </w:rPr>
            </w:pPr>
            <w:r w:rsidRPr="001E3DE1">
              <w:rPr>
                <w:sz w:val="24"/>
                <w:lang w:val="ru-RU"/>
              </w:rPr>
              <w:t>«приручению»</w:t>
            </w:r>
            <w:r w:rsidRPr="001E3DE1">
              <w:rPr>
                <w:spacing w:val="-9"/>
                <w:sz w:val="24"/>
                <w:lang w:val="ru-RU"/>
              </w:rPr>
              <w:t xml:space="preserve"> </w:t>
            </w:r>
            <w:r w:rsidRPr="001E3DE1">
              <w:rPr>
                <w:sz w:val="24"/>
                <w:lang w:val="ru-RU"/>
              </w:rPr>
              <w:t>тени,</w:t>
            </w:r>
          </w:p>
          <w:p w:rsidR="001E3DE1" w:rsidRPr="001E3DE1" w:rsidRDefault="001E3DE1" w:rsidP="00FB63E8">
            <w:pPr>
              <w:pStyle w:val="TableParagraph"/>
              <w:ind w:right="355"/>
              <w:rPr>
                <w:sz w:val="24"/>
                <w:lang w:val="ru-RU"/>
              </w:rPr>
            </w:pPr>
            <w:r w:rsidRPr="001E3DE1">
              <w:rPr>
                <w:sz w:val="24"/>
                <w:lang w:val="ru-RU"/>
              </w:rPr>
              <w:t>созданию и показу театра</w:t>
            </w:r>
            <w:r w:rsidRPr="001E3DE1">
              <w:rPr>
                <w:spacing w:val="1"/>
                <w:sz w:val="24"/>
                <w:lang w:val="ru-RU"/>
              </w:rPr>
              <w:t xml:space="preserve"> </w:t>
            </w:r>
            <w:r w:rsidRPr="001E3DE1">
              <w:rPr>
                <w:sz w:val="24"/>
                <w:lang w:val="ru-RU"/>
              </w:rPr>
              <w:t>ручных теней. Помочь</w:t>
            </w:r>
            <w:r w:rsidRPr="001E3DE1">
              <w:rPr>
                <w:spacing w:val="1"/>
                <w:sz w:val="24"/>
                <w:lang w:val="ru-RU"/>
              </w:rPr>
              <w:t xml:space="preserve"> </w:t>
            </w:r>
            <w:r w:rsidRPr="001E3DE1">
              <w:rPr>
                <w:sz w:val="24"/>
                <w:lang w:val="ru-RU"/>
              </w:rPr>
              <w:t>установить связь между</w:t>
            </w:r>
            <w:r w:rsidRPr="001E3DE1">
              <w:rPr>
                <w:spacing w:val="1"/>
                <w:sz w:val="24"/>
                <w:lang w:val="ru-RU"/>
              </w:rPr>
              <w:t xml:space="preserve"> </w:t>
            </w:r>
            <w:r w:rsidRPr="001E3DE1">
              <w:rPr>
                <w:sz w:val="24"/>
                <w:lang w:val="ru-RU"/>
              </w:rPr>
              <w:t>теневыми силуэтами и</w:t>
            </w:r>
            <w:r w:rsidRPr="001E3DE1">
              <w:rPr>
                <w:spacing w:val="1"/>
                <w:sz w:val="24"/>
                <w:lang w:val="ru-RU"/>
              </w:rPr>
              <w:t xml:space="preserve"> </w:t>
            </w:r>
            <w:r w:rsidRPr="001E3DE1">
              <w:rPr>
                <w:sz w:val="24"/>
                <w:lang w:val="ru-RU"/>
              </w:rPr>
              <w:t>объектами реального мира.</w:t>
            </w:r>
            <w:r w:rsidRPr="001E3DE1">
              <w:rPr>
                <w:spacing w:val="1"/>
                <w:sz w:val="24"/>
                <w:lang w:val="ru-RU"/>
              </w:rPr>
              <w:t xml:space="preserve"> </w:t>
            </w:r>
            <w:r w:rsidRPr="001E3DE1">
              <w:rPr>
                <w:sz w:val="24"/>
                <w:lang w:val="ru-RU"/>
              </w:rPr>
              <w:t>Развивать эстетическое</w:t>
            </w:r>
            <w:r w:rsidRPr="001E3DE1">
              <w:rPr>
                <w:spacing w:val="1"/>
                <w:sz w:val="24"/>
                <w:lang w:val="ru-RU"/>
              </w:rPr>
              <w:t xml:space="preserve"> </w:t>
            </w:r>
            <w:r w:rsidRPr="001E3DE1">
              <w:rPr>
                <w:sz w:val="24"/>
                <w:lang w:val="ru-RU"/>
              </w:rPr>
              <w:t>восприятие, творческое</w:t>
            </w:r>
            <w:r w:rsidRPr="001E3DE1">
              <w:rPr>
                <w:spacing w:val="1"/>
                <w:sz w:val="24"/>
                <w:lang w:val="ru-RU"/>
              </w:rPr>
              <w:t xml:space="preserve"> </w:t>
            </w:r>
            <w:r w:rsidRPr="001E3DE1">
              <w:rPr>
                <w:sz w:val="24"/>
                <w:lang w:val="ru-RU"/>
              </w:rPr>
              <w:t>воображение, ассоциативное</w:t>
            </w:r>
            <w:r w:rsidRPr="001E3DE1">
              <w:rPr>
                <w:spacing w:val="-57"/>
                <w:sz w:val="24"/>
                <w:lang w:val="ru-RU"/>
              </w:rPr>
              <w:t xml:space="preserve"> </w:t>
            </w:r>
            <w:r w:rsidRPr="001E3DE1">
              <w:rPr>
                <w:sz w:val="24"/>
                <w:lang w:val="ru-RU"/>
              </w:rPr>
              <w:t>мышление, способность к</w:t>
            </w:r>
            <w:r w:rsidRPr="001E3DE1">
              <w:rPr>
                <w:spacing w:val="1"/>
                <w:sz w:val="24"/>
                <w:lang w:val="ru-RU"/>
              </w:rPr>
              <w:t xml:space="preserve"> </w:t>
            </w:r>
            <w:r w:rsidRPr="001E3DE1">
              <w:rPr>
                <w:sz w:val="24"/>
                <w:lang w:val="ru-RU"/>
              </w:rPr>
              <w:t>пластической</w:t>
            </w:r>
            <w:r w:rsidRPr="001E3DE1">
              <w:rPr>
                <w:spacing w:val="-9"/>
                <w:sz w:val="24"/>
                <w:lang w:val="ru-RU"/>
              </w:rPr>
              <w:t xml:space="preserve"> </w:t>
            </w:r>
            <w:r w:rsidRPr="001E3DE1">
              <w:rPr>
                <w:sz w:val="24"/>
                <w:lang w:val="ru-RU"/>
              </w:rPr>
              <w:t>импровизации.</w:t>
            </w:r>
          </w:p>
          <w:p w:rsidR="001E3DE1" w:rsidRPr="001E3DE1" w:rsidRDefault="001E3DE1" w:rsidP="00FB63E8">
            <w:pPr>
              <w:pStyle w:val="TableParagraph"/>
              <w:ind w:right="760"/>
              <w:rPr>
                <w:sz w:val="24"/>
                <w:lang w:val="ru-RU"/>
              </w:rPr>
            </w:pPr>
            <w:r w:rsidRPr="001E3DE1">
              <w:rPr>
                <w:sz w:val="24"/>
                <w:lang w:val="ru-RU"/>
              </w:rPr>
              <w:t>Воспитывать желание</w:t>
            </w:r>
            <w:r w:rsidRPr="001E3DE1">
              <w:rPr>
                <w:spacing w:val="1"/>
                <w:sz w:val="24"/>
                <w:lang w:val="ru-RU"/>
              </w:rPr>
              <w:t xml:space="preserve"> </w:t>
            </w:r>
            <w:r w:rsidRPr="001E3DE1">
              <w:rPr>
                <w:sz w:val="24"/>
                <w:lang w:val="ru-RU"/>
              </w:rPr>
              <w:t>создавать</w:t>
            </w:r>
            <w:r w:rsidRPr="001E3DE1">
              <w:rPr>
                <w:spacing w:val="-5"/>
                <w:sz w:val="24"/>
                <w:lang w:val="ru-RU"/>
              </w:rPr>
              <w:t xml:space="preserve"> </w:t>
            </w:r>
            <w:r w:rsidRPr="001E3DE1">
              <w:rPr>
                <w:sz w:val="24"/>
                <w:lang w:val="ru-RU"/>
              </w:rPr>
              <w:t>своими</w:t>
            </w:r>
            <w:r w:rsidRPr="001E3DE1">
              <w:rPr>
                <w:spacing w:val="-5"/>
                <w:sz w:val="24"/>
                <w:lang w:val="ru-RU"/>
              </w:rPr>
              <w:t xml:space="preserve"> </w:t>
            </w:r>
            <w:r w:rsidRPr="001E3DE1">
              <w:rPr>
                <w:sz w:val="24"/>
                <w:lang w:val="ru-RU"/>
              </w:rPr>
              <w:t>руками</w:t>
            </w:r>
            <w:r w:rsidRPr="001E3DE1">
              <w:rPr>
                <w:spacing w:val="-57"/>
                <w:sz w:val="24"/>
                <w:lang w:val="ru-RU"/>
              </w:rPr>
              <w:t xml:space="preserve"> </w:t>
            </w:r>
            <w:r w:rsidRPr="001E3DE1">
              <w:rPr>
                <w:sz w:val="24"/>
                <w:lang w:val="ru-RU"/>
              </w:rPr>
              <w:t>театрально-игровое</w:t>
            </w:r>
          </w:p>
          <w:p w:rsidR="001E3DE1" w:rsidRDefault="001E3DE1" w:rsidP="00FB63E8">
            <w:pPr>
              <w:pStyle w:val="TableParagraph"/>
              <w:spacing w:line="270" w:lineRule="atLeast"/>
              <w:ind w:right="563"/>
              <w:rPr>
                <w:sz w:val="24"/>
              </w:rPr>
            </w:pPr>
            <w:r>
              <w:rPr>
                <w:sz w:val="24"/>
              </w:rPr>
              <w:t>пространство</w:t>
            </w:r>
            <w:r>
              <w:rPr>
                <w:spacing w:val="-9"/>
                <w:sz w:val="24"/>
              </w:rPr>
              <w:t xml:space="preserve"> </w:t>
            </w:r>
            <w:r>
              <w:rPr>
                <w:sz w:val="24"/>
              </w:rPr>
              <w:t>и</w:t>
            </w:r>
            <w:r>
              <w:rPr>
                <w:spacing w:val="-7"/>
                <w:sz w:val="24"/>
              </w:rPr>
              <w:t xml:space="preserve"> </w:t>
            </w:r>
            <w:r>
              <w:rPr>
                <w:sz w:val="24"/>
              </w:rPr>
              <w:t>показывать</w:t>
            </w:r>
            <w:r>
              <w:rPr>
                <w:spacing w:val="-57"/>
                <w:sz w:val="24"/>
              </w:rPr>
              <w:t xml:space="preserve"> </w:t>
            </w:r>
            <w:r>
              <w:rPr>
                <w:sz w:val="24"/>
              </w:rPr>
              <w:t>спектакли.</w:t>
            </w:r>
          </w:p>
        </w:tc>
        <w:tc>
          <w:tcPr>
            <w:tcW w:w="3544" w:type="dxa"/>
          </w:tcPr>
          <w:p w:rsidR="001E3DE1" w:rsidRPr="001E3DE1" w:rsidRDefault="001E3DE1" w:rsidP="00FB63E8">
            <w:pPr>
              <w:pStyle w:val="TableParagraph"/>
              <w:ind w:left="104" w:right="176"/>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оборудование для</w:t>
            </w:r>
            <w:r w:rsidRPr="001E3DE1">
              <w:rPr>
                <w:spacing w:val="1"/>
                <w:sz w:val="24"/>
                <w:lang w:val="ru-RU"/>
              </w:rPr>
              <w:t xml:space="preserve"> </w:t>
            </w:r>
            <w:r w:rsidRPr="001E3DE1">
              <w:rPr>
                <w:sz w:val="24"/>
                <w:lang w:val="ru-RU"/>
              </w:rPr>
              <w:t>театра теней (по возможности);</w:t>
            </w:r>
            <w:r w:rsidRPr="001E3DE1">
              <w:rPr>
                <w:spacing w:val="-57"/>
                <w:sz w:val="24"/>
                <w:lang w:val="ru-RU"/>
              </w:rPr>
              <w:t xml:space="preserve"> </w:t>
            </w:r>
            <w:r w:rsidRPr="001E3DE1">
              <w:rPr>
                <w:sz w:val="24"/>
                <w:lang w:val="ru-RU"/>
              </w:rPr>
              <w:t>иллюстрированная</w:t>
            </w:r>
            <w:r w:rsidRPr="001E3DE1">
              <w:rPr>
                <w:spacing w:val="1"/>
                <w:sz w:val="24"/>
                <w:lang w:val="ru-RU"/>
              </w:rPr>
              <w:t xml:space="preserve"> </w:t>
            </w:r>
            <w:r w:rsidRPr="001E3DE1">
              <w:rPr>
                <w:sz w:val="24"/>
                <w:lang w:val="ru-RU"/>
              </w:rPr>
              <w:t>книга</w:t>
            </w:r>
            <w:r w:rsidRPr="001E3DE1">
              <w:rPr>
                <w:spacing w:val="1"/>
                <w:sz w:val="24"/>
                <w:lang w:val="ru-RU"/>
              </w:rPr>
              <w:t xml:space="preserve"> </w:t>
            </w:r>
            <w:r w:rsidRPr="001E3DE1">
              <w:rPr>
                <w:sz w:val="24"/>
                <w:lang w:val="ru-RU"/>
              </w:rPr>
              <w:t>Р.</w:t>
            </w:r>
            <w:r w:rsidRPr="001E3DE1">
              <w:rPr>
                <w:spacing w:val="1"/>
                <w:sz w:val="24"/>
                <w:lang w:val="ru-RU"/>
              </w:rPr>
              <w:t xml:space="preserve"> </w:t>
            </w:r>
            <w:r w:rsidRPr="001E3DE1">
              <w:rPr>
                <w:sz w:val="24"/>
                <w:lang w:val="ru-RU"/>
              </w:rPr>
              <w:t>Киплинга «Кошка, которая</w:t>
            </w:r>
            <w:r w:rsidRPr="001E3DE1">
              <w:rPr>
                <w:spacing w:val="1"/>
                <w:sz w:val="24"/>
                <w:lang w:val="ru-RU"/>
              </w:rPr>
              <w:t xml:space="preserve"> </w:t>
            </w:r>
            <w:r w:rsidRPr="001E3DE1">
              <w:rPr>
                <w:sz w:val="24"/>
                <w:lang w:val="ru-RU"/>
              </w:rPr>
              <w:t>гуляла сама</w:t>
            </w:r>
            <w:r w:rsidRPr="001E3DE1">
              <w:rPr>
                <w:spacing w:val="-2"/>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себе».</w:t>
            </w:r>
          </w:p>
          <w:p w:rsidR="001E3DE1" w:rsidRPr="001E3DE1" w:rsidRDefault="001E3DE1" w:rsidP="00FB63E8">
            <w:pPr>
              <w:pStyle w:val="TableParagraph"/>
              <w:spacing w:line="274" w:lineRule="exact"/>
              <w:ind w:left="104"/>
              <w:rPr>
                <w:b/>
                <w:i/>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p>
          <w:p w:rsidR="001E3DE1" w:rsidRPr="001E3DE1" w:rsidRDefault="001E3DE1" w:rsidP="00FB63E8">
            <w:pPr>
              <w:pStyle w:val="TableParagraph"/>
              <w:ind w:left="104" w:right="178"/>
              <w:rPr>
                <w:sz w:val="24"/>
                <w:lang w:val="ru-RU"/>
              </w:rPr>
            </w:pPr>
            <w:r w:rsidRPr="001E3DE1">
              <w:rPr>
                <w:sz w:val="24"/>
                <w:lang w:val="ru-RU"/>
              </w:rPr>
              <w:t>белые</w:t>
            </w:r>
            <w:r w:rsidRPr="001E3DE1">
              <w:rPr>
                <w:spacing w:val="-4"/>
                <w:sz w:val="24"/>
                <w:lang w:val="ru-RU"/>
              </w:rPr>
              <w:t xml:space="preserve"> </w:t>
            </w:r>
            <w:r w:rsidRPr="001E3DE1">
              <w:rPr>
                <w:sz w:val="24"/>
                <w:lang w:val="ru-RU"/>
              </w:rPr>
              <w:t>и</w:t>
            </w:r>
            <w:r w:rsidRPr="001E3DE1">
              <w:rPr>
                <w:spacing w:val="-2"/>
                <w:sz w:val="24"/>
                <w:lang w:val="ru-RU"/>
              </w:rPr>
              <w:t xml:space="preserve"> </w:t>
            </w:r>
            <w:r w:rsidRPr="001E3DE1">
              <w:rPr>
                <w:sz w:val="24"/>
                <w:lang w:val="ru-RU"/>
              </w:rPr>
              <w:t>цветные</w:t>
            </w:r>
            <w:r w:rsidRPr="001E3DE1">
              <w:rPr>
                <w:spacing w:val="-3"/>
                <w:sz w:val="24"/>
                <w:lang w:val="ru-RU"/>
              </w:rPr>
              <w:t xml:space="preserve"> </w:t>
            </w:r>
            <w:r w:rsidRPr="001E3DE1">
              <w:rPr>
                <w:sz w:val="24"/>
                <w:lang w:val="ru-RU"/>
              </w:rPr>
              <w:t>листы</w:t>
            </w:r>
            <w:r w:rsidRPr="001E3DE1">
              <w:rPr>
                <w:spacing w:val="-2"/>
                <w:sz w:val="24"/>
                <w:lang w:val="ru-RU"/>
              </w:rPr>
              <w:t xml:space="preserve"> </w:t>
            </w:r>
            <w:r w:rsidRPr="001E3DE1">
              <w:rPr>
                <w:sz w:val="24"/>
                <w:lang w:val="ru-RU"/>
              </w:rPr>
              <w:t>бумаги,</w:t>
            </w:r>
            <w:r w:rsidRPr="001E3DE1">
              <w:rPr>
                <w:spacing w:val="-57"/>
                <w:sz w:val="24"/>
                <w:lang w:val="ru-RU"/>
              </w:rPr>
              <w:t xml:space="preserve"> </w:t>
            </w:r>
            <w:r w:rsidRPr="001E3DE1">
              <w:rPr>
                <w:sz w:val="24"/>
                <w:lang w:val="ru-RU"/>
              </w:rPr>
              <w:t>в т.ч. большого формата для</w:t>
            </w:r>
            <w:r w:rsidRPr="001E3DE1">
              <w:rPr>
                <w:spacing w:val="1"/>
                <w:sz w:val="24"/>
                <w:lang w:val="ru-RU"/>
              </w:rPr>
              <w:t xml:space="preserve"> </w:t>
            </w:r>
            <w:r w:rsidRPr="001E3DE1">
              <w:rPr>
                <w:sz w:val="24"/>
                <w:lang w:val="ru-RU"/>
              </w:rPr>
              <w:t>конструирования силуэтов</w:t>
            </w:r>
            <w:r w:rsidRPr="001E3DE1">
              <w:rPr>
                <w:spacing w:val="1"/>
                <w:sz w:val="24"/>
                <w:lang w:val="ru-RU"/>
              </w:rPr>
              <w:t xml:space="preserve"> </w:t>
            </w:r>
            <w:r w:rsidRPr="001E3DE1">
              <w:rPr>
                <w:sz w:val="24"/>
                <w:lang w:val="ru-RU"/>
              </w:rPr>
              <w:t>(обведения по контуру);</w:t>
            </w:r>
            <w:r w:rsidRPr="001E3DE1">
              <w:rPr>
                <w:spacing w:val="1"/>
                <w:sz w:val="24"/>
                <w:lang w:val="ru-RU"/>
              </w:rPr>
              <w:t xml:space="preserve"> </w:t>
            </w:r>
            <w:r w:rsidRPr="001E3DE1">
              <w:rPr>
                <w:sz w:val="24"/>
                <w:lang w:val="ru-RU"/>
              </w:rPr>
              <w:t>карандаши; ножницы; картон;</w:t>
            </w:r>
            <w:r w:rsidRPr="001E3DE1">
              <w:rPr>
                <w:spacing w:val="1"/>
                <w:sz w:val="24"/>
                <w:lang w:val="ru-RU"/>
              </w:rPr>
              <w:t xml:space="preserve"> </w:t>
            </w:r>
            <w:r w:rsidRPr="001E3DE1">
              <w:rPr>
                <w:sz w:val="24"/>
                <w:lang w:val="ru-RU"/>
              </w:rPr>
              <w:t>клей</w:t>
            </w:r>
            <w:r w:rsidRPr="001E3DE1">
              <w:rPr>
                <w:spacing w:val="-1"/>
                <w:sz w:val="24"/>
                <w:lang w:val="ru-RU"/>
              </w:rPr>
              <w:t xml:space="preserve"> </w:t>
            </w:r>
            <w:r w:rsidRPr="001E3DE1">
              <w:rPr>
                <w:sz w:val="24"/>
                <w:lang w:val="ru-RU"/>
              </w:rPr>
              <w:t>и клеевые</w:t>
            </w:r>
            <w:r w:rsidRPr="001E3DE1">
              <w:rPr>
                <w:spacing w:val="-2"/>
                <w:sz w:val="24"/>
                <w:lang w:val="ru-RU"/>
              </w:rPr>
              <w:t xml:space="preserve"> </w:t>
            </w:r>
            <w:r w:rsidRPr="001E3DE1">
              <w:rPr>
                <w:sz w:val="24"/>
                <w:lang w:val="ru-RU"/>
              </w:rPr>
              <w:t>кисти;</w:t>
            </w:r>
          </w:p>
          <w:p w:rsidR="001E3DE1" w:rsidRDefault="001E3DE1" w:rsidP="00FB63E8">
            <w:pPr>
              <w:pStyle w:val="TableParagraph"/>
              <w:ind w:left="104"/>
              <w:rPr>
                <w:sz w:val="24"/>
              </w:rPr>
            </w:pPr>
            <w:r>
              <w:rPr>
                <w:sz w:val="24"/>
              </w:rPr>
              <w:t>деревянные</w:t>
            </w:r>
            <w:r>
              <w:rPr>
                <w:spacing w:val="-4"/>
                <w:sz w:val="24"/>
              </w:rPr>
              <w:t xml:space="preserve"> </w:t>
            </w:r>
            <w:r>
              <w:rPr>
                <w:sz w:val="24"/>
              </w:rPr>
              <w:t>палочки.</w:t>
            </w:r>
          </w:p>
        </w:tc>
      </w:tr>
      <w:tr w:rsidR="001E3DE1" w:rsidTr="00FB63E8">
        <w:trPr>
          <w:trHeight w:val="4416"/>
        </w:trPr>
        <w:tc>
          <w:tcPr>
            <w:tcW w:w="2449" w:type="dxa"/>
          </w:tcPr>
          <w:p w:rsidR="001E3DE1" w:rsidRPr="001E3DE1" w:rsidRDefault="001E3DE1" w:rsidP="00FB63E8">
            <w:pPr>
              <w:pStyle w:val="TableParagraph"/>
              <w:ind w:right="252"/>
              <w:rPr>
                <w:i/>
                <w:sz w:val="24"/>
                <w:lang w:val="ru-RU"/>
              </w:rPr>
            </w:pPr>
            <w:r w:rsidRPr="001E3DE1">
              <w:rPr>
                <w:b/>
                <w:i/>
                <w:sz w:val="24"/>
                <w:lang w:val="ru-RU"/>
              </w:rPr>
              <w:t>3.</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 разных</w:t>
            </w:r>
            <w:r w:rsidRPr="001E3DE1">
              <w:rPr>
                <w:i/>
                <w:spacing w:val="1"/>
                <w:sz w:val="24"/>
                <w:lang w:val="ru-RU"/>
              </w:rPr>
              <w:t xml:space="preserve"> </w:t>
            </w:r>
            <w:r w:rsidRPr="001E3DE1">
              <w:rPr>
                <w:i/>
                <w:sz w:val="24"/>
                <w:lang w:val="ru-RU"/>
              </w:rPr>
              <w:t>материалов</w:t>
            </w:r>
          </w:p>
          <w:p w:rsidR="001E3DE1" w:rsidRPr="001E3DE1" w:rsidRDefault="001E3DE1" w:rsidP="00FB63E8">
            <w:pPr>
              <w:pStyle w:val="TableParagraph"/>
              <w:ind w:right="506"/>
              <w:rPr>
                <w:b/>
                <w:sz w:val="24"/>
                <w:lang w:val="ru-RU"/>
              </w:rPr>
            </w:pPr>
            <w:r w:rsidRPr="001E3DE1">
              <w:rPr>
                <w:b/>
                <w:sz w:val="24"/>
                <w:lang w:val="ru-RU"/>
              </w:rPr>
              <w:t>«Как люди</w:t>
            </w:r>
            <w:r w:rsidRPr="001E3DE1">
              <w:rPr>
                <w:b/>
                <w:spacing w:val="1"/>
                <w:sz w:val="24"/>
                <w:lang w:val="ru-RU"/>
              </w:rPr>
              <w:t xml:space="preserve"> </w:t>
            </w:r>
            <w:r w:rsidRPr="001E3DE1">
              <w:rPr>
                <w:b/>
                <w:sz w:val="24"/>
                <w:lang w:val="ru-RU"/>
              </w:rPr>
              <w:t>приручили и где</w:t>
            </w:r>
            <w:r w:rsidRPr="001E3DE1">
              <w:rPr>
                <w:b/>
                <w:spacing w:val="-57"/>
                <w:sz w:val="24"/>
                <w:lang w:val="ru-RU"/>
              </w:rPr>
              <w:t xml:space="preserve"> </w:t>
            </w:r>
            <w:r w:rsidRPr="001E3DE1">
              <w:rPr>
                <w:b/>
                <w:sz w:val="24"/>
                <w:lang w:val="ru-RU"/>
              </w:rPr>
              <w:t>поселили</w:t>
            </w:r>
            <w:r w:rsidRPr="001E3DE1">
              <w:rPr>
                <w:b/>
                <w:spacing w:val="-14"/>
                <w:sz w:val="24"/>
                <w:lang w:val="ru-RU"/>
              </w:rPr>
              <w:t xml:space="preserve"> </w:t>
            </w:r>
            <w:r w:rsidRPr="001E3DE1">
              <w:rPr>
                <w:b/>
                <w:sz w:val="24"/>
                <w:lang w:val="ru-RU"/>
              </w:rPr>
              <w:t>огонь»</w:t>
            </w:r>
          </w:p>
        </w:tc>
        <w:tc>
          <w:tcPr>
            <w:tcW w:w="3474" w:type="dxa"/>
          </w:tcPr>
          <w:p w:rsidR="001E3DE1" w:rsidRPr="001E3DE1" w:rsidRDefault="001E3DE1" w:rsidP="00FB63E8">
            <w:pPr>
              <w:pStyle w:val="TableParagraph"/>
              <w:ind w:right="153"/>
              <w:rPr>
                <w:sz w:val="24"/>
                <w:lang w:val="ru-RU"/>
              </w:rPr>
            </w:pPr>
            <w:r w:rsidRPr="001E3DE1">
              <w:rPr>
                <w:sz w:val="24"/>
                <w:lang w:val="ru-RU"/>
              </w:rPr>
              <w:t>Расширять представление о</w:t>
            </w:r>
            <w:r w:rsidRPr="001E3DE1">
              <w:rPr>
                <w:spacing w:val="1"/>
                <w:sz w:val="24"/>
                <w:lang w:val="ru-RU"/>
              </w:rPr>
              <w:t xml:space="preserve"> </w:t>
            </w:r>
            <w:r w:rsidRPr="001E3DE1">
              <w:rPr>
                <w:sz w:val="24"/>
                <w:lang w:val="ru-RU"/>
              </w:rPr>
              <w:t>важнейших изобретениях</w:t>
            </w:r>
            <w:r w:rsidRPr="001E3DE1">
              <w:rPr>
                <w:spacing w:val="1"/>
                <w:sz w:val="24"/>
                <w:lang w:val="ru-RU"/>
              </w:rPr>
              <w:t xml:space="preserve"> </w:t>
            </w:r>
            <w:r w:rsidRPr="001E3DE1">
              <w:rPr>
                <w:sz w:val="24"/>
                <w:lang w:val="ru-RU"/>
              </w:rPr>
              <w:t>человечества. Показать место</w:t>
            </w:r>
            <w:r w:rsidRPr="001E3DE1">
              <w:rPr>
                <w:spacing w:val="1"/>
                <w:sz w:val="24"/>
                <w:lang w:val="ru-RU"/>
              </w:rPr>
              <w:t xml:space="preserve"> </w:t>
            </w:r>
            <w:r w:rsidRPr="001E3DE1">
              <w:rPr>
                <w:sz w:val="24"/>
                <w:lang w:val="ru-RU"/>
              </w:rPr>
              <w:t>огня в развитии человеческой</w:t>
            </w:r>
            <w:r w:rsidRPr="001E3DE1">
              <w:rPr>
                <w:spacing w:val="1"/>
                <w:sz w:val="24"/>
                <w:lang w:val="ru-RU"/>
              </w:rPr>
              <w:t xml:space="preserve"> </w:t>
            </w:r>
            <w:r w:rsidRPr="001E3DE1">
              <w:rPr>
                <w:sz w:val="24"/>
                <w:lang w:val="ru-RU"/>
              </w:rPr>
              <w:t>культуры.</w:t>
            </w:r>
            <w:r w:rsidRPr="001E3DE1">
              <w:rPr>
                <w:spacing w:val="-7"/>
                <w:sz w:val="24"/>
                <w:lang w:val="ru-RU"/>
              </w:rPr>
              <w:t xml:space="preserve"> </w:t>
            </w:r>
            <w:r w:rsidRPr="001E3DE1">
              <w:rPr>
                <w:sz w:val="24"/>
                <w:lang w:val="ru-RU"/>
              </w:rPr>
              <w:t>Создать</w:t>
            </w:r>
            <w:r w:rsidRPr="001E3DE1">
              <w:rPr>
                <w:spacing w:val="-4"/>
                <w:sz w:val="24"/>
                <w:lang w:val="ru-RU"/>
              </w:rPr>
              <w:t xml:space="preserve"> </w:t>
            </w:r>
            <w:r w:rsidRPr="001E3DE1">
              <w:rPr>
                <w:sz w:val="24"/>
                <w:lang w:val="ru-RU"/>
              </w:rPr>
              <w:t>условия</w:t>
            </w:r>
            <w:r w:rsidRPr="001E3DE1">
              <w:rPr>
                <w:spacing w:val="-6"/>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самостоятельного</w:t>
            </w:r>
            <w:r w:rsidRPr="001E3DE1">
              <w:rPr>
                <w:spacing w:val="1"/>
                <w:sz w:val="24"/>
                <w:lang w:val="ru-RU"/>
              </w:rPr>
              <w:t xml:space="preserve"> </w:t>
            </w:r>
            <w:r w:rsidRPr="001E3DE1">
              <w:rPr>
                <w:sz w:val="24"/>
                <w:lang w:val="ru-RU"/>
              </w:rPr>
              <w:t>конструирования</w:t>
            </w:r>
          </w:p>
          <w:p w:rsidR="001E3DE1" w:rsidRPr="001E3DE1" w:rsidRDefault="001E3DE1" w:rsidP="00FB63E8">
            <w:pPr>
              <w:pStyle w:val="TableParagraph"/>
              <w:ind w:right="97"/>
              <w:rPr>
                <w:sz w:val="24"/>
                <w:lang w:val="ru-RU"/>
              </w:rPr>
            </w:pPr>
            <w:r w:rsidRPr="001E3DE1">
              <w:rPr>
                <w:sz w:val="24"/>
                <w:lang w:val="ru-RU"/>
              </w:rPr>
              <w:t>«домиков для огня» из</w:t>
            </w:r>
            <w:r w:rsidRPr="001E3DE1">
              <w:rPr>
                <w:spacing w:val="1"/>
                <w:sz w:val="24"/>
                <w:lang w:val="ru-RU"/>
              </w:rPr>
              <w:t xml:space="preserve"> </w:t>
            </w:r>
            <w:r w:rsidRPr="001E3DE1">
              <w:rPr>
                <w:sz w:val="24"/>
                <w:lang w:val="ru-RU"/>
              </w:rPr>
              <w:t>различных</w:t>
            </w:r>
            <w:r w:rsidRPr="001E3DE1">
              <w:rPr>
                <w:spacing w:val="1"/>
                <w:sz w:val="24"/>
                <w:lang w:val="ru-RU"/>
              </w:rPr>
              <w:t xml:space="preserve"> </w:t>
            </w:r>
            <w:r w:rsidRPr="001E3DE1">
              <w:rPr>
                <w:sz w:val="24"/>
                <w:lang w:val="ru-RU"/>
              </w:rPr>
              <w:t>материалов.</w:t>
            </w:r>
            <w:r w:rsidRPr="001E3DE1">
              <w:rPr>
                <w:spacing w:val="1"/>
                <w:sz w:val="24"/>
                <w:lang w:val="ru-RU"/>
              </w:rPr>
              <w:t xml:space="preserve"> </w:t>
            </w:r>
            <w:r w:rsidRPr="001E3DE1">
              <w:rPr>
                <w:sz w:val="24"/>
                <w:lang w:val="ru-RU"/>
              </w:rPr>
              <w:t>Продолжать</w:t>
            </w:r>
            <w:r w:rsidRPr="001E3DE1">
              <w:rPr>
                <w:spacing w:val="-6"/>
                <w:sz w:val="24"/>
                <w:lang w:val="ru-RU"/>
              </w:rPr>
              <w:t xml:space="preserve"> </w:t>
            </w:r>
            <w:r w:rsidRPr="001E3DE1">
              <w:rPr>
                <w:sz w:val="24"/>
                <w:lang w:val="ru-RU"/>
              </w:rPr>
              <w:t>учить</w:t>
            </w:r>
            <w:r w:rsidRPr="001E3DE1">
              <w:rPr>
                <w:spacing w:val="-6"/>
                <w:sz w:val="24"/>
                <w:lang w:val="ru-RU"/>
              </w:rPr>
              <w:t xml:space="preserve"> </w:t>
            </w:r>
            <w:r w:rsidRPr="001E3DE1">
              <w:rPr>
                <w:sz w:val="24"/>
                <w:lang w:val="ru-RU"/>
              </w:rPr>
              <w:t>планировать</w:t>
            </w:r>
            <w:r w:rsidRPr="001E3DE1">
              <w:rPr>
                <w:spacing w:val="-57"/>
                <w:sz w:val="24"/>
                <w:lang w:val="ru-RU"/>
              </w:rPr>
              <w:t xml:space="preserve"> </w:t>
            </w:r>
            <w:r w:rsidRPr="001E3DE1">
              <w:rPr>
                <w:sz w:val="24"/>
                <w:lang w:val="ru-RU"/>
              </w:rPr>
              <w:t>деятельность. Развивать</w:t>
            </w:r>
            <w:r w:rsidRPr="001E3DE1">
              <w:rPr>
                <w:spacing w:val="1"/>
                <w:sz w:val="24"/>
                <w:lang w:val="ru-RU"/>
              </w:rPr>
              <w:t xml:space="preserve"> </w:t>
            </w:r>
            <w:r w:rsidRPr="001E3DE1">
              <w:rPr>
                <w:sz w:val="24"/>
                <w:lang w:val="ru-RU"/>
              </w:rPr>
              <w:t>творческое воображение,</w:t>
            </w:r>
            <w:r w:rsidRPr="001E3DE1">
              <w:rPr>
                <w:spacing w:val="1"/>
                <w:sz w:val="24"/>
                <w:lang w:val="ru-RU"/>
              </w:rPr>
              <w:t xml:space="preserve"> </w:t>
            </w:r>
            <w:r w:rsidRPr="001E3DE1">
              <w:rPr>
                <w:sz w:val="24"/>
                <w:lang w:val="ru-RU"/>
              </w:rPr>
              <w:t>ассоциативное</w:t>
            </w:r>
            <w:r w:rsidRPr="001E3DE1">
              <w:rPr>
                <w:spacing w:val="-2"/>
                <w:sz w:val="24"/>
                <w:lang w:val="ru-RU"/>
              </w:rPr>
              <w:t xml:space="preserve"> </w:t>
            </w:r>
            <w:r w:rsidRPr="001E3DE1">
              <w:rPr>
                <w:sz w:val="24"/>
                <w:lang w:val="ru-RU"/>
              </w:rPr>
              <w:t>мышление.</w:t>
            </w:r>
          </w:p>
          <w:p w:rsidR="001E3DE1" w:rsidRPr="001E3DE1" w:rsidRDefault="001E3DE1" w:rsidP="00FB63E8">
            <w:pPr>
              <w:pStyle w:val="TableParagraph"/>
              <w:spacing w:line="270" w:lineRule="atLeast"/>
              <w:ind w:right="734"/>
              <w:rPr>
                <w:sz w:val="24"/>
                <w:lang w:val="ru-RU"/>
              </w:rPr>
            </w:pPr>
            <w:r w:rsidRPr="001E3DE1">
              <w:rPr>
                <w:sz w:val="24"/>
                <w:lang w:val="ru-RU"/>
              </w:rPr>
              <w:t>Воспитывать активность,</w:t>
            </w:r>
            <w:r w:rsidRPr="001E3DE1">
              <w:rPr>
                <w:spacing w:val="-58"/>
                <w:sz w:val="24"/>
                <w:lang w:val="ru-RU"/>
              </w:rPr>
              <w:t xml:space="preserve"> </w:t>
            </w:r>
            <w:r w:rsidRPr="001E3DE1">
              <w:rPr>
                <w:sz w:val="24"/>
                <w:lang w:val="ru-RU"/>
              </w:rPr>
              <w:t>инициативность и</w:t>
            </w:r>
            <w:r w:rsidRPr="001E3DE1">
              <w:rPr>
                <w:spacing w:val="1"/>
                <w:sz w:val="24"/>
                <w:lang w:val="ru-RU"/>
              </w:rPr>
              <w:t xml:space="preserve"> </w:t>
            </w:r>
            <w:r w:rsidRPr="001E3DE1">
              <w:rPr>
                <w:sz w:val="24"/>
                <w:lang w:val="ru-RU"/>
              </w:rPr>
              <w:t>самостоятельность.</w:t>
            </w:r>
          </w:p>
        </w:tc>
        <w:tc>
          <w:tcPr>
            <w:tcW w:w="3544" w:type="dxa"/>
          </w:tcPr>
          <w:p w:rsidR="001E3DE1" w:rsidRPr="001E3DE1" w:rsidRDefault="001E3DE1" w:rsidP="00FB63E8">
            <w:pPr>
              <w:pStyle w:val="TableParagraph"/>
              <w:spacing w:line="237" w:lineRule="auto"/>
              <w:ind w:left="104" w:right="473"/>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иллюстрации и</w:t>
            </w:r>
            <w:r w:rsidRPr="001E3DE1">
              <w:rPr>
                <w:spacing w:val="1"/>
                <w:sz w:val="24"/>
                <w:lang w:val="ru-RU"/>
              </w:rPr>
              <w:t xml:space="preserve"> </w:t>
            </w:r>
            <w:r w:rsidRPr="001E3DE1">
              <w:rPr>
                <w:sz w:val="24"/>
                <w:lang w:val="ru-RU"/>
              </w:rPr>
              <w:t>фотографии</w:t>
            </w:r>
            <w:r w:rsidRPr="001E3DE1">
              <w:rPr>
                <w:spacing w:val="-3"/>
                <w:sz w:val="24"/>
                <w:lang w:val="ru-RU"/>
              </w:rPr>
              <w:t xml:space="preserve"> </w:t>
            </w:r>
            <w:r w:rsidRPr="001E3DE1">
              <w:rPr>
                <w:sz w:val="24"/>
                <w:lang w:val="ru-RU"/>
              </w:rPr>
              <w:t>с</w:t>
            </w:r>
            <w:r w:rsidRPr="001E3DE1">
              <w:rPr>
                <w:spacing w:val="-4"/>
                <w:sz w:val="24"/>
                <w:lang w:val="ru-RU"/>
              </w:rPr>
              <w:t xml:space="preserve"> </w:t>
            </w:r>
            <w:r w:rsidRPr="001E3DE1">
              <w:rPr>
                <w:sz w:val="24"/>
                <w:lang w:val="ru-RU"/>
              </w:rPr>
              <w:t>изображением</w:t>
            </w:r>
          </w:p>
          <w:p w:rsidR="001E3DE1" w:rsidRPr="001E3DE1" w:rsidRDefault="001E3DE1" w:rsidP="00FB63E8">
            <w:pPr>
              <w:pStyle w:val="TableParagraph"/>
              <w:ind w:left="104" w:right="262"/>
              <w:rPr>
                <w:sz w:val="24"/>
                <w:lang w:val="ru-RU"/>
              </w:rPr>
            </w:pPr>
            <w:r w:rsidRPr="001E3DE1">
              <w:rPr>
                <w:sz w:val="24"/>
                <w:lang w:val="ru-RU"/>
              </w:rPr>
              <w:t>огня,</w:t>
            </w:r>
            <w:r w:rsidRPr="001E3DE1">
              <w:rPr>
                <w:spacing w:val="-7"/>
                <w:sz w:val="24"/>
                <w:lang w:val="ru-RU"/>
              </w:rPr>
              <w:t xml:space="preserve"> </w:t>
            </w:r>
            <w:r w:rsidRPr="001E3DE1">
              <w:rPr>
                <w:sz w:val="24"/>
                <w:lang w:val="ru-RU"/>
              </w:rPr>
              <w:t>коллекция«домиков»</w:t>
            </w:r>
            <w:r w:rsidRPr="001E3DE1">
              <w:rPr>
                <w:spacing w:val="-14"/>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огня (фонарик, свеча, лампа,</w:t>
            </w:r>
            <w:r w:rsidRPr="001E3DE1">
              <w:rPr>
                <w:spacing w:val="1"/>
                <w:sz w:val="24"/>
                <w:lang w:val="ru-RU"/>
              </w:rPr>
              <w:t xml:space="preserve"> </w:t>
            </w:r>
            <w:r w:rsidRPr="001E3DE1">
              <w:rPr>
                <w:sz w:val="24"/>
                <w:lang w:val="ru-RU"/>
              </w:rPr>
              <w:t>новогодняя</w:t>
            </w:r>
            <w:r w:rsidRPr="001E3DE1">
              <w:rPr>
                <w:spacing w:val="-1"/>
                <w:sz w:val="24"/>
                <w:lang w:val="ru-RU"/>
              </w:rPr>
              <w:t xml:space="preserve"> </w:t>
            </w:r>
            <w:r w:rsidRPr="001E3DE1">
              <w:rPr>
                <w:sz w:val="24"/>
                <w:lang w:val="ru-RU"/>
              </w:rPr>
              <w:t>гирлянда</w:t>
            </w:r>
            <w:r w:rsidRPr="001E3DE1">
              <w:rPr>
                <w:spacing w:val="-1"/>
                <w:sz w:val="24"/>
                <w:lang w:val="ru-RU"/>
              </w:rPr>
              <w:t xml:space="preserve"> </w:t>
            </w:r>
            <w:r w:rsidRPr="001E3DE1">
              <w:rPr>
                <w:sz w:val="24"/>
                <w:lang w:val="ru-RU"/>
              </w:rPr>
              <w:t>и</w:t>
            </w:r>
            <w:r w:rsidRPr="001E3DE1">
              <w:rPr>
                <w:spacing w:val="-3"/>
                <w:sz w:val="24"/>
                <w:lang w:val="ru-RU"/>
              </w:rPr>
              <w:t xml:space="preserve"> </w:t>
            </w:r>
            <w:r w:rsidRPr="001E3DE1">
              <w:rPr>
                <w:sz w:val="24"/>
                <w:lang w:val="ru-RU"/>
              </w:rPr>
              <w:t>др.).</w:t>
            </w:r>
          </w:p>
          <w:p w:rsidR="001E3DE1" w:rsidRPr="001E3DE1" w:rsidRDefault="001E3DE1" w:rsidP="00FB63E8">
            <w:pPr>
              <w:pStyle w:val="TableParagraph"/>
              <w:spacing w:before="5" w:line="274" w:lineRule="exact"/>
              <w:ind w:left="104"/>
              <w:rPr>
                <w:b/>
                <w:i/>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p>
          <w:p w:rsidR="001E3DE1" w:rsidRPr="001E3DE1" w:rsidRDefault="001E3DE1" w:rsidP="00FB63E8">
            <w:pPr>
              <w:pStyle w:val="TableParagraph"/>
              <w:spacing w:line="274" w:lineRule="exact"/>
              <w:ind w:left="164"/>
              <w:rPr>
                <w:sz w:val="24"/>
                <w:lang w:val="ru-RU"/>
              </w:rPr>
            </w:pPr>
            <w:r w:rsidRPr="001E3DE1">
              <w:rPr>
                <w:sz w:val="24"/>
                <w:lang w:val="ru-RU"/>
              </w:rPr>
              <w:t>комплекты</w:t>
            </w:r>
            <w:r w:rsidRPr="001E3DE1">
              <w:rPr>
                <w:spacing w:val="-3"/>
                <w:sz w:val="24"/>
                <w:lang w:val="ru-RU"/>
              </w:rPr>
              <w:t xml:space="preserve"> </w:t>
            </w:r>
            <w:r w:rsidRPr="001E3DE1">
              <w:rPr>
                <w:sz w:val="24"/>
                <w:lang w:val="ru-RU"/>
              </w:rPr>
              <w:t>строительных</w:t>
            </w:r>
          </w:p>
          <w:p w:rsidR="001E3DE1" w:rsidRPr="001E3DE1" w:rsidRDefault="001E3DE1" w:rsidP="00FB63E8">
            <w:pPr>
              <w:pStyle w:val="TableParagraph"/>
              <w:ind w:left="104" w:right="185"/>
              <w:rPr>
                <w:sz w:val="24"/>
                <w:lang w:val="ru-RU"/>
              </w:rPr>
            </w:pPr>
            <w:r w:rsidRPr="001E3DE1">
              <w:rPr>
                <w:sz w:val="24"/>
                <w:lang w:val="ru-RU"/>
              </w:rPr>
              <w:t>деталей</w:t>
            </w:r>
            <w:r w:rsidRPr="001E3DE1">
              <w:rPr>
                <w:spacing w:val="-6"/>
                <w:sz w:val="24"/>
                <w:lang w:val="ru-RU"/>
              </w:rPr>
              <w:t xml:space="preserve"> </w:t>
            </w:r>
            <w:r w:rsidRPr="001E3DE1">
              <w:rPr>
                <w:sz w:val="24"/>
                <w:lang w:val="ru-RU"/>
              </w:rPr>
              <w:t>для</w:t>
            </w:r>
            <w:r w:rsidRPr="001E3DE1">
              <w:rPr>
                <w:spacing w:val="-5"/>
                <w:sz w:val="24"/>
                <w:lang w:val="ru-RU"/>
              </w:rPr>
              <w:t xml:space="preserve"> </w:t>
            </w:r>
            <w:r w:rsidRPr="001E3DE1">
              <w:rPr>
                <w:sz w:val="24"/>
                <w:lang w:val="ru-RU"/>
              </w:rPr>
              <w:t>свободного</w:t>
            </w:r>
            <w:r w:rsidRPr="001E3DE1">
              <w:rPr>
                <w:spacing w:val="-6"/>
                <w:sz w:val="24"/>
                <w:lang w:val="ru-RU"/>
              </w:rPr>
              <w:t xml:space="preserve"> </w:t>
            </w:r>
            <w:r w:rsidRPr="001E3DE1">
              <w:rPr>
                <w:sz w:val="24"/>
                <w:lang w:val="ru-RU"/>
              </w:rPr>
              <w:t>выбора</w:t>
            </w:r>
            <w:r w:rsidRPr="001E3DE1">
              <w:rPr>
                <w:spacing w:val="-57"/>
                <w:sz w:val="24"/>
                <w:lang w:val="ru-RU"/>
              </w:rPr>
              <w:t xml:space="preserve"> </w:t>
            </w:r>
            <w:r w:rsidRPr="001E3DE1">
              <w:rPr>
                <w:sz w:val="24"/>
                <w:lang w:val="ru-RU"/>
              </w:rPr>
              <w:t>детьми;</w:t>
            </w:r>
            <w:r w:rsidRPr="001E3DE1">
              <w:rPr>
                <w:spacing w:val="-1"/>
                <w:sz w:val="24"/>
                <w:lang w:val="ru-RU"/>
              </w:rPr>
              <w:t xml:space="preserve"> </w:t>
            </w:r>
            <w:r w:rsidRPr="001E3DE1">
              <w:rPr>
                <w:sz w:val="24"/>
                <w:lang w:val="ru-RU"/>
              </w:rPr>
              <w:t>бумажные</w:t>
            </w:r>
          </w:p>
          <w:p w:rsidR="001E3DE1" w:rsidRPr="001E3DE1" w:rsidRDefault="001E3DE1" w:rsidP="00FB63E8">
            <w:pPr>
              <w:pStyle w:val="TableParagraph"/>
              <w:ind w:left="104" w:right="877"/>
              <w:rPr>
                <w:sz w:val="24"/>
                <w:lang w:val="ru-RU"/>
              </w:rPr>
            </w:pPr>
            <w:r w:rsidRPr="001E3DE1">
              <w:rPr>
                <w:sz w:val="24"/>
                <w:lang w:val="ru-RU"/>
              </w:rPr>
              <w:t>салфетки</w:t>
            </w:r>
            <w:r w:rsidRPr="001E3DE1">
              <w:rPr>
                <w:spacing w:val="1"/>
                <w:sz w:val="24"/>
                <w:lang w:val="ru-RU"/>
              </w:rPr>
              <w:t xml:space="preserve"> </w:t>
            </w:r>
            <w:r w:rsidRPr="001E3DE1">
              <w:rPr>
                <w:sz w:val="24"/>
                <w:lang w:val="ru-RU"/>
              </w:rPr>
              <w:t>красного,</w:t>
            </w:r>
            <w:r w:rsidRPr="001E3DE1">
              <w:rPr>
                <w:spacing w:val="1"/>
                <w:sz w:val="24"/>
                <w:lang w:val="ru-RU"/>
              </w:rPr>
              <w:t xml:space="preserve"> </w:t>
            </w:r>
            <w:r w:rsidRPr="001E3DE1">
              <w:rPr>
                <w:sz w:val="24"/>
                <w:lang w:val="ru-RU"/>
              </w:rPr>
              <w:t>оранжевого, бордового,</w:t>
            </w:r>
            <w:r w:rsidRPr="001E3DE1">
              <w:rPr>
                <w:spacing w:val="1"/>
                <w:sz w:val="24"/>
                <w:lang w:val="ru-RU"/>
              </w:rPr>
              <w:t xml:space="preserve"> </w:t>
            </w:r>
            <w:r w:rsidRPr="001E3DE1">
              <w:rPr>
                <w:sz w:val="24"/>
                <w:lang w:val="ru-RU"/>
              </w:rPr>
              <w:t>желтого,</w:t>
            </w:r>
            <w:r w:rsidRPr="001E3DE1">
              <w:rPr>
                <w:spacing w:val="-8"/>
                <w:sz w:val="24"/>
                <w:lang w:val="ru-RU"/>
              </w:rPr>
              <w:t xml:space="preserve"> </w:t>
            </w:r>
            <w:r w:rsidRPr="001E3DE1">
              <w:rPr>
                <w:sz w:val="24"/>
                <w:lang w:val="ru-RU"/>
              </w:rPr>
              <w:t>розового</w:t>
            </w:r>
            <w:r w:rsidRPr="001E3DE1">
              <w:rPr>
                <w:spacing w:val="-8"/>
                <w:sz w:val="24"/>
                <w:lang w:val="ru-RU"/>
              </w:rPr>
              <w:t xml:space="preserve"> </w:t>
            </w:r>
            <w:r w:rsidRPr="001E3DE1">
              <w:rPr>
                <w:sz w:val="24"/>
                <w:lang w:val="ru-RU"/>
              </w:rPr>
              <w:t>цвета;</w:t>
            </w:r>
          </w:p>
          <w:p w:rsidR="001E3DE1" w:rsidRPr="001E3DE1" w:rsidRDefault="001E3DE1" w:rsidP="00FB63E8">
            <w:pPr>
              <w:pStyle w:val="TableParagraph"/>
              <w:ind w:left="104" w:right="104"/>
              <w:rPr>
                <w:sz w:val="24"/>
                <w:lang w:val="ru-RU"/>
              </w:rPr>
            </w:pPr>
            <w:r w:rsidRPr="001E3DE1">
              <w:rPr>
                <w:sz w:val="24"/>
                <w:lang w:val="ru-RU"/>
              </w:rPr>
              <w:t>рулоны</w:t>
            </w:r>
            <w:r w:rsidRPr="001E3DE1">
              <w:rPr>
                <w:spacing w:val="-5"/>
                <w:sz w:val="24"/>
                <w:lang w:val="ru-RU"/>
              </w:rPr>
              <w:t xml:space="preserve"> </w:t>
            </w:r>
            <w:r w:rsidRPr="001E3DE1">
              <w:rPr>
                <w:sz w:val="24"/>
                <w:lang w:val="ru-RU"/>
              </w:rPr>
              <w:t>фольги;</w:t>
            </w:r>
            <w:r w:rsidRPr="001E3DE1">
              <w:rPr>
                <w:spacing w:val="-4"/>
                <w:sz w:val="24"/>
                <w:lang w:val="ru-RU"/>
              </w:rPr>
              <w:t xml:space="preserve"> </w:t>
            </w:r>
            <w:r w:rsidRPr="001E3DE1">
              <w:rPr>
                <w:sz w:val="24"/>
                <w:lang w:val="ru-RU"/>
              </w:rPr>
              <w:t>цветная</w:t>
            </w:r>
            <w:r w:rsidRPr="001E3DE1">
              <w:rPr>
                <w:spacing w:val="-4"/>
                <w:sz w:val="24"/>
                <w:lang w:val="ru-RU"/>
              </w:rPr>
              <w:t xml:space="preserve"> </w:t>
            </w:r>
            <w:r w:rsidRPr="001E3DE1">
              <w:rPr>
                <w:sz w:val="24"/>
                <w:lang w:val="ru-RU"/>
              </w:rPr>
              <w:t>бумага;</w:t>
            </w:r>
            <w:r w:rsidRPr="001E3DE1">
              <w:rPr>
                <w:spacing w:val="-57"/>
                <w:sz w:val="24"/>
                <w:lang w:val="ru-RU"/>
              </w:rPr>
              <w:t xml:space="preserve"> </w:t>
            </w:r>
            <w:r w:rsidRPr="001E3DE1">
              <w:rPr>
                <w:sz w:val="24"/>
                <w:lang w:val="ru-RU"/>
              </w:rPr>
              <w:t>ножницы,</w:t>
            </w:r>
            <w:r w:rsidRPr="001E3DE1">
              <w:rPr>
                <w:spacing w:val="-1"/>
                <w:sz w:val="24"/>
                <w:lang w:val="ru-RU"/>
              </w:rPr>
              <w:t xml:space="preserve"> </w:t>
            </w:r>
            <w:r w:rsidRPr="001E3DE1">
              <w:rPr>
                <w:sz w:val="24"/>
                <w:lang w:val="ru-RU"/>
              </w:rPr>
              <w:t>клей,</w:t>
            </w:r>
          </w:p>
          <w:p w:rsidR="001E3DE1" w:rsidRDefault="001E3DE1" w:rsidP="00FB63E8">
            <w:pPr>
              <w:pStyle w:val="TableParagraph"/>
              <w:spacing w:line="264" w:lineRule="exact"/>
              <w:ind w:left="104"/>
              <w:rPr>
                <w:sz w:val="24"/>
              </w:rPr>
            </w:pPr>
            <w:r>
              <w:rPr>
                <w:sz w:val="24"/>
              </w:rPr>
              <w:t>салфетки,</w:t>
            </w:r>
            <w:r>
              <w:rPr>
                <w:spacing w:val="-2"/>
                <w:sz w:val="24"/>
              </w:rPr>
              <w:t xml:space="preserve"> </w:t>
            </w:r>
            <w:r>
              <w:rPr>
                <w:sz w:val="24"/>
              </w:rPr>
              <w:t>клеенки.</w:t>
            </w:r>
          </w:p>
        </w:tc>
      </w:tr>
      <w:tr w:rsidR="001E3DE1" w:rsidTr="00FB63E8">
        <w:trPr>
          <w:trHeight w:val="1103"/>
        </w:trPr>
        <w:tc>
          <w:tcPr>
            <w:tcW w:w="2449" w:type="dxa"/>
          </w:tcPr>
          <w:p w:rsidR="001E3DE1" w:rsidRPr="001E3DE1" w:rsidRDefault="001E3DE1" w:rsidP="00FB63E8">
            <w:pPr>
              <w:pStyle w:val="TableParagraph"/>
              <w:ind w:right="252"/>
              <w:rPr>
                <w:i/>
                <w:sz w:val="24"/>
                <w:lang w:val="ru-RU"/>
              </w:rPr>
            </w:pPr>
            <w:r w:rsidRPr="001E3DE1">
              <w:rPr>
                <w:b/>
                <w:i/>
                <w:sz w:val="24"/>
                <w:lang w:val="ru-RU"/>
              </w:rPr>
              <w:lastRenderedPageBreak/>
              <w:t>4.</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w:t>
            </w:r>
            <w:r w:rsidRPr="001E3DE1">
              <w:rPr>
                <w:i/>
                <w:spacing w:val="-1"/>
                <w:sz w:val="24"/>
                <w:lang w:val="ru-RU"/>
              </w:rPr>
              <w:t xml:space="preserve"> </w:t>
            </w:r>
            <w:r w:rsidRPr="001E3DE1">
              <w:rPr>
                <w:i/>
                <w:sz w:val="24"/>
                <w:lang w:val="ru-RU"/>
              </w:rPr>
              <w:t>бумаги</w:t>
            </w:r>
            <w:r w:rsidRPr="001E3DE1">
              <w:rPr>
                <w:i/>
                <w:spacing w:val="-1"/>
                <w:sz w:val="24"/>
                <w:lang w:val="ru-RU"/>
              </w:rPr>
              <w:t xml:space="preserve"> </w:t>
            </w:r>
            <w:r w:rsidRPr="001E3DE1">
              <w:rPr>
                <w:i/>
                <w:sz w:val="24"/>
                <w:lang w:val="ru-RU"/>
              </w:rPr>
              <w:t>по</w:t>
            </w:r>
          </w:p>
          <w:p w:rsidR="001E3DE1" w:rsidRPr="001E3DE1" w:rsidRDefault="001E3DE1" w:rsidP="00FB63E8">
            <w:pPr>
              <w:pStyle w:val="TableParagraph"/>
              <w:rPr>
                <w:i/>
                <w:sz w:val="24"/>
                <w:lang w:val="ru-RU"/>
              </w:rPr>
            </w:pPr>
            <w:r w:rsidRPr="001E3DE1">
              <w:rPr>
                <w:i/>
                <w:sz w:val="24"/>
                <w:lang w:val="ru-RU"/>
              </w:rPr>
              <w:t>выкройке</w:t>
            </w:r>
          </w:p>
          <w:p w:rsidR="001E3DE1" w:rsidRPr="001E3DE1" w:rsidRDefault="001E3DE1" w:rsidP="00FB63E8">
            <w:pPr>
              <w:pStyle w:val="TableParagraph"/>
              <w:spacing w:line="259" w:lineRule="exact"/>
              <w:rPr>
                <w:b/>
                <w:sz w:val="24"/>
                <w:lang w:val="ru-RU"/>
              </w:rPr>
            </w:pPr>
            <w:r w:rsidRPr="001E3DE1">
              <w:rPr>
                <w:b/>
                <w:sz w:val="24"/>
                <w:lang w:val="ru-RU"/>
              </w:rPr>
              <w:t>«Мы</w:t>
            </w:r>
            <w:r w:rsidRPr="001E3DE1">
              <w:rPr>
                <w:b/>
                <w:spacing w:val="-3"/>
                <w:sz w:val="24"/>
                <w:lang w:val="ru-RU"/>
              </w:rPr>
              <w:t xml:space="preserve"> </w:t>
            </w:r>
            <w:r w:rsidRPr="001E3DE1">
              <w:rPr>
                <w:b/>
                <w:sz w:val="24"/>
                <w:lang w:val="ru-RU"/>
              </w:rPr>
              <w:t>поедем,</w:t>
            </w:r>
            <w:r w:rsidRPr="001E3DE1">
              <w:rPr>
                <w:b/>
                <w:spacing w:val="-3"/>
                <w:sz w:val="24"/>
                <w:lang w:val="ru-RU"/>
              </w:rPr>
              <w:t xml:space="preserve"> </w:t>
            </w:r>
            <w:r w:rsidRPr="001E3DE1">
              <w:rPr>
                <w:b/>
                <w:sz w:val="24"/>
                <w:lang w:val="ru-RU"/>
              </w:rPr>
              <w:t>мы</w:t>
            </w:r>
          </w:p>
        </w:tc>
        <w:tc>
          <w:tcPr>
            <w:tcW w:w="3474" w:type="dxa"/>
          </w:tcPr>
          <w:p w:rsidR="001E3DE1" w:rsidRPr="001E3DE1" w:rsidRDefault="001E3DE1" w:rsidP="00FB63E8">
            <w:pPr>
              <w:pStyle w:val="TableParagraph"/>
              <w:ind w:right="405"/>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w:t>
            </w:r>
            <w:r w:rsidRPr="001E3DE1">
              <w:rPr>
                <w:spacing w:val="-12"/>
                <w:sz w:val="24"/>
                <w:lang w:val="ru-RU"/>
              </w:rPr>
              <w:t xml:space="preserve"> </w:t>
            </w:r>
            <w:r w:rsidRPr="001E3DE1">
              <w:rPr>
                <w:sz w:val="24"/>
                <w:lang w:val="ru-RU"/>
              </w:rPr>
              <w:t>животных</w:t>
            </w:r>
            <w:r w:rsidRPr="001E3DE1">
              <w:rPr>
                <w:spacing w:val="-57"/>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выкройке</w:t>
            </w:r>
            <w:r w:rsidRPr="001E3DE1">
              <w:rPr>
                <w:spacing w:val="-1"/>
                <w:sz w:val="24"/>
                <w:lang w:val="ru-RU"/>
              </w:rPr>
              <w:t xml:space="preserve"> </w:t>
            </w:r>
            <w:r w:rsidRPr="001E3DE1">
              <w:rPr>
                <w:sz w:val="24"/>
                <w:lang w:val="ru-RU"/>
              </w:rPr>
              <w:t>в</w:t>
            </w:r>
            <w:r w:rsidRPr="001E3DE1">
              <w:rPr>
                <w:spacing w:val="-2"/>
                <w:sz w:val="24"/>
                <w:lang w:val="ru-RU"/>
              </w:rPr>
              <w:t xml:space="preserve"> </w:t>
            </w:r>
            <w:r w:rsidRPr="001E3DE1">
              <w:rPr>
                <w:sz w:val="24"/>
                <w:lang w:val="ru-RU"/>
              </w:rPr>
              <w:t>технике</w:t>
            </w:r>
          </w:p>
          <w:p w:rsidR="001E3DE1" w:rsidRDefault="001E3DE1" w:rsidP="00FB63E8">
            <w:pPr>
              <w:pStyle w:val="TableParagraph"/>
              <w:spacing w:line="264" w:lineRule="exact"/>
              <w:rPr>
                <w:sz w:val="24"/>
              </w:rPr>
            </w:pPr>
            <w:r>
              <w:rPr>
                <w:sz w:val="24"/>
              </w:rPr>
              <w:t>«киригами»</w:t>
            </w:r>
            <w:r>
              <w:rPr>
                <w:spacing w:val="-10"/>
                <w:sz w:val="24"/>
              </w:rPr>
              <w:t xml:space="preserve"> </w:t>
            </w:r>
            <w:r>
              <w:rPr>
                <w:sz w:val="24"/>
              </w:rPr>
              <w:t>и</w:t>
            </w:r>
            <w:r>
              <w:rPr>
                <w:spacing w:val="2"/>
                <w:sz w:val="24"/>
              </w:rPr>
              <w:t xml:space="preserve"> </w:t>
            </w:r>
            <w:r>
              <w:rPr>
                <w:sz w:val="24"/>
              </w:rPr>
              <w:t>созданию</w:t>
            </w:r>
          </w:p>
        </w:tc>
        <w:tc>
          <w:tcPr>
            <w:tcW w:w="3544" w:type="dxa"/>
          </w:tcPr>
          <w:p w:rsidR="001E3DE1" w:rsidRPr="001E3DE1" w:rsidRDefault="001E3DE1" w:rsidP="00FB63E8">
            <w:pPr>
              <w:pStyle w:val="TableParagraph"/>
              <w:spacing w:before="1" w:line="235" w:lineRule="auto"/>
              <w:ind w:left="104" w:right="852"/>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14"/>
                <w:sz w:val="24"/>
                <w:lang w:val="ru-RU"/>
              </w:rPr>
              <w:t xml:space="preserve"> </w:t>
            </w:r>
            <w:r w:rsidRPr="001E3DE1">
              <w:rPr>
                <w:sz w:val="24"/>
                <w:lang w:val="ru-RU"/>
              </w:rPr>
              <w:t>иллюстрации</w:t>
            </w:r>
          </w:p>
          <w:p w:rsidR="001E3DE1" w:rsidRPr="001E3DE1" w:rsidRDefault="001E3DE1" w:rsidP="00FB63E8">
            <w:pPr>
              <w:pStyle w:val="TableParagraph"/>
              <w:spacing w:line="270" w:lineRule="atLeast"/>
              <w:ind w:left="104" w:right="156"/>
              <w:rPr>
                <w:sz w:val="24"/>
                <w:lang w:val="ru-RU"/>
              </w:rPr>
            </w:pPr>
            <w:r w:rsidRPr="001E3DE1">
              <w:rPr>
                <w:sz w:val="24"/>
                <w:lang w:val="ru-RU"/>
              </w:rPr>
              <w:t>с</w:t>
            </w:r>
            <w:r w:rsidRPr="001E3DE1">
              <w:rPr>
                <w:spacing w:val="-5"/>
                <w:sz w:val="24"/>
                <w:lang w:val="ru-RU"/>
              </w:rPr>
              <w:t xml:space="preserve"> </w:t>
            </w:r>
            <w:r w:rsidRPr="001E3DE1">
              <w:rPr>
                <w:sz w:val="24"/>
                <w:lang w:val="ru-RU"/>
              </w:rPr>
              <w:t>изображением</w:t>
            </w:r>
            <w:r w:rsidRPr="001E3DE1">
              <w:rPr>
                <w:spacing w:val="-3"/>
                <w:sz w:val="24"/>
                <w:lang w:val="ru-RU"/>
              </w:rPr>
              <w:t xml:space="preserve"> </w:t>
            </w:r>
            <w:r w:rsidRPr="001E3DE1">
              <w:rPr>
                <w:sz w:val="24"/>
                <w:lang w:val="ru-RU"/>
              </w:rPr>
              <w:t>упряжек</w:t>
            </w:r>
            <w:r w:rsidRPr="001E3DE1">
              <w:rPr>
                <w:spacing w:val="-4"/>
                <w:sz w:val="24"/>
                <w:lang w:val="ru-RU"/>
              </w:rPr>
              <w:t xml:space="preserve"> </w:t>
            </w:r>
            <w:r w:rsidRPr="001E3DE1">
              <w:rPr>
                <w:sz w:val="24"/>
                <w:lang w:val="ru-RU"/>
              </w:rPr>
              <w:t>собак,</w:t>
            </w:r>
            <w:r w:rsidRPr="001E3DE1">
              <w:rPr>
                <w:spacing w:val="-57"/>
                <w:sz w:val="24"/>
                <w:lang w:val="ru-RU"/>
              </w:rPr>
              <w:t xml:space="preserve"> </w:t>
            </w:r>
            <w:r w:rsidRPr="001E3DE1">
              <w:rPr>
                <w:sz w:val="24"/>
                <w:lang w:val="ru-RU"/>
              </w:rPr>
              <w:t>лошадей,</w:t>
            </w:r>
            <w:r w:rsidRPr="001E3DE1">
              <w:rPr>
                <w:spacing w:val="-1"/>
                <w:sz w:val="24"/>
                <w:lang w:val="ru-RU"/>
              </w:rPr>
              <w:t xml:space="preserve"> </w:t>
            </w:r>
            <w:r w:rsidRPr="001E3DE1">
              <w:rPr>
                <w:sz w:val="24"/>
                <w:lang w:val="ru-RU"/>
              </w:rPr>
              <w:t>оленей;</w:t>
            </w:r>
            <w:r w:rsidRPr="001E3DE1">
              <w:rPr>
                <w:spacing w:val="-1"/>
                <w:sz w:val="24"/>
                <w:lang w:val="ru-RU"/>
              </w:rPr>
              <w:t xml:space="preserve"> </w:t>
            </w:r>
            <w:r w:rsidRPr="001E3DE1">
              <w:rPr>
                <w:sz w:val="24"/>
                <w:lang w:val="ru-RU"/>
              </w:rPr>
              <w:t>толковый</w:t>
            </w:r>
          </w:p>
        </w:tc>
      </w:tr>
    </w:tbl>
    <w:p w:rsidR="001E3DE1" w:rsidRDefault="001E3DE1" w:rsidP="001E3DE1">
      <w:pPr>
        <w:spacing w:line="270" w:lineRule="atLeas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3587"/>
        </w:trPr>
        <w:tc>
          <w:tcPr>
            <w:tcW w:w="2449" w:type="dxa"/>
          </w:tcPr>
          <w:p w:rsidR="001E3DE1" w:rsidRDefault="001E3DE1" w:rsidP="00FB63E8">
            <w:pPr>
              <w:pStyle w:val="TableParagraph"/>
              <w:spacing w:line="273" w:lineRule="exact"/>
              <w:rPr>
                <w:b/>
                <w:sz w:val="24"/>
              </w:rPr>
            </w:pPr>
            <w:r>
              <w:rPr>
                <w:b/>
                <w:sz w:val="24"/>
              </w:rPr>
              <w:t>помчимся...</w:t>
            </w:r>
          </w:p>
          <w:p w:rsidR="001E3DE1" w:rsidRDefault="001E3DE1" w:rsidP="00FB63E8">
            <w:pPr>
              <w:pStyle w:val="TableParagraph"/>
              <w:rPr>
                <w:b/>
                <w:sz w:val="24"/>
              </w:rPr>
            </w:pPr>
            <w:r>
              <w:rPr>
                <w:b/>
                <w:sz w:val="24"/>
              </w:rPr>
              <w:t>Зимняя</w:t>
            </w:r>
            <w:r>
              <w:rPr>
                <w:b/>
                <w:spacing w:val="-2"/>
                <w:sz w:val="24"/>
              </w:rPr>
              <w:t xml:space="preserve"> </w:t>
            </w:r>
            <w:r>
              <w:rPr>
                <w:b/>
                <w:sz w:val="24"/>
              </w:rPr>
              <w:t>упряжка»</w:t>
            </w:r>
          </w:p>
        </w:tc>
        <w:tc>
          <w:tcPr>
            <w:tcW w:w="3474" w:type="dxa"/>
          </w:tcPr>
          <w:p w:rsidR="001E3DE1" w:rsidRPr="001E3DE1" w:rsidRDefault="001E3DE1" w:rsidP="00FB63E8">
            <w:pPr>
              <w:pStyle w:val="TableParagraph"/>
              <w:rPr>
                <w:sz w:val="24"/>
                <w:lang w:val="ru-RU"/>
              </w:rPr>
            </w:pPr>
            <w:r w:rsidRPr="001E3DE1">
              <w:rPr>
                <w:sz w:val="24"/>
                <w:lang w:val="ru-RU"/>
              </w:rPr>
              <w:t>зимних</w:t>
            </w:r>
            <w:r w:rsidRPr="001E3DE1">
              <w:rPr>
                <w:spacing w:val="2"/>
                <w:sz w:val="24"/>
                <w:lang w:val="ru-RU"/>
              </w:rPr>
              <w:t xml:space="preserve"> </w:t>
            </w:r>
            <w:r w:rsidRPr="001E3DE1">
              <w:rPr>
                <w:sz w:val="24"/>
                <w:lang w:val="ru-RU"/>
              </w:rPr>
              <w:t>упряжек.</w:t>
            </w:r>
            <w:r w:rsidRPr="001E3DE1">
              <w:rPr>
                <w:spacing w:val="-1"/>
                <w:sz w:val="24"/>
                <w:lang w:val="ru-RU"/>
              </w:rPr>
              <w:t xml:space="preserve"> </w:t>
            </w:r>
            <w:r w:rsidRPr="001E3DE1">
              <w:rPr>
                <w:sz w:val="24"/>
                <w:lang w:val="ru-RU"/>
              </w:rPr>
              <w:t>Помочь</w:t>
            </w:r>
            <w:r w:rsidRPr="001E3DE1">
              <w:rPr>
                <w:spacing w:val="1"/>
                <w:sz w:val="24"/>
                <w:lang w:val="ru-RU"/>
              </w:rPr>
              <w:t xml:space="preserve"> </w:t>
            </w:r>
            <w:r w:rsidRPr="001E3DE1">
              <w:rPr>
                <w:sz w:val="24"/>
                <w:lang w:val="ru-RU"/>
              </w:rPr>
              <w:t>установить</w:t>
            </w:r>
            <w:r w:rsidRPr="001E3DE1">
              <w:rPr>
                <w:spacing w:val="1"/>
                <w:sz w:val="24"/>
                <w:lang w:val="ru-RU"/>
              </w:rPr>
              <w:t xml:space="preserve"> </w:t>
            </w:r>
            <w:r w:rsidRPr="001E3DE1">
              <w:rPr>
                <w:sz w:val="24"/>
                <w:lang w:val="ru-RU"/>
              </w:rPr>
              <w:t>взаимосвязь между</w:t>
            </w:r>
            <w:r w:rsidRPr="001E3DE1">
              <w:rPr>
                <w:spacing w:val="-58"/>
                <w:sz w:val="24"/>
                <w:lang w:val="ru-RU"/>
              </w:rPr>
              <w:t xml:space="preserve"> </w:t>
            </w:r>
            <w:r w:rsidRPr="001E3DE1">
              <w:rPr>
                <w:sz w:val="24"/>
                <w:lang w:val="ru-RU"/>
              </w:rPr>
              <w:t>плоской</w:t>
            </w:r>
            <w:r w:rsidRPr="001E3DE1">
              <w:rPr>
                <w:spacing w:val="-3"/>
                <w:sz w:val="24"/>
                <w:lang w:val="ru-RU"/>
              </w:rPr>
              <w:t xml:space="preserve"> </w:t>
            </w:r>
            <w:r w:rsidRPr="001E3DE1">
              <w:rPr>
                <w:sz w:val="24"/>
                <w:lang w:val="ru-RU"/>
              </w:rPr>
              <w:t>и объемной</w:t>
            </w:r>
            <w:r w:rsidRPr="001E3DE1">
              <w:rPr>
                <w:spacing w:val="-1"/>
                <w:sz w:val="24"/>
                <w:lang w:val="ru-RU"/>
              </w:rPr>
              <w:t xml:space="preserve"> </w:t>
            </w:r>
            <w:r w:rsidRPr="001E3DE1">
              <w:rPr>
                <w:sz w:val="24"/>
                <w:lang w:val="ru-RU"/>
              </w:rPr>
              <w:t>формой.</w:t>
            </w:r>
          </w:p>
          <w:p w:rsidR="001E3DE1" w:rsidRPr="001E3DE1" w:rsidRDefault="001E3DE1" w:rsidP="00FB63E8">
            <w:pPr>
              <w:pStyle w:val="TableParagraph"/>
              <w:rPr>
                <w:sz w:val="24"/>
                <w:lang w:val="ru-RU"/>
              </w:rPr>
            </w:pPr>
            <w:r w:rsidRPr="001E3DE1">
              <w:rPr>
                <w:sz w:val="24"/>
                <w:lang w:val="ru-RU"/>
              </w:rPr>
              <w:t>Усложнить</w:t>
            </w:r>
            <w:r w:rsidRPr="001E3DE1">
              <w:rPr>
                <w:spacing w:val="-2"/>
                <w:sz w:val="24"/>
                <w:lang w:val="ru-RU"/>
              </w:rPr>
              <w:t xml:space="preserve"> </w:t>
            </w:r>
            <w:r w:rsidRPr="001E3DE1">
              <w:rPr>
                <w:sz w:val="24"/>
                <w:lang w:val="ru-RU"/>
              </w:rPr>
              <w:t>способы</w:t>
            </w:r>
          </w:p>
          <w:p w:rsidR="001E3DE1" w:rsidRPr="001E3DE1" w:rsidRDefault="001E3DE1" w:rsidP="00FB63E8">
            <w:pPr>
              <w:pStyle w:val="TableParagraph"/>
              <w:ind w:right="276"/>
              <w:rPr>
                <w:sz w:val="24"/>
                <w:lang w:val="ru-RU"/>
              </w:rPr>
            </w:pPr>
            <w:r w:rsidRPr="001E3DE1">
              <w:rPr>
                <w:sz w:val="24"/>
                <w:lang w:val="ru-RU"/>
              </w:rPr>
              <w:t>складывания</w:t>
            </w:r>
            <w:r w:rsidRPr="001E3DE1">
              <w:rPr>
                <w:spacing w:val="-4"/>
                <w:sz w:val="24"/>
                <w:lang w:val="ru-RU"/>
              </w:rPr>
              <w:t xml:space="preserve"> </w:t>
            </w:r>
            <w:r w:rsidRPr="001E3DE1">
              <w:rPr>
                <w:sz w:val="24"/>
                <w:lang w:val="ru-RU"/>
              </w:rPr>
              <w:t>бумаги</w:t>
            </w:r>
            <w:r w:rsidRPr="001E3DE1">
              <w:rPr>
                <w:spacing w:val="-3"/>
                <w:sz w:val="24"/>
                <w:lang w:val="ru-RU"/>
              </w:rPr>
              <w:t xml:space="preserve"> </w:t>
            </w:r>
            <w:r w:rsidRPr="001E3DE1">
              <w:rPr>
                <w:sz w:val="24"/>
                <w:lang w:val="ru-RU"/>
              </w:rPr>
              <w:t>в</w:t>
            </w:r>
            <w:r w:rsidRPr="001E3DE1">
              <w:rPr>
                <w:spacing w:val="-4"/>
                <w:sz w:val="24"/>
                <w:lang w:val="ru-RU"/>
              </w:rPr>
              <w:t xml:space="preserve"> </w:t>
            </w:r>
            <w:r w:rsidRPr="001E3DE1">
              <w:rPr>
                <w:sz w:val="24"/>
                <w:lang w:val="ru-RU"/>
              </w:rPr>
              <w:t>разных</w:t>
            </w:r>
            <w:r w:rsidRPr="001E3DE1">
              <w:rPr>
                <w:spacing w:val="-57"/>
                <w:sz w:val="24"/>
                <w:lang w:val="ru-RU"/>
              </w:rPr>
              <w:t xml:space="preserve"> </w:t>
            </w:r>
            <w:r w:rsidRPr="001E3DE1">
              <w:rPr>
                <w:sz w:val="24"/>
                <w:lang w:val="ru-RU"/>
              </w:rPr>
              <w:t>направлениях. Развивать</w:t>
            </w:r>
            <w:r w:rsidRPr="001E3DE1">
              <w:rPr>
                <w:spacing w:val="1"/>
                <w:sz w:val="24"/>
                <w:lang w:val="ru-RU"/>
              </w:rPr>
              <w:t xml:space="preserve"> </w:t>
            </w:r>
            <w:r w:rsidRPr="001E3DE1">
              <w:rPr>
                <w:sz w:val="24"/>
                <w:lang w:val="ru-RU"/>
              </w:rPr>
              <w:t>восприятие, мышление,</w:t>
            </w:r>
            <w:r w:rsidRPr="001E3DE1">
              <w:rPr>
                <w:spacing w:val="1"/>
                <w:sz w:val="24"/>
                <w:lang w:val="ru-RU"/>
              </w:rPr>
              <w:t xml:space="preserve"> </w:t>
            </w:r>
            <w:r w:rsidRPr="001E3DE1">
              <w:rPr>
                <w:sz w:val="24"/>
                <w:lang w:val="ru-RU"/>
              </w:rPr>
              <w:t>творческое</w:t>
            </w:r>
            <w:r w:rsidRPr="001E3DE1">
              <w:rPr>
                <w:spacing w:val="-3"/>
                <w:sz w:val="24"/>
                <w:lang w:val="ru-RU"/>
              </w:rPr>
              <w:t xml:space="preserve"> </w:t>
            </w:r>
            <w:r w:rsidRPr="001E3DE1">
              <w:rPr>
                <w:sz w:val="24"/>
                <w:lang w:val="ru-RU"/>
              </w:rPr>
              <w:t>воображение.</w:t>
            </w:r>
          </w:p>
          <w:p w:rsidR="001E3DE1" w:rsidRPr="001E3DE1" w:rsidRDefault="001E3DE1" w:rsidP="00FB63E8">
            <w:pPr>
              <w:pStyle w:val="TableParagraph"/>
              <w:ind w:right="139"/>
              <w:rPr>
                <w:sz w:val="24"/>
                <w:lang w:val="ru-RU"/>
              </w:rPr>
            </w:pPr>
            <w:r w:rsidRPr="001E3DE1">
              <w:rPr>
                <w:sz w:val="24"/>
                <w:lang w:val="ru-RU"/>
              </w:rPr>
              <w:t>Поддержать желание создавать</w:t>
            </w:r>
            <w:r w:rsidRPr="001E3DE1">
              <w:rPr>
                <w:spacing w:val="-58"/>
                <w:sz w:val="24"/>
                <w:lang w:val="ru-RU"/>
              </w:rPr>
              <w:t xml:space="preserve"> </w:t>
            </w:r>
            <w:r w:rsidRPr="001E3DE1">
              <w:rPr>
                <w:sz w:val="24"/>
                <w:lang w:val="ru-RU"/>
              </w:rPr>
              <w:t>композиции для режиссерской</w:t>
            </w:r>
            <w:r w:rsidRPr="001E3DE1">
              <w:rPr>
                <w:spacing w:val="1"/>
                <w:sz w:val="24"/>
                <w:lang w:val="ru-RU"/>
              </w:rPr>
              <w:t xml:space="preserve"> </w:t>
            </w:r>
            <w:r w:rsidRPr="001E3DE1">
              <w:rPr>
                <w:sz w:val="24"/>
                <w:lang w:val="ru-RU"/>
              </w:rPr>
              <w:t>игры</w:t>
            </w:r>
            <w:r w:rsidRPr="001E3DE1">
              <w:rPr>
                <w:spacing w:val="-2"/>
                <w:sz w:val="24"/>
                <w:lang w:val="ru-RU"/>
              </w:rPr>
              <w:t xml:space="preserve"> </w:t>
            </w:r>
            <w:r w:rsidRPr="001E3DE1">
              <w:rPr>
                <w:sz w:val="24"/>
                <w:lang w:val="ru-RU"/>
              </w:rPr>
              <w:t>и</w:t>
            </w:r>
            <w:r w:rsidRPr="001E3DE1">
              <w:rPr>
                <w:spacing w:val="-2"/>
                <w:sz w:val="24"/>
                <w:lang w:val="ru-RU"/>
              </w:rPr>
              <w:t xml:space="preserve"> </w:t>
            </w:r>
            <w:r w:rsidRPr="001E3DE1">
              <w:rPr>
                <w:sz w:val="24"/>
                <w:lang w:val="ru-RU"/>
              </w:rPr>
              <w:t>настольного</w:t>
            </w:r>
            <w:r w:rsidRPr="001E3DE1">
              <w:rPr>
                <w:spacing w:val="-1"/>
                <w:sz w:val="24"/>
                <w:lang w:val="ru-RU"/>
              </w:rPr>
              <w:t xml:space="preserve"> </w:t>
            </w:r>
            <w:r w:rsidRPr="001E3DE1">
              <w:rPr>
                <w:sz w:val="24"/>
                <w:lang w:val="ru-RU"/>
              </w:rPr>
              <w:t>театра.</w:t>
            </w:r>
          </w:p>
          <w:p w:rsidR="001E3DE1" w:rsidRDefault="001E3DE1" w:rsidP="00FB63E8">
            <w:pPr>
              <w:pStyle w:val="TableParagraph"/>
              <w:spacing w:line="270" w:lineRule="atLeast"/>
              <w:ind w:right="752"/>
              <w:rPr>
                <w:sz w:val="24"/>
              </w:rPr>
            </w:pPr>
            <w:r>
              <w:rPr>
                <w:sz w:val="24"/>
              </w:rPr>
              <w:t>Воспитывать активность,</w:t>
            </w:r>
            <w:r>
              <w:rPr>
                <w:spacing w:val="-58"/>
                <w:sz w:val="24"/>
              </w:rPr>
              <w:t xml:space="preserve"> </w:t>
            </w:r>
            <w:r>
              <w:rPr>
                <w:sz w:val="24"/>
              </w:rPr>
              <w:t>самостоятельность.</w:t>
            </w:r>
          </w:p>
        </w:tc>
        <w:tc>
          <w:tcPr>
            <w:tcW w:w="3544" w:type="dxa"/>
          </w:tcPr>
          <w:p w:rsidR="001E3DE1" w:rsidRPr="001E3DE1" w:rsidRDefault="001E3DE1" w:rsidP="00FB63E8">
            <w:pPr>
              <w:pStyle w:val="TableParagraph"/>
              <w:spacing w:line="268" w:lineRule="exact"/>
              <w:ind w:left="104"/>
              <w:rPr>
                <w:sz w:val="24"/>
                <w:lang w:val="ru-RU"/>
              </w:rPr>
            </w:pPr>
            <w:r w:rsidRPr="001E3DE1">
              <w:rPr>
                <w:sz w:val="24"/>
                <w:lang w:val="ru-RU"/>
              </w:rPr>
              <w:t>словарь.</w:t>
            </w:r>
          </w:p>
          <w:p w:rsidR="001E3DE1" w:rsidRPr="001E3DE1" w:rsidRDefault="001E3DE1" w:rsidP="00FB63E8">
            <w:pPr>
              <w:pStyle w:val="TableParagraph"/>
              <w:spacing w:before="7" w:line="237" w:lineRule="auto"/>
              <w:ind w:left="104" w:right="436"/>
              <w:rPr>
                <w:sz w:val="24"/>
                <w:lang w:val="ru-RU"/>
              </w:rPr>
            </w:pPr>
            <w:r w:rsidRPr="001E3DE1">
              <w:rPr>
                <w:b/>
                <w:i/>
                <w:sz w:val="24"/>
                <w:lang w:val="ru-RU"/>
              </w:rPr>
              <w:t>Раздаточный материал:</w:t>
            </w:r>
            <w:r w:rsidRPr="001E3DE1">
              <w:rPr>
                <w:b/>
                <w:i/>
                <w:spacing w:val="1"/>
                <w:sz w:val="24"/>
                <w:lang w:val="ru-RU"/>
              </w:rPr>
              <w:t xml:space="preserve"> </w:t>
            </w:r>
            <w:r w:rsidRPr="001E3DE1">
              <w:rPr>
                <w:sz w:val="24"/>
                <w:lang w:val="ru-RU"/>
              </w:rPr>
              <w:t>выкройки</w:t>
            </w:r>
            <w:r w:rsidRPr="001E3DE1">
              <w:rPr>
                <w:spacing w:val="-7"/>
                <w:sz w:val="24"/>
                <w:lang w:val="ru-RU"/>
              </w:rPr>
              <w:t xml:space="preserve"> </w:t>
            </w:r>
            <w:r w:rsidRPr="001E3DE1">
              <w:rPr>
                <w:sz w:val="24"/>
                <w:lang w:val="ru-RU"/>
              </w:rPr>
              <w:t>животных</w:t>
            </w:r>
            <w:r w:rsidRPr="001E3DE1">
              <w:rPr>
                <w:spacing w:val="-4"/>
                <w:sz w:val="24"/>
                <w:lang w:val="ru-RU"/>
              </w:rPr>
              <w:t xml:space="preserve"> </w:t>
            </w:r>
            <w:r w:rsidRPr="001E3DE1">
              <w:rPr>
                <w:sz w:val="24"/>
                <w:lang w:val="ru-RU"/>
              </w:rPr>
              <w:t>(собака,</w:t>
            </w:r>
            <w:r w:rsidRPr="001E3DE1">
              <w:rPr>
                <w:spacing w:val="-57"/>
                <w:sz w:val="24"/>
                <w:lang w:val="ru-RU"/>
              </w:rPr>
              <w:t xml:space="preserve"> </w:t>
            </w:r>
            <w:r w:rsidRPr="001E3DE1">
              <w:rPr>
                <w:sz w:val="24"/>
                <w:lang w:val="ru-RU"/>
              </w:rPr>
              <w:t>олень, лошадь), созданные</w:t>
            </w:r>
            <w:r w:rsidRPr="001E3DE1">
              <w:rPr>
                <w:spacing w:val="1"/>
                <w:sz w:val="24"/>
                <w:lang w:val="ru-RU"/>
              </w:rPr>
              <w:t xml:space="preserve"> </w:t>
            </w:r>
            <w:r w:rsidRPr="001E3DE1">
              <w:rPr>
                <w:sz w:val="24"/>
                <w:lang w:val="ru-RU"/>
              </w:rPr>
              <w:t>педагогом.</w:t>
            </w:r>
          </w:p>
          <w:p w:rsidR="001E3DE1" w:rsidRPr="001E3DE1" w:rsidRDefault="001E3DE1" w:rsidP="00FB63E8">
            <w:pPr>
              <w:pStyle w:val="TableParagraph"/>
              <w:spacing w:before="11" w:line="237" w:lineRule="auto"/>
              <w:ind w:left="104" w:right="536"/>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плотная</w:t>
            </w:r>
            <w:r w:rsidRPr="001E3DE1">
              <w:rPr>
                <w:spacing w:val="-5"/>
                <w:sz w:val="24"/>
                <w:lang w:val="ru-RU"/>
              </w:rPr>
              <w:t xml:space="preserve"> </w:t>
            </w:r>
            <w:r w:rsidRPr="001E3DE1">
              <w:rPr>
                <w:sz w:val="24"/>
                <w:lang w:val="ru-RU"/>
              </w:rPr>
              <w:t>бумага,</w:t>
            </w:r>
            <w:r w:rsidRPr="001E3DE1">
              <w:rPr>
                <w:spacing w:val="-5"/>
                <w:sz w:val="24"/>
                <w:lang w:val="ru-RU"/>
              </w:rPr>
              <w:t xml:space="preserve"> </w:t>
            </w:r>
            <w:r w:rsidRPr="001E3DE1">
              <w:rPr>
                <w:sz w:val="24"/>
                <w:lang w:val="ru-RU"/>
              </w:rPr>
              <w:t>карандаши,</w:t>
            </w:r>
            <w:r w:rsidRPr="001E3DE1">
              <w:rPr>
                <w:spacing w:val="-57"/>
                <w:sz w:val="24"/>
                <w:lang w:val="ru-RU"/>
              </w:rPr>
              <w:t xml:space="preserve"> </w:t>
            </w:r>
            <w:r w:rsidRPr="001E3DE1">
              <w:rPr>
                <w:sz w:val="24"/>
                <w:lang w:val="ru-RU"/>
              </w:rPr>
              <w:t>ножницы, клей, нитки для</w:t>
            </w:r>
            <w:r w:rsidRPr="001E3DE1">
              <w:rPr>
                <w:spacing w:val="1"/>
                <w:sz w:val="24"/>
                <w:lang w:val="ru-RU"/>
              </w:rPr>
              <w:t xml:space="preserve"> </w:t>
            </w:r>
            <w:r w:rsidRPr="001E3DE1">
              <w:rPr>
                <w:sz w:val="24"/>
                <w:lang w:val="ru-RU"/>
              </w:rPr>
              <w:t>упряжки.</w:t>
            </w:r>
          </w:p>
        </w:tc>
      </w:tr>
      <w:tr w:rsidR="001E3DE1" w:rsidTr="00FB63E8">
        <w:trPr>
          <w:trHeight w:val="6348"/>
        </w:trPr>
        <w:tc>
          <w:tcPr>
            <w:tcW w:w="2449" w:type="dxa"/>
          </w:tcPr>
          <w:p w:rsidR="001E3DE1" w:rsidRPr="001E3DE1" w:rsidRDefault="001E3DE1" w:rsidP="00FB63E8">
            <w:pPr>
              <w:pStyle w:val="TableParagraph"/>
              <w:spacing w:line="237" w:lineRule="auto"/>
              <w:ind w:right="219"/>
              <w:rPr>
                <w:i/>
                <w:sz w:val="24"/>
                <w:lang w:val="ru-RU"/>
              </w:rPr>
            </w:pPr>
            <w:r w:rsidRPr="001E3DE1">
              <w:rPr>
                <w:b/>
                <w:sz w:val="24"/>
                <w:lang w:val="ru-RU"/>
              </w:rPr>
              <w:t xml:space="preserve">Февраль </w:t>
            </w:r>
            <w:r w:rsidRPr="001E3DE1">
              <w:rPr>
                <w:b/>
                <w:i/>
                <w:sz w:val="24"/>
                <w:lang w:val="ru-RU"/>
              </w:rPr>
              <w:t>1.</w:t>
            </w:r>
            <w:r w:rsidRPr="001E3DE1">
              <w:rPr>
                <w:b/>
                <w:i/>
                <w:spacing w:val="1"/>
                <w:sz w:val="24"/>
                <w:lang w:val="ru-RU"/>
              </w:rPr>
              <w:t xml:space="preserve"> </w:t>
            </w:r>
            <w:r w:rsidRPr="001E3DE1">
              <w:rPr>
                <w:i/>
                <w:spacing w:val="-1"/>
                <w:sz w:val="24"/>
                <w:lang w:val="ru-RU"/>
              </w:rPr>
              <w:t xml:space="preserve">Конструирование </w:t>
            </w:r>
            <w:r w:rsidRPr="001E3DE1">
              <w:rPr>
                <w:i/>
                <w:sz w:val="24"/>
                <w:lang w:val="ru-RU"/>
              </w:rPr>
              <w:t>из</w:t>
            </w:r>
            <w:r w:rsidRPr="001E3DE1">
              <w:rPr>
                <w:i/>
                <w:spacing w:val="-57"/>
                <w:sz w:val="24"/>
                <w:lang w:val="ru-RU"/>
              </w:rPr>
              <w:t xml:space="preserve"> </w:t>
            </w:r>
            <w:r w:rsidRPr="001E3DE1">
              <w:rPr>
                <w:i/>
                <w:sz w:val="24"/>
                <w:lang w:val="ru-RU"/>
              </w:rPr>
              <w:t>цветной</w:t>
            </w:r>
            <w:r w:rsidRPr="001E3DE1">
              <w:rPr>
                <w:i/>
                <w:spacing w:val="-3"/>
                <w:sz w:val="24"/>
                <w:lang w:val="ru-RU"/>
              </w:rPr>
              <w:t xml:space="preserve"> </w:t>
            </w:r>
            <w:r w:rsidRPr="001E3DE1">
              <w:rPr>
                <w:i/>
                <w:sz w:val="24"/>
                <w:lang w:val="ru-RU"/>
              </w:rPr>
              <w:t>бумаги</w:t>
            </w:r>
          </w:p>
          <w:p w:rsidR="001E3DE1" w:rsidRPr="001E3DE1" w:rsidRDefault="001E3DE1" w:rsidP="00FB63E8">
            <w:pPr>
              <w:pStyle w:val="TableParagraph"/>
              <w:spacing w:before="5"/>
              <w:ind w:right="286"/>
              <w:rPr>
                <w:b/>
                <w:sz w:val="24"/>
                <w:lang w:val="ru-RU"/>
              </w:rPr>
            </w:pPr>
            <w:r w:rsidRPr="001E3DE1">
              <w:rPr>
                <w:b/>
                <w:sz w:val="24"/>
                <w:lang w:val="ru-RU"/>
              </w:rPr>
              <w:t>«Какие бывают</w:t>
            </w:r>
            <w:r w:rsidRPr="001E3DE1">
              <w:rPr>
                <w:b/>
                <w:spacing w:val="1"/>
                <w:sz w:val="24"/>
                <w:lang w:val="ru-RU"/>
              </w:rPr>
              <w:t xml:space="preserve"> </w:t>
            </w:r>
            <w:r w:rsidRPr="001E3DE1">
              <w:rPr>
                <w:b/>
                <w:sz w:val="24"/>
                <w:lang w:val="ru-RU"/>
              </w:rPr>
              <w:t>фонарики» дизайн</w:t>
            </w:r>
            <w:r w:rsidRPr="001E3DE1">
              <w:rPr>
                <w:b/>
                <w:spacing w:val="-57"/>
                <w:sz w:val="24"/>
                <w:lang w:val="ru-RU"/>
              </w:rPr>
              <w:t xml:space="preserve"> </w:t>
            </w:r>
            <w:r w:rsidRPr="001E3DE1">
              <w:rPr>
                <w:b/>
                <w:sz w:val="24"/>
                <w:lang w:val="ru-RU"/>
              </w:rPr>
              <w:t>подарков</w:t>
            </w:r>
          </w:p>
        </w:tc>
        <w:tc>
          <w:tcPr>
            <w:tcW w:w="3474" w:type="dxa"/>
          </w:tcPr>
          <w:p w:rsidR="001E3DE1" w:rsidRPr="001E3DE1" w:rsidRDefault="001E3DE1" w:rsidP="00FB63E8">
            <w:pPr>
              <w:pStyle w:val="TableParagraph"/>
              <w:ind w:right="271"/>
              <w:rPr>
                <w:sz w:val="24"/>
                <w:lang w:val="ru-RU"/>
              </w:rPr>
            </w:pPr>
            <w:r w:rsidRPr="001E3DE1">
              <w:rPr>
                <w:sz w:val="24"/>
                <w:lang w:val="ru-RU"/>
              </w:rPr>
              <w:t>Расширить представление о</w:t>
            </w:r>
            <w:r w:rsidRPr="001E3DE1">
              <w:rPr>
                <w:spacing w:val="1"/>
                <w:sz w:val="24"/>
                <w:lang w:val="ru-RU"/>
              </w:rPr>
              <w:t xml:space="preserve"> </w:t>
            </w:r>
            <w:r w:rsidRPr="001E3DE1">
              <w:rPr>
                <w:sz w:val="24"/>
                <w:lang w:val="ru-RU"/>
              </w:rPr>
              <w:t>фонариках</w:t>
            </w:r>
            <w:r w:rsidRPr="001E3DE1">
              <w:rPr>
                <w:spacing w:val="-2"/>
                <w:sz w:val="24"/>
                <w:lang w:val="ru-RU"/>
              </w:rPr>
              <w:t xml:space="preserve"> </w:t>
            </w:r>
            <w:r w:rsidRPr="001E3DE1">
              <w:rPr>
                <w:sz w:val="24"/>
                <w:lang w:val="ru-RU"/>
              </w:rPr>
              <w:t>как</w:t>
            </w:r>
            <w:r w:rsidRPr="001E3DE1">
              <w:rPr>
                <w:spacing w:val="-1"/>
                <w:sz w:val="24"/>
                <w:lang w:val="ru-RU"/>
              </w:rPr>
              <w:t xml:space="preserve"> </w:t>
            </w:r>
            <w:r w:rsidRPr="001E3DE1">
              <w:rPr>
                <w:sz w:val="24"/>
                <w:lang w:val="ru-RU"/>
              </w:rPr>
              <w:t>«домиках»</w:t>
            </w:r>
            <w:r w:rsidRPr="001E3DE1">
              <w:rPr>
                <w:spacing w:val="-11"/>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огня, познакомить с</w:t>
            </w:r>
            <w:r w:rsidRPr="001E3DE1">
              <w:rPr>
                <w:spacing w:val="1"/>
                <w:sz w:val="24"/>
                <w:lang w:val="ru-RU"/>
              </w:rPr>
              <w:t xml:space="preserve"> </w:t>
            </w:r>
            <w:r w:rsidRPr="001E3DE1">
              <w:rPr>
                <w:sz w:val="24"/>
                <w:lang w:val="ru-RU"/>
              </w:rPr>
              <w:t>конструкцией. Продолжать</w:t>
            </w:r>
            <w:r w:rsidRPr="001E3DE1">
              <w:rPr>
                <w:spacing w:val="1"/>
                <w:sz w:val="24"/>
                <w:lang w:val="ru-RU"/>
              </w:rPr>
              <w:t xml:space="preserve"> </w:t>
            </w:r>
            <w:r w:rsidRPr="001E3DE1">
              <w:rPr>
                <w:sz w:val="24"/>
                <w:lang w:val="ru-RU"/>
              </w:rPr>
              <w:t>знакомить с культурами мира</w:t>
            </w:r>
            <w:r w:rsidRPr="001E3DE1">
              <w:rPr>
                <w:spacing w:val="-57"/>
                <w:sz w:val="24"/>
                <w:lang w:val="ru-RU"/>
              </w:rPr>
              <w:t xml:space="preserve"> </w:t>
            </w:r>
            <w:r w:rsidRPr="001E3DE1">
              <w:rPr>
                <w:sz w:val="24"/>
                <w:lang w:val="ru-RU"/>
              </w:rPr>
              <w:t>на</w:t>
            </w:r>
            <w:r w:rsidRPr="001E3DE1">
              <w:rPr>
                <w:spacing w:val="-2"/>
                <w:sz w:val="24"/>
                <w:lang w:val="ru-RU"/>
              </w:rPr>
              <w:t xml:space="preserve"> </w:t>
            </w:r>
            <w:r w:rsidRPr="001E3DE1">
              <w:rPr>
                <w:sz w:val="24"/>
                <w:lang w:val="ru-RU"/>
              </w:rPr>
              <w:t>примере</w:t>
            </w:r>
            <w:r w:rsidRPr="001E3DE1">
              <w:rPr>
                <w:spacing w:val="-1"/>
                <w:sz w:val="24"/>
                <w:lang w:val="ru-RU"/>
              </w:rPr>
              <w:t xml:space="preserve"> </w:t>
            </w:r>
            <w:r w:rsidRPr="001E3DE1">
              <w:rPr>
                <w:sz w:val="24"/>
                <w:lang w:val="ru-RU"/>
              </w:rPr>
              <w:t>китайских</w:t>
            </w:r>
          </w:p>
          <w:p w:rsidR="001E3DE1" w:rsidRPr="001E3DE1" w:rsidRDefault="001E3DE1" w:rsidP="00FB63E8">
            <w:pPr>
              <w:pStyle w:val="TableParagraph"/>
              <w:ind w:right="157"/>
              <w:rPr>
                <w:sz w:val="24"/>
                <w:lang w:val="ru-RU"/>
              </w:rPr>
            </w:pPr>
            <w:r w:rsidRPr="001E3DE1">
              <w:rPr>
                <w:sz w:val="24"/>
                <w:lang w:val="ru-RU"/>
              </w:rPr>
              <w:t>фонариков</w:t>
            </w:r>
            <w:r w:rsidRPr="001E3DE1">
              <w:rPr>
                <w:spacing w:val="-3"/>
                <w:sz w:val="24"/>
                <w:lang w:val="ru-RU"/>
              </w:rPr>
              <w:t xml:space="preserve"> </w:t>
            </w:r>
            <w:r w:rsidRPr="001E3DE1">
              <w:rPr>
                <w:sz w:val="24"/>
                <w:lang w:val="ru-RU"/>
              </w:rPr>
              <w:t>и</w:t>
            </w:r>
            <w:r w:rsidRPr="001E3DE1">
              <w:rPr>
                <w:spacing w:val="-2"/>
                <w:sz w:val="24"/>
                <w:lang w:val="ru-RU"/>
              </w:rPr>
              <w:t xml:space="preserve"> </w:t>
            </w:r>
            <w:r w:rsidRPr="001E3DE1">
              <w:rPr>
                <w:sz w:val="24"/>
                <w:lang w:val="ru-RU"/>
              </w:rPr>
              <w:t>связанных</w:t>
            </w:r>
            <w:r w:rsidRPr="001E3DE1">
              <w:rPr>
                <w:spacing w:val="-3"/>
                <w:sz w:val="24"/>
                <w:lang w:val="ru-RU"/>
              </w:rPr>
              <w:t xml:space="preserve"> </w:t>
            </w:r>
            <w:r w:rsidRPr="001E3DE1">
              <w:rPr>
                <w:sz w:val="24"/>
                <w:lang w:val="ru-RU"/>
              </w:rPr>
              <w:t>с</w:t>
            </w:r>
            <w:r w:rsidRPr="001E3DE1">
              <w:rPr>
                <w:spacing w:val="-3"/>
                <w:sz w:val="24"/>
                <w:lang w:val="ru-RU"/>
              </w:rPr>
              <w:t xml:space="preserve"> </w:t>
            </w:r>
            <w:r w:rsidRPr="001E3DE1">
              <w:rPr>
                <w:sz w:val="24"/>
                <w:lang w:val="ru-RU"/>
              </w:rPr>
              <w:t>ними</w:t>
            </w:r>
            <w:r w:rsidRPr="001E3DE1">
              <w:rPr>
                <w:spacing w:val="-57"/>
                <w:sz w:val="24"/>
                <w:lang w:val="ru-RU"/>
              </w:rPr>
              <w:t xml:space="preserve"> </w:t>
            </w:r>
            <w:r w:rsidRPr="001E3DE1">
              <w:rPr>
                <w:sz w:val="24"/>
                <w:lang w:val="ru-RU"/>
              </w:rPr>
              <w:t>традициях. Предложить для</w:t>
            </w:r>
            <w:r w:rsidRPr="001E3DE1">
              <w:rPr>
                <w:spacing w:val="1"/>
                <w:sz w:val="24"/>
                <w:lang w:val="ru-RU"/>
              </w:rPr>
              <w:t xml:space="preserve"> </w:t>
            </w:r>
            <w:r w:rsidRPr="001E3DE1">
              <w:rPr>
                <w:sz w:val="24"/>
                <w:lang w:val="ru-RU"/>
              </w:rPr>
              <w:t>освоения новые способы</w:t>
            </w:r>
            <w:r w:rsidRPr="001E3DE1">
              <w:rPr>
                <w:spacing w:val="1"/>
                <w:sz w:val="24"/>
                <w:lang w:val="ru-RU"/>
              </w:rPr>
              <w:t xml:space="preserve"> </w:t>
            </w:r>
            <w:r w:rsidRPr="001E3DE1">
              <w:rPr>
                <w:sz w:val="24"/>
                <w:lang w:val="ru-RU"/>
              </w:rPr>
              <w:t>конструирования фонариков,</w:t>
            </w:r>
            <w:r w:rsidRPr="001E3DE1">
              <w:rPr>
                <w:spacing w:val="1"/>
                <w:sz w:val="24"/>
                <w:lang w:val="ru-RU"/>
              </w:rPr>
              <w:t xml:space="preserve"> </w:t>
            </w:r>
            <w:r w:rsidRPr="001E3DE1">
              <w:rPr>
                <w:sz w:val="24"/>
                <w:lang w:val="ru-RU"/>
              </w:rPr>
              <w:t>учить сравнивать модели,</w:t>
            </w:r>
            <w:r w:rsidRPr="001E3DE1">
              <w:rPr>
                <w:spacing w:val="1"/>
                <w:sz w:val="24"/>
                <w:lang w:val="ru-RU"/>
              </w:rPr>
              <w:t xml:space="preserve"> </w:t>
            </w:r>
            <w:r w:rsidRPr="001E3DE1">
              <w:rPr>
                <w:sz w:val="24"/>
                <w:lang w:val="ru-RU"/>
              </w:rPr>
              <w:t>находить признаки сходства и</w:t>
            </w:r>
            <w:r w:rsidRPr="001E3DE1">
              <w:rPr>
                <w:spacing w:val="1"/>
                <w:sz w:val="24"/>
                <w:lang w:val="ru-RU"/>
              </w:rPr>
              <w:t xml:space="preserve"> </w:t>
            </w:r>
            <w:r w:rsidRPr="001E3DE1">
              <w:rPr>
                <w:sz w:val="24"/>
                <w:lang w:val="ru-RU"/>
              </w:rPr>
              <w:t>различия. Создать условия для</w:t>
            </w:r>
            <w:r w:rsidRPr="001E3DE1">
              <w:rPr>
                <w:spacing w:val="-57"/>
                <w:sz w:val="24"/>
                <w:lang w:val="ru-RU"/>
              </w:rPr>
              <w:t xml:space="preserve"> </w:t>
            </w:r>
            <w:r w:rsidRPr="001E3DE1">
              <w:rPr>
                <w:sz w:val="24"/>
                <w:lang w:val="ru-RU"/>
              </w:rPr>
              <w:t>творческого конструирования</w:t>
            </w:r>
            <w:r w:rsidRPr="001E3DE1">
              <w:rPr>
                <w:spacing w:val="1"/>
                <w:sz w:val="24"/>
                <w:lang w:val="ru-RU"/>
              </w:rPr>
              <w:t xml:space="preserve"> </w:t>
            </w:r>
            <w:r w:rsidRPr="001E3DE1">
              <w:rPr>
                <w:sz w:val="24"/>
                <w:lang w:val="ru-RU"/>
              </w:rPr>
              <w:t>фонариков в самостоятельных</w:t>
            </w:r>
            <w:r w:rsidRPr="001E3DE1">
              <w:rPr>
                <w:spacing w:val="1"/>
                <w:sz w:val="24"/>
                <w:lang w:val="ru-RU"/>
              </w:rPr>
              <w:t xml:space="preserve"> </w:t>
            </w:r>
            <w:r w:rsidRPr="001E3DE1">
              <w:rPr>
                <w:sz w:val="24"/>
                <w:lang w:val="ru-RU"/>
              </w:rPr>
              <w:t>культурных</w:t>
            </w:r>
            <w:r w:rsidRPr="001E3DE1">
              <w:rPr>
                <w:spacing w:val="1"/>
                <w:sz w:val="24"/>
                <w:lang w:val="ru-RU"/>
              </w:rPr>
              <w:t xml:space="preserve"> </w:t>
            </w:r>
            <w:r w:rsidRPr="001E3DE1">
              <w:rPr>
                <w:sz w:val="24"/>
                <w:lang w:val="ru-RU"/>
              </w:rPr>
              <w:t>практиках.</w:t>
            </w:r>
          </w:p>
          <w:p w:rsidR="001E3DE1" w:rsidRPr="001E3DE1" w:rsidRDefault="001E3DE1" w:rsidP="00FB63E8">
            <w:pPr>
              <w:pStyle w:val="TableParagraph"/>
              <w:ind w:right="104"/>
              <w:rPr>
                <w:sz w:val="24"/>
                <w:lang w:val="ru-RU"/>
              </w:rPr>
            </w:pPr>
            <w:r w:rsidRPr="001E3DE1">
              <w:rPr>
                <w:sz w:val="24"/>
                <w:lang w:val="ru-RU"/>
              </w:rPr>
              <w:t>Развивать эстетическое</w:t>
            </w:r>
            <w:r w:rsidRPr="001E3DE1">
              <w:rPr>
                <w:spacing w:val="1"/>
                <w:sz w:val="24"/>
                <w:lang w:val="ru-RU"/>
              </w:rPr>
              <w:t xml:space="preserve"> </w:t>
            </w:r>
            <w:r w:rsidRPr="001E3DE1">
              <w:rPr>
                <w:sz w:val="24"/>
                <w:lang w:val="ru-RU"/>
              </w:rPr>
              <w:t>восприятие, творческое</w:t>
            </w:r>
            <w:r w:rsidRPr="001E3DE1">
              <w:rPr>
                <w:spacing w:val="1"/>
                <w:sz w:val="24"/>
                <w:lang w:val="ru-RU"/>
              </w:rPr>
              <w:t xml:space="preserve"> </w:t>
            </w:r>
            <w:r w:rsidRPr="001E3DE1">
              <w:rPr>
                <w:sz w:val="24"/>
                <w:lang w:val="ru-RU"/>
              </w:rPr>
              <w:t>воображение. Воспитывать</w:t>
            </w:r>
            <w:r w:rsidRPr="001E3DE1">
              <w:rPr>
                <w:spacing w:val="1"/>
                <w:sz w:val="24"/>
                <w:lang w:val="ru-RU"/>
              </w:rPr>
              <w:t xml:space="preserve"> </w:t>
            </w:r>
            <w:r w:rsidRPr="001E3DE1">
              <w:rPr>
                <w:sz w:val="24"/>
                <w:lang w:val="ru-RU"/>
              </w:rPr>
              <w:t>любознательность, устойчивый</w:t>
            </w:r>
            <w:r w:rsidRPr="001E3DE1">
              <w:rPr>
                <w:spacing w:val="-58"/>
                <w:sz w:val="24"/>
                <w:lang w:val="ru-RU"/>
              </w:rPr>
              <w:t xml:space="preserve"> </w:t>
            </w:r>
            <w:r w:rsidRPr="001E3DE1">
              <w:rPr>
                <w:sz w:val="24"/>
                <w:lang w:val="ru-RU"/>
              </w:rPr>
              <w:t>интерес</w:t>
            </w:r>
            <w:r w:rsidRPr="001E3DE1">
              <w:rPr>
                <w:spacing w:val="-3"/>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конструированию,</w:t>
            </w:r>
          </w:p>
          <w:p w:rsidR="001E3DE1" w:rsidRPr="001E3DE1" w:rsidRDefault="001E3DE1" w:rsidP="00FB63E8">
            <w:pPr>
              <w:pStyle w:val="TableParagraph"/>
              <w:spacing w:line="270" w:lineRule="atLeast"/>
              <w:ind w:right="537"/>
              <w:rPr>
                <w:sz w:val="24"/>
                <w:lang w:val="ru-RU"/>
              </w:rPr>
            </w:pPr>
            <w:r w:rsidRPr="001E3DE1">
              <w:rPr>
                <w:sz w:val="24"/>
                <w:lang w:val="ru-RU"/>
              </w:rPr>
              <w:t>желание</w:t>
            </w:r>
            <w:r w:rsidRPr="001E3DE1">
              <w:rPr>
                <w:spacing w:val="-6"/>
                <w:sz w:val="24"/>
                <w:lang w:val="ru-RU"/>
              </w:rPr>
              <w:t xml:space="preserve"> </w:t>
            </w:r>
            <w:r w:rsidRPr="001E3DE1">
              <w:rPr>
                <w:sz w:val="24"/>
                <w:lang w:val="ru-RU"/>
              </w:rPr>
              <w:t>создавать</w:t>
            </w:r>
            <w:r w:rsidRPr="001E3DE1">
              <w:rPr>
                <w:spacing w:val="-3"/>
                <w:sz w:val="24"/>
                <w:lang w:val="ru-RU"/>
              </w:rPr>
              <w:t xml:space="preserve"> </w:t>
            </w:r>
            <w:r w:rsidRPr="001E3DE1">
              <w:rPr>
                <w:sz w:val="24"/>
                <w:lang w:val="ru-RU"/>
              </w:rPr>
              <w:t>подарки</w:t>
            </w:r>
            <w:r w:rsidRPr="001E3DE1">
              <w:rPr>
                <w:spacing w:val="-57"/>
                <w:sz w:val="24"/>
                <w:lang w:val="ru-RU"/>
              </w:rPr>
              <w:t xml:space="preserve"> </w:t>
            </w:r>
            <w:r w:rsidRPr="001E3DE1">
              <w:rPr>
                <w:sz w:val="24"/>
                <w:lang w:val="ru-RU"/>
              </w:rPr>
              <w:t>своими</w:t>
            </w:r>
            <w:r w:rsidRPr="001E3DE1">
              <w:rPr>
                <w:spacing w:val="-1"/>
                <w:sz w:val="24"/>
                <w:lang w:val="ru-RU"/>
              </w:rPr>
              <w:t xml:space="preserve"> </w:t>
            </w:r>
            <w:r w:rsidRPr="001E3DE1">
              <w:rPr>
                <w:sz w:val="24"/>
                <w:lang w:val="ru-RU"/>
              </w:rPr>
              <w:t>руками.</w:t>
            </w:r>
          </w:p>
        </w:tc>
        <w:tc>
          <w:tcPr>
            <w:tcW w:w="3544" w:type="dxa"/>
          </w:tcPr>
          <w:p w:rsidR="001E3DE1" w:rsidRPr="001E3DE1" w:rsidRDefault="001E3DE1" w:rsidP="00FB63E8">
            <w:pPr>
              <w:pStyle w:val="TableParagraph"/>
              <w:spacing w:before="1" w:line="235" w:lineRule="auto"/>
              <w:ind w:left="104" w:right="1153"/>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11"/>
                <w:sz w:val="24"/>
                <w:lang w:val="ru-RU"/>
              </w:rPr>
              <w:t xml:space="preserve"> </w:t>
            </w:r>
            <w:r w:rsidRPr="001E3DE1">
              <w:rPr>
                <w:sz w:val="24"/>
                <w:lang w:val="ru-RU"/>
              </w:rPr>
              <w:t>коллекция</w:t>
            </w:r>
          </w:p>
          <w:p w:rsidR="001E3DE1" w:rsidRPr="001E3DE1" w:rsidRDefault="001E3DE1" w:rsidP="00FB63E8">
            <w:pPr>
              <w:pStyle w:val="TableParagraph"/>
              <w:spacing w:before="2"/>
              <w:ind w:left="104" w:right="117"/>
              <w:rPr>
                <w:sz w:val="24"/>
                <w:lang w:val="ru-RU"/>
              </w:rPr>
            </w:pPr>
            <w:r w:rsidRPr="001E3DE1">
              <w:rPr>
                <w:sz w:val="24"/>
                <w:lang w:val="ru-RU"/>
              </w:rPr>
              <w:t>фонариков и фонарей, картинки</w:t>
            </w:r>
            <w:r w:rsidRPr="001E3DE1">
              <w:rPr>
                <w:spacing w:val="-58"/>
                <w:sz w:val="24"/>
                <w:lang w:val="ru-RU"/>
              </w:rPr>
              <w:t xml:space="preserve"> </w:t>
            </w:r>
            <w:r w:rsidRPr="001E3DE1">
              <w:rPr>
                <w:sz w:val="24"/>
                <w:lang w:val="ru-RU"/>
              </w:rPr>
              <w:t>или фотографии(ИКТ) с</w:t>
            </w:r>
            <w:r w:rsidRPr="001E3DE1">
              <w:rPr>
                <w:spacing w:val="1"/>
                <w:sz w:val="24"/>
                <w:lang w:val="ru-RU"/>
              </w:rPr>
              <w:t xml:space="preserve"> </w:t>
            </w:r>
            <w:r w:rsidRPr="001E3DE1">
              <w:rPr>
                <w:sz w:val="24"/>
                <w:lang w:val="ru-RU"/>
              </w:rPr>
              <w:t>изображением фонарей;</w:t>
            </w:r>
            <w:r w:rsidRPr="001E3DE1">
              <w:rPr>
                <w:spacing w:val="1"/>
                <w:sz w:val="24"/>
                <w:lang w:val="ru-RU"/>
              </w:rPr>
              <w:t xml:space="preserve"> </w:t>
            </w:r>
            <w:r w:rsidRPr="001E3DE1">
              <w:rPr>
                <w:sz w:val="24"/>
                <w:lang w:val="ru-RU"/>
              </w:rPr>
              <w:t>китайские бумажные фонарики</w:t>
            </w:r>
            <w:r w:rsidRPr="001E3DE1">
              <w:rPr>
                <w:spacing w:val="1"/>
                <w:sz w:val="24"/>
                <w:lang w:val="ru-RU"/>
              </w:rPr>
              <w:t xml:space="preserve"> </w:t>
            </w:r>
            <w:r w:rsidRPr="001E3DE1">
              <w:rPr>
                <w:sz w:val="24"/>
                <w:lang w:val="ru-RU"/>
              </w:rPr>
              <w:t>(пред</w:t>
            </w:r>
            <w:r w:rsidRPr="001E3DE1">
              <w:rPr>
                <w:spacing w:val="-1"/>
                <w:sz w:val="24"/>
                <w:lang w:val="ru-RU"/>
              </w:rPr>
              <w:t xml:space="preserve"> </w:t>
            </w:r>
            <w:r w:rsidRPr="001E3DE1">
              <w:rPr>
                <w:sz w:val="24"/>
                <w:lang w:val="ru-RU"/>
              </w:rPr>
              <w:t>меты или</w:t>
            </w:r>
            <w:r w:rsidRPr="001E3DE1">
              <w:rPr>
                <w:spacing w:val="1"/>
                <w:sz w:val="24"/>
                <w:lang w:val="ru-RU"/>
              </w:rPr>
              <w:t xml:space="preserve"> </w:t>
            </w:r>
            <w:r w:rsidRPr="001E3DE1">
              <w:rPr>
                <w:sz w:val="24"/>
                <w:lang w:val="ru-RU"/>
              </w:rPr>
              <w:t>их</w:t>
            </w:r>
          </w:p>
          <w:p w:rsidR="001E3DE1" w:rsidRPr="001E3DE1" w:rsidRDefault="001E3DE1" w:rsidP="00FB63E8">
            <w:pPr>
              <w:pStyle w:val="TableParagraph"/>
              <w:ind w:left="104"/>
              <w:rPr>
                <w:sz w:val="24"/>
                <w:lang w:val="ru-RU"/>
              </w:rPr>
            </w:pPr>
            <w:r w:rsidRPr="001E3DE1">
              <w:rPr>
                <w:sz w:val="24"/>
                <w:lang w:val="ru-RU"/>
              </w:rPr>
              <w:t>изображения,</w:t>
            </w:r>
            <w:r w:rsidRPr="001E3DE1">
              <w:rPr>
                <w:spacing w:val="-3"/>
                <w:sz w:val="24"/>
                <w:lang w:val="ru-RU"/>
              </w:rPr>
              <w:t xml:space="preserve"> </w:t>
            </w:r>
            <w:r w:rsidRPr="001E3DE1">
              <w:rPr>
                <w:sz w:val="24"/>
                <w:lang w:val="ru-RU"/>
              </w:rPr>
              <w:t>ИКТ).</w:t>
            </w:r>
          </w:p>
          <w:p w:rsidR="001E3DE1" w:rsidRPr="001E3DE1" w:rsidRDefault="001E3DE1" w:rsidP="00FB63E8">
            <w:pPr>
              <w:pStyle w:val="TableParagraph"/>
              <w:spacing w:before="5" w:line="274" w:lineRule="exact"/>
              <w:ind w:left="104"/>
              <w:rPr>
                <w:b/>
                <w:i/>
                <w:sz w:val="24"/>
                <w:lang w:val="ru-RU"/>
              </w:rPr>
            </w:pPr>
            <w:r w:rsidRPr="001E3DE1">
              <w:rPr>
                <w:b/>
                <w:i/>
                <w:sz w:val="24"/>
                <w:lang w:val="ru-RU"/>
              </w:rPr>
              <w:t>Практический</w:t>
            </w:r>
            <w:r w:rsidRPr="001E3DE1">
              <w:rPr>
                <w:b/>
                <w:i/>
                <w:spacing w:val="-3"/>
                <w:sz w:val="24"/>
                <w:lang w:val="ru-RU"/>
              </w:rPr>
              <w:t xml:space="preserve"> </w:t>
            </w:r>
            <w:r w:rsidRPr="001E3DE1">
              <w:rPr>
                <w:b/>
                <w:i/>
                <w:sz w:val="24"/>
                <w:lang w:val="ru-RU"/>
              </w:rPr>
              <w:t>материал:</w:t>
            </w:r>
          </w:p>
          <w:p w:rsidR="001E3DE1" w:rsidRPr="001E3DE1" w:rsidRDefault="001E3DE1" w:rsidP="00FB63E8">
            <w:pPr>
              <w:pStyle w:val="TableParagraph"/>
              <w:spacing w:line="274" w:lineRule="exact"/>
              <w:ind w:left="104"/>
              <w:rPr>
                <w:sz w:val="24"/>
                <w:lang w:val="ru-RU"/>
              </w:rPr>
            </w:pPr>
            <w:r w:rsidRPr="001E3DE1">
              <w:rPr>
                <w:i/>
                <w:sz w:val="24"/>
                <w:lang w:val="ru-RU"/>
              </w:rPr>
              <w:t>Вариант</w:t>
            </w:r>
            <w:r w:rsidRPr="001E3DE1">
              <w:rPr>
                <w:i/>
                <w:spacing w:val="-1"/>
                <w:sz w:val="24"/>
                <w:lang w:val="ru-RU"/>
              </w:rPr>
              <w:t xml:space="preserve"> </w:t>
            </w:r>
            <w:r w:rsidRPr="001E3DE1">
              <w:rPr>
                <w:i/>
                <w:sz w:val="24"/>
                <w:lang w:val="ru-RU"/>
              </w:rPr>
              <w:t>1:</w:t>
            </w:r>
            <w:r w:rsidRPr="001E3DE1">
              <w:rPr>
                <w:i/>
                <w:spacing w:val="-1"/>
                <w:sz w:val="24"/>
                <w:lang w:val="ru-RU"/>
              </w:rPr>
              <w:t xml:space="preserve"> </w:t>
            </w:r>
            <w:r w:rsidRPr="001E3DE1">
              <w:rPr>
                <w:sz w:val="24"/>
                <w:lang w:val="ru-RU"/>
              </w:rPr>
              <w:t>картонные</w:t>
            </w:r>
          </w:p>
          <w:p w:rsidR="001E3DE1" w:rsidRPr="001E3DE1" w:rsidRDefault="001E3DE1" w:rsidP="00FB63E8">
            <w:pPr>
              <w:pStyle w:val="TableParagraph"/>
              <w:ind w:left="104" w:right="305"/>
              <w:rPr>
                <w:sz w:val="24"/>
                <w:lang w:val="ru-RU"/>
              </w:rPr>
            </w:pPr>
            <w:r w:rsidRPr="001E3DE1">
              <w:rPr>
                <w:sz w:val="24"/>
                <w:lang w:val="ru-RU"/>
              </w:rPr>
              <w:t>трубочки,</w:t>
            </w:r>
            <w:r w:rsidRPr="001E3DE1">
              <w:rPr>
                <w:spacing w:val="-6"/>
                <w:sz w:val="24"/>
                <w:lang w:val="ru-RU"/>
              </w:rPr>
              <w:t xml:space="preserve"> </w:t>
            </w:r>
            <w:r w:rsidRPr="001E3DE1">
              <w:rPr>
                <w:sz w:val="24"/>
                <w:lang w:val="ru-RU"/>
              </w:rPr>
              <w:t>скотч,</w:t>
            </w:r>
            <w:r w:rsidRPr="001E3DE1">
              <w:rPr>
                <w:spacing w:val="-5"/>
                <w:sz w:val="24"/>
                <w:lang w:val="ru-RU"/>
              </w:rPr>
              <w:t xml:space="preserve"> </w:t>
            </w:r>
            <w:r w:rsidRPr="001E3DE1">
              <w:rPr>
                <w:sz w:val="24"/>
                <w:lang w:val="ru-RU"/>
              </w:rPr>
              <w:t>клей,</w:t>
            </w:r>
            <w:r w:rsidRPr="001E3DE1">
              <w:rPr>
                <w:spacing w:val="-7"/>
                <w:sz w:val="24"/>
                <w:lang w:val="ru-RU"/>
              </w:rPr>
              <w:t xml:space="preserve"> </w:t>
            </w:r>
            <w:r w:rsidRPr="001E3DE1">
              <w:rPr>
                <w:sz w:val="24"/>
                <w:lang w:val="ru-RU"/>
              </w:rPr>
              <w:t>фольга,</w:t>
            </w:r>
            <w:r w:rsidRPr="001E3DE1">
              <w:rPr>
                <w:spacing w:val="-57"/>
                <w:sz w:val="24"/>
                <w:lang w:val="ru-RU"/>
              </w:rPr>
              <w:t xml:space="preserve"> </w:t>
            </w:r>
            <w:r w:rsidRPr="001E3DE1">
              <w:rPr>
                <w:sz w:val="24"/>
                <w:lang w:val="ru-RU"/>
              </w:rPr>
              <w:t>цветная</w:t>
            </w:r>
            <w:r w:rsidRPr="001E3DE1">
              <w:rPr>
                <w:spacing w:val="-2"/>
                <w:sz w:val="24"/>
                <w:lang w:val="ru-RU"/>
              </w:rPr>
              <w:t xml:space="preserve"> </w:t>
            </w:r>
            <w:r w:rsidRPr="001E3DE1">
              <w:rPr>
                <w:sz w:val="24"/>
                <w:lang w:val="ru-RU"/>
              </w:rPr>
              <w:t>бумага,</w:t>
            </w:r>
            <w:r w:rsidRPr="001E3DE1">
              <w:rPr>
                <w:spacing w:val="-1"/>
                <w:sz w:val="24"/>
                <w:lang w:val="ru-RU"/>
              </w:rPr>
              <w:t xml:space="preserve"> </w:t>
            </w:r>
            <w:r w:rsidRPr="001E3DE1">
              <w:rPr>
                <w:sz w:val="24"/>
                <w:lang w:val="ru-RU"/>
              </w:rPr>
              <w:t>мячики</w:t>
            </w:r>
            <w:r w:rsidRPr="001E3DE1">
              <w:rPr>
                <w:spacing w:val="-1"/>
                <w:sz w:val="24"/>
                <w:lang w:val="ru-RU"/>
              </w:rPr>
              <w:t xml:space="preserve"> </w:t>
            </w:r>
            <w:r w:rsidRPr="001E3DE1">
              <w:rPr>
                <w:sz w:val="24"/>
                <w:lang w:val="ru-RU"/>
              </w:rPr>
              <w:t>для</w:t>
            </w:r>
          </w:p>
          <w:p w:rsidR="001E3DE1" w:rsidRPr="001E3DE1" w:rsidRDefault="001E3DE1" w:rsidP="00FB63E8">
            <w:pPr>
              <w:pStyle w:val="TableParagraph"/>
              <w:ind w:left="104"/>
              <w:rPr>
                <w:sz w:val="24"/>
                <w:lang w:val="ru-RU"/>
              </w:rPr>
            </w:pPr>
            <w:r w:rsidRPr="001E3DE1">
              <w:rPr>
                <w:sz w:val="24"/>
                <w:lang w:val="ru-RU"/>
              </w:rPr>
              <w:t>пинг-понга,</w:t>
            </w:r>
            <w:r w:rsidRPr="001E3DE1">
              <w:rPr>
                <w:spacing w:val="-4"/>
                <w:sz w:val="24"/>
                <w:lang w:val="ru-RU"/>
              </w:rPr>
              <w:t xml:space="preserve"> </w:t>
            </w:r>
            <w:r w:rsidRPr="001E3DE1">
              <w:rPr>
                <w:sz w:val="24"/>
                <w:lang w:val="ru-RU"/>
              </w:rPr>
              <w:t>тесьма.</w:t>
            </w:r>
          </w:p>
          <w:p w:rsidR="001E3DE1" w:rsidRPr="001E3DE1" w:rsidRDefault="001E3DE1" w:rsidP="00FB63E8">
            <w:pPr>
              <w:pStyle w:val="TableParagraph"/>
              <w:spacing w:before="1"/>
              <w:ind w:left="104" w:right="255"/>
              <w:rPr>
                <w:sz w:val="24"/>
                <w:lang w:val="ru-RU"/>
              </w:rPr>
            </w:pPr>
            <w:r w:rsidRPr="001E3DE1">
              <w:rPr>
                <w:i/>
                <w:sz w:val="24"/>
                <w:lang w:val="ru-RU"/>
              </w:rPr>
              <w:t>Вариант 2</w:t>
            </w:r>
            <w:r w:rsidRPr="001E3DE1">
              <w:rPr>
                <w:sz w:val="24"/>
                <w:lang w:val="ru-RU"/>
              </w:rPr>
              <w:t>: бумажные</w:t>
            </w:r>
            <w:r w:rsidRPr="001E3DE1">
              <w:rPr>
                <w:spacing w:val="1"/>
                <w:sz w:val="24"/>
                <w:lang w:val="ru-RU"/>
              </w:rPr>
              <w:t xml:space="preserve"> </w:t>
            </w:r>
            <w:r w:rsidRPr="001E3DE1">
              <w:rPr>
                <w:sz w:val="24"/>
                <w:lang w:val="ru-RU"/>
              </w:rPr>
              <w:t>прямоугольники</w:t>
            </w:r>
            <w:r w:rsidRPr="001E3DE1">
              <w:rPr>
                <w:spacing w:val="-7"/>
                <w:sz w:val="24"/>
                <w:lang w:val="ru-RU"/>
              </w:rPr>
              <w:t xml:space="preserve"> </w:t>
            </w:r>
            <w:r w:rsidRPr="001E3DE1">
              <w:rPr>
                <w:sz w:val="24"/>
                <w:lang w:val="ru-RU"/>
              </w:rPr>
              <w:t>разного</w:t>
            </w:r>
            <w:r w:rsidRPr="001E3DE1">
              <w:rPr>
                <w:spacing w:val="-7"/>
                <w:sz w:val="24"/>
                <w:lang w:val="ru-RU"/>
              </w:rPr>
              <w:t xml:space="preserve"> </w:t>
            </w:r>
            <w:r w:rsidRPr="001E3DE1">
              <w:rPr>
                <w:sz w:val="24"/>
                <w:lang w:val="ru-RU"/>
              </w:rPr>
              <w:t>цвета</w:t>
            </w:r>
            <w:r w:rsidRPr="001E3DE1">
              <w:rPr>
                <w:spacing w:val="-57"/>
                <w:sz w:val="24"/>
                <w:lang w:val="ru-RU"/>
              </w:rPr>
              <w:t xml:space="preserve"> </w:t>
            </w:r>
            <w:r w:rsidRPr="001E3DE1">
              <w:rPr>
                <w:sz w:val="24"/>
                <w:lang w:val="ru-RU"/>
              </w:rPr>
              <w:t>(примерный размер 21х15 см);</w:t>
            </w:r>
            <w:r w:rsidRPr="001E3DE1">
              <w:rPr>
                <w:spacing w:val="-57"/>
                <w:sz w:val="24"/>
                <w:lang w:val="ru-RU"/>
              </w:rPr>
              <w:t xml:space="preserve"> </w:t>
            </w:r>
            <w:r w:rsidRPr="001E3DE1">
              <w:rPr>
                <w:sz w:val="24"/>
                <w:lang w:val="ru-RU"/>
              </w:rPr>
              <w:t>ножницы;</w:t>
            </w:r>
            <w:r w:rsidRPr="001E3DE1">
              <w:rPr>
                <w:spacing w:val="-1"/>
                <w:sz w:val="24"/>
                <w:lang w:val="ru-RU"/>
              </w:rPr>
              <w:t xml:space="preserve"> </w:t>
            </w:r>
            <w:r w:rsidRPr="001E3DE1">
              <w:rPr>
                <w:sz w:val="24"/>
                <w:lang w:val="ru-RU"/>
              </w:rPr>
              <w:t>клей</w:t>
            </w:r>
            <w:r w:rsidRPr="001E3DE1">
              <w:rPr>
                <w:spacing w:val="-2"/>
                <w:sz w:val="24"/>
                <w:lang w:val="ru-RU"/>
              </w:rPr>
              <w:t xml:space="preserve"> </w:t>
            </w:r>
            <w:r w:rsidRPr="001E3DE1">
              <w:rPr>
                <w:sz w:val="24"/>
                <w:lang w:val="ru-RU"/>
              </w:rPr>
              <w:t>и др.</w:t>
            </w:r>
          </w:p>
        </w:tc>
      </w:tr>
      <w:tr w:rsidR="001E3DE1" w:rsidTr="00FB63E8">
        <w:trPr>
          <w:trHeight w:val="4416"/>
        </w:trPr>
        <w:tc>
          <w:tcPr>
            <w:tcW w:w="2449" w:type="dxa"/>
          </w:tcPr>
          <w:p w:rsidR="001E3DE1" w:rsidRPr="001E3DE1" w:rsidRDefault="001E3DE1" w:rsidP="00FB63E8">
            <w:pPr>
              <w:pStyle w:val="TableParagraph"/>
              <w:ind w:right="252"/>
              <w:rPr>
                <w:i/>
                <w:sz w:val="24"/>
                <w:lang w:val="ru-RU"/>
              </w:rPr>
            </w:pPr>
            <w:r w:rsidRPr="001E3DE1">
              <w:rPr>
                <w:b/>
                <w:i/>
                <w:sz w:val="24"/>
                <w:lang w:val="ru-RU"/>
              </w:rPr>
              <w:lastRenderedPageBreak/>
              <w:t>2.</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w:t>
            </w:r>
            <w:r w:rsidRPr="001E3DE1">
              <w:rPr>
                <w:i/>
                <w:spacing w:val="-1"/>
                <w:sz w:val="24"/>
                <w:lang w:val="ru-RU"/>
              </w:rPr>
              <w:t xml:space="preserve"> </w:t>
            </w:r>
            <w:r w:rsidRPr="001E3DE1">
              <w:rPr>
                <w:i/>
                <w:sz w:val="24"/>
                <w:lang w:val="ru-RU"/>
              </w:rPr>
              <w:t>бумаги</w:t>
            </w:r>
          </w:p>
          <w:p w:rsidR="001E3DE1" w:rsidRDefault="001E3DE1" w:rsidP="00FB63E8">
            <w:pPr>
              <w:pStyle w:val="TableParagraph"/>
              <w:ind w:right="115"/>
              <w:rPr>
                <w:b/>
                <w:sz w:val="24"/>
              </w:rPr>
            </w:pPr>
            <w:r w:rsidRPr="001E3DE1">
              <w:rPr>
                <w:b/>
                <w:sz w:val="24"/>
                <w:lang w:val="ru-RU"/>
              </w:rPr>
              <w:t>«Что</w:t>
            </w:r>
            <w:r w:rsidRPr="001E3DE1">
              <w:rPr>
                <w:b/>
                <w:spacing w:val="-8"/>
                <w:sz w:val="24"/>
                <w:lang w:val="ru-RU"/>
              </w:rPr>
              <w:t xml:space="preserve"> </w:t>
            </w:r>
            <w:r w:rsidRPr="001E3DE1">
              <w:rPr>
                <w:b/>
                <w:sz w:val="24"/>
                <w:lang w:val="ru-RU"/>
              </w:rPr>
              <w:t>подарим</w:t>
            </w:r>
            <w:r w:rsidRPr="001E3DE1">
              <w:rPr>
                <w:b/>
                <w:spacing w:val="-8"/>
                <w:sz w:val="24"/>
                <w:lang w:val="ru-RU"/>
              </w:rPr>
              <w:t xml:space="preserve"> </w:t>
            </w:r>
            <w:r w:rsidRPr="001E3DE1">
              <w:rPr>
                <w:b/>
                <w:sz w:val="24"/>
                <w:lang w:val="ru-RU"/>
              </w:rPr>
              <w:t>папе?</w:t>
            </w:r>
            <w:r w:rsidRPr="001E3DE1">
              <w:rPr>
                <w:b/>
                <w:spacing w:val="-57"/>
                <w:sz w:val="24"/>
                <w:lang w:val="ru-RU"/>
              </w:rPr>
              <w:t xml:space="preserve"> </w:t>
            </w:r>
            <w:r>
              <w:rPr>
                <w:b/>
                <w:sz w:val="24"/>
              </w:rPr>
              <w:t>Галстук</w:t>
            </w:r>
            <w:r>
              <w:rPr>
                <w:b/>
                <w:spacing w:val="-1"/>
                <w:sz w:val="24"/>
              </w:rPr>
              <w:t xml:space="preserve"> </w:t>
            </w:r>
            <w:r>
              <w:rPr>
                <w:b/>
                <w:sz w:val="24"/>
              </w:rPr>
              <w:t>со</w:t>
            </w:r>
            <w:r>
              <w:rPr>
                <w:b/>
                <w:spacing w:val="-1"/>
                <w:sz w:val="24"/>
              </w:rPr>
              <w:t xml:space="preserve"> </w:t>
            </w:r>
            <w:r>
              <w:rPr>
                <w:b/>
                <w:sz w:val="24"/>
              </w:rPr>
              <w:t>звездой!</w:t>
            </w:r>
          </w:p>
          <w:p w:rsidR="001E3DE1" w:rsidRDefault="001E3DE1" w:rsidP="00FB63E8">
            <w:pPr>
              <w:pStyle w:val="TableParagraph"/>
              <w:rPr>
                <w:b/>
                <w:sz w:val="24"/>
              </w:rPr>
            </w:pPr>
            <w:r>
              <w:rPr>
                <w:b/>
                <w:sz w:val="24"/>
              </w:rPr>
              <w:t>»</w:t>
            </w:r>
          </w:p>
        </w:tc>
        <w:tc>
          <w:tcPr>
            <w:tcW w:w="3474" w:type="dxa"/>
          </w:tcPr>
          <w:p w:rsidR="001E3DE1" w:rsidRPr="001E3DE1" w:rsidRDefault="001E3DE1" w:rsidP="00FB63E8">
            <w:pPr>
              <w:pStyle w:val="TableParagraph"/>
              <w:ind w:right="190"/>
              <w:rPr>
                <w:sz w:val="24"/>
                <w:lang w:val="ru-RU"/>
              </w:rPr>
            </w:pP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мужского</w:t>
            </w:r>
            <w:r w:rsidRPr="001E3DE1">
              <w:rPr>
                <w:spacing w:val="1"/>
                <w:sz w:val="24"/>
                <w:lang w:val="ru-RU"/>
              </w:rPr>
              <w:t xml:space="preserve"> </w:t>
            </w:r>
            <w:r w:rsidRPr="001E3DE1">
              <w:rPr>
                <w:sz w:val="24"/>
                <w:lang w:val="ru-RU"/>
              </w:rPr>
              <w:t>подарка – галстука,</w:t>
            </w:r>
            <w:r w:rsidRPr="001E3DE1">
              <w:rPr>
                <w:spacing w:val="1"/>
                <w:sz w:val="24"/>
                <w:lang w:val="ru-RU"/>
              </w:rPr>
              <w:t xml:space="preserve"> </w:t>
            </w:r>
            <w:r w:rsidRPr="001E3DE1">
              <w:rPr>
                <w:sz w:val="24"/>
                <w:lang w:val="ru-RU"/>
              </w:rPr>
              <w:t>украшенного пятиконечной</w:t>
            </w:r>
            <w:r w:rsidRPr="001E3DE1">
              <w:rPr>
                <w:spacing w:val="1"/>
                <w:sz w:val="24"/>
                <w:lang w:val="ru-RU"/>
              </w:rPr>
              <w:t xml:space="preserve"> </w:t>
            </w:r>
            <w:r w:rsidRPr="001E3DE1">
              <w:rPr>
                <w:sz w:val="24"/>
                <w:lang w:val="ru-RU"/>
              </w:rPr>
              <w:t>звездой. Продолжать</w:t>
            </w:r>
            <w:r w:rsidRPr="001E3DE1">
              <w:rPr>
                <w:spacing w:val="1"/>
                <w:sz w:val="24"/>
                <w:lang w:val="ru-RU"/>
              </w:rPr>
              <w:t xml:space="preserve"> </w:t>
            </w:r>
            <w:r w:rsidRPr="001E3DE1">
              <w:rPr>
                <w:sz w:val="24"/>
                <w:lang w:val="ru-RU"/>
              </w:rPr>
              <w:t>знакомить с искусством</w:t>
            </w:r>
            <w:r w:rsidRPr="001E3DE1">
              <w:rPr>
                <w:spacing w:val="1"/>
                <w:sz w:val="24"/>
                <w:lang w:val="ru-RU"/>
              </w:rPr>
              <w:t xml:space="preserve"> </w:t>
            </w:r>
            <w:r w:rsidRPr="001E3DE1">
              <w:rPr>
                <w:sz w:val="24"/>
                <w:lang w:val="ru-RU"/>
              </w:rPr>
              <w:t>оригами</w:t>
            </w:r>
            <w:r w:rsidRPr="001E3DE1">
              <w:rPr>
                <w:spacing w:val="-5"/>
                <w:sz w:val="24"/>
                <w:lang w:val="ru-RU"/>
              </w:rPr>
              <w:t xml:space="preserve"> </w:t>
            </w:r>
            <w:r w:rsidRPr="001E3DE1">
              <w:rPr>
                <w:sz w:val="24"/>
                <w:lang w:val="ru-RU"/>
              </w:rPr>
              <w:t>и</w:t>
            </w:r>
            <w:r w:rsidRPr="001E3DE1">
              <w:rPr>
                <w:spacing w:val="-4"/>
                <w:sz w:val="24"/>
                <w:lang w:val="ru-RU"/>
              </w:rPr>
              <w:t xml:space="preserve"> </w:t>
            </w:r>
            <w:r w:rsidRPr="001E3DE1">
              <w:rPr>
                <w:sz w:val="24"/>
                <w:lang w:val="ru-RU"/>
              </w:rPr>
              <w:t>киригами.</w:t>
            </w:r>
            <w:r w:rsidRPr="001E3DE1">
              <w:rPr>
                <w:spacing w:val="-4"/>
                <w:sz w:val="24"/>
                <w:lang w:val="ru-RU"/>
              </w:rPr>
              <w:t xml:space="preserve"> </w:t>
            </w:r>
            <w:r w:rsidRPr="001E3DE1">
              <w:rPr>
                <w:sz w:val="24"/>
                <w:lang w:val="ru-RU"/>
              </w:rPr>
              <w:t>Раскрыть</w:t>
            </w:r>
            <w:r w:rsidRPr="001E3DE1">
              <w:rPr>
                <w:spacing w:val="-57"/>
                <w:sz w:val="24"/>
                <w:lang w:val="ru-RU"/>
              </w:rPr>
              <w:t xml:space="preserve"> </w:t>
            </w:r>
            <w:r w:rsidRPr="001E3DE1">
              <w:rPr>
                <w:sz w:val="24"/>
                <w:lang w:val="ru-RU"/>
              </w:rPr>
              <w:t>символику</w:t>
            </w:r>
          </w:p>
          <w:p w:rsidR="001E3DE1" w:rsidRPr="001E3DE1" w:rsidRDefault="001E3DE1" w:rsidP="00FB63E8">
            <w:pPr>
              <w:pStyle w:val="TableParagraph"/>
              <w:ind w:right="119"/>
              <w:rPr>
                <w:sz w:val="24"/>
                <w:lang w:val="ru-RU"/>
              </w:rPr>
            </w:pPr>
            <w:r w:rsidRPr="001E3DE1">
              <w:rPr>
                <w:sz w:val="24"/>
                <w:lang w:val="ru-RU"/>
              </w:rPr>
              <w:t>звезды. Формировать опыт</w:t>
            </w:r>
            <w:r w:rsidRPr="001E3DE1">
              <w:rPr>
                <w:spacing w:val="1"/>
                <w:sz w:val="24"/>
                <w:lang w:val="ru-RU"/>
              </w:rPr>
              <w:t xml:space="preserve"> </w:t>
            </w:r>
            <w:r w:rsidRPr="001E3DE1">
              <w:rPr>
                <w:sz w:val="24"/>
                <w:lang w:val="ru-RU"/>
              </w:rPr>
              <w:t>организации деятельности.</w:t>
            </w:r>
            <w:r w:rsidRPr="001E3DE1">
              <w:rPr>
                <w:spacing w:val="1"/>
                <w:sz w:val="24"/>
                <w:lang w:val="ru-RU"/>
              </w:rPr>
              <w:t xml:space="preserve"> </w:t>
            </w:r>
            <w:r w:rsidRPr="001E3DE1">
              <w:rPr>
                <w:sz w:val="24"/>
                <w:lang w:val="ru-RU"/>
              </w:rPr>
              <w:t>Воспитывать</w:t>
            </w:r>
            <w:r w:rsidRPr="001E3DE1">
              <w:rPr>
                <w:spacing w:val="-5"/>
                <w:sz w:val="24"/>
                <w:lang w:val="ru-RU"/>
              </w:rPr>
              <w:t xml:space="preserve"> </w:t>
            </w:r>
            <w:r w:rsidRPr="001E3DE1">
              <w:rPr>
                <w:sz w:val="24"/>
                <w:lang w:val="ru-RU"/>
              </w:rPr>
              <w:t>желание</w:t>
            </w:r>
            <w:r w:rsidRPr="001E3DE1">
              <w:rPr>
                <w:spacing w:val="-6"/>
                <w:sz w:val="24"/>
                <w:lang w:val="ru-RU"/>
              </w:rPr>
              <w:t xml:space="preserve"> </w:t>
            </w:r>
            <w:r w:rsidRPr="001E3DE1">
              <w:rPr>
                <w:sz w:val="24"/>
                <w:lang w:val="ru-RU"/>
              </w:rPr>
              <w:t>радовать</w:t>
            </w:r>
            <w:r w:rsidRPr="001E3DE1">
              <w:rPr>
                <w:spacing w:val="-57"/>
                <w:sz w:val="24"/>
                <w:lang w:val="ru-RU"/>
              </w:rPr>
              <w:t xml:space="preserve"> </w:t>
            </w:r>
            <w:r w:rsidRPr="001E3DE1">
              <w:rPr>
                <w:sz w:val="24"/>
                <w:lang w:val="ru-RU"/>
              </w:rPr>
              <w:t>членов семьи рукотворными</w:t>
            </w:r>
            <w:r w:rsidRPr="001E3DE1">
              <w:rPr>
                <w:spacing w:val="1"/>
                <w:sz w:val="24"/>
                <w:lang w:val="ru-RU"/>
              </w:rPr>
              <w:t xml:space="preserve"> </w:t>
            </w:r>
            <w:r w:rsidRPr="001E3DE1">
              <w:rPr>
                <w:sz w:val="24"/>
                <w:lang w:val="ru-RU"/>
              </w:rPr>
              <w:t>подарками.</w:t>
            </w:r>
          </w:p>
        </w:tc>
        <w:tc>
          <w:tcPr>
            <w:tcW w:w="3544" w:type="dxa"/>
          </w:tcPr>
          <w:p w:rsidR="001E3DE1" w:rsidRPr="001E3DE1" w:rsidRDefault="001E3DE1" w:rsidP="00FB63E8">
            <w:pPr>
              <w:pStyle w:val="TableParagraph"/>
              <w:ind w:left="104" w:right="487"/>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1"/>
                <w:sz w:val="24"/>
                <w:lang w:val="ru-RU"/>
              </w:rPr>
              <w:t xml:space="preserve"> </w:t>
            </w:r>
            <w:r w:rsidRPr="001E3DE1">
              <w:rPr>
                <w:sz w:val="24"/>
                <w:lang w:val="ru-RU"/>
              </w:rPr>
              <w:t>несколько</w:t>
            </w:r>
            <w:r w:rsidRPr="001E3DE1">
              <w:rPr>
                <w:spacing w:val="1"/>
                <w:sz w:val="24"/>
                <w:lang w:val="ru-RU"/>
              </w:rPr>
              <w:t xml:space="preserve"> </w:t>
            </w:r>
            <w:r w:rsidRPr="001E3DE1">
              <w:rPr>
                <w:sz w:val="24"/>
                <w:lang w:val="ru-RU"/>
              </w:rPr>
              <w:t>галстуков разной расцветки;</w:t>
            </w:r>
            <w:r w:rsidRPr="001E3DE1">
              <w:rPr>
                <w:spacing w:val="-58"/>
                <w:sz w:val="24"/>
                <w:lang w:val="ru-RU"/>
              </w:rPr>
              <w:t xml:space="preserve"> </w:t>
            </w:r>
            <w:r w:rsidRPr="001E3DE1">
              <w:rPr>
                <w:sz w:val="24"/>
                <w:lang w:val="ru-RU"/>
              </w:rPr>
              <w:t>поздравительные</w:t>
            </w:r>
            <w:r w:rsidRPr="001E3DE1">
              <w:rPr>
                <w:spacing w:val="-4"/>
                <w:sz w:val="24"/>
                <w:lang w:val="ru-RU"/>
              </w:rPr>
              <w:t xml:space="preserve"> </w:t>
            </w:r>
            <w:r w:rsidRPr="001E3DE1">
              <w:rPr>
                <w:sz w:val="24"/>
                <w:lang w:val="ru-RU"/>
              </w:rPr>
              <w:t>открытки</w:t>
            </w:r>
          </w:p>
          <w:p w:rsidR="001E3DE1" w:rsidRPr="001E3DE1" w:rsidRDefault="001E3DE1" w:rsidP="00FB63E8">
            <w:pPr>
              <w:pStyle w:val="TableParagraph"/>
              <w:ind w:left="104" w:right="365"/>
              <w:rPr>
                <w:sz w:val="24"/>
                <w:lang w:val="ru-RU"/>
              </w:rPr>
            </w:pPr>
            <w:r w:rsidRPr="001E3DE1">
              <w:rPr>
                <w:sz w:val="24"/>
                <w:lang w:val="ru-RU"/>
              </w:rPr>
              <w:t>«День</w:t>
            </w:r>
            <w:r w:rsidRPr="001E3DE1">
              <w:rPr>
                <w:spacing w:val="-9"/>
                <w:sz w:val="24"/>
                <w:lang w:val="ru-RU"/>
              </w:rPr>
              <w:t xml:space="preserve"> </w:t>
            </w:r>
            <w:r w:rsidRPr="001E3DE1">
              <w:rPr>
                <w:sz w:val="24"/>
                <w:lang w:val="ru-RU"/>
              </w:rPr>
              <w:t>защитника</w:t>
            </w:r>
            <w:r w:rsidRPr="001E3DE1">
              <w:rPr>
                <w:spacing w:val="-9"/>
                <w:sz w:val="24"/>
                <w:lang w:val="ru-RU"/>
              </w:rPr>
              <w:t xml:space="preserve"> </w:t>
            </w:r>
            <w:r w:rsidRPr="001E3DE1">
              <w:rPr>
                <w:sz w:val="24"/>
                <w:lang w:val="ru-RU"/>
              </w:rPr>
              <w:t>Отечества»,</w:t>
            </w:r>
            <w:r w:rsidRPr="001E3DE1">
              <w:rPr>
                <w:spacing w:val="-57"/>
                <w:sz w:val="24"/>
                <w:lang w:val="ru-RU"/>
              </w:rPr>
              <w:t xml:space="preserve"> </w:t>
            </w:r>
            <w:r w:rsidRPr="001E3DE1">
              <w:rPr>
                <w:sz w:val="24"/>
                <w:lang w:val="ru-RU"/>
              </w:rPr>
              <w:t>схемы-оригами</w:t>
            </w:r>
            <w:r w:rsidRPr="001E3DE1">
              <w:rPr>
                <w:spacing w:val="2"/>
                <w:sz w:val="24"/>
                <w:lang w:val="ru-RU"/>
              </w:rPr>
              <w:t xml:space="preserve"> </w:t>
            </w:r>
            <w:r w:rsidRPr="001E3DE1">
              <w:rPr>
                <w:sz w:val="24"/>
                <w:lang w:val="ru-RU"/>
              </w:rPr>
              <w:t>«Галстук»</w:t>
            </w:r>
            <w:r w:rsidRPr="001E3DE1">
              <w:rPr>
                <w:spacing w:val="-9"/>
                <w:sz w:val="24"/>
                <w:lang w:val="ru-RU"/>
              </w:rPr>
              <w:t xml:space="preserve"> </w:t>
            </w:r>
            <w:r w:rsidRPr="001E3DE1">
              <w:rPr>
                <w:sz w:val="24"/>
                <w:lang w:val="ru-RU"/>
              </w:rPr>
              <w:t>и</w:t>
            </w:r>
          </w:p>
          <w:p w:rsidR="001E3DE1" w:rsidRPr="001E3DE1" w:rsidRDefault="001E3DE1" w:rsidP="00FB63E8">
            <w:pPr>
              <w:pStyle w:val="TableParagraph"/>
              <w:ind w:left="104"/>
              <w:rPr>
                <w:sz w:val="24"/>
                <w:lang w:val="ru-RU"/>
              </w:rPr>
            </w:pPr>
            <w:r w:rsidRPr="001E3DE1">
              <w:rPr>
                <w:sz w:val="24"/>
                <w:lang w:val="ru-RU"/>
              </w:rPr>
              <w:t>«Звезда».</w:t>
            </w:r>
          </w:p>
          <w:p w:rsidR="001E3DE1" w:rsidRPr="001E3DE1" w:rsidRDefault="001E3DE1" w:rsidP="00FB63E8">
            <w:pPr>
              <w:pStyle w:val="TableParagraph"/>
              <w:ind w:left="104" w:right="144"/>
              <w:rPr>
                <w:sz w:val="24"/>
                <w:lang w:val="ru-RU"/>
              </w:rPr>
            </w:pPr>
            <w:r w:rsidRPr="001E3DE1">
              <w:rPr>
                <w:b/>
                <w:i/>
                <w:sz w:val="24"/>
                <w:lang w:val="ru-RU"/>
              </w:rPr>
              <w:t xml:space="preserve">Практический материал: </w:t>
            </w:r>
            <w:r w:rsidRPr="001E3DE1">
              <w:rPr>
                <w:sz w:val="24"/>
                <w:lang w:val="ru-RU"/>
              </w:rPr>
              <w:t>для</w:t>
            </w:r>
            <w:r w:rsidRPr="001E3DE1">
              <w:rPr>
                <w:spacing w:val="1"/>
                <w:sz w:val="24"/>
                <w:lang w:val="ru-RU"/>
              </w:rPr>
              <w:t xml:space="preserve"> </w:t>
            </w:r>
            <w:r w:rsidRPr="001E3DE1">
              <w:rPr>
                <w:sz w:val="24"/>
                <w:lang w:val="ru-RU"/>
              </w:rPr>
              <w:t>галстуков- бумажные квадраты</w:t>
            </w:r>
            <w:r w:rsidRPr="001E3DE1">
              <w:rPr>
                <w:spacing w:val="1"/>
                <w:sz w:val="24"/>
                <w:lang w:val="ru-RU"/>
              </w:rPr>
              <w:t xml:space="preserve"> </w:t>
            </w:r>
            <w:r w:rsidRPr="001E3DE1">
              <w:rPr>
                <w:sz w:val="24"/>
                <w:lang w:val="ru-RU"/>
              </w:rPr>
              <w:t>разного</w:t>
            </w:r>
            <w:r w:rsidRPr="001E3DE1">
              <w:rPr>
                <w:spacing w:val="-1"/>
                <w:sz w:val="24"/>
                <w:lang w:val="ru-RU"/>
              </w:rPr>
              <w:t xml:space="preserve"> </w:t>
            </w:r>
            <w:r w:rsidRPr="001E3DE1">
              <w:rPr>
                <w:sz w:val="24"/>
                <w:lang w:val="ru-RU"/>
              </w:rPr>
              <w:t>цвета</w:t>
            </w:r>
            <w:r w:rsidRPr="001E3DE1">
              <w:rPr>
                <w:spacing w:val="-1"/>
                <w:sz w:val="24"/>
                <w:lang w:val="ru-RU"/>
              </w:rPr>
              <w:t xml:space="preserve"> </w:t>
            </w:r>
            <w:r w:rsidRPr="001E3DE1">
              <w:rPr>
                <w:sz w:val="24"/>
                <w:lang w:val="ru-RU"/>
              </w:rPr>
              <w:t>(синего,</w:t>
            </w:r>
          </w:p>
          <w:p w:rsidR="001E3DE1" w:rsidRPr="001E3DE1" w:rsidRDefault="001E3DE1" w:rsidP="00FB63E8">
            <w:pPr>
              <w:pStyle w:val="TableParagraph"/>
              <w:ind w:left="104" w:right="661"/>
              <w:rPr>
                <w:sz w:val="24"/>
                <w:lang w:val="ru-RU"/>
              </w:rPr>
            </w:pPr>
            <w:r w:rsidRPr="001E3DE1">
              <w:rPr>
                <w:sz w:val="24"/>
                <w:lang w:val="ru-RU"/>
              </w:rPr>
              <w:t>голубого,</w:t>
            </w:r>
            <w:r w:rsidRPr="001E3DE1">
              <w:rPr>
                <w:spacing w:val="60"/>
                <w:sz w:val="24"/>
                <w:lang w:val="ru-RU"/>
              </w:rPr>
              <w:t xml:space="preserve"> </w:t>
            </w:r>
            <w:r w:rsidRPr="001E3DE1">
              <w:rPr>
                <w:sz w:val="24"/>
                <w:lang w:val="ru-RU"/>
              </w:rPr>
              <w:t>серого,</w:t>
            </w:r>
            <w:r w:rsidRPr="001E3DE1">
              <w:rPr>
                <w:spacing w:val="1"/>
                <w:sz w:val="24"/>
                <w:lang w:val="ru-RU"/>
              </w:rPr>
              <w:t xml:space="preserve"> </w:t>
            </w:r>
            <w:r w:rsidRPr="001E3DE1">
              <w:rPr>
                <w:sz w:val="24"/>
                <w:lang w:val="ru-RU"/>
              </w:rPr>
              <w:t>зеленого, хаки), в т.ч. из</w:t>
            </w:r>
            <w:r w:rsidRPr="001E3DE1">
              <w:rPr>
                <w:spacing w:val="1"/>
                <w:sz w:val="24"/>
                <w:lang w:val="ru-RU"/>
              </w:rPr>
              <w:t xml:space="preserve"> </w:t>
            </w:r>
            <w:r w:rsidRPr="001E3DE1">
              <w:rPr>
                <w:sz w:val="24"/>
                <w:lang w:val="ru-RU"/>
              </w:rPr>
              <w:t>упаковочной бумаги; для</w:t>
            </w:r>
            <w:r w:rsidRPr="001E3DE1">
              <w:rPr>
                <w:spacing w:val="1"/>
                <w:sz w:val="24"/>
                <w:lang w:val="ru-RU"/>
              </w:rPr>
              <w:t xml:space="preserve"> </w:t>
            </w:r>
            <w:r w:rsidRPr="001E3DE1">
              <w:rPr>
                <w:sz w:val="24"/>
                <w:lang w:val="ru-RU"/>
              </w:rPr>
              <w:t>звездочек - бумажные</w:t>
            </w:r>
            <w:r w:rsidRPr="001E3DE1">
              <w:rPr>
                <w:spacing w:val="1"/>
                <w:sz w:val="24"/>
                <w:lang w:val="ru-RU"/>
              </w:rPr>
              <w:t xml:space="preserve"> </w:t>
            </w:r>
            <w:r w:rsidRPr="001E3DE1">
              <w:rPr>
                <w:sz w:val="24"/>
                <w:lang w:val="ru-RU"/>
              </w:rPr>
              <w:t>квадратики</w:t>
            </w:r>
            <w:r w:rsidRPr="001E3DE1">
              <w:rPr>
                <w:spacing w:val="-7"/>
                <w:sz w:val="24"/>
                <w:lang w:val="ru-RU"/>
              </w:rPr>
              <w:t xml:space="preserve"> </w:t>
            </w:r>
            <w:r w:rsidRPr="001E3DE1">
              <w:rPr>
                <w:sz w:val="24"/>
                <w:lang w:val="ru-RU"/>
              </w:rPr>
              <w:t>красного</w:t>
            </w:r>
            <w:r w:rsidRPr="001E3DE1">
              <w:rPr>
                <w:spacing w:val="-4"/>
                <w:sz w:val="24"/>
                <w:lang w:val="ru-RU"/>
              </w:rPr>
              <w:t xml:space="preserve"> </w:t>
            </w:r>
            <w:r w:rsidRPr="001E3DE1">
              <w:rPr>
                <w:sz w:val="24"/>
                <w:lang w:val="ru-RU"/>
              </w:rPr>
              <w:t>цвета</w:t>
            </w:r>
          </w:p>
          <w:p w:rsidR="001E3DE1" w:rsidRDefault="001E3DE1" w:rsidP="00FB63E8">
            <w:pPr>
              <w:pStyle w:val="TableParagraph"/>
              <w:spacing w:line="264" w:lineRule="exact"/>
              <w:ind w:left="104"/>
              <w:rPr>
                <w:sz w:val="24"/>
              </w:rPr>
            </w:pPr>
            <w:r>
              <w:rPr>
                <w:sz w:val="24"/>
              </w:rPr>
              <w:t>размером</w:t>
            </w:r>
            <w:r>
              <w:rPr>
                <w:spacing w:val="-3"/>
                <w:sz w:val="24"/>
              </w:rPr>
              <w:t xml:space="preserve"> </w:t>
            </w:r>
            <w:r>
              <w:rPr>
                <w:sz w:val="24"/>
              </w:rPr>
              <w:t>не</w:t>
            </w:r>
            <w:r>
              <w:rPr>
                <w:spacing w:val="-2"/>
                <w:sz w:val="24"/>
              </w:rPr>
              <w:t xml:space="preserve"> </w:t>
            </w:r>
            <w:r>
              <w:rPr>
                <w:sz w:val="24"/>
              </w:rPr>
              <w:t>менее5х5</w:t>
            </w:r>
            <w:r>
              <w:rPr>
                <w:spacing w:val="-1"/>
                <w:sz w:val="24"/>
              </w:rPr>
              <w:t xml:space="preserve"> </w:t>
            </w:r>
            <w:r>
              <w:rPr>
                <w:sz w:val="24"/>
              </w:rPr>
              <w:t>см,</w:t>
            </w:r>
          </w:p>
        </w:tc>
      </w:tr>
    </w:tbl>
    <w:p w:rsidR="001E3DE1" w:rsidRDefault="001E3DE1" w:rsidP="001E3DE1">
      <w:pPr>
        <w:spacing w:line="264"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552"/>
        </w:trPr>
        <w:tc>
          <w:tcPr>
            <w:tcW w:w="2449" w:type="dxa"/>
          </w:tcPr>
          <w:p w:rsidR="001E3DE1" w:rsidRDefault="001E3DE1" w:rsidP="00FB63E8">
            <w:pPr>
              <w:pStyle w:val="TableParagraph"/>
              <w:ind w:left="0"/>
              <w:rPr>
                <w:sz w:val="24"/>
              </w:rPr>
            </w:pPr>
          </w:p>
        </w:tc>
        <w:tc>
          <w:tcPr>
            <w:tcW w:w="3474" w:type="dxa"/>
          </w:tcPr>
          <w:p w:rsidR="001E3DE1" w:rsidRDefault="001E3DE1" w:rsidP="00FB63E8">
            <w:pPr>
              <w:pStyle w:val="TableParagraph"/>
              <w:ind w:left="0"/>
              <w:rPr>
                <w:sz w:val="24"/>
              </w:rPr>
            </w:pPr>
          </w:p>
        </w:tc>
        <w:tc>
          <w:tcPr>
            <w:tcW w:w="3544" w:type="dxa"/>
          </w:tcPr>
          <w:p w:rsidR="001E3DE1" w:rsidRDefault="001E3DE1" w:rsidP="00FB63E8">
            <w:pPr>
              <w:pStyle w:val="TableParagraph"/>
              <w:spacing w:line="268" w:lineRule="exact"/>
              <w:ind w:left="104"/>
              <w:rPr>
                <w:sz w:val="24"/>
              </w:rPr>
            </w:pPr>
            <w:r>
              <w:rPr>
                <w:sz w:val="24"/>
              </w:rPr>
              <w:t>красивые</w:t>
            </w:r>
            <w:r>
              <w:rPr>
                <w:spacing w:val="-4"/>
                <w:sz w:val="24"/>
              </w:rPr>
              <w:t xml:space="preserve"> </w:t>
            </w:r>
            <w:r>
              <w:rPr>
                <w:sz w:val="24"/>
              </w:rPr>
              <w:t>ленточки,</w:t>
            </w:r>
            <w:r>
              <w:rPr>
                <w:spacing w:val="-2"/>
                <w:sz w:val="24"/>
              </w:rPr>
              <w:t xml:space="preserve"> </w:t>
            </w:r>
            <w:r>
              <w:rPr>
                <w:sz w:val="24"/>
              </w:rPr>
              <w:t>ножницы,</w:t>
            </w:r>
          </w:p>
          <w:p w:rsidR="001E3DE1" w:rsidRDefault="001E3DE1" w:rsidP="00FB63E8">
            <w:pPr>
              <w:pStyle w:val="TableParagraph"/>
              <w:spacing w:line="264" w:lineRule="exact"/>
              <w:ind w:left="104"/>
              <w:rPr>
                <w:sz w:val="24"/>
              </w:rPr>
            </w:pPr>
            <w:r>
              <w:rPr>
                <w:sz w:val="24"/>
              </w:rPr>
              <w:t>клей.</w:t>
            </w:r>
          </w:p>
        </w:tc>
      </w:tr>
      <w:tr w:rsidR="001E3DE1" w:rsidTr="00FB63E8">
        <w:trPr>
          <w:trHeight w:val="275"/>
        </w:trPr>
        <w:tc>
          <w:tcPr>
            <w:tcW w:w="2449" w:type="dxa"/>
            <w:tcBorders>
              <w:bottom w:val="nil"/>
            </w:tcBorders>
          </w:tcPr>
          <w:p w:rsidR="001E3DE1" w:rsidRDefault="001E3DE1" w:rsidP="00FB63E8">
            <w:pPr>
              <w:pStyle w:val="TableParagraph"/>
              <w:spacing w:line="255" w:lineRule="exact"/>
              <w:rPr>
                <w:i/>
                <w:sz w:val="24"/>
              </w:rPr>
            </w:pPr>
            <w:r>
              <w:rPr>
                <w:b/>
                <w:i/>
                <w:sz w:val="24"/>
              </w:rPr>
              <w:t>3.</w:t>
            </w:r>
            <w:r>
              <w:rPr>
                <w:b/>
                <w:i/>
                <w:spacing w:val="-3"/>
                <w:sz w:val="24"/>
              </w:rPr>
              <w:t xml:space="preserve"> </w:t>
            </w:r>
            <w:r>
              <w:rPr>
                <w:i/>
                <w:sz w:val="24"/>
              </w:rPr>
              <w:t>Режиссѐрское</w:t>
            </w:r>
          </w:p>
        </w:tc>
        <w:tc>
          <w:tcPr>
            <w:tcW w:w="3474" w:type="dxa"/>
            <w:tcBorders>
              <w:bottom w:val="nil"/>
            </w:tcBorders>
          </w:tcPr>
          <w:p w:rsidR="001E3DE1" w:rsidRDefault="001E3DE1" w:rsidP="00FB63E8">
            <w:pPr>
              <w:pStyle w:val="TableParagraph"/>
              <w:spacing w:line="255" w:lineRule="exact"/>
              <w:rPr>
                <w:sz w:val="24"/>
              </w:rPr>
            </w:pPr>
            <w:r>
              <w:rPr>
                <w:sz w:val="24"/>
              </w:rPr>
              <w:t>Углубить</w:t>
            </w:r>
            <w:r>
              <w:rPr>
                <w:spacing w:val="-2"/>
                <w:sz w:val="24"/>
              </w:rPr>
              <w:t xml:space="preserve"> </w:t>
            </w:r>
            <w:r>
              <w:rPr>
                <w:sz w:val="24"/>
              </w:rPr>
              <w:t>представление</w:t>
            </w:r>
            <w:r>
              <w:rPr>
                <w:spacing w:val="-3"/>
                <w:sz w:val="24"/>
              </w:rPr>
              <w:t xml:space="preserve"> </w:t>
            </w:r>
            <w:r>
              <w:rPr>
                <w:sz w:val="24"/>
              </w:rPr>
              <w:t>о</w:t>
            </w:r>
          </w:p>
        </w:tc>
        <w:tc>
          <w:tcPr>
            <w:tcW w:w="3544" w:type="dxa"/>
            <w:tcBorders>
              <w:bottom w:val="nil"/>
            </w:tcBorders>
          </w:tcPr>
          <w:p w:rsidR="001E3DE1" w:rsidRDefault="001E3DE1" w:rsidP="00FB63E8">
            <w:pPr>
              <w:pStyle w:val="TableParagraph"/>
              <w:spacing w:line="255" w:lineRule="exact"/>
              <w:ind w:left="104"/>
              <w:rPr>
                <w:b/>
                <w:i/>
                <w:sz w:val="24"/>
              </w:rPr>
            </w:pPr>
            <w:r>
              <w:rPr>
                <w:b/>
                <w:i/>
                <w:sz w:val="24"/>
              </w:rPr>
              <w:t>Демонстрационный</w:t>
            </w:r>
          </w:p>
        </w:tc>
      </w:tr>
      <w:tr w:rsidR="001E3DE1" w:rsidTr="00FB63E8">
        <w:trPr>
          <w:trHeight w:val="273"/>
        </w:trPr>
        <w:tc>
          <w:tcPr>
            <w:tcW w:w="2449" w:type="dxa"/>
            <w:tcBorders>
              <w:top w:val="nil"/>
              <w:bottom w:val="nil"/>
            </w:tcBorders>
          </w:tcPr>
          <w:p w:rsidR="001E3DE1" w:rsidRDefault="001E3DE1" w:rsidP="00FB63E8">
            <w:pPr>
              <w:pStyle w:val="TableParagraph"/>
              <w:spacing w:line="254" w:lineRule="exact"/>
              <w:rPr>
                <w:i/>
                <w:sz w:val="24"/>
              </w:rPr>
            </w:pPr>
            <w:r>
              <w:rPr>
                <w:i/>
                <w:sz w:val="24"/>
              </w:rPr>
              <w:t>конструирование</w:t>
            </w:r>
          </w:p>
        </w:tc>
        <w:tc>
          <w:tcPr>
            <w:tcW w:w="3474" w:type="dxa"/>
            <w:tcBorders>
              <w:top w:val="nil"/>
              <w:bottom w:val="nil"/>
            </w:tcBorders>
          </w:tcPr>
          <w:p w:rsidR="001E3DE1" w:rsidRDefault="001E3DE1" w:rsidP="00FB63E8">
            <w:pPr>
              <w:pStyle w:val="TableParagraph"/>
              <w:spacing w:line="254" w:lineRule="exact"/>
              <w:rPr>
                <w:sz w:val="24"/>
              </w:rPr>
            </w:pPr>
            <w:r>
              <w:rPr>
                <w:sz w:val="24"/>
              </w:rPr>
              <w:t>значении</w:t>
            </w:r>
            <w:r>
              <w:rPr>
                <w:spacing w:val="-3"/>
                <w:sz w:val="24"/>
              </w:rPr>
              <w:t xml:space="preserve"> </w:t>
            </w:r>
            <w:r>
              <w:rPr>
                <w:sz w:val="24"/>
              </w:rPr>
              <w:t>архитектуры</w:t>
            </w:r>
            <w:r>
              <w:rPr>
                <w:spacing w:val="-3"/>
                <w:sz w:val="24"/>
              </w:rPr>
              <w:t xml:space="preserve"> </w:t>
            </w:r>
            <w:r>
              <w:rPr>
                <w:sz w:val="24"/>
              </w:rPr>
              <w:t>в</w:t>
            </w:r>
            <w:r>
              <w:rPr>
                <w:spacing w:val="-3"/>
                <w:sz w:val="24"/>
              </w:rPr>
              <w:t xml:space="preserve"> </w:t>
            </w:r>
            <w:r>
              <w:rPr>
                <w:sz w:val="24"/>
              </w:rPr>
              <w:t>жизни</w:t>
            </w:r>
          </w:p>
        </w:tc>
        <w:tc>
          <w:tcPr>
            <w:tcW w:w="3544" w:type="dxa"/>
            <w:tcBorders>
              <w:top w:val="nil"/>
              <w:bottom w:val="nil"/>
            </w:tcBorders>
          </w:tcPr>
          <w:p w:rsidR="001E3DE1" w:rsidRDefault="001E3DE1" w:rsidP="00FB63E8">
            <w:pPr>
              <w:pStyle w:val="TableParagraph"/>
              <w:spacing w:line="254" w:lineRule="exact"/>
              <w:ind w:left="104"/>
              <w:rPr>
                <w:sz w:val="24"/>
              </w:rPr>
            </w:pPr>
            <w:r>
              <w:rPr>
                <w:b/>
                <w:i/>
                <w:sz w:val="24"/>
              </w:rPr>
              <w:t>материал</w:t>
            </w:r>
            <w:r>
              <w:rPr>
                <w:sz w:val="24"/>
              </w:rPr>
              <w:t>:</w:t>
            </w:r>
            <w:r>
              <w:rPr>
                <w:spacing w:val="-2"/>
                <w:sz w:val="24"/>
              </w:rPr>
              <w:t xml:space="preserve"> </w:t>
            </w:r>
            <w:r>
              <w:rPr>
                <w:sz w:val="24"/>
              </w:rPr>
              <w:t>иллюстрации</w:t>
            </w:r>
            <w:r>
              <w:rPr>
                <w:spacing w:val="-2"/>
                <w:sz w:val="24"/>
              </w:rPr>
              <w:t xml:space="preserve"> </w:t>
            </w:r>
            <w:r>
              <w:rPr>
                <w:sz w:val="24"/>
              </w:rPr>
              <w:t>к</w:t>
            </w:r>
          </w:p>
        </w:tc>
      </w:tr>
      <w:tr w:rsidR="001E3DE1" w:rsidTr="00FB63E8">
        <w:trPr>
          <w:trHeight w:val="278"/>
        </w:trPr>
        <w:tc>
          <w:tcPr>
            <w:tcW w:w="2449" w:type="dxa"/>
            <w:tcBorders>
              <w:top w:val="nil"/>
              <w:bottom w:val="nil"/>
            </w:tcBorders>
          </w:tcPr>
          <w:p w:rsidR="001E3DE1" w:rsidRDefault="001E3DE1" w:rsidP="00FB63E8">
            <w:pPr>
              <w:pStyle w:val="TableParagraph"/>
              <w:spacing w:line="258" w:lineRule="exact"/>
              <w:rPr>
                <w:b/>
                <w:sz w:val="24"/>
              </w:rPr>
            </w:pPr>
            <w:r>
              <w:rPr>
                <w:b/>
                <w:sz w:val="24"/>
              </w:rPr>
              <w:t>«Как</w:t>
            </w:r>
            <w:r>
              <w:rPr>
                <w:b/>
                <w:spacing w:val="-1"/>
                <w:sz w:val="24"/>
              </w:rPr>
              <w:t xml:space="preserve"> </w:t>
            </w:r>
            <w:r>
              <w:rPr>
                <w:b/>
                <w:sz w:val="24"/>
              </w:rPr>
              <w:t>мы</w:t>
            </w:r>
            <w:r>
              <w:rPr>
                <w:b/>
                <w:spacing w:val="-2"/>
                <w:sz w:val="24"/>
              </w:rPr>
              <w:t xml:space="preserve"> </w:t>
            </w:r>
            <w:r>
              <w:rPr>
                <w:b/>
                <w:sz w:val="24"/>
              </w:rPr>
              <w:t>вместе</w:t>
            </w:r>
          </w:p>
        </w:tc>
        <w:tc>
          <w:tcPr>
            <w:tcW w:w="3474" w:type="dxa"/>
            <w:tcBorders>
              <w:top w:val="nil"/>
              <w:bottom w:val="nil"/>
            </w:tcBorders>
          </w:tcPr>
          <w:p w:rsidR="001E3DE1" w:rsidRPr="001E3DE1" w:rsidRDefault="001E3DE1" w:rsidP="00FB63E8">
            <w:pPr>
              <w:pStyle w:val="TableParagraph"/>
              <w:spacing w:line="258" w:lineRule="exact"/>
              <w:rPr>
                <w:sz w:val="24"/>
                <w:lang w:val="ru-RU"/>
              </w:rPr>
            </w:pPr>
            <w:r w:rsidRPr="001E3DE1">
              <w:rPr>
                <w:sz w:val="24"/>
                <w:lang w:val="ru-RU"/>
              </w:rPr>
              <w:t>человека</w:t>
            </w:r>
            <w:r w:rsidRPr="001E3DE1">
              <w:rPr>
                <w:spacing w:val="-2"/>
                <w:sz w:val="24"/>
                <w:lang w:val="ru-RU"/>
              </w:rPr>
              <w:t xml:space="preserve"> </w:t>
            </w:r>
            <w:r w:rsidRPr="001E3DE1">
              <w:rPr>
                <w:sz w:val="24"/>
                <w:lang w:val="ru-RU"/>
              </w:rPr>
              <w:t>и</w:t>
            </w:r>
            <w:r w:rsidRPr="001E3DE1">
              <w:rPr>
                <w:spacing w:val="-1"/>
                <w:sz w:val="24"/>
                <w:lang w:val="ru-RU"/>
              </w:rPr>
              <w:t xml:space="preserve"> </w:t>
            </w:r>
            <w:r w:rsidRPr="001E3DE1">
              <w:rPr>
                <w:sz w:val="24"/>
                <w:lang w:val="ru-RU"/>
              </w:rPr>
              <w:t>о</w:t>
            </w:r>
            <w:r w:rsidRPr="001E3DE1">
              <w:rPr>
                <w:spacing w:val="-1"/>
                <w:sz w:val="24"/>
                <w:lang w:val="ru-RU"/>
              </w:rPr>
              <w:t xml:space="preserve"> </w:t>
            </w:r>
            <w:r w:rsidRPr="001E3DE1">
              <w:rPr>
                <w:sz w:val="24"/>
                <w:lang w:val="ru-RU"/>
              </w:rPr>
              <w:t>жилище</w:t>
            </w:r>
            <w:r w:rsidRPr="001E3DE1">
              <w:rPr>
                <w:spacing w:val="-1"/>
                <w:sz w:val="24"/>
                <w:lang w:val="ru-RU"/>
              </w:rPr>
              <w:t xml:space="preserve"> </w:t>
            </w:r>
            <w:r w:rsidRPr="001E3DE1">
              <w:rPr>
                <w:sz w:val="24"/>
                <w:lang w:val="ru-RU"/>
              </w:rPr>
              <w:t>как</w:t>
            </w:r>
          </w:p>
        </w:tc>
        <w:tc>
          <w:tcPr>
            <w:tcW w:w="3544" w:type="dxa"/>
            <w:tcBorders>
              <w:top w:val="nil"/>
              <w:bottom w:val="nil"/>
            </w:tcBorders>
          </w:tcPr>
          <w:p w:rsidR="001E3DE1" w:rsidRPr="001E3DE1" w:rsidRDefault="001E3DE1" w:rsidP="00FB63E8">
            <w:pPr>
              <w:pStyle w:val="TableParagraph"/>
              <w:spacing w:line="258" w:lineRule="exact"/>
              <w:ind w:left="104"/>
              <w:rPr>
                <w:sz w:val="24"/>
                <w:lang w:val="ru-RU"/>
              </w:rPr>
            </w:pPr>
            <w:r w:rsidRPr="001E3DE1">
              <w:rPr>
                <w:sz w:val="24"/>
                <w:lang w:val="ru-RU"/>
              </w:rPr>
              <w:t>сказке</w:t>
            </w:r>
            <w:r w:rsidRPr="001E3DE1">
              <w:rPr>
                <w:spacing w:val="-4"/>
                <w:sz w:val="24"/>
                <w:lang w:val="ru-RU"/>
              </w:rPr>
              <w:t xml:space="preserve"> </w:t>
            </w:r>
            <w:r w:rsidRPr="001E3DE1">
              <w:rPr>
                <w:sz w:val="24"/>
                <w:lang w:val="ru-RU"/>
              </w:rPr>
              <w:t>С.Я.Маршака «Кошкин</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построили</w:t>
            </w:r>
          </w:p>
        </w:tc>
        <w:tc>
          <w:tcPr>
            <w:tcW w:w="3474" w:type="dxa"/>
            <w:tcBorders>
              <w:top w:val="nil"/>
              <w:bottom w:val="nil"/>
            </w:tcBorders>
          </w:tcPr>
          <w:p w:rsidR="001E3DE1" w:rsidRDefault="001E3DE1" w:rsidP="00FB63E8">
            <w:pPr>
              <w:pStyle w:val="TableParagraph"/>
              <w:spacing w:line="256" w:lineRule="exact"/>
              <w:rPr>
                <w:sz w:val="24"/>
              </w:rPr>
            </w:pPr>
            <w:r>
              <w:rPr>
                <w:sz w:val="24"/>
              </w:rPr>
              <w:t>самом</w:t>
            </w:r>
            <w:r>
              <w:rPr>
                <w:spacing w:val="-4"/>
                <w:sz w:val="24"/>
              </w:rPr>
              <w:t xml:space="preserve"> </w:t>
            </w:r>
            <w:r>
              <w:rPr>
                <w:sz w:val="24"/>
              </w:rPr>
              <w:t>распространенном</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дом».</w:t>
            </w:r>
          </w:p>
        </w:tc>
      </w:tr>
      <w:tr w:rsidR="001E3DE1" w:rsidTr="00FB63E8">
        <w:trPr>
          <w:trHeight w:val="275"/>
        </w:trPr>
        <w:tc>
          <w:tcPr>
            <w:tcW w:w="2449" w:type="dxa"/>
            <w:tcBorders>
              <w:top w:val="nil"/>
              <w:bottom w:val="nil"/>
            </w:tcBorders>
          </w:tcPr>
          <w:p w:rsidR="001E3DE1" w:rsidRDefault="001E3DE1" w:rsidP="00FB63E8">
            <w:pPr>
              <w:pStyle w:val="TableParagraph"/>
              <w:spacing w:line="256" w:lineRule="exact"/>
              <w:rPr>
                <w:b/>
                <w:sz w:val="24"/>
              </w:rPr>
            </w:pPr>
            <w:r>
              <w:rPr>
                <w:b/>
                <w:sz w:val="24"/>
              </w:rPr>
              <w:t>"Кошкин</w:t>
            </w:r>
            <w:r>
              <w:rPr>
                <w:b/>
                <w:spacing w:val="-2"/>
                <w:sz w:val="24"/>
              </w:rPr>
              <w:t xml:space="preserve"> </w:t>
            </w:r>
            <w:r>
              <w:rPr>
                <w:b/>
                <w:sz w:val="24"/>
              </w:rPr>
              <w:t>дом"»</w:t>
            </w:r>
          </w:p>
        </w:tc>
        <w:tc>
          <w:tcPr>
            <w:tcW w:w="3474" w:type="dxa"/>
            <w:tcBorders>
              <w:top w:val="nil"/>
              <w:bottom w:val="nil"/>
            </w:tcBorders>
          </w:tcPr>
          <w:p w:rsidR="001E3DE1" w:rsidRDefault="001E3DE1" w:rsidP="00FB63E8">
            <w:pPr>
              <w:pStyle w:val="TableParagraph"/>
              <w:spacing w:line="256" w:lineRule="exact"/>
              <w:rPr>
                <w:sz w:val="24"/>
              </w:rPr>
            </w:pPr>
            <w:r>
              <w:rPr>
                <w:sz w:val="24"/>
              </w:rPr>
              <w:t>архитектурном</w:t>
            </w:r>
          </w:p>
        </w:tc>
        <w:tc>
          <w:tcPr>
            <w:tcW w:w="3544" w:type="dxa"/>
            <w:tcBorders>
              <w:top w:val="nil"/>
              <w:bottom w:val="nil"/>
            </w:tcBorders>
          </w:tcPr>
          <w:p w:rsidR="001E3DE1" w:rsidRDefault="001E3DE1" w:rsidP="00FB63E8">
            <w:pPr>
              <w:pStyle w:val="TableParagraph"/>
              <w:spacing w:line="256" w:lineRule="exact"/>
              <w:ind w:left="104"/>
              <w:rPr>
                <w:b/>
                <w:i/>
                <w:sz w:val="24"/>
              </w:rPr>
            </w:pPr>
            <w:r>
              <w:rPr>
                <w:b/>
                <w:i/>
                <w:sz w:val="24"/>
              </w:rPr>
              <w:t>Практический</w:t>
            </w:r>
            <w:r>
              <w:rPr>
                <w:b/>
                <w:i/>
                <w:spacing w:val="-3"/>
                <w:sz w:val="24"/>
              </w:rPr>
              <w:t xml:space="preserve"> </w:t>
            </w:r>
            <w:r>
              <w:rPr>
                <w:b/>
                <w:i/>
                <w:sz w:val="24"/>
              </w:rPr>
              <w:t>материал:</w:t>
            </w:r>
          </w:p>
        </w:tc>
      </w:tr>
      <w:tr w:rsidR="001E3DE1" w:rsidTr="00FB63E8">
        <w:trPr>
          <w:trHeight w:val="273"/>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4" w:lineRule="exact"/>
              <w:rPr>
                <w:sz w:val="24"/>
              </w:rPr>
            </w:pPr>
            <w:r>
              <w:rPr>
                <w:sz w:val="24"/>
              </w:rPr>
              <w:t>сооружении.</w:t>
            </w:r>
            <w:r>
              <w:rPr>
                <w:spacing w:val="-3"/>
                <w:sz w:val="24"/>
              </w:rPr>
              <w:t xml:space="preserve"> </w:t>
            </w:r>
            <w:r>
              <w:rPr>
                <w:sz w:val="24"/>
              </w:rPr>
              <w:t>Вызвать</w:t>
            </w:r>
            <w:r>
              <w:rPr>
                <w:spacing w:val="-3"/>
                <w:sz w:val="24"/>
              </w:rPr>
              <w:t xml:space="preserve"> </w:t>
            </w:r>
            <w:r>
              <w:rPr>
                <w:sz w:val="24"/>
              </w:rPr>
              <w:t>интерес</w:t>
            </w:r>
            <w:r>
              <w:rPr>
                <w:spacing w:val="-3"/>
                <w:sz w:val="24"/>
              </w:rPr>
              <w:t xml:space="preserve"> </w:t>
            </w:r>
            <w:r>
              <w:rPr>
                <w:sz w:val="24"/>
              </w:rPr>
              <w:t>к</w:t>
            </w:r>
          </w:p>
        </w:tc>
        <w:tc>
          <w:tcPr>
            <w:tcW w:w="3544" w:type="dxa"/>
            <w:tcBorders>
              <w:top w:val="nil"/>
              <w:bottom w:val="nil"/>
            </w:tcBorders>
          </w:tcPr>
          <w:p w:rsidR="001E3DE1" w:rsidRDefault="001E3DE1" w:rsidP="00FB63E8">
            <w:pPr>
              <w:pStyle w:val="TableParagraph"/>
              <w:spacing w:line="254" w:lineRule="exact"/>
              <w:ind w:left="104"/>
              <w:rPr>
                <w:sz w:val="24"/>
              </w:rPr>
            </w:pPr>
            <w:r>
              <w:rPr>
                <w:sz w:val="24"/>
              </w:rPr>
              <w:t>наборы</w:t>
            </w:r>
            <w:r>
              <w:rPr>
                <w:spacing w:val="-3"/>
                <w:sz w:val="24"/>
              </w:rPr>
              <w:t xml:space="preserve"> </w:t>
            </w:r>
            <w:r>
              <w:rPr>
                <w:sz w:val="24"/>
              </w:rPr>
              <w:t>строительных деталей</w:t>
            </w:r>
            <w:r>
              <w:rPr>
                <w:spacing w:val="-2"/>
                <w:sz w:val="24"/>
              </w:rPr>
              <w:t xml:space="preserve"> </w:t>
            </w:r>
            <w:r>
              <w:rPr>
                <w:sz w:val="24"/>
              </w:rPr>
              <w:t>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коллективному</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конструкторы</w:t>
            </w:r>
            <w:r>
              <w:rPr>
                <w:spacing w:val="-2"/>
                <w:sz w:val="24"/>
              </w:rPr>
              <w:t xml:space="preserve"> </w:t>
            </w:r>
            <w:r>
              <w:rPr>
                <w:sz w:val="24"/>
              </w:rPr>
              <w:t>для</w:t>
            </w:r>
            <w:r>
              <w:rPr>
                <w:spacing w:val="-1"/>
                <w:sz w:val="24"/>
              </w:rPr>
              <w:t xml:space="preserve"> </w:t>
            </w:r>
            <w:r>
              <w:rPr>
                <w:sz w:val="24"/>
              </w:rPr>
              <w:t>свободного</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конструированию</w:t>
            </w:r>
            <w:r>
              <w:rPr>
                <w:spacing w:val="-3"/>
                <w:sz w:val="24"/>
              </w:rPr>
              <w:t xml:space="preserve"> </w:t>
            </w:r>
            <w:r>
              <w:rPr>
                <w:sz w:val="24"/>
              </w:rPr>
              <w:t>построек</w:t>
            </w:r>
            <w:r>
              <w:rPr>
                <w:spacing w:val="-3"/>
                <w:sz w:val="24"/>
              </w:rPr>
              <w:t xml:space="preserve"> </w:t>
            </w:r>
            <w:r>
              <w:rPr>
                <w:sz w:val="24"/>
              </w:rPr>
              <w:t>по</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вы</w:t>
            </w:r>
            <w:r>
              <w:rPr>
                <w:spacing w:val="-2"/>
                <w:sz w:val="24"/>
              </w:rPr>
              <w:t xml:space="preserve"> </w:t>
            </w:r>
            <w:r>
              <w:rPr>
                <w:sz w:val="24"/>
              </w:rPr>
              <w:t>бора</w:t>
            </w:r>
            <w:r>
              <w:rPr>
                <w:spacing w:val="-2"/>
                <w:sz w:val="24"/>
              </w:rPr>
              <w:t xml:space="preserve"> </w:t>
            </w:r>
            <w:r>
              <w:rPr>
                <w:sz w:val="24"/>
              </w:rPr>
              <w:t>детьми;</w:t>
            </w:r>
            <w:r>
              <w:rPr>
                <w:spacing w:val="-1"/>
                <w:sz w:val="24"/>
              </w:rPr>
              <w:t xml:space="preserve"> </w:t>
            </w:r>
            <w:r>
              <w:rPr>
                <w:sz w:val="24"/>
              </w:rPr>
              <w:t>персонажи</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сюжету</w:t>
            </w:r>
            <w:r>
              <w:rPr>
                <w:spacing w:val="-5"/>
                <w:sz w:val="24"/>
              </w:rPr>
              <w:t xml:space="preserve"> </w:t>
            </w:r>
            <w:r>
              <w:rPr>
                <w:sz w:val="24"/>
              </w:rPr>
              <w:t>сказки</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кукольного</w:t>
            </w:r>
            <w:r>
              <w:rPr>
                <w:spacing w:val="-3"/>
                <w:sz w:val="24"/>
              </w:rPr>
              <w:t xml:space="preserve"> </w:t>
            </w:r>
            <w:r>
              <w:rPr>
                <w:sz w:val="24"/>
              </w:rPr>
              <w:t>театра</w:t>
            </w:r>
            <w:r>
              <w:rPr>
                <w:spacing w:val="-2"/>
                <w:sz w:val="24"/>
              </w:rPr>
              <w:t xml:space="preserve"> </w:t>
            </w:r>
            <w:r>
              <w:rPr>
                <w:sz w:val="24"/>
              </w:rPr>
              <w:t>или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Pr="001E3DE1" w:rsidRDefault="001E3DE1" w:rsidP="00FB63E8">
            <w:pPr>
              <w:pStyle w:val="TableParagraph"/>
              <w:spacing w:line="256" w:lineRule="exact"/>
              <w:rPr>
                <w:sz w:val="24"/>
                <w:lang w:val="ru-RU"/>
              </w:rPr>
            </w:pPr>
            <w:r w:rsidRPr="001E3DE1">
              <w:rPr>
                <w:sz w:val="24"/>
                <w:lang w:val="ru-RU"/>
              </w:rPr>
              <w:t>С.</w:t>
            </w:r>
            <w:r w:rsidRPr="001E3DE1">
              <w:rPr>
                <w:spacing w:val="-3"/>
                <w:sz w:val="24"/>
                <w:lang w:val="ru-RU"/>
              </w:rPr>
              <w:t xml:space="preserve"> </w:t>
            </w:r>
            <w:r w:rsidRPr="001E3DE1">
              <w:rPr>
                <w:sz w:val="24"/>
                <w:lang w:val="ru-RU"/>
              </w:rPr>
              <w:t>Я.</w:t>
            </w:r>
            <w:r w:rsidRPr="001E3DE1">
              <w:rPr>
                <w:spacing w:val="-3"/>
                <w:sz w:val="24"/>
                <w:lang w:val="ru-RU"/>
              </w:rPr>
              <w:t xml:space="preserve"> </w:t>
            </w:r>
            <w:r w:rsidRPr="001E3DE1">
              <w:rPr>
                <w:sz w:val="24"/>
                <w:lang w:val="ru-RU"/>
              </w:rPr>
              <w:t>Маршака «Кошкин</w:t>
            </w:r>
            <w:r w:rsidRPr="001E3DE1">
              <w:rPr>
                <w:spacing w:val="-3"/>
                <w:sz w:val="24"/>
                <w:lang w:val="ru-RU"/>
              </w:rPr>
              <w:t xml:space="preserve"> </w:t>
            </w:r>
            <w:r w:rsidRPr="001E3DE1">
              <w:rPr>
                <w:sz w:val="24"/>
                <w:lang w:val="ru-RU"/>
              </w:rPr>
              <w:t>дом».</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зоологические</w:t>
            </w:r>
            <w:r>
              <w:rPr>
                <w:spacing w:val="-5"/>
                <w:sz w:val="24"/>
              </w:rPr>
              <w:t xml:space="preserve"> </w:t>
            </w:r>
            <w:r>
              <w:rPr>
                <w:sz w:val="24"/>
              </w:rPr>
              <w:t>игрушки.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Расширять</w:t>
            </w:r>
            <w:r>
              <w:rPr>
                <w:spacing w:val="-2"/>
                <w:sz w:val="24"/>
              </w:rPr>
              <w:t xml:space="preserve"> </w:t>
            </w:r>
            <w:r>
              <w:rPr>
                <w:sz w:val="24"/>
              </w:rPr>
              <w:t>опыт</w:t>
            </w:r>
            <w:r>
              <w:rPr>
                <w:spacing w:val="-2"/>
                <w:sz w:val="24"/>
              </w:rPr>
              <w:t xml:space="preserve"> </w:t>
            </w:r>
            <w:r>
              <w:rPr>
                <w:sz w:val="24"/>
              </w:rPr>
              <w:t>создания</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Внимание:</w:t>
            </w:r>
            <w:r>
              <w:rPr>
                <w:i/>
                <w:spacing w:val="-1"/>
                <w:sz w:val="24"/>
              </w:rPr>
              <w:t xml:space="preserve"> </w:t>
            </w:r>
            <w:r>
              <w:rPr>
                <w:i/>
                <w:sz w:val="24"/>
              </w:rPr>
              <w:t>для</w:t>
            </w:r>
            <w:r>
              <w:rPr>
                <w:i/>
                <w:spacing w:val="-3"/>
                <w:sz w:val="24"/>
              </w:rPr>
              <w:t xml:space="preserve"> </w:t>
            </w:r>
            <w:r>
              <w:rPr>
                <w:i/>
                <w:sz w:val="24"/>
              </w:rPr>
              <w:t>театрализации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сказочных</w:t>
            </w:r>
            <w:r>
              <w:rPr>
                <w:spacing w:val="-1"/>
                <w:sz w:val="24"/>
              </w:rPr>
              <w:t xml:space="preserve"> </w:t>
            </w:r>
            <w:r>
              <w:rPr>
                <w:sz w:val="24"/>
              </w:rPr>
              <w:t>домов</w:t>
            </w:r>
            <w:r>
              <w:rPr>
                <w:spacing w:val="-3"/>
                <w:sz w:val="24"/>
              </w:rPr>
              <w:t xml:space="preserve"> </w:t>
            </w:r>
            <w:r>
              <w:rPr>
                <w:sz w:val="24"/>
              </w:rPr>
              <w:t>с</w:t>
            </w:r>
            <w:r>
              <w:rPr>
                <w:spacing w:val="-1"/>
                <w:sz w:val="24"/>
              </w:rPr>
              <w:t xml:space="preserve"> </w:t>
            </w:r>
            <w:r>
              <w:rPr>
                <w:sz w:val="24"/>
              </w:rPr>
              <w:t>учетом</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дети</w:t>
            </w:r>
            <w:r>
              <w:rPr>
                <w:i/>
                <w:spacing w:val="-3"/>
                <w:sz w:val="24"/>
              </w:rPr>
              <w:t xml:space="preserve"> </w:t>
            </w:r>
            <w:r>
              <w:rPr>
                <w:i/>
                <w:sz w:val="24"/>
              </w:rPr>
              <w:t>могут</w:t>
            </w:r>
            <w:r>
              <w:rPr>
                <w:i/>
                <w:spacing w:val="-3"/>
                <w:sz w:val="24"/>
              </w:rPr>
              <w:t xml:space="preserve"> </w:t>
            </w:r>
            <w:r>
              <w:rPr>
                <w:i/>
                <w:sz w:val="24"/>
              </w:rPr>
              <w:t>слепить</w:t>
            </w:r>
            <w:r>
              <w:rPr>
                <w:i/>
                <w:spacing w:val="-2"/>
                <w:sz w:val="24"/>
              </w:rPr>
              <w:t xml:space="preserve"> </w:t>
            </w:r>
            <w:r>
              <w:rPr>
                <w:i/>
                <w:sz w:val="24"/>
              </w:rPr>
              <w:t>сказочных</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характера</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героев</w:t>
            </w:r>
            <w:r>
              <w:rPr>
                <w:i/>
                <w:spacing w:val="-3"/>
                <w:sz w:val="24"/>
              </w:rPr>
              <w:t xml:space="preserve"> </w:t>
            </w:r>
            <w:r>
              <w:rPr>
                <w:i/>
                <w:sz w:val="24"/>
              </w:rPr>
              <w:t>из</w:t>
            </w:r>
            <w:r>
              <w:rPr>
                <w:i/>
                <w:spacing w:val="-1"/>
                <w:sz w:val="24"/>
              </w:rPr>
              <w:t xml:space="preserve"> </w:t>
            </w:r>
            <w:r>
              <w:rPr>
                <w:i/>
                <w:sz w:val="24"/>
              </w:rPr>
              <w:t>пластилина</w:t>
            </w:r>
            <w:r>
              <w:rPr>
                <w:i/>
                <w:spacing w:val="-1"/>
                <w:sz w:val="24"/>
              </w:rPr>
              <w:t xml:space="preserve"> </w:t>
            </w:r>
            <w:r>
              <w:rPr>
                <w:i/>
                <w:sz w:val="24"/>
              </w:rPr>
              <w:t>или</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персонажей.</w:t>
            </w:r>
            <w:r>
              <w:rPr>
                <w:spacing w:val="-4"/>
                <w:sz w:val="24"/>
              </w:rPr>
              <w:t xml:space="preserve"> </w:t>
            </w:r>
            <w:r>
              <w:rPr>
                <w:sz w:val="24"/>
              </w:rPr>
              <w:t>Уточнить</w:t>
            </w:r>
            <w:r>
              <w:rPr>
                <w:spacing w:val="-4"/>
                <w:sz w:val="24"/>
              </w:rPr>
              <w:t xml:space="preserve"> </w:t>
            </w:r>
            <w:r>
              <w:rPr>
                <w:sz w:val="24"/>
              </w:rPr>
              <w:t>понятия</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сконструировать</w:t>
            </w:r>
            <w:r>
              <w:rPr>
                <w:i/>
                <w:spacing w:val="-3"/>
                <w:sz w:val="24"/>
              </w:rPr>
              <w:t xml:space="preserve"> </w:t>
            </w:r>
            <w:r>
              <w:rPr>
                <w:i/>
                <w:sz w:val="24"/>
              </w:rPr>
              <w:t>из</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w:t>
            </w:r>
            <w:r>
              <w:rPr>
                <w:spacing w:val="-1"/>
                <w:sz w:val="24"/>
              </w:rPr>
              <w:t xml:space="preserve"> </w:t>
            </w:r>
            <w:r>
              <w:rPr>
                <w:sz w:val="24"/>
              </w:rPr>
              <w:t>строении</w:t>
            </w:r>
            <w:r>
              <w:rPr>
                <w:spacing w:val="-1"/>
                <w:sz w:val="24"/>
              </w:rPr>
              <w:t xml:space="preserve"> </w:t>
            </w:r>
            <w:r>
              <w:rPr>
                <w:sz w:val="24"/>
              </w:rPr>
              <w:t>дома.</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природного</w:t>
            </w:r>
            <w:r>
              <w:rPr>
                <w:i/>
                <w:spacing w:val="-2"/>
                <w:sz w:val="24"/>
              </w:rPr>
              <w:t xml:space="preserve"> </w:t>
            </w:r>
            <w:r>
              <w:rPr>
                <w:i/>
                <w:sz w:val="24"/>
              </w:rPr>
              <w:t>материала.</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Продолжать</w:t>
            </w:r>
            <w:r>
              <w:rPr>
                <w:spacing w:val="-4"/>
                <w:sz w:val="24"/>
              </w:rPr>
              <w:t xml:space="preserve"> </w:t>
            </w:r>
            <w:r>
              <w:rPr>
                <w:sz w:val="24"/>
              </w:rPr>
              <w:t>знакомить</w:t>
            </w:r>
            <w:r>
              <w:rPr>
                <w:spacing w:val="-5"/>
                <w:sz w:val="24"/>
              </w:rPr>
              <w:t xml:space="preserve"> </w:t>
            </w:r>
            <w:r>
              <w:rPr>
                <w:sz w:val="24"/>
              </w:rPr>
              <w:t>со</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строительными</w:t>
            </w:r>
            <w:r>
              <w:rPr>
                <w:spacing w:val="-2"/>
                <w:sz w:val="24"/>
              </w:rPr>
              <w:t xml:space="preserve"> </w:t>
            </w:r>
            <w:r>
              <w:rPr>
                <w:sz w:val="24"/>
              </w:rPr>
              <w:t>деталями</w:t>
            </w:r>
            <w:r>
              <w:rPr>
                <w:spacing w:val="-2"/>
                <w:sz w:val="24"/>
              </w:rPr>
              <w:t xml:space="preserve"> </w:t>
            </w:r>
            <w:r>
              <w:rPr>
                <w:sz w:val="24"/>
              </w:rPr>
              <w:t>в</w:t>
            </w:r>
            <w:r>
              <w:rPr>
                <w:spacing w:val="-2"/>
                <w:sz w:val="24"/>
              </w:rPr>
              <w:t xml:space="preserve"> </w:t>
            </w:r>
            <w:r>
              <w:rPr>
                <w:sz w:val="24"/>
              </w:rPr>
              <w:t>их</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вариантах:</w:t>
            </w:r>
            <w:r>
              <w:rPr>
                <w:spacing w:val="-6"/>
                <w:sz w:val="24"/>
              </w:rPr>
              <w:t xml:space="preserve"> </w:t>
            </w:r>
            <w:r>
              <w:rPr>
                <w:sz w:val="24"/>
              </w:rPr>
              <w:t>пластины,</w:t>
            </w:r>
            <w:r>
              <w:rPr>
                <w:spacing w:val="-3"/>
                <w:sz w:val="24"/>
              </w:rPr>
              <w:t xml:space="preserve"> </w:t>
            </w:r>
            <w:r>
              <w:rPr>
                <w:sz w:val="24"/>
              </w:rPr>
              <w:t>бруски,</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призмы</w:t>
            </w:r>
            <w:r>
              <w:rPr>
                <w:spacing w:val="-2"/>
                <w:sz w:val="24"/>
              </w:rPr>
              <w:t xml:space="preserve"> </w:t>
            </w:r>
            <w:r>
              <w:rPr>
                <w:sz w:val="24"/>
              </w:rPr>
              <w:t>и</w:t>
            </w:r>
            <w:r>
              <w:rPr>
                <w:spacing w:val="-3"/>
                <w:sz w:val="24"/>
              </w:rPr>
              <w:t xml:space="preserve"> </w:t>
            </w:r>
            <w:r>
              <w:rPr>
                <w:sz w:val="24"/>
              </w:rPr>
              <w:t>др.</w:t>
            </w:r>
            <w:r>
              <w:rPr>
                <w:spacing w:val="-2"/>
                <w:sz w:val="24"/>
              </w:rPr>
              <w:t xml:space="preserve"> </w:t>
            </w:r>
            <w:r>
              <w:rPr>
                <w:sz w:val="24"/>
              </w:rPr>
              <w:t>формировать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опыт</w:t>
            </w:r>
            <w:r>
              <w:rPr>
                <w:spacing w:val="-3"/>
                <w:sz w:val="24"/>
              </w:rPr>
              <w:t xml:space="preserve"> </w:t>
            </w:r>
            <w:r>
              <w:rPr>
                <w:sz w:val="24"/>
              </w:rPr>
              <w:t>сотрудничества</w:t>
            </w:r>
            <w:r>
              <w:rPr>
                <w:spacing w:val="-3"/>
                <w:sz w:val="24"/>
              </w:rPr>
              <w:t xml:space="preserve"> </w:t>
            </w:r>
            <w:r>
              <w:rPr>
                <w:sz w:val="24"/>
              </w:rPr>
              <w:t>и</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организации</w:t>
            </w:r>
            <w:r>
              <w:rPr>
                <w:spacing w:val="-4"/>
                <w:sz w:val="24"/>
              </w:rPr>
              <w:t xml:space="preserve"> </w:t>
            </w:r>
            <w:r>
              <w:rPr>
                <w:sz w:val="24"/>
              </w:rPr>
              <w:t>совместной</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деятельности.</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Развивать</w:t>
            </w:r>
            <w:r>
              <w:rPr>
                <w:spacing w:val="-2"/>
                <w:sz w:val="24"/>
              </w:rPr>
              <w:t xml:space="preserve"> </w:t>
            </w:r>
            <w:r>
              <w:rPr>
                <w:sz w:val="24"/>
              </w:rPr>
              <w:t>эстетическое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восприятие,</w:t>
            </w:r>
            <w:r>
              <w:rPr>
                <w:spacing w:val="-3"/>
                <w:sz w:val="24"/>
              </w:rPr>
              <w:t xml:space="preserve"> </w:t>
            </w:r>
            <w:r>
              <w:rPr>
                <w:sz w:val="24"/>
              </w:rPr>
              <w:t>творческое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воображение,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пространственное</w:t>
            </w:r>
            <w:r>
              <w:rPr>
                <w:spacing w:val="-4"/>
                <w:sz w:val="24"/>
              </w:rPr>
              <w:t xml:space="preserve"> </w:t>
            </w:r>
            <w:r>
              <w:rPr>
                <w:sz w:val="24"/>
              </w:rPr>
              <w:t>мышление.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Поддерживать</w:t>
            </w:r>
            <w:r>
              <w:rPr>
                <w:spacing w:val="-5"/>
                <w:sz w:val="24"/>
              </w:rPr>
              <w:t xml:space="preserve"> </w:t>
            </w:r>
            <w:r>
              <w:rPr>
                <w:sz w:val="24"/>
              </w:rPr>
              <w:t>устойчивый</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интерес</w:t>
            </w:r>
            <w:r>
              <w:rPr>
                <w:spacing w:val="-4"/>
                <w:sz w:val="24"/>
              </w:rPr>
              <w:t xml:space="preserve"> </w:t>
            </w:r>
            <w:r>
              <w:rPr>
                <w:sz w:val="24"/>
              </w:rPr>
              <w:t>к</w:t>
            </w:r>
            <w:r>
              <w:rPr>
                <w:spacing w:val="-2"/>
                <w:sz w:val="24"/>
              </w:rPr>
              <w:t xml:space="preserve"> </w:t>
            </w:r>
            <w:r>
              <w:rPr>
                <w:sz w:val="24"/>
              </w:rPr>
              <w:t>конструированию</w:t>
            </w:r>
            <w:r>
              <w:rPr>
                <w:spacing w:val="-4"/>
                <w:sz w:val="24"/>
              </w:rPr>
              <w:t xml:space="preserve"> </w:t>
            </w:r>
            <w:r>
              <w:rPr>
                <w:sz w:val="24"/>
              </w:rPr>
              <w:t>и</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обыгрыванию</w:t>
            </w:r>
            <w:r>
              <w:rPr>
                <w:spacing w:val="-3"/>
                <w:sz w:val="24"/>
              </w:rPr>
              <w:t xml:space="preserve"> </w:t>
            </w:r>
            <w:r>
              <w:rPr>
                <w:sz w:val="24"/>
              </w:rPr>
              <w:t>созданных</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построек.</w:t>
            </w:r>
            <w:r>
              <w:rPr>
                <w:spacing w:val="-3"/>
                <w:sz w:val="24"/>
              </w:rPr>
              <w:t xml:space="preserve"> </w:t>
            </w:r>
            <w:r>
              <w:rPr>
                <w:sz w:val="24"/>
              </w:rPr>
              <w:t>Воспитывать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отзывчивость,</w:t>
            </w:r>
            <w:r>
              <w:rPr>
                <w:spacing w:val="-3"/>
                <w:sz w:val="24"/>
              </w:rPr>
              <w:t xml:space="preserve"> </w:t>
            </w:r>
            <w:r>
              <w:rPr>
                <w:sz w:val="24"/>
              </w:rPr>
              <w:t>желание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8"/>
        </w:trPr>
        <w:tc>
          <w:tcPr>
            <w:tcW w:w="2449" w:type="dxa"/>
            <w:tcBorders>
              <w:top w:val="nil"/>
            </w:tcBorders>
          </w:tcPr>
          <w:p w:rsidR="001E3DE1" w:rsidRDefault="001E3DE1" w:rsidP="00FB63E8">
            <w:pPr>
              <w:pStyle w:val="TableParagraph"/>
              <w:ind w:left="0"/>
              <w:rPr>
                <w:sz w:val="20"/>
              </w:rPr>
            </w:pPr>
          </w:p>
        </w:tc>
        <w:tc>
          <w:tcPr>
            <w:tcW w:w="3474" w:type="dxa"/>
            <w:tcBorders>
              <w:top w:val="nil"/>
            </w:tcBorders>
          </w:tcPr>
          <w:p w:rsidR="001E3DE1" w:rsidRDefault="001E3DE1" w:rsidP="00FB63E8">
            <w:pPr>
              <w:pStyle w:val="TableParagraph"/>
              <w:spacing w:line="259" w:lineRule="exact"/>
              <w:rPr>
                <w:sz w:val="24"/>
              </w:rPr>
            </w:pPr>
            <w:r>
              <w:rPr>
                <w:sz w:val="24"/>
              </w:rPr>
              <w:t>прийти</w:t>
            </w:r>
            <w:r>
              <w:rPr>
                <w:spacing w:val="-2"/>
                <w:sz w:val="24"/>
              </w:rPr>
              <w:t xml:space="preserve"> </w:t>
            </w:r>
            <w:r>
              <w:rPr>
                <w:sz w:val="24"/>
              </w:rPr>
              <w:t>на</w:t>
            </w:r>
            <w:r>
              <w:rPr>
                <w:spacing w:val="-2"/>
                <w:sz w:val="24"/>
              </w:rPr>
              <w:t xml:space="preserve"> </w:t>
            </w:r>
            <w:r>
              <w:rPr>
                <w:sz w:val="24"/>
              </w:rPr>
              <w:t>помощь.</w:t>
            </w:r>
          </w:p>
        </w:tc>
        <w:tc>
          <w:tcPr>
            <w:tcW w:w="3544" w:type="dxa"/>
            <w:tcBorders>
              <w:top w:val="nil"/>
            </w:tcBorders>
          </w:tcPr>
          <w:p w:rsidR="001E3DE1" w:rsidRDefault="001E3DE1" w:rsidP="00FB63E8">
            <w:pPr>
              <w:pStyle w:val="TableParagraph"/>
              <w:ind w:left="0"/>
              <w:rPr>
                <w:sz w:val="20"/>
              </w:rPr>
            </w:pPr>
          </w:p>
        </w:tc>
      </w:tr>
      <w:tr w:rsidR="001E3DE1" w:rsidTr="00FB63E8">
        <w:trPr>
          <w:trHeight w:val="275"/>
        </w:trPr>
        <w:tc>
          <w:tcPr>
            <w:tcW w:w="2449" w:type="dxa"/>
            <w:tcBorders>
              <w:bottom w:val="nil"/>
            </w:tcBorders>
          </w:tcPr>
          <w:p w:rsidR="001E3DE1" w:rsidRDefault="001E3DE1" w:rsidP="00FB63E8">
            <w:pPr>
              <w:pStyle w:val="TableParagraph"/>
              <w:spacing w:line="255" w:lineRule="exact"/>
              <w:rPr>
                <w:b/>
                <w:i/>
                <w:sz w:val="24"/>
              </w:rPr>
            </w:pPr>
            <w:r>
              <w:rPr>
                <w:b/>
                <w:sz w:val="24"/>
              </w:rPr>
              <w:t>Март</w:t>
            </w:r>
            <w:r>
              <w:rPr>
                <w:b/>
                <w:spacing w:val="1"/>
                <w:sz w:val="24"/>
              </w:rPr>
              <w:t xml:space="preserve"> </w:t>
            </w:r>
            <w:r>
              <w:rPr>
                <w:b/>
                <w:i/>
                <w:sz w:val="24"/>
              </w:rPr>
              <w:t>1.</w:t>
            </w:r>
          </w:p>
        </w:tc>
        <w:tc>
          <w:tcPr>
            <w:tcW w:w="3474" w:type="dxa"/>
            <w:tcBorders>
              <w:bottom w:val="nil"/>
            </w:tcBorders>
          </w:tcPr>
          <w:p w:rsidR="001E3DE1" w:rsidRDefault="001E3DE1" w:rsidP="00FB63E8">
            <w:pPr>
              <w:pStyle w:val="TableParagraph"/>
              <w:spacing w:line="255" w:lineRule="exact"/>
              <w:rPr>
                <w:sz w:val="24"/>
              </w:rPr>
            </w:pPr>
            <w:r>
              <w:rPr>
                <w:sz w:val="24"/>
              </w:rPr>
              <w:t>Вызвать</w:t>
            </w:r>
            <w:r>
              <w:rPr>
                <w:spacing w:val="-2"/>
                <w:sz w:val="24"/>
              </w:rPr>
              <w:t xml:space="preserve"> </w:t>
            </w:r>
            <w:r>
              <w:rPr>
                <w:sz w:val="24"/>
              </w:rPr>
              <w:t>интерес</w:t>
            </w:r>
            <w:r>
              <w:rPr>
                <w:spacing w:val="-3"/>
                <w:sz w:val="24"/>
              </w:rPr>
              <w:t xml:space="preserve"> </w:t>
            </w:r>
            <w:r>
              <w:rPr>
                <w:sz w:val="24"/>
              </w:rPr>
              <w:t>к</w:t>
            </w:r>
          </w:p>
        </w:tc>
        <w:tc>
          <w:tcPr>
            <w:tcW w:w="3544" w:type="dxa"/>
            <w:tcBorders>
              <w:bottom w:val="nil"/>
            </w:tcBorders>
          </w:tcPr>
          <w:p w:rsidR="001E3DE1" w:rsidRDefault="001E3DE1" w:rsidP="00FB63E8">
            <w:pPr>
              <w:pStyle w:val="TableParagraph"/>
              <w:spacing w:line="255" w:lineRule="exact"/>
              <w:ind w:left="104"/>
              <w:rPr>
                <w:b/>
                <w:i/>
                <w:sz w:val="24"/>
              </w:rPr>
            </w:pPr>
            <w:r>
              <w:rPr>
                <w:b/>
                <w:i/>
                <w:sz w:val="24"/>
              </w:rPr>
              <w:t>Демонстрационный</w:t>
            </w:r>
          </w:p>
        </w:tc>
      </w:tr>
      <w:tr w:rsidR="001E3DE1" w:rsidTr="00FB63E8">
        <w:trPr>
          <w:trHeight w:val="273"/>
        </w:trPr>
        <w:tc>
          <w:tcPr>
            <w:tcW w:w="2449" w:type="dxa"/>
            <w:tcBorders>
              <w:top w:val="nil"/>
              <w:bottom w:val="nil"/>
            </w:tcBorders>
          </w:tcPr>
          <w:p w:rsidR="001E3DE1" w:rsidRDefault="001E3DE1" w:rsidP="00FB63E8">
            <w:pPr>
              <w:pStyle w:val="TableParagraph"/>
              <w:spacing w:line="254" w:lineRule="exact"/>
              <w:rPr>
                <w:i/>
                <w:sz w:val="24"/>
              </w:rPr>
            </w:pPr>
            <w:r>
              <w:rPr>
                <w:i/>
                <w:sz w:val="24"/>
              </w:rPr>
              <w:t>Конструирование</w:t>
            </w:r>
            <w:r>
              <w:rPr>
                <w:i/>
                <w:spacing w:val="-4"/>
                <w:sz w:val="24"/>
              </w:rPr>
              <w:t xml:space="preserve"> </w:t>
            </w:r>
            <w:r>
              <w:rPr>
                <w:i/>
                <w:sz w:val="24"/>
              </w:rPr>
              <w:t>из</w:t>
            </w:r>
          </w:p>
        </w:tc>
        <w:tc>
          <w:tcPr>
            <w:tcW w:w="3474" w:type="dxa"/>
            <w:tcBorders>
              <w:top w:val="nil"/>
              <w:bottom w:val="nil"/>
            </w:tcBorders>
          </w:tcPr>
          <w:p w:rsidR="001E3DE1" w:rsidRDefault="001E3DE1" w:rsidP="00FB63E8">
            <w:pPr>
              <w:pStyle w:val="TableParagraph"/>
              <w:spacing w:line="254" w:lineRule="exact"/>
              <w:rPr>
                <w:sz w:val="24"/>
              </w:rPr>
            </w:pPr>
            <w:r>
              <w:rPr>
                <w:sz w:val="24"/>
              </w:rPr>
              <w:t>конструированию</w:t>
            </w:r>
            <w:r>
              <w:rPr>
                <w:spacing w:val="-5"/>
                <w:sz w:val="24"/>
              </w:rPr>
              <w:t xml:space="preserve"> </w:t>
            </w:r>
            <w:r>
              <w:rPr>
                <w:sz w:val="24"/>
              </w:rPr>
              <w:t>объемной</w:t>
            </w:r>
          </w:p>
        </w:tc>
        <w:tc>
          <w:tcPr>
            <w:tcW w:w="3544" w:type="dxa"/>
            <w:tcBorders>
              <w:top w:val="nil"/>
              <w:bottom w:val="nil"/>
            </w:tcBorders>
          </w:tcPr>
          <w:p w:rsidR="001E3DE1" w:rsidRDefault="001E3DE1" w:rsidP="00FB63E8">
            <w:pPr>
              <w:pStyle w:val="TableParagraph"/>
              <w:spacing w:line="254" w:lineRule="exact"/>
              <w:ind w:left="104"/>
              <w:rPr>
                <w:sz w:val="24"/>
              </w:rPr>
            </w:pPr>
            <w:r>
              <w:rPr>
                <w:b/>
                <w:i/>
                <w:sz w:val="24"/>
              </w:rPr>
              <w:t>материал</w:t>
            </w:r>
            <w:r>
              <w:rPr>
                <w:sz w:val="24"/>
              </w:rPr>
              <w:t>:</w:t>
            </w:r>
            <w:r>
              <w:rPr>
                <w:spacing w:val="-3"/>
                <w:sz w:val="24"/>
              </w:rPr>
              <w:t xml:space="preserve"> </w:t>
            </w:r>
            <w:r>
              <w:rPr>
                <w:sz w:val="24"/>
              </w:rPr>
              <w:t>несколько</w:t>
            </w:r>
          </w:p>
        </w:tc>
      </w:tr>
      <w:tr w:rsidR="001E3DE1" w:rsidTr="00FB63E8">
        <w:trPr>
          <w:trHeight w:val="275"/>
        </w:trPr>
        <w:tc>
          <w:tcPr>
            <w:tcW w:w="2449" w:type="dxa"/>
            <w:tcBorders>
              <w:top w:val="nil"/>
              <w:bottom w:val="nil"/>
            </w:tcBorders>
          </w:tcPr>
          <w:p w:rsidR="001E3DE1" w:rsidRDefault="001E3DE1" w:rsidP="00FB63E8">
            <w:pPr>
              <w:pStyle w:val="TableParagraph"/>
              <w:spacing w:line="256" w:lineRule="exact"/>
              <w:rPr>
                <w:i/>
                <w:sz w:val="24"/>
              </w:rPr>
            </w:pPr>
            <w:r>
              <w:rPr>
                <w:i/>
                <w:sz w:val="24"/>
              </w:rPr>
              <w:t>бумаги:</w:t>
            </w:r>
            <w:r>
              <w:rPr>
                <w:i/>
                <w:spacing w:val="-4"/>
                <w:sz w:val="24"/>
              </w:rPr>
              <w:t xml:space="preserve"> </w:t>
            </w:r>
            <w:r>
              <w:rPr>
                <w:i/>
                <w:sz w:val="24"/>
              </w:rPr>
              <w:t>дизайн</w:t>
            </w:r>
          </w:p>
        </w:tc>
        <w:tc>
          <w:tcPr>
            <w:tcW w:w="3474" w:type="dxa"/>
            <w:tcBorders>
              <w:top w:val="nil"/>
              <w:bottom w:val="nil"/>
            </w:tcBorders>
          </w:tcPr>
          <w:p w:rsidR="001E3DE1" w:rsidRDefault="001E3DE1" w:rsidP="00FB63E8">
            <w:pPr>
              <w:pStyle w:val="TableParagraph"/>
              <w:spacing w:line="256" w:lineRule="exact"/>
              <w:rPr>
                <w:sz w:val="24"/>
              </w:rPr>
            </w:pPr>
            <w:r>
              <w:rPr>
                <w:sz w:val="24"/>
              </w:rPr>
              <w:t>открытки,</w:t>
            </w:r>
            <w:r>
              <w:rPr>
                <w:spacing w:val="-5"/>
                <w:sz w:val="24"/>
              </w:rPr>
              <w:t xml:space="preserve"> </w:t>
            </w:r>
            <w:r>
              <w:rPr>
                <w:sz w:val="24"/>
              </w:rPr>
              <w:t>напоминающей</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поздравительных</w:t>
            </w:r>
            <w:r>
              <w:rPr>
                <w:spacing w:val="-2"/>
                <w:sz w:val="24"/>
              </w:rPr>
              <w:t xml:space="preserve"> </w:t>
            </w:r>
            <w:r>
              <w:rPr>
                <w:sz w:val="24"/>
              </w:rPr>
              <w:t>открыток</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i/>
                <w:sz w:val="24"/>
              </w:rPr>
            </w:pPr>
            <w:r>
              <w:rPr>
                <w:i/>
                <w:sz w:val="24"/>
              </w:rPr>
              <w:t>подарков</w:t>
            </w:r>
          </w:p>
        </w:tc>
        <w:tc>
          <w:tcPr>
            <w:tcW w:w="3474" w:type="dxa"/>
            <w:tcBorders>
              <w:top w:val="nil"/>
              <w:bottom w:val="nil"/>
            </w:tcBorders>
          </w:tcPr>
          <w:p w:rsidR="001E3DE1" w:rsidRPr="001E3DE1" w:rsidRDefault="001E3DE1" w:rsidP="00FB63E8">
            <w:pPr>
              <w:pStyle w:val="TableParagraph"/>
              <w:spacing w:line="256" w:lineRule="exact"/>
              <w:rPr>
                <w:sz w:val="24"/>
                <w:lang w:val="ru-RU"/>
              </w:rPr>
            </w:pPr>
            <w:r w:rsidRPr="001E3DE1">
              <w:rPr>
                <w:sz w:val="24"/>
                <w:lang w:val="ru-RU"/>
              </w:rPr>
              <w:t>букет</w:t>
            </w:r>
            <w:r w:rsidRPr="001E3DE1">
              <w:rPr>
                <w:spacing w:val="-3"/>
                <w:sz w:val="24"/>
                <w:lang w:val="ru-RU"/>
              </w:rPr>
              <w:t xml:space="preserve"> </w:t>
            </w:r>
            <w:r w:rsidRPr="001E3DE1">
              <w:rPr>
                <w:sz w:val="24"/>
                <w:lang w:val="ru-RU"/>
              </w:rPr>
              <w:t>в</w:t>
            </w:r>
            <w:r w:rsidRPr="001E3DE1">
              <w:rPr>
                <w:spacing w:val="-3"/>
                <w:sz w:val="24"/>
                <w:lang w:val="ru-RU"/>
              </w:rPr>
              <w:t xml:space="preserve"> </w:t>
            </w:r>
            <w:r w:rsidRPr="001E3DE1">
              <w:rPr>
                <w:sz w:val="24"/>
                <w:lang w:val="ru-RU"/>
              </w:rPr>
              <w:t>ажурной</w:t>
            </w:r>
            <w:r w:rsidRPr="001E3DE1">
              <w:rPr>
                <w:spacing w:val="1"/>
                <w:sz w:val="24"/>
                <w:lang w:val="ru-RU"/>
              </w:rPr>
              <w:t xml:space="preserve"> </w:t>
            </w:r>
            <w:r w:rsidRPr="001E3DE1">
              <w:rPr>
                <w:sz w:val="24"/>
                <w:lang w:val="ru-RU"/>
              </w:rPr>
              <w:t>упаковке</w:t>
            </w:r>
            <w:r w:rsidRPr="001E3DE1">
              <w:rPr>
                <w:spacing w:val="-3"/>
                <w:sz w:val="24"/>
                <w:lang w:val="ru-RU"/>
              </w:rPr>
              <w:t xml:space="preserve"> </w:t>
            </w:r>
            <w:r w:rsidRPr="001E3DE1">
              <w:rPr>
                <w:sz w:val="24"/>
                <w:lang w:val="ru-RU"/>
              </w:rPr>
              <w:t>с</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«pop-up»</w:t>
            </w:r>
            <w:r>
              <w:rPr>
                <w:spacing w:val="-6"/>
                <w:sz w:val="24"/>
              </w:rPr>
              <w:t xml:space="preserve"> </w:t>
            </w:r>
            <w:r>
              <w:rPr>
                <w:sz w:val="24"/>
              </w:rPr>
              <w:t>(объемных);</w:t>
            </w:r>
          </w:p>
        </w:tc>
      </w:tr>
      <w:tr w:rsidR="001E3DE1" w:rsidTr="00FB63E8">
        <w:trPr>
          <w:trHeight w:val="278"/>
        </w:trPr>
        <w:tc>
          <w:tcPr>
            <w:tcW w:w="2449" w:type="dxa"/>
            <w:tcBorders>
              <w:top w:val="nil"/>
              <w:bottom w:val="nil"/>
            </w:tcBorders>
          </w:tcPr>
          <w:p w:rsidR="001E3DE1" w:rsidRDefault="001E3DE1" w:rsidP="00FB63E8">
            <w:pPr>
              <w:pStyle w:val="TableParagraph"/>
              <w:spacing w:line="259" w:lineRule="exact"/>
              <w:rPr>
                <w:b/>
                <w:sz w:val="24"/>
              </w:rPr>
            </w:pPr>
            <w:r>
              <w:rPr>
                <w:b/>
                <w:sz w:val="24"/>
              </w:rPr>
              <w:t>«Что</w:t>
            </w:r>
            <w:r>
              <w:rPr>
                <w:b/>
                <w:spacing w:val="58"/>
                <w:sz w:val="24"/>
              </w:rPr>
              <w:t xml:space="preserve"> </w:t>
            </w:r>
            <w:r>
              <w:rPr>
                <w:b/>
                <w:sz w:val="24"/>
              </w:rPr>
              <w:t>подарим</w:t>
            </w:r>
          </w:p>
        </w:tc>
        <w:tc>
          <w:tcPr>
            <w:tcW w:w="3474" w:type="dxa"/>
            <w:tcBorders>
              <w:top w:val="nil"/>
              <w:bottom w:val="nil"/>
            </w:tcBorders>
          </w:tcPr>
          <w:p w:rsidR="001E3DE1" w:rsidRDefault="001E3DE1" w:rsidP="00FB63E8">
            <w:pPr>
              <w:pStyle w:val="TableParagraph"/>
              <w:spacing w:line="259" w:lineRule="exact"/>
              <w:rPr>
                <w:sz w:val="24"/>
              </w:rPr>
            </w:pPr>
            <w:r>
              <w:rPr>
                <w:sz w:val="24"/>
              </w:rPr>
              <w:t>бантиком.</w:t>
            </w:r>
            <w:r>
              <w:rPr>
                <w:spacing w:val="-3"/>
                <w:sz w:val="24"/>
              </w:rPr>
              <w:t xml:space="preserve"> </w:t>
            </w:r>
            <w:r>
              <w:rPr>
                <w:sz w:val="24"/>
              </w:rPr>
              <w:t>Дать</w:t>
            </w:r>
            <w:r>
              <w:rPr>
                <w:spacing w:val="-3"/>
                <w:sz w:val="24"/>
              </w:rPr>
              <w:t xml:space="preserve"> </w:t>
            </w:r>
            <w:r>
              <w:rPr>
                <w:sz w:val="24"/>
              </w:rPr>
              <w:t>представление</w:t>
            </w:r>
          </w:p>
        </w:tc>
        <w:tc>
          <w:tcPr>
            <w:tcW w:w="3544" w:type="dxa"/>
            <w:tcBorders>
              <w:top w:val="nil"/>
              <w:bottom w:val="nil"/>
            </w:tcBorders>
          </w:tcPr>
          <w:p w:rsidR="001E3DE1" w:rsidRDefault="001E3DE1" w:rsidP="00FB63E8">
            <w:pPr>
              <w:pStyle w:val="TableParagraph"/>
              <w:spacing w:line="259" w:lineRule="exact"/>
              <w:ind w:left="104"/>
              <w:rPr>
                <w:sz w:val="24"/>
              </w:rPr>
            </w:pPr>
            <w:r>
              <w:rPr>
                <w:sz w:val="24"/>
              </w:rPr>
              <w:t>«Открытка</w:t>
            </w:r>
            <w:r>
              <w:rPr>
                <w:spacing w:val="-3"/>
                <w:sz w:val="24"/>
              </w:rPr>
              <w:t xml:space="preserve"> </w:t>
            </w:r>
            <w:r>
              <w:rPr>
                <w:sz w:val="24"/>
              </w:rPr>
              <w:t>-</w:t>
            </w:r>
            <w:r>
              <w:rPr>
                <w:spacing w:val="-4"/>
                <w:sz w:val="24"/>
              </w:rPr>
              <w:t xml:space="preserve"> </w:t>
            </w:r>
            <w:r>
              <w:rPr>
                <w:sz w:val="24"/>
              </w:rPr>
              <w:t>букет», созданная</w:t>
            </w:r>
          </w:p>
        </w:tc>
      </w:tr>
      <w:tr w:rsidR="001E3DE1" w:rsidTr="00FB63E8">
        <w:trPr>
          <w:trHeight w:val="275"/>
        </w:trPr>
        <w:tc>
          <w:tcPr>
            <w:tcW w:w="2449" w:type="dxa"/>
            <w:tcBorders>
              <w:top w:val="nil"/>
              <w:bottom w:val="nil"/>
            </w:tcBorders>
          </w:tcPr>
          <w:p w:rsidR="001E3DE1" w:rsidRDefault="001E3DE1" w:rsidP="00FB63E8">
            <w:pPr>
              <w:pStyle w:val="TableParagraph"/>
              <w:spacing w:line="256" w:lineRule="exact"/>
              <w:rPr>
                <w:b/>
                <w:sz w:val="24"/>
              </w:rPr>
            </w:pPr>
            <w:r>
              <w:rPr>
                <w:b/>
                <w:sz w:val="24"/>
              </w:rPr>
              <w:t>мамам?</w:t>
            </w:r>
          </w:p>
        </w:tc>
        <w:tc>
          <w:tcPr>
            <w:tcW w:w="3474" w:type="dxa"/>
            <w:tcBorders>
              <w:top w:val="nil"/>
              <w:bottom w:val="nil"/>
            </w:tcBorders>
          </w:tcPr>
          <w:p w:rsidR="001E3DE1" w:rsidRDefault="001E3DE1" w:rsidP="00FB63E8">
            <w:pPr>
              <w:pStyle w:val="TableParagraph"/>
              <w:spacing w:line="256" w:lineRule="exact"/>
              <w:rPr>
                <w:sz w:val="24"/>
              </w:rPr>
            </w:pPr>
            <w:r>
              <w:rPr>
                <w:sz w:val="24"/>
              </w:rPr>
              <w:t>о</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педагогом.</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Открытка</w:t>
            </w:r>
            <w:r>
              <w:rPr>
                <w:b/>
                <w:spacing w:val="-2"/>
                <w:sz w:val="24"/>
              </w:rPr>
              <w:t xml:space="preserve"> </w:t>
            </w:r>
            <w:r>
              <w:rPr>
                <w:b/>
                <w:sz w:val="24"/>
              </w:rPr>
              <w:t>-</w:t>
            </w:r>
            <w:r>
              <w:rPr>
                <w:b/>
                <w:spacing w:val="-3"/>
                <w:sz w:val="24"/>
              </w:rPr>
              <w:t xml:space="preserve"> </w:t>
            </w:r>
            <w:r>
              <w:rPr>
                <w:b/>
                <w:sz w:val="24"/>
              </w:rPr>
              <w:t>букет</w:t>
            </w:r>
          </w:p>
        </w:tc>
        <w:tc>
          <w:tcPr>
            <w:tcW w:w="3474" w:type="dxa"/>
            <w:tcBorders>
              <w:top w:val="nil"/>
              <w:bottom w:val="nil"/>
            </w:tcBorders>
          </w:tcPr>
          <w:p w:rsidR="001E3DE1" w:rsidRDefault="001E3DE1" w:rsidP="00FB63E8">
            <w:pPr>
              <w:pStyle w:val="TableParagraph"/>
              <w:spacing w:line="256" w:lineRule="exact"/>
              <w:rPr>
                <w:sz w:val="24"/>
              </w:rPr>
            </w:pPr>
            <w:r>
              <w:rPr>
                <w:sz w:val="24"/>
              </w:rPr>
              <w:t>современных</w:t>
            </w:r>
            <w:r>
              <w:rPr>
                <w:spacing w:val="-3"/>
                <w:sz w:val="24"/>
              </w:rPr>
              <w:t xml:space="preserve"> </w:t>
            </w:r>
            <w:r>
              <w:rPr>
                <w:sz w:val="24"/>
              </w:rPr>
              <w:t>открытках</w:t>
            </w:r>
          </w:p>
        </w:tc>
        <w:tc>
          <w:tcPr>
            <w:tcW w:w="3544" w:type="dxa"/>
            <w:tcBorders>
              <w:top w:val="nil"/>
              <w:bottom w:val="nil"/>
            </w:tcBorders>
          </w:tcPr>
          <w:p w:rsidR="001E3DE1" w:rsidRDefault="001E3DE1" w:rsidP="00FB63E8">
            <w:pPr>
              <w:pStyle w:val="TableParagraph"/>
              <w:spacing w:line="256" w:lineRule="exact"/>
              <w:ind w:left="104"/>
              <w:rPr>
                <w:b/>
                <w:i/>
                <w:sz w:val="24"/>
              </w:rPr>
            </w:pPr>
            <w:r>
              <w:rPr>
                <w:b/>
                <w:i/>
                <w:sz w:val="24"/>
              </w:rPr>
              <w:t>Практический</w:t>
            </w:r>
            <w:r>
              <w:rPr>
                <w:b/>
                <w:i/>
                <w:spacing w:val="-3"/>
                <w:sz w:val="24"/>
              </w:rPr>
              <w:t xml:space="preserve"> </w:t>
            </w:r>
            <w:r>
              <w:rPr>
                <w:b/>
                <w:i/>
                <w:sz w:val="24"/>
              </w:rPr>
              <w:t>материал:</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«поп-ап!»</w:t>
            </w:r>
          </w:p>
        </w:tc>
        <w:tc>
          <w:tcPr>
            <w:tcW w:w="3474" w:type="dxa"/>
            <w:tcBorders>
              <w:top w:val="nil"/>
              <w:bottom w:val="nil"/>
            </w:tcBorders>
          </w:tcPr>
          <w:p w:rsidR="001E3DE1" w:rsidRPr="001E3DE1" w:rsidRDefault="001E3DE1" w:rsidP="00FB63E8">
            <w:pPr>
              <w:pStyle w:val="TableParagraph"/>
              <w:spacing w:line="256" w:lineRule="exact"/>
              <w:rPr>
                <w:sz w:val="24"/>
                <w:lang w:val="ru-RU"/>
              </w:rPr>
            </w:pPr>
            <w:r w:rsidRPr="001E3DE1">
              <w:rPr>
                <w:sz w:val="24"/>
                <w:lang w:val="ru-RU"/>
              </w:rPr>
              <w:t>ручной</w:t>
            </w:r>
            <w:r w:rsidRPr="001E3DE1">
              <w:rPr>
                <w:spacing w:val="-2"/>
                <w:sz w:val="24"/>
                <w:lang w:val="ru-RU"/>
              </w:rPr>
              <w:t xml:space="preserve"> </w:t>
            </w:r>
            <w:r w:rsidRPr="001E3DE1">
              <w:rPr>
                <w:sz w:val="24"/>
                <w:lang w:val="ru-RU"/>
              </w:rPr>
              <w:t>работы</w:t>
            </w:r>
            <w:r w:rsidRPr="001E3DE1">
              <w:rPr>
                <w:spacing w:val="-1"/>
                <w:sz w:val="24"/>
                <w:lang w:val="ru-RU"/>
              </w:rPr>
              <w:t xml:space="preserve"> </w:t>
            </w:r>
            <w:r w:rsidRPr="001E3DE1">
              <w:rPr>
                <w:sz w:val="24"/>
                <w:lang w:val="ru-RU"/>
              </w:rPr>
              <w:t>(</w:t>
            </w:r>
            <w:r>
              <w:rPr>
                <w:sz w:val="24"/>
              </w:rPr>
              <w:t>hand</w:t>
            </w:r>
            <w:r w:rsidRPr="001E3DE1">
              <w:rPr>
                <w:sz w:val="24"/>
                <w:lang w:val="ru-RU"/>
              </w:rPr>
              <w:t xml:space="preserve">- </w:t>
            </w:r>
            <w:r>
              <w:rPr>
                <w:sz w:val="24"/>
              </w:rPr>
              <w:t>made</w:t>
            </w:r>
            <w:r w:rsidRPr="001E3DE1">
              <w:rPr>
                <w:sz w:val="24"/>
                <w:lang w:val="ru-RU"/>
              </w:rPr>
              <w:t>)</w:t>
            </w:r>
            <w:r w:rsidRPr="001E3DE1">
              <w:rPr>
                <w:spacing w:val="-2"/>
                <w:sz w:val="24"/>
                <w:lang w:val="ru-RU"/>
              </w:rPr>
              <w:t xml:space="preserve"> </w:t>
            </w:r>
            <w:r w:rsidRPr="001E3DE1">
              <w:rPr>
                <w:sz w:val="24"/>
                <w:lang w:val="ru-RU"/>
              </w:rPr>
              <w:t>и</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бумажные</w:t>
            </w:r>
            <w:r>
              <w:rPr>
                <w:spacing w:val="-4"/>
                <w:sz w:val="24"/>
              </w:rPr>
              <w:t xml:space="preserve"> </w:t>
            </w:r>
            <w:r>
              <w:rPr>
                <w:sz w:val="24"/>
              </w:rPr>
              <w:t>квадраты</w:t>
            </w:r>
            <w:r>
              <w:rPr>
                <w:spacing w:val="-2"/>
                <w:sz w:val="24"/>
              </w:rPr>
              <w:t xml:space="preserve"> </w:t>
            </w:r>
            <w:r>
              <w:rPr>
                <w:sz w:val="24"/>
              </w:rPr>
              <w:t>пастельных</w:t>
            </w:r>
          </w:p>
        </w:tc>
      </w:tr>
      <w:tr w:rsidR="001E3DE1" w:rsidTr="00FB63E8">
        <w:trPr>
          <w:trHeight w:val="273"/>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4" w:lineRule="exact"/>
              <w:rPr>
                <w:sz w:val="24"/>
              </w:rPr>
            </w:pPr>
            <w:r>
              <w:rPr>
                <w:sz w:val="24"/>
              </w:rPr>
              <w:t>объемных</w:t>
            </w:r>
            <w:r>
              <w:rPr>
                <w:spacing w:val="-2"/>
                <w:sz w:val="24"/>
              </w:rPr>
              <w:t xml:space="preserve"> </w:t>
            </w:r>
            <w:r>
              <w:rPr>
                <w:sz w:val="24"/>
              </w:rPr>
              <w:t>(pop-ap).</w:t>
            </w:r>
            <w:r>
              <w:rPr>
                <w:spacing w:val="-2"/>
                <w:sz w:val="24"/>
              </w:rPr>
              <w:t xml:space="preserve"> </w:t>
            </w:r>
            <w:r>
              <w:rPr>
                <w:sz w:val="24"/>
              </w:rPr>
              <w:t>Показать</w:t>
            </w:r>
          </w:p>
        </w:tc>
        <w:tc>
          <w:tcPr>
            <w:tcW w:w="3544" w:type="dxa"/>
            <w:tcBorders>
              <w:top w:val="nil"/>
              <w:bottom w:val="nil"/>
            </w:tcBorders>
          </w:tcPr>
          <w:p w:rsidR="001E3DE1" w:rsidRPr="001E3DE1" w:rsidRDefault="001E3DE1" w:rsidP="00FB63E8">
            <w:pPr>
              <w:pStyle w:val="TableParagraph"/>
              <w:spacing w:line="254" w:lineRule="exact"/>
              <w:ind w:left="104"/>
              <w:rPr>
                <w:sz w:val="24"/>
                <w:lang w:val="ru-RU"/>
              </w:rPr>
            </w:pPr>
            <w:r w:rsidRPr="001E3DE1">
              <w:rPr>
                <w:sz w:val="24"/>
                <w:lang w:val="ru-RU"/>
              </w:rPr>
              <w:t>оттенков</w:t>
            </w:r>
            <w:r w:rsidRPr="001E3DE1">
              <w:rPr>
                <w:spacing w:val="-2"/>
                <w:sz w:val="24"/>
                <w:lang w:val="ru-RU"/>
              </w:rPr>
              <w:t xml:space="preserve"> </w:t>
            </w:r>
            <w:r w:rsidRPr="001E3DE1">
              <w:rPr>
                <w:sz w:val="24"/>
                <w:lang w:val="ru-RU"/>
              </w:rPr>
              <w:t>(размер</w:t>
            </w:r>
            <w:r w:rsidRPr="001E3DE1">
              <w:rPr>
                <w:spacing w:val="-1"/>
                <w:sz w:val="24"/>
                <w:lang w:val="ru-RU"/>
              </w:rPr>
              <w:t xml:space="preserve"> </w:t>
            </w:r>
            <w:r w:rsidRPr="001E3DE1">
              <w:rPr>
                <w:sz w:val="24"/>
                <w:lang w:val="ru-RU"/>
              </w:rPr>
              <w:t>20х20</w:t>
            </w:r>
            <w:r w:rsidRPr="001E3DE1">
              <w:rPr>
                <w:spacing w:val="-2"/>
                <w:sz w:val="24"/>
                <w:lang w:val="ru-RU"/>
              </w:rPr>
              <w:t xml:space="preserve"> </w:t>
            </w:r>
            <w:r w:rsidRPr="001E3DE1">
              <w:rPr>
                <w:sz w:val="24"/>
                <w:lang w:val="ru-RU"/>
              </w:rPr>
              <w:t>см)</w:t>
            </w:r>
            <w:r w:rsidRPr="001E3DE1">
              <w:rPr>
                <w:spacing w:val="-1"/>
                <w:sz w:val="24"/>
                <w:lang w:val="ru-RU"/>
              </w:rPr>
              <w:t xml:space="preserve"> </w:t>
            </w:r>
            <w:r w:rsidRPr="001E3DE1">
              <w:rPr>
                <w:sz w:val="24"/>
                <w:lang w:val="ru-RU"/>
              </w:rPr>
              <w:t>или</w:t>
            </w:r>
          </w:p>
        </w:tc>
      </w:tr>
      <w:tr w:rsidR="001E3DE1" w:rsidTr="00FB63E8">
        <w:trPr>
          <w:trHeight w:val="276"/>
        </w:trPr>
        <w:tc>
          <w:tcPr>
            <w:tcW w:w="2449" w:type="dxa"/>
            <w:tcBorders>
              <w:top w:val="nil"/>
              <w:bottom w:val="nil"/>
            </w:tcBorders>
          </w:tcPr>
          <w:p w:rsidR="001E3DE1" w:rsidRPr="001E3DE1" w:rsidRDefault="001E3DE1" w:rsidP="00FB63E8">
            <w:pPr>
              <w:pStyle w:val="TableParagraph"/>
              <w:ind w:left="0"/>
              <w:rPr>
                <w:sz w:val="20"/>
                <w:lang w:val="ru-RU"/>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способы</w:t>
            </w:r>
            <w:r>
              <w:rPr>
                <w:spacing w:val="-3"/>
                <w:sz w:val="24"/>
              </w:rPr>
              <w:t xml:space="preserve"> </w:t>
            </w:r>
            <w:r>
              <w:rPr>
                <w:sz w:val="24"/>
              </w:rPr>
              <w:t>конструирования</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упаковочная</w:t>
            </w:r>
            <w:r>
              <w:rPr>
                <w:spacing w:val="-3"/>
                <w:sz w:val="24"/>
              </w:rPr>
              <w:t xml:space="preserve"> </w:t>
            </w:r>
            <w:r>
              <w:rPr>
                <w:sz w:val="24"/>
              </w:rPr>
              <w:t>бумага;</w:t>
            </w:r>
            <w:r>
              <w:rPr>
                <w:spacing w:val="-3"/>
                <w:sz w:val="24"/>
              </w:rPr>
              <w:t xml:space="preserve"> </w:t>
            </w:r>
            <w:r>
              <w:rPr>
                <w:sz w:val="24"/>
              </w:rPr>
              <w:t>бумажные</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объемного</w:t>
            </w:r>
            <w:r>
              <w:rPr>
                <w:spacing w:val="-3"/>
                <w:sz w:val="24"/>
              </w:rPr>
              <w:t xml:space="preserve"> </w:t>
            </w:r>
            <w:r>
              <w:rPr>
                <w:sz w:val="24"/>
              </w:rPr>
              <w:t>цветка.</w:t>
            </w:r>
            <w:r>
              <w:rPr>
                <w:spacing w:val="-2"/>
                <w:sz w:val="24"/>
              </w:rPr>
              <w:t xml:space="preserve"> </w:t>
            </w:r>
            <w:r>
              <w:rPr>
                <w:sz w:val="24"/>
              </w:rPr>
              <w:t>Учить</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прямоугольники</w:t>
            </w:r>
            <w:r>
              <w:rPr>
                <w:spacing w:val="-4"/>
                <w:sz w:val="24"/>
              </w:rPr>
              <w:t xml:space="preserve"> </w:t>
            </w:r>
            <w:r>
              <w:rPr>
                <w:sz w:val="24"/>
              </w:rPr>
              <w:t>яркого</w:t>
            </w:r>
            <w:r>
              <w:rPr>
                <w:spacing w:val="-7"/>
                <w:sz w:val="24"/>
              </w:rPr>
              <w:t xml:space="preserve"> </w:t>
            </w:r>
            <w:r>
              <w:rPr>
                <w:sz w:val="24"/>
              </w:rPr>
              <w:t>цвета</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анализировать</w:t>
            </w:r>
            <w:r>
              <w:rPr>
                <w:spacing w:val="-4"/>
                <w:sz w:val="24"/>
              </w:rPr>
              <w:t xml:space="preserve"> </w:t>
            </w:r>
            <w:r>
              <w:rPr>
                <w:sz w:val="24"/>
              </w:rPr>
              <w:t>конструкцию</w:t>
            </w:r>
            <w:r>
              <w:rPr>
                <w:spacing w:val="-3"/>
                <w:sz w:val="24"/>
              </w:rPr>
              <w:t xml:space="preserve"> </w:t>
            </w:r>
            <w:r>
              <w:rPr>
                <w:sz w:val="24"/>
              </w:rPr>
              <w:t>и</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(размер</w:t>
            </w:r>
            <w:r>
              <w:rPr>
                <w:spacing w:val="-2"/>
                <w:sz w:val="24"/>
              </w:rPr>
              <w:t xml:space="preserve"> </w:t>
            </w:r>
            <w:r>
              <w:rPr>
                <w:sz w:val="24"/>
              </w:rPr>
              <w:t>5х10</w:t>
            </w:r>
            <w:r>
              <w:rPr>
                <w:spacing w:val="-1"/>
                <w:sz w:val="24"/>
              </w:rPr>
              <w:t xml:space="preserve"> </w:t>
            </w:r>
            <w:r>
              <w:rPr>
                <w:sz w:val="24"/>
              </w:rPr>
              <w:t>см);</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определять</w:t>
            </w:r>
            <w:r>
              <w:rPr>
                <w:spacing w:val="-2"/>
                <w:sz w:val="24"/>
              </w:rPr>
              <w:t xml:space="preserve"> </w:t>
            </w:r>
            <w:r>
              <w:rPr>
                <w:sz w:val="24"/>
              </w:rPr>
              <w:t>способы</w:t>
            </w:r>
            <w:r>
              <w:rPr>
                <w:spacing w:val="-2"/>
                <w:sz w:val="24"/>
              </w:rPr>
              <w:t xml:space="preserve"> </w:t>
            </w:r>
            <w:r>
              <w:rPr>
                <w:sz w:val="24"/>
              </w:rPr>
              <w:t>ее</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прямоугольник</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создания).</w:t>
            </w:r>
            <w:r>
              <w:rPr>
                <w:spacing w:val="-4"/>
                <w:sz w:val="24"/>
              </w:rPr>
              <w:t xml:space="preserve"> </w:t>
            </w:r>
            <w:r>
              <w:rPr>
                <w:sz w:val="24"/>
              </w:rPr>
              <w:t>Развивать</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зеленого</w:t>
            </w:r>
            <w:r>
              <w:rPr>
                <w:spacing w:val="-2"/>
                <w:sz w:val="24"/>
              </w:rPr>
              <w:t xml:space="preserve"> </w:t>
            </w:r>
            <w:r>
              <w:rPr>
                <w:sz w:val="24"/>
              </w:rPr>
              <w:t>цвета</w:t>
            </w:r>
            <w:r>
              <w:rPr>
                <w:spacing w:val="-1"/>
                <w:sz w:val="24"/>
              </w:rPr>
              <w:t xml:space="preserve"> </w:t>
            </w:r>
            <w:r>
              <w:rPr>
                <w:sz w:val="24"/>
              </w:rPr>
              <w:t>(размер7х12),</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художественный</w:t>
            </w:r>
            <w:r>
              <w:rPr>
                <w:spacing w:val="-5"/>
                <w:sz w:val="24"/>
              </w:rPr>
              <w:t xml:space="preserve"> </w:t>
            </w:r>
            <w:r>
              <w:rPr>
                <w:sz w:val="24"/>
              </w:rPr>
              <w:t>вкус.</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ленточки,</w:t>
            </w:r>
            <w:r>
              <w:rPr>
                <w:spacing w:val="-5"/>
                <w:sz w:val="24"/>
              </w:rPr>
              <w:t xml:space="preserve"> </w:t>
            </w:r>
            <w:r>
              <w:rPr>
                <w:sz w:val="24"/>
              </w:rPr>
              <w:t>ножницы,</w:t>
            </w:r>
            <w:r>
              <w:rPr>
                <w:spacing w:val="-1"/>
                <w:sz w:val="24"/>
              </w:rPr>
              <w:t xml:space="preserve"> </w:t>
            </w:r>
            <w:r>
              <w:rPr>
                <w:sz w:val="24"/>
              </w:rPr>
              <w:t>детские</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Воспитывать</w:t>
            </w:r>
            <w:r>
              <w:rPr>
                <w:spacing w:val="-1"/>
                <w:sz w:val="24"/>
              </w:rPr>
              <w:t xml:space="preserve"> </w:t>
            </w:r>
            <w:r>
              <w:rPr>
                <w:sz w:val="24"/>
              </w:rPr>
              <w:t>любовь</w:t>
            </w:r>
            <w:r>
              <w:rPr>
                <w:spacing w:val="-2"/>
                <w:sz w:val="24"/>
              </w:rPr>
              <w:t xml:space="preserve"> </w:t>
            </w:r>
            <w:r>
              <w:rPr>
                <w:sz w:val="24"/>
              </w:rPr>
              <w:t>к</w:t>
            </w:r>
            <w:r>
              <w:rPr>
                <w:spacing w:val="-4"/>
                <w:sz w:val="24"/>
              </w:rPr>
              <w:t xml:space="preserve"> </w:t>
            </w:r>
            <w:r>
              <w:rPr>
                <w:sz w:val="24"/>
              </w:rPr>
              <w:t>семье,</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дыроколы,</w:t>
            </w:r>
            <w:r>
              <w:rPr>
                <w:spacing w:val="-1"/>
                <w:sz w:val="24"/>
              </w:rPr>
              <w:t xml:space="preserve"> </w:t>
            </w:r>
            <w:r>
              <w:rPr>
                <w:sz w:val="24"/>
              </w:rPr>
              <w:t>клей,</w:t>
            </w:r>
            <w:r>
              <w:rPr>
                <w:spacing w:val="-1"/>
                <w:sz w:val="24"/>
              </w:rPr>
              <w:t xml:space="preserve"> </w:t>
            </w:r>
            <w:r>
              <w:rPr>
                <w:sz w:val="24"/>
              </w:rPr>
              <w:t>салфетки.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желание</w:t>
            </w:r>
            <w:r>
              <w:rPr>
                <w:spacing w:val="-3"/>
                <w:sz w:val="24"/>
              </w:rPr>
              <w:t xml:space="preserve"> </w:t>
            </w:r>
            <w:r>
              <w:rPr>
                <w:sz w:val="24"/>
              </w:rPr>
              <w:t>порадовать мам</w:t>
            </w:r>
            <w:r>
              <w:rPr>
                <w:spacing w:val="-3"/>
                <w:sz w:val="24"/>
              </w:rPr>
              <w:t xml:space="preserve"> </w:t>
            </w:r>
            <w:r>
              <w:rPr>
                <w:sz w:val="24"/>
              </w:rPr>
              <w:t>и</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9"/>
        </w:trPr>
        <w:tc>
          <w:tcPr>
            <w:tcW w:w="2449" w:type="dxa"/>
            <w:tcBorders>
              <w:top w:val="nil"/>
            </w:tcBorders>
          </w:tcPr>
          <w:p w:rsidR="001E3DE1" w:rsidRDefault="001E3DE1" w:rsidP="00FB63E8">
            <w:pPr>
              <w:pStyle w:val="TableParagraph"/>
              <w:ind w:left="0"/>
              <w:rPr>
                <w:sz w:val="20"/>
              </w:rPr>
            </w:pPr>
          </w:p>
        </w:tc>
        <w:tc>
          <w:tcPr>
            <w:tcW w:w="3474" w:type="dxa"/>
            <w:tcBorders>
              <w:top w:val="nil"/>
            </w:tcBorders>
          </w:tcPr>
          <w:p w:rsidR="001E3DE1" w:rsidRDefault="001E3DE1" w:rsidP="00FB63E8">
            <w:pPr>
              <w:pStyle w:val="TableParagraph"/>
              <w:spacing w:line="259" w:lineRule="exact"/>
              <w:rPr>
                <w:sz w:val="24"/>
              </w:rPr>
            </w:pPr>
            <w:r>
              <w:rPr>
                <w:sz w:val="24"/>
              </w:rPr>
              <w:t>бабушек.</w:t>
            </w:r>
          </w:p>
        </w:tc>
        <w:tc>
          <w:tcPr>
            <w:tcW w:w="3544" w:type="dxa"/>
            <w:tcBorders>
              <w:top w:val="nil"/>
            </w:tcBorders>
          </w:tcPr>
          <w:p w:rsidR="001E3DE1" w:rsidRDefault="001E3DE1" w:rsidP="00FB63E8">
            <w:pPr>
              <w:pStyle w:val="TableParagraph"/>
              <w:ind w:left="0"/>
              <w:rPr>
                <w:sz w:val="20"/>
              </w:rPr>
            </w:pPr>
          </w:p>
        </w:tc>
      </w:tr>
    </w:tbl>
    <w:p w:rsidR="001E3DE1" w:rsidRDefault="001E3DE1" w:rsidP="001E3DE1">
      <w:pPr>
        <w:rPr>
          <w:sz w:val="20"/>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7452"/>
        </w:trPr>
        <w:tc>
          <w:tcPr>
            <w:tcW w:w="2449" w:type="dxa"/>
          </w:tcPr>
          <w:p w:rsidR="001E3DE1" w:rsidRPr="001E3DE1" w:rsidRDefault="001E3DE1" w:rsidP="00FB63E8">
            <w:pPr>
              <w:pStyle w:val="TableParagraph"/>
              <w:ind w:right="252"/>
              <w:rPr>
                <w:i/>
                <w:sz w:val="24"/>
                <w:lang w:val="ru-RU"/>
              </w:rPr>
            </w:pPr>
            <w:r w:rsidRPr="001E3DE1">
              <w:rPr>
                <w:b/>
                <w:i/>
                <w:sz w:val="24"/>
                <w:lang w:val="ru-RU"/>
              </w:rPr>
              <w:t>2.</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w:t>
            </w:r>
            <w:r w:rsidRPr="001E3DE1">
              <w:rPr>
                <w:i/>
                <w:spacing w:val="-2"/>
                <w:sz w:val="24"/>
                <w:lang w:val="ru-RU"/>
              </w:rPr>
              <w:t xml:space="preserve"> </w:t>
            </w:r>
            <w:r w:rsidRPr="001E3DE1">
              <w:rPr>
                <w:i/>
                <w:sz w:val="24"/>
                <w:lang w:val="ru-RU"/>
              </w:rPr>
              <w:t>ткани</w:t>
            </w:r>
            <w:r w:rsidRPr="001E3DE1">
              <w:rPr>
                <w:i/>
                <w:spacing w:val="-1"/>
                <w:sz w:val="24"/>
                <w:lang w:val="ru-RU"/>
              </w:rPr>
              <w:t xml:space="preserve"> </w:t>
            </w:r>
            <w:r w:rsidRPr="001E3DE1">
              <w:rPr>
                <w:i/>
                <w:sz w:val="24"/>
                <w:lang w:val="ru-RU"/>
              </w:rPr>
              <w:t>по</w:t>
            </w:r>
            <w:r w:rsidRPr="001E3DE1">
              <w:rPr>
                <w:i/>
                <w:spacing w:val="-1"/>
                <w:sz w:val="24"/>
                <w:lang w:val="ru-RU"/>
              </w:rPr>
              <w:t xml:space="preserve"> </w:t>
            </w:r>
            <w:r w:rsidRPr="001E3DE1">
              <w:rPr>
                <w:i/>
                <w:sz w:val="24"/>
                <w:lang w:val="ru-RU"/>
              </w:rPr>
              <w:t>схеме</w:t>
            </w:r>
          </w:p>
          <w:p w:rsidR="001E3DE1" w:rsidRPr="001E3DE1" w:rsidRDefault="001E3DE1" w:rsidP="00FB63E8">
            <w:pPr>
              <w:pStyle w:val="TableParagraph"/>
              <w:rPr>
                <w:b/>
                <w:sz w:val="24"/>
                <w:lang w:val="ru-RU"/>
              </w:rPr>
            </w:pPr>
            <w:r w:rsidRPr="001E3DE1">
              <w:rPr>
                <w:b/>
                <w:sz w:val="24"/>
                <w:lang w:val="ru-RU"/>
              </w:rPr>
              <w:t>«Что</w:t>
            </w:r>
            <w:r w:rsidRPr="001E3DE1">
              <w:rPr>
                <w:b/>
                <w:spacing w:val="-1"/>
                <w:sz w:val="24"/>
                <w:lang w:val="ru-RU"/>
              </w:rPr>
              <w:t xml:space="preserve"> </w:t>
            </w:r>
            <w:r w:rsidRPr="001E3DE1">
              <w:rPr>
                <w:b/>
                <w:sz w:val="24"/>
                <w:lang w:val="ru-RU"/>
              </w:rPr>
              <w:t>такое</w:t>
            </w:r>
            <w:r w:rsidRPr="001E3DE1">
              <w:rPr>
                <w:b/>
                <w:spacing w:val="-2"/>
                <w:sz w:val="24"/>
                <w:lang w:val="ru-RU"/>
              </w:rPr>
              <w:t xml:space="preserve"> </w:t>
            </w:r>
            <w:r w:rsidRPr="001E3DE1">
              <w:rPr>
                <w:b/>
                <w:sz w:val="24"/>
                <w:lang w:val="ru-RU"/>
              </w:rPr>
              <w:t>дом и</w:t>
            </w:r>
          </w:p>
          <w:p w:rsidR="001E3DE1" w:rsidRDefault="001E3DE1" w:rsidP="00FB63E8">
            <w:pPr>
              <w:pStyle w:val="TableParagraph"/>
              <w:ind w:right="218"/>
              <w:rPr>
                <w:b/>
                <w:sz w:val="24"/>
              </w:rPr>
            </w:pPr>
            <w:r>
              <w:rPr>
                <w:b/>
                <w:sz w:val="24"/>
              </w:rPr>
              <w:t>зачем Десятиручка</w:t>
            </w:r>
            <w:r>
              <w:rPr>
                <w:b/>
                <w:spacing w:val="-57"/>
                <w:sz w:val="24"/>
              </w:rPr>
              <w:t xml:space="preserve"> </w:t>
            </w:r>
            <w:r>
              <w:rPr>
                <w:b/>
                <w:sz w:val="24"/>
              </w:rPr>
              <w:t>в</w:t>
            </w:r>
            <w:r>
              <w:rPr>
                <w:b/>
                <w:spacing w:val="-2"/>
                <w:sz w:val="24"/>
              </w:rPr>
              <w:t xml:space="preserve"> </w:t>
            </w:r>
            <w:r>
              <w:rPr>
                <w:b/>
                <w:sz w:val="24"/>
              </w:rPr>
              <w:t>нем?</w:t>
            </w:r>
            <w:r>
              <w:rPr>
                <w:b/>
                <w:spacing w:val="-1"/>
                <w:sz w:val="24"/>
              </w:rPr>
              <w:t xml:space="preserve"> </w:t>
            </w:r>
            <w:r>
              <w:rPr>
                <w:b/>
                <w:sz w:val="24"/>
              </w:rPr>
              <w:t>»</w:t>
            </w:r>
          </w:p>
        </w:tc>
        <w:tc>
          <w:tcPr>
            <w:tcW w:w="3474" w:type="dxa"/>
          </w:tcPr>
          <w:p w:rsidR="001E3DE1" w:rsidRPr="001E3DE1" w:rsidRDefault="001E3DE1" w:rsidP="00FB63E8">
            <w:pPr>
              <w:pStyle w:val="TableParagraph"/>
              <w:ind w:right="298"/>
              <w:rPr>
                <w:sz w:val="24"/>
                <w:lang w:val="ru-RU"/>
              </w:rPr>
            </w:pPr>
            <w:r w:rsidRPr="001E3DE1">
              <w:rPr>
                <w:sz w:val="24"/>
                <w:lang w:val="ru-RU"/>
              </w:rPr>
              <w:t>Расширить понятие о доме</w:t>
            </w:r>
            <w:r w:rsidRPr="001E3DE1">
              <w:rPr>
                <w:spacing w:val="1"/>
                <w:sz w:val="24"/>
                <w:lang w:val="ru-RU"/>
              </w:rPr>
              <w:t xml:space="preserve"> </w:t>
            </w:r>
            <w:r w:rsidRPr="001E3DE1">
              <w:rPr>
                <w:sz w:val="24"/>
                <w:lang w:val="ru-RU"/>
              </w:rPr>
              <w:t>такими представлениями, как</w:t>
            </w:r>
            <w:r w:rsidRPr="001E3DE1">
              <w:rPr>
                <w:spacing w:val="-58"/>
                <w:sz w:val="24"/>
                <w:lang w:val="ru-RU"/>
              </w:rPr>
              <w:t xml:space="preserve"> </w:t>
            </w:r>
            <w:r w:rsidRPr="001E3DE1">
              <w:rPr>
                <w:sz w:val="24"/>
                <w:lang w:val="ru-RU"/>
              </w:rPr>
              <w:t>семья,</w:t>
            </w:r>
            <w:r w:rsidRPr="001E3DE1">
              <w:rPr>
                <w:spacing w:val="-1"/>
                <w:sz w:val="24"/>
                <w:lang w:val="ru-RU"/>
              </w:rPr>
              <w:t xml:space="preserve"> </w:t>
            </w:r>
            <w:r w:rsidRPr="001E3DE1">
              <w:rPr>
                <w:sz w:val="24"/>
                <w:lang w:val="ru-RU"/>
              </w:rPr>
              <w:t>интерьер,</w:t>
            </w:r>
            <w:r w:rsidRPr="001E3DE1">
              <w:rPr>
                <w:spacing w:val="-1"/>
                <w:sz w:val="24"/>
                <w:lang w:val="ru-RU"/>
              </w:rPr>
              <w:t xml:space="preserve"> </w:t>
            </w:r>
            <w:r w:rsidRPr="001E3DE1">
              <w:rPr>
                <w:sz w:val="24"/>
                <w:lang w:val="ru-RU"/>
              </w:rPr>
              <w:t>домашние</w:t>
            </w:r>
          </w:p>
          <w:p w:rsidR="001E3DE1" w:rsidRPr="001E3DE1" w:rsidRDefault="001E3DE1" w:rsidP="00FB63E8">
            <w:pPr>
              <w:pStyle w:val="TableParagraph"/>
              <w:ind w:right="325"/>
              <w:rPr>
                <w:sz w:val="24"/>
                <w:lang w:val="ru-RU"/>
              </w:rPr>
            </w:pPr>
            <w:r w:rsidRPr="001E3DE1">
              <w:rPr>
                <w:sz w:val="24"/>
                <w:lang w:val="ru-RU"/>
              </w:rPr>
              <w:t>дела, порядок, уют, лад.</w:t>
            </w:r>
            <w:r w:rsidRPr="001E3DE1">
              <w:rPr>
                <w:spacing w:val="1"/>
                <w:sz w:val="24"/>
                <w:lang w:val="ru-RU"/>
              </w:rPr>
              <w:t xml:space="preserve"> </w:t>
            </w:r>
            <w:r w:rsidRPr="001E3DE1">
              <w:rPr>
                <w:sz w:val="24"/>
                <w:lang w:val="ru-RU"/>
              </w:rPr>
              <w:t>Продолжать знакомить с</w:t>
            </w:r>
            <w:r w:rsidRPr="001E3DE1">
              <w:rPr>
                <w:spacing w:val="1"/>
                <w:sz w:val="24"/>
                <w:lang w:val="ru-RU"/>
              </w:rPr>
              <w:t xml:space="preserve"> </w:t>
            </w:r>
            <w:r w:rsidRPr="001E3DE1">
              <w:rPr>
                <w:sz w:val="24"/>
                <w:lang w:val="ru-RU"/>
              </w:rPr>
              <w:t>традиционной народной</w:t>
            </w:r>
            <w:r w:rsidRPr="001E3DE1">
              <w:rPr>
                <w:spacing w:val="1"/>
                <w:sz w:val="24"/>
                <w:lang w:val="ru-RU"/>
              </w:rPr>
              <w:t xml:space="preserve"> </w:t>
            </w:r>
            <w:r w:rsidRPr="001E3DE1">
              <w:rPr>
                <w:sz w:val="24"/>
                <w:lang w:val="ru-RU"/>
              </w:rPr>
              <w:t>игрушкой.</w:t>
            </w:r>
            <w:r w:rsidRPr="001E3DE1">
              <w:rPr>
                <w:spacing w:val="-5"/>
                <w:sz w:val="24"/>
                <w:lang w:val="ru-RU"/>
              </w:rPr>
              <w:t xml:space="preserve"> </w:t>
            </w:r>
            <w:r w:rsidRPr="001E3DE1">
              <w:rPr>
                <w:sz w:val="24"/>
                <w:lang w:val="ru-RU"/>
              </w:rPr>
              <w:t>Вызвать</w:t>
            </w:r>
            <w:r w:rsidRPr="001E3DE1">
              <w:rPr>
                <w:spacing w:val="-3"/>
                <w:sz w:val="24"/>
                <w:lang w:val="ru-RU"/>
              </w:rPr>
              <w:t xml:space="preserve"> </w:t>
            </w:r>
            <w:r w:rsidRPr="001E3DE1">
              <w:rPr>
                <w:sz w:val="24"/>
                <w:lang w:val="ru-RU"/>
              </w:rPr>
              <w:t>интерес</w:t>
            </w:r>
            <w:r w:rsidRPr="001E3DE1">
              <w:rPr>
                <w:spacing w:val="-5"/>
                <w:sz w:val="24"/>
                <w:lang w:val="ru-RU"/>
              </w:rPr>
              <w:t xml:space="preserve"> </w:t>
            </w:r>
            <w:r w:rsidRPr="001E3DE1">
              <w:rPr>
                <w:sz w:val="24"/>
                <w:lang w:val="ru-RU"/>
              </w:rPr>
              <w:t>к</w:t>
            </w:r>
            <w:r w:rsidRPr="001E3DE1">
              <w:rPr>
                <w:spacing w:val="-57"/>
                <w:sz w:val="24"/>
                <w:lang w:val="ru-RU"/>
              </w:rPr>
              <w:t xml:space="preserve"> </w:t>
            </w:r>
            <w:r w:rsidRPr="001E3DE1">
              <w:rPr>
                <w:sz w:val="24"/>
                <w:lang w:val="ru-RU"/>
              </w:rPr>
              <w:t>конструированию лоскутный</w:t>
            </w:r>
            <w:r w:rsidRPr="001E3DE1">
              <w:rPr>
                <w:spacing w:val="-57"/>
                <w:sz w:val="24"/>
                <w:lang w:val="ru-RU"/>
              </w:rPr>
              <w:t xml:space="preserve"> </w:t>
            </w:r>
            <w:r w:rsidRPr="001E3DE1">
              <w:rPr>
                <w:sz w:val="24"/>
                <w:lang w:val="ru-RU"/>
              </w:rPr>
              <w:t>обрядовой</w:t>
            </w:r>
            <w:r w:rsidRPr="001E3DE1">
              <w:rPr>
                <w:spacing w:val="-2"/>
                <w:sz w:val="24"/>
                <w:lang w:val="ru-RU"/>
              </w:rPr>
              <w:t xml:space="preserve"> </w:t>
            </w:r>
            <w:r w:rsidRPr="001E3DE1">
              <w:rPr>
                <w:sz w:val="24"/>
                <w:lang w:val="ru-RU"/>
              </w:rPr>
              <w:t>куклы</w:t>
            </w:r>
            <w:r w:rsidRPr="001E3DE1">
              <w:rPr>
                <w:spacing w:val="-2"/>
                <w:sz w:val="24"/>
                <w:lang w:val="ru-RU"/>
              </w:rPr>
              <w:t xml:space="preserve"> </w:t>
            </w:r>
            <w:r w:rsidRPr="001E3DE1">
              <w:rPr>
                <w:sz w:val="24"/>
                <w:lang w:val="ru-RU"/>
              </w:rPr>
              <w:t>по</w:t>
            </w:r>
            <w:r w:rsidRPr="001E3DE1">
              <w:rPr>
                <w:spacing w:val="-1"/>
                <w:sz w:val="24"/>
                <w:lang w:val="ru-RU"/>
              </w:rPr>
              <w:t xml:space="preserve"> </w:t>
            </w:r>
            <w:r w:rsidRPr="001E3DE1">
              <w:rPr>
                <w:sz w:val="24"/>
                <w:lang w:val="ru-RU"/>
              </w:rPr>
              <w:t>модели</w:t>
            </w:r>
          </w:p>
          <w:p w:rsidR="001E3DE1" w:rsidRPr="001E3DE1" w:rsidRDefault="001E3DE1" w:rsidP="00FB63E8">
            <w:pPr>
              <w:pStyle w:val="TableParagraph"/>
              <w:ind w:right="148"/>
              <w:rPr>
                <w:sz w:val="24"/>
                <w:lang w:val="ru-RU"/>
              </w:rPr>
            </w:pPr>
            <w:r w:rsidRPr="001E3DE1">
              <w:rPr>
                <w:sz w:val="24"/>
                <w:lang w:val="ru-RU"/>
              </w:rPr>
              <w:t>«Десятиручка» в подарок маме</w:t>
            </w:r>
            <w:r w:rsidRPr="001E3DE1">
              <w:rPr>
                <w:spacing w:val="-58"/>
                <w:sz w:val="24"/>
                <w:lang w:val="ru-RU"/>
              </w:rPr>
              <w:t xml:space="preserve"> </w:t>
            </w:r>
            <w:r w:rsidRPr="001E3DE1">
              <w:rPr>
                <w:sz w:val="24"/>
                <w:lang w:val="ru-RU"/>
              </w:rPr>
              <w:t>и бабушке. Совершенствовать</w:t>
            </w:r>
            <w:r w:rsidRPr="001E3DE1">
              <w:rPr>
                <w:spacing w:val="1"/>
                <w:sz w:val="24"/>
                <w:lang w:val="ru-RU"/>
              </w:rPr>
              <w:t xml:space="preserve"> </w:t>
            </w:r>
            <w:r w:rsidRPr="001E3DE1">
              <w:rPr>
                <w:sz w:val="24"/>
                <w:lang w:val="ru-RU"/>
              </w:rPr>
              <w:t>универсальные</w:t>
            </w:r>
            <w:r w:rsidRPr="001E3DE1">
              <w:rPr>
                <w:spacing w:val="-3"/>
                <w:sz w:val="24"/>
                <w:lang w:val="ru-RU"/>
              </w:rPr>
              <w:t xml:space="preserve"> </w:t>
            </w:r>
            <w:r w:rsidRPr="001E3DE1">
              <w:rPr>
                <w:sz w:val="24"/>
                <w:lang w:val="ru-RU"/>
              </w:rPr>
              <w:t>действия</w:t>
            </w:r>
            <w:r w:rsidRPr="001E3DE1">
              <w:rPr>
                <w:spacing w:val="-1"/>
                <w:sz w:val="24"/>
                <w:lang w:val="ru-RU"/>
              </w:rPr>
              <w:t xml:space="preserve"> </w:t>
            </w:r>
            <w:r w:rsidRPr="001E3DE1">
              <w:rPr>
                <w:sz w:val="24"/>
                <w:lang w:val="ru-RU"/>
              </w:rPr>
              <w:t>в</w:t>
            </w:r>
          </w:p>
          <w:p w:rsidR="001E3DE1" w:rsidRPr="001E3DE1" w:rsidRDefault="001E3DE1" w:rsidP="00FB63E8">
            <w:pPr>
              <w:pStyle w:val="TableParagraph"/>
              <w:ind w:right="513"/>
              <w:rPr>
                <w:sz w:val="24"/>
                <w:lang w:val="ru-RU"/>
              </w:rPr>
            </w:pPr>
            <w:r w:rsidRPr="001E3DE1">
              <w:rPr>
                <w:sz w:val="24"/>
                <w:lang w:val="ru-RU"/>
              </w:rPr>
              <w:t>работе с тканью. Создать</w:t>
            </w:r>
            <w:r w:rsidRPr="001E3DE1">
              <w:rPr>
                <w:spacing w:val="1"/>
                <w:sz w:val="24"/>
                <w:lang w:val="ru-RU"/>
              </w:rPr>
              <w:t xml:space="preserve"> </w:t>
            </w:r>
            <w:r w:rsidRPr="001E3DE1">
              <w:rPr>
                <w:sz w:val="24"/>
                <w:lang w:val="ru-RU"/>
              </w:rPr>
              <w:t>условия</w:t>
            </w:r>
            <w:r w:rsidRPr="001E3DE1">
              <w:rPr>
                <w:spacing w:val="-6"/>
                <w:sz w:val="24"/>
                <w:lang w:val="ru-RU"/>
              </w:rPr>
              <w:t xml:space="preserve"> </w:t>
            </w:r>
            <w:r w:rsidRPr="001E3DE1">
              <w:rPr>
                <w:sz w:val="24"/>
                <w:lang w:val="ru-RU"/>
              </w:rPr>
              <w:t>для</w:t>
            </w:r>
            <w:r w:rsidRPr="001E3DE1">
              <w:rPr>
                <w:spacing w:val="-6"/>
                <w:sz w:val="24"/>
                <w:lang w:val="ru-RU"/>
              </w:rPr>
              <w:t xml:space="preserve"> </w:t>
            </w:r>
            <w:r w:rsidRPr="001E3DE1">
              <w:rPr>
                <w:sz w:val="24"/>
                <w:lang w:val="ru-RU"/>
              </w:rPr>
              <w:t>переноса</w:t>
            </w:r>
            <w:r w:rsidRPr="001E3DE1">
              <w:rPr>
                <w:spacing w:val="-6"/>
                <w:sz w:val="24"/>
                <w:lang w:val="ru-RU"/>
              </w:rPr>
              <w:t xml:space="preserve"> </w:t>
            </w:r>
            <w:r w:rsidRPr="001E3DE1">
              <w:rPr>
                <w:sz w:val="24"/>
                <w:lang w:val="ru-RU"/>
              </w:rPr>
              <w:t>ранее</w:t>
            </w:r>
            <w:r w:rsidRPr="001E3DE1">
              <w:rPr>
                <w:spacing w:val="-57"/>
                <w:sz w:val="24"/>
                <w:lang w:val="ru-RU"/>
              </w:rPr>
              <w:t xml:space="preserve"> </w:t>
            </w:r>
            <w:r w:rsidRPr="001E3DE1">
              <w:rPr>
                <w:sz w:val="24"/>
                <w:lang w:val="ru-RU"/>
              </w:rPr>
              <w:t>освоенных умений в новую</w:t>
            </w:r>
            <w:r w:rsidRPr="001E3DE1">
              <w:rPr>
                <w:spacing w:val="-57"/>
                <w:sz w:val="24"/>
                <w:lang w:val="ru-RU"/>
              </w:rPr>
              <w:t xml:space="preserve"> </w:t>
            </w:r>
            <w:r w:rsidRPr="001E3DE1">
              <w:rPr>
                <w:sz w:val="24"/>
                <w:lang w:val="ru-RU"/>
              </w:rPr>
              <w:t>ситуацию.</w:t>
            </w:r>
            <w:r w:rsidRPr="001E3DE1">
              <w:rPr>
                <w:spacing w:val="-1"/>
                <w:sz w:val="24"/>
                <w:lang w:val="ru-RU"/>
              </w:rPr>
              <w:t xml:space="preserve"> </w:t>
            </w:r>
            <w:r w:rsidRPr="001E3DE1">
              <w:rPr>
                <w:sz w:val="24"/>
                <w:lang w:val="ru-RU"/>
              </w:rPr>
              <w:t>Развивать</w:t>
            </w:r>
          </w:p>
          <w:p w:rsidR="001E3DE1" w:rsidRPr="001E3DE1" w:rsidRDefault="001E3DE1" w:rsidP="00FB63E8">
            <w:pPr>
              <w:pStyle w:val="TableParagraph"/>
              <w:ind w:right="293"/>
              <w:rPr>
                <w:sz w:val="24"/>
                <w:lang w:val="ru-RU"/>
              </w:rPr>
            </w:pPr>
            <w:r w:rsidRPr="001E3DE1">
              <w:rPr>
                <w:sz w:val="24"/>
                <w:lang w:val="ru-RU"/>
              </w:rPr>
              <w:t>художественный вкус,</w:t>
            </w:r>
            <w:r w:rsidRPr="001E3DE1">
              <w:rPr>
                <w:spacing w:val="1"/>
                <w:sz w:val="24"/>
                <w:lang w:val="ru-RU"/>
              </w:rPr>
              <w:t xml:space="preserve"> </w:t>
            </w:r>
            <w:r w:rsidRPr="001E3DE1">
              <w:rPr>
                <w:sz w:val="24"/>
                <w:lang w:val="ru-RU"/>
              </w:rPr>
              <w:t>творческое воображение,</w:t>
            </w:r>
            <w:r w:rsidRPr="001E3DE1">
              <w:rPr>
                <w:spacing w:val="1"/>
                <w:sz w:val="24"/>
                <w:lang w:val="ru-RU"/>
              </w:rPr>
              <w:t xml:space="preserve"> </w:t>
            </w:r>
            <w:r w:rsidRPr="001E3DE1">
              <w:rPr>
                <w:sz w:val="24"/>
                <w:lang w:val="ru-RU"/>
              </w:rPr>
              <w:t>пространственное</w:t>
            </w:r>
            <w:r w:rsidRPr="001E3DE1">
              <w:rPr>
                <w:spacing w:val="-14"/>
                <w:sz w:val="24"/>
                <w:lang w:val="ru-RU"/>
              </w:rPr>
              <w:t xml:space="preserve"> </w:t>
            </w:r>
            <w:r w:rsidRPr="001E3DE1">
              <w:rPr>
                <w:sz w:val="24"/>
                <w:lang w:val="ru-RU"/>
              </w:rPr>
              <w:t>мышление,</w:t>
            </w:r>
            <w:r w:rsidRPr="001E3DE1">
              <w:rPr>
                <w:spacing w:val="-57"/>
                <w:sz w:val="24"/>
                <w:lang w:val="ru-RU"/>
              </w:rPr>
              <w:t xml:space="preserve"> </w:t>
            </w:r>
            <w:r w:rsidRPr="001E3DE1">
              <w:rPr>
                <w:sz w:val="24"/>
                <w:lang w:val="ru-RU"/>
              </w:rPr>
              <w:t>тактильное восприятие,</w:t>
            </w:r>
            <w:r w:rsidRPr="001E3DE1">
              <w:rPr>
                <w:spacing w:val="1"/>
                <w:sz w:val="24"/>
                <w:lang w:val="ru-RU"/>
              </w:rPr>
              <w:t xml:space="preserve"> </w:t>
            </w:r>
            <w:r w:rsidRPr="001E3DE1">
              <w:rPr>
                <w:sz w:val="24"/>
                <w:lang w:val="ru-RU"/>
              </w:rPr>
              <w:t>ловкость, аккуратность,</w:t>
            </w:r>
            <w:r w:rsidRPr="001E3DE1">
              <w:rPr>
                <w:spacing w:val="1"/>
                <w:sz w:val="24"/>
                <w:lang w:val="ru-RU"/>
              </w:rPr>
              <w:t xml:space="preserve"> </w:t>
            </w:r>
            <w:r w:rsidRPr="001E3DE1">
              <w:rPr>
                <w:sz w:val="24"/>
                <w:lang w:val="ru-RU"/>
              </w:rPr>
              <w:t>координацию. Приобщать к</w:t>
            </w:r>
            <w:r w:rsidRPr="001E3DE1">
              <w:rPr>
                <w:spacing w:val="1"/>
                <w:sz w:val="24"/>
                <w:lang w:val="ru-RU"/>
              </w:rPr>
              <w:t xml:space="preserve"> </w:t>
            </w:r>
            <w:r w:rsidRPr="001E3DE1">
              <w:rPr>
                <w:sz w:val="24"/>
                <w:lang w:val="ru-RU"/>
              </w:rPr>
              <w:t>традициям и ценностям</w:t>
            </w:r>
            <w:r w:rsidRPr="001E3DE1">
              <w:rPr>
                <w:spacing w:val="1"/>
                <w:sz w:val="24"/>
                <w:lang w:val="ru-RU"/>
              </w:rPr>
              <w:t xml:space="preserve"> </w:t>
            </w:r>
            <w:r w:rsidRPr="001E3DE1">
              <w:rPr>
                <w:sz w:val="24"/>
                <w:lang w:val="ru-RU"/>
              </w:rPr>
              <w:t>народной</w:t>
            </w:r>
            <w:r w:rsidRPr="001E3DE1">
              <w:rPr>
                <w:spacing w:val="-3"/>
                <w:sz w:val="24"/>
                <w:lang w:val="ru-RU"/>
              </w:rPr>
              <w:t xml:space="preserve"> </w:t>
            </w:r>
            <w:r w:rsidRPr="001E3DE1">
              <w:rPr>
                <w:sz w:val="24"/>
                <w:lang w:val="ru-RU"/>
              </w:rPr>
              <w:t>культуры.</w:t>
            </w:r>
          </w:p>
          <w:p w:rsidR="001E3DE1" w:rsidRPr="001E3DE1" w:rsidRDefault="001E3DE1" w:rsidP="00FB63E8">
            <w:pPr>
              <w:pStyle w:val="TableParagraph"/>
              <w:rPr>
                <w:sz w:val="24"/>
                <w:lang w:val="ru-RU"/>
              </w:rPr>
            </w:pPr>
            <w:r w:rsidRPr="001E3DE1">
              <w:rPr>
                <w:sz w:val="24"/>
                <w:lang w:val="ru-RU"/>
              </w:rPr>
              <w:t>Воспитывать</w:t>
            </w:r>
          </w:p>
          <w:p w:rsidR="001E3DE1" w:rsidRPr="001E3DE1" w:rsidRDefault="001E3DE1" w:rsidP="00FB63E8">
            <w:pPr>
              <w:pStyle w:val="TableParagraph"/>
              <w:spacing w:line="276" w:lineRule="exact"/>
              <w:ind w:right="872"/>
              <w:rPr>
                <w:sz w:val="24"/>
                <w:lang w:val="ru-RU"/>
              </w:rPr>
            </w:pPr>
            <w:r w:rsidRPr="001E3DE1">
              <w:rPr>
                <w:sz w:val="24"/>
                <w:lang w:val="ru-RU"/>
              </w:rPr>
              <w:t>трудолюбие, желание</w:t>
            </w:r>
            <w:r w:rsidRPr="001E3DE1">
              <w:rPr>
                <w:spacing w:val="1"/>
                <w:sz w:val="24"/>
                <w:lang w:val="ru-RU"/>
              </w:rPr>
              <w:t xml:space="preserve"> </w:t>
            </w:r>
            <w:r w:rsidRPr="001E3DE1">
              <w:rPr>
                <w:sz w:val="24"/>
                <w:lang w:val="ru-RU"/>
              </w:rPr>
              <w:t>заниматься</w:t>
            </w:r>
            <w:r w:rsidRPr="001E3DE1">
              <w:rPr>
                <w:spacing w:val="-15"/>
                <w:sz w:val="24"/>
                <w:lang w:val="ru-RU"/>
              </w:rPr>
              <w:t xml:space="preserve"> </w:t>
            </w:r>
            <w:r w:rsidRPr="001E3DE1">
              <w:rPr>
                <w:sz w:val="24"/>
                <w:lang w:val="ru-RU"/>
              </w:rPr>
              <w:t>рукоделием.</w:t>
            </w:r>
          </w:p>
        </w:tc>
        <w:tc>
          <w:tcPr>
            <w:tcW w:w="3544" w:type="dxa"/>
          </w:tcPr>
          <w:p w:rsidR="001E3DE1" w:rsidRPr="001E3DE1" w:rsidRDefault="001E3DE1" w:rsidP="00FB63E8">
            <w:pPr>
              <w:pStyle w:val="TableParagraph"/>
              <w:spacing w:before="1" w:line="235" w:lineRule="auto"/>
              <w:ind w:left="104" w:right="1251"/>
              <w:rPr>
                <w:sz w:val="24"/>
                <w:lang w:val="ru-RU"/>
              </w:rPr>
            </w:pPr>
            <w:r w:rsidRPr="001E3DE1">
              <w:rPr>
                <w:b/>
                <w:i/>
                <w:spacing w:val="-1"/>
                <w:sz w:val="24"/>
                <w:lang w:val="ru-RU"/>
              </w:rPr>
              <w:t>Демонстрационный</w:t>
            </w:r>
            <w:r w:rsidRPr="001E3DE1">
              <w:rPr>
                <w:b/>
                <w:i/>
                <w:spacing w:val="-57"/>
                <w:sz w:val="24"/>
                <w:lang w:val="ru-RU"/>
              </w:rPr>
              <w:t xml:space="preserve"> </w:t>
            </w:r>
            <w:r w:rsidRPr="001E3DE1">
              <w:rPr>
                <w:b/>
                <w:i/>
                <w:sz w:val="24"/>
                <w:lang w:val="ru-RU"/>
              </w:rPr>
              <w:t>материал</w:t>
            </w:r>
            <w:r w:rsidRPr="001E3DE1">
              <w:rPr>
                <w:sz w:val="24"/>
                <w:lang w:val="ru-RU"/>
              </w:rPr>
              <w:t>:</w:t>
            </w:r>
            <w:r w:rsidRPr="001E3DE1">
              <w:rPr>
                <w:spacing w:val="-1"/>
                <w:sz w:val="24"/>
                <w:lang w:val="ru-RU"/>
              </w:rPr>
              <w:t xml:space="preserve"> </w:t>
            </w:r>
            <w:r w:rsidRPr="001E3DE1">
              <w:rPr>
                <w:sz w:val="24"/>
                <w:lang w:val="ru-RU"/>
              </w:rPr>
              <w:t>кукла</w:t>
            </w:r>
          </w:p>
          <w:p w:rsidR="001E3DE1" w:rsidRPr="001E3DE1" w:rsidRDefault="001E3DE1" w:rsidP="00FB63E8">
            <w:pPr>
              <w:pStyle w:val="TableParagraph"/>
              <w:spacing w:before="2"/>
              <w:ind w:left="104"/>
              <w:rPr>
                <w:sz w:val="24"/>
                <w:lang w:val="ru-RU"/>
              </w:rPr>
            </w:pPr>
            <w:r w:rsidRPr="001E3DE1">
              <w:rPr>
                <w:sz w:val="24"/>
                <w:lang w:val="ru-RU"/>
              </w:rPr>
              <w:t>«Десятиручка»,</w:t>
            </w:r>
          </w:p>
          <w:p w:rsidR="001E3DE1" w:rsidRPr="001E3DE1" w:rsidRDefault="001E3DE1" w:rsidP="00FB63E8">
            <w:pPr>
              <w:pStyle w:val="TableParagraph"/>
              <w:ind w:left="104" w:right="183"/>
              <w:rPr>
                <w:sz w:val="24"/>
                <w:lang w:val="ru-RU"/>
              </w:rPr>
            </w:pPr>
            <w:r w:rsidRPr="001E3DE1">
              <w:rPr>
                <w:sz w:val="24"/>
                <w:lang w:val="ru-RU"/>
              </w:rPr>
              <w:t>иллюстрация</w:t>
            </w:r>
            <w:r w:rsidRPr="001E3DE1">
              <w:rPr>
                <w:spacing w:val="-5"/>
                <w:sz w:val="24"/>
                <w:lang w:val="ru-RU"/>
              </w:rPr>
              <w:t xml:space="preserve"> </w:t>
            </w:r>
            <w:r w:rsidRPr="001E3DE1">
              <w:rPr>
                <w:sz w:val="24"/>
                <w:lang w:val="ru-RU"/>
              </w:rPr>
              <w:t>или</w:t>
            </w:r>
            <w:r w:rsidRPr="001E3DE1">
              <w:rPr>
                <w:spacing w:val="-3"/>
                <w:sz w:val="24"/>
                <w:lang w:val="ru-RU"/>
              </w:rPr>
              <w:t xml:space="preserve"> </w:t>
            </w:r>
            <w:r w:rsidRPr="001E3DE1">
              <w:rPr>
                <w:sz w:val="24"/>
                <w:lang w:val="ru-RU"/>
              </w:rPr>
              <w:t>фотография</w:t>
            </w:r>
            <w:r w:rsidRPr="001E3DE1">
              <w:rPr>
                <w:spacing w:val="-1"/>
                <w:sz w:val="24"/>
                <w:lang w:val="ru-RU"/>
              </w:rPr>
              <w:t xml:space="preserve"> </w:t>
            </w:r>
            <w:r w:rsidRPr="001E3DE1">
              <w:rPr>
                <w:sz w:val="24"/>
                <w:lang w:val="ru-RU"/>
              </w:rPr>
              <w:t>с</w:t>
            </w:r>
            <w:r w:rsidRPr="001E3DE1">
              <w:rPr>
                <w:spacing w:val="-57"/>
                <w:sz w:val="24"/>
                <w:lang w:val="ru-RU"/>
              </w:rPr>
              <w:t xml:space="preserve"> </w:t>
            </w:r>
            <w:r w:rsidRPr="001E3DE1">
              <w:rPr>
                <w:sz w:val="24"/>
                <w:lang w:val="ru-RU"/>
              </w:rPr>
              <w:t>изображением</w:t>
            </w:r>
          </w:p>
          <w:p w:rsidR="001E3DE1" w:rsidRPr="001E3DE1" w:rsidRDefault="001E3DE1" w:rsidP="00FB63E8">
            <w:pPr>
              <w:pStyle w:val="TableParagraph"/>
              <w:ind w:left="104"/>
              <w:rPr>
                <w:sz w:val="24"/>
                <w:lang w:val="ru-RU"/>
              </w:rPr>
            </w:pPr>
            <w:r w:rsidRPr="001E3DE1">
              <w:rPr>
                <w:sz w:val="24"/>
                <w:lang w:val="ru-RU"/>
              </w:rPr>
              <w:t>деревенского</w:t>
            </w:r>
            <w:r w:rsidRPr="001E3DE1">
              <w:rPr>
                <w:spacing w:val="-3"/>
                <w:sz w:val="24"/>
                <w:lang w:val="ru-RU"/>
              </w:rPr>
              <w:t xml:space="preserve"> </w:t>
            </w:r>
            <w:r w:rsidRPr="001E3DE1">
              <w:rPr>
                <w:sz w:val="24"/>
                <w:lang w:val="ru-RU"/>
              </w:rPr>
              <w:t>дома (ИКТ).</w:t>
            </w:r>
          </w:p>
          <w:p w:rsidR="001E3DE1" w:rsidRPr="001E3DE1" w:rsidRDefault="001E3DE1" w:rsidP="00FB63E8">
            <w:pPr>
              <w:pStyle w:val="TableParagraph"/>
              <w:ind w:left="104" w:right="197"/>
              <w:rPr>
                <w:i/>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у</w:t>
            </w:r>
            <w:r w:rsidRPr="001E3DE1">
              <w:rPr>
                <w:spacing w:val="1"/>
                <w:sz w:val="24"/>
                <w:lang w:val="ru-RU"/>
              </w:rPr>
              <w:t xml:space="preserve"> </w:t>
            </w:r>
            <w:r w:rsidRPr="001E3DE1">
              <w:rPr>
                <w:sz w:val="24"/>
                <w:lang w:val="ru-RU"/>
              </w:rPr>
              <w:t>каждого ребенка и педагога:</w:t>
            </w:r>
            <w:r w:rsidRPr="001E3DE1">
              <w:rPr>
                <w:spacing w:val="1"/>
                <w:sz w:val="24"/>
                <w:lang w:val="ru-RU"/>
              </w:rPr>
              <w:t xml:space="preserve"> </w:t>
            </w:r>
            <w:r w:rsidRPr="001E3DE1">
              <w:rPr>
                <w:sz w:val="24"/>
                <w:lang w:val="ru-RU"/>
              </w:rPr>
              <w:t>лоскут 20х5(7) или 30х8(10) см</w:t>
            </w:r>
            <w:r w:rsidRPr="001E3DE1">
              <w:rPr>
                <w:spacing w:val="-57"/>
                <w:sz w:val="24"/>
                <w:lang w:val="ru-RU"/>
              </w:rPr>
              <w:t xml:space="preserve"> </w:t>
            </w:r>
            <w:r w:rsidRPr="001E3DE1">
              <w:rPr>
                <w:sz w:val="24"/>
                <w:lang w:val="ru-RU"/>
              </w:rPr>
              <w:t>красного</w:t>
            </w:r>
            <w:r w:rsidRPr="001E3DE1">
              <w:rPr>
                <w:spacing w:val="13"/>
                <w:sz w:val="24"/>
                <w:lang w:val="ru-RU"/>
              </w:rPr>
              <w:t xml:space="preserve"> </w:t>
            </w:r>
            <w:r w:rsidRPr="001E3DE1">
              <w:rPr>
                <w:sz w:val="24"/>
                <w:lang w:val="ru-RU"/>
              </w:rPr>
              <w:t>цвета</w:t>
            </w:r>
            <w:r w:rsidRPr="001E3DE1">
              <w:rPr>
                <w:spacing w:val="13"/>
                <w:sz w:val="24"/>
                <w:lang w:val="ru-RU"/>
              </w:rPr>
              <w:t xml:space="preserve"> </w:t>
            </w:r>
            <w:r w:rsidRPr="001E3DE1">
              <w:rPr>
                <w:sz w:val="24"/>
                <w:lang w:val="ru-RU"/>
              </w:rPr>
              <w:t>для</w:t>
            </w:r>
            <w:r w:rsidRPr="001E3DE1">
              <w:rPr>
                <w:spacing w:val="14"/>
                <w:sz w:val="24"/>
                <w:lang w:val="ru-RU"/>
              </w:rPr>
              <w:t xml:space="preserve"> </w:t>
            </w:r>
            <w:r w:rsidRPr="001E3DE1">
              <w:rPr>
                <w:sz w:val="24"/>
                <w:lang w:val="ru-RU"/>
              </w:rPr>
              <w:t>туловища;</w:t>
            </w:r>
            <w:r w:rsidRPr="001E3DE1">
              <w:rPr>
                <w:spacing w:val="1"/>
                <w:sz w:val="24"/>
                <w:lang w:val="ru-RU"/>
              </w:rPr>
              <w:t xml:space="preserve"> </w:t>
            </w:r>
            <w:r w:rsidRPr="001E3DE1">
              <w:rPr>
                <w:sz w:val="24"/>
                <w:lang w:val="ru-RU"/>
              </w:rPr>
              <w:t>5 лоскутов размером 8х3 см</w:t>
            </w:r>
            <w:r w:rsidRPr="001E3DE1">
              <w:rPr>
                <w:spacing w:val="1"/>
                <w:sz w:val="24"/>
                <w:lang w:val="ru-RU"/>
              </w:rPr>
              <w:t xml:space="preserve"> </w:t>
            </w:r>
            <w:r w:rsidRPr="001E3DE1">
              <w:rPr>
                <w:sz w:val="24"/>
                <w:lang w:val="ru-RU"/>
              </w:rPr>
              <w:t>светло-серого цвета для рук;</w:t>
            </w:r>
            <w:r w:rsidRPr="001E3DE1">
              <w:rPr>
                <w:spacing w:val="1"/>
                <w:sz w:val="24"/>
                <w:lang w:val="ru-RU"/>
              </w:rPr>
              <w:t xml:space="preserve"> </w:t>
            </w:r>
            <w:r w:rsidRPr="001E3DE1">
              <w:rPr>
                <w:sz w:val="24"/>
                <w:lang w:val="ru-RU"/>
              </w:rPr>
              <w:t xml:space="preserve">прочные нитки. </w:t>
            </w:r>
            <w:r w:rsidRPr="001E3DE1">
              <w:rPr>
                <w:i/>
                <w:sz w:val="24"/>
                <w:lang w:val="ru-RU"/>
              </w:rPr>
              <w:t>Внимание:</w:t>
            </w:r>
            <w:r w:rsidRPr="001E3DE1">
              <w:rPr>
                <w:i/>
                <w:spacing w:val="1"/>
                <w:sz w:val="24"/>
                <w:lang w:val="ru-RU"/>
              </w:rPr>
              <w:t xml:space="preserve"> </w:t>
            </w:r>
            <w:r w:rsidRPr="001E3DE1">
              <w:rPr>
                <w:i/>
                <w:sz w:val="24"/>
                <w:lang w:val="ru-RU"/>
              </w:rPr>
              <w:t>можно сконструировать куклу</w:t>
            </w:r>
            <w:r w:rsidRPr="001E3DE1">
              <w:rPr>
                <w:i/>
                <w:spacing w:val="-57"/>
                <w:sz w:val="24"/>
                <w:lang w:val="ru-RU"/>
              </w:rPr>
              <w:t xml:space="preserve"> </w:t>
            </w:r>
            <w:r w:rsidRPr="001E3DE1">
              <w:rPr>
                <w:i/>
                <w:sz w:val="24"/>
                <w:lang w:val="ru-RU"/>
              </w:rPr>
              <w:t>из цветной бумаги или</w:t>
            </w:r>
            <w:r w:rsidRPr="001E3DE1">
              <w:rPr>
                <w:i/>
                <w:spacing w:val="1"/>
                <w:sz w:val="24"/>
                <w:lang w:val="ru-RU"/>
              </w:rPr>
              <w:t xml:space="preserve"> </w:t>
            </w:r>
            <w:r w:rsidRPr="001E3DE1">
              <w:rPr>
                <w:i/>
                <w:sz w:val="24"/>
                <w:lang w:val="ru-RU"/>
              </w:rPr>
              <w:t>бумажных</w:t>
            </w:r>
            <w:r w:rsidRPr="001E3DE1">
              <w:rPr>
                <w:i/>
                <w:spacing w:val="-2"/>
                <w:sz w:val="24"/>
                <w:lang w:val="ru-RU"/>
              </w:rPr>
              <w:t xml:space="preserve"> </w:t>
            </w:r>
            <w:r w:rsidRPr="001E3DE1">
              <w:rPr>
                <w:i/>
                <w:sz w:val="24"/>
                <w:lang w:val="ru-RU"/>
              </w:rPr>
              <w:t>салфеток.</w:t>
            </w:r>
          </w:p>
        </w:tc>
      </w:tr>
      <w:tr w:rsidR="001E3DE1" w:rsidTr="00FB63E8">
        <w:trPr>
          <w:trHeight w:val="4416"/>
        </w:trPr>
        <w:tc>
          <w:tcPr>
            <w:tcW w:w="2449" w:type="dxa"/>
          </w:tcPr>
          <w:p w:rsidR="001E3DE1" w:rsidRPr="001E3DE1" w:rsidRDefault="001E3DE1" w:rsidP="00FB63E8">
            <w:pPr>
              <w:pStyle w:val="TableParagraph"/>
              <w:ind w:right="252"/>
              <w:rPr>
                <w:i/>
                <w:sz w:val="24"/>
                <w:lang w:val="ru-RU"/>
              </w:rPr>
            </w:pPr>
            <w:r w:rsidRPr="001E3DE1">
              <w:rPr>
                <w:b/>
                <w:i/>
                <w:sz w:val="24"/>
                <w:lang w:val="ru-RU"/>
              </w:rPr>
              <w:t>3.</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 бытовых</w:t>
            </w:r>
            <w:r w:rsidRPr="001E3DE1">
              <w:rPr>
                <w:i/>
                <w:spacing w:val="1"/>
                <w:sz w:val="24"/>
                <w:lang w:val="ru-RU"/>
              </w:rPr>
              <w:t xml:space="preserve"> </w:t>
            </w:r>
            <w:r w:rsidRPr="001E3DE1">
              <w:rPr>
                <w:i/>
                <w:sz w:val="24"/>
                <w:lang w:val="ru-RU"/>
              </w:rPr>
              <w:t>материалов</w:t>
            </w:r>
          </w:p>
          <w:p w:rsidR="001E3DE1" w:rsidRPr="001E3DE1" w:rsidRDefault="001E3DE1" w:rsidP="00FB63E8">
            <w:pPr>
              <w:pStyle w:val="TableParagraph"/>
              <w:ind w:right="288"/>
              <w:rPr>
                <w:b/>
                <w:sz w:val="24"/>
                <w:lang w:val="ru-RU"/>
              </w:rPr>
            </w:pPr>
            <w:r w:rsidRPr="001E3DE1">
              <w:rPr>
                <w:b/>
                <w:sz w:val="24"/>
                <w:lang w:val="ru-RU"/>
              </w:rPr>
              <w:t>«Как Десятиручка</w:t>
            </w:r>
            <w:r w:rsidRPr="001E3DE1">
              <w:rPr>
                <w:b/>
                <w:spacing w:val="-57"/>
                <w:sz w:val="24"/>
                <w:lang w:val="ru-RU"/>
              </w:rPr>
              <w:t xml:space="preserve"> </w:t>
            </w:r>
            <w:r w:rsidRPr="001E3DE1">
              <w:rPr>
                <w:b/>
                <w:sz w:val="24"/>
                <w:lang w:val="ru-RU"/>
              </w:rPr>
              <w:t>помогла</w:t>
            </w:r>
            <w:r w:rsidRPr="001E3DE1">
              <w:rPr>
                <w:b/>
                <w:spacing w:val="1"/>
                <w:sz w:val="24"/>
                <w:lang w:val="ru-RU"/>
              </w:rPr>
              <w:t xml:space="preserve"> </w:t>
            </w:r>
            <w:r w:rsidRPr="001E3DE1">
              <w:rPr>
                <w:b/>
                <w:sz w:val="24"/>
                <w:lang w:val="ru-RU"/>
              </w:rPr>
              <w:t>сплести</w:t>
            </w:r>
            <w:r w:rsidRPr="001E3DE1">
              <w:rPr>
                <w:b/>
                <w:spacing w:val="1"/>
                <w:sz w:val="24"/>
                <w:lang w:val="ru-RU"/>
              </w:rPr>
              <w:t xml:space="preserve"> </w:t>
            </w:r>
            <w:r w:rsidRPr="001E3DE1">
              <w:rPr>
                <w:b/>
                <w:sz w:val="24"/>
                <w:lang w:val="ru-RU"/>
              </w:rPr>
              <w:t>коврики»</w:t>
            </w:r>
          </w:p>
        </w:tc>
        <w:tc>
          <w:tcPr>
            <w:tcW w:w="3474" w:type="dxa"/>
          </w:tcPr>
          <w:p w:rsidR="001E3DE1" w:rsidRPr="001E3DE1" w:rsidRDefault="001E3DE1" w:rsidP="00FB63E8">
            <w:pPr>
              <w:pStyle w:val="TableParagraph"/>
              <w:ind w:right="214"/>
              <w:rPr>
                <w:sz w:val="24"/>
                <w:lang w:val="ru-RU"/>
              </w:rPr>
            </w:pPr>
            <w:r w:rsidRPr="001E3DE1">
              <w:rPr>
                <w:sz w:val="24"/>
                <w:lang w:val="ru-RU"/>
              </w:rPr>
              <w:t>Познакомить</w:t>
            </w:r>
            <w:r w:rsidRPr="001E3DE1">
              <w:rPr>
                <w:spacing w:val="-3"/>
                <w:sz w:val="24"/>
                <w:lang w:val="ru-RU"/>
              </w:rPr>
              <w:t xml:space="preserve"> </w:t>
            </w:r>
            <w:r w:rsidRPr="001E3DE1">
              <w:rPr>
                <w:sz w:val="24"/>
                <w:lang w:val="ru-RU"/>
              </w:rPr>
              <w:t>с</w:t>
            </w:r>
            <w:r w:rsidRPr="001E3DE1">
              <w:rPr>
                <w:spacing w:val="-4"/>
                <w:sz w:val="24"/>
                <w:lang w:val="ru-RU"/>
              </w:rPr>
              <w:t xml:space="preserve"> </w:t>
            </w:r>
            <w:r w:rsidRPr="001E3DE1">
              <w:rPr>
                <w:sz w:val="24"/>
                <w:lang w:val="ru-RU"/>
              </w:rPr>
              <w:t>ткачеством</w:t>
            </w:r>
            <w:r w:rsidRPr="001E3DE1">
              <w:rPr>
                <w:spacing w:val="-3"/>
                <w:sz w:val="24"/>
                <w:lang w:val="ru-RU"/>
              </w:rPr>
              <w:t xml:space="preserve"> </w:t>
            </w:r>
            <w:r w:rsidRPr="001E3DE1">
              <w:rPr>
                <w:sz w:val="24"/>
                <w:lang w:val="ru-RU"/>
              </w:rPr>
              <w:t>как</w:t>
            </w:r>
            <w:r w:rsidRPr="001E3DE1">
              <w:rPr>
                <w:spacing w:val="-57"/>
                <w:sz w:val="24"/>
                <w:lang w:val="ru-RU"/>
              </w:rPr>
              <w:t xml:space="preserve"> </w:t>
            </w:r>
            <w:r w:rsidRPr="001E3DE1">
              <w:rPr>
                <w:sz w:val="24"/>
                <w:lang w:val="ru-RU"/>
              </w:rPr>
              <w:t>видом декоративно-</w:t>
            </w:r>
            <w:r w:rsidRPr="001E3DE1">
              <w:rPr>
                <w:spacing w:val="1"/>
                <w:sz w:val="24"/>
                <w:lang w:val="ru-RU"/>
              </w:rPr>
              <w:t xml:space="preserve"> </w:t>
            </w:r>
            <w:r w:rsidRPr="001E3DE1">
              <w:rPr>
                <w:sz w:val="24"/>
                <w:lang w:val="ru-RU"/>
              </w:rPr>
              <w:t>прикладного искусства и</w:t>
            </w:r>
            <w:r w:rsidRPr="001E3DE1">
              <w:rPr>
                <w:spacing w:val="1"/>
                <w:sz w:val="24"/>
                <w:lang w:val="ru-RU"/>
              </w:rPr>
              <w:t xml:space="preserve"> </w:t>
            </w:r>
            <w:r w:rsidRPr="001E3DE1">
              <w:rPr>
                <w:sz w:val="24"/>
                <w:lang w:val="ru-RU"/>
              </w:rPr>
              <w:t>плетением как универсальной</w:t>
            </w:r>
            <w:r w:rsidRPr="001E3DE1">
              <w:rPr>
                <w:spacing w:val="-57"/>
                <w:sz w:val="24"/>
                <w:lang w:val="ru-RU"/>
              </w:rPr>
              <w:t xml:space="preserve"> </w:t>
            </w:r>
            <w:r w:rsidRPr="001E3DE1">
              <w:rPr>
                <w:sz w:val="24"/>
                <w:lang w:val="ru-RU"/>
              </w:rPr>
              <w:t>техникой</w:t>
            </w:r>
            <w:r w:rsidRPr="001E3DE1">
              <w:rPr>
                <w:spacing w:val="-2"/>
                <w:sz w:val="24"/>
                <w:lang w:val="ru-RU"/>
              </w:rPr>
              <w:t xml:space="preserve"> </w:t>
            </w:r>
            <w:r w:rsidRPr="001E3DE1">
              <w:rPr>
                <w:sz w:val="24"/>
                <w:lang w:val="ru-RU"/>
              </w:rPr>
              <w:t>конструирования.</w:t>
            </w:r>
          </w:p>
          <w:p w:rsidR="001E3DE1" w:rsidRPr="001E3DE1" w:rsidRDefault="001E3DE1" w:rsidP="00FB63E8">
            <w:pPr>
              <w:pStyle w:val="TableParagraph"/>
              <w:ind w:right="223"/>
              <w:rPr>
                <w:sz w:val="24"/>
                <w:lang w:val="ru-RU"/>
              </w:rPr>
            </w:pPr>
            <w:r w:rsidRPr="001E3DE1">
              <w:rPr>
                <w:sz w:val="24"/>
                <w:lang w:val="ru-RU"/>
              </w:rPr>
              <w:t>Вызвать интерес к освоению</w:t>
            </w:r>
            <w:r w:rsidRPr="001E3DE1">
              <w:rPr>
                <w:spacing w:val="1"/>
                <w:sz w:val="24"/>
                <w:lang w:val="ru-RU"/>
              </w:rPr>
              <w:t xml:space="preserve"> </w:t>
            </w:r>
            <w:r w:rsidRPr="001E3DE1">
              <w:rPr>
                <w:sz w:val="24"/>
                <w:lang w:val="ru-RU"/>
              </w:rPr>
              <w:t>способа плетения из ленточек</w:t>
            </w:r>
            <w:r w:rsidRPr="001E3DE1">
              <w:rPr>
                <w:spacing w:val="-57"/>
                <w:sz w:val="24"/>
                <w:lang w:val="ru-RU"/>
              </w:rPr>
              <w:t xml:space="preserve"> </w:t>
            </w:r>
            <w:r w:rsidRPr="001E3DE1">
              <w:rPr>
                <w:sz w:val="24"/>
                <w:lang w:val="ru-RU"/>
              </w:rPr>
              <w:t>или полосок для изготовления</w:t>
            </w:r>
            <w:r w:rsidRPr="001E3DE1">
              <w:rPr>
                <w:spacing w:val="-58"/>
                <w:sz w:val="24"/>
                <w:lang w:val="ru-RU"/>
              </w:rPr>
              <w:t xml:space="preserve"> </w:t>
            </w:r>
            <w:r w:rsidRPr="001E3DE1">
              <w:rPr>
                <w:sz w:val="24"/>
                <w:lang w:val="ru-RU"/>
              </w:rPr>
              <w:t>оригинальных</w:t>
            </w:r>
            <w:r w:rsidRPr="001E3DE1">
              <w:rPr>
                <w:spacing w:val="1"/>
                <w:sz w:val="24"/>
                <w:lang w:val="ru-RU"/>
              </w:rPr>
              <w:t xml:space="preserve"> </w:t>
            </w:r>
            <w:r w:rsidRPr="001E3DE1">
              <w:rPr>
                <w:sz w:val="24"/>
                <w:lang w:val="ru-RU"/>
              </w:rPr>
              <w:t>бытовых</w:t>
            </w:r>
          </w:p>
          <w:p w:rsidR="001E3DE1" w:rsidRPr="001E3DE1" w:rsidRDefault="001E3DE1" w:rsidP="00FB63E8">
            <w:pPr>
              <w:pStyle w:val="TableParagraph"/>
              <w:ind w:right="347"/>
              <w:rPr>
                <w:sz w:val="24"/>
                <w:lang w:val="ru-RU"/>
              </w:rPr>
            </w:pPr>
            <w:r w:rsidRPr="001E3DE1">
              <w:rPr>
                <w:sz w:val="24"/>
                <w:lang w:val="ru-RU"/>
              </w:rPr>
              <w:t>изделий. Развивать ловкость,</w:t>
            </w:r>
            <w:r w:rsidRPr="001E3DE1">
              <w:rPr>
                <w:spacing w:val="-57"/>
                <w:sz w:val="24"/>
                <w:lang w:val="ru-RU"/>
              </w:rPr>
              <w:t xml:space="preserve"> </w:t>
            </w:r>
            <w:r w:rsidRPr="001E3DE1">
              <w:rPr>
                <w:sz w:val="24"/>
                <w:lang w:val="ru-RU"/>
              </w:rPr>
              <w:t>аккуратность, глазомер,</w:t>
            </w:r>
            <w:r w:rsidRPr="001E3DE1">
              <w:rPr>
                <w:spacing w:val="1"/>
                <w:sz w:val="24"/>
                <w:lang w:val="ru-RU"/>
              </w:rPr>
              <w:t xml:space="preserve"> </w:t>
            </w:r>
            <w:r w:rsidRPr="001E3DE1">
              <w:rPr>
                <w:sz w:val="24"/>
                <w:lang w:val="ru-RU"/>
              </w:rPr>
              <w:t>чувство ритма. Воспитывать</w:t>
            </w:r>
            <w:r w:rsidRPr="001E3DE1">
              <w:rPr>
                <w:spacing w:val="-57"/>
                <w:sz w:val="24"/>
                <w:lang w:val="ru-RU"/>
              </w:rPr>
              <w:t xml:space="preserve"> </w:t>
            </w:r>
            <w:r w:rsidRPr="001E3DE1">
              <w:rPr>
                <w:sz w:val="24"/>
                <w:lang w:val="ru-RU"/>
              </w:rPr>
              <w:t>любовь</w:t>
            </w:r>
            <w:r w:rsidRPr="001E3DE1">
              <w:rPr>
                <w:spacing w:val="-1"/>
                <w:sz w:val="24"/>
                <w:lang w:val="ru-RU"/>
              </w:rPr>
              <w:t xml:space="preserve"> </w:t>
            </w:r>
            <w:r w:rsidRPr="001E3DE1">
              <w:rPr>
                <w:sz w:val="24"/>
                <w:lang w:val="ru-RU"/>
              </w:rPr>
              <w:t>к своему</w:t>
            </w:r>
            <w:r w:rsidRPr="001E3DE1">
              <w:rPr>
                <w:spacing w:val="-6"/>
                <w:sz w:val="24"/>
                <w:lang w:val="ru-RU"/>
              </w:rPr>
              <w:t xml:space="preserve"> </w:t>
            </w:r>
            <w:r w:rsidRPr="001E3DE1">
              <w:rPr>
                <w:sz w:val="24"/>
                <w:lang w:val="ru-RU"/>
              </w:rPr>
              <w:t>дому,</w:t>
            </w:r>
          </w:p>
          <w:p w:rsidR="001E3DE1" w:rsidRPr="001E3DE1" w:rsidRDefault="001E3DE1" w:rsidP="00FB63E8">
            <w:pPr>
              <w:pStyle w:val="TableParagraph"/>
              <w:rPr>
                <w:sz w:val="24"/>
                <w:lang w:val="ru-RU"/>
              </w:rPr>
            </w:pPr>
            <w:r w:rsidRPr="001E3DE1">
              <w:rPr>
                <w:sz w:val="24"/>
                <w:lang w:val="ru-RU"/>
              </w:rPr>
              <w:t>желание</w:t>
            </w:r>
            <w:r w:rsidRPr="001E3DE1">
              <w:rPr>
                <w:spacing w:val="-4"/>
                <w:sz w:val="24"/>
                <w:lang w:val="ru-RU"/>
              </w:rPr>
              <w:t xml:space="preserve"> </w:t>
            </w:r>
            <w:r w:rsidRPr="001E3DE1">
              <w:rPr>
                <w:sz w:val="24"/>
                <w:lang w:val="ru-RU"/>
              </w:rPr>
              <w:t>привносить</w:t>
            </w:r>
            <w:r w:rsidRPr="001E3DE1">
              <w:rPr>
                <w:spacing w:val="-2"/>
                <w:sz w:val="24"/>
                <w:lang w:val="ru-RU"/>
              </w:rPr>
              <w:t xml:space="preserve"> </w:t>
            </w:r>
            <w:r w:rsidRPr="001E3DE1">
              <w:rPr>
                <w:sz w:val="24"/>
                <w:lang w:val="ru-RU"/>
              </w:rPr>
              <w:t>в</w:t>
            </w:r>
          </w:p>
          <w:p w:rsidR="001E3DE1" w:rsidRPr="001E3DE1" w:rsidRDefault="001E3DE1" w:rsidP="00FB63E8">
            <w:pPr>
              <w:pStyle w:val="TableParagraph"/>
              <w:spacing w:line="270" w:lineRule="atLeast"/>
              <w:ind w:right="407"/>
              <w:rPr>
                <w:sz w:val="24"/>
                <w:lang w:val="ru-RU"/>
              </w:rPr>
            </w:pPr>
            <w:r w:rsidRPr="001E3DE1">
              <w:rPr>
                <w:sz w:val="24"/>
                <w:lang w:val="ru-RU"/>
              </w:rPr>
              <w:t>домашний</w:t>
            </w:r>
            <w:r w:rsidRPr="001E3DE1">
              <w:rPr>
                <w:spacing w:val="-6"/>
                <w:sz w:val="24"/>
                <w:lang w:val="ru-RU"/>
              </w:rPr>
              <w:t xml:space="preserve"> </w:t>
            </w:r>
            <w:r w:rsidRPr="001E3DE1">
              <w:rPr>
                <w:sz w:val="24"/>
                <w:lang w:val="ru-RU"/>
              </w:rPr>
              <w:t>быт</w:t>
            </w:r>
            <w:r w:rsidRPr="001E3DE1">
              <w:rPr>
                <w:spacing w:val="-6"/>
                <w:sz w:val="24"/>
                <w:lang w:val="ru-RU"/>
              </w:rPr>
              <w:t xml:space="preserve"> </w:t>
            </w:r>
            <w:r w:rsidRPr="001E3DE1">
              <w:rPr>
                <w:sz w:val="24"/>
                <w:lang w:val="ru-RU"/>
              </w:rPr>
              <w:t>рукотворную</w:t>
            </w:r>
            <w:r w:rsidRPr="001E3DE1">
              <w:rPr>
                <w:spacing w:val="-57"/>
                <w:sz w:val="24"/>
                <w:lang w:val="ru-RU"/>
              </w:rPr>
              <w:t xml:space="preserve"> </w:t>
            </w:r>
            <w:r w:rsidRPr="001E3DE1">
              <w:rPr>
                <w:sz w:val="24"/>
                <w:lang w:val="ru-RU"/>
              </w:rPr>
              <w:t>красоту</w:t>
            </w:r>
            <w:r w:rsidRPr="001E3DE1">
              <w:rPr>
                <w:spacing w:val="-6"/>
                <w:sz w:val="24"/>
                <w:lang w:val="ru-RU"/>
              </w:rPr>
              <w:t xml:space="preserve"> </w:t>
            </w:r>
            <w:r w:rsidRPr="001E3DE1">
              <w:rPr>
                <w:sz w:val="24"/>
                <w:lang w:val="ru-RU"/>
              </w:rPr>
              <w:t>и</w:t>
            </w:r>
            <w:r w:rsidRPr="001E3DE1">
              <w:rPr>
                <w:spacing w:val="5"/>
                <w:sz w:val="24"/>
                <w:lang w:val="ru-RU"/>
              </w:rPr>
              <w:t xml:space="preserve"> </w:t>
            </w:r>
            <w:r w:rsidRPr="001E3DE1">
              <w:rPr>
                <w:sz w:val="24"/>
                <w:lang w:val="ru-RU"/>
              </w:rPr>
              <w:t>уют.</w:t>
            </w:r>
          </w:p>
        </w:tc>
        <w:tc>
          <w:tcPr>
            <w:tcW w:w="3544" w:type="dxa"/>
          </w:tcPr>
          <w:p w:rsidR="001E3DE1" w:rsidRPr="001E3DE1" w:rsidRDefault="001E3DE1" w:rsidP="00FB63E8">
            <w:pPr>
              <w:pStyle w:val="TableParagraph"/>
              <w:spacing w:line="237" w:lineRule="auto"/>
              <w:ind w:left="104" w:right="11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w:t>
            </w:r>
            <w:r w:rsidRPr="001E3DE1">
              <w:rPr>
                <w:spacing w:val="-3"/>
                <w:sz w:val="24"/>
                <w:lang w:val="ru-RU"/>
              </w:rPr>
              <w:t xml:space="preserve"> </w:t>
            </w:r>
            <w:r w:rsidRPr="001E3DE1">
              <w:rPr>
                <w:sz w:val="24"/>
                <w:lang w:val="ru-RU"/>
              </w:rPr>
              <w:t>коллекция</w:t>
            </w:r>
            <w:r w:rsidRPr="001E3DE1">
              <w:rPr>
                <w:spacing w:val="-6"/>
                <w:sz w:val="24"/>
                <w:lang w:val="ru-RU"/>
              </w:rPr>
              <w:t xml:space="preserve"> </w:t>
            </w:r>
            <w:r w:rsidRPr="001E3DE1">
              <w:rPr>
                <w:sz w:val="24"/>
                <w:lang w:val="ru-RU"/>
              </w:rPr>
              <w:t>плетеных</w:t>
            </w:r>
            <w:r w:rsidRPr="001E3DE1">
              <w:rPr>
                <w:spacing w:val="-57"/>
                <w:sz w:val="24"/>
                <w:lang w:val="ru-RU"/>
              </w:rPr>
              <w:t xml:space="preserve"> </w:t>
            </w:r>
            <w:r w:rsidRPr="001E3DE1">
              <w:rPr>
                <w:sz w:val="24"/>
                <w:lang w:val="ru-RU"/>
              </w:rPr>
              <w:t>изделий, в т.ч. несколько</w:t>
            </w:r>
            <w:r w:rsidRPr="001E3DE1">
              <w:rPr>
                <w:spacing w:val="1"/>
                <w:sz w:val="24"/>
                <w:lang w:val="ru-RU"/>
              </w:rPr>
              <w:t xml:space="preserve"> </w:t>
            </w:r>
            <w:r w:rsidRPr="001E3DE1">
              <w:rPr>
                <w:sz w:val="24"/>
                <w:lang w:val="ru-RU"/>
              </w:rPr>
              <w:t>ковриков</w:t>
            </w:r>
            <w:r w:rsidRPr="001E3DE1">
              <w:rPr>
                <w:spacing w:val="-1"/>
                <w:sz w:val="24"/>
                <w:lang w:val="ru-RU"/>
              </w:rPr>
              <w:t xml:space="preserve"> </w:t>
            </w:r>
            <w:r w:rsidRPr="001E3DE1">
              <w:rPr>
                <w:sz w:val="24"/>
                <w:lang w:val="ru-RU"/>
              </w:rPr>
              <w:t>(ИКТ).</w:t>
            </w:r>
          </w:p>
          <w:p w:rsidR="001E3DE1" w:rsidRPr="001E3DE1" w:rsidRDefault="001E3DE1" w:rsidP="00FB63E8">
            <w:pPr>
              <w:pStyle w:val="TableParagraph"/>
              <w:spacing w:before="3"/>
              <w:ind w:left="104" w:right="211"/>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i/>
                <w:sz w:val="24"/>
                <w:lang w:val="ru-RU"/>
              </w:rPr>
              <w:t>на</w:t>
            </w:r>
            <w:r w:rsidRPr="001E3DE1">
              <w:rPr>
                <w:i/>
                <w:spacing w:val="-57"/>
                <w:sz w:val="24"/>
                <w:lang w:val="ru-RU"/>
              </w:rPr>
              <w:t xml:space="preserve"> </w:t>
            </w:r>
            <w:r w:rsidRPr="001E3DE1">
              <w:rPr>
                <w:i/>
                <w:sz w:val="24"/>
                <w:lang w:val="ru-RU"/>
              </w:rPr>
              <w:t xml:space="preserve">выбор детям: </w:t>
            </w:r>
            <w:r w:rsidRPr="001E3DE1">
              <w:rPr>
                <w:sz w:val="24"/>
                <w:lang w:val="ru-RU"/>
              </w:rPr>
              <w:t>формы для</w:t>
            </w:r>
            <w:r w:rsidRPr="001E3DE1">
              <w:rPr>
                <w:spacing w:val="1"/>
                <w:sz w:val="24"/>
                <w:lang w:val="ru-RU"/>
              </w:rPr>
              <w:t xml:space="preserve"> </w:t>
            </w:r>
            <w:r w:rsidRPr="001E3DE1">
              <w:rPr>
                <w:sz w:val="24"/>
                <w:lang w:val="ru-RU"/>
              </w:rPr>
              <w:t>плетения — прямоугольные и</w:t>
            </w:r>
            <w:r w:rsidRPr="001E3DE1">
              <w:rPr>
                <w:spacing w:val="1"/>
                <w:sz w:val="24"/>
                <w:lang w:val="ru-RU"/>
              </w:rPr>
              <w:t xml:space="preserve"> </w:t>
            </w:r>
            <w:r w:rsidRPr="001E3DE1">
              <w:rPr>
                <w:sz w:val="24"/>
                <w:lang w:val="ru-RU"/>
              </w:rPr>
              <w:t>квадратные листы плотной</w:t>
            </w:r>
            <w:r w:rsidRPr="001E3DE1">
              <w:rPr>
                <w:spacing w:val="1"/>
                <w:sz w:val="24"/>
                <w:lang w:val="ru-RU"/>
              </w:rPr>
              <w:t xml:space="preserve"> </w:t>
            </w:r>
            <w:r w:rsidRPr="001E3DE1">
              <w:rPr>
                <w:sz w:val="24"/>
                <w:lang w:val="ru-RU"/>
              </w:rPr>
              <w:t>бумаги</w:t>
            </w:r>
            <w:r w:rsidRPr="001E3DE1">
              <w:rPr>
                <w:spacing w:val="-1"/>
                <w:sz w:val="24"/>
                <w:lang w:val="ru-RU"/>
              </w:rPr>
              <w:t xml:space="preserve"> </w:t>
            </w:r>
            <w:r w:rsidRPr="001E3DE1">
              <w:rPr>
                <w:sz w:val="24"/>
                <w:lang w:val="ru-RU"/>
              </w:rPr>
              <w:t>или</w:t>
            </w:r>
            <w:r w:rsidRPr="001E3DE1">
              <w:rPr>
                <w:spacing w:val="1"/>
                <w:sz w:val="24"/>
                <w:lang w:val="ru-RU"/>
              </w:rPr>
              <w:t xml:space="preserve"> </w:t>
            </w:r>
            <w:r w:rsidRPr="001E3DE1">
              <w:rPr>
                <w:sz w:val="24"/>
                <w:lang w:val="ru-RU"/>
              </w:rPr>
              <w:t>картона</w:t>
            </w:r>
            <w:r w:rsidRPr="001E3DE1">
              <w:rPr>
                <w:spacing w:val="-2"/>
                <w:sz w:val="24"/>
                <w:lang w:val="ru-RU"/>
              </w:rPr>
              <w:t xml:space="preserve"> </w:t>
            </w:r>
            <w:r w:rsidRPr="001E3DE1">
              <w:rPr>
                <w:sz w:val="24"/>
                <w:lang w:val="ru-RU"/>
              </w:rPr>
              <w:t>с</w:t>
            </w:r>
          </w:p>
          <w:p w:rsidR="001E3DE1" w:rsidRPr="001E3DE1" w:rsidRDefault="001E3DE1" w:rsidP="00FB63E8">
            <w:pPr>
              <w:pStyle w:val="TableParagraph"/>
              <w:ind w:left="104" w:right="464"/>
              <w:rPr>
                <w:sz w:val="24"/>
                <w:lang w:val="ru-RU"/>
              </w:rPr>
            </w:pPr>
            <w:r w:rsidRPr="001E3DE1">
              <w:rPr>
                <w:sz w:val="24"/>
                <w:lang w:val="ru-RU"/>
              </w:rPr>
              <w:t>надрезами; шнурки, ленты,</w:t>
            </w:r>
            <w:r w:rsidRPr="001E3DE1">
              <w:rPr>
                <w:spacing w:val="1"/>
                <w:sz w:val="24"/>
                <w:lang w:val="ru-RU"/>
              </w:rPr>
              <w:t xml:space="preserve"> </w:t>
            </w:r>
            <w:r w:rsidRPr="001E3DE1">
              <w:rPr>
                <w:sz w:val="24"/>
                <w:lang w:val="ru-RU"/>
              </w:rPr>
              <w:t>тесьма, готовые полоски из</w:t>
            </w:r>
            <w:r w:rsidRPr="001E3DE1">
              <w:rPr>
                <w:spacing w:val="1"/>
                <w:sz w:val="24"/>
                <w:lang w:val="ru-RU"/>
              </w:rPr>
              <w:t xml:space="preserve"> </w:t>
            </w:r>
            <w:r w:rsidRPr="001E3DE1">
              <w:rPr>
                <w:sz w:val="24"/>
                <w:lang w:val="ru-RU"/>
              </w:rPr>
              <w:t>бумаги, картона, гибкие</w:t>
            </w:r>
            <w:r w:rsidRPr="001E3DE1">
              <w:rPr>
                <w:spacing w:val="1"/>
                <w:sz w:val="24"/>
                <w:lang w:val="ru-RU"/>
              </w:rPr>
              <w:t xml:space="preserve"> </w:t>
            </w:r>
            <w:r w:rsidRPr="001E3DE1">
              <w:rPr>
                <w:sz w:val="24"/>
                <w:lang w:val="ru-RU"/>
              </w:rPr>
              <w:t>прутики,</w:t>
            </w:r>
            <w:r w:rsidRPr="001E3DE1">
              <w:rPr>
                <w:spacing w:val="-5"/>
                <w:sz w:val="24"/>
                <w:lang w:val="ru-RU"/>
              </w:rPr>
              <w:t xml:space="preserve"> </w:t>
            </w:r>
            <w:r w:rsidRPr="001E3DE1">
              <w:rPr>
                <w:sz w:val="24"/>
                <w:lang w:val="ru-RU"/>
              </w:rPr>
              <w:t>соломенные</w:t>
            </w:r>
            <w:r w:rsidRPr="001E3DE1">
              <w:rPr>
                <w:spacing w:val="-6"/>
                <w:sz w:val="24"/>
                <w:lang w:val="ru-RU"/>
              </w:rPr>
              <w:t xml:space="preserve"> </w:t>
            </w:r>
            <w:r w:rsidRPr="001E3DE1">
              <w:rPr>
                <w:sz w:val="24"/>
                <w:lang w:val="ru-RU"/>
              </w:rPr>
              <w:t>ленты,</w:t>
            </w:r>
            <w:r w:rsidRPr="001E3DE1">
              <w:rPr>
                <w:spacing w:val="-57"/>
                <w:sz w:val="24"/>
                <w:lang w:val="ru-RU"/>
              </w:rPr>
              <w:t xml:space="preserve"> </w:t>
            </w:r>
            <w:r w:rsidRPr="001E3DE1">
              <w:rPr>
                <w:sz w:val="24"/>
                <w:lang w:val="ru-RU"/>
              </w:rPr>
              <w:t>мягкая</w:t>
            </w:r>
          </w:p>
          <w:p w:rsidR="001E3DE1" w:rsidRDefault="001E3DE1" w:rsidP="00FB63E8">
            <w:pPr>
              <w:pStyle w:val="TableParagraph"/>
              <w:ind w:left="104"/>
              <w:rPr>
                <w:sz w:val="24"/>
              </w:rPr>
            </w:pPr>
            <w:r>
              <w:rPr>
                <w:sz w:val="24"/>
              </w:rPr>
              <w:t>проволока,</w:t>
            </w:r>
            <w:r>
              <w:rPr>
                <w:spacing w:val="-2"/>
                <w:sz w:val="24"/>
              </w:rPr>
              <w:t xml:space="preserve"> </w:t>
            </w:r>
            <w:r>
              <w:rPr>
                <w:sz w:val="24"/>
              </w:rPr>
              <w:t>ножницы,</w:t>
            </w:r>
            <w:r>
              <w:rPr>
                <w:spacing w:val="-2"/>
                <w:sz w:val="24"/>
              </w:rPr>
              <w:t xml:space="preserve"> </w:t>
            </w:r>
            <w:r>
              <w:rPr>
                <w:sz w:val="24"/>
              </w:rPr>
              <w:t>клей.</w:t>
            </w:r>
          </w:p>
        </w:tc>
      </w:tr>
      <w:tr w:rsidR="001E3DE1" w:rsidTr="00FB63E8">
        <w:trPr>
          <w:trHeight w:val="2484"/>
        </w:trPr>
        <w:tc>
          <w:tcPr>
            <w:tcW w:w="2449" w:type="dxa"/>
          </w:tcPr>
          <w:p w:rsidR="001E3DE1" w:rsidRPr="001E3DE1" w:rsidRDefault="001E3DE1" w:rsidP="00FB63E8">
            <w:pPr>
              <w:pStyle w:val="TableParagraph"/>
              <w:spacing w:line="237" w:lineRule="auto"/>
              <w:ind w:right="219"/>
              <w:rPr>
                <w:i/>
                <w:sz w:val="24"/>
                <w:lang w:val="ru-RU"/>
              </w:rPr>
            </w:pPr>
            <w:r w:rsidRPr="001E3DE1">
              <w:rPr>
                <w:b/>
                <w:sz w:val="24"/>
                <w:lang w:val="ru-RU"/>
              </w:rPr>
              <w:lastRenderedPageBreak/>
              <w:t xml:space="preserve">Апрель </w:t>
            </w:r>
            <w:r w:rsidRPr="001E3DE1">
              <w:rPr>
                <w:b/>
                <w:i/>
                <w:sz w:val="24"/>
                <w:lang w:val="ru-RU"/>
              </w:rPr>
              <w:t>1.</w:t>
            </w:r>
            <w:r w:rsidRPr="001E3DE1">
              <w:rPr>
                <w:b/>
                <w:i/>
                <w:spacing w:val="1"/>
                <w:sz w:val="24"/>
                <w:lang w:val="ru-RU"/>
              </w:rPr>
              <w:t xml:space="preserve"> </w:t>
            </w:r>
            <w:r w:rsidRPr="001E3DE1">
              <w:rPr>
                <w:i/>
                <w:spacing w:val="-1"/>
                <w:sz w:val="24"/>
                <w:lang w:val="ru-RU"/>
              </w:rPr>
              <w:t xml:space="preserve">Конструирование </w:t>
            </w:r>
            <w:r w:rsidRPr="001E3DE1">
              <w:rPr>
                <w:i/>
                <w:sz w:val="24"/>
                <w:lang w:val="ru-RU"/>
              </w:rPr>
              <w:t>из</w:t>
            </w:r>
            <w:r w:rsidRPr="001E3DE1">
              <w:rPr>
                <w:i/>
                <w:spacing w:val="-57"/>
                <w:sz w:val="24"/>
                <w:lang w:val="ru-RU"/>
              </w:rPr>
              <w:t xml:space="preserve"> </w:t>
            </w:r>
            <w:r w:rsidRPr="001E3DE1">
              <w:rPr>
                <w:i/>
                <w:sz w:val="24"/>
                <w:lang w:val="ru-RU"/>
              </w:rPr>
              <w:t>бумаги, фольги,</w:t>
            </w:r>
            <w:r w:rsidRPr="001E3DE1">
              <w:rPr>
                <w:i/>
                <w:spacing w:val="1"/>
                <w:sz w:val="24"/>
                <w:lang w:val="ru-RU"/>
              </w:rPr>
              <w:t xml:space="preserve"> </w:t>
            </w:r>
            <w:r w:rsidRPr="001E3DE1">
              <w:rPr>
                <w:i/>
                <w:sz w:val="24"/>
                <w:lang w:val="ru-RU"/>
              </w:rPr>
              <w:t>ткани</w:t>
            </w:r>
          </w:p>
          <w:p w:rsidR="001E3DE1" w:rsidRPr="001E3DE1" w:rsidRDefault="001E3DE1" w:rsidP="00FB63E8">
            <w:pPr>
              <w:pStyle w:val="TableParagraph"/>
              <w:spacing w:before="7"/>
              <w:ind w:right="469"/>
              <w:rPr>
                <w:b/>
                <w:sz w:val="24"/>
                <w:lang w:val="ru-RU"/>
              </w:rPr>
            </w:pPr>
            <w:r w:rsidRPr="001E3DE1">
              <w:rPr>
                <w:b/>
                <w:sz w:val="24"/>
                <w:lang w:val="ru-RU"/>
              </w:rPr>
              <w:t>«Вода в природе.</w:t>
            </w:r>
            <w:r w:rsidRPr="001E3DE1">
              <w:rPr>
                <w:b/>
                <w:spacing w:val="-58"/>
                <w:sz w:val="24"/>
                <w:lang w:val="ru-RU"/>
              </w:rPr>
              <w:t xml:space="preserve"> </w:t>
            </w:r>
            <w:r w:rsidRPr="001E3DE1">
              <w:rPr>
                <w:b/>
                <w:sz w:val="24"/>
                <w:lang w:val="ru-RU"/>
              </w:rPr>
              <w:t>Куда плывут</w:t>
            </w:r>
            <w:r w:rsidRPr="001E3DE1">
              <w:rPr>
                <w:b/>
                <w:spacing w:val="1"/>
                <w:sz w:val="24"/>
                <w:lang w:val="ru-RU"/>
              </w:rPr>
              <w:t xml:space="preserve"> </w:t>
            </w:r>
            <w:r w:rsidRPr="001E3DE1">
              <w:rPr>
                <w:b/>
                <w:sz w:val="24"/>
                <w:lang w:val="ru-RU"/>
              </w:rPr>
              <w:t>кораблики»</w:t>
            </w:r>
          </w:p>
        </w:tc>
        <w:tc>
          <w:tcPr>
            <w:tcW w:w="3474" w:type="dxa"/>
          </w:tcPr>
          <w:p w:rsidR="001E3DE1" w:rsidRDefault="001E3DE1" w:rsidP="00FB63E8">
            <w:pPr>
              <w:pStyle w:val="TableParagraph"/>
              <w:ind w:right="167"/>
              <w:rPr>
                <w:sz w:val="24"/>
              </w:rPr>
            </w:pPr>
            <w:r w:rsidRPr="001E3DE1">
              <w:rPr>
                <w:sz w:val="24"/>
                <w:lang w:val="ru-RU"/>
              </w:rPr>
              <w:t>Расширить представление о</w:t>
            </w:r>
            <w:r w:rsidRPr="001E3DE1">
              <w:rPr>
                <w:spacing w:val="1"/>
                <w:sz w:val="24"/>
                <w:lang w:val="ru-RU"/>
              </w:rPr>
              <w:t xml:space="preserve"> </w:t>
            </w:r>
            <w:r w:rsidRPr="001E3DE1">
              <w:rPr>
                <w:sz w:val="24"/>
                <w:lang w:val="ru-RU"/>
              </w:rPr>
              <w:t>воде в природе и жизни</w:t>
            </w:r>
            <w:r w:rsidRPr="001E3DE1">
              <w:rPr>
                <w:spacing w:val="1"/>
                <w:sz w:val="24"/>
                <w:lang w:val="ru-RU"/>
              </w:rPr>
              <w:t xml:space="preserve"> </w:t>
            </w:r>
            <w:r w:rsidRPr="001E3DE1">
              <w:rPr>
                <w:sz w:val="24"/>
                <w:lang w:val="ru-RU"/>
              </w:rPr>
              <w:t>человека. Вызвать интерес к</w:t>
            </w:r>
            <w:r w:rsidRPr="001E3DE1">
              <w:rPr>
                <w:spacing w:val="1"/>
                <w:sz w:val="24"/>
                <w:lang w:val="ru-RU"/>
              </w:rPr>
              <w:t xml:space="preserve"> </w:t>
            </w:r>
            <w:r w:rsidRPr="001E3DE1">
              <w:rPr>
                <w:sz w:val="24"/>
                <w:lang w:val="ru-RU"/>
              </w:rPr>
              <w:t>конструированию различных</w:t>
            </w:r>
            <w:r w:rsidRPr="001E3DE1">
              <w:rPr>
                <w:spacing w:val="1"/>
                <w:sz w:val="24"/>
                <w:lang w:val="ru-RU"/>
              </w:rPr>
              <w:t xml:space="preserve"> </w:t>
            </w:r>
            <w:r w:rsidRPr="001E3DE1">
              <w:rPr>
                <w:sz w:val="24"/>
                <w:lang w:val="ru-RU"/>
              </w:rPr>
              <w:t>водоемов из бумаги, фольги,</w:t>
            </w:r>
            <w:r w:rsidRPr="001E3DE1">
              <w:rPr>
                <w:spacing w:val="1"/>
                <w:sz w:val="24"/>
                <w:lang w:val="ru-RU"/>
              </w:rPr>
              <w:t xml:space="preserve"> </w:t>
            </w:r>
            <w:r w:rsidRPr="001E3DE1">
              <w:rPr>
                <w:sz w:val="24"/>
                <w:lang w:val="ru-RU"/>
              </w:rPr>
              <w:t>ткани.</w:t>
            </w:r>
            <w:r w:rsidRPr="001E3DE1">
              <w:rPr>
                <w:spacing w:val="-8"/>
                <w:sz w:val="24"/>
                <w:lang w:val="ru-RU"/>
              </w:rPr>
              <w:t xml:space="preserve"> </w:t>
            </w:r>
            <w:r>
              <w:rPr>
                <w:sz w:val="24"/>
              </w:rPr>
              <w:t>Инициировать</w:t>
            </w:r>
            <w:r>
              <w:rPr>
                <w:spacing w:val="-7"/>
                <w:sz w:val="24"/>
              </w:rPr>
              <w:t xml:space="preserve"> </w:t>
            </w:r>
            <w:r>
              <w:rPr>
                <w:sz w:val="24"/>
              </w:rPr>
              <w:t>освоение</w:t>
            </w:r>
            <w:r>
              <w:rPr>
                <w:spacing w:val="-57"/>
                <w:sz w:val="24"/>
              </w:rPr>
              <w:t xml:space="preserve"> </w:t>
            </w:r>
            <w:r>
              <w:rPr>
                <w:sz w:val="24"/>
              </w:rPr>
              <w:t>способа конструирования</w:t>
            </w:r>
            <w:r>
              <w:rPr>
                <w:spacing w:val="1"/>
                <w:sz w:val="24"/>
              </w:rPr>
              <w:t xml:space="preserve"> </w:t>
            </w:r>
            <w:r>
              <w:rPr>
                <w:sz w:val="24"/>
              </w:rPr>
              <w:t>бумажного</w:t>
            </w:r>
            <w:r>
              <w:rPr>
                <w:spacing w:val="-1"/>
                <w:sz w:val="24"/>
              </w:rPr>
              <w:t xml:space="preserve"> </w:t>
            </w:r>
            <w:r>
              <w:rPr>
                <w:sz w:val="24"/>
              </w:rPr>
              <w:t>кораблика.</w:t>
            </w:r>
          </w:p>
          <w:p w:rsidR="001E3DE1" w:rsidRDefault="001E3DE1" w:rsidP="00FB63E8">
            <w:pPr>
              <w:pStyle w:val="TableParagraph"/>
              <w:spacing w:line="264" w:lineRule="exact"/>
              <w:rPr>
                <w:sz w:val="24"/>
              </w:rPr>
            </w:pPr>
            <w:r>
              <w:rPr>
                <w:sz w:val="24"/>
              </w:rPr>
              <w:t>Продолжать</w:t>
            </w:r>
            <w:r>
              <w:rPr>
                <w:spacing w:val="-3"/>
                <w:sz w:val="24"/>
              </w:rPr>
              <w:t xml:space="preserve"> </w:t>
            </w:r>
            <w:r>
              <w:rPr>
                <w:sz w:val="24"/>
              </w:rPr>
              <w:t>знакомить</w:t>
            </w:r>
            <w:r>
              <w:rPr>
                <w:spacing w:val="-5"/>
                <w:sz w:val="24"/>
              </w:rPr>
              <w:t xml:space="preserve"> </w:t>
            </w:r>
            <w:r>
              <w:rPr>
                <w:sz w:val="24"/>
              </w:rPr>
              <w:t>с</w:t>
            </w:r>
          </w:p>
        </w:tc>
        <w:tc>
          <w:tcPr>
            <w:tcW w:w="3544" w:type="dxa"/>
          </w:tcPr>
          <w:p w:rsidR="001E3DE1" w:rsidRPr="001E3DE1" w:rsidRDefault="001E3DE1" w:rsidP="00FB63E8">
            <w:pPr>
              <w:pStyle w:val="TableParagraph"/>
              <w:spacing w:line="237" w:lineRule="auto"/>
              <w:ind w:left="104" w:right="256"/>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репродукции</w:t>
            </w:r>
            <w:r w:rsidRPr="001E3DE1">
              <w:rPr>
                <w:spacing w:val="1"/>
                <w:sz w:val="24"/>
                <w:lang w:val="ru-RU"/>
              </w:rPr>
              <w:t xml:space="preserve"> </w:t>
            </w:r>
            <w:r w:rsidRPr="001E3DE1">
              <w:rPr>
                <w:sz w:val="24"/>
                <w:lang w:val="ru-RU"/>
              </w:rPr>
              <w:t>картин,</w:t>
            </w:r>
            <w:r w:rsidRPr="001E3DE1">
              <w:rPr>
                <w:spacing w:val="-7"/>
                <w:sz w:val="24"/>
                <w:lang w:val="ru-RU"/>
              </w:rPr>
              <w:t xml:space="preserve"> </w:t>
            </w:r>
            <w:r w:rsidRPr="001E3DE1">
              <w:rPr>
                <w:sz w:val="24"/>
                <w:lang w:val="ru-RU"/>
              </w:rPr>
              <w:t>н-р, «Пейзаж</w:t>
            </w:r>
            <w:r w:rsidRPr="001E3DE1">
              <w:rPr>
                <w:spacing w:val="-3"/>
                <w:sz w:val="24"/>
                <w:lang w:val="ru-RU"/>
              </w:rPr>
              <w:t xml:space="preserve"> </w:t>
            </w:r>
            <w:r w:rsidRPr="001E3DE1">
              <w:rPr>
                <w:sz w:val="24"/>
                <w:lang w:val="ru-RU"/>
              </w:rPr>
              <w:t>с</w:t>
            </w:r>
            <w:r w:rsidRPr="001E3DE1">
              <w:rPr>
                <w:spacing w:val="-3"/>
                <w:sz w:val="24"/>
                <w:lang w:val="ru-RU"/>
              </w:rPr>
              <w:t xml:space="preserve"> </w:t>
            </w:r>
            <w:r w:rsidRPr="001E3DE1">
              <w:rPr>
                <w:sz w:val="24"/>
                <w:lang w:val="ru-RU"/>
              </w:rPr>
              <w:t>рекой»,</w:t>
            </w:r>
          </w:p>
          <w:p w:rsidR="001E3DE1" w:rsidRPr="001E3DE1" w:rsidRDefault="001E3DE1" w:rsidP="00FB63E8">
            <w:pPr>
              <w:pStyle w:val="TableParagraph"/>
              <w:ind w:left="104"/>
              <w:rPr>
                <w:sz w:val="24"/>
                <w:lang w:val="ru-RU"/>
              </w:rPr>
            </w:pPr>
            <w:r w:rsidRPr="001E3DE1">
              <w:rPr>
                <w:sz w:val="24"/>
                <w:lang w:val="ru-RU"/>
              </w:rPr>
              <w:t>«Водопад»</w:t>
            </w:r>
            <w:r w:rsidRPr="001E3DE1">
              <w:rPr>
                <w:spacing w:val="-9"/>
                <w:sz w:val="24"/>
                <w:lang w:val="ru-RU"/>
              </w:rPr>
              <w:t xml:space="preserve"> </w:t>
            </w:r>
            <w:r w:rsidRPr="001E3DE1">
              <w:rPr>
                <w:sz w:val="24"/>
                <w:lang w:val="ru-RU"/>
              </w:rPr>
              <w:t>А.К.</w:t>
            </w:r>
            <w:r w:rsidRPr="001E3DE1">
              <w:rPr>
                <w:spacing w:val="-3"/>
                <w:sz w:val="24"/>
                <w:lang w:val="ru-RU"/>
              </w:rPr>
              <w:t xml:space="preserve"> </w:t>
            </w:r>
            <w:r w:rsidRPr="001E3DE1">
              <w:rPr>
                <w:sz w:val="24"/>
                <w:lang w:val="ru-RU"/>
              </w:rPr>
              <w:t>Саврасова;</w:t>
            </w:r>
          </w:p>
          <w:p w:rsidR="001E3DE1" w:rsidRPr="001E3DE1" w:rsidRDefault="001E3DE1" w:rsidP="00FB63E8">
            <w:pPr>
              <w:pStyle w:val="TableParagraph"/>
              <w:ind w:left="104"/>
              <w:rPr>
                <w:sz w:val="24"/>
                <w:lang w:val="ru-RU"/>
              </w:rPr>
            </w:pPr>
            <w:r w:rsidRPr="001E3DE1">
              <w:rPr>
                <w:sz w:val="24"/>
                <w:lang w:val="ru-RU"/>
              </w:rPr>
              <w:t>«Заросший</w:t>
            </w:r>
            <w:r w:rsidRPr="001E3DE1">
              <w:rPr>
                <w:spacing w:val="-6"/>
                <w:sz w:val="24"/>
                <w:lang w:val="ru-RU"/>
              </w:rPr>
              <w:t xml:space="preserve"> </w:t>
            </w:r>
            <w:r w:rsidRPr="001E3DE1">
              <w:rPr>
                <w:sz w:val="24"/>
                <w:lang w:val="ru-RU"/>
              </w:rPr>
              <w:t>пруд»,</w:t>
            </w:r>
          </w:p>
          <w:p w:rsidR="001E3DE1" w:rsidRPr="001E3DE1" w:rsidRDefault="001E3DE1" w:rsidP="00FB63E8">
            <w:pPr>
              <w:pStyle w:val="TableParagraph"/>
              <w:ind w:left="104" w:right="171"/>
              <w:rPr>
                <w:sz w:val="24"/>
                <w:lang w:val="ru-RU"/>
              </w:rPr>
            </w:pPr>
            <w:r w:rsidRPr="001E3DE1">
              <w:rPr>
                <w:sz w:val="24"/>
                <w:lang w:val="ru-RU"/>
              </w:rPr>
              <w:t>«Над вечным покоем» И.И.</w:t>
            </w:r>
            <w:r w:rsidRPr="001E3DE1">
              <w:rPr>
                <w:spacing w:val="1"/>
                <w:sz w:val="24"/>
                <w:lang w:val="ru-RU"/>
              </w:rPr>
              <w:t xml:space="preserve"> </w:t>
            </w:r>
            <w:r w:rsidRPr="001E3DE1">
              <w:rPr>
                <w:sz w:val="24"/>
                <w:lang w:val="ru-RU"/>
              </w:rPr>
              <w:t>Левитана;</w:t>
            </w:r>
            <w:r w:rsidRPr="001E3DE1">
              <w:rPr>
                <w:spacing w:val="-4"/>
                <w:sz w:val="24"/>
                <w:lang w:val="ru-RU"/>
              </w:rPr>
              <w:t xml:space="preserve"> </w:t>
            </w:r>
            <w:r w:rsidRPr="001E3DE1">
              <w:rPr>
                <w:sz w:val="24"/>
                <w:lang w:val="ru-RU"/>
              </w:rPr>
              <w:t>«Облака</w:t>
            </w:r>
            <w:r w:rsidRPr="001E3DE1">
              <w:rPr>
                <w:spacing w:val="-8"/>
                <w:sz w:val="24"/>
                <w:lang w:val="ru-RU"/>
              </w:rPr>
              <w:t xml:space="preserve"> </w:t>
            </w:r>
            <w:r w:rsidRPr="001E3DE1">
              <w:rPr>
                <w:sz w:val="24"/>
                <w:lang w:val="ru-RU"/>
              </w:rPr>
              <w:t>над</w:t>
            </w:r>
            <w:r w:rsidRPr="001E3DE1">
              <w:rPr>
                <w:spacing w:val="-6"/>
                <w:sz w:val="24"/>
                <w:lang w:val="ru-RU"/>
              </w:rPr>
              <w:t xml:space="preserve"> </w:t>
            </w:r>
            <w:r w:rsidRPr="001E3DE1">
              <w:rPr>
                <w:sz w:val="24"/>
                <w:lang w:val="ru-RU"/>
              </w:rPr>
              <w:t>морем»,</w:t>
            </w:r>
          </w:p>
          <w:p w:rsidR="001E3DE1" w:rsidRPr="001E3DE1" w:rsidRDefault="001E3DE1" w:rsidP="00FB63E8">
            <w:pPr>
              <w:pStyle w:val="TableParagraph"/>
              <w:spacing w:line="276" w:lineRule="exact"/>
              <w:ind w:left="104" w:right="91"/>
              <w:rPr>
                <w:sz w:val="24"/>
                <w:lang w:val="ru-RU"/>
              </w:rPr>
            </w:pPr>
            <w:r w:rsidRPr="001E3DE1">
              <w:rPr>
                <w:sz w:val="24"/>
                <w:lang w:val="ru-RU"/>
              </w:rPr>
              <w:t>«Девятый вал» И.К.</w:t>
            </w:r>
            <w:r w:rsidRPr="001E3DE1">
              <w:rPr>
                <w:spacing w:val="1"/>
                <w:sz w:val="24"/>
                <w:lang w:val="ru-RU"/>
              </w:rPr>
              <w:t xml:space="preserve"> </w:t>
            </w:r>
            <w:r w:rsidRPr="001E3DE1">
              <w:rPr>
                <w:sz w:val="24"/>
                <w:lang w:val="ru-RU"/>
              </w:rPr>
              <w:t>Айвазовского</w:t>
            </w:r>
            <w:r w:rsidRPr="001E3DE1">
              <w:rPr>
                <w:spacing w:val="-3"/>
                <w:sz w:val="24"/>
                <w:lang w:val="ru-RU"/>
              </w:rPr>
              <w:t xml:space="preserve"> </w:t>
            </w:r>
            <w:r w:rsidRPr="001E3DE1">
              <w:rPr>
                <w:sz w:val="24"/>
                <w:lang w:val="ru-RU"/>
              </w:rPr>
              <w:t>и</w:t>
            </w:r>
            <w:r w:rsidRPr="001E3DE1">
              <w:rPr>
                <w:spacing w:val="-3"/>
                <w:sz w:val="24"/>
                <w:lang w:val="ru-RU"/>
              </w:rPr>
              <w:t xml:space="preserve"> </w:t>
            </w:r>
            <w:r w:rsidRPr="001E3DE1">
              <w:rPr>
                <w:sz w:val="24"/>
                <w:lang w:val="ru-RU"/>
              </w:rPr>
              <w:t>др.;</w:t>
            </w:r>
            <w:r w:rsidRPr="001E3DE1">
              <w:rPr>
                <w:spacing w:val="-2"/>
                <w:sz w:val="24"/>
                <w:lang w:val="ru-RU"/>
              </w:rPr>
              <w:t xml:space="preserve"> </w:t>
            </w:r>
            <w:r w:rsidRPr="001E3DE1">
              <w:rPr>
                <w:sz w:val="24"/>
                <w:lang w:val="ru-RU"/>
              </w:rPr>
              <w:t>фотографии</w:t>
            </w:r>
          </w:p>
        </w:tc>
      </w:tr>
    </w:tbl>
    <w:p w:rsidR="001E3DE1" w:rsidRDefault="001E3DE1" w:rsidP="001E3DE1">
      <w:pPr>
        <w:spacing w:line="276"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5244"/>
        </w:trPr>
        <w:tc>
          <w:tcPr>
            <w:tcW w:w="2449" w:type="dxa"/>
          </w:tcPr>
          <w:p w:rsidR="001E3DE1" w:rsidRPr="001E3DE1" w:rsidRDefault="001E3DE1" w:rsidP="00FB63E8">
            <w:pPr>
              <w:pStyle w:val="TableParagraph"/>
              <w:ind w:left="0"/>
              <w:rPr>
                <w:sz w:val="24"/>
                <w:lang w:val="ru-RU"/>
              </w:rPr>
            </w:pPr>
          </w:p>
        </w:tc>
        <w:tc>
          <w:tcPr>
            <w:tcW w:w="3474" w:type="dxa"/>
          </w:tcPr>
          <w:p w:rsidR="001E3DE1" w:rsidRPr="001E3DE1" w:rsidRDefault="001E3DE1" w:rsidP="00FB63E8">
            <w:pPr>
              <w:pStyle w:val="TableParagraph"/>
              <w:ind w:right="202"/>
              <w:rPr>
                <w:sz w:val="24"/>
                <w:lang w:val="ru-RU"/>
              </w:rPr>
            </w:pPr>
            <w:r w:rsidRPr="001E3DE1">
              <w:rPr>
                <w:sz w:val="24"/>
                <w:lang w:val="ru-RU"/>
              </w:rPr>
              <w:t>искусством</w:t>
            </w:r>
            <w:r w:rsidRPr="001E3DE1">
              <w:rPr>
                <w:spacing w:val="-6"/>
                <w:sz w:val="24"/>
                <w:lang w:val="ru-RU"/>
              </w:rPr>
              <w:t xml:space="preserve"> </w:t>
            </w:r>
            <w:r w:rsidRPr="001E3DE1">
              <w:rPr>
                <w:sz w:val="24"/>
                <w:lang w:val="ru-RU"/>
              </w:rPr>
              <w:t>оригами.</w:t>
            </w:r>
            <w:r w:rsidRPr="001E3DE1">
              <w:rPr>
                <w:spacing w:val="-5"/>
                <w:sz w:val="24"/>
                <w:lang w:val="ru-RU"/>
              </w:rPr>
              <w:t xml:space="preserve"> </w:t>
            </w:r>
            <w:r w:rsidRPr="001E3DE1">
              <w:rPr>
                <w:sz w:val="24"/>
                <w:lang w:val="ru-RU"/>
              </w:rPr>
              <w:t>Показать</w:t>
            </w:r>
            <w:r w:rsidRPr="001E3DE1">
              <w:rPr>
                <w:spacing w:val="-57"/>
                <w:sz w:val="24"/>
                <w:lang w:val="ru-RU"/>
              </w:rPr>
              <w:t xml:space="preserve"> </w:t>
            </w:r>
            <w:r w:rsidRPr="001E3DE1">
              <w:rPr>
                <w:sz w:val="24"/>
                <w:lang w:val="ru-RU"/>
              </w:rPr>
              <w:t>возможность создания</w:t>
            </w:r>
            <w:r w:rsidRPr="001E3DE1">
              <w:rPr>
                <w:spacing w:val="1"/>
                <w:sz w:val="24"/>
                <w:lang w:val="ru-RU"/>
              </w:rPr>
              <w:t xml:space="preserve"> </w:t>
            </w:r>
            <w:r w:rsidRPr="001E3DE1">
              <w:rPr>
                <w:sz w:val="24"/>
                <w:lang w:val="ru-RU"/>
              </w:rPr>
              <w:t>коллективной</w:t>
            </w:r>
            <w:r w:rsidRPr="001E3DE1">
              <w:rPr>
                <w:spacing w:val="-6"/>
                <w:sz w:val="24"/>
                <w:lang w:val="ru-RU"/>
              </w:rPr>
              <w:t xml:space="preserve"> </w:t>
            </w:r>
            <w:r w:rsidRPr="001E3DE1">
              <w:rPr>
                <w:sz w:val="24"/>
                <w:lang w:val="ru-RU"/>
              </w:rPr>
              <w:t>композиции</w:t>
            </w:r>
            <w:r w:rsidRPr="001E3DE1">
              <w:rPr>
                <w:spacing w:val="-6"/>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обыгрывания созданных</w:t>
            </w:r>
            <w:r w:rsidRPr="001E3DE1">
              <w:rPr>
                <w:spacing w:val="1"/>
                <w:sz w:val="24"/>
                <w:lang w:val="ru-RU"/>
              </w:rPr>
              <w:t xml:space="preserve"> </w:t>
            </w:r>
            <w:r w:rsidRPr="001E3DE1">
              <w:rPr>
                <w:sz w:val="24"/>
                <w:lang w:val="ru-RU"/>
              </w:rPr>
              <w:t>конструкций. Создать условия</w:t>
            </w:r>
            <w:r w:rsidRPr="001E3DE1">
              <w:rPr>
                <w:spacing w:val="-57"/>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экспериментирования.</w:t>
            </w:r>
          </w:p>
          <w:p w:rsidR="001E3DE1" w:rsidRPr="001E3DE1" w:rsidRDefault="001E3DE1" w:rsidP="00FB63E8">
            <w:pPr>
              <w:pStyle w:val="TableParagraph"/>
              <w:ind w:right="279"/>
              <w:rPr>
                <w:sz w:val="24"/>
                <w:lang w:val="ru-RU"/>
              </w:rPr>
            </w:pPr>
            <w:r w:rsidRPr="001E3DE1">
              <w:rPr>
                <w:sz w:val="24"/>
                <w:lang w:val="ru-RU"/>
              </w:rPr>
              <w:t>Развивать восприятие,</w:t>
            </w:r>
            <w:r w:rsidRPr="001E3DE1">
              <w:rPr>
                <w:spacing w:val="1"/>
                <w:sz w:val="24"/>
                <w:lang w:val="ru-RU"/>
              </w:rPr>
              <w:t xml:space="preserve"> </w:t>
            </w:r>
            <w:r w:rsidRPr="001E3DE1">
              <w:rPr>
                <w:sz w:val="24"/>
                <w:lang w:val="ru-RU"/>
              </w:rPr>
              <w:t>воссоздающее и творческое</w:t>
            </w:r>
            <w:r w:rsidRPr="001E3DE1">
              <w:rPr>
                <w:spacing w:val="1"/>
                <w:sz w:val="24"/>
                <w:lang w:val="ru-RU"/>
              </w:rPr>
              <w:t xml:space="preserve"> </w:t>
            </w:r>
            <w:r w:rsidRPr="001E3DE1">
              <w:rPr>
                <w:sz w:val="24"/>
                <w:lang w:val="ru-RU"/>
              </w:rPr>
              <w:t>воображение, память,</w:t>
            </w:r>
            <w:r w:rsidRPr="001E3DE1">
              <w:rPr>
                <w:spacing w:val="1"/>
                <w:sz w:val="24"/>
                <w:lang w:val="ru-RU"/>
              </w:rPr>
              <w:t xml:space="preserve"> </w:t>
            </w:r>
            <w:r w:rsidRPr="001E3DE1">
              <w:rPr>
                <w:sz w:val="24"/>
                <w:lang w:val="ru-RU"/>
              </w:rPr>
              <w:t>пространственное мышление,</w:t>
            </w:r>
            <w:r w:rsidRPr="001E3DE1">
              <w:rPr>
                <w:spacing w:val="-57"/>
                <w:sz w:val="24"/>
                <w:lang w:val="ru-RU"/>
              </w:rPr>
              <w:t xml:space="preserve"> </w:t>
            </w:r>
            <w:r w:rsidRPr="001E3DE1">
              <w:rPr>
                <w:sz w:val="24"/>
                <w:lang w:val="ru-RU"/>
              </w:rPr>
              <w:t>коммуникативные</w:t>
            </w:r>
            <w:r w:rsidRPr="001E3DE1">
              <w:rPr>
                <w:spacing w:val="1"/>
                <w:sz w:val="24"/>
                <w:lang w:val="ru-RU"/>
              </w:rPr>
              <w:t xml:space="preserve"> </w:t>
            </w:r>
            <w:r w:rsidRPr="001E3DE1">
              <w:rPr>
                <w:sz w:val="24"/>
                <w:lang w:val="ru-RU"/>
              </w:rPr>
              <w:t>способности. Поддерживать</w:t>
            </w:r>
            <w:r w:rsidRPr="001E3DE1">
              <w:rPr>
                <w:spacing w:val="1"/>
                <w:sz w:val="24"/>
                <w:lang w:val="ru-RU"/>
              </w:rPr>
              <w:t xml:space="preserve"> </w:t>
            </w:r>
            <w:r w:rsidRPr="001E3DE1">
              <w:rPr>
                <w:sz w:val="24"/>
                <w:lang w:val="ru-RU"/>
              </w:rPr>
              <w:t>интерес</w:t>
            </w:r>
            <w:r w:rsidRPr="001E3DE1">
              <w:rPr>
                <w:spacing w:val="-4"/>
                <w:sz w:val="24"/>
                <w:lang w:val="ru-RU"/>
              </w:rPr>
              <w:t xml:space="preserve"> </w:t>
            </w:r>
            <w:r w:rsidRPr="001E3DE1">
              <w:rPr>
                <w:sz w:val="24"/>
                <w:lang w:val="ru-RU"/>
              </w:rPr>
              <w:t>к</w:t>
            </w:r>
            <w:r w:rsidRPr="001E3DE1">
              <w:rPr>
                <w:spacing w:val="-3"/>
                <w:sz w:val="24"/>
                <w:lang w:val="ru-RU"/>
              </w:rPr>
              <w:t xml:space="preserve"> </w:t>
            </w:r>
            <w:r w:rsidRPr="001E3DE1">
              <w:rPr>
                <w:sz w:val="24"/>
                <w:lang w:val="ru-RU"/>
              </w:rPr>
              <w:t>конструированию</w:t>
            </w:r>
            <w:r w:rsidRPr="001E3DE1">
              <w:rPr>
                <w:spacing w:val="-5"/>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обыгрыванию</w:t>
            </w:r>
            <w:r w:rsidRPr="001E3DE1">
              <w:rPr>
                <w:spacing w:val="-1"/>
                <w:sz w:val="24"/>
                <w:lang w:val="ru-RU"/>
              </w:rPr>
              <w:t xml:space="preserve"> </w:t>
            </w:r>
            <w:r w:rsidRPr="001E3DE1">
              <w:rPr>
                <w:sz w:val="24"/>
                <w:lang w:val="ru-RU"/>
              </w:rPr>
              <w:t>построек.</w:t>
            </w:r>
          </w:p>
          <w:p w:rsidR="001E3DE1" w:rsidRPr="001E3DE1" w:rsidRDefault="001E3DE1" w:rsidP="00FB63E8">
            <w:pPr>
              <w:pStyle w:val="TableParagraph"/>
              <w:rPr>
                <w:sz w:val="24"/>
                <w:lang w:val="ru-RU"/>
              </w:rPr>
            </w:pPr>
            <w:r w:rsidRPr="001E3DE1">
              <w:rPr>
                <w:sz w:val="24"/>
                <w:lang w:val="ru-RU"/>
              </w:rPr>
              <w:t>Воспитывать</w:t>
            </w:r>
          </w:p>
          <w:p w:rsidR="001E3DE1" w:rsidRPr="001E3DE1" w:rsidRDefault="001E3DE1" w:rsidP="00FB63E8">
            <w:pPr>
              <w:pStyle w:val="TableParagraph"/>
              <w:spacing w:line="270" w:lineRule="atLeast"/>
              <w:ind w:right="131"/>
              <w:rPr>
                <w:sz w:val="24"/>
                <w:lang w:val="ru-RU"/>
              </w:rPr>
            </w:pPr>
            <w:r w:rsidRPr="001E3DE1">
              <w:rPr>
                <w:sz w:val="24"/>
                <w:lang w:val="ru-RU"/>
              </w:rPr>
              <w:t>любознательность,</w:t>
            </w:r>
            <w:r w:rsidRPr="001E3DE1">
              <w:rPr>
                <w:spacing w:val="1"/>
                <w:sz w:val="24"/>
                <w:lang w:val="ru-RU"/>
              </w:rPr>
              <w:t xml:space="preserve"> </w:t>
            </w:r>
            <w:r w:rsidRPr="001E3DE1">
              <w:rPr>
                <w:sz w:val="24"/>
                <w:lang w:val="ru-RU"/>
              </w:rPr>
              <w:t>эстетическое</w:t>
            </w:r>
            <w:r w:rsidRPr="001E3DE1">
              <w:rPr>
                <w:spacing w:val="-5"/>
                <w:sz w:val="24"/>
                <w:lang w:val="ru-RU"/>
              </w:rPr>
              <w:t xml:space="preserve"> </w:t>
            </w:r>
            <w:r w:rsidRPr="001E3DE1">
              <w:rPr>
                <w:sz w:val="24"/>
                <w:lang w:val="ru-RU"/>
              </w:rPr>
              <w:t>отношение</w:t>
            </w:r>
            <w:r w:rsidRPr="001E3DE1">
              <w:rPr>
                <w:spacing w:val="-4"/>
                <w:sz w:val="24"/>
                <w:lang w:val="ru-RU"/>
              </w:rPr>
              <w:t xml:space="preserve"> </w:t>
            </w:r>
            <w:r w:rsidRPr="001E3DE1">
              <w:rPr>
                <w:sz w:val="24"/>
                <w:lang w:val="ru-RU"/>
              </w:rPr>
              <w:t>к</w:t>
            </w:r>
            <w:r w:rsidRPr="001E3DE1">
              <w:rPr>
                <w:spacing w:val="-3"/>
                <w:sz w:val="24"/>
                <w:lang w:val="ru-RU"/>
              </w:rPr>
              <w:t xml:space="preserve"> </w:t>
            </w:r>
            <w:r w:rsidRPr="001E3DE1">
              <w:rPr>
                <w:sz w:val="24"/>
                <w:lang w:val="ru-RU"/>
              </w:rPr>
              <w:t>воде</w:t>
            </w:r>
            <w:r w:rsidRPr="001E3DE1">
              <w:rPr>
                <w:spacing w:val="-57"/>
                <w:sz w:val="24"/>
                <w:lang w:val="ru-RU"/>
              </w:rPr>
              <w:t xml:space="preserve"> </w:t>
            </w:r>
            <w:r w:rsidRPr="001E3DE1">
              <w:rPr>
                <w:sz w:val="24"/>
                <w:lang w:val="ru-RU"/>
              </w:rPr>
              <w:t>в природе и изобразительном</w:t>
            </w:r>
            <w:r w:rsidRPr="001E3DE1">
              <w:rPr>
                <w:spacing w:val="1"/>
                <w:sz w:val="24"/>
                <w:lang w:val="ru-RU"/>
              </w:rPr>
              <w:t xml:space="preserve"> </w:t>
            </w:r>
            <w:r w:rsidRPr="001E3DE1">
              <w:rPr>
                <w:sz w:val="24"/>
                <w:lang w:val="ru-RU"/>
              </w:rPr>
              <w:t>искусстве.</w:t>
            </w:r>
          </w:p>
        </w:tc>
        <w:tc>
          <w:tcPr>
            <w:tcW w:w="3544" w:type="dxa"/>
          </w:tcPr>
          <w:p w:rsidR="001E3DE1" w:rsidRPr="001E3DE1" w:rsidRDefault="001E3DE1" w:rsidP="00FB63E8">
            <w:pPr>
              <w:pStyle w:val="TableParagraph"/>
              <w:spacing w:line="268" w:lineRule="exact"/>
              <w:ind w:left="104"/>
              <w:rPr>
                <w:sz w:val="24"/>
                <w:lang w:val="ru-RU"/>
              </w:rPr>
            </w:pPr>
            <w:r w:rsidRPr="001E3DE1">
              <w:rPr>
                <w:sz w:val="24"/>
                <w:lang w:val="ru-RU"/>
              </w:rPr>
              <w:t>водоемов</w:t>
            </w:r>
            <w:r w:rsidRPr="001E3DE1">
              <w:rPr>
                <w:spacing w:val="-5"/>
                <w:sz w:val="24"/>
                <w:lang w:val="ru-RU"/>
              </w:rPr>
              <w:t xml:space="preserve"> </w:t>
            </w:r>
            <w:r w:rsidRPr="001E3DE1">
              <w:rPr>
                <w:sz w:val="24"/>
                <w:lang w:val="ru-RU"/>
              </w:rPr>
              <w:t>(ИКТ).</w:t>
            </w:r>
          </w:p>
          <w:p w:rsidR="001E3DE1" w:rsidRPr="001E3DE1" w:rsidRDefault="001E3DE1" w:rsidP="00FB63E8">
            <w:pPr>
              <w:pStyle w:val="TableParagraph"/>
              <w:ind w:left="104"/>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для</w:t>
            </w:r>
            <w:r w:rsidRPr="001E3DE1">
              <w:rPr>
                <w:spacing w:val="-57"/>
                <w:sz w:val="24"/>
                <w:lang w:val="ru-RU"/>
              </w:rPr>
              <w:t xml:space="preserve"> </w:t>
            </w:r>
            <w:r w:rsidRPr="001E3DE1">
              <w:rPr>
                <w:sz w:val="24"/>
                <w:lang w:val="ru-RU"/>
              </w:rPr>
              <w:t>изображения</w:t>
            </w:r>
            <w:r w:rsidRPr="001E3DE1">
              <w:rPr>
                <w:spacing w:val="52"/>
                <w:sz w:val="24"/>
                <w:lang w:val="ru-RU"/>
              </w:rPr>
              <w:t xml:space="preserve"> </w:t>
            </w:r>
            <w:r w:rsidRPr="001E3DE1">
              <w:rPr>
                <w:sz w:val="24"/>
                <w:lang w:val="ru-RU"/>
              </w:rPr>
              <w:t>разных</w:t>
            </w:r>
            <w:r w:rsidRPr="001E3DE1">
              <w:rPr>
                <w:spacing w:val="-1"/>
                <w:sz w:val="24"/>
                <w:lang w:val="ru-RU"/>
              </w:rPr>
              <w:t xml:space="preserve"> </w:t>
            </w:r>
            <w:r w:rsidRPr="001E3DE1">
              <w:rPr>
                <w:sz w:val="24"/>
                <w:lang w:val="ru-RU"/>
              </w:rPr>
              <w:t>водоемов</w:t>
            </w:r>
          </w:p>
          <w:p w:rsidR="001E3DE1" w:rsidRPr="001E3DE1" w:rsidRDefault="001E3DE1" w:rsidP="00FB63E8">
            <w:pPr>
              <w:pStyle w:val="TableParagraph"/>
              <w:ind w:left="104" w:right="885"/>
              <w:rPr>
                <w:sz w:val="24"/>
                <w:lang w:val="ru-RU"/>
              </w:rPr>
            </w:pPr>
            <w:r w:rsidRPr="001E3DE1">
              <w:rPr>
                <w:sz w:val="24"/>
                <w:lang w:val="ru-RU"/>
              </w:rPr>
              <w:t>- фольга, тонкая ткань,</w:t>
            </w:r>
            <w:r w:rsidRPr="001E3DE1">
              <w:rPr>
                <w:spacing w:val="1"/>
                <w:sz w:val="24"/>
                <w:lang w:val="ru-RU"/>
              </w:rPr>
              <w:t xml:space="preserve"> </w:t>
            </w:r>
            <w:r w:rsidRPr="001E3DE1">
              <w:rPr>
                <w:sz w:val="24"/>
                <w:lang w:val="ru-RU"/>
              </w:rPr>
              <w:t>упаковочная</w:t>
            </w:r>
            <w:r w:rsidRPr="001E3DE1">
              <w:rPr>
                <w:spacing w:val="-6"/>
                <w:sz w:val="24"/>
                <w:lang w:val="ru-RU"/>
              </w:rPr>
              <w:t xml:space="preserve"> </w:t>
            </w:r>
            <w:r w:rsidRPr="001E3DE1">
              <w:rPr>
                <w:sz w:val="24"/>
                <w:lang w:val="ru-RU"/>
              </w:rPr>
              <w:t>бумага;</w:t>
            </w:r>
            <w:r w:rsidRPr="001E3DE1">
              <w:rPr>
                <w:spacing w:val="-5"/>
                <w:sz w:val="24"/>
                <w:lang w:val="ru-RU"/>
              </w:rPr>
              <w:t xml:space="preserve"> </w:t>
            </w:r>
            <w:r w:rsidRPr="001E3DE1">
              <w:rPr>
                <w:sz w:val="24"/>
                <w:lang w:val="ru-RU"/>
              </w:rPr>
              <w:t>для</w:t>
            </w:r>
          </w:p>
          <w:p w:rsidR="001E3DE1" w:rsidRPr="001E3DE1" w:rsidRDefault="001E3DE1" w:rsidP="00FB63E8">
            <w:pPr>
              <w:pStyle w:val="TableParagraph"/>
              <w:ind w:left="104" w:right="295"/>
              <w:rPr>
                <w:sz w:val="24"/>
                <w:lang w:val="ru-RU"/>
              </w:rPr>
            </w:pPr>
            <w:r w:rsidRPr="001E3DE1">
              <w:rPr>
                <w:sz w:val="24"/>
                <w:lang w:val="ru-RU"/>
              </w:rPr>
              <w:t>создания корабликов - белая и</w:t>
            </w:r>
            <w:r w:rsidRPr="001E3DE1">
              <w:rPr>
                <w:spacing w:val="-58"/>
                <w:sz w:val="24"/>
                <w:lang w:val="ru-RU"/>
              </w:rPr>
              <w:t xml:space="preserve"> </w:t>
            </w:r>
            <w:r w:rsidRPr="001E3DE1">
              <w:rPr>
                <w:sz w:val="24"/>
                <w:lang w:val="ru-RU"/>
              </w:rPr>
              <w:t>цветная бумага; мелкие</w:t>
            </w:r>
            <w:r w:rsidRPr="001E3DE1">
              <w:rPr>
                <w:spacing w:val="1"/>
                <w:sz w:val="24"/>
                <w:lang w:val="ru-RU"/>
              </w:rPr>
              <w:t xml:space="preserve"> </w:t>
            </w:r>
            <w:r w:rsidRPr="001E3DE1">
              <w:rPr>
                <w:sz w:val="24"/>
                <w:lang w:val="ru-RU"/>
              </w:rPr>
              <w:t>игрушки</w:t>
            </w:r>
            <w:r w:rsidRPr="001E3DE1">
              <w:rPr>
                <w:spacing w:val="-2"/>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обыгрывания.</w:t>
            </w:r>
          </w:p>
        </w:tc>
      </w:tr>
      <w:tr w:rsidR="001E3DE1" w:rsidTr="00FB63E8">
        <w:trPr>
          <w:trHeight w:val="4140"/>
        </w:trPr>
        <w:tc>
          <w:tcPr>
            <w:tcW w:w="2449" w:type="dxa"/>
          </w:tcPr>
          <w:p w:rsidR="001E3DE1" w:rsidRPr="001E3DE1" w:rsidRDefault="001E3DE1" w:rsidP="00FB63E8">
            <w:pPr>
              <w:pStyle w:val="TableParagraph"/>
              <w:ind w:right="252"/>
              <w:rPr>
                <w:i/>
                <w:sz w:val="24"/>
                <w:lang w:val="ru-RU"/>
              </w:rPr>
            </w:pPr>
            <w:r w:rsidRPr="001E3DE1">
              <w:rPr>
                <w:b/>
                <w:i/>
                <w:sz w:val="24"/>
                <w:lang w:val="ru-RU"/>
              </w:rPr>
              <w:t>2.</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домиков с</w:t>
            </w:r>
            <w:r w:rsidRPr="001E3DE1">
              <w:rPr>
                <w:i/>
                <w:spacing w:val="1"/>
                <w:sz w:val="24"/>
                <w:lang w:val="ru-RU"/>
              </w:rPr>
              <w:t xml:space="preserve"> </w:t>
            </w:r>
            <w:r w:rsidRPr="001E3DE1">
              <w:rPr>
                <w:i/>
                <w:sz w:val="24"/>
                <w:lang w:val="ru-RU"/>
              </w:rPr>
              <w:t>отражением</w:t>
            </w:r>
          </w:p>
          <w:p w:rsidR="001E3DE1" w:rsidRPr="001E3DE1" w:rsidRDefault="001E3DE1" w:rsidP="00FB63E8">
            <w:pPr>
              <w:pStyle w:val="TableParagraph"/>
              <w:ind w:right="433"/>
              <w:rPr>
                <w:b/>
                <w:sz w:val="24"/>
                <w:lang w:val="ru-RU"/>
              </w:rPr>
            </w:pPr>
            <w:r w:rsidRPr="001E3DE1">
              <w:rPr>
                <w:b/>
                <w:sz w:val="24"/>
                <w:lang w:val="ru-RU"/>
              </w:rPr>
              <w:t>«Как мы возвели</w:t>
            </w:r>
            <w:r w:rsidRPr="001E3DE1">
              <w:rPr>
                <w:b/>
                <w:spacing w:val="-58"/>
                <w:sz w:val="24"/>
                <w:lang w:val="ru-RU"/>
              </w:rPr>
              <w:t xml:space="preserve"> </w:t>
            </w:r>
            <w:r w:rsidRPr="001E3DE1">
              <w:rPr>
                <w:b/>
                <w:sz w:val="24"/>
                <w:lang w:val="ru-RU"/>
              </w:rPr>
              <w:t>город на берегу</w:t>
            </w:r>
            <w:r w:rsidRPr="001E3DE1">
              <w:rPr>
                <w:b/>
                <w:spacing w:val="1"/>
                <w:sz w:val="24"/>
                <w:lang w:val="ru-RU"/>
              </w:rPr>
              <w:t xml:space="preserve"> </w:t>
            </w:r>
            <w:r w:rsidRPr="001E3DE1">
              <w:rPr>
                <w:b/>
                <w:sz w:val="24"/>
                <w:lang w:val="ru-RU"/>
              </w:rPr>
              <w:t>реки»</w:t>
            </w:r>
          </w:p>
        </w:tc>
        <w:tc>
          <w:tcPr>
            <w:tcW w:w="3474" w:type="dxa"/>
          </w:tcPr>
          <w:p w:rsidR="001E3DE1" w:rsidRPr="001E3DE1" w:rsidRDefault="001E3DE1" w:rsidP="00FB63E8">
            <w:pPr>
              <w:pStyle w:val="TableParagraph"/>
              <w:ind w:right="402"/>
              <w:rPr>
                <w:sz w:val="24"/>
                <w:lang w:val="ru-RU"/>
              </w:rPr>
            </w:pPr>
            <w:r w:rsidRPr="001E3DE1">
              <w:rPr>
                <w:sz w:val="24"/>
                <w:lang w:val="ru-RU"/>
              </w:rPr>
              <w:t>Вызвать интерес к созданию</w:t>
            </w:r>
            <w:r w:rsidRPr="001E3DE1">
              <w:rPr>
                <w:spacing w:val="-57"/>
                <w:sz w:val="24"/>
                <w:lang w:val="ru-RU"/>
              </w:rPr>
              <w:t xml:space="preserve"> </w:t>
            </w:r>
            <w:r w:rsidRPr="001E3DE1">
              <w:rPr>
                <w:sz w:val="24"/>
                <w:lang w:val="ru-RU"/>
              </w:rPr>
              <w:t>коллективной</w:t>
            </w:r>
            <w:r w:rsidRPr="001E3DE1">
              <w:rPr>
                <w:spacing w:val="-4"/>
                <w:sz w:val="24"/>
                <w:lang w:val="ru-RU"/>
              </w:rPr>
              <w:t xml:space="preserve"> </w:t>
            </w:r>
            <w:r w:rsidRPr="001E3DE1">
              <w:rPr>
                <w:sz w:val="24"/>
                <w:lang w:val="ru-RU"/>
              </w:rPr>
              <w:t>композиции</w:t>
            </w:r>
          </w:p>
          <w:p w:rsidR="001E3DE1" w:rsidRPr="001E3DE1" w:rsidRDefault="001E3DE1" w:rsidP="00FB63E8">
            <w:pPr>
              <w:pStyle w:val="TableParagraph"/>
              <w:ind w:right="348"/>
              <w:rPr>
                <w:sz w:val="24"/>
                <w:lang w:val="ru-RU"/>
              </w:rPr>
            </w:pPr>
            <w:r w:rsidRPr="001E3DE1">
              <w:rPr>
                <w:sz w:val="24"/>
                <w:lang w:val="ru-RU"/>
              </w:rPr>
              <w:t>«Город на берегу реки».</w:t>
            </w:r>
            <w:r w:rsidRPr="001E3DE1">
              <w:rPr>
                <w:spacing w:val="1"/>
                <w:sz w:val="24"/>
                <w:lang w:val="ru-RU"/>
              </w:rPr>
              <w:t xml:space="preserve"> </w:t>
            </w:r>
            <w:r w:rsidRPr="001E3DE1">
              <w:rPr>
                <w:sz w:val="24"/>
                <w:lang w:val="ru-RU"/>
              </w:rPr>
              <w:t>Предложить способ</w:t>
            </w:r>
            <w:r w:rsidRPr="001E3DE1">
              <w:rPr>
                <w:spacing w:val="1"/>
                <w:sz w:val="24"/>
                <w:lang w:val="ru-RU"/>
              </w:rPr>
              <w:t xml:space="preserve"> </w:t>
            </w:r>
            <w:r w:rsidRPr="001E3DE1">
              <w:rPr>
                <w:sz w:val="24"/>
                <w:lang w:val="ru-RU"/>
              </w:rPr>
              <w:t>конструирования домиков,</w:t>
            </w:r>
            <w:r w:rsidRPr="001E3DE1">
              <w:rPr>
                <w:spacing w:val="1"/>
                <w:sz w:val="24"/>
                <w:lang w:val="ru-RU"/>
              </w:rPr>
              <w:t xml:space="preserve"> </w:t>
            </w:r>
            <w:r w:rsidRPr="001E3DE1">
              <w:rPr>
                <w:sz w:val="24"/>
                <w:lang w:val="ru-RU"/>
              </w:rPr>
              <w:t>сочетающих трехмерные и</w:t>
            </w:r>
            <w:r w:rsidRPr="001E3DE1">
              <w:rPr>
                <w:spacing w:val="1"/>
                <w:sz w:val="24"/>
                <w:lang w:val="ru-RU"/>
              </w:rPr>
              <w:t xml:space="preserve"> </w:t>
            </w:r>
            <w:r w:rsidRPr="001E3DE1">
              <w:rPr>
                <w:sz w:val="24"/>
                <w:lang w:val="ru-RU"/>
              </w:rPr>
              <w:t>плоскостные</w:t>
            </w:r>
            <w:r w:rsidRPr="001E3DE1">
              <w:rPr>
                <w:spacing w:val="-9"/>
                <w:sz w:val="24"/>
                <w:lang w:val="ru-RU"/>
              </w:rPr>
              <w:t xml:space="preserve"> </w:t>
            </w:r>
            <w:r w:rsidRPr="001E3DE1">
              <w:rPr>
                <w:sz w:val="24"/>
                <w:lang w:val="ru-RU"/>
              </w:rPr>
              <w:t>сооружения</w:t>
            </w:r>
            <w:r w:rsidRPr="001E3DE1">
              <w:rPr>
                <w:spacing w:val="-7"/>
                <w:sz w:val="24"/>
                <w:lang w:val="ru-RU"/>
              </w:rPr>
              <w:t xml:space="preserve"> </w:t>
            </w:r>
            <w:r w:rsidRPr="001E3DE1">
              <w:rPr>
                <w:sz w:val="24"/>
                <w:lang w:val="ru-RU"/>
              </w:rPr>
              <w:t>как</w:t>
            </w:r>
          </w:p>
          <w:p w:rsidR="001E3DE1" w:rsidRPr="001E3DE1" w:rsidRDefault="001E3DE1" w:rsidP="00FB63E8">
            <w:pPr>
              <w:pStyle w:val="TableParagraph"/>
              <w:spacing w:line="270" w:lineRule="atLeast"/>
              <w:ind w:right="104"/>
              <w:rPr>
                <w:sz w:val="24"/>
                <w:lang w:val="ru-RU"/>
              </w:rPr>
            </w:pPr>
            <w:r w:rsidRPr="001E3DE1">
              <w:rPr>
                <w:sz w:val="24"/>
                <w:lang w:val="ru-RU"/>
              </w:rPr>
              <w:t>пару</w:t>
            </w:r>
            <w:r w:rsidRPr="001E3DE1">
              <w:rPr>
                <w:spacing w:val="-5"/>
                <w:sz w:val="24"/>
                <w:lang w:val="ru-RU"/>
              </w:rPr>
              <w:t xml:space="preserve"> </w:t>
            </w:r>
            <w:r w:rsidRPr="001E3DE1">
              <w:rPr>
                <w:sz w:val="24"/>
                <w:lang w:val="ru-RU"/>
              </w:rPr>
              <w:t>«объект</w:t>
            </w:r>
            <w:r w:rsidRPr="001E3DE1">
              <w:rPr>
                <w:spacing w:val="-4"/>
                <w:sz w:val="24"/>
                <w:lang w:val="ru-RU"/>
              </w:rPr>
              <w:t xml:space="preserve"> </w:t>
            </w:r>
            <w:r w:rsidRPr="001E3DE1">
              <w:rPr>
                <w:sz w:val="24"/>
                <w:lang w:val="ru-RU"/>
              </w:rPr>
              <w:t>и</w:t>
            </w:r>
            <w:r w:rsidRPr="001E3DE1">
              <w:rPr>
                <w:spacing w:val="-3"/>
                <w:sz w:val="24"/>
                <w:lang w:val="ru-RU"/>
              </w:rPr>
              <w:t xml:space="preserve"> </w:t>
            </w:r>
            <w:r w:rsidRPr="001E3DE1">
              <w:rPr>
                <w:sz w:val="24"/>
                <w:lang w:val="ru-RU"/>
              </w:rPr>
              <w:t>его</w:t>
            </w:r>
            <w:r w:rsidRPr="001E3DE1">
              <w:rPr>
                <w:spacing w:val="-5"/>
                <w:sz w:val="24"/>
                <w:lang w:val="ru-RU"/>
              </w:rPr>
              <w:t xml:space="preserve"> </w:t>
            </w:r>
            <w:r w:rsidRPr="001E3DE1">
              <w:rPr>
                <w:sz w:val="24"/>
                <w:lang w:val="ru-RU"/>
              </w:rPr>
              <w:t>отражение».</w:t>
            </w:r>
            <w:r w:rsidRPr="001E3DE1">
              <w:rPr>
                <w:spacing w:val="-57"/>
                <w:sz w:val="24"/>
                <w:lang w:val="ru-RU"/>
              </w:rPr>
              <w:t xml:space="preserve"> </w:t>
            </w:r>
            <w:r w:rsidRPr="001E3DE1">
              <w:rPr>
                <w:sz w:val="24"/>
                <w:lang w:val="ru-RU"/>
              </w:rPr>
              <w:t>Расширить понятие о значении</w:t>
            </w:r>
            <w:r w:rsidRPr="001E3DE1">
              <w:rPr>
                <w:spacing w:val="-57"/>
                <w:sz w:val="24"/>
                <w:lang w:val="ru-RU"/>
              </w:rPr>
              <w:t xml:space="preserve"> </w:t>
            </w:r>
            <w:r w:rsidRPr="001E3DE1">
              <w:rPr>
                <w:sz w:val="24"/>
                <w:lang w:val="ru-RU"/>
              </w:rPr>
              <w:t>архитектуры. Развивать</w:t>
            </w:r>
            <w:r w:rsidRPr="001E3DE1">
              <w:rPr>
                <w:spacing w:val="1"/>
                <w:sz w:val="24"/>
                <w:lang w:val="ru-RU"/>
              </w:rPr>
              <w:t xml:space="preserve"> </w:t>
            </w:r>
            <w:r w:rsidRPr="001E3DE1">
              <w:rPr>
                <w:sz w:val="24"/>
                <w:lang w:val="ru-RU"/>
              </w:rPr>
              <w:t>эстетическое восприятие,</w:t>
            </w:r>
            <w:r w:rsidRPr="001E3DE1">
              <w:rPr>
                <w:spacing w:val="1"/>
                <w:sz w:val="24"/>
                <w:lang w:val="ru-RU"/>
              </w:rPr>
              <w:t xml:space="preserve"> </w:t>
            </w:r>
            <w:r w:rsidRPr="001E3DE1">
              <w:rPr>
                <w:sz w:val="24"/>
                <w:lang w:val="ru-RU"/>
              </w:rPr>
              <w:t>творческое воображение,</w:t>
            </w:r>
            <w:r w:rsidRPr="001E3DE1">
              <w:rPr>
                <w:spacing w:val="1"/>
                <w:sz w:val="24"/>
                <w:lang w:val="ru-RU"/>
              </w:rPr>
              <w:t xml:space="preserve"> </w:t>
            </w:r>
            <w:r w:rsidRPr="001E3DE1">
              <w:rPr>
                <w:sz w:val="24"/>
                <w:lang w:val="ru-RU"/>
              </w:rPr>
              <w:t>пространственное мышление.</w:t>
            </w:r>
            <w:r w:rsidRPr="001E3DE1">
              <w:rPr>
                <w:spacing w:val="1"/>
                <w:sz w:val="24"/>
                <w:lang w:val="ru-RU"/>
              </w:rPr>
              <w:t xml:space="preserve"> </w:t>
            </w:r>
            <w:r w:rsidRPr="001E3DE1">
              <w:rPr>
                <w:sz w:val="24"/>
                <w:lang w:val="ru-RU"/>
              </w:rPr>
              <w:t>Воспитывать интерес и любовь</w:t>
            </w:r>
            <w:r w:rsidRPr="001E3DE1">
              <w:rPr>
                <w:spacing w:val="-57"/>
                <w:sz w:val="24"/>
                <w:lang w:val="ru-RU"/>
              </w:rPr>
              <w:t xml:space="preserve"> </w:t>
            </w:r>
            <w:r w:rsidRPr="001E3DE1">
              <w:rPr>
                <w:sz w:val="24"/>
                <w:lang w:val="ru-RU"/>
              </w:rPr>
              <w:t>к</w:t>
            </w:r>
            <w:r w:rsidRPr="001E3DE1">
              <w:rPr>
                <w:spacing w:val="-1"/>
                <w:sz w:val="24"/>
                <w:lang w:val="ru-RU"/>
              </w:rPr>
              <w:t xml:space="preserve"> </w:t>
            </w:r>
            <w:r w:rsidRPr="001E3DE1">
              <w:rPr>
                <w:sz w:val="24"/>
                <w:lang w:val="ru-RU"/>
              </w:rPr>
              <w:t>своей малой</w:t>
            </w:r>
            <w:r w:rsidRPr="001E3DE1">
              <w:rPr>
                <w:spacing w:val="1"/>
                <w:sz w:val="24"/>
                <w:lang w:val="ru-RU"/>
              </w:rPr>
              <w:t xml:space="preserve"> </w:t>
            </w:r>
            <w:r w:rsidRPr="001E3DE1">
              <w:rPr>
                <w:sz w:val="24"/>
                <w:lang w:val="ru-RU"/>
              </w:rPr>
              <w:t>родине.</w:t>
            </w:r>
          </w:p>
        </w:tc>
        <w:tc>
          <w:tcPr>
            <w:tcW w:w="3544" w:type="dxa"/>
          </w:tcPr>
          <w:p w:rsidR="001E3DE1" w:rsidRPr="001E3DE1" w:rsidRDefault="001E3DE1" w:rsidP="00FB63E8">
            <w:pPr>
              <w:pStyle w:val="TableParagraph"/>
              <w:ind w:left="104" w:right="27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иллюстрации или</w:t>
            </w:r>
            <w:r w:rsidRPr="001E3DE1">
              <w:rPr>
                <w:spacing w:val="1"/>
                <w:sz w:val="24"/>
                <w:lang w:val="ru-RU"/>
              </w:rPr>
              <w:t xml:space="preserve"> </w:t>
            </w:r>
            <w:r w:rsidRPr="001E3DE1">
              <w:rPr>
                <w:sz w:val="24"/>
                <w:lang w:val="ru-RU"/>
              </w:rPr>
              <w:t>фотографии с изображением</w:t>
            </w:r>
            <w:r w:rsidRPr="001E3DE1">
              <w:rPr>
                <w:spacing w:val="1"/>
                <w:sz w:val="24"/>
                <w:lang w:val="ru-RU"/>
              </w:rPr>
              <w:t xml:space="preserve"> </w:t>
            </w:r>
            <w:r w:rsidRPr="001E3DE1">
              <w:rPr>
                <w:sz w:val="24"/>
                <w:lang w:val="ru-RU"/>
              </w:rPr>
              <w:t>зданий,</w:t>
            </w:r>
            <w:r w:rsidRPr="001E3DE1">
              <w:rPr>
                <w:spacing w:val="-3"/>
                <w:sz w:val="24"/>
                <w:lang w:val="ru-RU"/>
              </w:rPr>
              <w:t xml:space="preserve"> </w:t>
            </w:r>
            <w:r w:rsidRPr="001E3DE1">
              <w:rPr>
                <w:sz w:val="24"/>
                <w:lang w:val="ru-RU"/>
              </w:rPr>
              <w:t>отражающихся</w:t>
            </w:r>
            <w:r w:rsidRPr="001E3DE1">
              <w:rPr>
                <w:spacing w:val="-3"/>
                <w:sz w:val="24"/>
                <w:lang w:val="ru-RU"/>
              </w:rPr>
              <w:t xml:space="preserve"> </w:t>
            </w:r>
            <w:r w:rsidRPr="001E3DE1">
              <w:rPr>
                <w:sz w:val="24"/>
                <w:lang w:val="ru-RU"/>
              </w:rPr>
              <w:t>в</w:t>
            </w:r>
            <w:r w:rsidRPr="001E3DE1">
              <w:rPr>
                <w:spacing w:val="-3"/>
                <w:sz w:val="24"/>
                <w:lang w:val="ru-RU"/>
              </w:rPr>
              <w:t xml:space="preserve"> </w:t>
            </w:r>
            <w:r w:rsidRPr="001E3DE1">
              <w:rPr>
                <w:sz w:val="24"/>
                <w:lang w:val="ru-RU"/>
              </w:rPr>
              <w:t>воде;</w:t>
            </w:r>
            <w:r w:rsidRPr="001E3DE1">
              <w:rPr>
                <w:spacing w:val="-57"/>
                <w:sz w:val="24"/>
                <w:lang w:val="ru-RU"/>
              </w:rPr>
              <w:t xml:space="preserve"> </w:t>
            </w:r>
            <w:r w:rsidRPr="001E3DE1">
              <w:rPr>
                <w:sz w:val="24"/>
                <w:lang w:val="ru-RU"/>
              </w:rPr>
              <w:t>зеркало; набор строительных</w:t>
            </w:r>
            <w:r w:rsidRPr="001E3DE1">
              <w:rPr>
                <w:spacing w:val="1"/>
                <w:sz w:val="24"/>
                <w:lang w:val="ru-RU"/>
              </w:rPr>
              <w:t xml:space="preserve"> </w:t>
            </w:r>
            <w:r w:rsidRPr="001E3DE1">
              <w:rPr>
                <w:sz w:val="24"/>
                <w:lang w:val="ru-RU"/>
              </w:rPr>
              <w:t>деталей.</w:t>
            </w:r>
          </w:p>
          <w:p w:rsidR="001E3DE1" w:rsidRPr="001E3DE1" w:rsidRDefault="001E3DE1" w:rsidP="00FB63E8">
            <w:pPr>
              <w:pStyle w:val="TableParagraph"/>
              <w:ind w:left="104" w:right="360"/>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у</w:t>
            </w:r>
            <w:r w:rsidRPr="001E3DE1">
              <w:rPr>
                <w:spacing w:val="-57"/>
                <w:sz w:val="24"/>
                <w:lang w:val="ru-RU"/>
              </w:rPr>
              <w:t xml:space="preserve"> </w:t>
            </w:r>
            <w:r w:rsidRPr="001E3DE1">
              <w:rPr>
                <w:sz w:val="24"/>
                <w:lang w:val="ru-RU"/>
              </w:rPr>
              <w:t>каждого ребенка и педагога:</w:t>
            </w:r>
            <w:r w:rsidRPr="001E3DE1">
              <w:rPr>
                <w:spacing w:val="1"/>
                <w:sz w:val="24"/>
                <w:lang w:val="ru-RU"/>
              </w:rPr>
              <w:t xml:space="preserve"> </w:t>
            </w:r>
            <w:r w:rsidRPr="001E3DE1">
              <w:rPr>
                <w:sz w:val="24"/>
                <w:lang w:val="ru-RU"/>
              </w:rPr>
              <w:t>базовые строительные детали</w:t>
            </w:r>
            <w:r w:rsidRPr="001E3DE1">
              <w:rPr>
                <w:spacing w:val="-57"/>
                <w:sz w:val="24"/>
                <w:lang w:val="ru-RU"/>
              </w:rPr>
              <w:t xml:space="preserve"> </w:t>
            </w:r>
            <w:r w:rsidRPr="001E3DE1">
              <w:rPr>
                <w:sz w:val="24"/>
                <w:lang w:val="ru-RU"/>
              </w:rPr>
              <w:t>(кубики, кирпичики, арки,</w:t>
            </w:r>
            <w:r w:rsidRPr="001E3DE1">
              <w:rPr>
                <w:spacing w:val="1"/>
                <w:sz w:val="24"/>
                <w:lang w:val="ru-RU"/>
              </w:rPr>
              <w:t xml:space="preserve"> </w:t>
            </w:r>
            <w:r w:rsidRPr="001E3DE1">
              <w:rPr>
                <w:sz w:val="24"/>
                <w:lang w:val="ru-RU"/>
              </w:rPr>
              <w:t>уголки);</w:t>
            </w:r>
            <w:r w:rsidRPr="001E3DE1">
              <w:rPr>
                <w:spacing w:val="-1"/>
                <w:sz w:val="24"/>
                <w:lang w:val="ru-RU"/>
              </w:rPr>
              <w:t xml:space="preserve"> </w:t>
            </w:r>
            <w:r w:rsidRPr="001E3DE1">
              <w:rPr>
                <w:sz w:val="24"/>
                <w:lang w:val="ru-RU"/>
              </w:rPr>
              <w:t>цветная</w:t>
            </w:r>
            <w:r w:rsidRPr="001E3DE1">
              <w:rPr>
                <w:spacing w:val="-1"/>
                <w:sz w:val="24"/>
                <w:lang w:val="ru-RU"/>
              </w:rPr>
              <w:t xml:space="preserve"> </w:t>
            </w:r>
            <w:r w:rsidRPr="001E3DE1">
              <w:rPr>
                <w:sz w:val="24"/>
                <w:lang w:val="ru-RU"/>
              </w:rPr>
              <w:t>бумага,</w:t>
            </w:r>
          </w:p>
          <w:p w:rsidR="001E3DE1" w:rsidRPr="001E3DE1" w:rsidRDefault="001E3DE1" w:rsidP="00FB63E8">
            <w:pPr>
              <w:pStyle w:val="TableParagraph"/>
              <w:ind w:left="104" w:right="241"/>
              <w:rPr>
                <w:i/>
                <w:sz w:val="24"/>
                <w:lang w:val="ru-RU"/>
              </w:rPr>
            </w:pPr>
            <w:r w:rsidRPr="001E3DE1">
              <w:rPr>
                <w:sz w:val="24"/>
                <w:lang w:val="ru-RU"/>
              </w:rPr>
              <w:t>простые карандаши, ножницы,</w:t>
            </w:r>
            <w:r w:rsidRPr="001E3DE1">
              <w:rPr>
                <w:spacing w:val="-57"/>
                <w:sz w:val="24"/>
                <w:lang w:val="ru-RU"/>
              </w:rPr>
              <w:t xml:space="preserve"> </w:t>
            </w:r>
            <w:r w:rsidRPr="001E3DE1">
              <w:rPr>
                <w:sz w:val="24"/>
                <w:lang w:val="ru-RU"/>
              </w:rPr>
              <w:t>клей.</w:t>
            </w:r>
            <w:r w:rsidRPr="001E3DE1">
              <w:rPr>
                <w:spacing w:val="59"/>
                <w:sz w:val="24"/>
                <w:lang w:val="ru-RU"/>
              </w:rPr>
              <w:t xml:space="preserve"> </w:t>
            </w:r>
            <w:r w:rsidRPr="001E3DE1">
              <w:rPr>
                <w:i/>
                <w:sz w:val="24"/>
                <w:lang w:val="ru-RU"/>
              </w:rPr>
              <w:t>Для</w:t>
            </w:r>
            <w:r w:rsidRPr="001E3DE1">
              <w:rPr>
                <w:i/>
                <w:spacing w:val="-2"/>
                <w:sz w:val="24"/>
                <w:lang w:val="ru-RU"/>
              </w:rPr>
              <w:t xml:space="preserve"> </w:t>
            </w:r>
            <w:r w:rsidRPr="001E3DE1">
              <w:rPr>
                <w:i/>
                <w:sz w:val="24"/>
                <w:lang w:val="ru-RU"/>
              </w:rPr>
              <w:t>коллективной</w:t>
            </w:r>
          </w:p>
          <w:p w:rsidR="001E3DE1" w:rsidRPr="001E3DE1" w:rsidRDefault="001E3DE1" w:rsidP="00FB63E8">
            <w:pPr>
              <w:pStyle w:val="TableParagraph"/>
              <w:spacing w:line="270" w:lineRule="atLeast"/>
              <w:ind w:left="104" w:right="258"/>
              <w:rPr>
                <w:sz w:val="24"/>
                <w:lang w:val="ru-RU"/>
              </w:rPr>
            </w:pPr>
            <w:r w:rsidRPr="001E3DE1">
              <w:rPr>
                <w:i/>
                <w:sz w:val="24"/>
                <w:lang w:val="ru-RU"/>
              </w:rPr>
              <w:t xml:space="preserve">композиции: </w:t>
            </w:r>
            <w:r w:rsidRPr="001E3DE1">
              <w:rPr>
                <w:sz w:val="24"/>
                <w:lang w:val="ru-RU"/>
              </w:rPr>
              <w:t>рулон фольги для</w:t>
            </w:r>
            <w:r w:rsidRPr="001E3DE1">
              <w:rPr>
                <w:spacing w:val="-57"/>
                <w:sz w:val="24"/>
                <w:lang w:val="ru-RU"/>
              </w:rPr>
              <w:t xml:space="preserve"> </w:t>
            </w:r>
            <w:r w:rsidRPr="001E3DE1">
              <w:rPr>
                <w:sz w:val="24"/>
                <w:lang w:val="ru-RU"/>
              </w:rPr>
              <w:t>изображения</w:t>
            </w:r>
            <w:r w:rsidRPr="001E3DE1">
              <w:rPr>
                <w:spacing w:val="-1"/>
                <w:sz w:val="24"/>
                <w:lang w:val="ru-RU"/>
              </w:rPr>
              <w:t xml:space="preserve"> </w:t>
            </w:r>
            <w:r w:rsidRPr="001E3DE1">
              <w:rPr>
                <w:sz w:val="24"/>
                <w:lang w:val="ru-RU"/>
              </w:rPr>
              <w:t>реки.</w:t>
            </w:r>
          </w:p>
        </w:tc>
      </w:tr>
      <w:tr w:rsidR="001E3DE1" w:rsidTr="00FB63E8">
        <w:trPr>
          <w:trHeight w:val="4968"/>
        </w:trPr>
        <w:tc>
          <w:tcPr>
            <w:tcW w:w="2449" w:type="dxa"/>
          </w:tcPr>
          <w:p w:rsidR="001E3DE1" w:rsidRPr="001E3DE1" w:rsidRDefault="001E3DE1" w:rsidP="00FB63E8">
            <w:pPr>
              <w:pStyle w:val="TableParagraph"/>
              <w:ind w:right="252"/>
              <w:rPr>
                <w:i/>
                <w:sz w:val="24"/>
                <w:lang w:val="ru-RU"/>
              </w:rPr>
            </w:pPr>
            <w:r w:rsidRPr="001E3DE1">
              <w:rPr>
                <w:b/>
                <w:i/>
                <w:sz w:val="24"/>
                <w:lang w:val="ru-RU"/>
              </w:rPr>
              <w:lastRenderedPageBreak/>
              <w:t>3.</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 разных</w:t>
            </w:r>
            <w:r w:rsidRPr="001E3DE1">
              <w:rPr>
                <w:i/>
                <w:spacing w:val="1"/>
                <w:sz w:val="24"/>
                <w:lang w:val="ru-RU"/>
              </w:rPr>
              <w:t xml:space="preserve"> </w:t>
            </w:r>
            <w:r w:rsidRPr="001E3DE1">
              <w:rPr>
                <w:i/>
                <w:sz w:val="24"/>
                <w:lang w:val="ru-RU"/>
              </w:rPr>
              <w:t>материалов</w:t>
            </w:r>
          </w:p>
          <w:p w:rsidR="001E3DE1" w:rsidRPr="001E3DE1" w:rsidRDefault="001E3DE1" w:rsidP="00FB63E8">
            <w:pPr>
              <w:pStyle w:val="TableParagraph"/>
              <w:ind w:right="422"/>
              <w:rPr>
                <w:b/>
                <w:sz w:val="24"/>
                <w:lang w:val="ru-RU"/>
              </w:rPr>
            </w:pPr>
            <w:r w:rsidRPr="001E3DE1">
              <w:rPr>
                <w:b/>
                <w:sz w:val="24"/>
                <w:lang w:val="ru-RU"/>
              </w:rPr>
              <w:t>«Как родники</w:t>
            </w:r>
            <w:r w:rsidRPr="001E3DE1">
              <w:rPr>
                <w:b/>
                <w:spacing w:val="1"/>
                <w:sz w:val="24"/>
                <w:lang w:val="ru-RU"/>
              </w:rPr>
              <w:t xml:space="preserve"> </w:t>
            </w:r>
            <w:r w:rsidRPr="001E3DE1">
              <w:rPr>
                <w:b/>
                <w:sz w:val="24"/>
                <w:lang w:val="ru-RU"/>
              </w:rPr>
              <w:t>превращаются в</w:t>
            </w:r>
            <w:r w:rsidRPr="001E3DE1">
              <w:rPr>
                <w:b/>
                <w:spacing w:val="1"/>
                <w:sz w:val="24"/>
                <w:lang w:val="ru-RU"/>
              </w:rPr>
              <w:t xml:space="preserve"> </w:t>
            </w:r>
            <w:r w:rsidRPr="001E3DE1">
              <w:rPr>
                <w:b/>
                <w:sz w:val="24"/>
                <w:lang w:val="ru-RU"/>
              </w:rPr>
              <w:t>поющий</w:t>
            </w:r>
            <w:r w:rsidRPr="001E3DE1">
              <w:rPr>
                <w:b/>
                <w:spacing w:val="-12"/>
                <w:sz w:val="24"/>
                <w:lang w:val="ru-RU"/>
              </w:rPr>
              <w:t xml:space="preserve"> </w:t>
            </w:r>
            <w:r w:rsidRPr="001E3DE1">
              <w:rPr>
                <w:b/>
                <w:sz w:val="24"/>
                <w:lang w:val="ru-RU"/>
              </w:rPr>
              <w:t>фонтан»</w:t>
            </w:r>
          </w:p>
        </w:tc>
        <w:tc>
          <w:tcPr>
            <w:tcW w:w="3474" w:type="dxa"/>
          </w:tcPr>
          <w:p w:rsidR="001E3DE1" w:rsidRPr="001E3DE1" w:rsidRDefault="001E3DE1" w:rsidP="00FB63E8">
            <w:pPr>
              <w:pStyle w:val="TableParagraph"/>
              <w:ind w:right="1570"/>
              <w:rPr>
                <w:sz w:val="24"/>
                <w:lang w:val="ru-RU"/>
              </w:rPr>
            </w:pPr>
            <w:r w:rsidRPr="001E3DE1">
              <w:rPr>
                <w:sz w:val="24"/>
                <w:lang w:val="ru-RU"/>
              </w:rPr>
              <w:t>Расширять опыт</w:t>
            </w:r>
            <w:r w:rsidRPr="001E3DE1">
              <w:rPr>
                <w:spacing w:val="1"/>
                <w:sz w:val="24"/>
                <w:lang w:val="ru-RU"/>
              </w:rPr>
              <w:t xml:space="preserve"> </w:t>
            </w:r>
            <w:r w:rsidRPr="001E3DE1">
              <w:rPr>
                <w:spacing w:val="-1"/>
                <w:sz w:val="24"/>
                <w:lang w:val="ru-RU"/>
              </w:rPr>
              <w:t>художественного</w:t>
            </w:r>
          </w:p>
          <w:p w:rsidR="001E3DE1" w:rsidRPr="001E3DE1" w:rsidRDefault="001E3DE1" w:rsidP="00FB63E8">
            <w:pPr>
              <w:pStyle w:val="TableParagraph"/>
              <w:ind w:right="123"/>
              <w:rPr>
                <w:sz w:val="24"/>
                <w:lang w:val="ru-RU"/>
              </w:rPr>
            </w:pPr>
            <w:r w:rsidRPr="001E3DE1">
              <w:rPr>
                <w:sz w:val="24"/>
                <w:lang w:val="ru-RU"/>
              </w:rPr>
              <w:t>экспериментирования.</w:t>
            </w:r>
            <w:r w:rsidRPr="001E3DE1">
              <w:rPr>
                <w:spacing w:val="-14"/>
                <w:sz w:val="24"/>
                <w:lang w:val="ru-RU"/>
              </w:rPr>
              <w:t xml:space="preserve"> </w:t>
            </w:r>
            <w:r w:rsidRPr="001E3DE1">
              <w:rPr>
                <w:sz w:val="24"/>
                <w:lang w:val="ru-RU"/>
              </w:rPr>
              <w:t>Вызвать</w:t>
            </w:r>
            <w:r w:rsidRPr="001E3DE1">
              <w:rPr>
                <w:spacing w:val="-57"/>
                <w:sz w:val="24"/>
                <w:lang w:val="ru-RU"/>
              </w:rPr>
              <w:t xml:space="preserve"> </w:t>
            </w:r>
            <w:r w:rsidRPr="001E3DE1">
              <w:rPr>
                <w:sz w:val="24"/>
                <w:lang w:val="ru-RU"/>
              </w:rPr>
              <w:t>интерес к конструированию</w:t>
            </w:r>
            <w:r w:rsidRPr="001E3DE1">
              <w:rPr>
                <w:spacing w:val="1"/>
                <w:sz w:val="24"/>
                <w:lang w:val="ru-RU"/>
              </w:rPr>
              <w:t xml:space="preserve"> </w:t>
            </w:r>
            <w:r w:rsidRPr="001E3DE1">
              <w:rPr>
                <w:sz w:val="24"/>
                <w:lang w:val="ru-RU"/>
              </w:rPr>
              <w:t>родника и его творческого</w:t>
            </w:r>
            <w:r w:rsidRPr="001E3DE1">
              <w:rPr>
                <w:spacing w:val="1"/>
                <w:sz w:val="24"/>
                <w:lang w:val="ru-RU"/>
              </w:rPr>
              <w:t xml:space="preserve"> </w:t>
            </w:r>
            <w:r w:rsidRPr="001E3DE1">
              <w:rPr>
                <w:sz w:val="24"/>
                <w:lang w:val="ru-RU"/>
              </w:rPr>
              <w:t>преобразования</w:t>
            </w:r>
            <w:r w:rsidRPr="001E3DE1">
              <w:rPr>
                <w:spacing w:val="-1"/>
                <w:sz w:val="24"/>
                <w:lang w:val="ru-RU"/>
              </w:rPr>
              <w:t xml:space="preserve"> </w:t>
            </w:r>
            <w:r w:rsidRPr="001E3DE1">
              <w:rPr>
                <w:sz w:val="24"/>
                <w:lang w:val="ru-RU"/>
              </w:rPr>
              <w:t>в</w:t>
            </w:r>
            <w:r w:rsidRPr="001E3DE1">
              <w:rPr>
                <w:spacing w:val="-2"/>
                <w:sz w:val="24"/>
                <w:lang w:val="ru-RU"/>
              </w:rPr>
              <w:t xml:space="preserve"> </w:t>
            </w:r>
            <w:r w:rsidRPr="001E3DE1">
              <w:rPr>
                <w:sz w:val="24"/>
                <w:lang w:val="ru-RU"/>
              </w:rPr>
              <w:t>фонтан.</w:t>
            </w:r>
          </w:p>
          <w:p w:rsidR="001E3DE1" w:rsidRPr="001E3DE1" w:rsidRDefault="001E3DE1" w:rsidP="00FB63E8">
            <w:pPr>
              <w:pStyle w:val="TableParagraph"/>
              <w:ind w:right="1150"/>
              <w:rPr>
                <w:sz w:val="24"/>
                <w:lang w:val="ru-RU"/>
              </w:rPr>
            </w:pPr>
            <w:r w:rsidRPr="001E3DE1">
              <w:rPr>
                <w:sz w:val="24"/>
                <w:lang w:val="ru-RU"/>
              </w:rPr>
              <w:t>Инициировать выбор</w:t>
            </w:r>
            <w:r w:rsidRPr="001E3DE1">
              <w:rPr>
                <w:spacing w:val="-57"/>
                <w:sz w:val="24"/>
                <w:lang w:val="ru-RU"/>
              </w:rPr>
              <w:t xml:space="preserve"> </w:t>
            </w:r>
            <w:r w:rsidRPr="001E3DE1">
              <w:rPr>
                <w:sz w:val="24"/>
                <w:lang w:val="ru-RU"/>
              </w:rPr>
              <w:t>материала и способа</w:t>
            </w:r>
            <w:r w:rsidRPr="001E3DE1">
              <w:rPr>
                <w:spacing w:val="1"/>
                <w:sz w:val="24"/>
                <w:lang w:val="ru-RU"/>
              </w:rPr>
              <w:t xml:space="preserve"> </w:t>
            </w:r>
            <w:r w:rsidRPr="001E3DE1">
              <w:rPr>
                <w:sz w:val="24"/>
                <w:lang w:val="ru-RU"/>
              </w:rPr>
              <w:t>конструирования.</w:t>
            </w:r>
          </w:p>
          <w:p w:rsidR="001E3DE1" w:rsidRPr="001E3DE1" w:rsidRDefault="001E3DE1" w:rsidP="00FB63E8">
            <w:pPr>
              <w:pStyle w:val="TableParagraph"/>
              <w:ind w:right="169"/>
              <w:rPr>
                <w:sz w:val="24"/>
                <w:lang w:val="ru-RU"/>
              </w:rPr>
            </w:pPr>
            <w:r w:rsidRPr="001E3DE1">
              <w:rPr>
                <w:sz w:val="24"/>
                <w:lang w:val="ru-RU"/>
              </w:rPr>
              <w:t>Закрепить технику каркасного</w:t>
            </w:r>
            <w:r w:rsidRPr="001E3DE1">
              <w:rPr>
                <w:spacing w:val="-57"/>
                <w:sz w:val="24"/>
                <w:lang w:val="ru-RU"/>
              </w:rPr>
              <w:t xml:space="preserve"> </w:t>
            </w:r>
            <w:r w:rsidRPr="001E3DE1">
              <w:rPr>
                <w:sz w:val="24"/>
                <w:lang w:val="ru-RU"/>
              </w:rPr>
              <w:t>конструирования. Развивать</w:t>
            </w:r>
            <w:r w:rsidRPr="001E3DE1">
              <w:rPr>
                <w:spacing w:val="1"/>
                <w:sz w:val="24"/>
                <w:lang w:val="ru-RU"/>
              </w:rPr>
              <w:t xml:space="preserve"> </w:t>
            </w:r>
            <w:r w:rsidRPr="001E3DE1">
              <w:rPr>
                <w:sz w:val="24"/>
                <w:lang w:val="ru-RU"/>
              </w:rPr>
              <w:t>творческое воображение,</w:t>
            </w:r>
            <w:r w:rsidRPr="001E3DE1">
              <w:rPr>
                <w:spacing w:val="1"/>
                <w:sz w:val="24"/>
                <w:lang w:val="ru-RU"/>
              </w:rPr>
              <w:t xml:space="preserve"> </w:t>
            </w:r>
            <w:r w:rsidRPr="001E3DE1">
              <w:rPr>
                <w:sz w:val="24"/>
                <w:lang w:val="ru-RU"/>
              </w:rPr>
              <w:t>пространственное мышление,</w:t>
            </w:r>
            <w:r w:rsidRPr="001E3DE1">
              <w:rPr>
                <w:spacing w:val="1"/>
                <w:sz w:val="24"/>
                <w:lang w:val="ru-RU"/>
              </w:rPr>
              <w:t xml:space="preserve"> </w:t>
            </w:r>
            <w:r w:rsidRPr="001E3DE1">
              <w:rPr>
                <w:sz w:val="24"/>
                <w:lang w:val="ru-RU"/>
              </w:rPr>
              <w:t>чувство формы, цвета и ритма.</w:t>
            </w:r>
            <w:r w:rsidRPr="001E3DE1">
              <w:rPr>
                <w:spacing w:val="-58"/>
                <w:sz w:val="24"/>
                <w:lang w:val="ru-RU"/>
              </w:rPr>
              <w:t xml:space="preserve"> </w:t>
            </w:r>
            <w:r w:rsidRPr="001E3DE1">
              <w:rPr>
                <w:sz w:val="24"/>
                <w:lang w:val="ru-RU"/>
              </w:rPr>
              <w:t>Воспитывать эстетические</w:t>
            </w:r>
            <w:r w:rsidRPr="001E3DE1">
              <w:rPr>
                <w:spacing w:val="1"/>
                <w:sz w:val="24"/>
                <w:lang w:val="ru-RU"/>
              </w:rPr>
              <w:t xml:space="preserve"> </w:t>
            </w:r>
            <w:r w:rsidRPr="001E3DE1">
              <w:rPr>
                <w:sz w:val="24"/>
                <w:lang w:val="ru-RU"/>
              </w:rPr>
              <w:t>эмоции, желание передавать</w:t>
            </w:r>
            <w:r w:rsidRPr="001E3DE1">
              <w:rPr>
                <w:spacing w:val="1"/>
                <w:sz w:val="24"/>
                <w:lang w:val="ru-RU"/>
              </w:rPr>
              <w:t xml:space="preserve"> </w:t>
            </w:r>
            <w:r w:rsidRPr="001E3DE1">
              <w:rPr>
                <w:sz w:val="24"/>
                <w:lang w:val="ru-RU"/>
              </w:rPr>
              <w:t>представления</w:t>
            </w:r>
            <w:r w:rsidRPr="001E3DE1">
              <w:rPr>
                <w:spacing w:val="-1"/>
                <w:sz w:val="24"/>
                <w:lang w:val="ru-RU"/>
              </w:rPr>
              <w:t xml:space="preserve"> </w:t>
            </w:r>
            <w:r w:rsidRPr="001E3DE1">
              <w:rPr>
                <w:sz w:val="24"/>
                <w:lang w:val="ru-RU"/>
              </w:rPr>
              <w:t>об</w:t>
            </w:r>
          </w:p>
          <w:p w:rsidR="001E3DE1" w:rsidRPr="001E3DE1" w:rsidRDefault="001E3DE1" w:rsidP="00FB63E8">
            <w:pPr>
              <w:pStyle w:val="TableParagraph"/>
              <w:spacing w:line="264" w:lineRule="exact"/>
              <w:rPr>
                <w:sz w:val="24"/>
                <w:lang w:val="ru-RU"/>
              </w:rPr>
            </w:pPr>
            <w:r w:rsidRPr="001E3DE1">
              <w:rPr>
                <w:sz w:val="24"/>
                <w:lang w:val="ru-RU"/>
              </w:rPr>
              <w:t>окружающем</w:t>
            </w:r>
            <w:r w:rsidRPr="001E3DE1">
              <w:rPr>
                <w:spacing w:val="-3"/>
                <w:sz w:val="24"/>
                <w:lang w:val="ru-RU"/>
              </w:rPr>
              <w:t xml:space="preserve"> </w:t>
            </w:r>
            <w:r w:rsidRPr="001E3DE1">
              <w:rPr>
                <w:sz w:val="24"/>
                <w:lang w:val="ru-RU"/>
              </w:rPr>
              <w:t>мире</w:t>
            </w:r>
            <w:r w:rsidRPr="001E3DE1">
              <w:rPr>
                <w:spacing w:val="-1"/>
                <w:sz w:val="24"/>
                <w:lang w:val="ru-RU"/>
              </w:rPr>
              <w:t xml:space="preserve"> </w:t>
            </w:r>
            <w:r w:rsidRPr="001E3DE1">
              <w:rPr>
                <w:sz w:val="24"/>
                <w:lang w:val="ru-RU"/>
              </w:rPr>
              <w:t>«языком</w:t>
            </w:r>
          </w:p>
        </w:tc>
        <w:tc>
          <w:tcPr>
            <w:tcW w:w="3544" w:type="dxa"/>
          </w:tcPr>
          <w:p w:rsidR="001E3DE1" w:rsidRPr="001E3DE1" w:rsidRDefault="001E3DE1" w:rsidP="00FB63E8">
            <w:pPr>
              <w:pStyle w:val="TableParagraph"/>
              <w:spacing w:line="237" w:lineRule="auto"/>
              <w:ind w:left="104" w:right="534"/>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фотографии или</w:t>
            </w:r>
            <w:r w:rsidRPr="001E3DE1">
              <w:rPr>
                <w:spacing w:val="-57"/>
                <w:sz w:val="24"/>
                <w:lang w:val="ru-RU"/>
              </w:rPr>
              <w:t xml:space="preserve"> </w:t>
            </w:r>
            <w:r w:rsidRPr="001E3DE1">
              <w:rPr>
                <w:sz w:val="24"/>
                <w:lang w:val="ru-RU"/>
              </w:rPr>
              <w:t>видеофильм</w:t>
            </w:r>
            <w:r w:rsidRPr="001E3DE1">
              <w:rPr>
                <w:spacing w:val="-2"/>
                <w:sz w:val="24"/>
                <w:lang w:val="ru-RU"/>
              </w:rPr>
              <w:t xml:space="preserve"> </w:t>
            </w:r>
            <w:r w:rsidRPr="001E3DE1">
              <w:rPr>
                <w:sz w:val="24"/>
                <w:lang w:val="ru-RU"/>
              </w:rPr>
              <w:t>для</w:t>
            </w:r>
          </w:p>
          <w:p w:rsidR="001E3DE1" w:rsidRPr="001E3DE1" w:rsidRDefault="001E3DE1" w:rsidP="00FB63E8">
            <w:pPr>
              <w:pStyle w:val="TableParagraph"/>
              <w:ind w:left="104" w:right="115"/>
              <w:rPr>
                <w:sz w:val="24"/>
                <w:lang w:val="ru-RU"/>
              </w:rPr>
            </w:pPr>
            <w:r w:rsidRPr="001E3DE1">
              <w:rPr>
                <w:sz w:val="24"/>
                <w:lang w:val="ru-RU"/>
              </w:rPr>
              <w:t>ознакомления детей с родником</w:t>
            </w:r>
            <w:r w:rsidRPr="001E3DE1">
              <w:rPr>
                <w:spacing w:val="-57"/>
                <w:sz w:val="24"/>
                <w:lang w:val="ru-RU"/>
              </w:rPr>
              <w:t xml:space="preserve"> </w:t>
            </w:r>
            <w:r w:rsidRPr="001E3DE1">
              <w:rPr>
                <w:sz w:val="24"/>
                <w:lang w:val="ru-RU"/>
              </w:rPr>
              <w:t>и фонтаном, в т.ч. поющим</w:t>
            </w:r>
            <w:r w:rsidRPr="001E3DE1">
              <w:rPr>
                <w:spacing w:val="1"/>
                <w:sz w:val="24"/>
                <w:lang w:val="ru-RU"/>
              </w:rPr>
              <w:t xml:space="preserve"> </w:t>
            </w:r>
            <w:r w:rsidRPr="001E3DE1">
              <w:rPr>
                <w:sz w:val="24"/>
                <w:lang w:val="ru-RU"/>
              </w:rPr>
              <w:t>(ИКТ).</w:t>
            </w:r>
          </w:p>
          <w:p w:rsidR="001E3DE1" w:rsidRPr="001E3DE1" w:rsidRDefault="001E3DE1" w:rsidP="00FB63E8">
            <w:pPr>
              <w:pStyle w:val="TableParagraph"/>
              <w:spacing w:before="7" w:line="237" w:lineRule="auto"/>
              <w:ind w:left="104" w:right="599"/>
              <w:rPr>
                <w:sz w:val="24"/>
                <w:lang w:val="ru-RU"/>
              </w:rPr>
            </w:pPr>
            <w:r w:rsidRPr="001E3DE1">
              <w:rPr>
                <w:b/>
                <w:i/>
                <w:sz w:val="24"/>
                <w:lang w:val="ru-RU"/>
              </w:rPr>
              <w:t>Практический материал:</w:t>
            </w:r>
            <w:r w:rsidRPr="001E3DE1">
              <w:rPr>
                <w:b/>
                <w:i/>
                <w:spacing w:val="-57"/>
                <w:sz w:val="24"/>
                <w:lang w:val="ru-RU"/>
              </w:rPr>
              <w:t xml:space="preserve"> </w:t>
            </w:r>
            <w:r w:rsidRPr="001E3DE1">
              <w:rPr>
                <w:sz w:val="24"/>
                <w:lang w:val="ru-RU"/>
              </w:rPr>
              <w:t>мягкая цветная проволока,</w:t>
            </w:r>
            <w:r w:rsidRPr="001E3DE1">
              <w:rPr>
                <w:spacing w:val="1"/>
                <w:sz w:val="24"/>
                <w:lang w:val="ru-RU"/>
              </w:rPr>
              <w:t xml:space="preserve"> </w:t>
            </w:r>
            <w:r w:rsidRPr="001E3DE1">
              <w:rPr>
                <w:sz w:val="24"/>
                <w:lang w:val="ru-RU"/>
              </w:rPr>
              <w:t>фольга,</w:t>
            </w:r>
            <w:r w:rsidRPr="001E3DE1">
              <w:rPr>
                <w:spacing w:val="-1"/>
                <w:sz w:val="24"/>
                <w:lang w:val="ru-RU"/>
              </w:rPr>
              <w:t xml:space="preserve"> </w:t>
            </w:r>
            <w:r w:rsidRPr="001E3DE1">
              <w:rPr>
                <w:sz w:val="24"/>
                <w:lang w:val="ru-RU"/>
              </w:rPr>
              <w:t>бумажные</w:t>
            </w:r>
          </w:p>
          <w:p w:rsidR="001E3DE1" w:rsidRPr="001E3DE1" w:rsidRDefault="001E3DE1" w:rsidP="00FB63E8">
            <w:pPr>
              <w:pStyle w:val="TableParagraph"/>
              <w:spacing w:before="2"/>
              <w:ind w:left="104" w:right="107"/>
              <w:rPr>
                <w:sz w:val="24"/>
                <w:lang w:val="ru-RU"/>
              </w:rPr>
            </w:pPr>
            <w:r w:rsidRPr="001E3DE1">
              <w:rPr>
                <w:sz w:val="24"/>
                <w:lang w:val="ru-RU"/>
              </w:rPr>
              <w:t>полоски для квиллинга; формы</w:t>
            </w:r>
            <w:r w:rsidRPr="001E3DE1">
              <w:rPr>
                <w:spacing w:val="1"/>
                <w:sz w:val="24"/>
                <w:lang w:val="ru-RU"/>
              </w:rPr>
              <w:t xml:space="preserve"> </w:t>
            </w:r>
            <w:r w:rsidRPr="001E3DE1">
              <w:rPr>
                <w:sz w:val="24"/>
                <w:lang w:val="ru-RU"/>
              </w:rPr>
              <w:t>для</w:t>
            </w:r>
            <w:r w:rsidRPr="001E3DE1">
              <w:rPr>
                <w:spacing w:val="-2"/>
                <w:sz w:val="24"/>
                <w:lang w:val="ru-RU"/>
              </w:rPr>
              <w:t xml:space="preserve"> </w:t>
            </w:r>
            <w:r w:rsidRPr="001E3DE1">
              <w:rPr>
                <w:sz w:val="24"/>
                <w:lang w:val="ru-RU"/>
              </w:rPr>
              <w:t>игры</w:t>
            </w:r>
            <w:r w:rsidRPr="001E3DE1">
              <w:rPr>
                <w:spacing w:val="-2"/>
                <w:sz w:val="24"/>
                <w:lang w:val="ru-RU"/>
              </w:rPr>
              <w:t xml:space="preserve"> </w:t>
            </w:r>
            <w:r w:rsidRPr="001E3DE1">
              <w:rPr>
                <w:sz w:val="24"/>
                <w:lang w:val="ru-RU"/>
              </w:rPr>
              <w:t>с</w:t>
            </w:r>
            <w:r w:rsidRPr="001E3DE1">
              <w:rPr>
                <w:spacing w:val="-4"/>
                <w:sz w:val="24"/>
                <w:lang w:val="ru-RU"/>
              </w:rPr>
              <w:t xml:space="preserve"> </w:t>
            </w:r>
            <w:r w:rsidRPr="001E3DE1">
              <w:rPr>
                <w:sz w:val="24"/>
                <w:lang w:val="ru-RU"/>
              </w:rPr>
              <w:t>песком</w:t>
            </w:r>
            <w:r w:rsidRPr="001E3DE1">
              <w:rPr>
                <w:spacing w:val="-2"/>
                <w:sz w:val="24"/>
                <w:lang w:val="ru-RU"/>
              </w:rPr>
              <w:t xml:space="preserve"> </w:t>
            </w:r>
            <w:r w:rsidRPr="001E3DE1">
              <w:rPr>
                <w:sz w:val="24"/>
                <w:lang w:val="ru-RU"/>
              </w:rPr>
              <w:t>или</w:t>
            </w:r>
            <w:r w:rsidRPr="001E3DE1">
              <w:rPr>
                <w:spacing w:val="-3"/>
                <w:sz w:val="24"/>
                <w:lang w:val="ru-RU"/>
              </w:rPr>
              <w:t xml:space="preserve"> </w:t>
            </w:r>
            <w:r w:rsidRPr="001E3DE1">
              <w:rPr>
                <w:sz w:val="24"/>
                <w:lang w:val="ru-RU"/>
              </w:rPr>
              <w:t>выпечки;</w:t>
            </w:r>
            <w:r w:rsidRPr="001E3DE1">
              <w:rPr>
                <w:spacing w:val="-57"/>
                <w:sz w:val="24"/>
                <w:lang w:val="ru-RU"/>
              </w:rPr>
              <w:t xml:space="preserve"> </w:t>
            </w:r>
            <w:r w:rsidRPr="001E3DE1">
              <w:rPr>
                <w:sz w:val="24"/>
                <w:lang w:val="ru-RU"/>
              </w:rPr>
              <w:t>камушки, ракушки, цветная</w:t>
            </w:r>
            <w:r w:rsidRPr="001E3DE1">
              <w:rPr>
                <w:spacing w:val="1"/>
                <w:sz w:val="24"/>
                <w:lang w:val="ru-RU"/>
              </w:rPr>
              <w:t xml:space="preserve"> </w:t>
            </w:r>
            <w:r w:rsidRPr="001E3DE1">
              <w:rPr>
                <w:sz w:val="24"/>
                <w:lang w:val="ru-RU"/>
              </w:rPr>
              <w:t>бумага, клей, карандаши для</w:t>
            </w:r>
            <w:r w:rsidRPr="001E3DE1">
              <w:rPr>
                <w:spacing w:val="1"/>
                <w:sz w:val="24"/>
                <w:lang w:val="ru-RU"/>
              </w:rPr>
              <w:t xml:space="preserve"> </w:t>
            </w:r>
            <w:r w:rsidRPr="001E3DE1">
              <w:rPr>
                <w:sz w:val="24"/>
                <w:lang w:val="ru-RU"/>
              </w:rPr>
              <w:t>накручивания бумажных</w:t>
            </w:r>
            <w:r w:rsidRPr="001E3DE1">
              <w:rPr>
                <w:spacing w:val="1"/>
                <w:sz w:val="24"/>
                <w:lang w:val="ru-RU"/>
              </w:rPr>
              <w:t xml:space="preserve"> </w:t>
            </w:r>
            <w:r w:rsidRPr="001E3DE1">
              <w:rPr>
                <w:sz w:val="24"/>
                <w:lang w:val="ru-RU"/>
              </w:rPr>
              <w:t>полосок, салфетки бумажные и</w:t>
            </w:r>
            <w:r w:rsidRPr="001E3DE1">
              <w:rPr>
                <w:spacing w:val="1"/>
                <w:sz w:val="24"/>
                <w:lang w:val="ru-RU"/>
              </w:rPr>
              <w:t xml:space="preserve"> </w:t>
            </w:r>
            <w:r w:rsidRPr="001E3DE1">
              <w:rPr>
                <w:sz w:val="24"/>
                <w:lang w:val="ru-RU"/>
              </w:rPr>
              <w:t>матерчатые</w:t>
            </w:r>
            <w:r w:rsidRPr="001E3DE1">
              <w:rPr>
                <w:spacing w:val="-2"/>
                <w:sz w:val="24"/>
                <w:lang w:val="ru-RU"/>
              </w:rPr>
              <w:t xml:space="preserve"> </w:t>
            </w:r>
            <w:r w:rsidRPr="001E3DE1">
              <w:rPr>
                <w:sz w:val="24"/>
                <w:lang w:val="ru-RU"/>
              </w:rPr>
              <w:t>и др.</w:t>
            </w:r>
          </w:p>
        </w:tc>
      </w:tr>
    </w:tbl>
    <w:p w:rsidR="001E3DE1" w:rsidRDefault="001E3DE1" w:rsidP="001E3DE1">
      <w:pPr>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275"/>
        </w:trPr>
        <w:tc>
          <w:tcPr>
            <w:tcW w:w="2449" w:type="dxa"/>
          </w:tcPr>
          <w:p w:rsidR="001E3DE1" w:rsidRPr="001E3DE1" w:rsidRDefault="001E3DE1" w:rsidP="00FB63E8">
            <w:pPr>
              <w:pStyle w:val="TableParagraph"/>
              <w:ind w:left="0"/>
              <w:rPr>
                <w:sz w:val="20"/>
                <w:lang w:val="ru-RU"/>
              </w:rPr>
            </w:pPr>
          </w:p>
        </w:tc>
        <w:tc>
          <w:tcPr>
            <w:tcW w:w="3474" w:type="dxa"/>
          </w:tcPr>
          <w:p w:rsidR="001E3DE1" w:rsidRDefault="001E3DE1" w:rsidP="00FB63E8">
            <w:pPr>
              <w:pStyle w:val="TableParagraph"/>
              <w:spacing w:line="256" w:lineRule="exact"/>
              <w:rPr>
                <w:sz w:val="24"/>
              </w:rPr>
            </w:pPr>
            <w:r>
              <w:rPr>
                <w:sz w:val="24"/>
              </w:rPr>
              <w:t>искусства».</w:t>
            </w:r>
          </w:p>
        </w:tc>
        <w:tc>
          <w:tcPr>
            <w:tcW w:w="3544" w:type="dxa"/>
          </w:tcPr>
          <w:p w:rsidR="001E3DE1" w:rsidRDefault="001E3DE1" w:rsidP="00FB63E8">
            <w:pPr>
              <w:pStyle w:val="TableParagraph"/>
              <w:ind w:left="0"/>
              <w:rPr>
                <w:sz w:val="20"/>
              </w:rPr>
            </w:pPr>
          </w:p>
        </w:tc>
      </w:tr>
      <w:tr w:rsidR="001E3DE1" w:rsidTr="00FB63E8">
        <w:trPr>
          <w:trHeight w:val="5520"/>
        </w:trPr>
        <w:tc>
          <w:tcPr>
            <w:tcW w:w="2449" w:type="dxa"/>
          </w:tcPr>
          <w:p w:rsidR="001E3DE1" w:rsidRPr="001E3DE1" w:rsidRDefault="001E3DE1" w:rsidP="00FB63E8">
            <w:pPr>
              <w:pStyle w:val="TableParagraph"/>
              <w:ind w:right="252"/>
              <w:rPr>
                <w:i/>
                <w:sz w:val="24"/>
                <w:lang w:val="ru-RU"/>
              </w:rPr>
            </w:pPr>
            <w:r w:rsidRPr="001E3DE1">
              <w:rPr>
                <w:b/>
                <w:i/>
                <w:sz w:val="24"/>
                <w:lang w:val="ru-RU"/>
              </w:rPr>
              <w:t>4.</w:t>
            </w:r>
            <w:r w:rsidRPr="001E3DE1">
              <w:rPr>
                <w:b/>
                <w:i/>
                <w:spacing w:val="-15"/>
                <w:sz w:val="24"/>
                <w:lang w:val="ru-RU"/>
              </w:rPr>
              <w:t xml:space="preserve"> </w:t>
            </w:r>
            <w:r w:rsidRPr="001E3DE1">
              <w:rPr>
                <w:i/>
                <w:sz w:val="24"/>
                <w:lang w:val="ru-RU"/>
              </w:rPr>
              <w:t>Конструирование</w:t>
            </w:r>
            <w:r w:rsidRPr="001E3DE1">
              <w:rPr>
                <w:i/>
                <w:spacing w:val="-57"/>
                <w:sz w:val="24"/>
                <w:lang w:val="ru-RU"/>
              </w:rPr>
              <w:t xml:space="preserve"> </w:t>
            </w:r>
            <w:r w:rsidRPr="001E3DE1">
              <w:rPr>
                <w:i/>
                <w:sz w:val="24"/>
                <w:lang w:val="ru-RU"/>
              </w:rPr>
              <w:t>из строительного</w:t>
            </w:r>
            <w:r w:rsidRPr="001E3DE1">
              <w:rPr>
                <w:i/>
                <w:spacing w:val="1"/>
                <w:sz w:val="24"/>
                <w:lang w:val="ru-RU"/>
              </w:rPr>
              <w:t xml:space="preserve"> </w:t>
            </w:r>
            <w:r w:rsidRPr="001E3DE1">
              <w:rPr>
                <w:i/>
                <w:sz w:val="24"/>
                <w:lang w:val="ru-RU"/>
              </w:rPr>
              <w:t>материала</w:t>
            </w:r>
          </w:p>
          <w:p w:rsidR="001E3DE1" w:rsidRPr="001E3DE1" w:rsidRDefault="001E3DE1" w:rsidP="00FB63E8">
            <w:pPr>
              <w:pStyle w:val="TableParagraph"/>
              <w:ind w:right="912"/>
              <w:rPr>
                <w:b/>
                <w:sz w:val="24"/>
                <w:lang w:val="ru-RU"/>
              </w:rPr>
            </w:pPr>
            <w:r w:rsidRPr="001E3DE1">
              <w:rPr>
                <w:b/>
                <w:sz w:val="24"/>
                <w:lang w:val="ru-RU"/>
              </w:rPr>
              <w:t>«Как мы</w:t>
            </w:r>
            <w:r w:rsidRPr="001E3DE1">
              <w:rPr>
                <w:b/>
                <w:spacing w:val="1"/>
                <w:sz w:val="24"/>
                <w:lang w:val="ru-RU"/>
              </w:rPr>
              <w:t xml:space="preserve"> </w:t>
            </w:r>
            <w:r w:rsidRPr="001E3DE1">
              <w:rPr>
                <w:b/>
                <w:sz w:val="24"/>
                <w:lang w:val="ru-RU"/>
              </w:rPr>
              <w:t>обустроили</w:t>
            </w:r>
            <w:r w:rsidRPr="001E3DE1">
              <w:rPr>
                <w:b/>
                <w:spacing w:val="1"/>
                <w:sz w:val="24"/>
                <w:lang w:val="ru-RU"/>
              </w:rPr>
              <w:t xml:space="preserve"> </w:t>
            </w:r>
            <w:r w:rsidRPr="001E3DE1">
              <w:rPr>
                <w:b/>
                <w:spacing w:val="-1"/>
                <w:sz w:val="24"/>
                <w:lang w:val="ru-RU"/>
              </w:rPr>
              <w:t>игрушечный</w:t>
            </w:r>
            <w:r w:rsidRPr="001E3DE1">
              <w:rPr>
                <w:b/>
                <w:spacing w:val="-57"/>
                <w:sz w:val="24"/>
                <w:lang w:val="ru-RU"/>
              </w:rPr>
              <w:t xml:space="preserve"> </w:t>
            </w:r>
            <w:r w:rsidRPr="001E3DE1">
              <w:rPr>
                <w:b/>
                <w:sz w:val="24"/>
                <w:lang w:val="ru-RU"/>
              </w:rPr>
              <w:t>домик»</w:t>
            </w:r>
          </w:p>
        </w:tc>
        <w:tc>
          <w:tcPr>
            <w:tcW w:w="3474" w:type="dxa"/>
          </w:tcPr>
          <w:p w:rsidR="001E3DE1" w:rsidRPr="001E3DE1" w:rsidRDefault="001E3DE1" w:rsidP="00FB63E8">
            <w:pPr>
              <w:pStyle w:val="TableParagraph"/>
              <w:spacing w:line="268" w:lineRule="exact"/>
              <w:rPr>
                <w:sz w:val="24"/>
                <w:lang w:val="ru-RU"/>
              </w:rPr>
            </w:pPr>
            <w:r w:rsidRPr="001E3DE1">
              <w:rPr>
                <w:sz w:val="24"/>
                <w:lang w:val="ru-RU"/>
              </w:rPr>
              <w:t>Продолжать</w:t>
            </w:r>
            <w:r w:rsidRPr="001E3DE1">
              <w:rPr>
                <w:spacing w:val="-3"/>
                <w:sz w:val="24"/>
                <w:lang w:val="ru-RU"/>
              </w:rPr>
              <w:t xml:space="preserve"> </w:t>
            </w:r>
            <w:r w:rsidRPr="001E3DE1">
              <w:rPr>
                <w:sz w:val="24"/>
                <w:lang w:val="ru-RU"/>
              </w:rPr>
              <w:t>знакомить</w:t>
            </w:r>
            <w:r w:rsidRPr="001E3DE1">
              <w:rPr>
                <w:spacing w:val="-5"/>
                <w:sz w:val="24"/>
                <w:lang w:val="ru-RU"/>
              </w:rPr>
              <w:t xml:space="preserve"> </w:t>
            </w:r>
            <w:r w:rsidRPr="001E3DE1">
              <w:rPr>
                <w:sz w:val="24"/>
                <w:lang w:val="ru-RU"/>
              </w:rPr>
              <w:t>с</w:t>
            </w:r>
          </w:p>
          <w:p w:rsidR="001E3DE1" w:rsidRPr="001E3DE1" w:rsidRDefault="001E3DE1" w:rsidP="00FB63E8">
            <w:pPr>
              <w:pStyle w:val="TableParagraph"/>
              <w:ind w:right="148"/>
              <w:rPr>
                <w:sz w:val="24"/>
                <w:lang w:val="ru-RU"/>
              </w:rPr>
            </w:pPr>
            <w:r w:rsidRPr="001E3DE1">
              <w:rPr>
                <w:sz w:val="24"/>
                <w:lang w:val="ru-RU"/>
              </w:rPr>
              <w:t>домом как явлением культуры.</w:t>
            </w:r>
            <w:r w:rsidRPr="001E3DE1">
              <w:rPr>
                <w:spacing w:val="-57"/>
                <w:sz w:val="24"/>
                <w:lang w:val="ru-RU"/>
              </w:rPr>
              <w:t xml:space="preserve"> </w:t>
            </w:r>
            <w:r w:rsidRPr="001E3DE1">
              <w:rPr>
                <w:sz w:val="24"/>
                <w:lang w:val="ru-RU"/>
              </w:rPr>
              <w:t>Дать понятие о плане дома и</w:t>
            </w:r>
            <w:r w:rsidRPr="001E3DE1">
              <w:rPr>
                <w:spacing w:val="1"/>
                <w:sz w:val="24"/>
                <w:lang w:val="ru-RU"/>
              </w:rPr>
              <w:t xml:space="preserve"> </w:t>
            </w:r>
            <w:r w:rsidRPr="001E3DE1">
              <w:rPr>
                <w:sz w:val="24"/>
                <w:lang w:val="ru-RU"/>
              </w:rPr>
              <w:t>вызвать</w:t>
            </w:r>
            <w:r w:rsidRPr="001E3DE1">
              <w:rPr>
                <w:spacing w:val="1"/>
                <w:sz w:val="24"/>
                <w:lang w:val="ru-RU"/>
              </w:rPr>
              <w:t xml:space="preserve"> </w:t>
            </w:r>
            <w:r w:rsidRPr="001E3DE1">
              <w:rPr>
                <w:sz w:val="24"/>
                <w:lang w:val="ru-RU"/>
              </w:rPr>
              <w:t>интерес</w:t>
            </w:r>
            <w:r w:rsidRPr="001E3DE1">
              <w:rPr>
                <w:spacing w:val="-1"/>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моделированию комнат с</w:t>
            </w:r>
            <w:r w:rsidRPr="001E3DE1">
              <w:rPr>
                <w:spacing w:val="1"/>
                <w:sz w:val="24"/>
                <w:lang w:val="ru-RU"/>
              </w:rPr>
              <w:t xml:space="preserve"> </w:t>
            </w:r>
            <w:r w:rsidRPr="001E3DE1">
              <w:rPr>
                <w:sz w:val="24"/>
                <w:lang w:val="ru-RU"/>
              </w:rPr>
              <w:t>интерьерами.</w:t>
            </w:r>
            <w:r w:rsidRPr="001E3DE1">
              <w:rPr>
                <w:spacing w:val="-10"/>
                <w:sz w:val="24"/>
                <w:lang w:val="ru-RU"/>
              </w:rPr>
              <w:t xml:space="preserve"> </w:t>
            </w:r>
            <w:r w:rsidRPr="001E3DE1">
              <w:rPr>
                <w:sz w:val="24"/>
                <w:lang w:val="ru-RU"/>
              </w:rPr>
              <w:t>Актуализировать</w:t>
            </w:r>
            <w:r w:rsidRPr="001E3DE1">
              <w:rPr>
                <w:spacing w:val="-57"/>
                <w:sz w:val="24"/>
                <w:lang w:val="ru-RU"/>
              </w:rPr>
              <w:t xml:space="preserve"> </w:t>
            </w:r>
            <w:r w:rsidRPr="001E3DE1">
              <w:rPr>
                <w:sz w:val="24"/>
                <w:lang w:val="ru-RU"/>
              </w:rPr>
              <w:t>опыт конструирования разных</w:t>
            </w:r>
            <w:r w:rsidRPr="001E3DE1">
              <w:rPr>
                <w:spacing w:val="1"/>
                <w:sz w:val="24"/>
                <w:lang w:val="ru-RU"/>
              </w:rPr>
              <w:t xml:space="preserve"> </w:t>
            </w:r>
            <w:r w:rsidRPr="001E3DE1">
              <w:rPr>
                <w:sz w:val="24"/>
                <w:lang w:val="ru-RU"/>
              </w:rPr>
              <w:t>предметов мебели. Вызвать</w:t>
            </w:r>
            <w:r w:rsidRPr="001E3DE1">
              <w:rPr>
                <w:spacing w:val="1"/>
                <w:sz w:val="24"/>
                <w:lang w:val="ru-RU"/>
              </w:rPr>
              <w:t xml:space="preserve"> </w:t>
            </w:r>
            <w:r w:rsidRPr="001E3DE1">
              <w:rPr>
                <w:sz w:val="24"/>
                <w:lang w:val="ru-RU"/>
              </w:rPr>
              <w:t>интерес к поиску новых</w:t>
            </w:r>
            <w:r w:rsidRPr="001E3DE1">
              <w:rPr>
                <w:spacing w:val="1"/>
                <w:sz w:val="24"/>
                <w:lang w:val="ru-RU"/>
              </w:rPr>
              <w:t xml:space="preserve"> </w:t>
            </w:r>
            <w:r w:rsidRPr="001E3DE1">
              <w:rPr>
                <w:sz w:val="24"/>
                <w:lang w:val="ru-RU"/>
              </w:rPr>
              <w:t>способов конструирования на</w:t>
            </w:r>
            <w:r w:rsidRPr="001E3DE1">
              <w:rPr>
                <w:spacing w:val="1"/>
                <w:sz w:val="24"/>
                <w:lang w:val="ru-RU"/>
              </w:rPr>
              <w:t xml:space="preserve"> </w:t>
            </w:r>
            <w:r w:rsidRPr="001E3DE1">
              <w:rPr>
                <w:sz w:val="24"/>
                <w:lang w:val="ru-RU"/>
              </w:rPr>
              <w:t>основе представления о</w:t>
            </w:r>
            <w:r w:rsidRPr="001E3DE1">
              <w:rPr>
                <w:spacing w:val="1"/>
                <w:sz w:val="24"/>
                <w:lang w:val="ru-RU"/>
              </w:rPr>
              <w:t xml:space="preserve"> </w:t>
            </w:r>
            <w:r w:rsidRPr="001E3DE1">
              <w:rPr>
                <w:sz w:val="24"/>
                <w:lang w:val="ru-RU"/>
              </w:rPr>
              <w:t>назначении и строении</w:t>
            </w:r>
            <w:r w:rsidRPr="001E3DE1">
              <w:rPr>
                <w:spacing w:val="1"/>
                <w:sz w:val="24"/>
                <w:lang w:val="ru-RU"/>
              </w:rPr>
              <w:t xml:space="preserve"> </w:t>
            </w:r>
            <w:r w:rsidRPr="001E3DE1">
              <w:rPr>
                <w:sz w:val="24"/>
                <w:lang w:val="ru-RU"/>
              </w:rPr>
              <w:t>объекта. Инициировать поиск</w:t>
            </w:r>
            <w:r w:rsidRPr="001E3DE1">
              <w:rPr>
                <w:spacing w:val="1"/>
                <w:sz w:val="24"/>
                <w:lang w:val="ru-RU"/>
              </w:rPr>
              <w:t xml:space="preserve"> </w:t>
            </w:r>
            <w:r w:rsidRPr="001E3DE1">
              <w:rPr>
                <w:sz w:val="24"/>
                <w:lang w:val="ru-RU"/>
              </w:rPr>
              <w:t>вариантов</w:t>
            </w:r>
            <w:r w:rsidRPr="001E3DE1">
              <w:rPr>
                <w:spacing w:val="-1"/>
                <w:sz w:val="24"/>
                <w:lang w:val="ru-RU"/>
              </w:rPr>
              <w:t xml:space="preserve"> </w:t>
            </w:r>
            <w:r w:rsidRPr="001E3DE1">
              <w:rPr>
                <w:sz w:val="24"/>
                <w:lang w:val="ru-RU"/>
              </w:rPr>
              <w:t>замены</w:t>
            </w:r>
            <w:r w:rsidRPr="001E3DE1">
              <w:rPr>
                <w:spacing w:val="-1"/>
                <w:sz w:val="24"/>
                <w:lang w:val="ru-RU"/>
              </w:rPr>
              <w:t xml:space="preserve"> </w:t>
            </w:r>
            <w:r w:rsidRPr="001E3DE1">
              <w:rPr>
                <w:sz w:val="24"/>
                <w:lang w:val="ru-RU"/>
              </w:rPr>
              <w:t>деталей.</w:t>
            </w:r>
          </w:p>
          <w:p w:rsidR="001E3DE1" w:rsidRPr="001E3DE1" w:rsidRDefault="001E3DE1" w:rsidP="00FB63E8">
            <w:pPr>
              <w:pStyle w:val="TableParagraph"/>
              <w:spacing w:before="1"/>
              <w:ind w:right="293"/>
              <w:rPr>
                <w:sz w:val="24"/>
                <w:lang w:val="ru-RU"/>
              </w:rPr>
            </w:pPr>
            <w:r w:rsidRPr="001E3DE1">
              <w:rPr>
                <w:sz w:val="24"/>
                <w:lang w:val="ru-RU"/>
              </w:rPr>
              <w:t>Развивать восприятие,</w:t>
            </w:r>
            <w:r w:rsidRPr="001E3DE1">
              <w:rPr>
                <w:spacing w:val="1"/>
                <w:sz w:val="24"/>
                <w:lang w:val="ru-RU"/>
              </w:rPr>
              <w:t xml:space="preserve"> </w:t>
            </w:r>
            <w:r w:rsidRPr="001E3DE1">
              <w:rPr>
                <w:sz w:val="24"/>
                <w:lang w:val="ru-RU"/>
              </w:rPr>
              <w:t>пространственное</w:t>
            </w:r>
            <w:r w:rsidRPr="001E3DE1">
              <w:rPr>
                <w:spacing w:val="-14"/>
                <w:sz w:val="24"/>
                <w:lang w:val="ru-RU"/>
              </w:rPr>
              <w:t xml:space="preserve"> </w:t>
            </w:r>
            <w:r w:rsidRPr="001E3DE1">
              <w:rPr>
                <w:sz w:val="24"/>
                <w:lang w:val="ru-RU"/>
              </w:rPr>
              <w:t>мышление,</w:t>
            </w:r>
            <w:r w:rsidRPr="001E3DE1">
              <w:rPr>
                <w:spacing w:val="-57"/>
                <w:sz w:val="24"/>
                <w:lang w:val="ru-RU"/>
              </w:rPr>
              <w:t xml:space="preserve"> </w:t>
            </w:r>
            <w:r w:rsidRPr="001E3DE1">
              <w:rPr>
                <w:sz w:val="24"/>
                <w:lang w:val="ru-RU"/>
              </w:rPr>
              <w:t>творческое</w:t>
            </w:r>
            <w:r w:rsidRPr="001E3DE1">
              <w:rPr>
                <w:spacing w:val="-3"/>
                <w:sz w:val="24"/>
                <w:lang w:val="ru-RU"/>
              </w:rPr>
              <w:t xml:space="preserve"> </w:t>
            </w:r>
            <w:r w:rsidRPr="001E3DE1">
              <w:rPr>
                <w:sz w:val="24"/>
                <w:lang w:val="ru-RU"/>
              </w:rPr>
              <w:t>воображение.</w:t>
            </w:r>
          </w:p>
          <w:p w:rsidR="001E3DE1" w:rsidRPr="001E3DE1" w:rsidRDefault="001E3DE1" w:rsidP="00FB63E8">
            <w:pPr>
              <w:pStyle w:val="TableParagraph"/>
              <w:rPr>
                <w:sz w:val="24"/>
                <w:lang w:val="ru-RU"/>
              </w:rPr>
            </w:pPr>
            <w:r w:rsidRPr="001E3DE1">
              <w:rPr>
                <w:sz w:val="24"/>
                <w:lang w:val="ru-RU"/>
              </w:rPr>
              <w:t>Воспитывать</w:t>
            </w:r>
          </w:p>
          <w:p w:rsidR="001E3DE1" w:rsidRPr="001E3DE1" w:rsidRDefault="001E3DE1" w:rsidP="00FB63E8">
            <w:pPr>
              <w:pStyle w:val="TableParagraph"/>
              <w:spacing w:line="270" w:lineRule="atLeast"/>
              <w:ind w:right="137"/>
              <w:rPr>
                <w:sz w:val="24"/>
                <w:lang w:val="ru-RU"/>
              </w:rPr>
            </w:pPr>
            <w:r w:rsidRPr="001E3DE1">
              <w:rPr>
                <w:sz w:val="24"/>
                <w:lang w:val="ru-RU"/>
              </w:rPr>
              <w:t>любознательность, активность,</w:t>
            </w:r>
            <w:r w:rsidRPr="001E3DE1">
              <w:rPr>
                <w:spacing w:val="-57"/>
                <w:sz w:val="24"/>
                <w:lang w:val="ru-RU"/>
              </w:rPr>
              <w:t xml:space="preserve"> </w:t>
            </w:r>
            <w:r w:rsidRPr="001E3DE1">
              <w:rPr>
                <w:sz w:val="24"/>
                <w:lang w:val="ru-RU"/>
              </w:rPr>
              <w:t>любовь</w:t>
            </w:r>
            <w:r w:rsidRPr="001E3DE1">
              <w:rPr>
                <w:spacing w:val="-1"/>
                <w:sz w:val="24"/>
                <w:lang w:val="ru-RU"/>
              </w:rPr>
              <w:t xml:space="preserve"> </w:t>
            </w:r>
            <w:r w:rsidRPr="001E3DE1">
              <w:rPr>
                <w:sz w:val="24"/>
                <w:lang w:val="ru-RU"/>
              </w:rPr>
              <w:t>к своему</w:t>
            </w:r>
            <w:r w:rsidRPr="001E3DE1">
              <w:rPr>
                <w:spacing w:val="-5"/>
                <w:sz w:val="24"/>
                <w:lang w:val="ru-RU"/>
              </w:rPr>
              <w:t xml:space="preserve"> </w:t>
            </w:r>
            <w:r w:rsidRPr="001E3DE1">
              <w:rPr>
                <w:sz w:val="24"/>
                <w:lang w:val="ru-RU"/>
              </w:rPr>
              <w:t>дому.</w:t>
            </w:r>
          </w:p>
        </w:tc>
        <w:tc>
          <w:tcPr>
            <w:tcW w:w="3544" w:type="dxa"/>
          </w:tcPr>
          <w:p w:rsidR="001E3DE1" w:rsidRPr="001E3DE1" w:rsidRDefault="001E3DE1" w:rsidP="00FB63E8">
            <w:pPr>
              <w:pStyle w:val="TableParagraph"/>
              <w:ind w:left="104" w:right="138"/>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кукольный домик;</w:t>
            </w:r>
            <w:r w:rsidRPr="001E3DE1">
              <w:rPr>
                <w:spacing w:val="1"/>
                <w:sz w:val="24"/>
                <w:lang w:val="ru-RU"/>
              </w:rPr>
              <w:t xml:space="preserve"> </w:t>
            </w:r>
            <w:r w:rsidRPr="001E3DE1">
              <w:rPr>
                <w:sz w:val="24"/>
                <w:lang w:val="ru-RU"/>
              </w:rPr>
              <w:t>план дома (схема);</w:t>
            </w:r>
            <w:r w:rsidRPr="001E3DE1">
              <w:rPr>
                <w:spacing w:val="1"/>
                <w:sz w:val="24"/>
                <w:lang w:val="ru-RU"/>
              </w:rPr>
              <w:t xml:space="preserve"> </w:t>
            </w:r>
            <w:r w:rsidRPr="001E3DE1">
              <w:rPr>
                <w:sz w:val="24"/>
                <w:lang w:val="ru-RU"/>
              </w:rPr>
              <w:t>иллюстрации или фотографии с</w:t>
            </w:r>
            <w:r w:rsidRPr="001E3DE1">
              <w:rPr>
                <w:spacing w:val="-57"/>
                <w:sz w:val="24"/>
                <w:lang w:val="ru-RU"/>
              </w:rPr>
              <w:t xml:space="preserve"> </w:t>
            </w:r>
            <w:r w:rsidRPr="001E3DE1">
              <w:rPr>
                <w:sz w:val="24"/>
                <w:lang w:val="ru-RU"/>
              </w:rPr>
              <w:t>изображением</w:t>
            </w:r>
            <w:r w:rsidRPr="001E3DE1">
              <w:rPr>
                <w:spacing w:val="-1"/>
                <w:sz w:val="24"/>
                <w:lang w:val="ru-RU"/>
              </w:rPr>
              <w:t xml:space="preserve"> </w:t>
            </w:r>
            <w:r w:rsidRPr="001E3DE1">
              <w:rPr>
                <w:sz w:val="24"/>
                <w:lang w:val="ru-RU"/>
              </w:rPr>
              <w:t>предметов</w:t>
            </w:r>
          </w:p>
          <w:p w:rsidR="001E3DE1" w:rsidRPr="001E3DE1" w:rsidRDefault="001E3DE1" w:rsidP="00FB63E8">
            <w:pPr>
              <w:pStyle w:val="TableParagraph"/>
              <w:ind w:left="104" w:right="663"/>
              <w:rPr>
                <w:sz w:val="24"/>
                <w:lang w:val="ru-RU"/>
              </w:rPr>
            </w:pPr>
            <w:r w:rsidRPr="001E3DE1">
              <w:rPr>
                <w:sz w:val="24"/>
                <w:lang w:val="ru-RU"/>
              </w:rPr>
              <w:t>мебели и бытовой техники</w:t>
            </w:r>
            <w:r w:rsidRPr="001E3DE1">
              <w:rPr>
                <w:spacing w:val="-57"/>
                <w:sz w:val="24"/>
                <w:lang w:val="ru-RU"/>
              </w:rPr>
              <w:t xml:space="preserve"> </w:t>
            </w:r>
            <w:r w:rsidRPr="001E3DE1">
              <w:rPr>
                <w:sz w:val="24"/>
                <w:lang w:val="ru-RU"/>
              </w:rPr>
              <w:t>(ИКТ).</w:t>
            </w:r>
          </w:p>
          <w:p w:rsidR="001E3DE1" w:rsidRPr="001E3DE1" w:rsidRDefault="001E3DE1" w:rsidP="00FB63E8">
            <w:pPr>
              <w:pStyle w:val="TableParagraph"/>
              <w:ind w:left="104" w:right="281"/>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на</w:t>
            </w:r>
            <w:r w:rsidRPr="001E3DE1">
              <w:rPr>
                <w:spacing w:val="-58"/>
                <w:sz w:val="24"/>
                <w:lang w:val="ru-RU"/>
              </w:rPr>
              <w:t xml:space="preserve"> </w:t>
            </w:r>
            <w:r w:rsidRPr="001E3DE1">
              <w:rPr>
                <w:sz w:val="24"/>
                <w:lang w:val="ru-RU"/>
              </w:rPr>
              <w:t>выбор детям: широкий выбор</w:t>
            </w:r>
            <w:r w:rsidRPr="001E3DE1">
              <w:rPr>
                <w:spacing w:val="1"/>
                <w:sz w:val="24"/>
                <w:lang w:val="ru-RU"/>
              </w:rPr>
              <w:t xml:space="preserve"> </w:t>
            </w:r>
            <w:r w:rsidRPr="001E3DE1">
              <w:rPr>
                <w:sz w:val="24"/>
                <w:lang w:val="ru-RU"/>
              </w:rPr>
              <w:t>основных строительных</w:t>
            </w:r>
          </w:p>
          <w:p w:rsidR="001E3DE1" w:rsidRPr="001E3DE1" w:rsidRDefault="001E3DE1" w:rsidP="00FB63E8">
            <w:pPr>
              <w:pStyle w:val="TableParagraph"/>
              <w:ind w:left="104" w:right="285"/>
              <w:rPr>
                <w:sz w:val="24"/>
                <w:lang w:val="ru-RU"/>
              </w:rPr>
            </w:pPr>
            <w:r w:rsidRPr="001E3DE1">
              <w:rPr>
                <w:sz w:val="24"/>
                <w:lang w:val="ru-RU"/>
              </w:rPr>
              <w:t>деталей (кирпичики, кубики,</w:t>
            </w:r>
            <w:r w:rsidRPr="001E3DE1">
              <w:rPr>
                <w:spacing w:val="1"/>
                <w:sz w:val="24"/>
                <w:lang w:val="ru-RU"/>
              </w:rPr>
              <w:t xml:space="preserve"> </w:t>
            </w:r>
            <w:r w:rsidRPr="001E3DE1">
              <w:rPr>
                <w:sz w:val="24"/>
                <w:lang w:val="ru-RU"/>
              </w:rPr>
              <w:t>полукубы,</w:t>
            </w:r>
            <w:r w:rsidRPr="001E3DE1">
              <w:rPr>
                <w:spacing w:val="-3"/>
                <w:sz w:val="24"/>
                <w:lang w:val="ru-RU"/>
              </w:rPr>
              <w:t xml:space="preserve"> </w:t>
            </w:r>
            <w:r w:rsidRPr="001E3DE1">
              <w:rPr>
                <w:sz w:val="24"/>
                <w:lang w:val="ru-RU"/>
              </w:rPr>
              <w:t>бруски,</w:t>
            </w:r>
            <w:r w:rsidRPr="001E3DE1">
              <w:rPr>
                <w:spacing w:val="-2"/>
                <w:sz w:val="24"/>
                <w:lang w:val="ru-RU"/>
              </w:rPr>
              <w:t xml:space="preserve"> </w:t>
            </w:r>
            <w:r w:rsidRPr="001E3DE1">
              <w:rPr>
                <w:sz w:val="24"/>
                <w:lang w:val="ru-RU"/>
              </w:rPr>
              <w:t>пластины</w:t>
            </w:r>
            <w:r w:rsidRPr="001E3DE1">
              <w:rPr>
                <w:spacing w:val="-5"/>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др.),</w:t>
            </w:r>
            <w:r w:rsidRPr="001E3DE1">
              <w:rPr>
                <w:spacing w:val="-1"/>
                <w:sz w:val="24"/>
                <w:lang w:val="ru-RU"/>
              </w:rPr>
              <w:t xml:space="preserve"> </w:t>
            </w:r>
            <w:r w:rsidRPr="001E3DE1">
              <w:rPr>
                <w:sz w:val="24"/>
                <w:lang w:val="ru-RU"/>
              </w:rPr>
              <w:t>в</w:t>
            </w:r>
            <w:r w:rsidRPr="001E3DE1">
              <w:rPr>
                <w:spacing w:val="-1"/>
                <w:sz w:val="24"/>
                <w:lang w:val="ru-RU"/>
              </w:rPr>
              <w:t xml:space="preserve"> </w:t>
            </w:r>
            <w:r w:rsidRPr="001E3DE1">
              <w:rPr>
                <w:sz w:val="24"/>
                <w:lang w:val="ru-RU"/>
              </w:rPr>
              <w:t>т.ч. варианты</w:t>
            </w:r>
            <w:r w:rsidRPr="001E3DE1">
              <w:rPr>
                <w:spacing w:val="-1"/>
                <w:sz w:val="24"/>
                <w:lang w:val="ru-RU"/>
              </w:rPr>
              <w:t xml:space="preserve"> </w:t>
            </w:r>
            <w:r w:rsidRPr="001E3DE1">
              <w:rPr>
                <w:sz w:val="24"/>
                <w:lang w:val="ru-RU"/>
              </w:rPr>
              <w:t>(н-р,</w:t>
            </w:r>
          </w:p>
          <w:p w:rsidR="001E3DE1" w:rsidRPr="001E3DE1" w:rsidRDefault="001E3DE1" w:rsidP="00FB63E8">
            <w:pPr>
              <w:pStyle w:val="TableParagraph"/>
              <w:ind w:left="104" w:right="624"/>
              <w:rPr>
                <w:sz w:val="24"/>
                <w:lang w:val="ru-RU"/>
              </w:rPr>
            </w:pPr>
            <w:r w:rsidRPr="001E3DE1">
              <w:rPr>
                <w:sz w:val="24"/>
                <w:lang w:val="ru-RU"/>
              </w:rPr>
              <w:t>бруски разной длины). Для</w:t>
            </w:r>
            <w:r w:rsidRPr="001E3DE1">
              <w:rPr>
                <w:spacing w:val="-58"/>
                <w:sz w:val="24"/>
                <w:lang w:val="ru-RU"/>
              </w:rPr>
              <w:t xml:space="preserve"> </w:t>
            </w:r>
            <w:r w:rsidRPr="001E3DE1">
              <w:rPr>
                <w:sz w:val="24"/>
                <w:lang w:val="ru-RU"/>
              </w:rPr>
              <w:t>обыгрывания построек:</w:t>
            </w:r>
            <w:r w:rsidRPr="001E3DE1">
              <w:rPr>
                <w:spacing w:val="1"/>
                <w:sz w:val="24"/>
                <w:lang w:val="ru-RU"/>
              </w:rPr>
              <w:t xml:space="preserve"> </w:t>
            </w:r>
            <w:r w:rsidRPr="001E3DE1">
              <w:rPr>
                <w:sz w:val="24"/>
                <w:lang w:val="ru-RU"/>
              </w:rPr>
              <w:t>небольшие</w:t>
            </w:r>
            <w:r w:rsidRPr="001E3DE1">
              <w:rPr>
                <w:spacing w:val="-2"/>
                <w:sz w:val="24"/>
                <w:lang w:val="ru-RU"/>
              </w:rPr>
              <w:t xml:space="preserve"> </w:t>
            </w:r>
            <w:r w:rsidRPr="001E3DE1">
              <w:rPr>
                <w:sz w:val="24"/>
                <w:lang w:val="ru-RU"/>
              </w:rPr>
              <w:t>игрушки.</w:t>
            </w:r>
          </w:p>
        </w:tc>
      </w:tr>
      <w:tr w:rsidR="001E3DE1" w:rsidTr="00FB63E8">
        <w:trPr>
          <w:trHeight w:val="5796"/>
        </w:trPr>
        <w:tc>
          <w:tcPr>
            <w:tcW w:w="2449" w:type="dxa"/>
          </w:tcPr>
          <w:p w:rsidR="001E3DE1" w:rsidRPr="001E3DE1" w:rsidRDefault="001E3DE1" w:rsidP="00FB63E8">
            <w:pPr>
              <w:pStyle w:val="TableParagraph"/>
              <w:spacing w:line="237" w:lineRule="auto"/>
              <w:ind w:right="219"/>
              <w:rPr>
                <w:i/>
                <w:sz w:val="24"/>
                <w:lang w:val="ru-RU"/>
              </w:rPr>
            </w:pPr>
            <w:r w:rsidRPr="001E3DE1">
              <w:rPr>
                <w:b/>
                <w:sz w:val="24"/>
                <w:lang w:val="ru-RU"/>
              </w:rPr>
              <w:t xml:space="preserve">Май </w:t>
            </w:r>
            <w:r w:rsidRPr="001E3DE1">
              <w:rPr>
                <w:b/>
                <w:i/>
                <w:sz w:val="24"/>
                <w:lang w:val="ru-RU"/>
              </w:rPr>
              <w:t>1.</w:t>
            </w:r>
            <w:r w:rsidRPr="001E3DE1">
              <w:rPr>
                <w:b/>
                <w:i/>
                <w:spacing w:val="1"/>
                <w:sz w:val="24"/>
                <w:lang w:val="ru-RU"/>
              </w:rPr>
              <w:t xml:space="preserve"> </w:t>
            </w:r>
            <w:r w:rsidRPr="001E3DE1">
              <w:rPr>
                <w:i/>
                <w:spacing w:val="-1"/>
                <w:sz w:val="24"/>
                <w:lang w:val="ru-RU"/>
              </w:rPr>
              <w:t xml:space="preserve">Конструирование </w:t>
            </w:r>
            <w:r w:rsidRPr="001E3DE1">
              <w:rPr>
                <w:i/>
                <w:sz w:val="24"/>
                <w:lang w:val="ru-RU"/>
              </w:rPr>
              <w:t>из</w:t>
            </w:r>
            <w:r w:rsidRPr="001E3DE1">
              <w:rPr>
                <w:i/>
                <w:spacing w:val="-57"/>
                <w:sz w:val="24"/>
                <w:lang w:val="ru-RU"/>
              </w:rPr>
              <w:t xml:space="preserve"> </w:t>
            </w:r>
            <w:r w:rsidRPr="001E3DE1">
              <w:rPr>
                <w:i/>
                <w:sz w:val="24"/>
                <w:lang w:val="ru-RU"/>
              </w:rPr>
              <w:t>бумаги в технике</w:t>
            </w:r>
            <w:r w:rsidRPr="001E3DE1">
              <w:rPr>
                <w:i/>
                <w:spacing w:val="1"/>
                <w:sz w:val="24"/>
                <w:lang w:val="ru-RU"/>
              </w:rPr>
              <w:t xml:space="preserve"> </w:t>
            </w:r>
            <w:r w:rsidRPr="001E3DE1">
              <w:rPr>
                <w:i/>
                <w:sz w:val="24"/>
                <w:lang w:val="ru-RU"/>
              </w:rPr>
              <w:t>оригами</w:t>
            </w:r>
          </w:p>
          <w:p w:rsidR="001E3DE1" w:rsidRPr="001E3DE1" w:rsidRDefault="001E3DE1" w:rsidP="00FB63E8">
            <w:pPr>
              <w:pStyle w:val="TableParagraph"/>
              <w:spacing w:before="7"/>
              <w:ind w:right="184"/>
              <w:rPr>
                <w:b/>
                <w:sz w:val="24"/>
                <w:lang w:val="ru-RU"/>
              </w:rPr>
            </w:pPr>
            <w:r w:rsidRPr="001E3DE1">
              <w:rPr>
                <w:b/>
                <w:sz w:val="24"/>
                <w:lang w:val="ru-RU"/>
              </w:rPr>
              <w:t>«Как листы бумаги</w:t>
            </w:r>
            <w:r w:rsidRPr="001E3DE1">
              <w:rPr>
                <w:b/>
                <w:spacing w:val="-58"/>
                <w:sz w:val="24"/>
                <w:lang w:val="ru-RU"/>
              </w:rPr>
              <w:t xml:space="preserve"> </w:t>
            </w:r>
            <w:r w:rsidRPr="001E3DE1">
              <w:rPr>
                <w:b/>
                <w:sz w:val="24"/>
                <w:lang w:val="ru-RU"/>
              </w:rPr>
              <w:t>стали воздушным</w:t>
            </w:r>
            <w:r w:rsidRPr="001E3DE1">
              <w:rPr>
                <w:b/>
                <w:spacing w:val="1"/>
                <w:sz w:val="24"/>
                <w:lang w:val="ru-RU"/>
              </w:rPr>
              <w:t xml:space="preserve"> </w:t>
            </w:r>
            <w:r w:rsidRPr="001E3DE1">
              <w:rPr>
                <w:b/>
                <w:sz w:val="24"/>
                <w:lang w:val="ru-RU"/>
              </w:rPr>
              <w:t>флотом»</w:t>
            </w:r>
          </w:p>
        </w:tc>
        <w:tc>
          <w:tcPr>
            <w:tcW w:w="3474" w:type="dxa"/>
          </w:tcPr>
          <w:p w:rsidR="001E3DE1" w:rsidRPr="001E3DE1" w:rsidRDefault="001E3DE1" w:rsidP="00FB63E8">
            <w:pPr>
              <w:pStyle w:val="TableParagraph"/>
              <w:ind w:right="494"/>
              <w:rPr>
                <w:sz w:val="24"/>
                <w:lang w:val="ru-RU"/>
              </w:rPr>
            </w:pPr>
            <w:r w:rsidRPr="001E3DE1">
              <w:rPr>
                <w:sz w:val="24"/>
                <w:lang w:val="ru-RU"/>
              </w:rPr>
              <w:t>Расширять представление о</w:t>
            </w:r>
            <w:r w:rsidRPr="001E3DE1">
              <w:rPr>
                <w:spacing w:val="-58"/>
                <w:sz w:val="24"/>
                <w:lang w:val="ru-RU"/>
              </w:rPr>
              <w:t xml:space="preserve"> </w:t>
            </w:r>
            <w:r w:rsidRPr="001E3DE1">
              <w:rPr>
                <w:sz w:val="24"/>
                <w:lang w:val="ru-RU"/>
              </w:rPr>
              <w:t>воздушном</w:t>
            </w:r>
            <w:r w:rsidRPr="001E3DE1">
              <w:rPr>
                <w:spacing w:val="-3"/>
                <w:sz w:val="24"/>
                <w:lang w:val="ru-RU"/>
              </w:rPr>
              <w:t xml:space="preserve"> </w:t>
            </w:r>
            <w:r w:rsidRPr="001E3DE1">
              <w:rPr>
                <w:sz w:val="24"/>
                <w:lang w:val="ru-RU"/>
              </w:rPr>
              <w:t>пространстве.</w:t>
            </w:r>
          </w:p>
          <w:p w:rsidR="001E3DE1" w:rsidRPr="001E3DE1" w:rsidRDefault="001E3DE1" w:rsidP="00FB63E8">
            <w:pPr>
              <w:pStyle w:val="TableParagraph"/>
              <w:ind w:right="799"/>
              <w:rPr>
                <w:sz w:val="24"/>
                <w:lang w:val="ru-RU"/>
              </w:rPr>
            </w:pPr>
            <w:r w:rsidRPr="001E3DE1">
              <w:rPr>
                <w:sz w:val="24"/>
                <w:lang w:val="ru-RU"/>
              </w:rPr>
              <w:t>Продолжать</w:t>
            </w:r>
            <w:r w:rsidRPr="001E3DE1">
              <w:rPr>
                <w:spacing w:val="-5"/>
                <w:sz w:val="24"/>
                <w:lang w:val="ru-RU"/>
              </w:rPr>
              <w:t xml:space="preserve"> </w:t>
            </w:r>
            <w:r w:rsidRPr="001E3DE1">
              <w:rPr>
                <w:sz w:val="24"/>
                <w:lang w:val="ru-RU"/>
              </w:rPr>
              <w:t>знакомить</w:t>
            </w:r>
            <w:r w:rsidRPr="001E3DE1">
              <w:rPr>
                <w:spacing w:val="-7"/>
                <w:sz w:val="24"/>
                <w:lang w:val="ru-RU"/>
              </w:rPr>
              <w:t xml:space="preserve"> </w:t>
            </w:r>
            <w:r w:rsidRPr="001E3DE1">
              <w:rPr>
                <w:sz w:val="24"/>
                <w:lang w:val="ru-RU"/>
              </w:rPr>
              <w:t>с</w:t>
            </w:r>
            <w:r w:rsidRPr="001E3DE1">
              <w:rPr>
                <w:spacing w:val="-57"/>
                <w:sz w:val="24"/>
                <w:lang w:val="ru-RU"/>
              </w:rPr>
              <w:t xml:space="preserve"> </w:t>
            </w:r>
            <w:r w:rsidRPr="001E3DE1">
              <w:rPr>
                <w:sz w:val="24"/>
                <w:lang w:val="ru-RU"/>
              </w:rPr>
              <w:t>искусством</w:t>
            </w:r>
            <w:r w:rsidRPr="001E3DE1">
              <w:rPr>
                <w:spacing w:val="-1"/>
                <w:sz w:val="24"/>
                <w:lang w:val="ru-RU"/>
              </w:rPr>
              <w:t xml:space="preserve"> </w:t>
            </w:r>
            <w:r w:rsidRPr="001E3DE1">
              <w:rPr>
                <w:sz w:val="24"/>
                <w:lang w:val="ru-RU"/>
              </w:rPr>
              <w:t>оригами.</w:t>
            </w:r>
          </w:p>
          <w:p w:rsidR="001E3DE1" w:rsidRPr="001E3DE1" w:rsidRDefault="001E3DE1" w:rsidP="00FB63E8">
            <w:pPr>
              <w:pStyle w:val="TableParagraph"/>
              <w:ind w:right="184"/>
              <w:rPr>
                <w:sz w:val="24"/>
                <w:lang w:val="ru-RU"/>
              </w:rPr>
            </w:pPr>
            <w:r w:rsidRPr="001E3DE1">
              <w:rPr>
                <w:sz w:val="24"/>
                <w:lang w:val="ru-RU"/>
              </w:rPr>
              <w:t>Обогащать опыт</w:t>
            </w:r>
            <w:r w:rsidRPr="001E3DE1">
              <w:rPr>
                <w:spacing w:val="1"/>
                <w:sz w:val="24"/>
                <w:lang w:val="ru-RU"/>
              </w:rPr>
              <w:t xml:space="preserve"> </w:t>
            </w:r>
            <w:r w:rsidRPr="001E3DE1">
              <w:rPr>
                <w:sz w:val="24"/>
                <w:lang w:val="ru-RU"/>
              </w:rPr>
              <w:t>конструирования из бумаги.</w:t>
            </w:r>
            <w:r w:rsidRPr="001E3DE1">
              <w:rPr>
                <w:spacing w:val="1"/>
                <w:sz w:val="24"/>
                <w:lang w:val="ru-RU"/>
              </w:rPr>
              <w:t xml:space="preserve"> </w:t>
            </w:r>
            <w:r w:rsidRPr="001E3DE1">
              <w:rPr>
                <w:sz w:val="24"/>
                <w:lang w:val="ru-RU"/>
              </w:rPr>
              <w:t>Вызвать интерес к</w:t>
            </w:r>
            <w:r w:rsidRPr="001E3DE1">
              <w:rPr>
                <w:spacing w:val="1"/>
                <w:sz w:val="24"/>
                <w:lang w:val="ru-RU"/>
              </w:rPr>
              <w:t xml:space="preserve"> </w:t>
            </w:r>
            <w:r w:rsidRPr="001E3DE1">
              <w:rPr>
                <w:sz w:val="24"/>
                <w:lang w:val="ru-RU"/>
              </w:rPr>
              <w:t>конструированию бумажных</w:t>
            </w:r>
            <w:r w:rsidRPr="001E3DE1">
              <w:rPr>
                <w:spacing w:val="1"/>
                <w:sz w:val="24"/>
                <w:lang w:val="ru-RU"/>
              </w:rPr>
              <w:t xml:space="preserve"> </w:t>
            </w:r>
            <w:r w:rsidRPr="001E3DE1">
              <w:rPr>
                <w:sz w:val="24"/>
                <w:lang w:val="ru-RU"/>
              </w:rPr>
              <w:t>самолѐтиков для подвижных</w:t>
            </w:r>
            <w:r w:rsidRPr="001E3DE1">
              <w:rPr>
                <w:spacing w:val="1"/>
                <w:sz w:val="24"/>
                <w:lang w:val="ru-RU"/>
              </w:rPr>
              <w:t xml:space="preserve"> </w:t>
            </w:r>
            <w:r w:rsidRPr="001E3DE1">
              <w:rPr>
                <w:sz w:val="24"/>
                <w:lang w:val="ru-RU"/>
              </w:rPr>
              <w:t>игр на улице. Формировать</w:t>
            </w:r>
            <w:r w:rsidRPr="001E3DE1">
              <w:rPr>
                <w:spacing w:val="1"/>
                <w:sz w:val="24"/>
                <w:lang w:val="ru-RU"/>
              </w:rPr>
              <w:t xml:space="preserve"> </w:t>
            </w:r>
            <w:r w:rsidRPr="001E3DE1">
              <w:rPr>
                <w:sz w:val="24"/>
                <w:lang w:val="ru-RU"/>
              </w:rPr>
              <w:t>умение складывать лист</w:t>
            </w:r>
            <w:r w:rsidRPr="001E3DE1">
              <w:rPr>
                <w:spacing w:val="1"/>
                <w:sz w:val="24"/>
                <w:lang w:val="ru-RU"/>
              </w:rPr>
              <w:t xml:space="preserve"> </w:t>
            </w:r>
            <w:r w:rsidRPr="001E3DE1">
              <w:rPr>
                <w:sz w:val="24"/>
                <w:lang w:val="ru-RU"/>
              </w:rPr>
              <w:t>бумаги</w:t>
            </w:r>
            <w:r w:rsidRPr="001E3DE1">
              <w:rPr>
                <w:spacing w:val="-5"/>
                <w:sz w:val="24"/>
                <w:lang w:val="ru-RU"/>
              </w:rPr>
              <w:t xml:space="preserve"> </w:t>
            </w:r>
            <w:r w:rsidRPr="001E3DE1">
              <w:rPr>
                <w:sz w:val="24"/>
                <w:lang w:val="ru-RU"/>
              </w:rPr>
              <w:t>в</w:t>
            </w:r>
            <w:r w:rsidRPr="001E3DE1">
              <w:rPr>
                <w:spacing w:val="-6"/>
                <w:sz w:val="24"/>
                <w:lang w:val="ru-RU"/>
              </w:rPr>
              <w:t xml:space="preserve"> </w:t>
            </w:r>
            <w:r w:rsidRPr="001E3DE1">
              <w:rPr>
                <w:sz w:val="24"/>
                <w:lang w:val="ru-RU"/>
              </w:rPr>
              <w:t>разных</w:t>
            </w:r>
            <w:r w:rsidRPr="001E3DE1">
              <w:rPr>
                <w:spacing w:val="-5"/>
                <w:sz w:val="24"/>
                <w:lang w:val="ru-RU"/>
              </w:rPr>
              <w:t xml:space="preserve"> </w:t>
            </w:r>
            <w:r w:rsidRPr="001E3DE1">
              <w:rPr>
                <w:sz w:val="24"/>
                <w:lang w:val="ru-RU"/>
              </w:rPr>
              <w:t>направлениях</w:t>
            </w:r>
            <w:r w:rsidRPr="001E3DE1">
              <w:rPr>
                <w:spacing w:val="-57"/>
                <w:sz w:val="24"/>
                <w:lang w:val="ru-RU"/>
              </w:rPr>
              <w:t xml:space="preserve"> </w:t>
            </w:r>
            <w:r w:rsidRPr="001E3DE1">
              <w:rPr>
                <w:sz w:val="24"/>
                <w:lang w:val="ru-RU"/>
              </w:rPr>
              <w:t>с опорой на схему. Учить</w:t>
            </w:r>
            <w:r w:rsidRPr="001E3DE1">
              <w:rPr>
                <w:spacing w:val="1"/>
                <w:sz w:val="24"/>
                <w:lang w:val="ru-RU"/>
              </w:rPr>
              <w:t xml:space="preserve"> </w:t>
            </w:r>
            <w:r w:rsidRPr="001E3DE1">
              <w:rPr>
                <w:sz w:val="24"/>
                <w:lang w:val="ru-RU"/>
              </w:rPr>
              <w:t>планировать</w:t>
            </w:r>
          </w:p>
          <w:p w:rsidR="001E3DE1" w:rsidRPr="001E3DE1" w:rsidRDefault="001E3DE1" w:rsidP="00FB63E8">
            <w:pPr>
              <w:pStyle w:val="TableParagraph"/>
              <w:ind w:right="221"/>
              <w:rPr>
                <w:sz w:val="24"/>
                <w:lang w:val="ru-RU"/>
              </w:rPr>
            </w:pPr>
            <w:r w:rsidRPr="001E3DE1">
              <w:rPr>
                <w:sz w:val="24"/>
                <w:lang w:val="ru-RU"/>
              </w:rPr>
              <w:t>деятельность, достигать</w:t>
            </w:r>
            <w:r w:rsidRPr="001E3DE1">
              <w:rPr>
                <w:spacing w:val="1"/>
                <w:sz w:val="24"/>
                <w:lang w:val="ru-RU"/>
              </w:rPr>
              <w:t xml:space="preserve"> </w:t>
            </w:r>
            <w:r w:rsidRPr="001E3DE1">
              <w:rPr>
                <w:sz w:val="24"/>
                <w:lang w:val="ru-RU"/>
              </w:rPr>
              <w:t>высокого качества результата.</w:t>
            </w:r>
            <w:r w:rsidRPr="001E3DE1">
              <w:rPr>
                <w:spacing w:val="-57"/>
                <w:sz w:val="24"/>
                <w:lang w:val="ru-RU"/>
              </w:rPr>
              <w:t xml:space="preserve"> </w:t>
            </w:r>
            <w:r w:rsidRPr="001E3DE1">
              <w:rPr>
                <w:sz w:val="24"/>
                <w:lang w:val="ru-RU"/>
              </w:rPr>
              <w:t>Развивать</w:t>
            </w:r>
            <w:r w:rsidRPr="001E3DE1">
              <w:rPr>
                <w:spacing w:val="-5"/>
                <w:sz w:val="24"/>
                <w:lang w:val="ru-RU"/>
              </w:rPr>
              <w:t xml:space="preserve"> </w:t>
            </w:r>
            <w:r w:rsidRPr="001E3DE1">
              <w:rPr>
                <w:sz w:val="24"/>
                <w:lang w:val="ru-RU"/>
              </w:rPr>
              <w:t>восприятие,</w:t>
            </w:r>
            <w:r w:rsidRPr="001E3DE1">
              <w:rPr>
                <w:spacing w:val="-9"/>
                <w:sz w:val="24"/>
                <w:lang w:val="ru-RU"/>
              </w:rPr>
              <w:t xml:space="preserve"> </w:t>
            </w:r>
            <w:r w:rsidRPr="001E3DE1">
              <w:rPr>
                <w:sz w:val="24"/>
                <w:lang w:val="ru-RU"/>
              </w:rPr>
              <w:t>память,</w:t>
            </w:r>
            <w:r w:rsidRPr="001E3DE1">
              <w:rPr>
                <w:spacing w:val="-57"/>
                <w:sz w:val="24"/>
                <w:lang w:val="ru-RU"/>
              </w:rPr>
              <w:t xml:space="preserve"> </w:t>
            </w:r>
            <w:r w:rsidRPr="001E3DE1">
              <w:rPr>
                <w:sz w:val="24"/>
                <w:lang w:val="ru-RU"/>
              </w:rPr>
              <w:t>воображение,</w:t>
            </w:r>
            <w:r w:rsidRPr="001E3DE1">
              <w:rPr>
                <w:spacing w:val="-2"/>
                <w:sz w:val="24"/>
                <w:lang w:val="ru-RU"/>
              </w:rPr>
              <w:t xml:space="preserve"> </w:t>
            </w:r>
            <w:r w:rsidRPr="001E3DE1">
              <w:rPr>
                <w:sz w:val="24"/>
                <w:lang w:val="ru-RU"/>
              </w:rPr>
              <w:t>мышление.</w:t>
            </w:r>
          </w:p>
          <w:p w:rsidR="001E3DE1" w:rsidRPr="001E3DE1" w:rsidRDefault="001E3DE1" w:rsidP="00FB63E8">
            <w:pPr>
              <w:pStyle w:val="TableParagraph"/>
              <w:spacing w:line="270" w:lineRule="atLeast"/>
              <w:ind w:right="225"/>
              <w:rPr>
                <w:sz w:val="24"/>
                <w:lang w:val="ru-RU"/>
              </w:rPr>
            </w:pPr>
            <w:r w:rsidRPr="001E3DE1">
              <w:rPr>
                <w:sz w:val="24"/>
                <w:lang w:val="ru-RU"/>
              </w:rPr>
              <w:t>Воспитывать активность,</w:t>
            </w:r>
            <w:r w:rsidRPr="001E3DE1">
              <w:rPr>
                <w:spacing w:val="1"/>
                <w:sz w:val="24"/>
                <w:lang w:val="ru-RU"/>
              </w:rPr>
              <w:t xml:space="preserve"> </w:t>
            </w:r>
            <w:r w:rsidRPr="001E3DE1">
              <w:rPr>
                <w:sz w:val="24"/>
                <w:lang w:val="ru-RU"/>
              </w:rPr>
              <w:t>инициативность,</w:t>
            </w:r>
            <w:r w:rsidRPr="001E3DE1">
              <w:rPr>
                <w:spacing w:val="-13"/>
                <w:sz w:val="24"/>
                <w:lang w:val="ru-RU"/>
              </w:rPr>
              <w:t xml:space="preserve"> </w:t>
            </w:r>
            <w:r w:rsidRPr="001E3DE1">
              <w:rPr>
                <w:sz w:val="24"/>
                <w:lang w:val="ru-RU"/>
              </w:rPr>
              <w:t>эстетические</w:t>
            </w:r>
            <w:r w:rsidRPr="001E3DE1">
              <w:rPr>
                <w:spacing w:val="-57"/>
                <w:sz w:val="24"/>
                <w:lang w:val="ru-RU"/>
              </w:rPr>
              <w:t xml:space="preserve"> </w:t>
            </w:r>
            <w:r w:rsidRPr="001E3DE1">
              <w:rPr>
                <w:sz w:val="24"/>
                <w:lang w:val="ru-RU"/>
              </w:rPr>
              <w:t>эмоции.</w:t>
            </w:r>
          </w:p>
        </w:tc>
        <w:tc>
          <w:tcPr>
            <w:tcW w:w="3544" w:type="dxa"/>
          </w:tcPr>
          <w:p w:rsidR="001E3DE1" w:rsidRPr="001E3DE1" w:rsidRDefault="001E3DE1" w:rsidP="00FB63E8">
            <w:pPr>
              <w:pStyle w:val="TableParagraph"/>
              <w:spacing w:line="237" w:lineRule="auto"/>
              <w:ind w:left="104" w:right="114"/>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репродукции картин</w:t>
            </w:r>
            <w:r w:rsidRPr="001E3DE1">
              <w:rPr>
                <w:spacing w:val="-57"/>
                <w:sz w:val="24"/>
                <w:lang w:val="ru-RU"/>
              </w:rPr>
              <w:t xml:space="preserve"> </w:t>
            </w:r>
            <w:r w:rsidRPr="001E3DE1">
              <w:rPr>
                <w:sz w:val="24"/>
                <w:lang w:val="ru-RU"/>
              </w:rPr>
              <w:t>и</w:t>
            </w:r>
            <w:r w:rsidRPr="001E3DE1">
              <w:rPr>
                <w:spacing w:val="-1"/>
                <w:sz w:val="24"/>
                <w:lang w:val="ru-RU"/>
              </w:rPr>
              <w:t xml:space="preserve"> </w:t>
            </w:r>
            <w:r w:rsidRPr="001E3DE1">
              <w:rPr>
                <w:sz w:val="24"/>
                <w:lang w:val="ru-RU"/>
              </w:rPr>
              <w:t>фотографии с</w:t>
            </w:r>
          </w:p>
          <w:p w:rsidR="001E3DE1" w:rsidRPr="001E3DE1" w:rsidRDefault="001E3DE1" w:rsidP="00FB63E8">
            <w:pPr>
              <w:pStyle w:val="TableParagraph"/>
              <w:ind w:left="104" w:right="236"/>
              <w:rPr>
                <w:sz w:val="24"/>
                <w:lang w:val="ru-RU"/>
              </w:rPr>
            </w:pPr>
            <w:r w:rsidRPr="001E3DE1">
              <w:rPr>
                <w:sz w:val="24"/>
                <w:lang w:val="ru-RU"/>
              </w:rPr>
              <w:t>изображением неба; несколько</w:t>
            </w:r>
            <w:r w:rsidRPr="001E3DE1">
              <w:rPr>
                <w:spacing w:val="-58"/>
                <w:sz w:val="24"/>
                <w:lang w:val="ru-RU"/>
              </w:rPr>
              <w:t xml:space="preserve"> </w:t>
            </w:r>
            <w:r w:rsidRPr="001E3DE1">
              <w:rPr>
                <w:sz w:val="24"/>
                <w:lang w:val="ru-RU"/>
              </w:rPr>
              <w:t>бумажных самолетиков,</w:t>
            </w:r>
          </w:p>
          <w:p w:rsidR="001E3DE1" w:rsidRPr="001E3DE1" w:rsidRDefault="001E3DE1" w:rsidP="00FB63E8">
            <w:pPr>
              <w:pStyle w:val="TableParagraph"/>
              <w:ind w:left="104" w:right="487"/>
              <w:rPr>
                <w:sz w:val="24"/>
                <w:lang w:val="ru-RU"/>
              </w:rPr>
            </w:pPr>
            <w:r w:rsidRPr="001E3DE1">
              <w:rPr>
                <w:sz w:val="24"/>
                <w:lang w:val="ru-RU"/>
              </w:rPr>
              <w:t>созданных педагогом для</w:t>
            </w:r>
            <w:r w:rsidRPr="001E3DE1">
              <w:rPr>
                <w:spacing w:val="1"/>
                <w:sz w:val="24"/>
                <w:lang w:val="ru-RU"/>
              </w:rPr>
              <w:t xml:space="preserve"> </w:t>
            </w:r>
            <w:r w:rsidRPr="001E3DE1">
              <w:rPr>
                <w:sz w:val="24"/>
                <w:lang w:val="ru-RU"/>
              </w:rPr>
              <w:t>введения</w:t>
            </w:r>
            <w:r w:rsidRPr="001E3DE1">
              <w:rPr>
                <w:spacing w:val="-6"/>
                <w:sz w:val="24"/>
                <w:lang w:val="ru-RU"/>
              </w:rPr>
              <w:t xml:space="preserve"> </w:t>
            </w:r>
            <w:r w:rsidRPr="001E3DE1">
              <w:rPr>
                <w:sz w:val="24"/>
                <w:lang w:val="ru-RU"/>
              </w:rPr>
              <w:t>в</w:t>
            </w:r>
            <w:r w:rsidRPr="001E3DE1">
              <w:rPr>
                <w:spacing w:val="-6"/>
                <w:sz w:val="24"/>
                <w:lang w:val="ru-RU"/>
              </w:rPr>
              <w:t xml:space="preserve"> </w:t>
            </w:r>
            <w:r w:rsidRPr="001E3DE1">
              <w:rPr>
                <w:sz w:val="24"/>
                <w:lang w:val="ru-RU"/>
              </w:rPr>
              <w:t>образовательную</w:t>
            </w:r>
            <w:r w:rsidRPr="001E3DE1">
              <w:rPr>
                <w:spacing w:val="-57"/>
                <w:sz w:val="24"/>
                <w:lang w:val="ru-RU"/>
              </w:rPr>
              <w:t xml:space="preserve"> </w:t>
            </w:r>
            <w:r w:rsidRPr="001E3DE1">
              <w:rPr>
                <w:sz w:val="24"/>
                <w:lang w:val="ru-RU"/>
              </w:rPr>
              <w:t>ситуацию и показа способа</w:t>
            </w:r>
            <w:r w:rsidRPr="001E3DE1">
              <w:rPr>
                <w:spacing w:val="1"/>
                <w:sz w:val="24"/>
                <w:lang w:val="ru-RU"/>
              </w:rPr>
              <w:t xml:space="preserve"> </w:t>
            </w:r>
            <w:r w:rsidRPr="001E3DE1">
              <w:rPr>
                <w:sz w:val="24"/>
                <w:lang w:val="ru-RU"/>
              </w:rPr>
              <w:t>конструирования.</w:t>
            </w:r>
          </w:p>
          <w:p w:rsidR="001E3DE1" w:rsidRPr="001E3DE1" w:rsidRDefault="001E3DE1" w:rsidP="00FB63E8">
            <w:pPr>
              <w:pStyle w:val="TableParagraph"/>
              <w:spacing w:before="7" w:line="237" w:lineRule="auto"/>
              <w:ind w:left="104" w:right="363"/>
              <w:rPr>
                <w:sz w:val="24"/>
                <w:lang w:val="ru-RU"/>
              </w:rPr>
            </w:pPr>
            <w:r w:rsidRPr="001E3DE1">
              <w:rPr>
                <w:b/>
                <w:i/>
                <w:sz w:val="24"/>
                <w:lang w:val="ru-RU"/>
              </w:rPr>
              <w:t>Практический материал:</w:t>
            </w:r>
            <w:r w:rsidRPr="001E3DE1">
              <w:rPr>
                <w:b/>
                <w:i/>
                <w:spacing w:val="1"/>
                <w:sz w:val="24"/>
                <w:lang w:val="ru-RU"/>
              </w:rPr>
              <w:t xml:space="preserve"> </w:t>
            </w:r>
            <w:r w:rsidRPr="001E3DE1">
              <w:rPr>
                <w:sz w:val="24"/>
                <w:lang w:val="ru-RU"/>
              </w:rPr>
              <w:t>листы бумаги прямоугольной</w:t>
            </w:r>
            <w:r w:rsidRPr="001E3DE1">
              <w:rPr>
                <w:spacing w:val="-57"/>
                <w:sz w:val="24"/>
                <w:lang w:val="ru-RU"/>
              </w:rPr>
              <w:t xml:space="preserve"> </w:t>
            </w:r>
            <w:r w:rsidRPr="001E3DE1">
              <w:rPr>
                <w:sz w:val="24"/>
                <w:lang w:val="ru-RU"/>
              </w:rPr>
              <w:t>формы, цветные карандаши и</w:t>
            </w:r>
            <w:r w:rsidRPr="001E3DE1">
              <w:rPr>
                <w:spacing w:val="-58"/>
                <w:sz w:val="24"/>
                <w:lang w:val="ru-RU"/>
              </w:rPr>
              <w:t xml:space="preserve"> </w:t>
            </w:r>
            <w:r w:rsidRPr="001E3DE1">
              <w:rPr>
                <w:sz w:val="24"/>
                <w:lang w:val="ru-RU"/>
              </w:rPr>
              <w:t>на</w:t>
            </w:r>
            <w:r w:rsidRPr="001E3DE1">
              <w:rPr>
                <w:spacing w:val="-2"/>
                <w:sz w:val="24"/>
                <w:lang w:val="ru-RU"/>
              </w:rPr>
              <w:t xml:space="preserve"> </w:t>
            </w:r>
            <w:r w:rsidRPr="001E3DE1">
              <w:rPr>
                <w:sz w:val="24"/>
                <w:lang w:val="ru-RU"/>
              </w:rPr>
              <w:t>клейки</w:t>
            </w:r>
            <w:r w:rsidRPr="001E3DE1">
              <w:rPr>
                <w:spacing w:val="-1"/>
                <w:sz w:val="24"/>
                <w:lang w:val="ru-RU"/>
              </w:rPr>
              <w:t xml:space="preserve"> </w:t>
            </w:r>
            <w:r w:rsidRPr="001E3DE1">
              <w:rPr>
                <w:sz w:val="24"/>
                <w:lang w:val="ru-RU"/>
              </w:rPr>
              <w:t>для</w:t>
            </w:r>
            <w:r w:rsidRPr="001E3DE1">
              <w:rPr>
                <w:spacing w:val="-1"/>
                <w:sz w:val="24"/>
                <w:lang w:val="ru-RU"/>
              </w:rPr>
              <w:t xml:space="preserve"> </w:t>
            </w:r>
            <w:r w:rsidRPr="001E3DE1">
              <w:rPr>
                <w:sz w:val="24"/>
                <w:lang w:val="ru-RU"/>
              </w:rPr>
              <w:t>оформления.</w:t>
            </w:r>
          </w:p>
        </w:tc>
      </w:tr>
      <w:tr w:rsidR="001E3DE1" w:rsidTr="00FB63E8">
        <w:trPr>
          <w:trHeight w:val="2759"/>
        </w:trPr>
        <w:tc>
          <w:tcPr>
            <w:tcW w:w="2449" w:type="dxa"/>
          </w:tcPr>
          <w:p w:rsidR="001E3DE1" w:rsidRPr="001E3DE1" w:rsidRDefault="001E3DE1" w:rsidP="00FB63E8">
            <w:pPr>
              <w:pStyle w:val="TableParagraph"/>
              <w:ind w:right="197"/>
              <w:rPr>
                <w:i/>
                <w:sz w:val="24"/>
                <w:lang w:val="ru-RU"/>
              </w:rPr>
            </w:pPr>
            <w:r w:rsidRPr="001E3DE1">
              <w:rPr>
                <w:b/>
                <w:i/>
                <w:sz w:val="24"/>
                <w:lang w:val="ru-RU"/>
              </w:rPr>
              <w:lastRenderedPageBreak/>
              <w:t xml:space="preserve">2. </w:t>
            </w:r>
            <w:r w:rsidRPr="001E3DE1">
              <w:rPr>
                <w:i/>
                <w:sz w:val="24"/>
                <w:lang w:val="ru-RU"/>
              </w:rPr>
              <w:t>Конструирование</w:t>
            </w:r>
            <w:r w:rsidRPr="001E3DE1">
              <w:rPr>
                <w:i/>
                <w:spacing w:val="1"/>
                <w:sz w:val="24"/>
                <w:lang w:val="ru-RU"/>
              </w:rPr>
              <w:t xml:space="preserve"> </w:t>
            </w:r>
            <w:r w:rsidRPr="001E3DE1">
              <w:rPr>
                <w:i/>
                <w:sz w:val="24"/>
                <w:lang w:val="ru-RU"/>
              </w:rPr>
              <w:t>по</w:t>
            </w:r>
            <w:r w:rsidRPr="001E3DE1">
              <w:rPr>
                <w:i/>
                <w:spacing w:val="-1"/>
                <w:sz w:val="24"/>
                <w:lang w:val="ru-RU"/>
              </w:rPr>
              <w:t xml:space="preserve"> </w:t>
            </w:r>
            <w:r w:rsidRPr="001E3DE1">
              <w:rPr>
                <w:i/>
                <w:sz w:val="24"/>
                <w:lang w:val="ru-RU"/>
              </w:rPr>
              <w:t>замыслу</w:t>
            </w:r>
          </w:p>
          <w:p w:rsidR="001E3DE1" w:rsidRPr="001E3DE1" w:rsidRDefault="001E3DE1" w:rsidP="00FB63E8">
            <w:pPr>
              <w:pStyle w:val="TableParagraph"/>
              <w:ind w:right="977"/>
              <w:rPr>
                <w:b/>
                <w:sz w:val="24"/>
                <w:lang w:val="ru-RU"/>
              </w:rPr>
            </w:pPr>
            <w:r w:rsidRPr="001E3DE1">
              <w:rPr>
                <w:b/>
                <w:sz w:val="24"/>
                <w:lang w:val="ru-RU"/>
              </w:rPr>
              <w:t>«На планете</w:t>
            </w:r>
            <w:r w:rsidRPr="001E3DE1">
              <w:rPr>
                <w:b/>
                <w:spacing w:val="-57"/>
                <w:sz w:val="24"/>
                <w:lang w:val="ru-RU"/>
              </w:rPr>
              <w:t xml:space="preserve"> </w:t>
            </w:r>
            <w:r w:rsidRPr="001E3DE1">
              <w:rPr>
                <w:b/>
                <w:sz w:val="24"/>
                <w:lang w:val="ru-RU"/>
              </w:rPr>
              <w:t>Маленького</w:t>
            </w:r>
            <w:r w:rsidRPr="001E3DE1">
              <w:rPr>
                <w:b/>
                <w:spacing w:val="-58"/>
                <w:sz w:val="24"/>
                <w:lang w:val="ru-RU"/>
              </w:rPr>
              <w:t xml:space="preserve"> </w:t>
            </w:r>
            <w:r w:rsidRPr="001E3DE1">
              <w:rPr>
                <w:b/>
                <w:sz w:val="24"/>
                <w:lang w:val="ru-RU"/>
              </w:rPr>
              <w:t>принца»</w:t>
            </w:r>
          </w:p>
        </w:tc>
        <w:tc>
          <w:tcPr>
            <w:tcW w:w="3474" w:type="dxa"/>
          </w:tcPr>
          <w:p w:rsidR="001E3DE1" w:rsidRPr="001E3DE1" w:rsidRDefault="001E3DE1" w:rsidP="00FB63E8">
            <w:pPr>
              <w:pStyle w:val="TableParagraph"/>
              <w:ind w:right="1464"/>
              <w:rPr>
                <w:sz w:val="24"/>
                <w:lang w:val="ru-RU"/>
              </w:rPr>
            </w:pPr>
            <w:r w:rsidRPr="001E3DE1">
              <w:rPr>
                <w:sz w:val="24"/>
                <w:lang w:val="ru-RU"/>
              </w:rPr>
              <w:t>Вызвать</w:t>
            </w:r>
            <w:r w:rsidRPr="001E3DE1">
              <w:rPr>
                <w:spacing w:val="-7"/>
                <w:sz w:val="24"/>
                <w:lang w:val="ru-RU"/>
              </w:rPr>
              <w:t xml:space="preserve"> </w:t>
            </w:r>
            <w:r w:rsidRPr="001E3DE1">
              <w:rPr>
                <w:sz w:val="24"/>
                <w:lang w:val="ru-RU"/>
              </w:rPr>
              <w:t>интерес</w:t>
            </w:r>
            <w:r w:rsidRPr="001E3DE1">
              <w:rPr>
                <w:spacing w:val="-9"/>
                <w:sz w:val="24"/>
                <w:lang w:val="ru-RU"/>
              </w:rPr>
              <w:t xml:space="preserve"> </w:t>
            </w:r>
            <w:r w:rsidRPr="001E3DE1">
              <w:rPr>
                <w:sz w:val="24"/>
                <w:lang w:val="ru-RU"/>
              </w:rPr>
              <w:t>к</w:t>
            </w:r>
            <w:r w:rsidRPr="001E3DE1">
              <w:rPr>
                <w:spacing w:val="-57"/>
                <w:sz w:val="24"/>
                <w:lang w:val="ru-RU"/>
              </w:rPr>
              <w:t xml:space="preserve"> </w:t>
            </w:r>
            <w:r w:rsidRPr="001E3DE1">
              <w:rPr>
                <w:sz w:val="24"/>
                <w:lang w:val="ru-RU"/>
              </w:rPr>
              <w:t>конструированию</w:t>
            </w:r>
          </w:p>
          <w:p w:rsidR="001E3DE1" w:rsidRPr="001E3DE1" w:rsidRDefault="001E3DE1" w:rsidP="00FB63E8">
            <w:pPr>
              <w:pStyle w:val="TableParagraph"/>
              <w:ind w:right="797"/>
              <w:rPr>
                <w:sz w:val="24"/>
                <w:lang w:val="ru-RU"/>
              </w:rPr>
            </w:pPr>
            <w:r w:rsidRPr="001E3DE1">
              <w:rPr>
                <w:sz w:val="24"/>
                <w:lang w:val="ru-RU"/>
              </w:rPr>
              <w:t>фантазийных образов по</w:t>
            </w:r>
            <w:r w:rsidRPr="001E3DE1">
              <w:rPr>
                <w:spacing w:val="-57"/>
                <w:sz w:val="24"/>
                <w:lang w:val="ru-RU"/>
              </w:rPr>
              <w:t xml:space="preserve"> </w:t>
            </w:r>
            <w:r w:rsidRPr="001E3DE1">
              <w:rPr>
                <w:sz w:val="24"/>
                <w:lang w:val="ru-RU"/>
              </w:rPr>
              <w:t>мотивам сказки А. Сент-</w:t>
            </w:r>
            <w:r w:rsidRPr="001E3DE1">
              <w:rPr>
                <w:spacing w:val="-57"/>
                <w:sz w:val="24"/>
                <w:lang w:val="ru-RU"/>
              </w:rPr>
              <w:t xml:space="preserve"> </w:t>
            </w:r>
            <w:r w:rsidRPr="001E3DE1">
              <w:rPr>
                <w:sz w:val="24"/>
                <w:lang w:val="ru-RU"/>
              </w:rPr>
              <w:t>Экзюпери «На планете</w:t>
            </w:r>
            <w:r w:rsidRPr="001E3DE1">
              <w:rPr>
                <w:spacing w:val="1"/>
                <w:sz w:val="24"/>
                <w:lang w:val="ru-RU"/>
              </w:rPr>
              <w:t xml:space="preserve"> </w:t>
            </w:r>
            <w:r w:rsidRPr="001E3DE1">
              <w:rPr>
                <w:sz w:val="24"/>
                <w:lang w:val="ru-RU"/>
              </w:rPr>
              <w:t>Маленького</w:t>
            </w:r>
            <w:r w:rsidRPr="001E3DE1">
              <w:rPr>
                <w:spacing w:val="-2"/>
                <w:sz w:val="24"/>
                <w:lang w:val="ru-RU"/>
              </w:rPr>
              <w:t xml:space="preserve"> </w:t>
            </w:r>
            <w:r w:rsidRPr="001E3DE1">
              <w:rPr>
                <w:sz w:val="24"/>
                <w:lang w:val="ru-RU"/>
              </w:rPr>
              <w:t>принца».</w:t>
            </w:r>
          </w:p>
          <w:p w:rsidR="001E3DE1" w:rsidRPr="001E3DE1" w:rsidRDefault="001E3DE1" w:rsidP="00FB63E8">
            <w:pPr>
              <w:pStyle w:val="TableParagraph"/>
              <w:ind w:right="246"/>
              <w:rPr>
                <w:sz w:val="24"/>
                <w:lang w:val="ru-RU"/>
              </w:rPr>
            </w:pPr>
            <w:r w:rsidRPr="001E3DE1">
              <w:rPr>
                <w:sz w:val="24"/>
                <w:lang w:val="ru-RU"/>
              </w:rPr>
              <w:t>Познакомить с новым</w:t>
            </w:r>
            <w:r w:rsidRPr="001E3DE1">
              <w:rPr>
                <w:spacing w:val="1"/>
                <w:sz w:val="24"/>
                <w:lang w:val="ru-RU"/>
              </w:rPr>
              <w:t xml:space="preserve"> </w:t>
            </w:r>
            <w:r w:rsidRPr="001E3DE1">
              <w:rPr>
                <w:sz w:val="24"/>
                <w:lang w:val="ru-RU"/>
              </w:rPr>
              <w:t>способом конструирования из</w:t>
            </w:r>
            <w:r w:rsidRPr="001E3DE1">
              <w:rPr>
                <w:spacing w:val="-58"/>
                <w:sz w:val="24"/>
                <w:lang w:val="ru-RU"/>
              </w:rPr>
              <w:t xml:space="preserve"> </w:t>
            </w:r>
            <w:r w:rsidRPr="001E3DE1">
              <w:rPr>
                <w:sz w:val="24"/>
                <w:lang w:val="ru-RU"/>
              </w:rPr>
              <w:t>бумаги</w:t>
            </w:r>
            <w:r w:rsidRPr="001E3DE1">
              <w:rPr>
                <w:spacing w:val="3"/>
                <w:sz w:val="24"/>
                <w:lang w:val="ru-RU"/>
              </w:rPr>
              <w:t xml:space="preserve"> </w:t>
            </w:r>
            <w:r w:rsidRPr="001E3DE1">
              <w:rPr>
                <w:sz w:val="24"/>
                <w:lang w:val="ru-RU"/>
              </w:rPr>
              <w:t>«складывание</w:t>
            </w:r>
          </w:p>
          <w:p w:rsidR="001E3DE1" w:rsidRDefault="001E3DE1" w:rsidP="00FB63E8">
            <w:pPr>
              <w:pStyle w:val="TableParagraph"/>
              <w:spacing w:line="264" w:lineRule="exact"/>
              <w:rPr>
                <w:sz w:val="24"/>
              </w:rPr>
            </w:pPr>
            <w:r>
              <w:rPr>
                <w:sz w:val="24"/>
              </w:rPr>
              <w:t>гармошкой».</w:t>
            </w:r>
            <w:r>
              <w:rPr>
                <w:spacing w:val="-5"/>
                <w:sz w:val="24"/>
              </w:rPr>
              <w:t xml:space="preserve"> </w:t>
            </w:r>
            <w:r>
              <w:rPr>
                <w:sz w:val="24"/>
              </w:rPr>
              <w:t>Развивать</w:t>
            </w:r>
          </w:p>
        </w:tc>
        <w:tc>
          <w:tcPr>
            <w:tcW w:w="3544" w:type="dxa"/>
          </w:tcPr>
          <w:p w:rsidR="001E3DE1" w:rsidRPr="001E3DE1" w:rsidRDefault="001E3DE1" w:rsidP="00FB63E8">
            <w:pPr>
              <w:pStyle w:val="TableParagraph"/>
              <w:ind w:left="104" w:right="175"/>
              <w:rPr>
                <w:sz w:val="24"/>
                <w:lang w:val="ru-RU"/>
              </w:rPr>
            </w:pPr>
            <w:r w:rsidRPr="001E3DE1">
              <w:rPr>
                <w:b/>
                <w:i/>
                <w:sz w:val="24"/>
                <w:lang w:val="ru-RU"/>
              </w:rPr>
              <w:t>Демонстрационный</w:t>
            </w:r>
            <w:r w:rsidRPr="001E3DE1">
              <w:rPr>
                <w:b/>
                <w:i/>
                <w:spacing w:val="1"/>
                <w:sz w:val="24"/>
                <w:lang w:val="ru-RU"/>
              </w:rPr>
              <w:t xml:space="preserve"> </w:t>
            </w:r>
            <w:r w:rsidRPr="001E3DE1">
              <w:rPr>
                <w:b/>
                <w:i/>
                <w:sz w:val="24"/>
                <w:lang w:val="ru-RU"/>
              </w:rPr>
              <w:t>материал</w:t>
            </w:r>
            <w:r w:rsidRPr="001E3DE1">
              <w:rPr>
                <w:sz w:val="24"/>
                <w:lang w:val="ru-RU"/>
              </w:rPr>
              <w:t>: иллюстрации к</w:t>
            </w:r>
            <w:r w:rsidRPr="001E3DE1">
              <w:rPr>
                <w:spacing w:val="1"/>
                <w:sz w:val="24"/>
                <w:lang w:val="ru-RU"/>
              </w:rPr>
              <w:t xml:space="preserve"> </w:t>
            </w:r>
            <w:r w:rsidRPr="001E3DE1">
              <w:rPr>
                <w:sz w:val="24"/>
                <w:lang w:val="ru-RU"/>
              </w:rPr>
              <w:t>сказке Антуана де Сент-</w:t>
            </w:r>
            <w:r w:rsidRPr="001E3DE1">
              <w:rPr>
                <w:spacing w:val="1"/>
                <w:sz w:val="24"/>
                <w:lang w:val="ru-RU"/>
              </w:rPr>
              <w:t xml:space="preserve"> </w:t>
            </w:r>
            <w:r w:rsidRPr="001E3DE1">
              <w:rPr>
                <w:sz w:val="24"/>
                <w:lang w:val="ru-RU"/>
              </w:rPr>
              <w:t>Экзюпери</w:t>
            </w:r>
            <w:r w:rsidRPr="001E3DE1">
              <w:rPr>
                <w:spacing w:val="-6"/>
                <w:sz w:val="24"/>
                <w:lang w:val="ru-RU"/>
              </w:rPr>
              <w:t xml:space="preserve"> </w:t>
            </w:r>
            <w:r w:rsidRPr="001E3DE1">
              <w:rPr>
                <w:sz w:val="24"/>
                <w:lang w:val="ru-RU"/>
              </w:rPr>
              <w:t>«Маленький</w:t>
            </w:r>
            <w:r w:rsidRPr="001E3DE1">
              <w:rPr>
                <w:spacing w:val="-10"/>
                <w:sz w:val="24"/>
                <w:lang w:val="ru-RU"/>
              </w:rPr>
              <w:t xml:space="preserve"> </w:t>
            </w:r>
            <w:r w:rsidRPr="001E3DE1">
              <w:rPr>
                <w:sz w:val="24"/>
                <w:lang w:val="ru-RU"/>
              </w:rPr>
              <w:t>принц»;</w:t>
            </w:r>
            <w:r w:rsidRPr="001E3DE1">
              <w:rPr>
                <w:spacing w:val="-57"/>
                <w:sz w:val="24"/>
                <w:lang w:val="ru-RU"/>
              </w:rPr>
              <w:t xml:space="preserve"> </w:t>
            </w:r>
            <w:r w:rsidRPr="001E3DE1">
              <w:rPr>
                <w:sz w:val="24"/>
                <w:lang w:val="ru-RU"/>
              </w:rPr>
              <w:t>модель «гармошка из бумаги»,</w:t>
            </w:r>
            <w:r w:rsidRPr="001E3DE1">
              <w:rPr>
                <w:spacing w:val="1"/>
                <w:sz w:val="24"/>
                <w:lang w:val="ru-RU"/>
              </w:rPr>
              <w:t xml:space="preserve"> </w:t>
            </w:r>
            <w:r w:rsidRPr="001E3DE1">
              <w:rPr>
                <w:sz w:val="24"/>
                <w:lang w:val="ru-RU"/>
              </w:rPr>
              <w:t>заранее</w:t>
            </w:r>
            <w:r w:rsidRPr="001E3DE1">
              <w:rPr>
                <w:spacing w:val="-2"/>
                <w:sz w:val="24"/>
                <w:lang w:val="ru-RU"/>
              </w:rPr>
              <w:t xml:space="preserve"> </w:t>
            </w:r>
            <w:r w:rsidRPr="001E3DE1">
              <w:rPr>
                <w:sz w:val="24"/>
                <w:lang w:val="ru-RU"/>
              </w:rPr>
              <w:t>подготовленная</w:t>
            </w:r>
          </w:p>
          <w:p w:rsidR="001E3DE1" w:rsidRPr="001E3DE1" w:rsidRDefault="001E3DE1" w:rsidP="00FB63E8">
            <w:pPr>
              <w:pStyle w:val="TableParagraph"/>
              <w:spacing w:line="271" w:lineRule="exact"/>
              <w:ind w:left="104"/>
              <w:rPr>
                <w:sz w:val="24"/>
                <w:lang w:val="ru-RU"/>
              </w:rPr>
            </w:pPr>
            <w:r w:rsidRPr="001E3DE1">
              <w:rPr>
                <w:sz w:val="24"/>
                <w:lang w:val="ru-RU"/>
              </w:rPr>
              <w:t>педагогом.</w:t>
            </w:r>
          </w:p>
          <w:p w:rsidR="001E3DE1" w:rsidRPr="001E3DE1" w:rsidRDefault="001E3DE1" w:rsidP="00FB63E8">
            <w:pPr>
              <w:pStyle w:val="TableParagraph"/>
              <w:spacing w:before="1" w:line="274" w:lineRule="exact"/>
              <w:ind w:left="104"/>
              <w:rPr>
                <w:b/>
                <w:i/>
                <w:sz w:val="24"/>
                <w:lang w:val="ru-RU"/>
              </w:rPr>
            </w:pPr>
            <w:r w:rsidRPr="001E3DE1">
              <w:rPr>
                <w:b/>
                <w:i/>
                <w:sz w:val="24"/>
                <w:lang w:val="ru-RU"/>
              </w:rPr>
              <w:t>Практический</w:t>
            </w:r>
            <w:r w:rsidRPr="001E3DE1">
              <w:rPr>
                <w:b/>
                <w:i/>
                <w:spacing w:val="-2"/>
                <w:sz w:val="24"/>
                <w:lang w:val="ru-RU"/>
              </w:rPr>
              <w:t xml:space="preserve"> </w:t>
            </w:r>
            <w:r w:rsidRPr="001E3DE1">
              <w:rPr>
                <w:b/>
                <w:i/>
                <w:sz w:val="24"/>
                <w:lang w:val="ru-RU"/>
              </w:rPr>
              <w:t>материал:</w:t>
            </w:r>
          </w:p>
          <w:p w:rsidR="001E3DE1" w:rsidRPr="001E3DE1" w:rsidRDefault="001E3DE1" w:rsidP="00FB63E8">
            <w:pPr>
              <w:pStyle w:val="TableParagraph"/>
              <w:spacing w:line="276" w:lineRule="exact"/>
              <w:ind w:left="104" w:right="129"/>
              <w:rPr>
                <w:sz w:val="24"/>
                <w:lang w:val="ru-RU"/>
              </w:rPr>
            </w:pPr>
            <w:r w:rsidRPr="001E3DE1">
              <w:rPr>
                <w:sz w:val="24"/>
                <w:lang w:val="ru-RU"/>
              </w:rPr>
              <w:t>бумажные</w:t>
            </w:r>
            <w:r w:rsidRPr="001E3DE1">
              <w:rPr>
                <w:spacing w:val="-8"/>
                <w:sz w:val="24"/>
                <w:lang w:val="ru-RU"/>
              </w:rPr>
              <w:t xml:space="preserve"> </w:t>
            </w:r>
            <w:r w:rsidRPr="001E3DE1">
              <w:rPr>
                <w:sz w:val="24"/>
                <w:lang w:val="ru-RU"/>
              </w:rPr>
              <w:t>формы</w:t>
            </w:r>
            <w:r w:rsidRPr="001E3DE1">
              <w:rPr>
                <w:spacing w:val="-5"/>
                <w:sz w:val="24"/>
                <w:lang w:val="ru-RU"/>
              </w:rPr>
              <w:t xml:space="preserve"> </w:t>
            </w:r>
            <w:r w:rsidRPr="001E3DE1">
              <w:rPr>
                <w:sz w:val="24"/>
                <w:lang w:val="ru-RU"/>
              </w:rPr>
              <w:t>разного</w:t>
            </w:r>
            <w:r w:rsidRPr="001E3DE1">
              <w:rPr>
                <w:spacing w:val="-6"/>
                <w:sz w:val="24"/>
                <w:lang w:val="ru-RU"/>
              </w:rPr>
              <w:t xml:space="preserve"> </w:t>
            </w:r>
            <w:r w:rsidRPr="001E3DE1">
              <w:rPr>
                <w:sz w:val="24"/>
                <w:lang w:val="ru-RU"/>
              </w:rPr>
              <w:t>цвета</w:t>
            </w:r>
            <w:r w:rsidRPr="001E3DE1">
              <w:rPr>
                <w:spacing w:val="-57"/>
                <w:sz w:val="24"/>
                <w:lang w:val="ru-RU"/>
              </w:rPr>
              <w:t xml:space="preserve"> </w:t>
            </w:r>
            <w:r w:rsidRPr="001E3DE1">
              <w:rPr>
                <w:sz w:val="24"/>
                <w:lang w:val="ru-RU"/>
              </w:rPr>
              <w:t>и</w:t>
            </w:r>
            <w:r w:rsidRPr="001E3DE1">
              <w:rPr>
                <w:spacing w:val="-1"/>
                <w:sz w:val="24"/>
                <w:lang w:val="ru-RU"/>
              </w:rPr>
              <w:t xml:space="preserve"> </w:t>
            </w:r>
            <w:r w:rsidRPr="001E3DE1">
              <w:rPr>
                <w:sz w:val="24"/>
                <w:lang w:val="ru-RU"/>
              </w:rPr>
              <w:t>размера</w:t>
            </w:r>
            <w:r w:rsidRPr="001E3DE1">
              <w:rPr>
                <w:spacing w:val="-1"/>
                <w:sz w:val="24"/>
                <w:lang w:val="ru-RU"/>
              </w:rPr>
              <w:t xml:space="preserve"> </w:t>
            </w:r>
            <w:r w:rsidRPr="001E3DE1">
              <w:rPr>
                <w:sz w:val="24"/>
                <w:lang w:val="ru-RU"/>
              </w:rPr>
              <w:t>(квадраты,</w:t>
            </w:r>
          </w:p>
        </w:tc>
      </w:tr>
    </w:tbl>
    <w:p w:rsidR="001E3DE1" w:rsidRDefault="001E3DE1" w:rsidP="001E3DE1">
      <w:pPr>
        <w:spacing w:line="276" w:lineRule="exact"/>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3474"/>
        <w:gridCol w:w="3544"/>
      </w:tblGrid>
      <w:tr w:rsidR="001E3DE1" w:rsidTr="00FB63E8">
        <w:trPr>
          <w:trHeight w:val="1932"/>
        </w:trPr>
        <w:tc>
          <w:tcPr>
            <w:tcW w:w="2449" w:type="dxa"/>
          </w:tcPr>
          <w:p w:rsidR="001E3DE1" w:rsidRPr="001E3DE1" w:rsidRDefault="001E3DE1" w:rsidP="00FB63E8">
            <w:pPr>
              <w:pStyle w:val="TableParagraph"/>
              <w:ind w:left="0"/>
              <w:rPr>
                <w:sz w:val="24"/>
                <w:lang w:val="ru-RU"/>
              </w:rPr>
            </w:pPr>
          </w:p>
        </w:tc>
        <w:tc>
          <w:tcPr>
            <w:tcW w:w="3474" w:type="dxa"/>
          </w:tcPr>
          <w:p w:rsidR="001E3DE1" w:rsidRPr="001E3DE1" w:rsidRDefault="001E3DE1" w:rsidP="00FB63E8">
            <w:pPr>
              <w:pStyle w:val="TableParagraph"/>
              <w:ind w:right="106"/>
              <w:rPr>
                <w:sz w:val="24"/>
                <w:lang w:val="ru-RU"/>
              </w:rPr>
            </w:pPr>
            <w:r w:rsidRPr="001E3DE1">
              <w:rPr>
                <w:sz w:val="24"/>
                <w:lang w:val="ru-RU"/>
              </w:rPr>
              <w:t>творческое воображение.</w:t>
            </w:r>
            <w:r w:rsidRPr="001E3DE1">
              <w:rPr>
                <w:spacing w:val="1"/>
                <w:sz w:val="24"/>
                <w:lang w:val="ru-RU"/>
              </w:rPr>
              <w:t xml:space="preserve"> </w:t>
            </w:r>
            <w:r w:rsidRPr="001E3DE1">
              <w:rPr>
                <w:sz w:val="24"/>
                <w:lang w:val="ru-RU"/>
              </w:rPr>
              <w:t>Содействовать формированию</w:t>
            </w:r>
            <w:r w:rsidRPr="001E3DE1">
              <w:rPr>
                <w:spacing w:val="1"/>
                <w:sz w:val="24"/>
                <w:lang w:val="ru-RU"/>
              </w:rPr>
              <w:t xml:space="preserve"> </w:t>
            </w:r>
            <w:r w:rsidRPr="001E3DE1">
              <w:rPr>
                <w:sz w:val="24"/>
                <w:lang w:val="ru-RU"/>
              </w:rPr>
              <w:t>эстетического отношения к</w:t>
            </w:r>
            <w:r w:rsidRPr="001E3DE1">
              <w:rPr>
                <w:spacing w:val="1"/>
                <w:sz w:val="24"/>
                <w:lang w:val="ru-RU"/>
              </w:rPr>
              <w:t xml:space="preserve"> </w:t>
            </w:r>
            <w:r w:rsidRPr="001E3DE1">
              <w:rPr>
                <w:sz w:val="24"/>
                <w:lang w:val="ru-RU"/>
              </w:rPr>
              <w:t>окружающему миру, желание</w:t>
            </w:r>
            <w:r w:rsidRPr="001E3DE1">
              <w:rPr>
                <w:spacing w:val="1"/>
                <w:sz w:val="24"/>
                <w:lang w:val="ru-RU"/>
              </w:rPr>
              <w:t xml:space="preserve"> </w:t>
            </w:r>
            <w:r w:rsidRPr="001E3DE1">
              <w:rPr>
                <w:sz w:val="24"/>
                <w:lang w:val="ru-RU"/>
              </w:rPr>
              <w:t>видеть</w:t>
            </w:r>
            <w:r w:rsidRPr="001E3DE1">
              <w:rPr>
                <w:spacing w:val="-2"/>
                <w:sz w:val="24"/>
                <w:lang w:val="ru-RU"/>
              </w:rPr>
              <w:t xml:space="preserve"> </w:t>
            </w:r>
            <w:r w:rsidRPr="001E3DE1">
              <w:rPr>
                <w:sz w:val="24"/>
                <w:lang w:val="ru-RU"/>
              </w:rPr>
              <w:t>его</w:t>
            </w:r>
            <w:r w:rsidRPr="001E3DE1">
              <w:rPr>
                <w:spacing w:val="-3"/>
                <w:sz w:val="24"/>
                <w:lang w:val="ru-RU"/>
              </w:rPr>
              <w:t xml:space="preserve"> </w:t>
            </w:r>
            <w:r w:rsidRPr="001E3DE1">
              <w:rPr>
                <w:sz w:val="24"/>
                <w:lang w:val="ru-RU"/>
              </w:rPr>
              <w:t>красивым,</w:t>
            </w:r>
            <w:r w:rsidRPr="001E3DE1">
              <w:rPr>
                <w:spacing w:val="-2"/>
                <w:sz w:val="24"/>
                <w:lang w:val="ru-RU"/>
              </w:rPr>
              <w:t xml:space="preserve"> </w:t>
            </w:r>
            <w:r w:rsidRPr="001E3DE1">
              <w:rPr>
                <w:sz w:val="24"/>
                <w:lang w:val="ru-RU"/>
              </w:rPr>
              <w:t>добрым</w:t>
            </w:r>
            <w:r w:rsidRPr="001E3DE1">
              <w:rPr>
                <w:spacing w:val="-2"/>
                <w:sz w:val="24"/>
                <w:lang w:val="ru-RU"/>
              </w:rPr>
              <w:t xml:space="preserve"> </w:t>
            </w:r>
            <w:r w:rsidRPr="001E3DE1">
              <w:rPr>
                <w:sz w:val="24"/>
                <w:lang w:val="ru-RU"/>
              </w:rPr>
              <w:t>и</w:t>
            </w:r>
          </w:p>
          <w:p w:rsidR="001E3DE1" w:rsidRPr="001E3DE1" w:rsidRDefault="001E3DE1" w:rsidP="00FB63E8">
            <w:pPr>
              <w:pStyle w:val="TableParagraph"/>
              <w:spacing w:line="270" w:lineRule="atLeast"/>
              <w:ind w:right="457"/>
              <w:rPr>
                <w:sz w:val="24"/>
                <w:lang w:val="ru-RU"/>
              </w:rPr>
            </w:pPr>
            <w:r w:rsidRPr="001E3DE1">
              <w:rPr>
                <w:sz w:val="24"/>
                <w:lang w:val="ru-RU"/>
              </w:rPr>
              <w:t>гармоничным. Воспитывать</w:t>
            </w:r>
            <w:r w:rsidRPr="001E3DE1">
              <w:rPr>
                <w:spacing w:val="-57"/>
                <w:sz w:val="24"/>
                <w:lang w:val="ru-RU"/>
              </w:rPr>
              <w:t xml:space="preserve"> </w:t>
            </w:r>
            <w:r w:rsidRPr="001E3DE1">
              <w:rPr>
                <w:sz w:val="24"/>
                <w:lang w:val="ru-RU"/>
              </w:rPr>
              <w:t>чувство</w:t>
            </w:r>
            <w:r w:rsidRPr="001E3DE1">
              <w:rPr>
                <w:spacing w:val="-6"/>
                <w:sz w:val="24"/>
                <w:lang w:val="ru-RU"/>
              </w:rPr>
              <w:t xml:space="preserve"> </w:t>
            </w:r>
            <w:r w:rsidRPr="001E3DE1">
              <w:rPr>
                <w:sz w:val="24"/>
                <w:lang w:val="ru-RU"/>
              </w:rPr>
              <w:t>эмпатии</w:t>
            </w:r>
            <w:r w:rsidRPr="001E3DE1">
              <w:rPr>
                <w:spacing w:val="-5"/>
                <w:sz w:val="24"/>
                <w:lang w:val="ru-RU"/>
              </w:rPr>
              <w:t xml:space="preserve"> </w:t>
            </w:r>
            <w:r w:rsidRPr="001E3DE1">
              <w:rPr>
                <w:sz w:val="24"/>
                <w:lang w:val="ru-RU"/>
              </w:rPr>
              <w:t>и</w:t>
            </w:r>
            <w:r w:rsidRPr="001E3DE1">
              <w:rPr>
                <w:spacing w:val="-6"/>
                <w:sz w:val="24"/>
                <w:lang w:val="ru-RU"/>
              </w:rPr>
              <w:t xml:space="preserve"> </w:t>
            </w:r>
            <w:r w:rsidRPr="001E3DE1">
              <w:rPr>
                <w:sz w:val="24"/>
                <w:lang w:val="ru-RU"/>
              </w:rPr>
              <w:t>доброты.</w:t>
            </w:r>
          </w:p>
        </w:tc>
        <w:tc>
          <w:tcPr>
            <w:tcW w:w="3544" w:type="dxa"/>
          </w:tcPr>
          <w:p w:rsidR="001E3DE1" w:rsidRPr="001E3DE1" w:rsidRDefault="001E3DE1" w:rsidP="00FB63E8">
            <w:pPr>
              <w:pStyle w:val="TableParagraph"/>
              <w:ind w:left="104" w:right="134"/>
              <w:rPr>
                <w:i/>
                <w:sz w:val="24"/>
                <w:lang w:val="ru-RU"/>
              </w:rPr>
            </w:pPr>
            <w:r w:rsidRPr="001E3DE1">
              <w:rPr>
                <w:sz w:val="24"/>
                <w:lang w:val="ru-RU"/>
              </w:rPr>
              <w:t>прямоугольники, полоски,</w:t>
            </w:r>
            <w:r w:rsidRPr="001E3DE1">
              <w:rPr>
                <w:spacing w:val="1"/>
                <w:sz w:val="24"/>
                <w:lang w:val="ru-RU"/>
              </w:rPr>
              <w:t xml:space="preserve"> </w:t>
            </w:r>
            <w:r w:rsidRPr="001E3DE1">
              <w:rPr>
                <w:sz w:val="24"/>
                <w:lang w:val="ru-RU"/>
              </w:rPr>
              <w:t>треугольники,</w:t>
            </w:r>
            <w:r w:rsidRPr="001E3DE1">
              <w:rPr>
                <w:spacing w:val="-12"/>
                <w:sz w:val="24"/>
                <w:lang w:val="ru-RU"/>
              </w:rPr>
              <w:t xml:space="preserve"> </w:t>
            </w:r>
            <w:r w:rsidRPr="001E3DE1">
              <w:rPr>
                <w:sz w:val="24"/>
                <w:lang w:val="ru-RU"/>
              </w:rPr>
              <w:t>круги,</w:t>
            </w:r>
            <w:r w:rsidRPr="001E3DE1">
              <w:rPr>
                <w:spacing w:val="-9"/>
                <w:sz w:val="24"/>
                <w:lang w:val="ru-RU"/>
              </w:rPr>
              <w:t xml:space="preserve"> </w:t>
            </w:r>
            <w:r w:rsidRPr="001E3DE1">
              <w:rPr>
                <w:sz w:val="24"/>
                <w:lang w:val="ru-RU"/>
              </w:rPr>
              <w:t>полукруги</w:t>
            </w:r>
            <w:r w:rsidRPr="001E3DE1">
              <w:rPr>
                <w:spacing w:val="-57"/>
                <w:sz w:val="24"/>
                <w:lang w:val="ru-RU"/>
              </w:rPr>
              <w:t xml:space="preserve"> </w:t>
            </w:r>
            <w:r w:rsidRPr="001E3DE1">
              <w:rPr>
                <w:sz w:val="24"/>
                <w:lang w:val="ru-RU"/>
              </w:rPr>
              <w:t>и др.).</w:t>
            </w:r>
            <w:r w:rsidRPr="001E3DE1">
              <w:rPr>
                <w:spacing w:val="-1"/>
                <w:sz w:val="24"/>
                <w:lang w:val="ru-RU"/>
              </w:rPr>
              <w:t xml:space="preserve"> </w:t>
            </w:r>
            <w:r w:rsidRPr="001E3DE1">
              <w:rPr>
                <w:i/>
                <w:sz w:val="24"/>
                <w:lang w:val="ru-RU"/>
              </w:rPr>
              <w:t>Композиционная</w:t>
            </w:r>
          </w:p>
          <w:p w:rsidR="001E3DE1" w:rsidRPr="001E3DE1" w:rsidRDefault="001E3DE1" w:rsidP="00FB63E8">
            <w:pPr>
              <w:pStyle w:val="TableParagraph"/>
              <w:spacing w:line="270" w:lineRule="atLeast"/>
              <w:ind w:left="104" w:right="321"/>
              <w:rPr>
                <w:sz w:val="24"/>
                <w:lang w:val="ru-RU"/>
              </w:rPr>
            </w:pPr>
            <w:r w:rsidRPr="001E3DE1">
              <w:rPr>
                <w:i/>
                <w:sz w:val="24"/>
                <w:lang w:val="ru-RU"/>
              </w:rPr>
              <w:t xml:space="preserve">основа: </w:t>
            </w:r>
            <w:r w:rsidRPr="001E3DE1">
              <w:rPr>
                <w:sz w:val="24"/>
                <w:lang w:val="ru-RU"/>
              </w:rPr>
              <w:t>круг для изображения</w:t>
            </w:r>
            <w:r w:rsidRPr="001E3DE1">
              <w:rPr>
                <w:spacing w:val="-58"/>
                <w:sz w:val="24"/>
                <w:lang w:val="ru-RU"/>
              </w:rPr>
              <w:t xml:space="preserve"> </w:t>
            </w:r>
            <w:r w:rsidRPr="001E3DE1">
              <w:rPr>
                <w:sz w:val="24"/>
                <w:lang w:val="ru-RU"/>
              </w:rPr>
              <w:t>планеты Маленького принца</w:t>
            </w:r>
            <w:r w:rsidRPr="001E3DE1">
              <w:rPr>
                <w:spacing w:val="1"/>
                <w:sz w:val="24"/>
                <w:lang w:val="ru-RU"/>
              </w:rPr>
              <w:t xml:space="preserve"> </w:t>
            </w:r>
            <w:r w:rsidRPr="001E3DE1">
              <w:rPr>
                <w:sz w:val="24"/>
                <w:lang w:val="ru-RU"/>
              </w:rPr>
              <w:t>(цветовое решение выбирают</w:t>
            </w:r>
            <w:r w:rsidRPr="001E3DE1">
              <w:rPr>
                <w:spacing w:val="1"/>
                <w:sz w:val="24"/>
                <w:lang w:val="ru-RU"/>
              </w:rPr>
              <w:t xml:space="preserve"> </w:t>
            </w:r>
            <w:r w:rsidRPr="001E3DE1">
              <w:rPr>
                <w:sz w:val="24"/>
                <w:lang w:val="ru-RU"/>
              </w:rPr>
              <w:t>дети).</w:t>
            </w:r>
          </w:p>
        </w:tc>
      </w:tr>
      <w:tr w:rsidR="001E3DE1" w:rsidTr="00FB63E8">
        <w:trPr>
          <w:trHeight w:val="275"/>
        </w:trPr>
        <w:tc>
          <w:tcPr>
            <w:tcW w:w="2449" w:type="dxa"/>
            <w:tcBorders>
              <w:bottom w:val="nil"/>
            </w:tcBorders>
          </w:tcPr>
          <w:p w:rsidR="001E3DE1" w:rsidRDefault="001E3DE1" w:rsidP="00FB63E8">
            <w:pPr>
              <w:pStyle w:val="TableParagraph"/>
              <w:spacing w:line="255" w:lineRule="exact"/>
              <w:rPr>
                <w:i/>
                <w:sz w:val="24"/>
              </w:rPr>
            </w:pPr>
            <w:r>
              <w:rPr>
                <w:b/>
                <w:i/>
                <w:sz w:val="24"/>
              </w:rPr>
              <w:t>3.</w:t>
            </w:r>
            <w:r>
              <w:rPr>
                <w:i/>
                <w:sz w:val="24"/>
              </w:rPr>
              <w:t>Конструирование</w:t>
            </w:r>
          </w:p>
        </w:tc>
        <w:tc>
          <w:tcPr>
            <w:tcW w:w="3474" w:type="dxa"/>
            <w:tcBorders>
              <w:bottom w:val="nil"/>
            </w:tcBorders>
          </w:tcPr>
          <w:p w:rsidR="001E3DE1" w:rsidRDefault="001E3DE1" w:rsidP="00FB63E8">
            <w:pPr>
              <w:pStyle w:val="TableParagraph"/>
              <w:spacing w:line="255" w:lineRule="exact"/>
              <w:rPr>
                <w:sz w:val="24"/>
              </w:rPr>
            </w:pPr>
            <w:r>
              <w:rPr>
                <w:sz w:val="24"/>
              </w:rPr>
              <w:t>Продолжать</w:t>
            </w:r>
            <w:r>
              <w:rPr>
                <w:spacing w:val="-3"/>
                <w:sz w:val="24"/>
              </w:rPr>
              <w:t xml:space="preserve"> </w:t>
            </w:r>
            <w:r>
              <w:rPr>
                <w:sz w:val="24"/>
              </w:rPr>
              <w:t>знакомить</w:t>
            </w:r>
            <w:r>
              <w:rPr>
                <w:spacing w:val="-5"/>
                <w:sz w:val="24"/>
              </w:rPr>
              <w:t xml:space="preserve"> </w:t>
            </w:r>
            <w:r>
              <w:rPr>
                <w:sz w:val="24"/>
              </w:rPr>
              <w:t>с</w:t>
            </w:r>
          </w:p>
        </w:tc>
        <w:tc>
          <w:tcPr>
            <w:tcW w:w="3544" w:type="dxa"/>
            <w:tcBorders>
              <w:bottom w:val="nil"/>
            </w:tcBorders>
          </w:tcPr>
          <w:p w:rsidR="001E3DE1" w:rsidRDefault="001E3DE1" w:rsidP="00FB63E8">
            <w:pPr>
              <w:pStyle w:val="TableParagraph"/>
              <w:spacing w:line="255" w:lineRule="exact"/>
              <w:ind w:left="104"/>
              <w:rPr>
                <w:b/>
                <w:i/>
                <w:sz w:val="24"/>
              </w:rPr>
            </w:pPr>
            <w:r>
              <w:rPr>
                <w:b/>
                <w:i/>
                <w:sz w:val="24"/>
              </w:rPr>
              <w:t>Демонстрационный</w:t>
            </w:r>
          </w:p>
        </w:tc>
      </w:tr>
      <w:tr w:rsidR="001E3DE1" w:rsidTr="00FB63E8">
        <w:trPr>
          <w:trHeight w:val="273"/>
        </w:trPr>
        <w:tc>
          <w:tcPr>
            <w:tcW w:w="2449" w:type="dxa"/>
            <w:tcBorders>
              <w:top w:val="nil"/>
              <w:bottom w:val="nil"/>
            </w:tcBorders>
          </w:tcPr>
          <w:p w:rsidR="001E3DE1" w:rsidRDefault="001E3DE1" w:rsidP="00FB63E8">
            <w:pPr>
              <w:pStyle w:val="TableParagraph"/>
              <w:spacing w:line="254" w:lineRule="exact"/>
              <w:rPr>
                <w:i/>
                <w:sz w:val="24"/>
              </w:rPr>
            </w:pPr>
            <w:r>
              <w:rPr>
                <w:i/>
                <w:sz w:val="24"/>
              </w:rPr>
              <w:t>из</w:t>
            </w:r>
            <w:r>
              <w:rPr>
                <w:i/>
                <w:spacing w:val="-2"/>
                <w:sz w:val="24"/>
              </w:rPr>
              <w:t xml:space="preserve"> </w:t>
            </w:r>
            <w:r>
              <w:rPr>
                <w:i/>
                <w:sz w:val="24"/>
              </w:rPr>
              <w:t>ткани</w:t>
            </w:r>
          </w:p>
        </w:tc>
        <w:tc>
          <w:tcPr>
            <w:tcW w:w="3474" w:type="dxa"/>
            <w:tcBorders>
              <w:top w:val="nil"/>
              <w:bottom w:val="nil"/>
            </w:tcBorders>
          </w:tcPr>
          <w:p w:rsidR="001E3DE1" w:rsidRDefault="001E3DE1" w:rsidP="00FB63E8">
            <w:pPr>
              <w:pStyle w:val="TableParagraph"/>
              <w:spacing w:line="254" w:lineRule="exact"/>
              <w:rPr>
                <w:sz w:val="24"/>
              </w:rPr>
            </w:pPr>
            <w:r>
              <w:rPr>
                <w:sz w:val="24"/>
              </w:rPr>
              <w:t>традиционной</w:t>
            </w:r>
            <w:r>
              <w:rPr>
                <w:spacing w:val="-6"/>
                <w:sz w:val="24"/>
              </w:rPr>
              <w:t xml:space="preserve"> </w:t>
            </w:r>
            <w:r>
              <w:rPr>
                <w:sz w:val="24"/>
              </w:rPr>
              <w:t>народной</w:t>
            </w:r>
          </w:p>
        </w:tc>
        <w:tc>
          <w:tcPr>
            <w:tcW w:w="3544" w:type="dxa"/>
            <w:tcBorders>
              <w:top w:val="nil"/>
              <w:bottom w:val="nil"/>
            </w:tcBorders>
          </w:tcPr>
          <w:p w:rsidR="001E3DE1" w:rsidRDefault="001E3DE1" w:rsidP="00FB63E8">
            <w:pPr>
              <w:pStyle w:val="TableParagraph"/>
              <w:spacing w:line="254" w:lineRule="exact"/>
              <w:ind w:left="104"/>
              <w:rPr>
                <w:sz w:val="24"/>
              </w:rPr>
            </w:pPr>
            <w:r>
              <w:rPr>
                <w:b/>
                <w:i/>
                <w:sz w:val="24"/>
              </w:rPr>
              <w:t>материал</w:t>
            </w:r>
            <w:r>
              <w:rPr>
                <w:sz w:val="24"/>
              </w:rPr>
              <w:t>:</w:t>
            </w:r>
            <w:r>
              <w:rPr>
                <w:spacing w:val="-3"/>
                <w:sz w:val="24"/>
              </w:rPr>
              <w:t xml:space="preserve"> </w:t>
            </w:r>
            <w:r>
              <w:rPr>
                <w:sz w:val="24"/>
              </w:rPr>
              <w:t>варианты</w:t>
            </w:r>
            <w:r>
              <w:rPr>
                <w:spacing w:val="-3"/>
                <w:sz w:val="24"/>
              </w:rPr>
              <w:t xml:space="preserve"> </w:t>
            </w:r>
            <w:r>
              <w:rPr>
                <w:sz w:val="24"/>
              </w:rPr>
              <w:t>куклы</w:t>
            </w:r>
          </w:p>
        </w:tc>
      </w:tr>
      <w:tr w:rsidR="001E3DE1" w:rsidTr="00FB63E8">
        <w:trPr>
          <w:trHeight w:val="278"/>
        </w:trPr>
        <w:tc>
          <w:tcPr>
            <w:tcW w:w="2449" w:type="dxa"/>
            <w:tcBorders>
              <w:top w:val="nil"/>
              <w:bottom w:val="nil"/>
            </w:tcBorders>
          </w:tcPr>
          <w:p w:rsidR="001E3DE1" w:rsidRDefault="001E3DE1" w:rsidP="00FB63E8">
            <w:pPr>
              <w:pStyle w:val="TableParagraph"/>
              <w:spacing w:line="258" w:lineRule="exact"/>
              <w:rPr>
                <w:b/>
                <w:sz w:val="24"/>
              </w:rPr>
            </w:pPr>
            <w:r>
              <w:rPr>
                <w:b/>
                <w:sz w:val="24"/>
              </w:rPr>
              <w:t>«Как</w:t>
            </w:r>
          </w:p>
        </w:tc>
        <w:tc>
          <w:tcPr>
            <w:tcW w:w="3474" w:type="dxa"/>
            <w:tcBorders>
              <w:top w:val="nil"/>
              <w:bottom w:val="nil"/>
            </w:tcBorders>
          </w:tcPr>
          <w:p w:rsidR="001E3DE1" w:rsidRDefault="001E3DE1" w:rsidP="00FB63E8">
            <w:pPr>
              <w:pStyle w:val="TableParagraph"/>
              <w:spacing w:line="258" w:lineRule="exact"/>
              <w:rPr>
                <w:sz w:val="24"/>
              </w:rPr>
            </w:pPr>
            <w:r>
              <w:rPr>
                <w:sz w:val="24"/>
              </w:rPr>
              <w:t>игрушкой.</w:t>
            </w:r>
            <w:r>
              <w:rPr>
                <w:spacing w:val="-3"/>
                <w:sz w:val="24"/>
              </w:rPr>
              <w:t xml:space="preserve"> </w:t>
            </w:r>
            <w:r>
              <w:rPr>
                <w:sz w:val="24"/>
              </w:rPr>
              <w:t>Вызвать</w:t>
            </w:r>
            <w:r>
              <w:rPr>
                <w:spacing w:val="-3"/>
                <w:sz w:val="24"/>
              </w:rPr>
              <w:t xml:space="preserve"> </w:t>
            </w:r>
            <w:r>
              <w:rPr>
                <w:sz w:val="24"/>
              </w:rPr>
              <w:t>интерес</w:t>
            </w:r>
            <w:r>
              <w:rPr>
                <w:spacing w:val="-3"/>
                <w:sz w:val="24"/>
              </w:rPr>
              <w:t xml:space="preserve"> </w:t>
            </w:r>
            <w:r>
              <w:rPr>
                <w:sz w:val="24"/>
              </w:rPr>
              <w:t>к</w:t>
            </w:r>
          </w:p>
        </w:tc>
        <w:tc>
          <w:tcPr>
            <w:tcW w:w="3544" w:type="dxa"/>
            <w:tcBorders>
              <w:top w:val="nil"/>
              <w:bottom w:val="nil"/>
            </w:tcBorders>
          </w:tcPr>
          <w:p w:rsidR="001E3DE1" w:rsidRDefault="001E3DE1" w:rsidP="00FB63E8">
            <w:pPr>
              <w:pStyle w:val="TableParagraph"/>
              <w:spacing w:line="258" w:lineRule="exact"/>
              <w:ind w:left="104"/>
              <w:rPr>
                <w:sz w:val="24"/>
              </w:rPr>
            </w:pPr>
            <w:r>
              <w:rPr>
                <w:sz w:val="24"/>
              </w:rPr>
              <w:t>«Бабочка».</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куколка</w:t>
            </w:r>
          </w:p>
        </w:tc>
        <w:tc>
          <w:tcPr>
            <w:tcW w:w="3474" w:type="dxa"/>
            <w:tcBorders>
              <w:top w:val="nil"/>
              <w:bottom w:val="nil"/>
            </w:tcBorders>
          </w:tcPr>
          <w:p w:rsidR="001E3DE1" w:rsidRDefault="001E3DE1" w:rsidP="00FB63E8">
            <w:pPr>
              <w:pStyle w:val="TableParagraph"/>
              <w:spacing w:line="256" w:lineRule="exact"/>
              <w:rPr>
                <w:sz w:val="24"/>
              </w:rPr>
            </w:pPr>
            <w:r>
              <w:rPr>
                <w:sz w:val="24"/>
              </w:rPr>
              <w:t>конструированию</w:t>
            </w:r>
            <w:r>
              <w:rPr>
                <w:spacing w:val="-4"/>
                <w:sz w:val="24"/>
              </w:rPr>
              <w:t xml:space="preserve"> </w:t>
            </w:r>
            <w:r>
              <w:rPr>
                <w:sz w:val="24"/>
              </w:rPr>
              <w:t>модели</w:t>
            </w:r>
          </w:p>
        </w:tc>
        <w:tc>
          <w:tcPr>
            <w:tcW w:w="3544" w:type="dxa"/>
            <w:tcBorders>
              <w:top w:val="nil"/>
              <w:bottom w:val="nil"/>
            </w:tcBorders>
          </w:tcPr>
          <w:p w:rsidR="001E3DE1" w:rsidRDefault="001E3DE1" w:rsidP="00FB63E8">
            <w:pPr>
              <w:pStyle w:val="TableParagraph"/>
              <w:spacing w:line="256" w:lineRule="exact"/>
              <w:ind w:left="104"/>
              <w:rPr>
                <w:sz w:val="24"/>
              </w:rPr>
            </w:pPr>
            <w:r>
              <w:rPr>
                <w:b/>
                <w:i/>
                <w:sz w:val="24"/>
              </w:rPr>
              <w:t>Практический</w:t>
            </w:r>
            <w:r>
              <w:rPr>
                <w:b/>
                <w:i/>
                <w:spacing w:val="-2"/>
                <w:sz w:val="24"/>
              </w:rPr>
              <w:t xml:space="preserve"> </w:t>
            </w:r>
            <w:r>
              <w:rPr>
                <w:b/>
                <w:i/>
                <w:sz w:val="24"/>
              </w:rPr>
              <w:t>материал:</w:t>
            </w:r>
            <w:r>
              <w:rPr>
                <w:b/>
                <w:i/>
                <w:spacing w:val="56"/>
                <w:sz w:val="24"/>
              </w:rPr>
              <w:t xml:space="preserve"> </w:t>
            </w:r>
            <w:r>
              <w:rPr>
                <w:sz w:val="24"/>
              </w:rPr>
              <w:t>для</w:t>
            </w:r>
          </w:p>
        </w:tc>
      </w:tr>
      <w:tr w:rsidR="001E3DE1" w:rsidTr="00FB63E8">
        <w:trPr>
          <w:trHeight w:val="275"/>
        </w:trPr>
        <w:tc>
          <w:tcPr>
            <w:tcW w:w="2449" w:type="dxa"/>
            <w:tcBorders>
              <w:top w:val="nil"/>
              <w:bottom w:val="nil"/>
            </w:tcBorders>
          </w:tcPr>
          <w:p w:rsidR="001E3DE1" w:rsidRDefault="001E3DE1" w:rsidP="00FB63E8">
            <w:pPr>
              <w:pStyle w:val="TableParagraph"/>
              <w:spacing w:line="256" w:lineRule="exact"/>
              <w:rPr>
                <w:b/>
                <w:sz w:val="24"/>
              </w:rPr>
            </w:pPr>
            <w:r>
              <w:rPr>
                <w:b/>
                <w:sz w:val="24"/>
              </w:rPr>
              <w:t>превратилась</w:t>
            </w:r>
          </w:p>
        </w:tc>
        <w:tc>
          <w:tcPr>
            <w:tcW w:w="3474" w:type="dxa"/>
            <w:tcBorders>
              <w:top w:val="nil"/>
              <w:bottom w:val="nil"/>
            </w:tcBorders>
          </w:tcPr>
          <w:p w:rsidR="001E3DE1" w:rsidRDefault="001E3DE1" w:rsidP="00FB63E8">
            <w:pPr>
              <w:pStyle w:val="TableParagraph"/>
              <w:spacing w:line="256" w:lineRule="exact"/>
              <w:rPr>
                <w:sz w:val="24"/>
              </w:rPr>
            </w:pPr>
            <w:r>
              <w:rPr>
                <w:sz w:val="24"/>
              </w:rPr>
              <w:t>«Бабочка»</w:t>
            </w:r>
            <w:r>
              <w:rPr>
                <w:spacing w:val="-6"/>
                <w:sz w:val="24"/>
              </w:rPr>
              <w:t xml:space="preserve"> </w:t>
            </w:r>
            <w:r>
              <w:rPr>
                <w:sz w:val="24"/>
              </w:rPr>
              <w:t>с</w:t>
            </w:r>
            <w:r>
              <w:rPr>
                <w:spacing w:val="-1"/>
                <w:sz w:val="24"/>
              </w:rPr>
              <w:t xml:space="preserve"> </w:t>
            </w:r>
            <w:r>
              <w:rPr>
                <w:sz w:val="24"/>
              </w:rPr>
              <w:t>опорой на</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туловища</w:t>
            </w:r>
            <w:r>
              <w:rPr>
                <w:spacing w:val="-3"/>
                <w:sz w:val="24"/>
              </w:rPr>
              <w:t xml:space="preserve"> </w:t>
            </w:r>
            <w:r>
              <w:rPr>
                <w:sz w:val="24"/>
              </w:rPr>
              <w:t>лоскут</w:t>
            </w:r>
            <w:r>
              <w:rPr>
                <w:spacing w:val="-2"/>
                <w:sz w:val="24"/>
              </w:rPr>
              <w:t xml:space="preserve"> </w:t>
            </w:r>
            <w:r>
              <w:rPr>
                <w:sz w:val="24"/>
              </w:rPr>
              <w:t>однотонной</w:t>
            </w:r>
          </w:p>
        </w:tc>
      </w:tr>
      <w:tr w:rsidR="001E3DE1" w:rsidTr="00FB63E8">
        <w:trPr>
          <w:trHeight w:val="276"/>
        </w:trPr>
        <w:tc>
          <w:tcPr>
            <w:tcW w:w="2449" w:type="dxa"/>
            <w:tcBorders>
              <w:top w:val="nil"/>
              <w:bottom w:val="nil"/>
            </w:tcBorders>
          </w:tcPr>
          <w:p w:rsidR="001E3DE1" w:rsidRDefault="001E3DE1" w:rsidP="00FB63E8">
            <w:pPr>
              <w:pStyle w:val="TableParagraph"/>
              <w:spacing w:line="256" w:lineRule="exact"/>
              <w:rPr>
                <w:b/>
                <w:sz w:val="24"/>
              </w:rPr>
            </w:pPr>
            <w:r>
              <w:rPr>
                <w:b/>
                <w:sz w:val="24"/>
              </w:rPr>
              <w:t>в</w:t>
            </w:r>
            <w:r>
              <w:rPr>
                <w:b/>
                <w:spacing w:val="-2"/>
                <w:sz w:val="24"/>
              </w:rPr>
              <w:t xml:space="preserve"> </w:t>
            </w:r>
            <w:r>
              <w:rPr>
                <w:b/>
                <w:sz w:val="24"/>
              </w:rPr>
              <w:t>бабочку»</w:t>
            </w:r>
          </w:p>
        </w:tc>
        <w:tc>
          <w:tcPr>
            <w:tcW w:w="3474" w:type="dxa"/>
            <w:tcBorders>
              <w:top w:val="nil"/>
              <w:bottom w:val="nil"/>
            </w:tcBorders>
          </w:tcPr>
          <w:p w:rsidR="001E3DE1" w:rsidRDefault="001E3DE1" w:rsidP="00FB63E8">
            <w:pPr>
              <w:pStyle w:val="TableParagraph"/>
              <w:spacing w:line="256" w:lineRule="exact"/>
              <w:rPr>
                <w:sz w:val="24"/>
              </w:rPr>
            </w:pPr>
            <w:r>
              <w:rPr>
                <w:sz w:val="24"/>
              </w:rPr>
              <w:t>технологическую</w:t>
            </w:r>
            <w:r>
              <w:rPr>
                <w:spacing w:val="-4"/>
                <w:sz w:val="24"/>
              </w:rPr>
              <w:t xml:space="preserve"> </w:t>
            </w:r>
            <w:r>
              <w:rPr>
                <w:sz w:val="24"/>
              </w:rPr>
              <w:t>карту.</w:t>
            </w:r>
          </w:p>
        </w:tc>
        <w:tc>
          <w:tcPr>
            <w:tcW w:w="3544" w:type="dxa"/>
            <w:tcBorders>
              <w:top w:val="nil"/>
              <w:bottom w:val="nil"/>
            </w:tcBorders>
          </w:tcPr>
          <w:p w:rsidR="001E3DE1" w:rsidRPr="001E3DE1" w:rsidRDefault="001E3DE1" w:rsidP="00FB63E8">
            <w:pPr>
              <w:pStyle w:val="TableParagraph"/>
              <w:spacing w:line="256" w:lineRule="exact"/>
              <w:ind w:left="104"/>
              <w:rPr>
                <w:sz w:val="24"/>
                <w:lang w:val="ru-RU"/>
              </w:rPr>
            </w:pPr>
            <w:r w:rsidRPr="001E3DE1">
              <w:rPr>
                <w:sz w:val="24"/>
                <w:lang w:val="ru-RU"/>
              </w:rPr>
              <w:t>ткани</w:t>
            </w:r>
            <w:r w:rsidRPr="001E3DE1">
              <w:rPr>
                <w:spacing w:val="-1"/>
                <w:sz w:val="24"/>
                <w:lang w:val="ru-RU"/>
              </w:rPr>
              <w:t xml:space="preserve"> </w:t>
            </w:r>
            <w:r w:rsidRPr="001E3DE1">
              <w:rPr>
                <w:sz w:val="24"/>
                <w:lang w:val="ru-RU"/>
              </w:rPr>
              <w:t>20х10</w:t>
            </w:r>
            <w:r w:rsidRPr="001E3DE1">
              <w:rPr>
                <w:spacing w:val="-3"/>
                <w:sz w:val="24"/>
                <w:lang w:val="ru-RU"/>
              </w:rPr>
              <w:t xml:space="preserve"> </w:t>
            </w:r>
            <w:r w:rsidRPr="001E3DE1">
              <w:rPr>
                <w:sz w:val="24"/>
                <w:lang w:val="ru-RU"/>
              </w:rPr>
              <w:t>или 30х15,</w:t>
            </w:r>
            <w:r w:rsidRPr="001E3DE1">
              <w:rPr>
                <w:spacing w:val="-3"/>
                <w:sz w:val="24"/>
                <w:lang w:val="ru-RU"/>
              </w:rPr>
              <w:t xml:space="preserve"> </w:t>
            </w:r>
            <w:r w:rsidRPr="001E3DE1">
              <w:rPr>
                <w:sz w:val="24"/>
                <w:lang w:val="ru-RU"/>
              </w:rPr>
              <w:t>или</w:t>
            </w:r>
          </w:p>
        </w:tc>
      </w:tr>
      <w:tr w:rsidR="001E3DE1" w:rsidTr="00FB63E8">
        <w:trPr>
          <w:trHeight w:val="273"/>
        </w:trPr>
        <w:tc>
          <w:tcPr>
            <w:tcW w:w="2449" w:type="dxa"/>
            <w:tcBorders>
              <w:top w:val="nil"/>
              <w:bottom w:val="nil"/>
            </w:tcBorders>
          </w:tcPr>
          <w:p w:rsidR="001E3DE1" w:rsidRPr="001E3DE1" w:rsidRDefault="001E3DE1" w:rsidP="00FB63E8">
            <w:pPr>
              <w:pStyle w:val="TableParagraph"/>
              <w:ind w:left="0"/>
              <w:rPr>
                <w:sz w:val="20"/>
                <w:lang w:val="ru-RU"/>
              </w:rPr>
            </w:pPr>
          </w:p>
        </w:tc>
        <w:tc>
          <w:tcPr>
            <w:tcW w:w="3474" w:type="dxa"/>
            <w:tcBorders>
              <w:top w:val="nil"/>
              <w:bottom w:val="nil"/>
            </w:tcBorders>
          </w:tcPr>
          <w:p w:rsidR="001E3DE1" w:rsidRDefault="001E3DE1" w:rsidP="00FB63E8">
            <w:pPr>
              <w:pStyle w:val="TableParagraph"/>
              <w:spacing w:line="254" w:lineRule="exact"/>
              <w:rPr>
                <w:sz w:val="24"/>
              </w:rPr>
            </w:pPr>
            <w:r>
              <w:rPr>
                <w:sz w:val="24"/>
              </w:rPr>
              <w:t>Создать</w:t>
            </w:r>
            <w:r>
              <w:rPr>
                <w:spacing w:val="-5"/>
                <w:sz w:val="24"/>
              </w:rPr>
              <w:t xml:space="preserve"> </w:t>
            </w:r>
            <w:r>
              <w:rPr>
                <w:sz w:val="24"/>
              </w:rPr>
              <w:t>проблемную</w:t>
            </w:r>
          </w:p>
        </w:tc>
        <w:tc>
          <w:tcPr>
            <w:tcW w:w="3544" w:type="dxa"/>
            <w:tcBorders>
              <w:top w:val="nil"/>
              <w:bottom w:val="nil"/>
            </w:tcBorders>
          </w:tcPr>
          <w:p w:rsidR="001E3DE1" w:rsidRDefault="001E3DE1" w:rsidP="00FB63E8">
            <w:pPr>
              <w:pStyle w:val="TableParagraph"/>
              <w:spacing w:line="254" w:lineRule="exact"/>
              <w:ind w:left="104"/>
              <w:rPr>
                <w:sz w:val="24"/>
              </w:rPr>
            </w:pPr>
            <w:r>
              <w:rPr>
                <w:sz w:val="24"/>
              </w:rPr>
              <w:t>40х20см;</w:t>
            </w:r>
            <w:r>
              <w:rPr>
                <w:spacing w:val="-1"/>
                <w:sz w:val="24"/>
              </w:rPr>
              <w:t xml:space="preserve"> </w:t>
            </w:r>
            <w:r>
              <w:rPr>
                <w:sz w:val="24"/>
              </w:rPr>
              <w:t>для</w:t>
            </w:r>
            <w:r>
              <w:rPr>
                <w:spacing w:val="-1"/>
                <w:sz w:val="24"/>
              </w:rPr>
              <w:t xml:space="preserve"> </w:t>
            </w:r>
            <w:r>
              <w:rPr>
                <w:sz w:val="24"/>
              </w:rPr>
              <w:t>крыльев</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ситуацию,</w:t>
            </w:r>
            <w:r>
              <w:rPr>
                <w:spacing w:val="-5"/>
                <w:sz w:val="24"/>
              </w:rPr>
              <w:t xml:space="preserve"> </w:t>
            </w:r>
            <w:r>
              <w:rPr>
                <w:sz w:val="24"/>
              </w:rPr>
              <w:t>связанную</w:t>
            </w:r>
            <w:r>
              <w:rPr>
                <w:spacing w:val="-4"/>
                <w:sz w:val="24"/>
              </w:rPr>
              <w:t xml:space="preserve"> </w:t>
            </w:r>
            <w:r>
              <w:rPr>
                <w:sz w:val="24"/>
              </w:rPr>
              <w:t>с</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соответственно</w:t>
            </w:r>
            <w:r>
              <w:rPr>
                <w:spacing w:val="-2"/>
                <w:sz w:val="24"/>
              </w:rPr>
              <w:t xml:space="preserve"> </w:t>
            </w:r>
            <w:r>
              <w:rPr>
                <w:sz w:val="24"/>
              </w:rPr>
              <w:t>лоскуты</w:t>
            </w:r>
            <w:r>
              <w:rPr>
                <w:spacing w:val="-1"/>
                <w:sz w:val="24"/>
              </w:rPr>
              <w:t xml:space="preserve"> </w:t>
            </w:r>
            <w:r>
              <w:rPr>
                <w:sz w:val="24"/>
              </w:rPr>
              <w:t>яркой</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поиском</w:t>
            </w:r>
            <w:r>
              <w:rPr>
                <w:spacing w:val="-3"/>
                <w:sz w:val="24"/>
              </w:rPr>
              <w:t xml:space="preserve"> </w:t>
            </w:r>
            <w:r>
              <w:rPr>
                <w:sz w:val="24"/>
              </w:rPr>
              <w:t>способов</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расцветки</w:t>
            </w:r>
            <w:r>
              <w:rPr>
                <w:spacing w:val="-2"/>
                <w:sz w:val="24"/>
              </w:rPr>
              <w:t xml:space="preserve"> </w:t>
            </w:r>
            <w:r>
              <w:rPr>
                <w:sz w:val="24"/>
              </w:rPr>
              <w:t>размером</w:t>
            </w:r>
            <w:r>
              <w:rPr>
                <w:spacing w:val="-2"/>
                <w:sz w:val="24"/>
              </w:rPr>
              <w:t xml:space="preserve"> </w:t>
            </w:r>
            <w:r>
              <w:rPr>
                <w:sz w:val="24"/>
              </w:rPr>
              <w:t>10х10,</w:t>
            </w:r>
            <w:r>
              <w:rPr>
                <w:spacing w:val="-1"/>
                <w:sz w:val="24"/>
              </w:rPr>
              <w:t xml:space="preserve"> </w:t>
            </w:r>
            <w:r>
              <w:rPr>
                <w:sz w:val="24"/>
              </w:rPr>
              <w:t>или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превращения</w:t>
            </w:r>
            <w:r>
              <w:rPr>
                <w:spacing w:val="-3"/>
                <w:sz w:val="24"/>
              </w:rPr>
              <w:t xml:space="preserve"> </w:t>
            </w:r>
            <w:r>
              <w:rPr>
                <w:sz w:val="24"/>
              </w:rPr>
              <w:t>гусеницы</w:t>
            </w:r>
            <w:r>
              <w:rPr>
                <w:spacing w:val="-3"/>
                <w:sz w:val="24"/>
              </w:rPr>
              <w:t xml:space="preserve"> </w:t>
            </w:r>
            <w:r>
              <w:rPr>
                <w:sz w:val="24"/>
              </w:rPr>
              <w:t>в</w:t>
            </w:r>
          </w:p>
        </w:tc>
        <w:tc>
          <w:tcPr>
            <w:tcW w:w="3544" w:type="dxa"/>
            <w:tcBorders>
              <w:top w:val="nil"/>
              <w:bottom w:val="nil"/>
            </w:tcBorders>
          </w:tcPr>
          <w:p w:rsidR="001E3DE1" w:rsidRPr="001E3DE1" w:rsidRDefault="001E3DE1" w:rsidP="00FB63E8">
            <w:pPr>
              <w:pStyle w:val="TableParagraph"/>
              <w:spacing w:line="256" w:lineRule="exact"/>
              <w:ind w:left="104"/>
              <w:rPr>
                <w:sz w:val="24"/>
                <w:lang w:val="ru-RU"/>
              </w:rPr>
            </w:pPr>
            <w:r w:rsidRPr="001E3DE1">
              <w:rPr>
                <w:sz w:val="24"/>
                <w:lang w:val="ru-RU"/>
              </w:rPr>
              <w:t>15х15,</w:t>
            </w:r>
            <w:r w:rsidRPr="001E3DE1">
              <w:rPr>
                <w:spacing w:val="-1"/>
                <w:sz w:val="24"/>
                <w:lang w:val="ru-RU"/>
              </w:rPr>
              <w:t xml:space="preserve"> </w:t>
            </w:r>
            <w:r w:rsidRPr="001E3DE1">
              <w:rPr>
                <w:sz w:val="24"/>
                <w:lang w:val="ru-RU"/>
              </w:rPr>
              <w:t>или 20х20</w:t>
            </w:r>
            <w:r w:rsidRPr="001E3DE1">
              <w:rPr>
                <w:spacing w:val="58"/>
                <w:sz w:val="24"/>
                <w:lang w:val="ru-RU"/>
              </w:rPr>
              <w:t xml:space="preserve"> </w:t>
            </w:r>
            <w:r w:rsidRPr="001E3DE1">
              <w:rPr>
                <w:sz w:val="24"/>
                <w:lang w:val="ru-RU"/>
              </w:rPr>
              <w:t>см;</w:t>
            </w:r>
            <w:r w:rsidRPr="001E3DE1">
              <w:rPr>
                <w:spacing w:val="58"/>
                <w:sz w:val="24"/>
                <w:lang w:val="ru-RU"/>
              </w:rPr>
              <w:t xml:space="preserve"> </w:t>
            </w:r>
            <w:r w:rsidRPr="001E3DE1">
              <w:rPr>
                <w:sz w:val="24"/>
                <w:lang w:val="ru-RU"/>
              </w:rPr>
              <w:t>набивка</w:t>
            </w:r>
          </w:p>
        </w:tc>
      </w:tr>
      <w:tr w:rsidR="001E3DE1" w:rsidTr="00FB63E8">
        <w:trPr>
          <w:trHeight w:val="276"/>
        </w:trPr>
        <w:tc>
          <w:tcPr>
            <w:tcW w:w="2449" w:type="dxa"/>
            <w:tcBorders>
              <w:top w:val="nil"/>
              <w:bottom w:val="nil"/>
            </w:tcBorders>
          </w:tcPr>
          <w:p w:rsidR="001E3DE1" w:rsidRPr="001E3DE1" w:rsidRDefault="001E3DE1" w:rsidP="00FB63E8">
            <w:pPr>
              <w:pStyle w:val="TableParagraph"/>
              <w:ind w:left="0"/>
              <w:rPr>
                <w:sz w:val="20"/>
                <w:lang w:val="ru-RU"/>
              </w:rPr>
            </w:pPr>
          </w:p>
        </w:tc>
        <w:tc>
          <w:tcPr>
            <w:tcW w:w="3474" w:type="dxa"/>
            <w:tcBorders>
              <w:top w:val="nil"/>
              <w:bottom w:val="nil"/>
            </w:tcBorders>
          </w:tcPr>
          <w:p w:rsidR="001E3DE1" w:rsidRDefault="001E3DE1" w:rsidP="00FB63E8">
            <w:pPr>
              <w:pStyle w:val="TableParagraph"/>
              <w:spacing w:line="256" w:lineRule="exact"/>
              <w:rPr>
                <w:sz w:val="24"/>
              </w:rPr>
            </w:pPr>
            <w:r>
              <w:rPr>
                <w:sz w:val="24"/>
              </w:rPr>
              <w:t>куколку,</w:t>
            </w:r>
            <w:r>
              <w:rPr>
                <w:spacing w:val="-2"/>
                <w:sz w:val="24"/>
              </w:rPr>
              <w:t xml:space="preserve"> </w:t>
            </w:r>
            <w:r>
              <w:rPr>
                <w:sz w:val="24"/>
              </w:rPr>
              <w:t>а</w:t>
            </w:r>
            <w:r>
              <w:rPr>
                <w:spacing w:val="-3"/>
                <w:sz w:val="24"/>
              </w:rPr>
              <w:t xml:space="preserve"> </w:t>
            </w:r>
            <w:r>
              <w:rPr>
                <w:sz w:val="24"/>
              </w:rPr>
              <w:t>куколки</w:t>
            </w:r>
            <w:r>
              <w:rPr>
                <w:spacing w:val="-2"/>
                <w:sz w:val="24"/>
              </w:rPr>
              <w:t xml:space="preserve"> </w:t>
            </w:r>
            <w:r>
              <w:rPr>
                <w:sz w:val="24"/>
              </w:rPr>
              <w:t>в</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для</w:t>
            </w:r>
            <w:r>
              <w:rPr>
                <w:spacing w:val="-2"/>
                <w:sz w:val="24"/>
              </w:rPr>
              <w:t xml:space="preserve"> </w:t>
            </w:r>
            <w:r>
              <w:rPr>
                <w:sz w:val="24"/>
              </w:rPr>
              <w:t>небольшой</w:t>
            </w:r>
            <w:r>
              <w:rPr>
                <w:spacing w:val="-2"/>
                <w:sz w:val="24"/>
              </w:rPr>
              <w:t xml:space="preserve"> </w:t>
            </w:r>
            <w:r>
              <w:rPr>
                <w:sz w:val="24"/>
              </w:rPr>
              <w:t>головы</w:t>
            </w:r>
            <w:r>
              <w:rPr>
                <w:spacing w:val="-5"/>
                <w:sz w:val="24"/>
              </w:rPr>
              <w:t xml:space="preserve"> </w:t>
            </w:r>
            <w:r>
              <w:rPr>
                <w:sz w:val="24"/>
              </w:rPr>
              <w:t>(вата,</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бабочку.</w:t>
            </w:r>
            <w:r>
              <w:rPr>
                <w:spacing w:val="-3"/>
                <w:sz w:val="24"/>
              </w:rPr>
              <w:t xml:space="preserve"> </w:t>
            </w:r>
            <w:r>
              <w:rPr>
                <w:sz w:val="24"/>
              </w:rPr>
              <w:t>Формировать</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нитки,</w:t>
            </w:r>
            <w:r>
              <w:rPr>
                <w:spacing w:val="-2"/>
                <w:sz w:val="24"/>
              </w:rPr>
              <w:t xml:space="preserve"> </w:t>
            </w:r>
            <w:r>
              <w:rPr>
                <w:sz w:val="24"/>
              </w:rPr>
              <w:t>мох,</w:t>
            </w:r>
            <w:r>
              <w:rPr>
                <w:spacing w:val="-2"/>
                <w:sz w:val="24"/>
              </w:rPr>
              <w:t xml:space="preserve"> </w:t>
            </w:r>
            <w:r>
              <w:rPr>
                <w:sz w:val="24"/>
              </w:rPr>
              <w:t>мех,</w:t>
            </w:r>
            <w:r>
              <w:rPr>
                <w:spacing w:val="-4"/>
                <w:sz w:val="24"/>
              </w:rPr>
              <w:t xml:space="preserve"> </w:t>
            </w:r>
            <w:r>
              <w:rPr>
                <w:sz w:val="24"/>
              </w:rPr>
              <w:t>поролон);</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универсальные</w:t>
            </w:r>
            <w:r>
              <w:rPr>
                <w:spacing w:val="-4"/>
                <w:sz w:val="24"/>
              </w:rPr>
              <w:t xml:space="preserve"> </w:t>
            </w:r>
            <w:r>
              <w:rPr>
                <w:sz w:val="24"/>
              </w:rPr>
              <w:t>действия</w:t>
            </w:r>
            <w:r>
              <w:rPr>
                <w:spacing w:val="-2"/>
                <w:sz w:val="24"/>
              </w:rPr>
              <w:t xml:space="preserve"> </w:t>
            </w:r>
            <w:r>
              <w:rPr>
                <w:sz w:val="24"/>
              </w:rPr>
              <w:t>при</w:t>
            </w:r>
          </w:p>
        </w:tc>
        <w:tc>
          <w:tcPr>
            <w:tcW w:w="3544" w:type="dxa"/>
            <w:tcBorders>
              <w:top w:val="nil"/>
              <w:bottom w:val="nil"/>
            </w:tcBorders>
          </w:tcPr>
          <w:p w:rsidR="001E3DE1" w:rsidRDefault="001E3DE1" w:rsidP="00FB63E8">
            <w:pPr>
              <w:pStyle w:val="TableParagraph"/>
              <w:spacing w:line="256" w:lineRule="exact"/>
              <w:ind w:left="104"/>
              <w:rPr>
                <w:sz w:val="24"/>
              </w:rPr>
            </w:pPr>
            <w:r>
              <w:rPr>
                <w:sz w:val="24"/>
              </w:rPr>
              <w:t>прочные</w:t>
            </w:r>
            <w:r>
              <w:rPr>
                <w:spacing w:val="-4"/>
                <w:sz w:val="24"/>
              </w:rPr>
              <w:t xml:space="preserve"> </w:t>
            </w:r>
            <w:r>
              <w:rPr>
                <w:sz w:val="24"/>
              </w:rPr>
              <w:t>нитки.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Pr="001E3DE1" w:rsidRDefault="001E3DE1" w:rsidP="00FB63E8">
            <w:pPr>
              <w:pStyle w:val="TableParagraph"/>
              <w:spacing w:line="256" w:lineRule="exact"/>
              <w:rPr>
                <w:sz w:val="24"/>
                <w:lang w:val="ru-RU"/>
              </w:rPr>
            </w:pPr>
            <w:r w:rsidRPr="001E3DE1">
              <w:rPr>
                <w:sz w:val="24"/>
                <w:lang w:val="ru-RU"/>
              </w:rPr>
              <w:t>работе</w:t>
            </w:r>
            <w:r w:rsidRPr="001E3DE1">
              <w:rPr>
                <w:spacing w:val="-3"/>
                <w:sz w:val="24"/>
                <w:lang w:val="ru-RU"/>
              </w:rPr>
              <w:t xml:space="preserve"> </w:t>
            </w:r>
            <w:r w:rsidRPr="001E3DE1">
              <w:rPr>
                <w:sz w:val="24"/>
                <w:lang w:val="ru-RU"/>
              </w:rPr>
              <w:t>с</w:t>
            </w:r>
            <w:r w:rsidRPr="001E3DE1">
              <w:rPr>
                <w:spacing w:val="-2"/>
                <w:sz w:val="24"/>
                <w:lang w:val="ru-RU"/>
              </w:rPr>
              <w:t xml:space="preserve"> </w:t>
            </w:r>
            <w:r w:rsidRPr="001E3DE1">
              <w:rPr>
                <w:sz w:val="24"/>
                <w:lang w:val="ru-RU"/>
              </w:rPr>
              <w:t>тканью.</w:t>
            </w:r>
            <w:r w:rsidRPr="001E3DE1">
              <w:rPr>
                <w:spacing w:val="-1"/>
                <w:sz w:val="24"/>
                <w:lang w:val="ru-RU"/>
              </w:rPr>
              <w:t xml:space="preserve"> </w:t>
            </w:r>
            <w:r w:rsidRPr="001E3DE1">
              <w:rPr>
                <w:sz w:val="24"/>
                <w:lang w:val="ru-RU"/>
              </w:rPr>
              <w:t>Знакомить с</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Внимание:</w:t>
            </w:r>
            <w:r>
              <w:rPr>
                <w:i/>
                <w:spacing w:val="-2"/>
                <w:sz w:val="24"/>
              </w:rPr>
              <w:t xml:space="preserve"> </w:t>
            </w:r>
            <w:r>
              <w:rPr>
                <w:i/>
                <w:sz w:val="24"/>
              </w:rPr>
              <w:t>бабочку</w:t>
            </w:r>
            <w:r>
              <w:rPr>
                <w:i/>
                <w:spacing w:val="-2"/>
                <w:sz w:val="24"/>
              </w:rPr>
              <w:t xml:space="preserve"> </w:t>
            </w:r>
            <w:r>
              <w:rPr>
                <w:i/>
                <w:sz w:val="24"/>
              </w:rPr>
              <w:t>можно</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цветовой</w:t>
            </w:r>
            <w:r>
              <w:rPr>
                <w:spacing w:val="-3"/>
                <w:sz w:val="24"/>
              </w:rPr>
              <w:t xml:space="preserve"> </w:t>
            </w:r>
            <w:r>
              <w:rPr>
                <w:sz w:val="24"/>
              </w:rPr>
              <w:t>символикой.</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сконструировать</w:t>
            </w:r>
            <w:r>
              <w:rPr>
                <w:i/>
                <w:spacing w:val="-3"/>
                <w:sz w:val="24"/>
              </w:rPr>
              <w:t xml:space="preserve"> </w:t>
            </w:r>
            <w:r>
              <w:rPr>
                <w:i/>
                <w:sz w:val="24"/>
              </w:rPr>
              <w:t>из</w:t>
            </w: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Развивать</w:t>
            </w:r>
            <w:r>
              <w:rPr>
                <w:spacing w:val="-4"/>
                <w:sz w:val="24"/>
              </w:rPr>
              <w:t xml:space="preserve"> </w:t>
            </w:r>
            <w:r>
              <w:rPr>
                <w:sz w:val="24"/>
              </w:rPr>
              <w:t>художественный</w:t>
            </w:r>
          </w:p>
        </w:tc>
        <w:tc>
          <w:tcPr>
            <w:tcW w:w="3544" w:type="dxa"/>
            <w:tcBorders>
              <w:top w:val="nil"/>
              <w:bottom w:val="nil"/>
            </w:tcBorders>
          </w:tcPr>
          <w:p w:rsidR="001E3DE1" w:rsidRDefault="001E3DE1" w:rsidP="00FB63E8">
            <w:pPr>
              <w:pStyle w:val="TableParagraph"/>
              <w:spacing w:line="256" w:lineRule="exact"/>
              <w:ind w:left="104"/>
              <w:rPr>
                <w:i/>
                <w:sz w:val="24"/>
              </w:rPr>
            </w:pPr>
            <w:r>
              <w:rPr>
                <w:i/>
                <w:sz w:val="24"/>
              </w:rPr>
              <w:t>бумаги.</w:t>
            </w: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вкус,</w:t>
            </w:r>
            <w:r>
              <w:rPr>
                <w:spacing w:val="-3"/>
                <w:sz w:val="24"/>
              </w:rPr>
              <w:t xml:space="preserve"> </w:t>
            </w:r>
            <w:r>
              <w:rPr>
                <w:sz w:val="24"/>
              </w:rPr>
              <w:t>творческое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воображение,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пространственное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мышление,</w:t>
            </w:r>
            <w:r>
              <w:rPr>
                <w:spacing w:val="-3"/>
                <w:sz w:val="24"/>
              </w:rPr>
              <w:t xml:space="preserve"> </w:t>
            </w:r>
            <w:r>
              <w:rPr>
                <w:sz w:val="24"/>
              </w:rPr>
              <w:t>тактильное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восприятие,</w:t>
            </w:r>
            <w:r>
              <w:rPr>
                <w:spacing w:val="-2"/>
                <w:sz w:val="24"/>
              </w:rPr>
              <w:t xml:space="preserve"> </w:t>
            </w:r>
            <w:r>
              <w:rPr>
                <w:sz w:val="24"/>
              </w:rPr>
              <w:t>ловкость,</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аккуратность,</w:t>
            </w:r>
            <w:r>
              <w:rPr>
                <w:spacing w:val="-3"/>
                <w:sz w:val="24"/>
              </w:rPr>
              <w:t xml:space="preserve"> </w:t>
            </w:r>
            <w:r>
              <w:rPr>
                <w:sz w:val="24"/>
              </w:rPr>
              <w:t>координацию.</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Приобщать</w:t>
            </w:r>
            <w:r>
              <w:rPr>
                <w:spacing w:val="-2"/>
                <w:sz w:val="24"/>
              </w:rPr>
              <w:t xml:space="preserve"> </w:t>
            </w:r>
            <w:r>
              <w:rPr>
                <w:sz w:val="24"/>
              </w:rPr>
              <w:t>к</w:t>
            </w:r>
            <w:r>
              <w:rPr>
                <w:spacing w:val="-3"/>
                <w:sz w:val="24"/>
              </w:rPr>
              <w:t xml:space="preserve"> </w:t>
            </w:r>
            <w:r>
              <w:rPr>
                <w:sz w:val="24"/>
              </w:rPr>
              <w:t>традициям</w:t>
            </w:r>
            <w:r>
              <w:rPr>
                <w:spacing w:val="-3"/>
                <w:sz w:val="24"/>
              </w:rPr>
              <w:t xml:space="preserve"> </w:t>
            </w:r>
            <w:r>
              <w:rPr>
                <w:sz w:val="24"/>
              </w:rPr>
              <w:t>и</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ценностям</w:t>
            </w:r>
            <w:r>
              <w:rPr>
                <w:spacing w:val="-4"/>
                <w:sz w:val="24"/>
              </w:rPr>
              <w:t xml:space="preserve"> </w:t>
            </w:r>
            <w:r>
              <w:rPr>
                <w:sz w:val="24"/>
              </w:rPr>
              <w:t>народной</w:t>
            </w:r>
            <w:r>
              <w:rPr>
                <w:spacing w:val="-4"/>
                <w:sz w:val="24"/>
              </w:rPr>
              <w:t xml:space="preserve"> </w:t>
            </w:r>
            <w:r>
              <w:rPr>
                <w:sz w:val="24"/>
              </w:rPr>
              <w:t>культуры.</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5"/>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Воспитывать</w:t>
            </w:r>
            <w:r>
              <w:rPr>
                <w:spacing w:val="-3"/>
                <w:sz w:val="24"/>
              </w:rPr>
              <w:t xml:space="preserve"> </w:t>
            </w:r>
            <w:r>
              <w:rPr>
                <w:sz w:val="24"/>
              </w:rPr>
              <w:t>трудолюбие,</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желание</w:t>
            </w:r>
            <w:r>
              <w:rPr>
                <w:spacing w:val="-4"/>
                <w:sz w:val="24"/>
              </w:rPr>
              <w:t xml:space="preserve"> </w:t>
            </w:r>
            <w:r>
              <w:rPr>
                <w:sz w:val="24"/>
              </w:rPr>
              <w:t>заниматься</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6"/>
        </w:trPr>
        <w:tc>
          <w:tcPr>
            <w:tcW w:w="2449" w:type="dxa"/>
            <w:tcBorders>
              <w:top w:val="nil"/>
              <w:bottom w:val="nil"/>
            </w:tcBorders>
          </w:tcPr>
          <w:p w:rsidR="001E3DE1" w:rsidRDefault="001E3DE1" w:rsidP="00FB63E8">
            <w:pPr>
              <w:pStyle w:val="TableParagraph"/>
              <w:ind w:left="0"/>
              <w:rPr>
                <w:sz w:val="20"/>
              </w:rPr>
            </w:pPr>
          </w:p>
        </w:tc>
        <w:tc>
          <w:tcPr>
            <w:tcW w:w="3474" w:type="dxa"/>
            <w:tcBorders>
              <w:top w:val="nil"/>
              <w:bottom w:val="nil"/>
            </w:tcBorders>
          </w:tcPr>
          <w:p w:rsidR="001E3DE1" w:rsidRDefault="001E3DE1" w:rsidP="00FB63E8">
            <w:pPr>
              <w:pStyle w:val="TableParagraph"/>
              <w:spacing w:line="256" w:lineRule="exact"/>
              <w:rPr>
                <w:sz w:val="24"/>
              </w:rPr>
            </w:pPr>
            <w:r>
              <w:rPr>
                <w:sz w:val="24"/>
              </w:rPr>
              <w:t>рукоделием,</w:t>
            </w:r>
            <w:r>
              <w:rPr>
                <w:spacing w:val="-1"/>
                <w:sz w:val="24"/>
              </w:rPr>
              <w:t xml:space="preserve"> </w:t>
            </w:r>
            <w:r>
              <w:rPr>
                <w:sz w:val="24"/>
              </w:rPr>
              <w:t>украшать</w:t>
            </w:r>
            <w:r>
              <w:rPr>
                <w:spacing w:val="-2"/>
                <w:sz w:val="24"/>
              </w:rPr>
              <w:t xml:space="preserve"> </w:t>
            </w:r>
            <w:r>
              <w:rPr>
                <w:sz w:val="24"/>
              </w:rPr>
              <w:t>свой</w:t>
            </w:r>
          </w:p>
        </w:tc>
        <w:tc>
          <w:tcPr>
            <w:tcW w:w="3544" w:type="dxa"/>
            <w:tcBorders>
              <w:top w:val="nil"/>
              <w:bottom w:val="nil"/>
            </w:tcBorders>
          </w:tcPr>
          <w:p w:rsidR="001E3DE1" w:rsidRDefault="001E3DE1" w:rsidP="00FB63E8">
            <w:pPr>
              <w:pStyle w:val="TableParagraph"/>
              <w:ind w:left="0"/>
              <w:rPr>
                <w:sz w:val="20"/>
              </w:rPr>
            </w:pPr>
          </w:p>
        </w:tc>
      </w:tr>
      <w:tr w:rsidR="001E3DE1" w:rsidTr="00FB63E8">
        <w:trPr>
          <w:trHeight w:val="278"/>
        </w:trPr>
        <w:tc>
          <w:tcPr>
            <w:tcW w:w="2449" w:type="dxa"/>
            <w:tcBorders>
              <w:top w:val="nil"/>
            </w:tcBorders>
          </w:tcPr>
          <w:p w:rsidR="001E3DE1" w:rsidRDefault="001E3DE1" w:rsidP="00FB63E8">
            <w:pPr>
              <w:pStyle w:val="TableParagraph"/>
              <w:ind w:left="0"/>
              <w:rPr>
                <w:sz w:val="20"/>
              </w:rPr>
            </w:pPr>
          </w:p>
        </w:tc>
        <w:tc>
          <w:tcPr>
            <w:tcW w:w="3474" w:type="dxa"/>
            <w:tcBorders>
              <w:top w:val="nil"/>
            </w:tcBorders>
          </w:tcPr>
          <w:p w:rsidR="001E3DE1" w:rsidRDefault="001E3DE1" w:rsidP="00FB63E8">
            <w:pPr>
              <w:pStyle w:val="TableParagraph"/>
              <w:spacing w:line="259" w:lineRule="exact"/>
              <w:rPr>
                <w:sz w:val="24"/>
              </w:rPr>
            </w:pPr>
            <w:r>
              <w:rPr>
                <w:sz w:val="24"/>
              </w:rPr>
              <w:t>дом</w:t>
            </w:r>
            <w:r>
              <w:rPr>
                <w:spacing w:val="-2"/>
                <w:sz w:val="24"/>
              </w:rPr>
              <w:t xml:space="preserve"> </w:t>
            </w:r>
            <w:r>
              <w:rPr>
                <w:sz w:val="24"/>
              </w:rPr>
              <w:t>и</w:t>
            </w:r>
            <w:r>
              <w:rPr>
                <w:spacing w:val="-1"/>
                <w:sz w:val="24"/>
              </w:rPr>
              <w:t xml:space="preserve"> </w:t>
            </w:r>
            <w:r>
              <w:rPr>
                <w:sz w:val="24"/>
              </w:rPr>
              <w:t>делать подарки.</w:t>
            </w:r>
          </w:p>
        </w:tc>
        <w:tc>
          <w:tcPr>
            <w:tcW w:w="3544" w:type="dxa"/>
            <w:tcBorders>
              <w:top w:val="nil"/>
            </w:tcBorders>
          </w:tcPr>
          <w:p w:rsidR="001E3DE1" w:rsidRDefault="001E3DE1" w:rsidP="00FB63E8">
            <w:pPr>
              <w:pStyle w:val="TableParagraph"/>
              <w:ind w:left="0"/>
              <w:rPr>
                <w:sz w:val="20"/>
              </w:rPr>
            </w:pPr>
          </w:p>
        </w:tc>
      </w:tr>
    </w:tbl>
    <w:p w:rsidR="001E3DE1" w:rsidRDefault="001E3DE1" w:rsidP="001E3DE1">
      <w:pPr>
        <w:pStyle w:val="a3"/>
        <w:spacing w:before="6"/>
        <w:ind w:left="0"/>
        <w:jc w:val="left"/>
        <w:rPr>
          <w:sz w:val="15"/>
        </w:rPr>
      </w:pPr>
    </w:p>
    <w:p w:rsidR="001E3DE1" w:rsidRDefault="001E3DE1" w:rsidP="001E3DE1">
      <w:pPr>
        <w:spacing w:before="90"/>
        <w:ind w:left="222" w:firstLine="707"/>
        <w:rPr>
          <w:i/>
          <w:sz w:val="24"/>
        </w:rPr>
      </w:pPr>
      <w:r>
        <w:rPr>
          <w:i/>
          <w:sz w:val="24"/>
        </w:rPr>
        <w:t>Примечание:</w:t>
      </w:r>
      <w:r>
        <w:rPr>
          <w:i/>
          <w:spacing w:val="51"/>
          <w:sz w:val="24"/>
        </w:rPr>
        <w:t xml:space="preserve"> </w:t>
      </w:r>
      <w:r>
        <w:rPr>
          <w:i/>
          <w:sz w:val="24"/>
        </w:rPr>
        <w:t>В</w:t>
      </w:r>
      <w:r>
        <w:rPr>
          <w:i/>
          <w:spacing w:val="53"/>
          <w:sz w:val="24"/>
        </w:rPr>
        <w:t xml:space="preserve"> </w:t>
      </w:r>
      <w:r>
        <w:rPr>
          <w:i/>
          <w:sz w:val="24"/>
        </w:rPr>
        <w:t>календарно-тематическом</w:t>
      </w:r>
      <w:r>
        <w:rPr>
          <w:i/>
          <w:spacing w:val="52"/>
          <w:sz w:val="24"/>
        </w:rPr>
        <w:t xml:space="preserve"> </w:t>
      </w:r>
      <w:r>
        <w:rPr>
          <w:i/>
          <w:sz w:val="24"/>
        </w:rPr>
        <w:t>планировании</w:t>
      </w:r>
      <w:r>
        <w:rPr>
          <w:i/>
          <w:spacing w:val="51"/>
          <w:sz w:val="24"/>
        </w:rPr>
        <w:t xml:space="preserve"> </w:t>
      </w:r>
      <w:r>
        <w:rPr>
          <w:i/>
          <w:sz w:val="24"/>
        </w:rPr>
        <w:t>возможны</w:t>
      </w:r>
      <w:r>
        <w:rPr>
          <w:i/>
          <w:spacing w:val="52"/>
          <w:sz w:val="24"/>
        </w:rPr>
        <w:t xml:space="preserve"> </w:t>
      </w:r>
      <w:r>
        <w:rPr>
          <w:i/>
          <w:sz w:val="24"/>
        </w:rPr>
        <w:t>изменения</w:t>
      </w:r>
      <w:r>
        <w:rPr>
          <w:i/>
          <w:spacing w:val="51"/>
          <w:sz w:val="24"/>
        </w:rPr>
        <w:t xml:space="preserve"> </w:t>
      </w:r>
      <w:r>
        <w:rPr>
          <w:i/>
          <w:sz w:val="24"/>
        </w:rPr>
        <w:t>и</w:t>
      </w:r>
      <w:r>
        <w:rPr>
          <w:i/>
          <w:spacing w:val="-57"/>
          <w:sz w:val="24"/>
        </w:rPr>
        <w:t xml:space="preserve"> </w:t>
      </w:r>
      <w:r>
        <w:rPr>
          <w:i/>
          <w:sz w:val="24"/>
        </w:rPr>
        <w:t>дополнения.</w:t>
      </w:r>
    </w:p>
    <w:p w:rsidR="001E3DE1" w:rsidRDefault="001E3DE1" w:rsidP="001E3DE1">
      <w:pPr>
        <w:rPr>
          <w:sz w:val="24"/>
        </w:rPr>
        <w:sectPr w:rsidR="001E3DE1">
          <w:pgSz w:w="11910" w:h="16840"/>
          <w:pgMar w:top="1140" w:right="620" w:bottom="280" w:left="1480" w:header="749" w:footer="0" w:gutter="0"/>
          <w:cols w:space="720"/>
        </w:sectPr>
      </w:pPr>
    </w:p>
    <w:p w:rsidR="001E3DE1" w:rsidRDefault="001E3DE1" w:rsidP="001E3DE1">
      <w:pPr>
        <w:pStyle w:val="Heading1"/>
        <w:spacing w:before="87"/>
        <w:ind w:left="3553"/>
        <w:jc w:val="left"/>
      </w:pPr>
      <w:bookmarkStart w:id="44" w:name="_bookmark15"/>
      <w:bookmarkEnd w:id="44"/>
      <w:r>
        <w:lastRenderedPageBreak/>
        <w:t>3.</w:t>
      </w:r>
      <w:r>
        <w:rPr>
          <w:spacing w:val="-3"/>
        </w:rPr>
        <w:t xml:space="preserve"> </w:t>
      </w:r>
      <w:r>
        <w:t>Организационный</w:t>
      </w:r>
      <w:r>
        <w:rPr>
          <w:spacing w:val="-4"/>
        </w:rPr>
        <w:t xml:space="preserve"> </w:t>
      </w:r>
      <w:r>
        <w:t>раздел</w:t>
      </w:r>
    </w:p>
    <w:p w:rsidR="001E3DE1" w:rsidRDefault="001E3DE1" w:rsidP="001E3DE1">
      <w:pPr>
        <w:pStyle w:val="a3"/>
        <w:ind w:left="0"/>
        <w:jc w:val="left"/>
        <w:rPr>
          <w:b/>
          <w:sz w:val="26"/>
        </w:rPr>
      </w:pPr>
    </w:p>
    <w:p w:rsidR="001E3DE1" w:rsidRDefault="001E3DE1" w:rsidP="001E3DE1">
      <w:pPr>
        <w:pStyle w:val="a3"/>
        <w:spacing w:before="7"/>
        <w:ind w:left="0"/>
        <w:jc w:val="left"/>
        <w:rPr>
          <w:b/>
          <w:sz w:val="22"/>
        </w:rPr>
      </w:pPr>
    </w:p>
    <w:p w:rsidR="001E3DE1" w:rsidRDefault="001E3DE1" w:rsidP="00FA17DB">
      <w:pPr>
        <w:pStyle w:val="Heading1"/>
        <w:numPr>
          <w:ilvl w:val="1"/>
          <w:numId w:val="176"/>
        </w:numPr>
        <w:tabs>
          <w:tab w:val="left" w:pos="643"/>
        </w:tabs>
        <w:ind w:hanging="421"/>
      </w:pPr>
      <w:bookmarkStart w:id="45" w:name="_bookmark16"/>
      <w:bookmarkEnd w:id="45"/>
      <w:r>
        <w:t>Психолого</w:t>
      </w:r>
      <w:r>
        <w:rPr>
          <w:spacing w:val="-5"/>
        </w:rPr>
        <w:t xml:space="preserve"> </w:t>
      </w:r>
      <w:r>
        <w:t>–</w:t>
      </w:r>
      <w:r>
        <w:rPr>
          <w:spacing w:val="-2"/>
        </w:rPr>
        <w:t xml:space="preserve"> </w:t>
      </w:r>
      <w:r>
        <w:t>педагогические</w:t>
      </w:r>
      <w:r>
        <w:rPr>
          <w:spacing w:val="-3"/>
        </w:rPr>
        <w:t xml:space="preserve"> </w:t>
      </w:r>
      <w:r>
        <w:t>условия</w:t>
      </w:r>
    </w:p>
    <w:p w:rsidR="001E3DE1" w:rsidRDefault="001E3DE1" w:rsidP="001E3DE1">
      <w:pPr>
        <w:pStyle w:val="a3"/>
        <w:spacing w:before="11"/>
        <w:ind w:left="0"/>
        <w:jc w:val="left"/>
        <w:rPr>
          <w:b/>
          <w:sz w:val="26"/>
        </w:rPr>
      </w:pPr>
    </w:p>
    <w:p w:rsidR="001E3DE1" w:rsidRDefault="001E3DE1" w:rsidP="001E3DE1">
      <w:pPr>
        <w:pStyle w:val="a3"/>
        <w:ind w:right="230" w:firstLine="707"/>
      </w:pPr>
      <w:r>
        <w:t>Основными</w:t>
      </w:r>
      <w:r>
        <w:rPr>
          <w:spacing w:val="1"/>
        </w:rPr>
        <w:t xml:space="preserve"> </w:t>
      </w:r>
      <w:r>
        <w:t>психолого-педагогическими</w:t>
      </w:r>
      <w:r>
        <w:rPr>
          <w:spacing w:val="1"/>
        </w:rPr>
        <w:t xml:space="preserve"> </w:t>
      </w:r>
      <w:r>
        <w:t>условиями,</w:t>
      </w:r>
      <w:r>
        <w:rPr>
          <w:spacing w:val="1"/>
        </w:rPr>
        <w:t xml:space="preserve"> </w:t>
      </w:r>
      <w:r>
        <w:t>обеспечивающие</w:t>
      </w:r>
      <w:r>
        <w:rPr>
          <w:spacing w:val="1"/>
        </w:rPr>
        <w:t xml:space="preserve"> </w:t>
      </w:r>
      <w:r>
        <w:t>качество</w:t>
      </w:r>
      <w:r>
        <w:rPr>
          <w:spacing w:val="1"/>
        </w:rPr>
        <w:t xml:space="preserve"> </w:t>
      </w:r>
      <w:r>
        <w:t>образовательных</w:t>
      </w:r>
      <w:r>
        <w:rPr>
          <w:spacing w:val="1"/>
        </w:rPr>
        <w:t xml:space="preserve"> </w:t>
      </w:r>
      <w:r>
        <w:t>услуг</w:t>
      </w:r>
      <w:r>
        <w:rPr>
          <w:spacing w:val="1"/>
        </w:rPr>
        <w:t xml:space="preserve"> </w:t>
      </w:r>
      <w:r>
        <w:t>учреждения,</w:t>
      </w:r>
      <w:r>
        <w:rPr>
          <w:spacing w:val="1"/>
        </w:rPr>
        <w:t xml:space="preserve"> </w:t>
      </w:r>
      <w:r>
        <w:t>успешность</w:t>
      </w:r>
      <w:r>
        <w:rPr>
          <w:spacing w:val="1"/>
        </w:rPr>
        <w:t xml:space="preserve"> </w:t>
      </w:r>
      <w:r>
        <w:t>индивидуализации</w:t>
      </w:r>
      <w:r>
        <w:rPr>
          <w:spacing w:val="1"/>
        </w:rPr>
        <w:t xml:space="preserve"> </w:t>
      </w:r>
      <w:r>
        <w:t>содержания</w:t>
      </w:r>
      <w:r>
        <w:rPr>
          <w:spacing w:val="1"/>
        </w:rPr>
        <w:t xml:space="preserve"> </w:t>
      </w:r>
      <w:r>
        <w:t>образования</w:t>
      </w:r>
      <w:r>
        <w:rPr>
          <w:spacing w:val="-1"/>
        </w:rPr>
        <w:t xml:space="preserve"> </w:t>
      </w:r>
      <w:r>
        <w:t>и возможность</w:t>
      </w:r>
      <w:r>
        <w:rPr>
          <w:spacing w:val="1"/>
        </w:rPr>
        <w:t xml:space="preserve"> </w:t>
      </w:r>
      <w:r>
        <w:t>личностного</w:t>
      </w:r>
      <w:r>
        <w:rPr>
          <w:spacing w:val="-1"/>
        </w:rPr>
        <w:t xml:space="preserve"> </w:t>
      </w:r>
      <w:r>
        <w:t>роста</w:t>
      </w:r>
      <w:r>
        <w:rPr>
          <w:spacing w:val="-3"/>
        </w:rPr>
        <w:t xml:space="preserve"> </w:t>
      </w:r>
      <w:r>
        <w:t>каждого ребенка:</w:t>
      </w:r>
    </w:p>
    <w:p w:rsidR="001E3DE1" w:rsidRDefault="001E3DE1" w:rsidP="00FA17DB">
      <w:pPr>
        <w:pStyle w:val="a5"/>
        <w:numPr>
          <w:ilvl w:val="0"/>
          <w:numId w:val="181"/>
        </w:numPr>
        <w:tabs>
          <w:tab w:val="left" w:pos="650"/>
        </w:tabs>
        <w:ind w:left="649" w:right="230" w:hanging="428"/>
        <w:rPr>
          <w:sz w:val="24"/>
        </w:rPr>
      </w:pPr>
      <w:r>
        <w:rPr>
          <w:sz w:val="24"/>
        </w:rPr>
        <w:t>многоуровневая интеграция конструирования с другими видами детской деятельности</w:t>
      </w:r>
      <w:r>
        <w:rPr>
          <w:spacing w:val="-57"/>
          <w:sz w:val="24"/>
        </w:rPr>
        <w:t xml:space="preserve"> </w:t>
      </w:r>
      <w:r>
        <w:rPr>
          <w:sz w:val="24"/>
        </w:rPr>
        <w:t>(познанием,</w:t>
      </w:r>
      <w:r>
        <w:rPr>
          <w:spacing w:val="1"/>
          <w:sz w:val="24"/>
        </w:rPr>
        <w:t xml:space="preserve"> </w:t>
      </w:r>
      <w:r>
        <w:rPr>
          <w:sz w:val="24"/>
        </w:rPr>
        <w:t>игрой,</w:t>
      </w:r>
      <w:r>
        <w:rPr>
          <w:spacing w:val="1"/>
          <w:sz w:val="24"/>
        </w:rPr>
        <w:t xml:space="preserve"> </w:t>
      </w:r>
      <w:r>
        <w:rPr>
          <w:sz w:val="24"/>
        </w:rPr>
        <w:t>экспериментированием,</w:t>
      </w:r>
      <w:r>
        <w:rPr>
          <w:spacing w:val="1"/>
          <w:sz w:val="24"/>
        </w:rPr>
        <w:t xml:space="preserve"> </w:t>
      </w:r>
      <w:r>
        <w:rPr>
          <w:sz w:val="24"/>
        </w:rPr>
        <w:t>исследованием,</w:t>
      </w:r>
      <w:r>
        <w:rPr>
          <w:spacing w:val="1"/>
          <w:sz w:val="24"/>
        </w:rPr>
        <w:t xml:space="preserve"> </w:t>
      </w:r>
      <w:r>
        <w:rPr>
          <w:sz w:val="24"/>
        </w:rPr>
        <w:t>изобразительным</w:t>
      </w:r>
      <w:r>
        <w:rPr>
          <w:spacing w:val="1"/>
          <w:sz w:val="24"/>
        </w:rPr>
        <w:t xml:space="preserve"> </w:t>
      </w:r>
      <w:r>
        <w:rPr>
          <w:sz w:val="24"/>
        </w:rPr>
        <w:t>творчеством,</w:t>
      </w:r>
      <w:r>
        <w:rPr>
          <w:spacing w:val="-1"/>
          <w:sz w:val="24"/>
        </w:rPr>
        <w:t xml:space="preserve"> </w:t>
      </w:r>
      <w:r>
        <w:rPr>
          <w:sz w:val="24"/>
        </w:rPr>
        <w:t>детским</w:t>
      </w:r>
      <w:r>
        <w:rPr>
          <w:spacing w:val="-1"/>
          <w:sz w:val="24"/>
        </w:rPr>
        <w:t xml:space="preserve"> </w:t>
      </w:r>
      <w:r>
        <w:rPr>
          <w:sz w:val="24"/>
        </w:rPr>
        <w:t>театром,  трудом</w:t>
      </w:r>
      <w:r>
        <w:rPr>
          <w:spacing w:val="-1"/>
          <w:sz w:val="24"/>
        </w:rPr>
        <w:t xml:space="preserve"> </w:t>
      </w:r>
      <w:r>
        <w:rPr>
          <w:sz w:val="24"/>
        </w:rPr>
        <w:t>и т.д.;</w:t>
      </w:r>
    </w:p>
    <w:p w:rsidR="001E3DE1" w:rsidRDefault="001E3DE1" w:rsidP="00FA17DB">
      <w:pPr>
        <w:pStyle w:val="a5"/>
        <w:numPr>
          <w:ilvl w:val="0"/>
          <w:numId w:val="181"/>
        </w:numPr>
        <w:tabs>
          <w:tab w:val="left" w:pos="650"/>
        </w:tabs>
        <w:ind w:left="649" w:right="226" w:hanging="428"/>
        <w:rPr>
          <w:sz w:val="24"/>
        </w:rPr>
      </w:pPr>
      <w:r>
        <w:rPr>
          <w:sz w:val="24"/>
        </w:rPr>
        <w:t>разнообразие</w:t>
      </w:r>
      <w:r>
        <w:rPr>
          <w:spacing w:val="1"/>
          <w:sz w:val="24"/>
        </w:rPr>
        <w:t xml:space="preserve"> </w:t>
      </w:r>
      <w:r>
        <w:rPr>
          <w:sz w:val="24"/>
        </w:rPr>
        <w:t>и</w:t>
      </w:r>
      <w:r>
        <w:rPr>
          <w:spacing w:val="1"/>
          <w:sz w:val="24"/>
        </w:rPr>
        <w:t xml:space="preserve"> </w:t>
      </w:r>
      <w:r>
        <w:rPr>
          <w:sz w:val="24"/>
        </w:rPr>
        <w:t>постоянная</w:t>
      </w:r>
      <w:r>
        <w:rPr>
          <w:spacing w:val="1"/>
          <w:sz w:val="24"/>
        </w:rPr>
        <w:t xml:space="preserve"> </w:t>
      </w:r>
      <w:r>
        <w:rPr>
          <w:sz w:val="24"/>
        </w:rPr>
        <w:t>смена</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объединенных</w:t>
      </w:r>
      <w:r>
        <w:rPr>
          <w:spacing w:val="1"/>
          <w:sz w:val="24"/>
        </w:rPr>
        <w:t xml:space="preserve"> </w:t>
      </w:r>
      <w:r>
        <w:rPr>
          <w:sz w:val="24"/>
        </w:rPr>
        <w:t>образовательной</w:t>
      </w:r>
      <w:r>
        <w:rPr>
          <w:spacing w:val="-1"/>
          <w:sz w:val="24"/>
        </w:rPr>
        <w:t xml:space="preserve"> </w:t>
      </w:r>
      <w:r>
        <w:rPr>
          <w:sz w:val="24"/>
        </w:rPr>
        <w:t>целью</w:t>
      </w:r>
      <w:r>
        <w:rPr>
          <w:spacing w:val="-2"/>
          <w:sz w:val="24"/>
        </w:rPr>
        <w:t xml:space="preserve"> </w:t>
      </w:r>
      <w:r>
        <w:rPr>
          <w:sz w:val="24"/>
        </w:rPr>
        <w:t>и программой развития;</w:t>
      </w:r>
    </w:p>
    <w:p w:rsidR="001E3DE1" w:rsidRDefault="001E3DE1" w:rsidP="00FA17DB">
      <w:pPr>
        <w:pStyle w:val="a5"/>
        <w:numPr>
          <w:ilvl w:val="0"/>
          <w:numId w:val="181"/>
        </w:numPr>
        <w:tabs>
          <w:tab w:val="left" w:pos="650"/>
        </w:tabs>
        <w:spacing w:before="1"/>
        <w:ind w:left="649" w:right="234" w:hanging="428"/>
        <w:rPr>
          <w:sz w:val="24"/>
        </w:rPr>
      </w:pPr>
      <w:r>
        <w:rPr>
          <w:sz w:val="24"/>
        </w:rPr>
        <w:t>проблематизация</w:t>
      </w:r>
      <w:r>
        <w:rPr>
          <w:spacing w:val="1"/>
          <w:sz w:val="24"/>
        </w:rPr>
        <w:t xml:space="preserve"> </w:t>
      </w:r>
      <w:r>
        <w:rPr>
          <w:sz w:val="24"/>
        </w:rPr>
        <w:t>содержания конструирования, создание поисковых и эвристических</w:t>
      </w:r>
      <w:r>
        <w:rPr>
          <w:spacing w:val="-57"/>
          <w:sz w:val="24"/>
        </w:rPr>
        <w:t xml:space="preserve"> </w:t>
      </w:r>
      <w:r>
        <w:rPr>
          <w:sz w:val="24"/>
        </w:rPr>
        <w:t>ситуации,</w:t>
      </w:r>
      <w:r>
        <w:rPr>
          <w:spacing w:val="-3"/>
          <w:sz w:val="24"/>
        </w:rPr>
        <w:t xml:space="preserve"> </w:t>
      </w:r>
      <w:r>
        <w:rPr>
          <w:sz w:val="24"/>
        </w:rPr>
        <w:t>связанных с</w:t>
      </w:r>
      <w:r>
        <w:rPr>
          <w:spacing w:val="-3"/>
          <w:sz w:val="24"/>
        </w:rPr>
        <w:t xml:space="preserve"> </w:t>
      </w:r>
      <w:r>
        <w:rPr>
          <w:sz w:val="24"/>
        </w:rPr>
        <w:t>открытостью,</w:t>
      </w:r>
      <w:r>
        <w:rPr>
          <w:spacing w:val="-5"/>
          <w:sz w:val="24"/>
        </w:rPr>
        <w:t xml:space="preserve"> </w:t>
      </w:r>
      <w:r>
        <w:rPr>
          <w:sz w:val="24"/>
        </w:rPr>
        <w:t>незавершенностью,</w:t>
      </w:r>
      <w:r>
        <w:rPr>
          <w:spacing w:val="-3"/>
          <w:sz w:val="24"/>
        </w:rPr>
        <w:t xml:space="preserve"> </w:t>
      </w:r>
      <w:r>
        <w:rPr>
          <w:sz w:val="24"/>
        </w:rPr>
        <w:t>вариативностью</w:t>
      </w:r>
      <w:r>
        <w:rPr>
          <w:spacing w:val="-2"/>
          <w:sz w:val="24"/>
        </w:rPr>
        <w:t xml:space="preserve"> </w:t>
      </w:r>
      <w:r>
        <w:rPr>
          <w:sz w:val="24"/>
        </w:rPr>
        <w:t>решений.</w:t>
      </w:r>
    </w:p>
    <w:p w:rsidR="001E3DE1" w:rsidRDefault="001E3DE1" w:rsidP="00FA17DB">
      <w:pPr>
        <w:pStyle w:val="a5"/>
        <w:numPr>
          <w:ilvl w:val="0"/>
          <w:numId w:val="181"/>
        </w:numPr>
        <w:tabs>
          <w:tab w:val="left" w:pos="650"/>
        </w:tabs>
        <w:ind w:left="649" w:right="230" w:hanging="428"/>
        <w:rPr>
          <w:sz w:val="24"/>
        </w:rPr>
      </w:pPr>
      <w:r>
        <w:rPr>
          <w:sz w:val="24"/>
        </w:rPr>
        <w:t>получение</w:t>
      </w:r>
      <w:r>
        <w:rPr>
          <w:spacing w:val="1"/>
          <w:sz w:val="24"/>
        </w:rPr>
        <w:t xml:space="preserve"> </w:t>
      </w:r>
      <w:r>
        <w:rPr>
          <w:sz w:val="24"/>
        </w:rPr>
        <w:t>каждым</w:t>
      </w:r>
      <w:r>
        <w:rPr>
          <w:spacing w:val="1"/>
          <w:sz w:val="24"/>
        </w:rPr>
        <w:t xml:space="preserve"> </w:t>
      </w:r>
      <w:r>
        <w:rPr>
          <w:sz w:val="24"/>
        </w:rPr>
        <w:t>ребенком</w:t>
      </w:r>
      <w:r>
        <w:rPr>
          <w:spacing w:val="1"/>
          <w:sz w:val="24"/>
        </w:rPr>
        <w:t xml:space="preserve"> </w:t>
      </w:r>
      <w:r>
        <w:rPr>
          <w:sz w:val="24"/>
        </w:rPr>
        <w:t>конкретного</w:t>
      </w:r>
      <w:r>
        <w:rPr>
          <w:spacing w:val="1"/>
          <w:sz w:val="24"/>
        </w:rPr>
        <w:t xml:space="preserve"> </w:t>
      </w:r>
      <w:r>
        <w:rPr>
          <w:sz w:val="24"/>
        </w:rPr>
        <w:t>продукта</w:t>
      </w:r>
      <w:r>
        <w:rPr>
          <w:spacing w:val="1"/>
          <w:sz w:val="24"/>
        </w:rPr>
        <w:t xml:space="preserve"> </w:t>
      </w:r>
      <w:r>
        <w:rPr>
          <w:sz w:val="24"/>
        </w:rPr>
        <w:t>как</w:t>
      </w:r>
      <w:r>
        <w:rPr>
          <w:spacing w:val="1"/>
          <w:sz w:val="24"/>
        </w:rPr>
        <w:t xml:space="preserve"> </w:t>
      </w:r>
      <w:r>
        <w:rPr>
          <w:sz w:val="24"/>
        </w:rPr>
        <w:t>успешно</w:t>
      </w:r>
      <w:r>
        <w:rPr>
          <w:spacing w:val="1"/>
          <w:sz w:val="24"/>
        </w:rPr>
        <w:t xml:space="preserve"> </w:t>
      </w:r>
      <w:r>
        <w:rPr>
          <w:sz w:val="24"/>
        </w:rPr>
        <w:t>достигнутого</w:t>
      </w:r>
      <w:r>
        <w:rPr>
          <w:spacing w:val="1"/>
          <w:sz w:val="24"/>
        </w:rPr>
        <w:t xml:space="preserve"> </w:t>
      </w:r>
      <w:r>
        <w:rPr>
          <w:sz w:val="24"/>
        </w:rPr>
        <w:t>результата</w:t>
      </w:r>
      <w:r>
        <w:rPr>
          <w:spacing w:val="-2"/>
          <w:sz w:val="24"/>
        </w:rPr>
        <w:t xml:space="preserve"> </w:t>
      </w:r>
      <w:r>
        <w:rPr>
          <w:sz w:val="24"/>
        </w:rPr>
        <w:t>индивидуальной</w:t>
      </w:r>
      <w:r>
        <w:rPr>
          <w:spacing w:val="-3"/>
          <w:sz w:val="24"/>
        </w:rPr>
        <w:t xml:space="preserve"> </w:t>
      </w:r>
      <w:r>
        <w:rPr>
          <w:sz w:val="24"/>
        </w:rPr>
        <w:t>или</w:t>
      </w:r>
      <w:r>
        <w:rPr>
          <w:spacing w:val="-3"/>
          <w:sz w:val="24"/>
        </w:rPr>
        <w:t xml:space="preserve"> </w:t>
      </w:r>
      <w:r>
        <w:rPr>
          <w:sz w:val="24"/>
        </w:rPr>
        <w:t>коллективной</w:t>
      </w:r>
      <w:r>
        <w:rPr>
          <w:spacing w:val="-4"/>
          <w:sz w:val="24"/>
        </w:rPr>
        <w:t xml:space="preserve"> </w:t>
      </w:r>
      <w:r>
        <w:rPr>
          <w:sz w:val="24"/>
        </w:rPr>
        <w:t>деятельности конструирования;</w:t>
      </w:r>
    </w:p>
    <w:p w:rsidR="001E3DE1" w:rsidRDefault="001E3DE1" w:rsidP="00FA17DB">
      <w:pPr>
        <w:pStyle w:val="a5"/>
        <w:numPr>
          <w:ilvl w:val="0"/>
          <w:numId w:val="181"/>
        </w:numPr>
        <w:tabs>
          <w:tab w:val="left" w:pos="650"/>
        </w:tabs>
        <w:ind w:left="649" w:right="230" w:hanging="428"/>
        <w:rPr>
          <w:sz w:val="24"/>
        </w:rPr>
      </w:pPr>
      <w:r>
        <w:rPr>
          <w:sz w:val="24"/>
        </w:rPr>
        <w:t>наличие</w:t>
      </w:r>
      <w:r>
        <w:rPr>
          <w:spacing w:val="1"/>
          <w:sz w:val="24"/>
        </w:rPr>
        <w:t xml:space="preserve"> </w:t>
      </w:r>
      <w:r>
        <w:rPr>
          <w:sz w:val="24"/>
        </w:rPr>
        <w:t>специального</w:t>
      </w:r>
      <w:r>
        <w:rPr>
          <w:spacing w:val="1"/>
          <w:sz w:val="24"/>
        </w:rPr>
        <w:t xml:space="preserve"> </w:t>
      </w:r>
      <w:r>
        <w:rPr>
          <w:sz w:val="24"/>
        </w:rPr>
        <w:t>оборудованного</w:t>
      </w:r>
      <w:r>
        <w:rPr>
          <w:spacing w:val="1"/>
          <w:sz w:val="24"/>
        </w:rPr>
        <w:t xml:space="preserve"> </w:t>
      </w:r>
      <w:r>
        <w:rPr>
          <w:sz w:val="24"/>
        </w:rPr>
        <w:t>места,</w:t>
      </w:r>
      <w:r>
        <w:rPr>
          <w:spacing w:val="1"/>
          <w:sz w:val="24"/>
        </w:rPr>
        <w:t xml:space="preserve"> </w:t>
      </w:r>
      <w:r>
        <w:rPr>
          <w:sz w:val="24"/>
        </w:rPr>
        <w:t>включающего</w:t>
      </w:r>
      <w:r>
        <w:rPr>
          <w:spacing w:val="1"/>
          <w:sz w:val="24"/>
        </w:rPr>
        <w:t xml:space="preserve"> </w:t>
      </w:r>
      <w:r>
        <w:rPr>
          <w:sz w:val="24"/>
        </w:rPr>
        <w:t>широкий</w:t>
      </w:r>
      <w:r>
        <w:rPr>
          <w:spacing w:val="1"/>
          <w:sz w:val="24"/>
        </w:rPr>
        <w:t xml:space="preserve"> </w:t>
      </w:r>
      <w:r>
        <w:rPr>
          <w:sz w:val="24"/>
        </w:rPr>
        <w:t>выбор</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конструирования,</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обыгрывания</w:t>
      </w:r>
      <w:r>
        <w:rPr>
          <w:spacing w:val="1"/>
          <w:sz w:val="24"/>
        </w:rPr>
        <w:t xml:space="preserve"> </w:t>
      </w:r>
      <w:r>
        <w:rPr>
          <w:sz w:val="24"/>
        </w:rPr>
        <w:t>построек,</w:t>
      </w:r>
      <w:r>
        <w:rPr>
          <w:spacing w:val="1"/>
          <w:sz w:val="24"/>
        </w:rPr>
        <w:t xml:space="preserve"> </w:t>
      </w:r>
      <w:r>
        <w:rPr>
          <w:sz w:val="24"/>
        </w:rPr>
        <w:t>инструментов,</w:t>
      </w:r>
      <w:r>
        <w:rPr>
          <w:spacing w:val="-2"/>
          <w:sz w:val="24"/>
        </w:rPr>
        <w:t xml:space="preserve"> </w:t>
      </w:r>
      <w:r>
        <w:rPr>
          <w:sz w:val="24"/>
        </w:rPr>
        <w:t>книг,</w:t>
      </w:r>
      <w:r>
        <w:rPr>
          <w:spacing w:val="-4"/>
          <w:sz w:val="24"/>
        </w:rPr>
        <w:t xml:space="preserve"> </w:t>
      </w:r>
      <w:r>
        <w:rPr>
          <w:sz w:val="24"/>
        </w:rPr>
        <w:t>пособий,</w:t>
      </w:r>
      <w:r>
        <w:rPr>
          <w:spacing w:val="-1"/>
          <w:sz w:val="24"/>
        </w:rPr>
        <w:t xml:space="preserve"> </w:t>
      </w:r>
      <w:r>
        <w:rPr>
          <w:sz w:val="24"/>
        </w:rPr>
        <w:t>предметов</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произведений</w:t>
      </w:r>
      <w:r>
        <w:rPr>
          <w:spacing w:val="-4"/>
          <w:sz w:val="24"/>
        </w:rPr>
        <w:t xml:space="preserve"> </w:t>
      </w:r>
      <w:r>
        <w:rPr>
          <w:sz w:val="24"/>
        </w:rPr>
        <w:t>искусства;</w:t>
      </w:r>
    </w:p>
    <w:p w:rsidR="001E3DE1" w:rsidRDefault="001E3DE1" w:rsidP="00FA17DB">
      <w:pPr>
        <w:pStyle w:val="a5"/>
        <w:numPr>
          <w:ilvl w:val="0"/>
          <w:numId w:val="181"/>
        </w:numPr>
        <w:tabs>
          <w:tab w:val="left" w:pos="650"/>
        </w:tabs>
        <w:ind w:left="649" w:right="230" w:hanging="428"/>
        <w:rPr>
          <w:sz w:val="24"/>
        </w:rPr>
      </w:pPr>
      <w:r>
        <w:rPr>
          <w:sz w:val="24"/>
        </w:rPr>
        <w:t>индивидуальный</w:t>
      </w:r>
      <w:r>
        <w:rPr>
          <w:spacing w:val="1"/>
          <w:sz w:val="24"/>
        </w:rPr>
        <w:t xml:space="preserve"> </w:t>
      </w:r>
      <w:r>
        <w:rPr>
          <w:sz w:val="24"/>
        </w:rPr>
        <w:t>маршрут</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интересов,</w:t>
      </w:r>
      <w:r>
        <w:rPr>
          <w:spacing w:val="-57"/>
          <w:sz w:val="24"/>
        </w:rPr>
        <w:t xml:space="preserve"> </w:t>
      </w:r>
      <w:r>
        <w:rPr>
          <w:sz w:val="24"/>
        </w:rPr>
        <w:t>способностей,</w:t>
      </w:r>
      <w:r>
        <w:rPr>
          <w:spacing w:val="1"/>
          <w:sz w:val="24"/>
        </w:rPr>
        <w:t xml:space="preserve"> </w:t>
      </w:r>
      <w:r>
        <w:rPr>
          <w:sz w:val="24"/>
        </w:rPr>
        <w:t>темпа</w:t>
      </w:r>
      <w:r>
        <w:rPr>
          <w:spacing w:val="1"/>
          <w:sz w:val="24"/>
        </w:rPr>
        <w:t xml:space="preserve"> </w:t>
      </w:r>
      <w:r>
        <w:rPr>
          <w:sz w:val="24"/>
        </w:rPr>
        <w:t>развития,</w:t>
      </w:r>
      <w:r>
        <w:rPr>
          <w:spacing w:val="1"/>
          <w:sz w:val="24"/>
        </w:rPr>
        <w:t xml:space="preserve"> </w:t>
      </w:r>
      <w:r>
        <w:rPr>
          <w:sz w:val="24"/>
        </w:rPr>
        <w:t>индивидуального</w:t>
      </w:r>
      <w:r>
        <w:rPr>
          <w:spacing w:val="1"/>
          <w:sz w:val="24"/>
        </w:rPr>
        <w:t xml:space="preserve"> </w:t>
      </w:r>
      <w:r>
        <w:rPr>
          <w:sz w:val="24"/>
        </w:rPr>
        <w:t>стиля</w:t>
      </w:r>
      <w:r>
        <w:rPr>
          <w:spacing w:val="1"/>
          <w:sz w:val="24"/>
        </w:rPr>
        <w:t xml:space="preserve"> </w:t>
      </w:r>
      <w:r>
        <w:rPr>
          <w:sz w:val="24"/>
        </w:rPr>
        <w:t>обучения,</w:t>
      </w:r>
      <w:r>
        <w:rPr>
          <w:spacing w:val="1"/>
          <w:sz w:val="24"/>
        </w:rPr>
        <w:t xml:space="preserve"> </w:t>
      </w:r>
      <w:r>
        <w:rPr>
          <w:sz w:val="24"/>
        </w:rPr>
        <w:t>характера</w:t>
      </w:r>
      <w:r>
        <w:rPr>
          <w:spacing w:val="1"/>
          <w:sz w:val="24"/>
        </w:rPr>
        <w:t xml:space="preserve"> </w:t>
      </w:r>
      <w:r>
        <w:rPr>
          <w:sz w:val="24"/>
        </w:rPr>
        <w:t>социального</w:t>
      </w:r>
      <w:r>
        <w:rPr>
          <w:spacing w:val="-4"/>
          <w:sz w:val="24"/>
        </w:rPr>
        <w:t xml:space="preserve"> </w:t>
      </w:r>
      <w:r>
        <w:rPr>
          <w:sz w:val="24"/>
        </w:rPr>
        <w:t>запроса</w:t>
      </w:r>
      <w:r>
        <w:rPr>
          <w:spacing w:val="-1"/>
          <w:sz w:val="24"/>
        </w:rPr>
        <w:t xml:space="preserve"> </w:t>
      </w:r>
      <w:r>
        <w:rPr>
          <w:sz w:val="24"/>
        </w:rPr>
        <w:t>родителей</w:t>
      </w:r>
      <w:r>
        <w:rPr>
          <w:spacing w:val="-1"/>
          <w:sz w:val="24"/>
        </w:rPr>
        <w:t xml:space="preserve"> </w:t>
      </w:r>
      <w:r>
        <w:rPr>
          <w:sz w:val="24"/>
        </w:rPr>
        <w:t>и степени</w:t>
      </w:r>
      <w:r>
        <w:rPr>
          <w:spacing w:val="-1"/>
          <w:sz w:val="24"/>
        </w:rPr>
        <w:t xml:space="preserve"> </w:t>
      </w:r>
      <w:r>
        <w:rPr>
          <w:sz w:val="24"/>
        </w:rPr>
        <w:t>взаимодействия с</w:t>
      </w:r>
      <w:r>
        <w:rPr>
          <w:spacing w:val="-1"/>
          <w:sz w:val="24"/>
        </w:rPr>
        <w:t xml:space="preserve"> </w:t>
      </w:r>
      <w:r>
        <w:rPr>
          <w:sz w:val="24"/>
        </w:rPr>
        <w:t>педагогом;</w:t>
      </w:r>
    </w:p>
    <w:p w:rsidR="001E3DE1" w:rsidRDefault="001E3DE1" w:rsidP="00FA17DB">
      <w:pPr>
        <w:pStyle w:val="a5"/>
        <w:numPr>
          <w:ilvl w:val="0"/>
          <w:numId w:val="181"/>
        </w:numPr>
        <w:tabs>
          <w:tab w:val="left" w:pos="650"/>
        </w:tabs>
        <w:ind w:left="649" w:right="232" w:hanging="428"/>
        <w:rPr>
          <w:sz w:val="24"/>
        </w:rPr>
      </w:pPr>
      <w:r>
        <w:rPr>
          <w:sz w:val="24"/>
        </w:rPr>
        <w:t>вариативность</w:t>
      </w:r>
      <w:r>
        <w:rPr>
          <w:spacing w:val="1"/>
          <w:sz w:val="24"/>
        </w:rPr>
        <w:t xml:space="preserve"> </w:t>
      </w:r>
      <w:r>
        <w:rPr>
          <w:sz w:val="24"/>
        </w:rPr>
        <w:t>и</w:t>
      </w:r>
      <w:r>
        <w:rPr>
          <w:spacing w:val="1"/>
          <w:sz w:val="24"/>
        </w:rPr>
        <w:t xml:space="preserve"> </w:t>
      </w:r>
      <w:r>
        <w:rPr>
          <w:sz w:val="24"/>
        </w:rPr>
        <w:t>своевременность</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утомления,</w:t>
      </w:r>
      <w:r>
        <w:rPr>
          <w:spacing w:val="1"/>
          <w:sz w:val="24"/>
        </w:rPr>
        <w:t xml:space="preserve"> </w:t>
      </w:r>
      <w:r>
        <w:rPr>
          <w:sz w:val="24"/>
        </w:rPr>
        <w:t>учитывающей</w:t>
      </w:r>
      <w:r>
        <w:rPr>
          <w:spacing w:val="-57"/>
          <w:sz w:val="24"/>
        </w:rPr>
        <w:t xml:space="preserve"> </w:t>
      </w:r>
      <w:r>
        <w:rPr>
          <w:sz w:val="24"/>
        </w:rPr>
        <w:t>психофизические</w:t>
      </w:r>
      <w:r>
        <w:rPr>
          <w:spacing w:val="-2"/>
          <w:sz w:val="24"/>
        </w:rPr>
        <w:t xml:space="preserve"> </w:t>
      </w:r>
      <w:r>
        <w:rPr>
          <w:sz w:val="24"/>
        </w:rPr>
        <w:t>способности</w:t>
      </w:r>
      <w:r>
        <w:rPr>
          <w:spacing w:val="1"/>
          <w:sz w:val="24"/>
        </w:rPr>
        <w:t xml:space="preserve"> </w:t>
      </w:r>
      <w:r>
        <w:rPr>
          <w:sz w:val="24"/>
        </w:rPr>
        <w:t>конкретного ребенка.</w:t>
      </w:r>
    </w:p>
    <w:p w:rsidR="001E3DE1" w:rsidRDefault="001E3DE1" w:rsidP="00FA17DB">
      <w:pPr>
        <w:pStyle w:val="a5"/>
        <w:numPr>
          <w:ilvl w:val="0"/>
          <w:numId w:val="181"/>
        </w:numPr>
        <w:tabs>
          <w:tab w:val="left" w:pos="650"/>
        </w:tabs>
        <w:ind w:left="649" w:hanging="428"/>
        <w:rPr>
          <w:sz w:val="24"/>
        </w:rPr>
      </w:pPr>
      <w:r>
        <w:rPr>
          <w:sz w:val="24"/>
        </w:rPr>
        <w:t>актуализация</w:t>
      </w:r>
      <w:r>
        <w:rPr>
          <w:spacing w:val="-4"/>
          <w:sz w:val="24"/>
        </w:rPr>
        <w:t xml:space="preserve"> </w:t>
      </w:r>
      <w:r>
        <w:rPr>
          <w:sz w:val="24"/>
        </w:rPr>
        <w:t>разнообразных</w:t>
      </w:r>
      <w:r>
        <w:rPr>
          <w:spacing w:val="-4"/>
          <w:sz w:val="24"/>
        </w:rPr>
        <w:t xml:space="preserve"> </w:t>
      </w:r>
      <w:r>
        <w:rPr>
          <w:sz w:val="24"/>
        </w:rPr>
        <w:t>форм</w:t>
      </w:r>
      <w:r>
        <w:rPr>
          <w:spacing w:val="-3"/>
          <w:sz w:val="24"/>
        </w:rPr>
        <w:t xml:space="preserve"> </w:t>
      </w:r>
      <w:r>
        <w:rPr>
          <w:sz w:val="24"/>
        </w:rPr>
        <w:t>самовыражения</w:t>
      </w:r>
    </w:p>
    <w:p w:rsidR="001E3DE1" w:rsidRDefault="001E3DE1" w:rsidP="00FA17DB">
      <w:pPr>
        <w:pStyle w:val="a5"/>
        <w:numPr>
          <w:ilvl w:val="0"/>
          <w:numId w:val="181"/>
        </w:numPr>
        <w:tabs>
          <w:tab w:val="left" w:pos="650"/>
        </w:tabs>
        <w:spacing w:before="1"/>
        <w:ind w:left="649" w:right="225" w:hanging="428"/>
        <w:rPr>
          <w:sz w:val="24"/>
        </w:rPr>
      </w:pPr>
      <w:r>
        <w:rPr>
          <w:sz w:val="24"/>
        </w:rPr>
        <w:t>активизация позиции детей по отношению к конструированию как созидательной</w:t>
      </w:r>
      <w:r>
        <w:rPr>
          <w:spacing w:val="1"/>
          <w:sz w:val="24"/>
        </w:rPr>
        <w:t xml:space="preserve"> </w:t>
      </w:r>
      <w:r>
        <w:rPr>
          <w:sz w:val="24"/>
        </w:rPr>
        <w:t>и</w:t>
      </w:r>
      <w:r>
        <w:rPr>
          <w:spacing w:val="1"/>
          <w:sz w:val="24"/>
        </w:rPr>
        <w:t xml:space="preserve"> </w:t>
      </w:r>
      <w:r>
        <w:rPr>
          <w:sz w:val="24"/>
        </w:rPr>
        <w:t>преобразующей деятельности, формирование опыта самореализации, самоконтроля,</w:t>
      </w:r>
      <w:r>
        <w:rPr>
          <w:spacing w:val="1"/>
          <w:sz w:val="24"/>
        </w:rPr>
        <w:t xml:space="preserve"> </w:t>
      </w:r>
      <w:r>
        <w:rPr>
          <w:sz w:val="24"/>
        </w:rPr>
        <w:t>самодеятельности,</w:t>
      </w:r>
      <w:r>
        <w:rPr>
          <w:spacing w:val="-1"/>
          <w:sz w:val="24"/>
        </w:rPr>
        <w:t xml:space="preserve"> </w:t>
      </w:r>
      <w:r>
        <w:rPr>
          <w:sz w:val="24"/>
        </w:rPr>
        <w:t>саморазвития,</w:t>
      </w:r>
      <w:r>
        <w:rPr>
          <w:spacing w:val="-1"/>
          <w:sz w:val="24"/>
        </w:rPr>
        <w:t xml:space="preserve"> </w:t>
      </w:r>
      <w:r>
        <w:rPr>
          <w:sz w:val="24"/>
        </w:rPr>
        <w:t>создание условий</w:t>
      </w:r>
      <w:r>
        <w:rPr>
          <w:spacing w:val="-1"/>
          <w:sz w:val="24"/>
        </w:rPr>
        <w:t xml:space="preserve"> </w:t>
      </w:r>
      <w:r>
        <w:rPr>
          <w:sz w:val="24"/>
        </w:rPr>
        <w:t>для</w:t>
      </w:r>
      <w:r>
        <w:rPr>
          <w:spacing w:val="-1"/>
          <w:sz w:val="24"/>
        </w:rPr>
        <w:t xml:space="preserve"> </w:t>
      </w:r>
      <w:r>
        <w:rPr>
          <w:sz w:val="24"/>
        </w:rPr>
        <w:t>культурных</w:t>
      </w:r>
      <w:r>
        <w:rPr>
          <w:spacing w:val="-1"/>
          <w:sz w:val="24"/>
        </w:rPr>
        <w:t xml:space="preserve"> </w:t>
      </w:r>
      <w:r>
        <w:rPr>
          <w:sz w:val="24"/>
        </w:rPr>
        <w:t>практик;</w:t>
      </w:r>
    </w:p>
    <w:p w:rsidR="001E3DE1" w:rsidRDefault="001E3DE1" w:rsidP="00FA17DB">
      <w:pPr>
        <w:pStyle w:val="a5"/>
        <w:numPr>
          <w:ilvl w:val="0"/>
          <w:numId w:val="181"/>
        </w:numPr>
        <w:tabs>
          <w:tab w:val="left" w:pos="650"/>
        </w:tabs>
        <w:ind w:left="649" w:hanging="428"/>
        <w:rPr>
          <w:sz w:val="24"/>
        </w:rPr>
      </w:pPr>
      <w:r>
        <w:rPr>
          <w:sz w:val="24"/>
        </w:rPr>
        <w:t>создание</w:t>
      </w:r>
      <w:r>
        <w:rPr>
          <w:spacing w:val="-4"/>
          <w:sz w:val="24"/>
        </w:rPr>
        <w:t xml:space="preserve"> </w:t>
      </w:r>
      <w:r>
        <w:rPr>
          <w:sz w:val="24"/>
        </w:rPr>
        <w:t>эмоционально</w:t>
      </w:r>
      <w:r>
        <w:rPr>
          <w:spacing w:val="-6"/>
          <w:sz w:val="24"/>
        </w:rPr>
        <w:t xml:space="preserve"> </w:t>
      </w:r>
      <w:r>
        <w:rPr>
          <w:sz w:val="24"/>
        </w:rPr>
        <w:t>комфортной</w:t>
      </w:r>
      <w:r>
        <w:rPr>
          <w:spacing w:val="-3"/>
          <w:sz w:val="24"/>
        </w:rPr>
        <w:t xml:space="preserve"> </w:t>
      </w:r>
      <w:r>
        <w:rPr>
          <w:sz w:val="24"/>
        </w:rPr>
        <w:t>атмосферы</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коллективе.</w:t>
      </w:r>
    </w:p>
    <w:p w:rsidR="001E3DE1" w:rsidRDefault="001E3DE1" w:rsidP="00FA17DB">
      <w:pPr>
        <w:pStyle w:val="a5"/>
        <w:numPr>
          <w:ilvl w:val="0"/>
          <w:numId w:val="181"/>
        </w:numPr>
        <w:tabs>
          <w:tab w:val="left" w:pos="649"/>
          <w:tab w:val="left" w:pos="650"/>
        </w:tabs>
        <w:ind w:left="649" w:right="219" w:hanging="428"/>
        <w:jc w:val="left"/>
        <w:rPr>
          <w:sz w:val="24"/>
        </w:rPr>
      </w:pPr>
      <w:r>
        <w:rPr>
          <w:sz w:val="24"/>
        </w:rPr>
        <w:t>уважение</w:t>
      </w:r>
      <w:r>
        <w:rPr>
          <w:spacing w:val="45"/>
          <w:sz w:val="24"/>
        </w:rPr>
        <w:t xml:space="preserve"> </w:t>
      </w:r>
      <w:r>
        <w:rPr>
          <w:sz w:val="24"/>
        </w:rPr>
        <w:t>личности</w:t>
      </w:r>
      <w:r>
        <w:rPr>
          <w:spacing w:val="46"/>
          <w:sz w:val="24"/>
        </w:rPr>
        <w:t xml:space="preserve"> </w:t>
      </w:r>
      <w:r>
        <w:rPr>
          <w:sz w:val="24"/>
        </w:rPr>
        <w:t>каждого</w:t>
      </w:r>
      <w:r>
        <w:rPr>
          <w:spacing w:val="46"/>
          <w:sz w:val="24"/>
        </w:rPr>
        <w:t xml:space="preserve"> </w:t>
      </w:r>
      <w:r>
        <w:rPr>
          <w:sz w:val="24"/>
        </w:rPr>
        <w:t>ребенка,</w:t>
      </w:r>
      <w:r>
        <w:rPr>
          <w:spacing w:val="51"/>
          <w:sz w:val="24"/>
        </w:rPr>
        <w:t xml:space="preserve"> </w:t>
      </w:r>
      <w:r>
        <w:rPr>
          <w:sz w:val="24"/>
        </w:rPr>
        <w:t>формирование</w:t>
      </w:r>
      <w:r>
        <w:rPr>
          <w:spacing w:val="46"/>
          <w:sz w:val="24"/>
        </w:rPr>
        <w:t xml:space="preserve"> </w:t>
      </w:r>
      <w:r>
        <w:rPr>
          <w:sz w:val="24"/>
        </w:rPr>
        <w:t>самооценки,</w:t>
      </w:r>
      <w:r>
        <w:rPr>
          <w:spacing w:val="48"/>
          <w:sz w:val="24"/>
        </w:rPr>
        <w:t xml:space="preserve"> </w:t>
      </w:r>
      <w:r>
        <w:rPr>
          <w:sz w:val="24"/>
        </w:rPr>
        <w:t>«Я</w:t>
      </w:r>
      <w:r>
        <w:rPr>
          <w:spacing w:val="50"/>
          <w:sz w:val="24"/>
        </w:rPr>
        <w:t xml:space="preserve"> </w:t>
      </w:r>
      <w:r>
        <w:rPr>
          <w:sz w:val="24"/>
        </w:rPr>
        <w:t>–</w:t>
      </w:r>
      <w:r>
        <w:rPr>
          <w:spacing w:val="44"/>
          <w:sz w:val="24"/>
        </w:rPr>
        <w:t xml:space="preserve"> </w:t>
      </w:r>
      <w:r>
        <w:rPr>
          <w:sz w:val="24"/>
        </w:rPr>
        <w:t>концепции»</w:t>
      </w:r>
      <w:r>
        <w:rPr>
          <w:spacing w:val="-57"/>
          <w:sz w:val="24"/>
        </w:rPr>
        <w:t xml:space="preserve"> </w:t>
      </w:r>
      <w:r>
        <w:rPr>
          <w:sz w:val="24"/>
        </w:rPr>
        <w:t>творца;</w:t>
      </w:r>
    </w:p>
    <w:p w:rsidR="001E3DE1" w:rsidRDefault="001E3DE1" w:rsidP="00FA17DB">
      <w:pPr>
        <w:pStyle w:val="a5"/>
        <w:numPr>
          <w:ilvl w:val="0"/>
          <w:numId w:val="181"/>
        </w:numPr>
        <w:tabs>
          <w:tab w:val="left" w:pos="649"/>
          <w:tab w:val="left" w:pos="650"/>
        </w:tabs>
        <w:ind w:left="649" w:right="231" w:hanging="428"/>
        <w:jc w:val="left"/>
        <w:rPr>
          <w:sz w:val="24"/>
        </w:rPr>
      </w:pPr>
      <w:r>
        <w:rPr>
          <w:sz w:val="24"/>
        </w:rPr>
        <w:t>включение в</w:t>
      </w:r>
      <w:r>
        <w:rPr>
          <w:spacing w:val="1"/>
          <w:sz w:val="24"/>
        </w:rPr>
        <w:t xml:space="preserve"> </w:t>
      </w:r>
      <w:r>
        <w:rPr>
          <w:sz w:val="24"/>
        </w:rPr>
        <w:t>педагогический</w:t>
      </w:r>
      <w:r>
        <w:rPr>
          <w:spacing w:val="1"/>
          <w:sz w:val="24"/>
        </w:rPr>
        <w:t xml:space="preserve"> </w:t>
      </w:r>
      <w:r>
        <w:rPr>
          <w:sz w:val="24"/>
        </w:rPr>
        <w:t>процесс компонента</w:t>
      </w:r>
      <w:r>
        <w:rPr>
          <w:spacing w:val="1"/>
          <w:sz w:val="24"/>
        </w:rPr>
        <w:t xml:space="preserve"> </w:t>
      </w:r>
      <w:r>
        <w:rPr>
          <w:sz w:val="24"/>
        </w:rPr>
        <w:t>психологического</w:t>
      </w:r>
      <w:r>
        <w:rPr>
          <w:spacing w:val="1"/>
          <w:sz w:val="24"/>
        </w:rPr>
        <w:t xml:space="preserve"> </w:t>
      </w:r>
      <w:r>
        <w:rPr>
          <w:sz w:val="24"/>
        </w:rPr>
        <w:t>сопровождения</w:t>
      </w:r>
      <w:r>
        <w:rPr>
          <w:spacing w:val="-57"/>
          <w:sz w:val="24"/>
        </w:rPr>
        <w:t xml:space="preserve"> </w:t>
      </w:r>
      <w:r>
        <w:rPr>
          <w:sz w:val="24"/>
        </w:rPr>
        <w:t>деятельности всех</w:t>
      </w:r>
      <w:r>
        <w:rPr>
          <w:spacing w:val="2"/>
          <w:sz w:val="24"/>
        </w:rPr>
        <w:t xml:space="preserve"> </w:t>
      </w:r>
      <w:r>
        <w:rPr>
          <w:sz w:val="24"/>
        </w:rPr>
        <w:t>его</w:t>
      </w:r>
      <w:r>
        <w:rPr>
          <w:spacing w:val="-2"/>
          <w:sz w:val="24"/>
        </w:rPr>
        <w:t xml:space="preserve"> </w:t>
      </w:r>
      <w:r>
        <w:rPr>
          <w:sz w:val="24"/>
        </w:rPr>
        <w:t>субъектов (детей,</w:t>
      </w:r>
      <w:r>
        <w:rPr>
          <w:spacing w:val="-1"/>
          <w:sz w:val="24"/>
        </w:rPr>
        <w:t xml:space="preserve"> </w:t>
      </w:r>
      <w:r>
        <w:rPr>
          <w:sz w:val="24"/>
        </w:rPr>
        <w:t>педагога, родителей).</w:t>
      </w:r>
    </w:p>
    <w:p w:rsidR="001E3DE1" w:rsidRDefault="001E3DE1" w:rsidP="00FA17DB">
      <w:pPr>
        <w:pStyle w:val="a5"/>
        <w:numPr>
          <w:ilvl w:val="0"/>
          <w:numId w:val="181"/>
        </w:numPr>
        <w:tabs>
          <w:tab w:val="left" w:pos="649"/>
          <w:tab w:val="left" w:pos="650"/>
        </w:tabs>
        <w:ind w:left="649" w:right="224" w:hanging="428"/>
        <w:jc w:val="left"/>
        <w:rPr>
          <w:sz w:val="24"/>
        </w:rPr>
      </w:pPr>
      <w:r>
        <w:rPr>
          <w:sz w:val="24"/>
        </w:rPr>
        <w:t>формирование</w:t>
      </w:r>
      <w:r>
        <w:rPr>
          <w:spacing w:val="30"/>
          <w:sz w:val="24"/>
        </w:rPr>
        <w:t xml:space="preserve"> </w:t>
      </w:r>
      <w:r>
        <w:rPr>
          <w:sz w:val="24"/>
        </w:rPr>
        <w:t>у</w:t>
      </w:r>
      <w:r>
        <w:rPr>
          <w:spacing w:val="23"/>
          <w:sz w:val="24"/>
        </w:rPr>
        <w:t xml:space="preserve"> </w:t>
      </w:r>
      <w:r>
        <w:rPr>
          <w:sz w:val="24"/>
        </w:rPr>
        <w:t>ребенка</w:t>
      </w:r>
      <w:r>
        <w:rPr>
          <w:spacing w:val="30"/>
          <w:sz w:val="24"/>
        </w:rPr>
        <w:t xml:space="preserve"> </w:t>
      </w:r>
      <w:r>
        <w:rPr>
          <w:sz w:val="24"/>
        </w:rPr>
        <w:t>умений</w:t>
      </w:r>
      <w:r>
        <w:rPr>
          <w:spacing w:val="31"/>
          <w:sz w:val="24"/>
        </w:rPr>
        <w:t xml:space="preserve"> </w:t>
      </w:r>
      <w:r>
        <w:rPr>
          <w:sz w:val="24"/>
        </w:rPr>
        <w:t>обоснованно</w:t>
      </w:r>
      <w:r>
        <w:rPr>
          <w:spacing w:val="29"/>
          <w:sz w:val="24"/>
        </w:rPr>
        <w:t xml:space="preserve"> </w:t>
      </w:r>
      <w:r>
        <w:rPr>
          <w:sz w:val="24"/>
        </w:rPr>
        <w:t>и</w:t>
      </w:r>
      <w:r>
        <w:rPr>
          <w:spacing w:val="28"/>
          <w:sz w:val="24"/>
        </w:rPr>
        <w:t xml:space="preserve"> </w:t>
      </w:r>
      <w:r>
        <w:rPr>
          <w:sz w:val="24"/>
        </w:rPr>
        <w:t>культурно</w:t>
      </w:r>
      <w:r>
        <w:rPr>
          <w:spacing w:val="30"/>
          <w:sz w:val="24"/>
        </w:rPr>
        <w:t xml:space="preserve"> </w:t>
      </w:r>
      <w:r>
        <w:rPr>
          <w:sz w:val="24"/>
        </w:rPr>
        <w:t>противостоять</w:t>
      </w:r>
      <w:r>
        <w:rPr>
          <w:spacing w:val="38"/>
          <w:sz w:val="24"/>
        </w:rPr>
        <w:t xml:space="preserve"> </w:t>
      </w:r>
      <w:r>
        <w:rPr>
          <w:sz w:val="24"/>
        </w:rPr>
        <w:t>давлению</w:t>
      </w:r>
      <w:r>
        <w:rPr>
          <w:spacing w:val="-57"/>
          <w:sz w:val="24"/>
        </w:rPr>
        <w:t xml:space="preserve"> </w:t>
      </w:r>
      <w:r>
        <w:rPr>
          <w:sz w:val="24"/>
        </w:rPr>
        <w:t>авторитета</w:t>
      </w:r>
      <w:r>
        <w:rPr>
          <w:spacing w:val="-1"/>
          <w:sz w:val="24"/>
        </w:rPr>
        <w:t xml:space="preserve"> </w:t>
      </w:r>
      <w:r>
        <w:rPr>
          <w:sz w:val="24"/>
        </w:rPr>
        <w:t>в</w:t>
      </w:r>
      <w:r>
        <w:rPr>
          <w:spacing w:val="-1"/>
          <w:sz w:val="24"/>
        </w:rPr>
        <w:t xml:space="preserve"> </w:t>
      </w:r>
      <w:r>
        <w:rPr>
          <w:sz w:val="24"/>
        </w:rPr>
        <w:t>отстаивании своего</w:t>
      </w:r>
      <w:r>
        <w:rPr>
          <w:spacing w:val="-1"/>
          <w:sz w:val="24"/>
        </w:rPr>
        <w:t xml:space="preserve"> </w:t>
      </w:r>
      <w:r>
        <w:rPr>
          <w:sz w:val="24"/>
        </w:rPr>
        <w:t>мнения.</w:t>
      </w:r>
    </w:p>
    <w:p w:rsidR="001E3DE1" w:rsidRDefault="001E3DE1" w:rsidP="001E3DE1">
      <w:pPr>
        <w:pStyle w:val="a3"/>
        <w:ind w:left="0"/>
        <w:jc w:val="left"/>
        <w:rPr>
          <w:sz w:val="26"/>
        </w:rPr>
      </w:pPr>
    </w:p>
    <w:p w:rsidR="001E3DE1" w:rsidRDefault="001E3DE1" w:rsidP="001E3DE1">
      <w:pPr>
        <w:pStyle w:val="a3"/>
        <w:spacing w:before="10"/>
        <w:ind w:left="0"/>
        <w:jc w:val="left"/>
        <w:rPr>
          <w:sz w:val="36"/>
        </w:rPr>
      </w:pPr>
    </w:p>
    <w:p w:rsidR="001E3DE1" w:rsidRDefault="001E3DE1" w:rsidP="00FA17DB">
      <w:pPr>
        <w:pStyle w:val="Heading1"/>
        <w:numPr>
          <w:ilvl w:val="1"/>
          <w:numId w:val="176"/>
        </w:numPr>
        <w:tabs>
          <w:tab w:val="left" w:pos="643"/>
        </w:tabs>
        <w:ind w:hanging="421"/>
      </w:pPr>
      <w:bookmarkStart w:id="46" w:name="_bookmark17"/>
      <w:bookmarkEnd w:id="46"/>
      <w:r>
        <w:t>Особенности</w:t>
      </w:r>
      <w:r>
        <w:rPr>
          <w:spacing w:val="-5"/>
        </w:rPr>
        <w:t xml:space="preserve"> </w:t>
      </w:r>
      <w:r>
        <w:t>взаимодействия</w:t>
      </w:r>
      <w:r>
        <w:rPr>
          <w:spacing w:val="-4"/>
        </w:rPr>
        <w:t xml:space="preserve"> </w:t>
      </w:r>
      <w:r>
        <w:t>с</w:t>
      </w:r>
      <w:r>
        <w:rPr>
          <w:spacing w:val="-5"/>
        </w:rPr>
        <w:t xml:space="preserve"> </w:t>
      </w:r>
      <w:r>
        <w:t>семьями</w:t>
      </w:r>
      <w:r>
        <w:rPr>
          <w:spacing w:val="-5"/>
        </w:rPr>
        <w:t xml:space="preserve"> </w:t>
      </w:r>
      <w:r>
        <w:t>воспитанников</w:t>
      </w:r>
    </w:p>
    <w:p w:rsidR="001E3DE1" w:rsidRDefault="001E3DE1" w:rsidP="001E3DE1">
      <w:pPr>
        <w:pStyle w:val="a3"/>
        <w:spacing w:before="48"/>
      </w:pPr>
      <w:r>
        <w:t>Основные</w:t>
      </w:r>
      <w:r>
        <w:rPr>
          <w:spacing w:val="-5"/>
        </w:rPr>
        <w:t xml:space="preserve"> </w:t>
      </w:r>
      <w:r>
        <w:t>направления</w:t>
      </w:r>
      <w:r>
        <w:rPr>
          <w:spacing w:val="-2"/>
        </w:rPr>
        <w:t xml:space="preserve"> </w:t>
      </w:r>
      <w:r>
        <w:t>и</w:t>
      </w:r>
      <w:r>
        <w:rPr>
          <w:spacing w:val="1"/>
        </w:rPr>
        <w:t xml:space="preserve"> </w:t>
      </w:r>
      <w:r>
        <w:t>формы</w:t>
      </w:r>
      <w:r>
        <w:rPr>
          <w:spacing w:val="-3"/>
        </w:rPr>
        <w:t xml:space="preserve"> </w:t>
      </w:r>
      <w:r>
        <w:t>взаимодействия</w:t>
      </w:r>
      <w:r>
        <w:rPr>
          <w:spacing w:val="-2"/>
        </w:rPr>
        <w:t xml:space="preserve"> </w:t>
      </w:r>
      <w:r>
        <w:t>с</w:t>
      </w:r>
      <w:r>
        <w:rPr>
          <w:spacing w:val="-3"/>
        </w:rPr>
        <w:t xml:space="preserve"> </w:t>
      </w:r>
      <w:r>
        <w:t>семьями</w:t>
      </w:r>
      <w:r>
        <w:rPr>
          <w:spacing w:val="-2"/>
        </w:rPr>
        <w:t xml:space="preserve"> </w:t>
      </w:r>
      <w:r>
        <w:t>детей:</w:t>
      </w:r>
    </w:p>
    <w:p w:rsidR="001E3DE1" w:rsidRDefault="001E3DE1" w:rsidP="00FA17DB">
      <w:pPr>
        <w:pStyle w:val="a5"/>
        <w:numPr>
          <w:ilvl w:val="2"/>
          <w:numId w:val="176"/>
        </w:numPr>
        <w:tabs>
          <w:tab w:val="left" w:pos="930"/>
        </w:tabs>
        <w:ind w:right="227" w:hanging="356"/>
        <w:rPr>
          <w:sz w:val="24"/>
        </w:rPr>
      </w:pPr>
      <w:r>
        <w:rPr>
          <w:i/>
          <w:sz w:val="24"/>
        </w:rPr>
        <w:t>Взаимное</w:t>
      </w:r>
      <w:r>
        <w:rPr>
          <w:i/>
          <w:spacing w:val="1"/>
          <w:sz w:val="24"/>
        </w:rPr>
        <w:t xml:space="preserve"> </w:t>
      </w:r>
      <w:r>
        <w:rPr>
          <w:i/>
          <w:sz w:val="24"/>
        </w:rPr>
        <w:t>информирование,</w:t>
      </w:r>
      <w:r>
        <w:rPr>
          <w:i/>
          <w:spacing w:val="1"/>
          <w:sz w:val="24"/>
        </w:rPr>
        <w:t xml:space="preserve"> </w:t>
      </w:r>
      <w:r>
        <w:rPr>
          <w:i/>
          <w:sz w:val="24"/>
        </w:rPr>
        <w:t>основанное</w:t>
      </w:r>
      <w:r>
        <w:rPr>
          <w:i/>
          <w:spacing w:val="1"/>
          <w:sz w:val="24"/>
        </w:rPr>
        <w:t xml:space="preserve"> </w:t>
      </w:r>
      <w:r>
        <w:rPr>
          <w:i/>
          <w:sz w:val="24"/>
        </w:rPr>
        <w:t>на</w:t>
      </w:r>
      <w:r>
        <w:rPr>
          <w:i/>
          <w:spacing w:val="1"/>
          <w:sz w:val="24"/>
        </w:rPr>
        <w:t xml:space="preserve"> </w:t>
      </w:r>
      <w:r>
        <w:rPr>
          <w:i/>
          <w:sz w:val="24"/>
        </w:rPr>
        <w:t>взаимодоверии</w:t>
      </w:r>
      <w:r>
        <w:rPr>
          <w:i/>
          <w:spacing w:val="1"/>
          <w:sz w:val="24"/>
        </w:rPr>
        <w:t xml:space="preserve"> </w:t>
      </w:r>
      <w:r>
        <w:rPr>
          <w:i/>
          <w:sz w:val="24"/>
        </w:rPr>
        <w:t>и</w:t>
      </w:r>
      <w:r>
        <w:rPr>
          <w:i/>
          <w:spacing w:val="1"/>
          <w:sz w:val="24"/>
        </w:rPr>
        <w:t xml:space="preserve"> </w:t>
      </w:r>
      <w:r>
        <w:rPr>
          <w:i/>
          <w:sz w:val="24"/>
        </w:rPr>
        <w:t>взаимопонимании:</w:t>
      </w:r>
      <w:r>
        <w:rPr>
          <w:i/>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коллективные</w:t>
      </w:r>
      <w:r>
        <w:rPr>
          <w:spacing w:val="1"/>
          <w:sz w:val="24"/>
        </w:rPr>
        <w:t xml:space="preserve"> </w:t>
      </w:r>
      <w:r>
        <w:rPr>
          <w:sz w:val="24"/>
        </w:rPr>
        <w:t>беседы,</w:t>
      </w:r>
      <w:r>
        <w:rPr>
          <w:spacing w:val="1"/>
          <w:sz w:val="24"/>
        </w:rPr>
        <w:t xml:space="preserve"> </w:t>
      </w:r>
      <w:r>
        <w:rPr>
          <w:sz w:val="24"/>
        </w:rPr>
        <w:t>консультации,</w:t>
      </w:r>
      <w:r>
        <w:rPr>
          <w:spacing w:val="1"/>
          <w:sz w:val="24"/>
        </w:rPr>
        <w:t xml:space="preserve"> </w:t>
      </w:r>
      <w:r>
        <w:rPr>
          <w:sz w:val="24"/>
        </w:rPr>
        <w:t>информационные</w:t>
      </w:r>
      <w:r>
        <w:rPr>
          <w:spacing w:val="1"/>
          <w:sz w:val="24"/>
        </w:rPr>
        <w:t xml:space="preserve"> </w:t>
      </w:r>
      <w:r>
        <w:rPr>
          <w:sz w:val="24"/>
        </w:rPr>
        <w:t>рукописные</w:t>
      </w:r>
      <w:r>
        <w:rPr>
          <w:spacing w:val="-3"/>
          <w:sz w:val="24"/>
        </w:rPr>
        <w:t xml:space="preserve"> </w:t>
      </w:r>
      <w:r>
        <w:rPr>
          <w:sz w:val="24"/>
        </w:rPr>
        <w:t>письма</w:t>
      </w:r>
      <w:r>
        <w:rPr>
          <w:spacing w:val="-2"/>
          <w:sz w:val="24"/>
        </w:rPr>
        <w:t xml:space="preserve"> </w:t>
      </w:r>
      <w:r>
        <w:rPr>
          <w:sz w:val="24"/>
        </w:rPr>
        <w:t>на</w:t>
      </w:r>
      <w:r>
        <w:rPr>
          <w:spacing w:val="-1"/>
          <w:sz w:val="24"/>
        </w:rPr>
        <w:t xml:space="preserve"> </w:t>
      </w:r>
      <w:r>
        <w:rPr>
          <w:sz w:val="24"/>
        </w:rPr>
        <w:t>стенде,</w:t>
      </w:r>
      <w:r>
        <w:rPr>
          <w:spacing w:val="-1"/>
          <w:sz w:val="24"/>
        </w:rPr>
        <w:t xml:space="preserve"> </w:t>
      </w:r>
      <w:r>
        <w:rPr>
          <w:sz w:val="24"/>
        </w:rPr>
        <w:t>интернет-сайты,</w:t>
      </w:r>
      <w:r>
        <w:rPr>
          <w:spacing w:val="-1"/>
          <w:sz w:val="24"/>
        </w:rPr>
        <w:t xml:space="preserve"> </w:t>
      </w:r>
      <w:r>
        <w:rPr>
          <w:sz w:val="24"/>
        </w:rPr>
        <w:t>фотоальбомы, фотогазета.</w:t>
      </w:r>
    </w:p>
    <w:p w:rsidR="001E3DE1" w:rsidRDefault="001E3DE1" w:rsidP="00FA17DB">
      <w:pPr>
        <w:pStyle w:val="a5"/>
        <w:numPr>
          <w:ilvl w:val="2"/>
          <w:numId w:val="176"/>
        </w:numPr>
        <w:tabs>
          <w:tab w:val="left" w:pos="930"/>
        </w:tabs>
        <w:ind w:right="224" w:hanging="356"/>
        <w:rPr>
          <w:sz w:val="24"/>
        </w:rPr>
      </w:pPr>
      <w:r>
        <w:rPr>
          <w:i/>
          <w:sz w:val="24"/>
        </w:rPr>
        <w:t>Совместная</w:t>
      </w:r>
      <w:r>
        <w:rPr>
          <w:i/>
          <w:spacing w:val="1"/>
          <w:sz w:val="24"/>
        </w:rPr>
        <w:t xml:space="preserve"> </w:t>
      </w:r>
      <w:r>
        <w:rPr>
          <w:i/>
          <w:sz w:val="24"/>
        </w:rPr>
        <w:t>деятельность</w:t>
      </w:r>
      <w:r>
        <w:rPr>
          <w:i/>
          <w:spacing w:val="1"/>
          <w:sz w:val="24"/>
        </w:rPr>
        <w:t xml:space="preserve"> </w:t>
      </w:r>
      <w:r>
        <w:rPr>
          <w:i/>
          <w:sz w:val="24"/>
        </w:rPr>
        <w:t>детей,</w:t>
      </w:r>
      <w:r>
        <w:rPr>
          <w:i/>
          <w:spacing w:val="1"/>
          <w:sz w:val="24"/>
        </w:rPr>
        <w:t xml:space="preserve"> </w:t>
      </w:r>
      <w:r>
        <w:rPr>
          <w:i/>
          <w:sz w:val="24"/>
        </w:rPr>
        <w:t>родителей</w:t>
      </w:r>
      <w:r>
        <w:rPr>
          <w:i/>
          <w:spacing w:val="1"/>
          <w:sz w:val="24"/>
        </w:rPr>
        <w:t xml:space="preserve"> </w:t>
      </w:r>
      <w:r>
        <w:rPr>
          <w:i/>
          <w:sz w:val="24"/>
        </w:rPr>
        <w:t>и</w:t>
      </w:r>
      <w:r>
        <w:rPr>
          <w:i/>
          <w:spacing w:val="1"/>
          <w:sz w:val="24"/>
        </w:rPr>
        <w:t xml:space="preserve"> </w:t>
      </w:r>
      <w:r>
        <w:rPr>
          <w:i/>
          <w:sz w:val="24"/>
        </w:rPr>
        <w:t>педагогов:</w:t>
      </w:r>
      <w:r>
        <w:rPr>
          <w:i/>
          <w:spacing w:val="1"/>
          <w:sz w:val="24"/>
        </w:rPr>
        <w:t xml:space="preserve"> </w:t>
      </w:r>
      <w:r>
        <w:rPr>
          <w:sz w:val="24"/>
        </w:rPr>
        <w:t>совместные</w:t>
      </w:r>
      <w:r>
        <w:rPr>
          <w:spacing w:val="1"/>
          <w:sz w:val="24"/>
        </w:rPr>
        <w:t xml:space="preserve"> </w:t>
      </w:r>
      <w:r>
        <w:rPr>
          <w:sz w:val="24"/>
        </w:rPr>
        <w:t>занятия,</w:t>
      </w:r>
      <w:r>
        <w:rPr>
          <w:spacing w:val="-57"/>
          <w:sz w:val="24"/>
        </w:rPr>
        <w:t xml:space="preserve"> </w:t>
      </w:r>
      <w:r>
        <w:rPr>
          <w:sz w:val="24"/>
        </w:rPr>
        <w:t>создание коллекций и мини-музеев, Дни открытых дверей, творческие выставки,</w:t>
      </w:r>
      <w:r>
        <w:rPr>
          <w:spacing w:val="1"/>
          <w:sz w:val="24"/>
        </w:rPr>
        <w:t xml:space="preserve"> </w:t>
      </w:r>
      <w:r>
        <w:rPr>
          <w:sz w:val="24"/>
        </w:rPr>
        <w:t>портфолио</w:t>
      </w:r>
      <w:r>
        <w:rPr>
          <w:spacing w:val="-1"/>
          <w:sz w:val="24"/>
        </w:rPr>
        <w:t xml:space="preserve"> </w:t>
      </w:r>
      <w:r>
        <w:rPr>
          <w:sz w:val="24"/>
        </w:rPr>
        <w:t>и др.</w:t>
      </w:r>
    </w:p>
    <w:p w:rsidR="001E3DE1" w:rsidRDefault="001E3DE1" w:rsidP="00FA17DB">
      <w:pPr>
        <w:pStyle w:val="a5"/>
        <w:numPr>
          <w:ilvl w:val="2"/>
          <w:numId w:val="176"/>
        </w:numPr>
        <w:tabs>
          <w:tab w:val="left" w:pos="930"/>
        </w:tabs>
        <w:ind w:right="225" w:hanging="356"/>
        <w:rPr>
          <w:sz w:val="24"/>
        </w:rPr>
      </w:pPr>
      <w:r>
        <w:rPr>
          <w:i/>
          <w:sz w:val="24"/>
        </w:rPr>
        <w:t>Непрерывное</w:t>
      </w:r>
      <w:r>
        <w:rPr>
          <w:i/>
          <w:spacing w:val="1"/>
          <w:sz w:val="24"/>
        </w:rPr>
        <w:t xml:space="preserve"> </w:t>
      </w:r>
      <w:r>
        <w:rPr>
          <w:i/>
          <w:sz w:val="24"/>
        </w:rPr>
        <w:t>образование</w:t>
      </w:r>
      <w:r>
        <w:rPr>
          <w:i/>
          <w:spacing w:val="1"/>
          <w:sz w:val="24"/>
        </w:rPr>
        <w:t xml:space="preserve"> </w:t>
      </w:r>
      <w:r>
        <w:rPr>
          <w:i/>
          <w:sz w:val="24"/>
        </w:rPr>
        <w:t>и</w:t>
      </w:r>
      <w:r>
        <w:rPr>
          <w:i/>
          <w:spacing w:val="1"/>
          <w:sz w:val="24"/>
        </w:rPr>
        <w:t xml:space="preserve"> </w:t>
      </w:r>
      <w:r>
        <w:rPr>
          <w:i/>
          <w:sz w:val="24"/>
        </w:rPr>
        <w:t>самообразование</w:t>
      </w:r>
      <w:r>
        <w:rPr>
          <w:i/>
          <w:spacing w:val="1"/>
          <w:sz w:val="24"/>
        </w:rPr>
        <w:t xml:space="preserve"> </w:t>
      </w:r>
      <w:r>
        <w:rPr>
          <w:i/>
          <w:sz w:val="24"/>
        </w:rPr>
        <w:t>взрослых:</w:t>
      </w:r>
      <w:r>
        <w:rPr>
          <w:i/>
          <w:spacing w:val="1"/>
          <w:sz w:val="24"/>
        </w:rPr>
        <w:t xml:space="preserve"> </w:t>
      </w:r>
      <w:r>
        <w:rPr>
          <w:sz w:val="24"/>
        </w:rPr>
        <w:t>консультации,</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тематические</w:t>
      </w:r>
      <w:r>
        <w:rPr>
          <w:spacing w:val="1"/>
          <w:sz w:val="24"/>
        </w:rPr>
        <w:t xml:space="preserve"> </w:t>
      </w:r>
      <w:r>
        <w:rPr>
          <w:sz w:val="24"/>
        </w:rPr>
        <w:t>встречи;</w:t>
      </w:r>
      <w:r>
        <w:rPr>
          <w:spacing w:val="1"/>
          <w:sz w:val="24"/>
        </w:rPr>
        <w:t xml:space="preserve"> </w:t>
      </w:r>
      <w:r>
        <w:rPr>
          <w:sz w:val="24"/>
        </w:rPr>
        <w:t>мастер-классы,</w:t>
      </w:r>
      <w:r>
        <w:rPr>
          <w:spacing w:val="1"/>
          <w:sz w:val="24"/>
        </w:rPr>
        <w:t xml:space="preserve"> </w:t>
      </w:r>
      <w:r>
        <w:rPr>
          <w:sz w:val="24"/>
        </w:rPr>
        <w:t>тематические</w:t>
      </w:r>
      <w:r>
        <w:rPr>
          <w:spacing w:val="1"/>
          <w:sz w:val="24"/>
        </w:rPr>
        <w:t xml:space="preserve"> </w:t>
      </w:r>
      <w:r>
        <w:rPr>
          <w:sz w:val="24"/>
        </w:rPr>
        <w:lastRenderedPageBreak/>
        <w:t>выставки,</w:t>
      </w:r>
      <w:r>
        <w:rPr>
          <w:spacing w:val="-1"/>
          <w:sz w:val="24"/>
        </w:rPr>
        <w:t xml:space="preserve"> </w:t>
      </w:r>
      <w:r>
        <w:rPr>
          <w:sz w:val="24"/>
        </w:rPr>
        <w:t>выставки творчества</w:t>
      </w:r>
      <w:r>
        <w:rPr>
          <w:spacing w:val="-1"/>
          <w:sz w:val="24"/>
        </w:rPr>
        <w:t xml:space="preserve"> </w:t>
      </w:r>
      <w:r>
        <w:rPr>
          <w:sz w:val="24"/>
        </w:rPr>
        <w:t>и др.</w:t>
      </w:r>
    </w:p>
    <w:p w:rsidR="001E3DE1" w:rsidRDefault="001E3DE1" w:rsidP="001E3DE1">
      <w:pPr>
        <w:jc w:val="both"/>
        <w:rPr>
          <w:sz w:val="24"/>
        </w:rPr>
        <w:sectPr w:rsidR="001E3DE1">
          <w:pgSz w:w="11910" w:h="16840"/>
          <w:pgMar w:top="1140" w:right="620" w:bottom="280" w:left="1480" w:header="749" w:footer="0" w:gutter="0"/>
          <w:cols w:space="720"/>
        </w:sectPr>
      </w:pPr>
    </w:p>
    <w:p w:rsidR="001E3DE1" w:rsidRDefault="001E3DE1" w:rsidP="00FA17DB">
      <w:pPr>
        <w:pStyle w:val="Heading1"/>
        <w:numPr>
          <w:ilvl w:val="1"/>
          <w:numId w:val="176"/>
        </w:numPr>
        <w:tabs>
          <w:tab w:val="left" w:pos="703"/>
        </w:tabs>
        <w:spacing w:before="84"/>
        <w:ind w:left="702" w:hanging="481"/>
      </w:pPr>
      <w:bookmarkStart w:id="47" w:name="_bookmark18"/>
      <w:bookmarkEnd w:id="47"/>
      <w:r>
        <w:lastRenderedPageBreak/>
        <w:t>Материально-технические</w:t>
      </w:r>
      <w:r>
        <w:rPr>
          <w:spacing w:val="-6"/>
        </w:rPr>
        <w:t xml:space="preserve"> </w:t>
      </w:r>
      <w:r>
        <w:t>условия</w:t>
      </w:r>
      <w:r>
        <w:rPr>
          <w:spacing w:val="-5"/>
        </w:rPr>
        <w:t xml:space="preserve"> </w:t>
      </w:r>
      <w:r>
        <w:t>реализации</w:t>
      </w:r>
      <w:r>
        <w:rPr>
          <w:spacing w:val="-4"/>
        </w:rPr>
        <w:t xml:space="preserve"> </w:t>
      </w:r>
      <w:r>
        <w:t>Программы</w:t>
      </w:r>
    </w:p>
    <w:p w:rsidR="001E3DE1" w:rsidRDefault="001E3DE1" w:rsidP="001E3DE1">
      <w:pPr>
        <w:pStyle w:val="a3"/>
        <w:ind w:left="0"/>
        <w:jc w:val="left"/>
        <w:rPr>
          <w:b/>
          <w:sz w:val="20"/>
        </w:rPr>
      </w:pPr>
    </w:p>
    <w:p w:rsidR="001E3DE1" w:rsidRDefault="001E3DE1" w:rsidP="001E3DE1">
      <w:pPr>
        <w:pStyle w:val="a3"/>
        <w:ind w:left="0"/>
        <w:jc w:val="left"/>
        <w:rPr>
          <w:b/>
          <w:sz w:val="2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2"/>
        <w:gridCol w:w="2321"/>
        <w:gridCol w:w="2033"/>
        <w:gridCol w:w="1728"/>
        <w:gridCol w:w="1927"/>
      </w:tblGrid>
      <w:tr w:rsidR="001E3DE1" w:rsidTr="00FB63E8">
        <w:trPr>
          <w:trHeight w:val="863"/>
        </w:trPr>
        <w:tc>
          <w:tcPr>
            <w:tcW w:w="9571" w:type="dxa"/>
            <w:gridSpan w:val="5"/>
          </w:tcPr>
          <w:p w:rsidR="001E3DE1" w:rsidRPr="001E3DE1" w:rsidRDefault="001E3DE1" w:rsidP="00FB63E8">
            <w:pPr>
              <w:pStyle w:val="TableParagraph"/>
              <w:spacing w:before="3" w:line="249" w:lineRule="auto"/>
              <w:ind w:left="395" w:right="386" w:hanging="6"/>
              <w:jc w:val="center"/>
              <w:rPr>
                <w:b/>
                <w:sz w:val="24"/>
                <w:lang w:val="ru-RU"/>
              </w:rPr>
            </w:pPr>
            <w:r w:rsidRPr="001E3DE1">
              <w:rPr>
                <w:b/>
                <w:sz w:val="24"/>
                <w:lang w:val="ru-RU"/>
              </w:rPr>
              <w:t>Примерный перечень материалов и оборудования для организации</w:t>
            </w:r>
            <w:r w:rsidRPr="001E3DE1">
              <w:rPr>
                <w:b/>
                <w:spacing w:val="1"/>
                <w:sz w:val="24"/>
                <w:lang w:val="ru-RU"/>
              </w:rPr>
              <w:t xml:space="preserve"> </w:t>
            </w:r>
            <w:r w:rsidRPr="001E3DE1">
              <w:rPr>
                <w:b/>
                <w:sz w:val="24"/>
                <w:lang w:val="ru-RU"/>
              </w:rPr>
              <w:t>конструирования,</w:t>
            </w:r>
            <w:r w:rsidRPr="001E3DE1">
              <w:rPr>
                <w:b/>
                <w:spacing w:val="-5"/>
                <w:sz w:val="24"/>
                <w:lang w:val="ru-RU"/>
              </w:rPr>
              <w:t xml:space="preserve"> </w:t>
            </w:r>
            <w:r w:rsidRPr="001E3DE1">
              <w:rPr>
                <w:b/>
                <w:sz w:val="24"/>
                <w:lang w:val="ru-RU"/>
              </w:rPr>
              <w:t>создания</w:t>
            </w:r>
            <w:r w:rsidRPr="001E3DE1">
              <w:rPr>
                <w:b/>
                <w:spacing w:val="-4"/>
                <w:sz w:val="24"/>
                <w:lang w:val="ru-RU"/>
              </w:rPr>
              <w:t xml:space="preserve"> </w:t>
            </w:r>
            <w:r w:rsidRPr="001E3DE1">
              <w:rPr>
                <w:b/>
                <w:sz w:val="24"/>
                <w:lang w:val="ru-RU"/>
              </w:rPr>
              <w:t>развивающей</w:t>
            </w:r>
            <w:r w:rsidRPr="001E3DE1">
              <w:rPr>
                <w:b/>
                <w:spacing w:val="-4"/>
                <w:sz w:val="24"/>
                <w:lang w:val="ru-RU"/>
              </w:rPr>
              <w:t xml:space="preserve"> </w:t>
            </w:r>
            <w:r w:rsidRPr="001E3DE1">
              <w:rPr>
                <w:b/>
                <w:sz w:val="24"/>
                <w:lang w:val="ru-RU"/>
              </w:rPr>
              <w:t>предметно-пространственной</w:t>
            </w:r>
            <w:r w:rsidRPr="001E3DE1">
              <w:rPr>
                <w:b/>
                <w:spacing w:val="-4"/>
                <w:sz w:val="24"/>
                <w:lang w:val="ru-RU"/>
              </w:rPr>
              <w:t xml:space="preserve"> </w:t>
            </w:r>
            <w:r w:rsidRPr="001E3DE1">
              <w:rPr>
                <w:b/>
                <w:sz w:val="24"/>
                <w:lang w:val="ru-RU"/>
              </w:rPr>
              <w:t>среды</w:t>
            </w:r>
            <w:r w:rsidRPr="001E3DE1">
              <w:rPr>
                <w:b/>
                <w:spacing w:val="-4"/>
                <w:sz w:val="24"/>
                <w:lang w:val="ru-RU"/>
              </w:rPr>
              <w:t xml:space="preserve"> </w:t>
            </w:r>
            <w:r w:rsidRPr="001E3DE1">
              <w:rPr>
                <w:b/>
                <w:sz w:val="24"/>
                <w:lang w:val="ru-RU"/>
              </w:rPr>
              <w:t>и</w:t>
            </w:r>
          </w:p>
          <w:p w:rsidR="001E3DE1" w:rsidRDefault="001E3DE1" w:rsidP="00FB63E8">
            <w:pPr>
              <w:pStyle w:val="TableParagraph"/>
              <w:spacing w:before="2" w:line="264" w:lineRule="exact"/>
              <w:ind w:left="2981" w:right="2974"/>
              <w:jc w:val="center"/>
              <w:rPr>
                <w:b/>
                <w:sz w:val="24"/>
              </w:rPr>
            </w:pPr>
            <w:r>
              <w:rPr>
                <w:b/>
                <w:sz w:val="24"/>
              </w:rPr>
              <w:t>поддержки</w:t>
            </w:r>
            <w:r>
              <w:rPr>
                <w:b/>
                <w:spacing w:val="-4"/>
                <w:sz w:val="24"/>
              </w:rPr>
              <w:t xml:space="preserve"> </w:t>
            </w:r>
            <w:r>
              <w:rPr>
                <w:b/>
                <w:sz w:val="24"/>
              </w:rPr>
              <w:t>культурных</w:t>
            </w:r>
            <w:r>
              <w:rPr>
                <w:b/>
                <w:spacing w:val="-4"/>
                <w:sz w:val="24"/>
              </w:rPr>
              <w:t xml:space="preserve"> </w:t>
            </w:r>
            <w:r>
              <w:rPr>
                <w:b/>
                <w:sz w:val="24"/>
              </w:rPr>
              <w:t>практик</w:t>
            </w:r>
          </w:p>
        </w:tc>
      </w:tr>
      <w:tr w:rsidR="001E3DE1" w:rsidTr="00FB63E8">
        <w:trPr>
          <w:trHeight w:val="863"/>
        </w:trPr>
        <w:tc>
          <w:tcPr>
            <w:tcW w:w="1562" w:type="dxa"/>
          </w:tcPr>
          <w:p w:rsidR="001E3DE1" w:rsidRDefault="001E3DE1" w:rsidP="00FB63E8">
            <w:pPr>
              <w:pStyle w:val="TableParagraph"/>
              <w:spacing w:before="3" w:line="249" w:lineRule="auto"/>
              <w:ind w:left="189" w:right="176" w:hanging="1"/>
              <w:jc w:val="center"/>
              <w:rPr>
                <w:b/>
                <w:sz w:val="24"/>
              </w:rPr>
            </w:pPr>
            <w:r>
              <w:rPr>
                <w:b/>
                <w:sz w:val="24"/>
              </w:rPr>
              <w:t>Базовые</w:t>
            </w:r>
            <w:r>
              <w:rPr>
                <w:b/>
                <w:spacing w:val="1"/>
                <w:sz w:val="24"/>
              </w:rPr>
              <w:t xml:space="preserve"> </w:t>
            </w:r>
            <w:r>
              <w:rPr>
                <w:b/>
                <w:sz w:val="24"/>
              </w:rPr>
              <w:t>строитель-</w:t>
            </w:r>
          </w:p>
          <w:p w:rsidR="001E3DE1" w:rsidRDefault="001E3DE1" w:rsidP="00FB63E8">
            <w:pPr>
              <w:pStyle w:val="TableParagraph"/>
              <w:spacing w:before="2" w:line="264" w:lineRule="exact"/>
              <w:ind w:left="147" w:right="136"/>
              <w:jc w:val="center"/>
              <w:rPr>
                <w:b/>
                <w:sz w:val="24"/>
              </w:rPr>
            </w:pPr>
            <w:r>
              <w:rPr>
                <w:b/>
                <w:sz w:val="24"/>
              </w:rPr>
              <w:t>ные</w:t>
            </w:r>
            <w:r>
              <w:rPr>
                <w:b/>
                <w:spacing w:val="-2"/>
                <w:sz w:val="24"/>
              </w:rPr>
              <w:t xml:space="preserve"> </w:t>
            </w:r>
            <w:r>
              <w:rPr>
                <w:b/>
                <w:sz w:val="24"/>
              </w:rPr>
              <w:t>детали</w:t>
            </w:r>
          </w:p>
        </w:tc>
        <w:tc>
          <w:tcPr>
            <w:tcW w:w="2321" w:type="dxa"/>
          </w:tcPr>
          <w:p w:rsidR="001E3DE1" w:rsidRDefault="001E3DE1" w:rsidP="00FB63E8">
            <w:pPr>
              <w:pStyle w:val="TableParagraph"/>
              <w:spacing w:line="186" w:lineRule="exact"/>
              <w:ind w:left="406"/>
              <w:rPr>
                <w:b/>
                <w:sz w:val="24"/>
              </w:rPr>
            </w:pPr>
            <w:r>
              <w:rPr>
                <w:b/>
                <w:sz w:val="24"/>
              </w:rPr>
              <w:t>Конструкторы,</w:t>
            </w:r>
          </w:p>
          <w:p w:rsidR="001E3DE1" w:rsidRDefault="001E3DE1" w:rsidP="00FB63E8">
            <w:pPr>
              <w:pStyle w:val="TableParagraph"/>
              <w:spacing w:before="48"/>
              <w:ind w:left="751"/>
              <w:rPr>
                <w:b/>
                <w:sz w:val="24"/>
              </w:rPr>
            </w:pPr>
            <w:r>
              <w:rPr>
                <w:b/>
                <w:sz w:val="24"/>
              </w:rPr>
              <w:t>наборы</w:t>
            </w:r>
          </w:p>
        </w:tc>
        <w:tc>
          <w:tcPr>
            <w:tcW w:w="2033" w:type="dxa"/>
          </w:tcPr>
          <w:p w:rsidR="001E3DE1" w:rsidRDefault="001E3DE1" w:rsidP="00FB63E8">
            <w:pPr>
              <w:pStyle w:val="TableParagraph"/>
              <w:spacing w:before="3" w:line="249" w:lineRule="auto"/>
              <w:ind w:left="180" w:right="160"/>
              <w:rPr>
                <w:b/>
                <w:sz w:val="24"/>
              </w:rPr>
            </w:pPr>
            <w:r>
              <w:rPr>
                <w:b/>
                <w:spacing w:val="-1"/>
                <w:sz w:val="24"/>
              </w:rPr>
              <w:t>Дидактические</w:t>
            </w:r>
            <w:r>
              <w:rPr>
                <w:b/>
                <w:spacing w:val="-57"/>
                <w:sz w:val="24"/>
              </w:rPr>
              <w:t xml:space="preserve"> </w:t>
            </w:r>
            <w:r>
              <w:rPr>
                <w:b/>
                <w:sz w:val="24"/>
              </w:rPr>
              <w:t>игры,</w:t>
            </w:r>
            <w:r>
              <w:rPr>
                <w:b/>
                <w:spacing w:val="-6"/>
                <w:sz w:val="24"/>
              </w:rPr>
              <w:t xml:space="preserve"> </w:t>
            </w:r>
            <w:r>
              <w:rPr>
                <w:b/>
                <w:sz w:val="24"/>
              </w:rPr>
              <w:t>игрушки</w:t>
            </w:r>
          </w:p>
        </w:tc>
        <w:tc>
          <w:tcPr>
            <w:tcW w:w="1728" w:type="dxa"/>
          </w:tcPr>
          <w:p w:rsidR="001E3DE1" w:rsidRDefault="001E3DE1" w:rsidP="00FB63E8">
            <w:pPr>
              <w:pStyle w:val="TableParagraph"/>
              <w:spacing w:before="3"/>
              <w:ind w:left="219"/>
              <w:rPr>
                <w:b/>
                <w:sz w:val="24"/>
              </w:rPr>
            </w:pPr>
            <w:r>
              <w:rPr>
                <w:b/>
                <w:sz w:val="24"/>
              </w:rPr>
              <w:t>Материалы</w:t>
            </w:r>
          </w:p>
        </w:tc>
        <w:tc>
          <w:tcPr>
            <w:tcW w:w="1927" w:type="dxa"/>
          </w:tcPr>
          <w:p w:rsidR="001E3DE1" w:rsidRDefault="001E3DE1" w:rsidP="00FB63E8">
            <w:pPr>
              <w:pStyle w:val="TableParagraph"/>
              <w:spacing w:before="3"/>
              <w:ind w:left="183"/>
              <w:rPr>
                <w:b/>
                <w:sz w:val="24"/>
              </w:rPr>
            </w:pPr>
            <w:r>
              <w:rPr>
                <w:b/>
                <w:sz w:val="24"/>
              </w:rPr>
              <w:t>Оборудование</w:t>
            </w:r>
          </w:p>
        </w:tc>
      </w:tr>
      <w:tr w:rsidR="001E3DE1" w:rsidTr="00FB63E8">
        <w:trPr>
          <w:trHeight w:val="287"/>
        </w:trPr>
        <w:tc>
          <w:tcPr>
            <w:tcW w:w="9571" w:type="dxa"/>
            <w:gridSpan w:val="5"/>
          </w:tcPr>
          <w:p w:rsidR="001E3DE1" w:rsidRDefault="001E3DE1" w:rsidP="00FB63E8">
            <w:pPr>
              <w:pStyle w:val="TableParagraph"/>
              <w:spacing w:before="3" w:line="264" w:lineRule="exact"/>
              <w:ind w:left="2981" w:right="2914"/>
              <w:jc w:val="center"/>
              <w:rPr>
                <w:b/>
                <w:sz w:val="24"/>
              </w:rPr>
            </w:pPr>
            <w:r>
              <w:rPr>
                <w:b/>
                <w:sz w:val="24"/>
              </w:rPr>
              <w:t>3-5</w:t>
            </w:r>
            <w:r>
              <w:rPr>
                <w:b/>
                <w:spacing w:val="-2"/>
                <w:sz w:val="24"/>
              </w:rPr>
              <w:t xml:space="preserve"> </w:t>
            </w:r>
            <w:r>
              <w:rPr>
                <w:b/>
                <w:sz w:val="24"/>
              </w:rPr>
              <w:t>лет</w:t>
            </w:r>
          </w:p>
        </w:tc>
      </w:tr>
      <w:tr w:rsidR="001E3DE1" w:rsidTr="00FB63E8">
        <w:trPr>
          <w:trHeight w:val="1380"/>
        </w:trPr>
        <w:tc>
          <w:tcPr>
            <w:tcW w:w="1562" w:type="dxa"/>
            <w:vMerge w:val="restart"/>
          </w:tcPr>
          <w:p w:rsidR="001E3DE1" w:rsidRPr="001E3DE1" w:rsidRDefault="001E3DE1" w:rsidP="00FB63E8">
            <w:pPr>
              <w:pStyle w:val="TableParagraph"/>
              <w:ind w:right="289"/>
              <w:rPr>
                <w:sz w:val="24"/>
                <w:lang w:val="ru-RU"/>
              </w:rPr>
            </w:pPr>
            <w:r w:rsidRPr="001E3DE1">
              <w:rPr>
                <w:sz w:val="24"/>
                <w:lang w:val="ru-RU"/>
              </w:rPr>
              <w:t>Кубик</w:t>
            </w:r>
            <w:r w:rsidRPr="001E3DE1">
              <w:rPr>
                <w:spacing w:val="1"/>
                <w:sz w:val="24"/>
                <w:lang w:val="ru-RU"/>
              </w:rPr>
              <w:t xml:space="preserve"> </w:t>
            </w:r>
            <w:r w:rsidRPr="001E3DE1">
              <w:rPr>
                <w:sz w:val="24"/>
                <w:lang w:val="ru-RU"/>
              </w:rPr>
              <w:t>Кирпичик</w:t>
            </w:r>
            <w:r w:rsidRPr="001E3DE1">
              <w:rPr>
                <w:spacing w:val="1"/>
                <w:sz w:val="24"/>
                <w:lang w:val="ru-RU"/>
              </w:rPr>
              <w:t xml:space="preserve"> </w:t>
            </w:r>
            <w:r w:rsidRPr="001E3DE1">
              <w:rPr>
                <w:sz w:val="24"/>
                <w:lang w:val="ru-RU"/>
              </w:rPr>
              <w:t>Полукуб</w:t>
            </w:r>
            <w:r w:rsidRPr="001E3DE1">
              <w:rPr>
                <w:spacing w:val="1"/>
                <w:sz w:val="24"/>
                <w:lang w:val="ru-RU"/>
              </w:rPr>
              <w:t xml:space="preserve"> </w:t>
            </w:r>
            <w:r w:rsidRPr="001E3DE1">
              <w:rPr>
                <w:sz w:val="24"/>
                <w:lang w:val="ru-RU"/>
              </w:rPr>
              <w:t>Крыша</w:t>
            </w:r>
            <w:r w:rsidRPr="001E3DE1">
              <w:rPr>
                <w:spacing w:val="1"/>
                <w:sz w:val="24"/>
                <w:lang w:val="ru-RU"/>
              </w:rPr>
              <w:t xml:space="preserve"> </w:t>
            </w:r>
            <w:r w:rsidRPr="001E3DE1">
              <w:rPr>
                <w:sz w:val="24"/>
                <w:lang w:val="ru-RU"/>
              </w:rPr>
              <w:t>(призма)</w:t>
            </w:r>
            <w:r w:rsidRPr="001E3DE1">
              <w:rPr>
                <w:spacing w:val="1"/>
                <w:sz w:val="24"/>
                <w:lang w:val="ru-RU"/>
              </w:rPr>
              <w:t xml:space="preserve"> </w:t>
            </w:r>
            <w:r w:rsidRPr="001E3DE1">
              <w:rPr>
                <w:sz w:val="24"/>
                <w:lang w:val="ru-RU"/>
              </w:rPr>
              <w:t>Пластина</w:t>
            </w:r>
            <w:r w:rsidRPr="001E3DE1">
              <w:rPr>
                <w:spacing w:val="1"/>
                <w:sz w:val="24"/>
                <w:lang w:val="ru-RU"/>
              </w:rPr>
              <w:t xml:space="preserve"> </w:t>
            </w:r>
            <w:r w:rsidRPr="001E3DE1">
              <w:rPr>
                <w:sz w:val="24"/>
                <w:lang w:val="ru-RU"/>
              </w:rPr>
              <w:t>квадратная</w:t>
            </w:r>
            <w:r w:rsidRPr="001E3DE1">
              <w:rPr>
                <w:spacing w:val="-58"/>
                <w:sz w:val="24"/>
                <w:lang w:val="ru-RU"/>
              </w:rPr>
              <w:t xml:space="preserve"> </w:t>
            </w:r>
            <w:r w:rsidRPr="001E3DE1">
              <w:rPr>
                <w:sz w:val="24"/>
                <w:lang w:val="ru-RU"/>
              </w:rPr>
              <w:t>Пластина</w:t>
            </w:r>
            <w:r w:rsidRPr="001E3DE1">
              <w:rPr>
                <w:spacing w:val="1"/>
                <w:sz w:val="24"/>
                <w:lang w:val="ru-RU"/>
              </w:rPr>
              <w:t xml:space="preserve"> </w:t>
            </w:r>
            <w:r w:rsidRPr="001E3DE1">
              <w:rPr>
                <w:sz w:val="24"/>
                <w:lang w:val="ru-RU"/>
              </w:rPr>
              <w:t>длинная</w:t>
            </w:r>
            <w:r w:rsidRPr="001E3DE1">
              <w:rPr>
                <w:spacing w:val="1"/>
                <w:sz w:val="24"/>
                <w:lang w:val="ru-RU"/>
              </w:rPr>
              <w:t xml:space="preserve"> </w:t>
            </w:r>
            <w:r w:rsidRPr="001E3DE1">
              <w:rPr>
                <w:sz w:val="24"/>
                <w:lang w:val="ru-RU"/>
              </w:rPr>
              <w:t>Брусок</w:t>
            </w:r>
          </w:p>
          <w:p w:rsidR="001E3DE1" w:rsidRPr="001E3DE1" w:rsidRDefault="001E3DE1" w:rsidP="00FB63E8">
            <w:pPr>
              <w:pStyle w:val="TableParagraph"/>
              <w:ind w:right="426"/>
              <w:rPr>
                <w:sz w:val="24"/>
                <w:lang w:val="ru-RU"/>
              </w:rPr>
            </w:pPr>
            <w:r w:rsidRPr="001E3DE1">
              <w:rPr>
                <w:sz w:val="24"/>
                <w:lang w:val="ru-RU"/>
              </w:rPr>
              <w:t>длинный</w:t>
            </w:r>
            <w:r w:rsidRPr="001E3DE1">
              <w:rPr>
                <w:spacing w:val="1"/>
                <w:sz w:val="24"/>
                <w:lang w:val="ru-RU"/>
              </w:rPr>
              <w:t xml:space="preserve"> </w:t>
            </w:r>
            <w:r w:rsidRPr="001E3DE1">
              <w:rPr>
                <w:sz w:val="24"/>
                <w:lang w:val="ru-RU"/>
              </w:rPr>
              <w:t>Брусок</w:t>
            </w:r>
            <w:r w:rsidRPr="001E3DE1">
              <w:rPr>
                <w:spacing w:val="1"/>
                <w:sz w:val="24"/>
                <w:lang w:val="ru-RU"/>
              </w:rPr>
              <w:t xml:space="preserve"> </w:t>
            </w:r>
            <w:r w:rsidRPr="001E3DE1">
              <w:rPr>
                <w:sz w:val="24"/>
                <w:lang w:val="ru-RU"/>
              </w:rPr>
              <w:t>Короткий</w:t>
            </w:r>
            <w:r w:rsidRPr="001E3DE1">
              <w:rPr>
                <w:spacing w:val="-57"/>
                <w:sz w:val="24"/>
                <w:lang w:val="ru-RU"/>
              </w:rPr>
              <w:t xml:space="preserve"> </w:t>
            </w:r>
            <w:r w:rsidRPr="001E3DE1">
              <w:rPr>
                <w:sz w:val="24"/>
                <w:lang w:val="ru-RU"/>
              </w:rPr>
              <w:t>Цилиндр</w:t>
            </w:r>
            <w:r w:rsidRPr="001E3DE1">
              <w:rPr>
                <w:spacing w:val="1"/>
                <w:sz w:val="24"/>
                <w:lang w:val="ru-RU"/>
              </w:rPr>
              <w:t xml:space="preserve"> </w:t>
            </w:r>
            <w:r w:rsidRPr="001E3DE1">
              <w:rPr>
                <w:sz w:val="24"/>
                <w:lang w:val="ru-RU"/>
              </w:rPr>
              <w:t>длинный</w:t>
            </w:r>
            <w:r w:rsidRPr="001E3DE1">
              <w:rPr>
                <w:spacing w:val="1"/>
                <w:sz w:val="24"/>
                <w:lang w:val="ru-RU"/>
              </w:rPr>
              <w:t xml:space="preserve"> </w:t>
            </w:r>
            <w:r w:rsidRPr="001E3DE1">
              <w:rPr>
                <w:sz w:val="24"/>
                <w:lang w:val="ru-RU"/>
              </w:rPr>
              <w:t>Цилиндр</w:t>
            </w:r>
            <w:r w:rsidRPr="001E3DE1">
              <w:rPr>
                <w:spacing w:val="1"/>
                <w:sz w:val="24"/>
                <w:lang w:val="ru-RU"/>
              </w:rPr>
              <w:t xml:space="preserve"> </w:t>
            </w:r>
            <w:r w:rsidRPr="001E3DE1">
              <w:rPr>
                <w:sz w:val="24"/>
                <w:lang w:val="ru-RU"/>
              </w:rPr>
              <w:t>короткий</w:t>
            </w:r>
            <w:r w:rsidRPr="001E3DE1">
              <w:rPr>
                <w:spacing w:val="-57"/>
                <w:sz w:val="24"/>
                <w:lang w:val="ru-RU"/>
              </w:rPr>
              <w:t xml:space="preserve"> </w:t>
            </w:r>
            <w:r w:rsidRPr="001E3DE1">
              <w:rPr>
                <w:sz w:val="24"/>
                <w:lang w:val="ru-RU"/>
              </w:rPr>
              <w:t>Пластина</w:t>
            </w:r>
            <w:r w:rsidRPr="001E3DE1">
              <w:rPr>
                <w:spacing w:val="-57"/>
                <w:sz w:val="24"/>
                <w:lang w:val="ru-RU"/>
              </w:rPr>
              <w:t xml:space="preserve"> </w:t>
            </w:r>
            <w:r w:rsidRPr="001E3DE1">
              <w:rPr>
                <w:sz w:val="24"/>
                <w:lang w:val="ru-RU"/>
              </w:rPr>
              <w:t>Арка</w:t>
            </w:r>
            <w:r w:rsidRPr="001E3DE1">
              <w:rPr>
                <w:spacing w:val="1"/>
                <w:sz w:val="24"/>
                <w:lang w:val="ru-RU"/>
              </w:rPr>
              <w:t xml:space="preserve"> </w:t>
            </w:r>
            <w:r w:rsidRPr="001E3DE1">
              <w:rPr>
                <w:sz w:val="24"/>
                <w:lang w:val="ru-RU"/>
              </w:rPr>
              <w:t>Конус</w:t>
            </w:r>
          </w:p>
        </w:tc>
        <w:tc>
          <w:tcPr>
            <w:tcW w:w="2321" w:type="dxa"/>
            <w:vMerge w:val="restart"/>
          </w:tcPr>
          <w:p w:rsidR="001E3DE1" w:rsidRPr="001E3DE1" w:rsidRDefault="001E3DE1" w:rsidP="00FB63E8">
            <w:pPr>
              <w:pStyle w:val="TableParagraph"/>
              <w:ind w:left="108" w:right="236"/>
              <w:rPr>
                <w:sz w:val="24"/>
                <w:lang w:val="ru-RU"/>
              </w:rPr>
            </w:pPr>
            <w:r w:rsidRPr="001E3DE1">
              <w:rPr>
                <w:sz w:val="24"/>
                <w:lang w:val="ru-RU"/>
              </w:rPr>
              <w:t>Наборы строитель-</w:t>
            </w:r>
            <w:r w:rsidRPr="001E3DE1">
              <w:rPr>
                <w:spacing w:val="-57"/>
                <w:sz w:val="24"/>
                <w:lang w:val="ru-RU"/>
              </w:rPr>
              <w:t xml:space="preserve"> </w:t>
            </w:r>
            <w:r w:rsidRPr="001E3DE1">
              <w:rPr>
                <w:sz w:val="24"/>
                <w:lang w:val="ru-RU"/>
              </w:rPr>
              <w:t>ные,</w:t>
            </w:r>
            <w:r w:rsidRPr="001E3DE1">
              <w:rPr>
                <w:spacing w:val="1"/>
                <w:sz w:val="24"/>
                <w:lang w:val="ru-RU"/>
              </w:rPr>
              <w:t xml:space="preserve"> </w:t>
            </w:r>
            <w:r w:rsidRPr="001E3DE1">
              <w:rPr>
                <w:sz w:val="24"/>
                <w:lang w:val="ru-RU"/>
              </w:rPr>
              <w:t>Конструкторы</w:t>
            </w:r>
            <w:r w:rsidRPr="001E3DE1">
              <w:rPr>
                <w:spacing w:val="1"/>
                <w:sz w:val="24"/>
                <w:lang w:val="ru-RU"/>
              </w:rPr>
              <w:t xml:space="preserve"> </w:t>
            </w:r>
            <w:r w:rsidRPr="001E3DE1">
              <w:rPr>
                <w:sz w:val="24"/>
                <w:lang w:val="ru-RU"/>
              </w:rPr>
              <w:t>Комплект мягких</w:t>
            </w:r>
            <w:r w:rsidRPr="001E3DE1">
              <w:rPr>
                <w:spacing w:val="1"/>
                <w:sz w:val="24"/>
                <w:lang w:val="ru-RU"/>
              </w:rPr>
              <w:t xml:space="preserve"> </w:t>
            </w:r>
            <w:r w:rsidRPr="001E3DE1">
              <w:rPr>
                <w:sz w:val="24"/>
                <w:lang w:val="ru-RU"/>
              </w:rPr>
              <w:t>модулей</w:t>
            </w:r>
            <w:r w:rsidRPr="001E3DE1">
              <w:rPr>
                <w:spacing w:val="1"/>
                <w:sz w:val="24"/>
                <w:lang w:val="ru-RU"/>
              </w:rPr>
              <w:t xml:space="preserve"> </w:t>
            </w:r>
            <w:r w:rsidRPr="001E3DE1">
              <w:rPr>
                <w:sz w:val="24"/>
                <w:lang w:val="ru-RU"/>
              </w:rPr>
              <w:t>Конструктор</w:t>
            </w:r>
            <w:r w:rsidRPr="001E3DE1">
              <w:rPr>
                <w:spacing w:val="1"/>
                <w:sz w:val="24"/>
                <w:lang w:val="ru-RU"/>
              </w:rPr>
              <w:t xml:space="preserve"> </w:t>
            </w:r>
            <w:r w:rsidRPr="001E3DE1">
              <w:rPr>
                <w:sz w:val="24"/>
                <w:lang w:val="ru-RU"/>
              </w:rPr>
              <w:t>напольный</w:t>
            </w:r>
          </w:p>
        </w:tc>
        <w:tc>
          <w:tcPr>
            <w:tcW w:w="2033" w:type="dxa"/>
            <w:vMerge w:val="restart"/>
          </w:tcPr>
          <w:p w:rsidR="001E3DE1" w:rsidRPr="001E3DE1" w:rsidRDefault="001E3DE1" w:rsidP="00FB63E8">
            <w:pPr>
              <w:pStyle w:val="TableParagraph"/>
              <w:ind w:left="108" w:right="659"/>
              <w:rPr>
                <w:sz w:val="24"/>
                <w:lang w:val="ru-RU"/>
              </w:rPr>
            </w:pPr>
            <w:r w:rsidRPr="001E3DE1">
              <w:rPr>
                <w:sz w:val="24"/>
                <w:lang w:val="ru-RU"/>
              </w:rPr>
              <w:t>Пирамидки,</w:t>
            </w:r>
            <w:r w:rsidRPr="001E3DE1">
              <w:rPr>
                <w:spacing w:val="-57"/>
                <w:sz w:val="24"/>
                <w:lang w:val="ru-RU"/>
              </w:rPr>
              <w:t xml:space="preserve"> </w:t>
            </w:r>
            <w:r w:rsidRPr="001E3DE1">
              <w:rPr>
                <w:sz w:val="24"/>
                <w:lang w:val="ru-RU"/>
              </w:rPr>
              <w:t>матрешки</w:t>
            </w:r>
            <w:r w:rsidRPr="001E3DE1">
              <w:rPr>
                <w:spacing w:val="1"/>
                <w:sz w:val="24"/>
                <w:lang w:val="ru-RU"/>
              </w:rPr>
              <w:t xml:space="preserve"> </w:t>
            </w:r>
            <w:r w:rsidRPr="001E3DE1">
              <w:rPr>
                <w:sz w:val="24"/>
                <w:lang w:val="ru-RU"/>
              </w:rPr>
              <w:t>Шнуровка</w:t>
            </w:r>
            <w:r w:rsidRPr="001E3DE1">
              <w:rPr>
                <w:spacing w:val="1"/>
                <w:sz w:val="24"/>
                <w:lang w:val="ru-RU"/>
              </w:rPr>
              <w:t xml:space="preserve"> </w:t>
            </w:r>
            <w:r w:rsidRPr="001E3DE1">
              <w:rPr>
                <w:sz w:val="24"/>
                <w:lang w:val="ru-RU"/>
              </w:rPr>
              <w:t>Мозаика</w:t>
            </w:r>
            <w:r w:rsidRPr="001E3DE1">
              <w:rPr>
                <w:spacing w:val="1"/>
                <w:sz w:val="24"/>
                <w:lang w:val="ru-RU"/>
              </w:rPr>
              <w:t xml:space="preserve"> </w:t>
            </w:r>
            <w:r w:rsidRPr="001E3DE1">
              <w:rPr>
                <w:sz w:val="24"/>
                <w:lang w:val="ru-RU"/>
              </w:rPr>
              <w:t>гигантская</w:t>
            </w:r>
            <w:r w:rsidRPr="001E3DE1">
              <w:rPr>
                <w:spacing w:val="1"/>
                <w:sz w:val="24"/>
                <w:lang w:val="ru-RU"/>
              </w:rPr>
              <w:t xml:space="preserve"> </w:t>
            </w:r>
            <w:r w:rsidRPr="001E3DE1">
              <w:rPr>
                <w:sz w:val="24"/>
                <w:lang w:val="ru-RU"/>
              </w:rPr>
              <w:t>Тактильное</w:t>
            </w:r>
            <w:r w:rsidRPr="001E3DE1">
              <w:rPr>
                <w:spacing w:val="-57"/>
                <w:sz w:val="24"/>
                <w:lang w:val="ru-RU"/>
              </w:rPr>
              <w:t xml:space="preserve"> </w:t>
            </w:r>
            <w:r w:rsidRPr="001E3DE1">
              <w:rPr>
                <w:sz w:val="24"/>
                <w:lang w:val="ru-RU"/>
              </w:rPr>
              <w:t>домино</w:t>
            </w:r>
          </w:p>
          <w:p w:rsidR="001E3DE1" w:rsidRPr="001E3DE1" w:rsidRDefault="001E3DE1" w:rsidP="00FB63E8">
            <w:pPr>
              <w:pStyle w:val="TableParagraph"/>
              <w:ind w:left="108"/>
              <w:rPr>
                <w:sz w:val="24"/>
                <w:lang w:val="ru-RU"/>
              </w:rPr>
            </w:pPr>
            <w:r w:rsidRPr="001E3DE1">
              <w:rPr>
                <w:sz w:val="24"/>
                <w:lang w:val="ru-RU"/>
              </w:rPr>
              <w:t>Набор</w:t>
            </w:r>
          </w:p>
          <w:p w:rsidR="001E3DE1" w:rsidRPr="001E3DE1" w:rsidRDefault="001E3DE1" w:rsidP="00FB63E8">
            <w:pPr>
              <w:pStyle w:val="TableParagraph"/>
              <w:ind w:left="108" w:right="991"/>
              <w:rPr>
                <w:sz w:val="24"/>
                <w:lang w:val="ru-RU"/>
              </w:rPr>
            </w:pPr>
            <w:r w:rsidRPr="001E3DE1">
              <w:rPr>
                <w:sz w:val="24"/>
                <w:lang w:val="ru-RU"/>
              </w:rPr>
              <w:t>«Сравни</w:t>
            </w:r>
            <w:r w:rsidRPr="001E3DE1">
              <w:rPr>
                <w:spacing w:val="-57"/>
                <w:sz w:val="24"/>
                <w:lang w:val="ru-RU"/>
              </w:rPr>
              <w:t xml:space="preserve"> </w:t>
            </w:r>
            <w:r w:rsidRPr="001E3DE1">
              <w:rPr>
                <w:sz w:val="24"/>
                <w:lang w:val="ru-RU"/>
              </w:rPr>
              <w:t>фигуры»</w:t>
            </w:r>
          </w:p>
          <w:p w:rsidR="001E3DE1" w:rsidRPr="001E3DE1" w:rsidRDefault="001E3DE1" w:rsidP="00FB63E8">
            <w:pPr>
              <w:pStyle w:val="TableParagraph"/>
              <w:ind w:left="108" w:right="327"/>
              <w:rPr>
                <w:sz w:val="24"/>
                <w:lang w:val="ru-RU"/>
              </w:rPr>
            </w:pPr>
            <w:r w:rsidRPr="001E3DE1">
              <w:rPr>
                <w:sz w:val="24"/>
                <w:lang w:val="ru-RU"/>
              </w:rPr>
              <w:t>Мячики, кегли,</w:t>
            </w:r>
            <w:r w:rsidRPr="001E3DE1">
              <w:rPr>
                <w:spacing w:val="-57"/>
                <w:sz w:val="24"/>
                <w:lang w:val="ru-RU"/>
              </w:rPr>
              <w:t xml:space="preserve"> </w:t>
            </w:r>
            <w:r w:rsidRPr="001E3DE1">
              <w:rPr>
                <w:sz w:val="24"/>
                <w:lang w:val="ru-RU"/>
              </w:rPr>
              <w:t>шнуры</w:t>
            </w:r>
            <w:r w:rsidRPr="001E3DE1">
              <w:rPr>
                <w:spacing w:val="1"/>
                <w:sz w:val="24"/>
                <w:lang w:val="ru-RU"/>
              </w:rPr>
              <w:t xml:space="preserve"> </w:t>
            </w:r>
            <w:r w:rsidRPr="001E3DE1">
              <w:rPr>
                <w:sz w:val="24"/>
                <w:lang w:val="ru-RU"/>
              </w:rPr>
              <w:t>Сортировщик</w:t>
            </w:r>
            <w:r w:rsidRPr="001E3DE1">
              <w:rPr>
                <w:spacing w:val="1"/>
                <w:sz w:val="24"/>
                <w:lang w:val="ru-RU"/>
              </w:rPr>
              <w:t xml:space="preserve"> </w:t>
            </w:r>
            <w:r w:rsidRPr="001E3DE1">
              <w:rPr>
                <w:sz w:val="24"/>
                <w:lang w:val="ru-RU"/>
              </w:rPr>
              <w:t>Набор</w:t>
            </w:r>
            <w:r w:rsidRPr="001E3DE1">
              <w:rPr>
                <w:spacing w:val="-5"/>
                <w:sz w:val="24"/>
                <w:lang w:val="ru-RU"/>
              </w:rPr>
              <w:t xml:space="preserve"> </w:t>
            </w:r>
            <w:r w:rsidRPr="001E3DE1">
              <w:rPr>
                <w:sz w:val="24"/>
                <w:lang w:val="ru-RU"/>
              </w:rPr>
              <w:t>фигурок</w:t>
            </w:r>
          </w:p>
          <w:p w:rsidR="001E3DE1" w:rsidRPr="001E3DE1" w:rsidRDefault="001E3DE1" w:rsidP="00FB63E8">
            <w:pPr>
              <w:pStyle w:val="TableParagraph"/>
              <w:ind w:left="108" w:right="684"/>
              <w:rPr>
                <w:sz w:val="24"/>
                <w:lang w:val="ru-RU"/>
              </w:rPr>
            </w:pPr>
            <w:r w:rsidRPr="001E3DE1">
              <w:rPr>
                <w:sz w:val="24"/>
                <w:lang w:val="ru-RU"/>
              </w:rPr>
              <w:t>«Домашние</w:t>
            </w:r>
            <w:r w:rsidRPr="001E3DE1">
              <w:rPr>
                <w:spacing w:val="-58"/>
                <w:sz w:val="24"/>
                <w:lang w:val="ru-RU"/>
              </w:rPr>
              <w:t xml:space="preserve"> </w:t>
            </w:r>
            <w:r w:rsidRPr="001E3DE1">
              <w:rPr>
                <w:sz w:val="24"/>
                <w:lang w:val="ru-RU"/>
              </w:rPr>
              <w:t>животные»,</w:t>
            </w:r>
          </w:p>
          <w:p w:rsidR="001E3DE1" w:rsidRPr="001E3DE1" w:rsidRDefault="001E3DE1" w:rsidP="00FB63E8">
            <w:pPr>
              <w:pStyle w:val="TableParagraph"/>
              <w:ind w:left="108" w:right="773"/>
              <w:rPr>
                <w:sz w:val="24"/>
                <w:lang w:val="ru-RU"/>
              </w:rPr>
            </w:pPr>
            <w:r w:rsidRPr="001E3DE1">
              <w:rPr>
                <w:spacing w:val="-1"/>
                <w:sz w:val="24"/>
                <w:lang w:val="ru-RU"/>
              </w:rPr>
              <w:t>«Зоопарк»,</w:t>
            </w:r>
            <w:r w:rsidRPr="001E3DE1">
              <w:rPr>
                <w:spacing w:val="-57"/>
                <w:sz w:val="24"/>
                <w:lang w:val="ru-RU"/>
              </w:rPr>
              <w:t xml:space="preserve"> </w:t>
            </w:r>
            <w:r w:rsidRPr="001E3DE1">
              <w:rPr>
                <w:sz w:val="24"/>
                <w:lang w:val="ru-RU"/>
              </w:rPr>
              <w:t>Набор</w:t>
            </w:r>
          </w:p>
          <w:p w:rsidR="001E3DE1" w:rsidRPr="001E3DE1" w:rsidRDefault="001E3DE1" w:rsidP="00FB63E8">
            <w:pPr>
              <w:pStyle w:val="TableParagraph"/>
              <w:ind w:left="108" w:right="216"/>
              <w:rPr>
                <w:sz w:val="24"/>
                <w:lang w:val="ru-RU"/>
              </w:rPr>
            </w:pPr>
            <w:r w:rsidRPr="001E3DE1">
              <w:rPr>
                <w:sz w:val="24"/>
                <w:lang w:val="ru-RU"/>
              </w:rPr>
              <w:t>«Машинки»</w:t>
            </w:r>
            <w:r w:rsidRPr="001E3DE1">
              <w:rPr>
                <w:spacing w:val="1"/>
                <w:sz w:val="24"/>
                <w:lang w:val="ru-RU"/>
              </w:rPr>
              <w:t xml:space="preserve"> </w:t>
            </w:r>
            <w:r w:rsidRPr="001E3DE1">
              <w:rPr>
                <w:sz w:val="24"/>
                <w:lang w:val="ru-RU"/>
              </w:rPr>
              <w:t>Детский</w:t>
            </w:r>
            <w:r w:rsidRPr="001E3DE1">
              <w:rPr>
                <w:spacing w:val="1"/>
                <w:sz w:val="24"/>
                <w:lang w:val="ru-RU"/>
              </w:rPr>
              <w:t xml:space="preserve"> </w:t>
            </w:r>
            <w:r w:rsidRPr="001E3DE1">
              <w:rPr>
                <w:sz w:val="24"/>
                <w:lang w:val="ru-RU"/>
              </w:rPr>
              <w:t>кухонный набор</w:t>
            </w:r>
            <w:r w:rsidRPr="001E3DE1">
              <w:rPr>
                <w:spacing w:val="-57"/>
                <w:sz w:val="24"/>
                <w:lang w:val="ru-RU"/>
              </w:rPr>
              <w:t xml:space="preserve"> </w:t>
            </w:r>
            <w:r w:rsidRPr="001E3DE1">
              <w:rPr>
                <w:sz w:val="24"/>
                <w:lang w:val="ru-RU"/>
              </w:rPr>
              <w:t>Мозаика</w:t>
            </w:r>
            <w:r w:rsidRPr="001E3DE1">
              <w:rPr>
                <w:spacing w:val="1"/>
                <w:sz w:val="24"/>
                <w:lang w:val="ru-RU"/>
              </w:rPr>
              <w:t xml:space="preserve"> </w:t>
            </w:r>
            <w:r w:rsidRPr="001E3DE1">
              <w:rPr>
                <w:sz w:val="24"/>
                <w:lang w:val="ru-RU"/>
              </w:rPr>
              <w:t>Домино</w:t>
            </w:r>
          </w:p>
          <w:p w:rsidR="001E3DE1" w:rsidRPr="001E3DE1" w:rsidRDefault="001E3DE1" w:rsidP="00FB63E8">
            <w:pPr>
              <w:pStyle w:val="TableParagraph"/>
              <w:ind w:left="108" w:right="741"/>
              <w:rPr>
                <w:sz w:val="24"/>
                <w:lang w:val="ru-RU"/>
              </w:rPr>
            </w:pPr>
            <w:r w:rsidRPr="001E3DE1">
              <w:rPr>
                <w:sz w:val="24"/>
                <w:lang w:val="ru-RU"/>
              </w:rPr>
              <w:t>Лото</w:t>
            </w:r>
            <w:r w:rsidRPr="001E3DE1">
              <w:rPr>
                <w:spacing w:val="1"/>
                <w:sz w:val="24"/>
                <w:lang w:val="ru-RU"/>
              </w:rPr>
              <w:t xml:space="preserve"> </w:t>
            </w:r>
            <w:r w:rsidRPr="001E3DE1">
              <w:rPr>
                <w:sz w:val="24"/>
                <w:lang w:val="ru-RU"/>
              </w:rPr>
              <w:t>Пирамидка</w:t>
            </w:r>
            <w:r w:rsidRPr="001E3DE1">
              <w:rPr>
                <w:spacing w:val="-57"/>
                <w:sz w:val="24"/>
                <w:lang w:val="ru-RU"/>
              </w:rPr>
              <w:t xml:space="preserve"> </w:t>
            </w:r>
            <w:r w:rsidRPr="001E3DE1">
              <w:rPr>
                <w:sz w:val="24"/>
                <w:lang w:val="ru-RU"/>
              </w:rPr>
              <w:t>Игра</w:t>
            </w:r>
          </w:p>
          <w:p w:rsidR="001E3DE1" w:rsidRPr="001E3DE1" w:rsidRDefault="001E3DE1" w:rsidP="00FB63E8">
            <w:pPr>
              <w:pStyle w:val="TableParagraph"/>
              <w:ind w:left="108"/>
              <w:rPr>
                <w:sz w:val="24"/>
                <w:lang w:val="ru-RU"/>
              </w:rPr>
            </w:pPr>
            <w:r w:rsidRPr="001E3DE1">
              <w:rPr>
                <w:sz w:val="24"/>
                <w:lang w:val="ru-RU"/>
              </w:rPr>
              <w:t>«Найди</w:t>
            </w:r>
            <w:r w:rsidRPr="001E3DE1">
              <w:rPr>
                <w:spacing w:val="-1"/>
                <w:sz w:val="24"/>
                <w:lang w:val="ru-RU"/>
              </w:rPr>
              <w:t xml:space="preserve"> </w:t>
            </w:r>
            <w:r w:rsidRPr="001E3DE1">
              <w:rPr>
                <w:sz w:val="24"/>
                <w:lang w:val="ru-RU"/>
              </w:rPr>
              <w:t>отличия»</w:t>
            </w:r>
          </w:p>
          <w:p w:rsidR="001E3DE1" w:rsidRPr="001E3DE1" w:rsidRDefault="001E3DE1" w:rsidP="00FB63E8">
            <w:pPr>
              <w:pStyle w:val="TableParagraph"/>
              <w:ind w:left="108" w:right="718"/>
              <w:rPr>
                <w:sz w:val="24"/>
                <w:lang w:val="ru-RU"/>
              </w:rPr>
            </w:pPr>
            <w:r w:rsidRPr="001E3DE1">
              <w:rPr>
                <w:spacing w:val="-1"/>
                <w:sz w:val="24"/>
                <w:lang w:val="ru-RU"/>
              </w:rPr>
              <w:t>Логическое</w:t>
            </w:r>
            <w:r w:rsidRPr="001E3DE1">
              <w:rPr>
                <w:spacing w:val="-57"/>
                <w:sz w:val="24"/>
                <w:lang w:val="ru-RU"/>
              </w:rPr>
              <w:t xml:space="preserve"> </w:t>
            </w:r>
            <w:r w:rsidRPr="001E3DE1">
              <w:rPr>
                <w:sz w:val="24"/>
                <w:lang w:val="ru-RU"/>
              </w:rPr>
              <w:t>домино</w:t>
            </w:r>
          </w:p>
          <w:p w:rsidR="001E3DE1" w:rsidRPr="001E3DE1" w:rsidRDefault="001E3DE1" w:rsidP="00FB63E8">
            <w:pPr>
              <w:pStyle w:val="TableParagraph"/>
              <w:ind w:left="108" w:right="113"/>
              <w:rPr>
                <w:sz w:val="24"/>
                <w:lang w:val="ru-RU"/>
              </w:rPr>
            </w:pPr>
            <w:r w:rsidRPr="001E3DE1">
              <w:rPr>
                <w:sz w:val="24"/>
                <w:lang w:val="ru-RU"/>
              </w:rPr>
              <w:t>Геометрические</w:t>
            </w:r>
            <w:r w:rsidRPr="001E3DE1">
              <w:rPr>
                <w:spacing w:val="1"/>
                <w:sz w:val="24"/>
                <w:lang w:val="ru-RU"/>
              </w:rPr>
              <w:t xml:space="preserve"> </w:t>
            </w:r>
            <w:r w:rsidRPr="001E3DE1">
              <w:rPr>
                <w:sz w:val="24"/>
                <w:lang w:val="ru-RU"/>
              </w:rPr>
              <w:t>пирамидки</w:t>
            </w:r>
            <w:r w:rsidRPr="001E3DE1">
              <w:rPr>
                <w:spacing w:val="1"/>
                <w:sz w:val="24"/>
                <w:lang w:val="ru-RU"/>
              </w:rPr>
              <w:t xml:space="preserve"> </w:t>
            </w:r>
            <w:r w:rsidRPr="001E3DE1">
              <w:rPr>
                <w:sz w:val="24"/>
                <w:lang w:val="ru-RU"/>
              </w:rPr>
              <w:t>Болтики и гаечки</w:t>
            </w:r>
            <w:r w:rsidRPr="001E3DE1">
              <w:rPr>
                <w:spacing w:val="-58"/>
                <w:sz w:val="24"/>
                <w:lang w:val="ru-RU"/>
              </w:rPr>
              <w:t xml:space="preserve"> </w:t>
            </w:r>
            <w:r w:rsidRPr="001E3DE1">
              <w:rPr>
                <w:sz w:val="24"/>
                <w:lang w:val="ru-RU"/>
              </w:rPr>
              <w:t>Набор</w:t>
            </w:r>
          </w:p>
          <w:p w:rsidR="001E3DE1" w:rsidRPr="001E3DE1" w:rsidRDefault="001E3DE1" w:rsidP="00FB63E8">
            <w:pPr>
              <w:pStyle w:val="TableParagraph"/>
              <w:ind w:left="108" w:right="473"/>
              <w:rPr>
                <w:sz w:val="24"/>
                <w:lang w:val="ru-RU"/>
              </w:rPr>
            </w:pPr>
            <w:r w:rsidRPr="001E3DE1">
              <w:rPr>
                <w:sz w:val="24"/>
                <w:lang w:val="ru-RU"/>
              </w:rPr>
              <w:t>«Животные с</w:t>
            </w:r>
            <w:r w:rsidRPr="001E3DE1">
              <w:rPr>
                <w:spacing w:val="1"/>
                <w:sz w:val="24"/>
                <w:lang w:val="ru-RU"/>
              </w:rPr>
              <w:t xml:space="preserve"> </w:t>
            </w:r>
            <w:r w:rsidRPr="001E3DE1">
              <w:rPr>
                <w:sz w:val="24"/>
                <w:lang w:val="ru-RU"/>
              </w:rPr>
              <w:t>детенышами»</w:t>
            </w:r>
            <w:r w:rsidRPr="001E3DE1">
              <w:rPr>
                <w:spacing w:val="-57"/>
                <w:sz w:val="24"/>
                <w:lang w:val="ru-RU"/>
              </w:rPr>
              <w:t xml:space="preserve"> </w:t>
            </w:r>
            <w:r w:rsidRPr="001E3DE1">
              <w:rPr>
                <w:sz w:val="24"/>
                <w:lang w:val="ru-RU"/>
              </w:rPr>
              <w:t>Пальчиковый</w:t>
            </w:r>
            <w:r w:rsidRPr="001E3DE1">
              <w:rPr>
                <w:spacing w:val="-57"/>
                <w:sz w:val="24"/>
                <w:lang w:val="ru-RU"/>
              </w:rPr>
              <w:t xml:space="preserve"> </w:t>
            </w:r>
            <w:r w:rsidRPr="001E3DE1">
              <w:rPr>
                <w:sz w:val="24"/>
                <w:lang w:val="ru-RU"/>
              </w:rPr>
              <w:t>театр Театр</w:t>
            </w:r>
            <w:r w:rsidRPr="001E3DE1">
              <w:rPr>
                <w:spacing w:val="1"/>
                <w:sz w:val="24"/>
                <w:lang w:val="ru-RU"/>
              </w:rPr>
              <w:t xml:space="preserve"> </w:t>
            </w:r>
            <w:r w:rsidRPr="001E3DE1">
              <w:rPr>
                <w:sz w:val="24"/>
                <w:lang w:val="ru-RU"/>
              </w:rPr>
              <w:t>кукол</w:t>
            </w:r>
          </w:p>
          <w:p w:rsidR="001E3DE1" w:rsidRPr="001E3DE1" w:rsidRDefault="001E3DE1" w:rsidP="00FB63E8">
            <w:pPr>
              <w:pStyle w:val="TableParagraph"/>
              <w:ind w:left="108" w:right="211" w:firstLine="60"/>
              <w:rPr>
                <w:sz w:val="24"/>
                <w:lang w:val="ru-RU"/>
              </w:rPr>
            </w:pPr>
            <w:r w:rsidRPr="001E3DE1">
              <w:rPr>
                <w:sz w:val="24"/>
                <w:lang w:val="ru-RU"/>
              </w:rPr>
              <w:t>Театр теней</w:t>
            </w:r>
            <w:r w:rsidRPr="001E3DE1">
              <w:rPr>
                <w:spacing w:val="1"/>
                <w:sz w:val="24"/>
                <w:lang w:val="ru-RU"/>
              </w:rPr>
              <w:t xml:space="preserve"> </w:t>
            </w:r>
            <w:r w:rsidRPr="001E3DE1">
              <w:rPr>
                <w:sz w:val="24"/>
                <w:lang w:val="ru-RU"/>
              </w:rPr>
              <w:t>Мягкий</w:t>
            </w:r>
            <w:r w:rsidRPr="001E3DE1">
              <w:rPr>
                <w:spacing w:val="-9"/>
                <w:sz w:val="24"/>
                <w:lang w:val="ru-RU"/>
              </w:rPr>
              <w:t xml:space="preserve"> </w:t>
            </w:r>
            <w:r w:rsidRPr="001E3DE1">
              <w:rPr>
                <w:sz w:val="24"/>
                <w:lang w:val="ru-RU"/>
              </w:rPr>
              <w:t>боулинг</w:t>
            </w:r>
          </w:p>
          <w:p w:rsidR="001E3DE1" w:rsidRPr="001E3DE1" w:rsidRDefault="001E3DE1" w:rsidP="00FB63E8">
            <w:pPr>
              <w:pStyle w:val="TableParagraph"/>
              <w:spacing w:line="264" w:lineRule="exact"/>
              <w:ind w:left="108"/>
              <w:rPr>
                <w:sz w:val="24"/>
                <w:lang w:val="ru-RU"/>
              </w:rPr>
            </w:pPr>
            <w:r w:rsidRPr="001E3DE1">
              <w:rPr>
                <w:sz w:val="24"/>
                <w:lang w:val="ru-RU"/>
              </w:rPr>
              <w:t>Набор</w:t>
            </w:r>
            <w:r w:rsidRPr="001E3DE1">
              <w:rPr>
                <w:spacing w:val="-3"/>
                <w:sz w:val="24"/>
                <w:lang w:val="ru-RU"/>
              </w:rPr>
              <w:t xml:space="preserve"> </w:t>
            </w:r>
            <w:r w:rsidRPr="001E3DE1">
              <w:rPr>
                <w:sz w:val="24"/>
                <w:lang w:val="ru-RU"/>
              </w:rPr>
              <w:t>разрезных</w:t>
            </w:r>
          </w:p>
        </w:tc>
        <w:tc>
          <w:tcPr>
            <w:tcW w:w="1728" w:type="dxa"/>
            <w:vMerge w:val="restart"/>
          </w:tcPr>
          <w:p w:rsidR="001E3DE1" w:rsidRPr="001E3DE1" w:rsidRDefault="001E3DE1" w:rsidP="00FB63E8">
            <w:pPr>
              <w:pStyle w:val="TableParagraph"/>
              <w:ind w:left="106" w:right="260"/>
              <w:rPr>
                <w:sz w:val="24"/>
                <w:lang w:val="ru-RU"/>
              </w:rPr>
            </w:pPr>
            <w:r w:rsidRPr="001E3DE1">
              <w:rPr>
                <w:sz w:val="24"/>
                <w:lang w:val="ru-RU"/>
              </w:rPr>
              <w:t>Бумага</w:t>
            </w:r>
            <w:r w:rsidRPr="001E3DE1">
              <w:rPr>
                <w:spacing w:val="-15"/>
                <w:sz w:val="24"/>
                <w:lang w:val="ru-RU"/>
              </w:rPr>
              <w:t xml:space="preserve"> </w:t>
            </w:r>
            <w:r w:rsidRPr="001E3DE1">
              <w:rPr>
                <w:sz w:val="24"/>
                <w:lang w:val="ru-RU"/>
              </w:rPr>
              <w:t>белая</w:t>
            </w:r>
            <w:r w:rsidRPr="001E3DE1">
              <w:rPr>
                <w:spacing w:val="-57"/>
                <w:sz w:val="24"/>
                <w:lang w:val="ru-RU"/>
              </w:rPr>
              <w:t xml:space="preserve"> </w:t>
            </w:r>
            <w:r w:rsidRPr="001E3DE1">
              <w:rPr>
                <w:sz w:val="24"/>
                <w:lang w:val="ru-RU"/>
              </w:rPr>
              <w:t>и цветная</w:t>
            </w:r>
            <w:r w:rsidRPr="001E3DE1">
              <w:rPr>
                <w:spacing w:val="1"/>
                <w:sz w:val="24"/>
                <w:lang w:val="ru-RU"/>
              </w:rPr>
              <w:t xml:space="preserve"> </w:t>
            </w:r>
            <w:r w:rsidRPr="001E3DE1">
              <w:rPr>
                <w:sz w:val="24"/>
                <w:lang w:val="ru-RU"/>
              </w:rPr>
              <w:t>Салфетки</w:t>
            </w:r>
            <w:r w:rsidRPr="001E3DE1">
              <w:rPr>
                <w:spacing w:val="1"/>
                <w:sz w:val="24"/>
                <w:lang w:val="ru-RU"/>
              </w:rPr>
              <w:t xml:space="preserve"> </w:t>
            </w:r>
            <w:r w:rsidRPr="001E3DE1">
              <w:rPr>
                <w:sz w:val="24"/>
                <w:lang w:val="ru-RU"/>
              </w:rPr>
              <w:t>бумажные</w:t>
            </w:r>
            <w:r w:rsidRPr="001E3DE1">
              <w:rPr>
                <w:spacing w:val="1"/>
                <w:sz w:val="24"/>
                <w:lang w:val="ru-RU"/>
              </w:rPr>
              <w:t xml:space="preserve"> </w:t>
            </w:r>
            <w:r w:rsidRPr="001E3DE1">
              <w:rPr>
                <w:sz w:val="24"/>
                <w:lang w:val="ru-RU"/>
              </w:rPr>
              <w:t>Фольга</w:t>
            </w:r>
            <w:r w:rsidRPr="001E3DE1">
              <w:rPr>
                <w:spacing w:val="1"/>
                <w:sz w:val="24"/>
                <w:lang w:val="ru-RU"/>
              </w:rPr>
              <w:t xml:space="preserve"> </w:t>
            </w:r>
            <w:r w:rsidRPr="001E3DE1">
              <w:rPr>
                <w:sz w:val="24"/>
                <w:lang w:val="ru-RU"/>
              </w:rPr>
              <w:t>пищевая в</w:t>
            </w:r>
            <w:r w:rsidRPr="001E3DE1">
              <w:rPr>
                <w:spacing w:val="1"/>
                <w:sz w:val="24"/>
                <w:lang w:val="ru-RU"/>
              </w:rPr>
              <w:t xml:space="preserve"> </w:t>
            </w:r>
            <w:r w:rsidRPr="001E3DE1">
              <w:rPr>
                <w:sz w:val="24"/>
                <w:lang w:val="ru-RU"/>
              </w:rPr>
              <w:t>рулонах</w:t>
            </w:r>
            <w:r w:rsidRPr="001E3DE1">
              <w:rPr>
                <w:spacing w:val="1"/>
                <w:sz w:val="24"/>
                <w:lang w:val="ru-RU"/>
              </w:rPr>
              <w:t xml:space="preserve"> </w:t>
            </w:r>
            <w:r w:rsidRPr="001E3DE1">
              <w:rPr>
                <w:sz w:val="24"/>
                <w:lang w:val="ru-RU"/>
              </w:rPr>
              <w:t>Проволока</w:t>
            </w:r>
            <w:r w:rsidRPr="001E3DE1">
              <w:rPr>
                <w:spacing w:val="1"/>
                <w:sz w:val="24"/>
                <w:lang w:val="ru-RU"/>
              </w:rPr>
              <w:t xml:space="preserve"> </w:t>
            </w:r>
            <w:r w:rsidRPr="001E3DE1">
              <w:rPr>
                <w:sz w:val="24"/>
                <w:lang w:val="ru-RU"/>
              </w:rPr>
              <w:t>мягкая</w:t>
            </w:r>
            <w:r w:rsidRPr="001E3DE1">
              <w:rPr>
                <w:spacing w:val="1"/>
                <w:sz w:val="24"/>
                <w:lang w:val="ru-RU"/>
              </w:rPr>
              <w:t xml:space="preserve"> </w:t>
            </w:r>
            <w:r w:rsidRPr="001E3DE1">
              <w:rPr>
                <w:sz w:val="24"/>
                <w:lang w:val="ru-RU"/>
              </w:rPr>
              <w:t>цветная</w:t>
            </w:r>
            <w:r w:rsidRPr="001E3DE1">
              <w:rPr>
                <w:spacing w:val="1"/>
                <w:sz w:val="24"/>
                <w:lang w:val="ru-RU"/>
              </w:rPr>
              <w:t xml:space="preserve"> </w:t>
            </w:r>
            <w:r w:rsidRPr="001E3DE1">
              <w:rPr>
                <w:sz w:val="24"/>
                <w:lang w:val="ru-RU"/>
              </w:rPr>
              <w:t>Цветные</w:t>
            </w:r>
            <w:r w:rsidRPr="001E3DE1">
              <w:rPr>
                <w:spacing w:val="1"/>
                <w:sz w:val="24"/>
                <w:lang w:val="ru-RU"/>
              </w:rPr>
              <w:t xml:space="preserve"> </w:t>
            </w:r>
            <w:r w:rsidRPr="001E3DE1">
              <w:rPr>
                <w:sz w:val="24"/>
                <w:lang w:val="ru-RU"/>
              </w:rPr>
              <w:t>шнурки,</w:t>
            </w:r>
            <w:r w:rsidRPr="001E3DE1">
              <w:rPr>
                <w:spacing w:val="1"/>
                <w:sz w:val="24"/>
                <w:lang w:val="ru-RU"/>
              </w:rPr>
              <w:t xml:space="preserve"> </w:t>
            </w:r>
            <w:r w:rsidRPr="001E3DE1">
              <w:rPr>
                <w:sz w:val="24"/>
                <w:lang w:val="ru-RU"/>
              </w:rPr>
              <w:t>ленточки</w:t>
            </w:r>
          </w:p>
          <w:p w:rsidR="001E3DE1" w:rsidRPr="001E3DE1" w:rsidRDefault="001E3DE1" w:rsidP="00FB63E8">
            <w:pPr>
              <w:pStyle w:val="TableParagraph"/>
              <w:ind w:left="106" w:right="637"/>
              <w:rPr>
                <w:sz w:val="24"/>
                <w:lang w:val="ru-RU"/>
              </w:rPr>
            </w:pPr>
            <w:r w:rsidRPr="001E3DE1">
              <w:rPr>
                <w:sz w:val="24"/>
                <w:lang w:val="ru-RU"/>
              </w:rPr>
              <w:t>Шишки</w:t>
            </w:r>
            <w:r w:rsidRPr="001E3DE1">
              <w:rPr>
                <w:spacing w:val="1"/>
                <w:sz w:val="24"/>
                <w:lang w:val="ru-RU"/>
              </w:rPr>
              <w:t xml:space="preserve"> </w:t>
            </w:r>
            <w:r w:rsidRPr="001E3DE1">
              <w:rPr>
                <w:sz w:val="24"/>
                <w:lang w:val="ru-RU"/>
              </w:rPr>
              <w:t>еловые и</w:t>
            </w:r>
            <w:r w:rsidRPr="001E3DE1">
              <w:rPr>
                <w:spacing w:val="-57"/>
                <w:sz w:val="24"/>
                <w:lang w:val="ru-RU"/>
              </w:rPr>
              <w:t xml:space="preserve"> </w:t>
            </w:r>
            <w:r w:rsidRPr="001E3DE1">
              <w:rPr>
                <w:spacing w:val="-1"/>
                <w:sz w:val="24"/>
                <w:lang w:val="ru-RU"/>
              </w:rPr>
              <w:t>сосновые</w:t>
            </w:r>
          </w:p>
          <w:p w:rsidR="001E3DE1" w:rsidRPr="001E3DE1" w:rsidRDefault="001E3DE1" w:rsidP="00FB63E8">
            <w:pPr>
              <w:pStyle w:val="TableParagraph"/>
              <w:ind w:left="106" w:right="256"/>
              <w:rPr>
                <w:sz w:val="24"/>
                <w:lang w:val="ru-RU"/>
              </w:rPr>
            </w:pPr>
            <w:r w:rsidRPr="001E3DE1">
              <w:rPr>
                <w:sz w:val="24"/>
                <w:lang w:val="ru-RU"/>
              </w:rPr>
              <w:t>и Трубочки</w:t>
            </w:r>
            <w:r w:rsidRPr="001E3DE1">
              <w:rPr>
                <w:spacing w:val="1"/>
                <w:sz w:val="24"/>
                <w:lang w:val="ru-RU"/>
              </w:rPr>
              <w:t xml:space="preserve"> </w:t>
            </w:r>
            <w:r w:rsidRPr="001E3DE1">
              <w:rPr>
                <w:sz w:val="24"/>
                <w:lang w:val="ru-RU"/>
              </w:rPr>
              <w:t>для коктейля</w:t>
            </w:r>
            <w:r w:rsidRPr="001E3DE1">
              <w:rPr>
                <w:spacing w:val="-57"/>
                <w:sz w:val="24"/>
                <w:lang w:val="ru-RU"/>
              </w:rPr>
              <w:t xml:space="preserve"> </w:t>
            </w:r>
            <w:r w:rsidRPr="001E3DE1">
              <w:rPr>
                <w:sz w:val="24"/>
                <w:lang w:val="ru-RU"/>
              </w:rPr>
              <w:t>Пуговицы</w:t>
            </w:r>
          </w:p>
          <w:p w:rsidR="001E3DE1" w:rsidRDefault="001E3DE1" w:rsidP="00FB63E8">
            <w:pPr>
              <w:pStyle w:val="TableParagraph"/>
              <w:ind w:left="106"/>
              <w:rPr>
                <w:sz w:val="24"/>
              </w:rPr>
            </w:pPr>
            <w:r>
              <w:rPr>
                <w:sz w:val="24"/>
              </w:rPr>
              <w:t>крупные</w:t>
            </w:r>
            <w:r>
              <w:rPr>
                <w:spacing w:val="-5"/>
                <w:sz w:val="24"/>
              </w:rPr>
              <w:t xml:space="preserve"> </w:t>
            </w:r>
            <w:r>
              <w:rPr>
                <w:sz w:val="24"/>
              </w:rPr>
              <w:t>Фетр</w:t>
            </w:r>
          </w:p>
        </w:tc>
        <w:tc>
          <w:tcPr>
            <w:tcW w:w="1927" w:type="dxa"/>
          </w:tcPr>
          <w:p w:rsidR="001E3DE1" w:rsidRPr="001E3DE1" w:rsidRDefault="001E3DE1" w:rsidP="00FB63E8">
            <w:pPr>
              <w:pStyle w:val="TableParagraph"/>
              <w:ind w:left="106"/>
              <w:rPr>
                <w:sz w:val="24"/>
                <w:lang w:val="ru-RU"/>
              </w:rPr>
            </w:pPr>
            <w:r w:rsidRPr="001E3DE1">
              <w:rPr>
                <w:sz w:val="24"/>
                <w:lang w:val="ru-RU"/>
              </w:rPr>
              <w:t>Стол для игр с</w:t>
            </w:r>
            <w:r w:rsidRPr="001E3DE1">
              <w:rPr>
                <w:spacing w:val="1"/>
                <w:sz w:val="24"/>
                <w:lang w:val="ru-RU"/>
              </w:rPr>
              <w:t xml:space="preserve"> </w:t>
            </w:r>
            <w:r w:rsidRPr="001E3DE1">
              <w:rPr>
                <w:sz w:val="24"/>
                <w:lang w:val="ru-RU"/>
              </w:rPr>
              <w:t>песком и</w:t>
            </w:r>
            <w:r w:rsidRPr="001E3DE1">
              <w:rPr>
                <w:spacing w:val="1"/>
                <w:sz w:val="24"/>
                <w:lang w:val="ru-RU"/>
              </w:rPr>
              <w:t xml:space="preserve"> </w:t>
            </w:r>
            <w:r w:rsidRPr="001E3DE1">
              <w:rPr>
                <w:sz w:val="24"/>
                <w:lang w:val="ru-RU"/>
              </w:rPr>
              <w:t>водой</w:t>
            </w:r>
            <w:r w:rsidRPr="001E3DE1">
              <w:rPr>
                <w:spacing w:val="-57"/>
                <w:sz w:val="24"/>
                <w:lang w:val="ru-RU"/>
              </w:rPr>
              <w:t xml:space="preserve"> </w:t>
            </w:r>
            <w:r w:rsidRPr="001E3DE1">
              <w:rPr>
                <w:sz w:val="24"/>
                <w:lang w:val="ru-RU"/>
              </w:rPr>
              <w:t>Тактильные</w:t>
            </w:r>
          </w:p>
          <w:p w:rsidR="001E3DE1" w:rsidRDefault="001E3DE1" w:rsidP="00FB63E8">
            <w:pPr>
              <w:pStyle w:val="TableParagraph"/>
              <w:ind w:left="106"/>
              <w:rPr>
                <w:sz w:val="24"/>
              </w:rPr>
            </w:pPr>
            <w:r>
              <w:rPr>
                <w:sz w:val="24"/>
              </w:rPr>
              <w:t>дорожки</w:t>
            </w:r>
          </w:p>
        </w:tc>
      </w:tr>
      <w:tr w:rsidR="001E3DE1" w:rsidTr="00FB63E8">
        <w:trPr>
          <w:trHeight w:val="9927"/>
        </w:trPr>
        <w:tc>
          <w:tcPr>
            <w:tcW w:w="1562" w:type="dxa"/>
            <w:vMerge/>
            <w:tcBorders>
              <w:top w:val="nil"/>
            </w:tcBorders>
          </w:tcPr>
          <w:p w:rsidR="001E3DE1" w:rsidRDefault="001E3DE1" w:rsidP="00FB63E8">
            <w:pPr>
              <w:rPr>
                <w:sz w:val="2"/>
                <w:szCs w:val="2"/>
              </w:rPr>
            </w:pPr>
          </w:p>
        </w:tc>
        <w:tc>
          <w:tcPr>
            <w:tcW w:w="2321" w:type="dxa"/>
            <w:vMerge/>
            <w:tcBorders>
              <w:top w:val="nil"/>
            </w:tcBorders>
          </w:tcPr>
          <w:p w:rsidR="001E3DE1" w:rsidRDefault="001E3DE1" w:rsidP="00FB63E8">
            <w:pPr>
              <w:rPr>
                <w:sz w:val="2"/>
                <w:szCs w:val="2"/>
              </w:rPr>
            </w:pPr>
          </w:p>
        </w:tc>
        <w:tc>
          <w:tcPr>
            <w:tcW w:w="2033" w:type="dxa"/>
            <w:vMerge/>
            <w:tcBorders>
              <w:top w:val="nil"/>
            </w:tcBorders>
          </w:tcPr>
          <w:p w:rsidR="001E3DE1" w:rsidRDefault="001E3DE1" w:rsidP="00FB63E8">
            <w:pPr>
              <w:rPr>
                <w:sz w:val="2"/>
                <w:szCs w:val="2"/>
              </w:rPr>
            </w:pPr>
          </w:p>
        </w:tc>
        <w:tc>
          <w:tcPr>
            <w:tcW w:w="1728" w:type="dxa"/>
            <w:vMerge/>
            <w:tcBorders>
              <w:top w:val="nil"/>
            </w:tcBorders>
          </w:tcPr>
          <w:p w:rsidR="001E3DE1" w:rsidRDefault="001E3DE1" w:rsidP="00FB63E8">
            <w:pPr>
              <w:rPr>
                <w:sz w:val="2"/>
                <w:szCs w:val="2"/>
              </w:rPr>
            </w:pPr>
          </w:p>
        </w:tc>
        <w:tc>
          <w:tcPr>
            <w:tcW w:w="1927" w:type="dxa"/>
          </w:tcPr>
          <w:p w:rsidR="001E3DE1" w:rsidRDefault="001E3DE1" w:rsidP="00FB63E8">
            <w:pPr>
              <w:pStyle w:val="TableParagraph"/>
              <w:ind w:left="0"/>
              <w:rPr>
                <w:sz w:val="24"/>
              </w:rPr>
            </w:pPr>
          </w:p>
        </w:tc>
      </w:tr>
    </w:tbl>
    <w:p w:rsidR="001E3DE1" w:rsidRDefault="001E3DE1" w:rsidP="001E3DE1">
      <w:pPr>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b/>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2"/>
        <w:gridCol w:w="2321"/>
        <w:gridCol w:w="2033"/>
        <w:gridCol w:w="1728"/>
        <w:gridCol w:w="1927"/>
      </w:tblGrid>
      <w:tr w:rsidR="001E3DE1" w:rsidTr="00FB63E8">
        <w:trPr>
          <w:trHeight w:val="1379"/>
        </w:trPr>
        <w:tc>
          <w:tcPr>
            <w:tcW w:w="1562" w:type="dxa"/>
          </w:tcPr>
          <w:p w:rsidR="001E3DE1" w:rsidRDefault="001E3DE1" w:rsidP="00FB63E8">
            <w:pPr>
              <w:pStyle w:val="TableParagraph"/>
              <w:ind w:left="0"/>
              <w:rPr>
                <w:sz w:val="24"/>
              </w:rPr>
            </w:pPr>
          </w:p>
        </w:tc>
        <w:tc>
          <w:tcPr>
            <w:tcW w:w="2321" w:type="dxa"/>
          </w:tcPr>
          <w:p w:rsidR="001E3DE1" w:rsidRDefault="001E3DE1" w:rsidP="00FB63E8">
            <w:pPr>
              <w:pStyle w:val="TableParagraph"/>
              <w:ind w:left="0"/>
              <w:rPr>
                <w:sz w:val="24"/>
              </w:rPr>
            </w:pPr>
          </w:p>
        </w:tc>
        <w:tc>
          <w:tcPr>
            <w:tcW w:w="2033" w:type="dxa"/>
          </w:tcPr>
          <w:p w:rsidR="001E3DE1" w:rsidRPr="001E3DE1" w:rsidRDefault="001E3DE1" w:rsidP="00FB63E8">
            <w:pPr>
              <w:pStyle w:val="TableParagraph"/>
              <w:ind w:left="108" w:right="850"/>
              <w:rPr>
                <w:sz w:val="24"/>
                <w:lang w:val="ru-RU"/>
              </w:rPr>
            </w:pPr>
            <w:r w:rsidRPr="001E3DE1">
              <w:rPr>
                <w:spacing w:val="-1"/>
                <w:sz w:val="24"/>
                <w:lang w:val="ru-RU"/>
              </w:rPr>
              <w:t>продуктов</w:t>
            </w:r>
            <w:r w:rsidRPr="001E3DE1">
              <w:rPr>
                <w:spacing w:val="-58"/>
                <w:sz w:val="24"/>
                <w:lang w:val="ru-RU"/>
              </w:rPr>
              <w:t xml:space="preserve"> </w:t>
            </w:r>
            <w:r w:rsidRPr="001E3DE1">
              <w:rPr>
                <w:sz w:val="24"/>
                <w:lang w:val="ru-RU"/>
              </w:rPr>
              <w:t>Корзина с</w:t>
            </w:r>
            <w:r w:rsidRPr="001E3DE1">
              <w:rPr>
                <w:spacing w:val="-57"/>
                <w:sz w:val="24"/>
                <w:lang w:val="ru-RU"/>
              </w:rPr>
              <w:t xml:space="preserve"> </w:t>
            </w:r>
            <w:r w:rsidRPr="001E3DE1">
              <w:rPr>
                <w:sz w:val="24"/>
                <w:lang w:val="ru-RU"/>
              </w:rPr>
              <w:t>фруктами</w:t>
            </w:r>
          </w:p>
          <w:p w:rsidR="001E3DE1" w:rsidRPr="001E3DE1" w:rsidRDefault="001E3DE1" w:rsidP="00FB63E8">
            <w:pPr>
              <w:pStyle w:val="TableParagraph"/>
              <w:spacing w:line="270" w:lineRule="atLeast"/>
              <w:ind w:left="108" w:right="887"/>
              <w:rPr>
                <w:sz w:val="24"/>
                <w:lang w:val="ru-RU"/>
              </w:rPr>
            </w:pPr>
            <w:r w:rsidRPr="001E3DE1">
              <w:rPr>
                <w:sz w:val="24"/>
                <w:lang w:val="ru-RU"/>
              </w:rPr>
              <w:t>Корзина с</w:t>
            </w:r>
            <w:r w:rsidRPr="001E3DE1">
              <w:rPr>
                <w:spacing w:val="-57"/>
                <w:sz w:val="24"/>
                <w:lang w:val="ru-RU"/>
              </w:rPr>
              <w:t xml:space="preserve"> </w:t>
            </w:r>
            <w:r w:rsidRPr="001E3DE1">
              <w:rPr>
                <w:sz w:val="24"/>
                <w:lang w:val="ru-RU"/>
              </w:rPr>
              <w:t>овощами</w:t>
            </w:r>
          </w:p>
        </w:tc>
        <w:tc>
          <w:tcPr>
            <w:tcW w:w="1728" w:type="dxa"/>
          </w:tcPr>
          <w:p w:rsidR="001E3DE1" w:rsidRPr="001E3DE1" w:rsidRDefault="001E3DE1" w:rsidP="00FB63E8">
            <w:pPr>
              <w:pStyle w:val="TableParagraph"/>
              <w:ind w:left="0"/>
              <w:rPr>
                <w:sz w:val="24"/>
                <w:lang w:val="ru-RU"/>
              </w:rPr>
            </w:pPr>
          </w:p>
        </w:tc>
        <w:tc>
          <w:tcPr>
            <w:tcW w:w="1927" w:type="dxa"/>
          </w:tcPr>
          <w:p w:rsidR="001E3DE1" w:rsidRPr="001E3DE1" w:rsidRDefault="001E3DE1" w:rsidP="00FB63E8">
            <w:pPr>
              <w:pStyle w:val="TableParagraph"/>
              <w:ind w:left="0"/>
              <w:rPr>
                <w:sz w:val="24"/>
                <w:lang w:val="ru-RU"/>
              </w:rPr>
            </w:pPr>
          </w:p>
        </w:tc>
      </w:tr>
      <w:tr w:rsidR="001E3DE1" w:rsidTr="00FB63E8">
        <w:trPr>
          <w:trHeight w:val="275"/>
        </w:trPr>
        <w:tc>
          <w:tcPr>
            <w:tcW w:w="9571" w:type="dxa"/>
            <w:gridSpan w:val="5"/>
          </w:tcPr>
          <w:p w:rsidR="001E3DE1" w:rsidRDefault="001E3DE1" w:rsidP="00FB63E8">
            <w:pPr>
              <w:pStyle w:val="TableParagraph"/>
              <w:spacing w:line="256" w:lineRule="exact"/>
              <w:ind w:left="1569" w:right="2974"/>
              <w:jc w:val="center"/>
              <w:rPr>
                <w:b/>
                <w:sz w:val="24"/>
              </w:rPr>
            </w:pPr>
            <w:r>
              <w:rPr>
                <w:b/>
                <w:sz w:val="24"/>
              </w:rPr>
              <w:t>5-6</w:t>
            </w:r>
            <w:r>
              <w:rPr>
                <w:b/>
                <w:spacing w:val="-2"/>
                <w:sz w:val="24"/>
              </w:rPr>
              <w:t xml:space="preserve"> </w:t>
            </w:r>
            <w:r>
              <w:rPr>
                <w:b/>
                <w:sz w:val="24"/>
              </w:rPr>
              <w:t>лет</w:t>
            </w:r>
          </w:p>
        </w:tc>
      </w:tr>
      <w:tr w:rsidR="001E3DE1" w:rsidTr="00FB63E8">
        <w:trPr>
          <w:trHeight w:val="8556"/>
        </w:trPr>
        <w:tc>
          <w:tcPr>
            <w:tcW w:w="1562" w:type="dxa"/>
          </w:tcPr>
          <w:p w:rsidR="001E3DE1" w:rsidRPr="001E3DE1" w:rsidRDefault="001E3DE1" w:rsidP="00FB63E8">
            <w:pPr>
              <w:pStyle w:val="TableParagraph"/>
              <w:ind w:right="251"/>
              <w:rPr>
                <w:sz w:val="24"/>
                <w:lang w:val="ru-RU"/>
              </w:rPr>
            </w:pPr>
            <w:r w:rsidRPr="001E3DE1">
              <w:rPr>
                <w:sz w:val="24"/>
                <w:lang w:val="ru-RU"/>
              </w:rPr>
              <w:t>Кубик</w:t>
            </w:r>
            <w:r w:rsidRPr="001E3DE1">
              <w:rPr>
                <w:spacing w:val="1"/>
                <w:sz w:val="24"/>
                <w:lang w:val="ru-RU"/>
              </w:rPr>
              <w:t xml:space="preserve"> </w:t>
            </w:r>
            <w:r w:rsidRPr="001E3DE1">
              <w:rPr>
                <w:sz w:val="24"/>
                <w:lang w:val="ru-RU"/>
              </w:rPr>
              <w:t>Кирпичик</w:t>
            </w:r>
            <w:r w:rsidRPr="001E3DE1">
              <w:rPr>
                <w:spacing w:val="1"/>
                <w:sz w:val="24"/>
                <w:lang w:val="ru-RU"/>
              </w:rPr>
              <w:t xml:space="preserve"> </w:t>
            </w:r>
            <w:r w:rsidRPr="001E3DE1">
              <w:rPr>
                <w:spacing w:val="-1"/>
                <w:sz w:val="24"/>
                <w:lang w:val="ru-RU"/>
              </w:rPr>
              <w:t>(параллеле-</w:t>
            </w:r>
            <w:r w:rsidRPr="001E3DE1">
              <w:rPr>
                <w:spacing w:val="-57"/>
                <w:sz w:val="24"/>
                <w:lang w:val="ru-RU"/>
              </w:rPr>
              <w:t xml:space="preserve"> </w:t>
            </w:r>
            <w:r w:rsidRPr="001E3DE1">
              <w:rPr>
                <w:sz w:val="24"/>
                <w:lang w:val="ru-RU"/>
              </w:rPr>
              <w:t>пипед)</w:t>
            </w:r>
            <w:r w:rsidRPr="001E3DE1">
              <w:rPr>
                <w:spacing w:val="1"/>
                <w:sz w:val="24"/>
                <w:lang w:val="ru-RU"/>
              </w:rPr>
              <w:t xml:space="preserve"> </w:t>
            </w:r>
            <w:r w:rsidRPr="001E3DE1">
              <w:rPr>
                <w:sz w:val="24"/>
                <w:lang w:val="ru-RU"/>
              </w:rPr>
              <w:t>Полукуб</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цилиндра</w:t>
            </w:r>
            <w:r w:rsidRPr="001E3DE1">
              <w:rPr>
                <w:spacing w:val="1"/>
                <w:sz w:val="24"/>
                <w:lang w:val="ru-RU"/>
              </w:rPr>
              <w:t xml:space="preserve"> </w:t>
            </w:r>
            <w:r w:rsidRPr="001E3DE1">
              <w:rPr>
                <w:sz w:val="24"/>
                <w:lang w:val="ru-RU"/>
              </w:rPr>
              <w:t>подлине и</w:t>
            </w:r>
            <w:r w:rsidRPr="001E3DE1">
              <w:rPr>
                <w:spacing w:val="1"/>
                <w:sz w:val="24"/>
                <w:lang w:val="ru-RU"/>
              </w:rPr>
              <w:t xml:space="preserve"> </w:t>
            </w:r>
            <w:r w:rsidRPr="001E3DE1">
              <w:rPr>
                <w:sz w:val="24"/>
                <w:lang w:val="ru-RU"/>
              </w:rPr>
              <w:t>ширине</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брусков</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конусов</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призм</w:t>
            </w:r>
            <w:r w:rsidRPr="001E3DE1">
              <w:rPr>
                <w:spacing w:val="1"/>
                <w:sz w:val="24"/>
                <w:lang w:val="ru-RU"/>
              </w:rPr>
              <w:t xml:space="preserve"> </w:t>
            </w:r>
            <w:r w:rsidRPr="001E3DE1">
              <w:rPr>
                <w:sz w:val="24"/>
                <w:lang w:val="ru-RU"/>
              </w:rPr>
              <w:t>Варианты</w:t>
            </w:r>
          </w:p>
          <w:p w:rsidR="001E3DE1" w:rsidRPr="001E3DE1" w:rsidRDefault="001E3DE1" w:rsidP="00FB63E8">
            <w:pPr>
              <w:pStyle w:val="TableParagraph"/>
              <w:ind w:right="132"/>
              <w:rPr>
                <w:sz w:val="24"/>
                <w:lang w:val="ru-RU"/>
              </w:rPr>
            </w:pPr>
            <w:r w:rsidRPr="001E3DE1">
              <w:rPr>
                <w:sz w:val="24"/>
                <w:lang w:val="ru-RU"/>
              </w:rPr>
              <w:t>пластины по</w:t>
            </w:r>
            <w:r w:rsidRPr="001E3DE1">
              <w:rPr>
                <w:spacing w:val="-57"/>
                <w:sz w:val="24"/>
                <w:lang w:val="ru-RU"/>
              </w:rPr>
              <w:t xml:space="preserve"> </w:t>
            </w:r>
            <w:r w:rsidRPr="001E3DE1">
              <w:rPr>
                <w:sz w:val="24"/>
                <w:lang w:val="ru-RU"/>
              </w:rPr>
              <w:t>форме</w:t>
            </w:r>
            <w:r w:rsidRPr="001E3DE1">
              <w:rPr>
                <w:spacing w:val="-2"/>
                <w:sz w:val="24"/>
                <w:lang w:val="ru-RU"/>
              </w:rPr>
              <w:t xml:space="preserve"> </w:t>
            </w:r>
            <w:r w:rsidRPr="001E3DE1">
              <w:rPr>
                <w:sz w:val="24"/>
                <w:lang w:val="ru-RU"/>
              </w:rPr>
              <w:t>и</w:t>
            </w:r>
          </w:p>
          <w:p w:rsidR="001E3DE1" w:rsidRPr="001E3DE1" w:rsidRDefault="001E3DE1" w:rsidP="00FB63E8">
            <w:pPr>
              <w:pStyle w:val="TableParagraph"/>
              <w:ind w:right="201"/>
              <w:rPr>
                <w:sz w:val="24"/>
                <w:lang w:val="ru-RU"/>
              </w:rPr>
            </w:pPr>
            <w:r w:rsidRPr="001E3DE1">
              <w:rPr>
                <w:sz w:val="24"/>
                <w:lang w:val="ru-RU"/>
              </w:rPr>
              <w:t>длине</w:t>
            </w:r>
            <w:r w:rsidRPr="001E3DE1">
              <w:rPr>
                <w:spacing w:val="1"/>
                <w:sz w:val="24"/>
                <w:lang w:val="ru-RU"/>
              </w:rPr>
              <w:t xml:space="preserve"> </w:t>
            </w:r>
            <w:r w:rsidRPr="001E3DE1">
              <w:rPr>
                <w:sz w:val="24"/>
                <w:lang w:val="ru-RU"/>
              </w:rPr>
              <w:t>Блоки</w:t>
            </w:r>
            <w:r w:rsidRPr="001E3DE1">
              <w:rPr>
                <w:spacing w:val="1"/>
                <w:sz w:val="24"/>
                <w:lang w:val="ru-RU"/>
              </w:rPr>
              <w:t xml:space="preserve"> </w:t>
            </w:r>
            <w:r w:rsidRPr="001E3DE1">
              <w:rPr>
                <w:sz w:val="24"/>
                <w:lang w:val="ru-RU"/>
              </w:rPr>
              <w:t>Дьенеша</w:t>
            </w:r>
            <w:r w:rsidRPr="001E3DE1">
              <w:rPr>
                <w:spacing w:val="1"/>
                <w:sz w:val="24"/>
                <w:lang w:val="ru-RU"/>
              </w:rPr>
              <w:t xml:space="preserve"> </w:t>
            </w:r>
            <w:r w:rsidRPr="001E3DE1">
              <w:rPr>
                <w:sz w:val="24"/>
                <w:lang w:val="ru-RU"/>
              </w:rPr>
              <w:t>Палочки</w:t>
            </w:r>
            <w:r w:rsidRPr="001E3DE1">
              <w:rPr>
                <w:spacing w:val="1"/>
                <w:sz w:val="24"/>
                <w:lang w:val="ru-RU"/>
              </w:rPr>
              <w:t xml:space="preserve"> </w:t>
            </w:r>
            <w:r w:rsidRPr="001E3DE1">
              <w:rPr>
                <w:sz w:val="24"/>
                <w:lang w:val="ru-RU"/>
              </w:rPr>
              <w:t>Кьюизенера</w:t>
            </w:r>
          </w:p>
        </w:tc>
        <w:tc>
          <w:tcPr>
            <w:tcW w:w="2321" w:type="dxa"/>
          </w:tcPr>
          <w:p w:rsidR="001E3DE1" w:rsidRPr="001E3DE1" w:rsidRDefault="001E3DE1" w:rsidP="00FB63E8">
            <w:pPr>
              <w:pStyle w:val="TableParagraph"/>
              <w:ind w:left="108" w:right="364"/>
              <w:rPr>
                <w:sz w:val="24"/>
                <w:lang w:val="ru-RU"/>
              </w:rPr>
            </w:pPr>
            <w:r w:rsidRPr="001E3DE1">
              <w:rPr>
                <w:sz w:val="24"/>
                <w:lang w:val="ru-RU"/>
              </w:rPr>
              <w:t>Конструкторы</w:t>
            </w:r>
            <w:r w:rsidRPr="001E3DE1">
              <w:rPr>
                <w:spacing w:val="1"/>
                <w:sz w:val="24"/>
                <w:lang w:val="ru-RU"/>
              </w:rPr>
              <w:t xml:space="preserve"> </w:t>
            </w:r>
            <w:r w:rsidRPr="001E3DE1">
              <w:rPr>
                <w:sz w:val="24"/>
                <w:lang w:val="ru-RU"/>
              </w:rPr>
              <w:t>Мягкие блоки</w:t>
            </w:r>
            <w:r w:rsidRPr="001E3DE1">
              <w:rPr>
                <w:spacing w:val="1"/>
                <w:sz w:val="24"/>
                <w:lang w:val="ru-RU"/>
              </w:rPr>
              <w:t xml:space="preserve"> </w:t>
            </w:r>
            <w:r w:rsidRPr="001E3DE1">
              <w:rPr>
                <w:sz w:val="24"/>
                <w:lang w:val="ru-RU"/>
              </w:rPr>
              <w:t>Напольный</w:t>
            </w:r>
            <w:r w:rsidRPr="001E3DE1">
              <w:rPr>
                <w:spacing w:val="-14"/>
                <w:sz w:val="24"/>
                <w:lang w:val="ru-RU"/>
              </w:rPr>
              <w:t xml:space="preserve"> </w:t>
            </w:r>
            <w:r w:rsidRPr="001E3DE1">
              <w:rPr>
                <w:sz w:val="24"/>
                <w:lang w:val="ru-RU"/>
              </w:rPr>
              <w:t>набор</w:t>
            </w:r>
          </w:p>
          <w:p w:rsidR="001E3DE1" w:rsidRPr="001E3DE1" w:rsidRDefault="001E3DE1" w:rsidP="00FB63E8">
            <w:pPr>
              <w:pStyle w:val="TableParagraph"/>
              <w:ind w:left="108" w:right="250"/>
              <w:rPr>
                <w:sz w:val="24"/>
                <w:lang w:val="ru-RU"/>
              </w:rPr>
            </w:pPr>
            <w:r w:rsidRPr="001E3DE1">
              <w:rPr>
                <w:sz w:val="24"/>
                <w:lang w:val="ru-RU"/>
              </w:rPr>
              <w:t>«Конструктор»</w:t>
            </w:r>
            <w:r w:rsidRPr="001E3DE1">
              <w:rPr>
                <w:spacing w:val="1"/>
                <w:sz w:val="24"/>
                <w:lang w:val="ru-RU"/>
              </w:rPr>
              <w:t xml:space="preserve"> </w:t>
            </w:r>
            <w:r w:rsidRPr="001E3DE1">
              <w:rPr>
                <w:sz w:val="24"/>
                <w:lang w:val="ru-RU"/>
              </w:rPr>
              <w:t>Конструктор</w:t>
            </w:r>
            <w:r w:rsidRPr="001E3DE1">
              <w:rPr>
                <w:spacing w:val="-14"/>
                <w:sz w:val="24"/>
                <w:lang w:val="ru-RU"/>
              </w:rPr>
              <w:t xml:space="preserve"> </w:t>
            </w:r>
            <w:r w:rsidRPr="001E3DE1">
              <w:rPr>
                <w:sz w:val="24"/>
                <w:lang w:val="ru-RU"/>
              </w:rPr>
              <w:t>круп-</w:t>
            </w:r>
            <w:r w:rsidRPr="001E3DE1">
              <w:rPr>
                <w:spacing w:val="-57"/>
                <w:sz w:val="24"/>
                <w:lang w:val="ru-RU"/>
              </w:rPr>
              <w:t xml:space="preserve"> </w:t>
            </w:r>
            <w:r w:rsidRPr="001E3DE1">
              <w:rPr>
                <w:sz w:val="24"/>
                <w:lang w:val="ru-RU"/>
              </w:rPr>
              <w:t>ногабаритный</w:t>
            </w:r>
            <w:r w:rsidRPr="001E3DE1">
              <w:rPr>
                <w:spacing w:val="1"/>
                <w:sz w:val="24"/>
                <w:lang w:val="ru-RU"/>
              </w:rPr>
              <w:t xml:space="preserve"> </w:t>
            </w:r>
            <w:r w:rsidRPr="001E3DE1">
              <w:rPr>
                <w:sz w:val="24"/>
                <w:lang w:val="ru-RU"/>
              </w:rPr>
              <w:t>Конструктор</w:t>
            </w:r>
          </w:p>
          <w:p w:rsidR="001E3DE1" w:rsidRDefault="001E3DE1" w:rsidP="00FB63E8">
            <w:pPr>
              <w:pStyle w:val="TableParagraph"/>
              <w:ind w:left="108"/>
              <w:rPr>
                <w:sz w:val="24"/>
              </w:rPr>
            </w:pPr>
            <w:r>
              <w:rPr>
                <w:sz w:val="24"/>
              </w:rPr>
              <w:t>«Гараж</w:t>
            </w:r>
          </w:p>
          <w:p w:rsidR="001E3DE1" w:rsidRDefault="001E3DE1" w:rsidP="00FB63E8">
            <w:pPr>
              <w:pStyle w:val="TableParagraph"/>
              <w:ind w:left="108"/>
              <w:rPr>
                <w:sz w:val="24"/>
              </w:rPr>
            </w:pPr>
            <w:r>
              <w:rPr>
                <w:sz w:val="24"/>
              </w:rPr>
              <w:t>двухуровневый»</w:t>
            </w:r>
          </w:p>
        </w:tc>
        <w:tc>
          <w:tcPr>
            <w:tcW w:w="2033" w:type="dxa"/>
          </w:tcPr>
          <w:p w:rsidR="001E3DE1" w:rsidRPr="001E3DE1" w:rsidRDefault="001E3DE1" w:rsidP="00FB63E8">
            <w:pPr>
              <w:pStyle w:val="TableParagraph"/>
              <w:ind w:left="108" w:right="1008"/>
              <w:rPr>
                <w:sz w:val="24"/>
                <w:lang w:val="ru-RU"/>
              </w:rPr>
            </w:pPr>
            <w:r w:rsidRPr="001E3DE1">
              <w:rPr>
                <w:sz w:val="24"/>
                <w:lang w:val="ru-RU"/>
              </w:rPr>
              <w:t>Кубики</w:t>
            </w:r>
            <w:r w:rsidRPr="001E3DE1">
              <w:rPr>
                <w:spacing w:val="1"/>
                <w:sz w:val="24"/>
                <w:lang w:val="ru-RU"/>
              </w:rPr>
              <w:t xml:space="preserve"> </w:t>
            </w:r>
            <w:r w:rsidRPr="001E3DE1">
              <w:rPr>
                <w:sz w:val="24"/>
                <w:lang w:val="ru-RU"/>
              </w:rPr>
              <w:t>Мозаика</w:t>
            </w:r>
            <w:r w:rsidRPr="001E3DE1">
              <w:rPr>
                <w:spacing w:val="-57"/>
                <w:sz w:val="24"/>
                <w:lang w:val="ru-RU"/>
              </w:rPr>
              <w:t xml:space="preserve"> </w:t>
            </w:r>
            <w:r w:rsidRPr="001E3DE1">
              <w:rPr>
                <w:sz w:val="24"/>
                <w:lang w:val="ru-RU"/>
              </w:rPr>
              <w:t>Домино</w:t>
            </w:r>
          </w:p>
          <w:p w:rsidR="001E3DE1" w:rsidRPr="001E3DE1" w:rsidRDefault="001E3DE1" w:rsidP="00FB63E8">
            <w:pPr>
              <w:pStyle w:val="TableParagraph"/>
              <w:ind w:left="108"/>
              <w:rPr>
                <w:sz w:val="24"/>
                <w:lang w:val="ru-RU"/>
              </w:rPr>
            </w:pPr>
            <w:r w:rsidRPr="001E3DE1">
              <w:rPr>
                <w:sz w:val="24"/>
                <w:lang w:val="ru-RU"/>
              </w:rPr>
              <w:t>Пазл</w:t>
            </w:r>
            <w:r w:rsidRPr="001E3DE1">
              <w:rPr>
                <w:spacing w:val="-3"/>
                <w:sz w:val="24"/>
                <w:lang w:val="ru-RU"/>
              </w:rPr>
              <w:t xml:space="preserve"> </w:t>
            </w:r>
            <w:r w:rsidRPr="001E3DE1">
              <w:rPr>
                <w:sz w:val="24"/>
                <w:lang w:val="ru-RU"/>
              </w:rPr>
              <w:t>с</w:t>
            </w:r>
            <w:r w:rsidRPr="001E3DE1">
              <w:rPr>
                <w:spacing w:val="-2"/>
                <w:sz w:val="24"/>
                <w:lang w:val="ru-RU"/>
              </w:rPr>
              <w:t xml:space="preserve"> </w:t>
            </w:r>
            <w:r w:rsidRPr="001E3DE1">
              <w:rPr>
                <w:sz w:val="24"/>
                <w:lang w:val="ru-RU"/>
              </w:rPr>
              <w:t>подслоем</w:t>
            </w:r>
          </w:p>
          <w:p w:rsidR="001E3DE1" w:rsidRPr="001E3DE1" w:rsidRDefault="001E3DE1" w:rsidP="00FB63E8">
            <w:pPr>
              <w:pStyle w:val="TableParagraph"/>
              <w:ind w:left="108" w:right="250"/>
              <w:rPr>
                <w:sz w:val="24"/>
                <w:lang w:val="ru-RU"/>
              </w:rPr>
            </w:pPr>
            <w:r w:rsidRPr="001E3DE1">
              <w:rPr>
                <w:sz w:val="24"/>
                <w:lang w:val="ru-RU"/>
              </w:rPr>
              <w:t>«Домашние жи-</w:t>
            </w:r>
            <w:r w:rsidRPr="001E3DE1">
              <w:rPr>
                <w:spacing w:val="-57"/>
                <w:sz w:val="24"/>
                <w:lang w:val="ru-RU"/>
              </w:rPr>
              <w:t xml:space="preserve"> </w:t>
            </w:r>
            <w:r w:rsidRPr="001E3DE1">
              <w:rPr>
                <w:sz w:val="24"/>
                <w:lang w:val="ru-RU"/>
              </w:rPr>
              <w:t>вотные»</w:t>
            </w:r>
          </w:p>
          <w:p w:rsidR="001E3DE1" w:rsidRPr="001E3DE1" w:rsidRDefault="001E3DE1" w:rsidP="00FB63E8">
            <w:pPr>
              <w:pStyle w:val="TableParagraph"/>
              <w:ind w:left="108" w:right="382"/>
              <w:rPr>
                <w:sz w:val="24"/>
                <w:lang w:val="ru-RU"/>
              </w:rPr>
            </w:pPr>
            <w:r w:rsidRPr="001E3DE1">
              <w:rPr>
                <w:sz w:val="24"/>
                <w:lang w:val="ru-RU"/>
              </w:rPr>
              <w:t>Зоологические</w:t>
            </w:r>
            <w:r w:rsidRPr="001E3DE1">
              <w:rPr>
                <w:spacing w:val="-58"/>
                <w:sz w:val="24"/>
                <w:lang w:val="ru-RU"/>
              </w:rPr>
              <w:t xml:space="preserve"> </w:t>
            </w:r>
            <w:r w:rsidRPr="001E3DE1">
              <w:rPr>
                <w:sz w:val="24"/>
                <w:lang w:val="ru-RU"/>
              </w:rPr>
              <w:t>игрушки</w:t>
            </w:r>
          </w:p>
          <w:p w:rsidR="001E3DE1" w:rsidRPr="001E3DE1" w:rsidRDefault="001E3DE1" w:rsidP="00FB63E8">
            <w:pPr>
              <w:pStyle w:val="TableParagraph"/>
              <w:ind w:left="108" w:right="92"/>
              <w:rPr>
                <w:sz w:val="24"/>
                <w:lang w:val="ru-RU"/>
              </w:rPr>
            </w:pPr>
            <w:r w:rsidRPr="001E3DE1">
              <w:rPr>
                <w:sz w:val="24"/>
                <w:lang w:val="ru-RU"/>
              </w:rPr>
              <w:t>«Животные</w:t>
            </w:r>
            <w:r w:rsidRPr="001E3DE1">
              <w:rPr>
                <w:spacing w:val="1"/>
                <w:sz w:val="24"/>
                <w:lang w:val="ru-RU"/>
              </w:rPr>
              <w:t xml:space="preserve"> </w:t>
            </w:r>
            <w:r w:rsidRPr="001E3DE1">
              <w:rPr>
                <w:sz w:val="24"/>
                <w:lang w:val="ru-RU"/>
              </w:rPr>
              <w:t>Африки»</w:t>
            </w:r>
            <w:r w:rsidRPr="001E3DE1">
              <w:rPr>
                <w:spacing w:val="-12"/>
                <w:sz w:val="24"/>
                <w:lang w:val="ru-RU"/>
              </w:rPr>
              <w:t xml:space="preserve"> </w:t>
            </w:r>
            <w:r w:rsidRPr="001E3DE1">
              <w:rPr>
                <w:sz w:val="24"/>
                <w:lang w:val="ru-RU"/>
              </w:rPr>
              <w:t>Домино</w:t>
            </w:r>
          </w:p>
          <w:p w:rsidR="001E3DE1" w:rsidRPr="001E3DE1" w:rsidRDefault="001E3DE1" w:rsidP="00FB63E8">
            <w:pPr>
              <w:pStyle w:val="TableParagraph"/>
              <w:ind w:left="108" w:right="104"/>
              <w:rPr>
                <w:sz w:val="24"/>
                <w:lang w:val="ru-RU"/>
              </w:rPr>
            </w:pPr>
            <w:r w:rsidRPr="001E3DE1">
              <w:rPr>
                <w:sz w:val="24"/>
                <w:lang w:val="ru-RU"/>
              </w:rPr>
              <w:t>«Проти-</w:t>
            </w:r>
            <w:r w:rsidRPr="001E3DE1">
              <w:rPr>
                <w:spacing w:val="1"/>
                <w:sz w:val="24"/>
                <w:lang w:val="ru-RU"/>
              </w:rPr>
              <w:t xml:space="preserve"> </w:t>
            </w:r>
            <w:r w:rsidRPr="001E3DE1">
              <w:rPr>
                <w:sz w:val="24"/>
                <w:lang w:val="ru-RU"/>
              </w:rPr>
              <w:t>воположности»</w:t>
            </w:r>
            <w:r w:rsidRPr="001E3DE1">
              <w:rPr>
                <w:spacing w:val="1"/>
                <w:sz w:val="24"/>
                <w:lang w:val="ru-RU"/>
              </w:rPr>
              <w:t xml:space="preserve"> </w:t>
            </w:r>
            <w:r w:rsidRPr="001E3DE1">
              <w:rPr>
                <w:sz w:val="24"/>
                <w:lang w:val="ru-RU"/>
              </w:rPr>
              <w:t>Геометрическая</w:t>
            </w:r>
            <w:r w:rsidRPr="001E3DE1">
              <w:rPr>
                <w:spacing w:val="1"/>
                <w:sz w:val="24"/>
                <w:lang w:val="ru-RU"/>
              </w:rPr>
              <w:t xml:space="preserve"> </w:t>
            </w:r>
            <w:r w:rsidRPr="001E3DE1">
              <w:rPr>
                <w:sz w:val="24"/>
                <w:lang w:val="ru-RU"/>
              </w:rPr>
              <w:t>мозаика-пазл</w:t>
            </w:r>
            <w:r w:rsidRPr="001E3DE1">
              <w:rPr>
                <w:spacing w:val="1"/>
                <w:sz w:val="24"/>
                <w:lang w:val="ru-RU"/>
              </w:rPr>
              <w:t xml:space="preserve"> </w:t>
            </w:r>
            <w:r w:rsidRPr="001E3DE1">
              <w:rPr>
                <w:sz w:val="24"/>
                <w:lang w:val="ru-RU"/>
              </w:rPr>
              <w:t>Наборы продук-</w:t>
            </w:r>
            <w:r w:rsidRPr="001E3DE1">
              <w:rPr>
                <w:spacing w:val="1"/>
                <w:sz w:val="24"/>
                <w:lang w:val="ru-RU"/>
              </w:rPr>
              <w:t xml:space="preserve"> </w:t>
            </w:r>
            <w:r w:rsidRPr="001E3DE1">
              <w:rPr>
                <w:sz w:val="24"/>
                <w:lang w:val="ru-RU"/>
              </w:rPr>
              <w:t>тов</w:t>
            </w:r>
            <w:r w:rsidRPr="001E3DE1">
              <w:rPr>
                <w:spacing w:val="-8"/>
                <w:sz w:val="24"/>
                <w:lang w:val="ru-RU"/>
              </w:rPr>
              <w:t xml:space="preserve"> </w:t>
            </w:r>
            <w:r w:rsidRPr="001E3DE1">
              <w:rPr>
                <w:sz w:val="24"/>
                <w:lang w:val="ru-RU"/>
              </w:rPr>
              <w:t>(фрукты,</w:t>
            </w:r>
            <w:r w:rsidRPr="001E3DE1">
              <w:rPr>
                <w:spacing w:val="-8"/>
                <w:sz w:val="24"/>
                <w:lang w:val="ru-RU"/>
              </w:rPr>
              <w:t xml:space="preserve"> </w:t>
            </w:r>
            <w:r w:rsidRPr="001E3DE1">
              <w:rPr>
                <w:sz w:val="24"/>
                <w:lang w:val="ru-RU"/>
              </w:rPr>
              <w:t>ово-</w:t>
            </w:r>
            <w:r w:rsidRPr="001E3DE1">
              <w:rPr>
                <w:spacing w:val="-57"/>
                <w:sz w:val="24"/>
                <w:lang w:val="ru-RU"/>
              </w:rPr>
              <w:t xml:space="preserve"> </w:t>
            </w:r>
            <w:r w:rsidRPr="001E3DE1">
              <w:rPr>
                <w:sz w:val="24"/>
                <w:lang w:val="ru-RU"/>
              </w:rPr>
              <w:t>щи,</w:t>
            </w:r>
            <w:r w:rsidRPr="001E3DE1">
              <w:rPr>
                <w:spacing w:val="-1"/>
                <w:sz w:val="24"/>
                <w:lang w:val="ru-RU"/>
              </w:rPr>
              <w:t xml:space="preserve"> </w:t>
            </w:r>
            <w:r w:rsidRPr="001E3DE1">
              <w:rPr>
                <w:sz w:val="24"/>
                <w:lang w:val="ru-RU"/>
              </w:rPr>
              <w:t>выпечка</w:t>
            </w:r>
          </w:p>
        </w:tc>
        <w:tc>
          <w:tcPr>
            <w:tcW w:w="1728" w:type="dxa"/>
          </w:tcPr>
          <w:p w:rsidR="001E3DE1" w:rsidRPr="001E3DE1" w:rsidRDefault="001E3DE1" w:rsidP="00FB63E8">
            <w:pPr>
              <w:pStyle w:val="TableParagraph"/>
              <w:ind w:left="106" w:right="252"/>
              <w:rPr>
                <w:sz w:val="24"/>
                <w:lang w:val="ru-RU"/>
              </w:rPr>
            </w:pPr>
            <w:r w:rsidRPr="001E3DE1">
              <w:rPr>
                <w:spacing w:val="-1"/>
                <w:sz w:val="24"/>
                <w:lang w:val="ru-RU"/>
              </w:rPr>
              <w:t xml:space="preserve">Бумага </w:t>
            </w:r>
            <w:r w:rsidRPr="001E3DE1">
              <w:rPr>
                <w:sz w:val="24"/>
                <w:lang w:val="ru-RU"/>
              </w:rPr>
              <w:t>белая</w:t>
            </w:r>
            <w:r w:rsidRPr="001E3DE1">
              <w:rPr>
                <w:spacing w:val="-57"/>
                <w:sz w:val="24"/>
                <w:lang w:val="ru-RU"/>
              </w:rPr>
              <w:t xml:space="preserve"> </w:t>
            </w:r>
            <w:r w:rsidRPr="001E3DE1">
              <w:rPr>
                <w:sz w:val="24"/>
                <w:lang w:val="ru-RU"/>
              </w:rPr>
              <w:t>и цветная</w:t>
            </w:r>
            <w:r w:rsidRPr="001E3DE1">
              <w:rPr>
                <w:spacing w:val="1"/>
                <w:sz w:val="24"/>
                <w:lang w:val="ru-RU"/>
              </w:rPr>
              <w:t xml:space="preserve"> </w:t>
            </w:r>
            <w:r w:rsidRPr="001E3DE1">
              <w:rPr>
                <w:sz w:val="24"/>
                <w:lang w:val="ru-RU"/>
              </w:rPr>
              <w:t>Картон</w:t>
            </w:r>
          </w:p>
          <w:p w:rsidR="001E3DE1" w:rsidRPr="001E3DE1" w:rsidRDefault="001E3DE1" w:rsidP="00FB63E8">
            <w:pPr>
              <w:pStyle w:val="TableParagraph"/>
              <w:ind w:left="106" w:right="93"/>
              <w:rPr>
                <w:sz w:val="24"/>
                <w:lang w:val="ru-RU"/>
              </w:rPr>
            </w:pPr>
            <w:r w:rsidRPr="001E3DE1">
              <w:rPr>
                <w:sz w:val="24"/>
                <w:lang w:val="ru-RU"/>
              </w:rPr>
              <w:t>и гофрокартон</w:t>
            </w:r>
            <w:r w:rsidRPr="001E3DE1">
              <w:rPr>
                <w:spacing w:val="-57"/>
                <w:sz w:val="24"/>
                <w:lang w:val="ru-RU"/>
              </w:rPr>
              <w:t xml:space="preserve"> </w:t>
            </w:r>
            <w:r w:rsidRPr="001E3DE1">
              <w:rPr>
                <w:sz w:val="24"/>
                <w:lang w:val="ru-RU"/>
              </w:rPr>
              <w:t>Салфетки</w:t>
            </w:r>
            <w:r w:rsidRPr="001E3DE1">
              <w:rPr>
                <w:spacing w:val="1"/>
                <w:sz w:val="24"/>
                <w:lang w:val="ru-RU"/>
              </w:rPr>
              <w:t xml:space="preserve"> </w:t>
            </w:r>
            <w:r w:rsidRPr="001E3DE1">
              <w:rPr>
                <w:sz w:val="24"/>
                <w:lang w:val="ru-RU"/>
              </w:rPr>
              <w:t>бумажные</w:t>
            </w:r>
            <w:r w:rsidRPr="001E3DE1">
              <w:rPr>
                <w:spacing w:val="1"/>
                <w:sz w:val="24"/>
                <w:lang w:val="ru-RU"/>
              </w:rPr>
              <w:t xml:space="preserve"> </w:t>
            </w:r>
            <w:r w:rsidRPr="001E3DE1">
              <w:rPr>
                <w:sz w:val="24"/>
                <w:lang w:val="ru-RU"/>
              </w:rPr>
              <w:t>Лоскуты</w:t>
            </w:r>
            <w:r w:rsidRPr="001E3DE1">
              <w:rPr>
                <w:spacing w:val="1"/>
                <w:sz w:val="24"/>
                <w:lang w:val="ru-RU"/>
              </w:rPr>
              <w:t xml:space="preserve"> </w:t>
            </w:r>
            <w:r w:rsidRPr="001E3DE1">
              <w:rPr>
                <w:sz w:val="24"/>
                <w:lang w:val="ru-RU"/>
              </w:rPr>
              <w:t>ткани, фетра</w:t>
            </w:r>
            <w:r w:rsidRPr="001E3DE1">
              <w:rPr>
                <w:spacing w:val="1"/>
                <w:sz w:val="24"/>
                <w:lang w:val="ru-RU"/>
              </w:rPr>
              <w:t xml:space="preserve"> </w:t>
            </w:r>
            <w:r w:rsidRPr="001E3DE1">
              <w:rPr>
                <w:sz w:val="24"/>
                <w:lang w:val="ru-RU"/>
              </w:rPr>
              <w:t>Шерстяные</w:t>
            </w:r>
            <w:r w:rsidRPr="001E3DE1">
              <w:rPr>
                <w:spacing w:val="1"/>
                <w:sz w:val="24"/>
                <w:lang w:val="ru-RU"/>
              </w:rPr>
              <w:t xml:space="preserve"> </w:t>
            </w:r>
            <w:r w:rsidRPr="001E3DE1">
              <w:rPr>
                <w:sz w:val="24"/>
                <w:lang w:val="ru-RU"/>
              </w:rPr>
              <w:t>нитки</w:t>
            </w:r>
          </w:p>
          <w:p w:rsidR="001E3DE1" w:rsidRPr="001E3DE1" w:rsidRDefault="001E3DE1" w:rsidP="00FB63E8">
            <w:pPr>
              <w:pStyle w:val="TableParagraph"/>
              <w:ind w:left="106" w:right="165"/>
              <w:rPr>
                <w:sz w:val="24"/>
                <w:lang w:val="ru-RU"/>
              </w:rPr>
            </w:pPr>
            <w:r w:rsidRPr="001E3DE1">
              <w:rPr>
                <w:sz w:val="24"/>
                <w:lang w:val="ru-RU"/>
              </w:rPr>
              <w:t>Шнурки,</w:t>
            </w:r>
            <w:r w:rsidRPr="001E3DE1">
              <w:rPr>
                <w:spacing w:val="1"/>
                <w:sz w:val="24"/>
                <w:lang w:val="ru-RU"/>
              </w:rPr>
              <w:t xml:space="preserve"> </w:t>
            </w:r>
            <w:r w:rsidRPr="001E3DE1">
              <w:rPr>
                <w:sz w:val="24"/>
                <w:lang w:val="ru-RU"/>
              </w:rPr>
              <w:t>ленты, тесьма</w:t>
            </w:r>
            <w:r w:rsidRPr="001E3DE1">
              <w:rPr>
                <w:spacing w:val="-58"/>
                <w:sz w:val="24"/>
                <w:lang w:val="ru-RU"/>
              </w:rPr>
              <w:t xml:space="preserve"> </w:t>
            </w:r>
            <w:r w:rsidRPr="001E3DE1">
              <w:rPr>
                <w:sz w:val="24"/>
                <w:lang w:val="ru-RU"/>
              </w:rPr>
              <w:t>Фольга</w:t>
            </w:r>
            <w:r w:rsidRPr="001E3DE1">
              <w:rPr>
                <w:spacing w:val="1"/>
                <w:sz w:val="24"/>
                <w:lang w:val="ru-RU"/>
              </w:rPr>
              <w:t xml:space="preserve"> </w:t>
            </w:r>
            <w:r w:rsidRPr="001E3DE1">
              <w:rPr>
                <w:sz w:val="24"/>
                <w:lang w:val="ru-RU"/>
              </w:rPr>
              <w:t>пищевая в</w:t>
            </w:r>
            <w:r w:rsidRPr="001E3DE1">
              <w:rPr>
                <w:spacing w:val="1"/>
                <w:sz w:val="24"/>
                <w:lang w:val="ru-RU"/>
              </w:rPr>
              <w:t xml:space="preserve"> </w:t>
            </w:r>
            <w:r w:rsidRPr="001E3DE1">
              <w:rPr>
                <w:sz w:val="24"/>
                <w:lang w:val="ru-RU"/>
              </w:rPr>
              <w:t>рулонах</w:t>
            </w:r>
            <w:r w:rsidRPr="001E3DE1">
              <w:rPr>
                <w:spacing w:val="1"/>
                <w:sz w:val="24"/>
                <w:lang w:val="ru-RU"/>
              </w:rPr>
              <w:t xml:space="preserve"> </w:t>
            </w:r>
            <w:r w:rsidRPr="001E3DE1">
              <w:rPr>
                <w:sz w:val="24"/>
                <w:lang w:val="ru-RU"/>
              </w:rPr>
              <w:t>Проволока</w:t>
            </w:r>
            <w:r w:rsidRPr="001E3DE1">
              <w:rPr>
                <w:spacing w:val="1"/>
                <w:sz w:val="24"/>
                <w:lang w:val="ru-RU"/>
              </w:rPr>
              <w:t xml:space="preserve"> </w:t>
            </w:r>
            <w:r w:rsidRPr="001E3DE1">
              <w:rPr>
                <w:sz w:val="24"/>
                <w:lang w:val="ru-RU"/>
              </w:rPr>
              <w:t>мягкая</w:t>
            </w:r>
            <w:r w:rsidRPr="001E3DE1">
              <w:rPr>
                <w:spacing w:val="1"/>
                <w:sz w:val="24"/>
                <w:lang w:val="ru-RU"/>
              </w:rPr>
              <w:t xml:space="preserve"> </w:t>
            </w:r>
            <w:r w:rsidRPr="001E3DE1">
              <w:rPr>
                <w:sz w:val="24"/>
                <w:lang w:val="ru-RU"/>
              </w:rPr>
              <w:t>цветная</w:t>
            </w:r>
            <w:r w:rsidRPr="001E3DE1">
              <w:rPr>
                <w:spacing w:val="1"/>
                <w:sz w:val="24"/>
                <w:lang w:val="ru-RU"/>
              </w:rPr>
              <w:t xml:space="preserve"> </w:t>
            </w:r>
            <w:r w:rsidRPr="001E3DE1">
              <w:rPr>
                <w:sz w:val="24"/>
                <w:lang w:val="ru-RU"/>
              </w:rPr>
              <w:t>Природный</w:t>
            </w:r>
            <w:r w:rsidRPr="001E3DE1">
              <w:rPr>
                <w:spacing w:val="1"/>
                <w:sz w:val="24"/>
                <w:lang w:val="ru-RU"/>
              </w:rPr>
              <w:t xml:space="preserve"> </w:t>
            </w:r>
            <w:r w:rsidRPr="001E3DE1">
              <w:rPr>
                <w:sz w:val="24"/>
                <w:lang w:val="ru-RU"/>
              </w:rPr>
              <w:t>материал</w:t>
            </w:r>
            <w:r w:rsidRPr="001E3DE1">
              <w:rPr>
                <w:spacing w:val="1"/>
                <w:sz w:val="24"/>
                <w:lang w:val="ru-RU"/>
              </w:rPr>
              <w:t xml:space="preserve"> </w:t>
            </w:r>
            <w:r w:rsidRPr="001E3DE1">
              <w:rPr>
                <w:sz w:val="24"/>
                <w:lang w:val="ru-RU"/>
              </w:rPr>
              <w:t>(шишки,</w:t>
            </w:r>
          </w:p>
          <w:p w:rsidR="001E3DE1" w:rsidRPr="001E3DE1" w:rsidRDefault="001E3DE1" w:rsidP="00FB63E8">
            <w:pPr>
              <w:pStyle w:val="TableParagraph"/>
              <w:spacing w:line="270" w:lineRule="atLeast"/>
              <w:ind w:left="106" w:right="128"/>
              <w:rPr>
                <w:sz w:val="24"/>
                <w:lang w:val="ru-RU"/>
              </w:rPr>
            </w:pPr>
            <w:r w:rsidRPr="001E3DE1">
              <w:rPr>
                <w:sz w:val="24"/>
                <w:lang w:val="ru-RU"/>
              </w:rPr>
              <w:t>желуди,</w:t>
            </w:r>
            <w:r w:rsidRPr="001E3DE1">
              <w:rPr>
                <w:spacing w:val="1"/>
                <w:sz w:val="24"/>
                <w:lang w:val="ru-RU"/>
              </w:rPr>
              <w:t xml:space="preserve"> </w:t>
            </w:r>
            <w:r w:rsidRPr="001E3DE1">
              <w:rPr>
                <w:sz w:val="24"/>
                <w:lang w:val="ru-RU"/>
              </w:rPr>
              <w:t>початки</w:t>
            </w:r>
            <w:r w:rsidRPr="001E3DE1">
              <w:rPr>
                <w:spacing w:val="1"/>
                <w:sz w:val="24"/>
                <w:lang w:val="ru-RU"/>
              </w:rPr>
              <w:t xml:space="preserve"> </w:t>
            </w:r>
            <w:r w:rsidRPr="001E3DE1">
              <w:rPr>
                <w:sz w:val="24"/>
                <w:lang w:val="ru-RU"/>
              </w:rPr>
              <w:t>кукурузы,</w:t>
            </w:r>
            <w:r w:rsidRPr="001E3DE1">
              <w:rPr>
                <w:spacing w:val="1"/>
                <w:sz w:val="24"/>
                <w:lang w:val="ru-RU"/>
              </w:rPr>
              <w:t xml:space="preserve"> </w:t>
            </w:r>
            <w:r w:rsidRPr="001E3DE1">
              <w:rPr>
                <w:sz w:val="24"/>
                <w:lang w:val="ru-RU"/>
              </w:rPr>
              <w:t>ветки, листья,</w:t>
            </w:r>
            <w:r w:rsidRPr="001E3DE1">
              <w:rPr>
                <w:spacing w:val="-57"/>
                <w:sz w:val="24"/>
                <w:lang w:val="ru-RU"/>
              </w:rPr>
              <w:t xml:space="preserve"> </w:t>
            </w:r>
            <w:r w:rsidRPr="001E3DE1">
              <w:rPr>
                <w:sz w:val="24"/>
                <w:lang w:val="ru-RU"/>
              </w:rPr>
              <w:t>камушки,</w:t>
            </w:r>
            <w:r w:rsidRPr="001E3DE1">
              <w:rPr>
                <w:spacing w:val="1"/>
                <w:sz w:val="24"/>
                <w:lang w:val="ru-RU"/>
              </w:rPr>
              <w:t xml:space="preserve"> </w:t>
            </w:r>
            <w:r w:rsidRPr="001E3DE1">
              <w:rPr>
                <w:sz w:val="24"/>
                <w:lang w:val="ru-RU"/>
              </w:rPr>
              <w:t>ракушки идр.)</w:t>
            </w:r>
            <w:r w:rsidRPr="001E3DE1">
              <w:rPr>
                <w:spacing w:val="-58"/>
                <w:sz w:val="24"/>
                <w:lang w:val="ru-RU"/>
              </w:rPr>
              <w:t xml:space="preserve"> </w:t>
            </w:r>
            <w:r w:rsidRPr="001E3DE1">
              <w:rPr>
                <w:sz w:val="24"/>
                <w:lang w:val="ru-RU"/>
              </w:rPr>
              <w:t>Бытовые</w:t>
            </w:r>
            <w:r w:rsidRPr="001E3DE1">
              <w:rPr>
                <w:spacing w:val="1"/>
                <w:sz w:val="24"/>
                <w:lang w:val="ru-RU"/>
              </w:rPr>
              <w:t xml:space="preserve"> </w:t>
            </w:r>
            <w:r w:rsidRPr="001E3DE1">
              <w:rPr>
                <w:sz w:val="24"/>
                <w:lang w:val="ru-RU"/>
              </w:rPr>
              <w:t>упаковки</w:t>
            </w:r>
            <w:r w:rsidRPr="001E3DE1">
              <w:rPr>
                <w:spacing w:val="1"/>
                <w:sz w:val="24"/>
                <w:lang w:val="ru-RU"/>
              </w:rPr>
              <w:t xml:space="preserve"> </w:t>
            </w:r>
            <w:r w:rsidRPr="001E3DE1">
              <w:rPr>
                <w:sz w:val="24"/>
                <w:lang w:val="ru-RU"/>
              </w:rPr>
              <w:t>(картонные и</w:t>
            </w:r>
            <w:r w:rsidRPr="001E3DE1">
              <w:rPr>
                <w:spacing w:val="1"/>
                <w:sz w:val="24"/>
                <w:lang w:val="ru-RU"/>
              </w:rPr>
              <w:t xml:space="preserve"> </w:t>
            </w:r>
            <w:r w:rsidRPr="001E3DE1">
              <w:rPr>
                <w:sz w:val="24"/>
                <w:lang w:val="ru-RU"/>
              </w:rPr>
              <w:t>пластиковые)</w:t>
            </w:r>
          </w:p>
        </w:tc>
        <w:tc>
          <w:tcPr>
            <w:tcW w:w="1927" w:type="dxa"/>
          </w:tcPr>
          <w:p w:rsidR="001E3DE1" w:rsidRPr="001E3DE1" w:rsidRDefault="001E3DE1" w:rsidP="00FB63E8">
            <w:pPr>
              <w:pStyle w:val="TableParagraph"/>
              <w:ind w:left="106" w:right="393"/>
              <w:rPr>
                <w:sz w:val="24"/>
                <w:lang w:val="ru-RU"/>
              </w:rPr>
            </w:pPr>
            <w:r w:rsidRPr="001E3DE1">
              <w:rPr>
                <w:sz w:val="24"/>
                <w:lang w:val="ru-RU"/>
              </w:rPr>
              <w:t>Театр кукол</w:t>
            </w:r>
            <w:r w:rsidRPr="001E3DE1">
              <w:rPr>
                <w:spacing w:val="1"/>
                <w:sz w:val="24"/>
                <w:lang w:val="ru-RU"/>
              </w:rPr>
              <w:t xml:space="preserve"> </w:t>
            </w:r>
            <w:r w:rsidRPr="001E3DE1">
              <w:rPr>
                <w:sz w:val="24"/>
                <w:lang w:val="ru-RU"/>
              </w:rPr>
              <w:t>Театр теней</w:t>
            </w:r>
            <w:r w:rsidRPr="001E3DE1">
              <w:rPr>
                <w:spacing w:val="1"/>
                <w:sz w:val="24"/>
                <w:lang w:val="ru-RU"/>
              </w:rPr>
              <w:t xml:space="preserve"> </w:t>
            </w:r>
            <w:r w:rsidRPr="001E3DE1">
              <w:rPr>
                <w:sz w:val="24"/>
                <w:lang w:val="ru-RU"/>
              </w:rPr>
              <w:t>Пальчиковый</w:t>
            </w:r>
          </w:p>
          <w:p w:rsidR="001E3DE1" w:rsidRPr="001E3DE1" w:rsidRDefault="001E3DE1" w:rsidP="00FB63E8">
            <w:pPr>
              <w:pStyle w:val="TableParagraph"/>
              <w:ind w:left="106" w:right="184"/>
              <w:rPr>
                <w:sz w:val="24"/>
                <w:lang w:val="ru-RU"/>
              </w:rPr>
            </w:pPr>
            <w:r w:rsidRPr="001E3DE1">
              <w:rPr>
                <w:sz w:val="24"/>
                <w:lang w:val="ru-RU"/>
              </w:rPr>
              <w:t>театр «Сказки»</w:t>
            </w:r>
            <w:r w:rsidRPr="001E3DE1">
              <w:rPr>
                <w:spacing w:val="1"/>
                <w:sz w:val="24"/>
                <w:lang w:val="ru-RU"/>
              </w:rPr>
              <w:t xml:space="preserve"> </w:t>
            </w:r>
            <w:r w:rsidRPr="001E3DE1">
              <w:rPr>
                <w:sz w:val="24"/>
                <w:lang w:val="ru-RU"/>
              </w:rPr>
              <w:t>Прямое зеркало</w:t>
            </w:r>
            <w:r w:rsidRPr="001E3DE1">
              <w:rPr>
                <w:spacing w:val="-58"/>
                <w:sz w:val="24"/>
                <w:lang w:val="ru-RU"/>
              </w:rPr>
              <w:t xml:space="preserve"> </w:t>
            </w:r>
            <w:r w:rsidRPr="001E3DE1">
              <w:rPr>
                <w:sz w:val="24"/>
                <w:lang w:val="ru-RU"/>
              </w:rPr>
              <w:t>Степлер,</w:t>
            </w:r>
          </w:p>
          <w:p w:rsidR="001E3DE1" w:rsidRPr="001E3DE1" w:rsidRDefault="001E3DE1" w:rsidP="00FB63E8">
            <w:pPr>
              <w:pStyle w:val="TableParagraph"/>
              <w:ind w:left="106" w:right="208"/>
              <w:rPr>
                <w:sz w:val="24"/>
                <w:lang w:val="ru-RU"/>
              </w:rPr>
            </w:pPr>
            <w:r w:rsidRPr="001E3DE1">
              <w:rPr>
                <w:sz w:val="24"/>
                <w:lang w:val="ru-RU"/>
              </w:rPr>
              <w:t>дырокол</w:t>
            </w:r>
            <w:r w:rsidRPr="001E3DE1">
              <w:rPr>
                <w:spacing w:val="1"/>
                <w:sz w:val="24"/>
                <w:lang w:val="ru-RU"/>
              </w:rPr>
              <w:t xml:space="preserve"> </w:t>
            </w:r>
            <w:r w:rsidRPr="001E3DE1">
              <w:rPr>
                <w:sz w:val="24"/>
                <w:lang w:val="ru-RU"/>
              </w:rPr>
              <w:t>Оборудование</w:t>
            </w:r>
            <w:r w:rsidRPr="001E3DE1">
              <w:rPr>
                <w:spacing w:val="1"/>
                <w:sz w:val="24"/>
                <w:lang w:val="ru-RU"/>
              </w:rPr>
              <w:t xml:space="preserve"> </w:t>
            </w:r>
            <w:r w:rsidRPr="001E3DE1">
              <w:rPr>
                <w:sz w:val="24"/>
                <w:lang w:val="ru-RU"/>
              </w:rPr>
              <w:t>для квиллинга</w:t>
            </w:r>
            <w:r w:rsidRPr="001E3DE1">
              <w:rPr>
                <w:spacing w:val="1"/>
                <w:sz w:val="24"/>
                <w:lang w:val="ru-RU"/>
              </w:rPr>
              <w:t xml:space="preserve"> </w:t>
            </w:r>
            <w:r w:rsidRPr="001E3DE1">
              <w:rPr>
                <w:sz w:val="24"/>
                <w:lang w:val="ru-RU"/>
              </w:rPr>
              <w:t>Стол для игр с</w:t>
            </w:r>
            <w:r w:rsidRPr="001E3DE1">
              <w:rPr>
                <w:spacing w:val="1"/>
                <w:sz w:val="24"/>
                <w:lang w:val="ru-RU"/>
              </w:rPr>
              <w:t xml:space="preserve"> </w:t>
            </w:r>
            <w:r w:rsidRPr="001E3DE1">
              <w:rPr>
                <w:sz w:val="24"/>
                <w:lang w:val="ru-RU"/>
              </w:rPr>
              <w:t>водой и песком</w:t>
            </w:r>
            <w:r w:rsidRPr="001E3DE1">
              <w:rPr>
                <w:spacing w:val="-57"/>
                <w:sz w:val="24"/>
                <w:lang w:val="ru-RU"/>
              </w:rPr>
              <w:t xml:space="preserve"> </w:t>
            </w:r>
            <w:r w:rsidRPr="001E3DE1">
              <w:rPr>
                <w:sz w:val="24"/>
                <w:lang w:val="ru-RU"/>
              </w:rPr>
              <w:t>Набор</w:t>
            </w:r>
            <w:r w:rsidRPr="001E3DE1">
              <w:rPr>
                <w:spacing w:val="1"/>
                <w:sz w:val="24"/>
                <w:lang w:val="ru-RU"/>
              </w:rPr>
              <w:t xml:space="preserve"> </w:t>
            </w:r>
            <w:r w:rsidRPr="001E3DE1">
              <w:rPr>
                <w:sz w:val="24"/>
                <w:lang w:val="ru-RU"/>
              </w:rPr>
              <w:t>продуктов для</w:t>
            </w:r>
            <w:r w:rsidRPr="001E3DE1">
              <w:rPr>
                <w:spacing w:val="1"/>
                <w:sz w:val="24"/>
                <w:lang w:val="ru-RU"/>
              </w:rPr>
              <w:t xml:space="preserve"> </w:t>
            </w:r>
            <w:r w:rsidRPr="001E3DE1">
              <w:rPr>
                <w:sz w:val="24"/>
                <w:lang w:val="ru-RU"/>
              </w:rPr>
              <w:t>разрезания</w:t>
            </w:r>
          </w:p>
          <w:p w:rsidR="001E3DE1" w:rsidRPr="001E3DE1" w:rsidRDefault="001E3DE1" w:rsidP="00FB63E8">
            <w:pPr>
              <w:pStyle w:val="TableParagraph"/>
              <w:ind w:left="106" w:right="80"/>
              <w:rPr>
                <w:sz w:val="24"/>
                <w:lang w:val="ru-RU"/>
              </w:rPr>
            </w:pPr>
            <w:r w:rsidRPr="001E3DE1">
              <w:rPr>
                <w:sz w:val="24"/>
                <w:lang w:val="ru-RU"/>
              </w:rPr>
              <w:t>«Часть и целое»</w:t>
            </w:r>
            <w:r w:rsidRPr="001E3DE1">
              <w:rPr>
                <w:spacing w:val="-57"/>
                <w:sz w:val="24"/>
                <w:lang w:val="ru-RU"/>
              </w:rPr>
              <w:t xml:space="preserve"> </w:t>
            </w:r>
            <w:r w:rsidRPr="001E3DE1">
              <w:rPr>
                <w:sz w:val="24"/>
                <w:lang w:val="ru-RU"/>
              </w:rPr>
              <w:t>Детская</w:t>
            </w:r>
            <w:r w:rsidRPr="001E3DE1">
              <w:rPr>
                <w:spacing w:val="1"/>
                <w:sz w:val="24"/>
                <w:lang w:val="ru-RU"/>
              </w:rPr>
              <w:t xml:space="preserve"> </w:t>
            </w:r>
            <w:r w:rsidRPr="001E3DE1">
              <w:rPr>
                <w:sz w:val="24"/>
                <w:lang w:val="ru-RU"/>
              </w:rPr>
              <w:t>мастерская</w:t>
            </w:r>
            <w:r w:rsidRPr="001E3DE1">
              <w:rPr>
                <w:spacing w:val="1"/>
                <w:sz w:val="24"/>
                <w:lang w:val="ru-RU"/>
              </w:rPr>
              <w:t xml:space="preserve"> </w:t>
            </w:r>
            <w:r w:rsidRPr="001E3DE1">
              <w:rPr>
                <w:sz w:val="24"/>
                <w:lang w:val="ru-RU"/>
              </w:rPr>
              <w:t>(верстак универ-</w:t>
            </w:r>
            <w:r w:rsidRPr="001E3DE1">
              <w:rPr>
                <w:spacing w:val="-58"/>
                <w:sz w:val="24"/>
                <w:lang w:val="ru-RU"/>
              </w:rPr>
              <w:t xml:space="preserve"> </w:t>
            </w:r>
            <w:r w:rsidRPr="001E3DE1">
              <w:rPr>
                <w:sz w:val="24"/>
                <w:lang w:val="ru-RU"/>
              </w:rPr>
              <w:t>сальный и</w:t>
            </w:r>
            <w:r w:rsidRPr="001E3DE1">
              <w:rPr>
                <w:spacing w:val="1"/>
                <w:sz w:val="24"/>
                <w:lang w:val="ru-RU"/>
              </w:rPr>
              <w:t xml:space="preserve"> </w:t>
            </w:r>
            <w:r w:rsidRPr="001E3DE1">
              <w:rPr>
                <w:sz w:val="24"/>
                <w:lang w:val="ru-RU"/>
              </w:rPr>
              <w:t>игровой</w:t>
            </w:r>
            <w:r w:rsidRPr="001E3DE1">
              <w:rPr>
                <w:spacing w:val="-2"/>
                <w:sz w:val="24"/>
                <w:lang w:val="ru-RU"/>
              </w:rPr>
              <w:t xml:space="preserve"> </w:t>
            </w:r>
            <w:r w:rsidRPr="001E3DE1">
              <w:rPr>
                <w:sz w:val="24"/>
                <w:lang w:val="ru-RU"/>
              </w:rPr>
              <w:t>набор</w:t>
            </w:r>
          </w:p>
          <w:p w:rsidR="001E3DE1" w:rsidRDefault="001E3DE1" w:rsidP="00FB63E8">
            <w:pPr>
              <w:pStyle w:val="TableParagraph"/>
              <w:ind w:left="106"/>
              <w:rPr>
                <w:sz w:val="24"/>
              </w:rPr>
            </w:pPr>
            <w:r>
              <w:rPr>
                <w:sz w:val="24"/>
              </w:rPr>
              <w:t>«Строитель»)</w:t>
            </w:r>
          </w:p>
        </w:tc>
      </w:tr>
      <w:tr w:rsidR="001E3DE1" w:rsidTr="00FB63E8">
        <w:trPr>
          <w:trHeight w:val="275"/>
        </w:trPr>
        <w:tc>
          <w:tcPr>
            <w:tcW w:w="9571" w:type="dxa"/>
            <w:gridSpan w:val="5"/>
          </w:tcPr>
          <w:p w:rsidR="001E3DE1" w:rsidRDefault="001E3DE1" w:rsidP="00FB63E8">
            <w:pPr>
              <w:pStyle w:val="TableParagraph"/>
              <w:spacing w:line="256" w:lineRule="exact"/>
              <w:ind w:left="849" w:right="2974"/>
              <w:jc w:val="center"/>
              <w:rPr>
                <w:b/>
                <w:sz w:val="24"/>
              </w:rPr>
            </w:pPr>
            <w:r>
              <w:rPr>
                <w:b/>
                <w:sz w:val="24"/>
              </w:rPr>
              <w:t>6-7</w:t>
            </w:r>
            <w:r>
              <w:rPr>
                <w:b/>
                <w:spacing w:val="-2"/>
                <w:sz w:val="24"/>
              </w:rPr>
              <w:t xml:space="preserve"> </w:t>
            </w:r>
            <w:r>
              <w:rPr>
                <w:b/>
                <w:sz w:val="24"/>
              </w:rPr>
              <w:t>лет</w:t>
            </w:r>
          </w:p>
        </w:tc>
      </w:tr>
    </w:tbl>
    <w:p w:rsidR="001E3DE1" w:rsidRDefault="001E3DE1" w:rsidP="001E3DE1">
      <w:pPr>
        <w:spacing w:line="256" w:lineRule="exact"/>
        <w:jc w:val="center"/>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b/>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2"/>
        <w:gridCol w:w="2321"/>
        <w:gridCol w:w="2033"/>
        <w:gridCol w:w="1728"/>
        <w:gridCol w:w="1927"/>
      </w:tblGrid>
      <w:tr w:rsidR="001E3DE1" w:rsidTr="00FB63E8">
        <w:trPr>
          <w:trHeight w:val="9109"/>
        </w:trPr>
        <w:tc>
          <w:tcPr>
            <w:tcW w:w="1562" w:type="dxa"/>
          </w:tcPr>
          <w:p w:rsidR="001E3DE1" w:rsidRPr="001E3DE1" w:rsidRDefault="001E3DE1" w:rsidP="00FB63E8">
            <w:pPr>
              <w:pStyle w:val="TableParagraph"/>
              <w:ind w:right="149"/>
              <w:rPr>
                <w:sz w:val="24"/>
                <w:lang w:val="ru-RU"/>
              </w:rPr>
            </w:pPr>
            <w:r w:rsidRPr="001E3DE1">
              <w:rPr>
                <w:sz w:val="24"/>
                <w:lang w:val="ru-RU"/>
              </w:rPr>
              <w:t>Кубик</w:t>
            </w:r>
            <w:r w:rsidRPr="001E3DE1">
              <w:rPr>
                <w:spacing w:val="1"/>
                <w:sz w:val="24"/>
                <w:lang w:val="ru-RU"/>
              </w:rPr>
              <w:t xml:space="preserve"> </w:t>
            </w:r>
            <w:r w:rsidRPr="001E3DE1">
              <w:rPr>
                <w:sz w:val="24"/>
                <w:lang w:val="ru-RU"/>
              </w:rPr>
              <w:t>Кирпичик</w:t>
            </w:r>
            <w:r w:rsidRPr="001E3DE1">
              <w:rPr>
                <w:spacing w:val="1"/>
                <w:sz w:val="24"/>
                <w:lang w:val="ru-RU"/>
              </w:rPr>
              <w:t xml:space="preserve"> </w:t>
            </w:r>
            <w:r w:rsidRPr="001E3DE1">
              <w:rPr>
                <w:sz w:val="24"/>
                <w:lang w:val="ru-RU"/>
              </w:rPr>
              <w:t>(параллеле-</w:t>
            </w:r>
            <w:r w:rsidRPr="001E3DE1">
              <w:rPr>
                <w:spacing w:val="1"/>
                <w:sz w:val="24"/>
                <w:lang w:val="ru-RU"/>
              </w:rPr>
              <w:t xml:space="preserve"> </w:t>
            </w:r>
            <w:r w:rsidRPr="001E3DE1">
              <w:rPr>
                <w:sz w:val="24"/>
                <w:lang w:val="ru-RU"/>
              </w:rPr>
              <w:t>пипед)</w:t>
            </w:r>
            <w:r w:rsidRPr="001E3DE1">
              <w:rPr>
                <w:spacing w:val="1"/>
                <w:sz w:val="24"/>
                <w:lang w:val="ru-RU"/>
              </w:rPr>
              <w:t xml:space="preserve"> </w:t>
            </w:r>
            <w:r w:rsidRPr="001E3DE1">
              <w:rPr>
                <w:sz w:val="24"/>
                <w:lang w:val="ru-RU"/>
              </w:rPr>
              <w:t>Полукуб</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цилиндра по</w:t>
            </w:r>
            <w:r w:rsidRPr="001E3DE1">
              <w:rPr>
                <w:spacing w:val="-57"/>
                <w:sz w:val="24"/>
                <w:lang w:val="ru-RU"/>
              </w:rPr>
              <w:t xml:space="preserve"> </w:t>
            </w:r>
            <w:r w:rsidRPr="001E3DE1">
              <w:rPr>
                <w:sz w:val="24"/>
                <w:lang w:val="ru-RU"/>
              </w:rPr>
              <w:t>длине и</w:t>
            </w:r>
            <w:r w:rsidRPr="001E3DE1">
              <w:rPr>
                <w:spacing w:val="1"/>
                <w:sz w:val="24"/>
                <w:lang w:val="ru-RU"/>
              </w:rPr>
              <w:t xml:space="preserve"> </w:t>
            </w:r>
            <w:r w:rsidRPr="001E3DE1">
              <w:rPr>
                <w:sz w:val="24"/>
                <w:lang w:val="ru-RU"/>
              </w:rPr>
              <w:t>ширине</w:t>
            </w:r>
            <w:r w:rsidRPr="001E3DE1">
              <w:rPr>
                <w:spacing w:val="1"/>
                <w:sz w:val="24"/>
                <w:lang w:val="ru-RU"/>
              </w:rPr>
              <w:t xml:space="preserve"> </w:t>
            </w:r>
            <w:r w:rsidRPr="001E3DE1">
              <w:rPr>
                <w:sz w:val="24"/>
                <w:lang w:val="ru-RU"/>
              </w:rPr>
              <w:t>Варианты</w:t>
            </w:r>
          </w:p>
          <w:p w:rsidR="001E3DE1" w:rsidRPr="001E3DE1" w:rsidRDefault="001E3DE1" w:rsidP="00FB63E8">
            <w:pPr>
              <w:pStyle w:val="TableParagraph"/>
              <w:ind w:right="132"/>
              <w:rPr>
                <w:sz w:val="24"/>
                <w:lang w:val="ru-RU"/>
              </w:rPr>
            </w:pPr>
            <w:r w:rsidRPr="001E3DE1">
              <w:rPr>
                <w:sz w:val="24"/>
                <w:lang w:val="ru-RU"/>
              </w:rPr>
              <w:t>брусков</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конусов</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призм</w:t>
            </w:r>
            <w:r w:rsidRPr="001E3DE1">
              <w:rPr>
                <w:spacing w:val="1"/>
                <w:sz w:val="24"/>
                <w:lang w:val="ru-RU"/>
              </w:rPr>
              <w:t xml:space="preserve"> </w:t>
            </w:r>
            <w:r w:rsidRPr="001E3DE1">
              <w:rPr>
                <w:sz w:val="24"/>
                <w:lang w:val="ru-RU"/>
              </w:rPr>
              <w:t>Варианты</w:t>
            </w:r>
            <w:r w:rsidRPr="001E3DE1">
              <w:rPr>
                <w:spacing w:val="1"/>
                <w:sz w:val="24"/>
                <w:lang w:val="ru-RU"/>
              </w:rPr>
              <w:t xml:space="preserve"> </w:t>
            </w:r>
            <w:r w:rsidRPr="001E3DE1">
              <w:rPr>
                <w:sz w:val="24"/>
                <w:lang w:val="ru-RU"/>
              </w:rPr>
              <w:t>пластины по</w:t>
            </w:r>
            <w:r w:rsidRPr="001E3DE1">
              <w:rPr>
                <w:spacing w:val="-57"/>
                <w:sz w:val="24"/>
                <w:lang w:val="ru-RU"/>
              </w:rPr>
              <w:t xml:space="preserve"> </w:t>
            </w:r>
            <w:r w:rsidRPr="001E3DE1">
              <w:rPr>
                <w:sz w:val="24"/>
                <w:lang w:val="ru-RU"/>
              </w:rPr>
              <w:t>форме</w:t>
            </w:r>
            <w:r w:rsidRPr="001E3DE1">
              <w:rPr>
                <w:spacing w:val="-2"/>
                <w:sz w:val="24"/>
                <w:lang w:val="ru-RU"/>
              </w:rPr>
              <w:t xml:space="preserve"> </w:t>
            </w:r>
            <w:r w:rsidRPr="001E3DE1">
              <w:rPr>
                <w:sz w:val="24"/>
                <w:lang w:val="ru-RU"/>
              </w:rPr>
              <w:t>и</w:t>
            </w:r>
          </w:p>
          <w:p w:rsidR="001E3DE1" w:rsidRPr="001E3DE1" w:rsidRDefault="001E3DE1" w:rsidP="00FB63E8">
            <w:pPr>
              <w:pStyle w:val="TableParagraph"/>
              <w:ind w:right="201"/>
              <w:rPr>
                <w:sz w:val="24"/>
                <w:lang w:val="ru-RU"/>
              </w:rPr>
            </w:pPr>
            <w:r w:rsidRPr="001E3DE1">
              <w:rPr>
                <w:sz w:val="24"/>
                <w:lang w:val="ru-RU"/>
              </w:rPr>
              <w:t>длине</w:t>
            </w:r>
            <w:r w:rsidRPr="001E3DE1">
              <w:rPr>
                <w:spacing w:val="1"/>
                <w:sz w:val="24"/>
                <w:lang w:val="ru-RU"/>
              </w:rPr>
              <w:t xml:space="preserve"> </w:t>
            </w:r>
            <w:r w:rsidRPr="001E3DE1">
              <w:rPr>
                <w:sz w:val="24"/>
                <w:lang w:val="ru-RU"/>
              </w:rPr>
              <w:t>Блоки</w:t>
            </w:r>
            <w:r w:rsidRPr="001E3DE1">
              <w:rPr>
                <w:spacing w:val="1"/>
                <w:sz w:val="24"/>
                <w:lang w:val="ru-RU"/>
              </w:rPr>
              <w:t xml:space="preserve"> </w:t>
            </w:r>
            <w:r w:rsidRPr="001E3DE1">
              <w:rPr>
                <w:sz w:val="24"/>
                <w:lang w:val="ru-RU"/>
              </w:rPr>
              <w:t>Дьенеша</w:t>
            </w:r>
            <w:r w:rsidRPr="001E3DE1">
              <w:rPr>
                <w:spacing w:val="1"/>
                <w:sz w:val="24"/>
                <w:lang w:val="ru-RU"/>
              </w:rPr>
              <w:t xml:space="preserve"> </w:t>
            </w:r>
            <w:r w:rsidRPr="001E3DE1">
              <w:rPr>
                <w:sz w:val="24"/>
                <w:lang w:val="ru-RU"/>
              </w:rPr>
              <w:t>Палочки</w:t>
            </w:r>
            <w:r w:rsidRPr="001E3DE1">
              <w:rPr>
                <w:spacing w:val="1"/>
                <w:sz w:val="24"/>
                <w:lang w:val="ru-RU"/>
              </w:rPr>
              <w:t xml:space="preserve"> </w:t>
            </w:r>
            <w:r w:rsidRPr="001E3DE1">
              <w:rPr>
                <w:sz w:val="24"/>
                <w:lang w:val="ru-RU"/>
              </w:rPr>
              <w:t>Кьюизенера</w:t>
            </w:r>
          </w:p>
        </w:tc>
        <w:tc>
          <w:tcPr>
            <w:tcW w:w="2321" w:type="dxa"/>
          </w:tcPr>
          <w:p w:rsidR="001E3DE1" w:rsidRPr="001E3DE1" w:rsidRDefault="001E3DE1" w:rsidP="00FB63E8">
            <w:pPr>
              <w:pStyle w:val="TableParagraph"/>
              <w:ind w:left="108"/>
              <w:rPr>
                <w:sz w:val="24"/>
                <w:lang w:val="ru-RU"/>
              </w:rPr>
            </w:pPr>
            <w:r w:rsidRPr="001E3DE1">
              <w:rPr>
                <w:sz w:val="24"/>
                <w:lang w:val="ru-RU"/>
              </w:rPr>
              <w:t>Конструкторы</w:t>
            </w:r>
            <w:r w:rsidRPr="001E3DE1">
              <w:rPr>
                <w:spacing w:val="1"/>
                <w:sz w:val="24"/>
                <w:lang w:val="ru-RU"/>
              </w:rPr>
              <w:t xml:space="preserve"> </w:t>
            </w:r>
            <w:r w:rsidRPr="001E3DE1">
              <w:rPr>
                <w:spacing w:val="-1"/>
                <w:sz w:val="24"/>
                <w:lang w:val="ru-RU"/>
              </w:rPr>
              <w:t>Напольный</w:t>
            </w:r>
            <w:r w:rsidRPr="001E3DE1">
              <w:rPr>
                <w:spacing w:val="-9"/>
                <w:sz w:val="24"/>
                <w:lang w:val="ru-RU"/>
              </w:rPr>
              <w:t xml:space="preserve"> </w:t>
            </w:r>
            <w:r w:rsidRPr="001E3DE1">
              <w:rPr>
                <w:sz w:val="24"/>
                <w:lang w:val="ru-RU"/>
              </w:rPr>
              <w:t>набор</w:t>
            </w:r>
          </w:p>
          <w:p w:rsidR="001E3DE1" w:rsidRPr="001E3DE1" w:rsidRDefault="001E3DE1" w:rsidP="00FB63E8">
            <w:pPr>
              <w:pStyle w:val="TableParagraph"/>
              <w:ind w:left="108" w:right="260"/>
              <w:rPr>
                <w:sz w:val="24"/>
                <w:lang w:val="ru-RU"/>
              </w:rPr>
            </w:pPr>
            <w:r w:rsidRPr="001E3DE1">
              <w:rPr>
                <w:sz w:val="24"/>
                <w:lang w:val="ru-RU"/>
              </w:rPr>
              <w:t>«Конструктор»</w:t>
            </w:r>
            <w:r w:rsidRPr="001E3DE1">
              <w:rPr>
                <w:spacing w:val="1"/>
                <w:sz w:val="24"/>
                <w:lang w:val="ru-RU"/>
              </w:rPr>
              <w:t xml:space="preserve"> </w:t>
            </w:r>
            <w:r w:rsidRPr="001E3DE1">
              <w:rPr>
                <w:sz w:val="24"/>
                <w:lang w:val="ru-RU"/>
              </w:rPr>
              <w:t>Конструктор</w:t>
            </w:r>
            <w:r w:rsidRPr="001E3DE1">
              <w:rPr>
                <w:spacing w:val="1"/>
                <w:sz w:val="24"/>
                <w:lang w:val="ru-RU"/>
              </w:rPr>
              <w:t xml:space="preserve"> </w:t>
            </w:r>
            <w:r w:rsidRPr="001E3DE1">
              <w:rPr>
                <w:spacing w:val="-1"/>
                <w:sz w:val="24"/>
                <w:lang w:val="ru-RU"/>
              </w:rPr>
              <w:t>крупногабаритный</w:t>
            </w:r>
          </w:p>
        </w:tc>
        <w:tc>
          <w:tcPr>
            <w:tcW w:w="2033" w:type="dxa"/>
          </w:tcPr>
          <w:p w:rsidR="001E3DE1" w:rsidRPr="001E3DE1" w:rsidRDefault="001E3DE1" w:rsidP="00FB63E8">
            <w:pPr>
              <w:pStyle w:val="TableParagraph"/>
              <w:spacing w:line="268" w:lineRule="exact"/>
              <w:ind w:left="108"/>
              <w:rPr>
                <w:sz w:val="24"/>
                <w:lang w:val="ru-RU"/>
              </w:rPr>
            </w:pPr>
            <w:r w:rsidRPr="001E3DE1">
              <w:rPr>
                <w:sz w:val="24"/>
                <w:lang w:val="ru-RU"/>
              </w:rPr>
              <w:t>Танграм</w:t>
            </w:r>
          </w:p>
          <w:p w:rsidR="001E3DE1" w:rsidRPr="001E3DE1" w:rsidRDefault="001E3DE1" w:rsidP="00FB63E8">
            <w:pPr>
              <w:pStyle w:val="TableParagraph"/>
              <w:ind w:left="108" w:right="211"/>
              <w:rPr>
                <w:sz w:val="24"/>
                <w:lang w:val="ru-RU"/>
              </w:rPr>
            </w:pPr>
            <w:r w:rsidRPr="001E3DE1">
              <w:rPr>
                <w:sz w:val="24"/>
                <w:lang w:val="ru-RU"/>
              </w:rPr>
              <w:t>Зоологические</w:t>
            </w:r>
            <w:r w:rsidRPr="001E3DE1">
              <w:rPr>
                <w:spacing w:val="1"/>
                <w:sz w:val="24"/>
                <w:lang w:val="ru-RU"/>
              </w:rPr>
              <w:t xml:space="preserve"> </w:t>
            </w:r>
            <w:r w:rsidRPr="001E3DE1">
              <w:rPr>
                <w:sz w:val="24"/>
                <w:lang w:val="ru-RU"/>
              </w:rPr>
              <w:t>игрушки</w:t>
            </w:r>
            <w:r w:rsidRPr="001E3DE1">
              <w:rPr>
                <w:spacing w:val="1"/>
                <w:sz w:val="24"/>
                <w:lang w:val="ru-RU"/>
              </w:rPr>
              <w:t xml:space="preserve"> </w:t>
            </w:r>
            <w:r w:rsidRPr="001E3DE1">
              <w:rPr>
                <w:sz w:val="24"/>
                <w:lang w:val="ru-RU"/>
              </w:rPr>
              <w:t>Мозаики</w:t>
            </w:r>
            <w:r w:rsidRPr="001E3DE1">
              <w:rPr>
                <w:spacing w:val="1"/>
                <w:sz w:val="24"/>
                <w:lang w:val="ru-RU"/>
              </w:rPr>
              <w:t xml:space="preserve"> </w:t>
            </w:r>
            <w:r w:rsidRPr="001E3DE1">
              <w:rPr>
                <w:sz w:val="24"/>
                <w:lang w:val="ru-RU"/>
              </w:rPr>
              <w:t>Геометрическая</w:t>
            </w:r>
            <w:r w:rsidRPr="001E3DE1">
              <w:rPr>
                <w:spacing w:val="-57"/>
                <w:sz w:val="24"/>
                <w:lang w:val="ru-RU"/>
              </w:rPr>
              <w:t xml:space="preserve"> </w:t>
            </w:r>
            <w:r w:rsidRPr="001E3DE1">
              <w:rPr>
                <w:sz w:val="24"/>
                <w:lang w:val="ru-RU"/>
              </w:rPr>
              <w:t>мозаика-пазл</w:t>
            </w:r>
            <w:r w:rsidRPr="001E3DE1">
              <w:rPr>
                <w:spacing w:val="1"/>
                <w:sz w:val="24"/>
                <w:lang w:val="ru-RU"/>
              </w:rPr>
              <w:t xml:space="preserve"> </w:t>
            </w:r>
            <w:r w:rsidRPr="001E3DE1">
              <w:rPr>
                <w:sz w:val="24"/>
                <w:lang w:val="ru-RU"/>
              </w:rPr>
              <w:t>Конструктор</w:t>
            </w:r>
          </w:p>
          <w:p w:rsidR="001E3DE1" w:rsidRPr="001E3DE1" w:rsidRDefault="001E3DE1" w:rsidP="00FB63E8">
            <w:pPr>
              <w:pStyle w:val="TableParagraph"/>
              <w:ind w:left="108" w:right="838"/>
              <w:rPr>
                <w:sz w:val="24"/>
                <w:lang w:val="ru-RU"/>
              </w:rPr>
            </w:pPr>
            <w:r w:rsidRPr="001E3DE1">
              <w:rPr>
                <w:sz w:val="24"/>
                <w:lang w:val="ru-RU"/>
              </w:rPr>
              <w:t>«Эмоции»</w:t>
            </w:r>
            <w:r w:rsidRPr="001E3DE1">
              <w:rPr>
                <w:spacing w:val="-57"/>
                <w:sz w:val="24"/>
                <w:lang w:val="ru-RU"/>
              </w:rPr>
              <w:t xml:space="preserve"> </w:t>
            </w:r>
            <w:r w:rsidRPr="001E3DE1">
              <w:rPr>
                <w:sz w:val="24"/>
                <w:lang w:val="ru-RU"/>
              </w:rPr>
              <w:t>Наборы</w:t>
            </w:r>
            <w:r w:rsidRPr="001E3DE1">
              <w:rPr>
                <w:spacing w:val="1"/>
                <w:sz w:val="24"/>
                <w:lang w:val="ru-RU"/>
              </w:rPr>
              <w:t xml:space="preserve"> </w:t>
            </w:r>
            <w:r w:rsidRPr="001E3DE1">
              <w:rPr>
                <w:spacing w:val="-1"/>
                <w:sz w:val="24"/>
                <w:lang w:val="ru-RU"/>
              </w:rPr>
              <w:t>продуктов</w:t>
            </w:r>
          </w:p>
          <w:p w:rsidR="001E3DE1" w:rsidRPr="001E3DE1" w:rsidRDefault="001E3DE1" w:rsidP="00FB63E8">
            <w:pPr>
              <w:pStyle w:val="TableParagraph"/>
              <w:ind w:left="108" w:right="110"/>
              <w:rPr>
                <w:sz w:val="24"/>
                <w:lang w:val="ru-RU"/>
              </w:rPr>
            </w:pPr>
            <w:r w:rsidRPr="001E3DE1">
              <w:rPr>
                <w:sz w:val="24"/>
                <w:lang w:val="ru-RU"/>
              </w:rPr>
              <w:t>(фрукты, овощи,</w:t>
            </w:r>
            <w:r w:rsidRPr="001E3DE1">
              <w:rPr>
                <w:spacing w:val="1"/>
                <w:sz w:val="24"/>
                <w:lang w:val="ru-RU"/>
              </w:rPr>
              <w:t xml:space="preserve"> </w:t>
            </w:r>
            <w:r w:rsidRPr="001E3DE1">
              <w:rPr>
                <w:sz w:val="24"/>
                <w:lang w:val="ru-RU"/>
              </w:rPr>
              <w:t>выпечка)</w:t>
            </w:r>
            <w:r w:rsidRPr="001E3DE1">
              <w:rPr>
                <w:spacing w:val="1"/>
                <w:sz w:val="24"/>
                <w:lang w:val="ru-RU"/>
              </w:rPr>
              <w:t xml:space="preserve"> </w:t>
            </w:r>
            <w:r w:rsidRPr="001E3DE1">
              <w:rPr>
                <w:sz w:val="24"/>
                <w:lang w:val="ru-RU"/>
              </w:rPr>
              <w:t>Кукольный дом с</w:t>
            </w:r>
            <w:r w:rsidRPr="001E3DE1">
              <w:rPr>
                <w:spacing w:val="-58"/>
                <w:sz w:val="24"/>
                <w:lang w:val="ru-RU"/>
              </w:rPr>
              <w:t xml:space="preserve"> </w:t>
            </w:r>
            <w:r w:rsidRPr="001E3DE1">
              <w:rPr>
                <w:sz w:val="24"/>
                <w:lang w:val="ru-RU"/>
              </w:rPr>
              <w:t>мебелью</w:t>
            </w:r>
          </w:p>
        </w:tc>
        <w:tc>
          <w:tcPr>
            <w:tcW w:w="1728" w:type="dxa"/>
          </w:tcPr>
          <w:p w:rsidR="001E3DE1" w:rsidRPr="001E3DE1" w:rsidRDefault="001E3DE1" w:rsidP="00FB63E8">
            <w:pPr>
              <w:pStyle w:val="TableParagraph"/>
              <w:ind w:left="106" w:right="252"/>
              <w:rPr>
                <w:sz w:val="24"/>
                <w:lang w:val="ru-RU"/>
              </w:rPr>
            </w:pPr>
            <w:r w:rsidRPr="001E3DE1">
              <w:rPr>
                <w:spacing w:val="-1"/>
                <w:sz w:val="24"/>
                <w:lang w:val="ru-RU"/>
              </w:rPr>
              <w:t xml:space="preserve">Бумага </w:t>
            </w:r>
            <w:r w:rsidRPr="001E3DE1">
              <w:rPr>
                <w:sz w:val="24"/>
                <w:lang w:val="ru-RU"/>
              </w:rPr>
              <w:t>белая</w:t>
            </w:r>
            <w:r w:rsidRPr="001E3DE1">
              <w:rPr>
                <w:spacing w:val="-57"/>
                <w:sz w:val="24"/>
                <w:lang w:val="ru-RU"/>
              </w:rPr>
              <w:t xml:space="preserve"> </w:t>
            </w:r>
            <w:r w:rsidRPr="001E3DE1">
              <w:rPr>
                <w:sz w:val="24"/>
                <w:lang w:val="ru-RU"/>
              </w:rPr>
              <w:t>и цветная</w:t>
            </w:r>
            <w:r w:rsidRPr="001E3DE1">
              <w:rPr>
                <w:spacing w:val="1"/>
                <w:sz w:val="24"/>
                <w:lang w:val="ru-RU"/>
              </w:rPr>
              <w:t xml:space="preserve"> </w:t>
            </w:r>
            <w:r w:rsidRPr="001E3DE1">
              <w:rPr>
                <w:sz w:val="24"/>
                <w:lang w:val="ru-RU"/>
              </w:rPr>
              <w:t>Картон</w:t>
            </w:r>
          </w:p>
          <w:p w:rsidR="001E3DE1" w:rsidRPr="001E3DE1" w:rsidRDefault="001E3DE1" w:rsidP="00FB63E8">
            <w:pPr>
              <w:pStyle w:val="TableParagraph"/>
              <w:ind w:left="106" w:right="93"/>
              <w:rPr>
                <w:sz w:val="24"/>
                <w:lang w:val="ru-RU"/>
              </w:rPr>
            </w:pPr>
            <w:r w:rsidRPr="001E3DE1">
              <w:rPr>
                <w:sz w:val="24"/>
                <w:lang w:val="ru-RU"/>
              </w:rPr>
              <w:t>и гофрокартон</w:t>
            </w:r>
            <w:r w:rsidRPr="001E3DE1">
              <w:rPr>
                <w:spacing w:val="-57"/>
                <w:sz w:val="24"/>
                <w:lang w:val="ru-RU"/>
              </w:rPr>
              <w:t xml:space="preserve"> </w:t>
            </w:r>
            <w:r w:rsidRPr="001E3DE1">
              <w:rPr>
                <w:sz w:val="24"/>
                <w:lang w:val="ru-RU"/>
              </w:rPr>
              <w:t>Салфетки</w:t>
            </w:r>
            <w:r w:rsidRPr="001E3DE1">
              <w:rPr>
                <w:spacing w:val="1"/>
                <w:sz w:val="24"/>
                <w:lang w:val="ru-RU"/>
              </w:rPr>
              <w:t xml:space="preserve"> </w:t>
            </w:r>
            <w:r w:rsidRPr="001E3DE1">
              <w:rPr>
                <w:sz w:val="24"/>
                <w:lang w:val="ru-RU"/>
              </w:rPr>
              <w:t>бумажные</w:t>
            </w:r>
            <w:r w:rsidRPr="001E3DE1">
              <w:rPr>
                <w:spacing w:val="1"/>
                <w:sz w:val="24"/>
                <w:lang w:val="ru-RU"/>
              </w:rPr>
              <w:t xml:space="preserve"> </w:t>
            </w:r>
            <w:r w:rsidRPr="001E3DE1">
              <w:rPr>
                <w:sz w:val="24"/>
                <w:lang w:val="ru-RU"/>
              </w:rPr>
              <w:t>Лоскуты</w:t>
            </w:r>
            <w:r w:rsidRPr="001E3DE1">
              <w:rPr>
                <w:spacing w:val="1"/>
                <w:sz w:val="24"/>
                <w:lang w:val="ru-RU"/>
              </w:rPr>
              <w:t xml:space="preserve"> </w:t>
            </w:r>
            <w:r w:rsidRPr="001E3DE1">
              <w:rPr>
                <w:sz w:val="24"/>
                <w:lang w:val="ru-RU"/>
              </w:rPr>
              <w:t>ткани, фетра</w:t>
            </w:r>
            <w:r w:rsidRPr="001E3DE1">
              <w:rPr>
                <w:spacing w:val="1"/>
                <w:sz w:val="24"/>
                <w:lang w:val="ru-RU"/>
              </w:rPr>
              <w:t xml:space="preserve"> </w:t>
            </w:r>
            <w:r w:rsidRPr="001E3DE1">
              <w:rPr>
                <w:sz w:val="24"/>
                <w:lang w:val="ru-RU"/>
              </w:rPr>
              <w:t>Шерстяные</w:t>
            </w:r>
            <w:r w:rsidRPr="001E3DE1">
              <w:rPr>
                <w:spacing w:val="1"/>
                <w:sz w:val="24"/>
                <w:lang w:val="ru-RU"/>
              </w:rPr>
              <w:t xml:space="preserve"> </w:t>
            </w:r>
            <w:r w:rsidRPr="001E3DE1">
              <w:rPr>
                <w:sz w:val="24"/>
                <w:lang w:val="ru-RU"/>
              </w:rPr>
              <w:t>нитки</w:t>
            </w:r>
          </w:p>
          <w:p w:rsidR="001E3DE1" w:rsidRPr="001E3DE1" w:rsidRDefault="001E3DE1" w:rsidP="00FB63E8">
            <w:pPr>
              <w:pStyle w:val="TableParagraph"/>
              <w:ind w:left="106" w:right="165"/>
              <w:rPr>
                <w:sz w:val="24"/>
                <w:lang w:val="ru-RU"/>
              </w:rPr>
            </w:pPr>
            <w:r w:rsidRPr="001E3DE1">
              <w:rPr>
                <w:sz w:val="24"/>
                <w:lang w:val="ru-RU"/>
              </w:rPr>
              <w:t>Шнурки,</w:t>
            </w:r>
            <w:r w:rsidRPr="001E3DE1">
              <w:rPr>
                <w:spacing w:val="1"/>
                <w:sz w:val="24"/>
                <w:lang w:val="ru-RU"/>
              </w:rPr>
              <w:t xml:space="preserve"> </w:t>
            </w:r>
            <w:r w:rsidRPr="001E3DE1">
              <w:rPr>
                <w:sz w:val="24"/>
                <w:lang w:val="ru-RU"/>
              </w:rPr>
              <w:t>ленты, тесьма</w:t>
            </w:r>
            <w:r w:rsidRPr="001E3DE1">
              <w:rPr>
                <w:spacing w:val="-58"/>
                <w:sz w:val="24"/>
                <w:lang w:val="ru-RU"/>
              </w:rPr>
              <w:t xml:space="preserve"> </w:t>
            </w:r>
            <w:r w:rsidRPr="001E3DE1">
              <w:rPr>
                <w:sz w:val="24"/>
                <w:lang w:val="ru-RU"/>
              </w:rPr>
              <w:t>Фольга</w:t>
            </w:r>
          </w:p>
          <w:p w:rsidR="001E3DE1" w:rsidRPr="001E3DE1" w:rsidRDefault="001E3DE1" w:rsidP="00FB63E8">
            <w:pPr>
              <w:pStyle w:val="TableParagraph"/>
              <w:ind w:left="106" w:right="390"/>
              <w:rPr>
                <w:sz w:val="24"/>
                <w:lang w:val="ru-RU"/>
              </w:rPr>
            </w:pPr>
            <w:r w:rsidRPr="001E3DE1">
              <w:rPr>
                <w:sz w:val="24"/>
                <w:lang w:val="ru-RU"/>
              </w:rPr>
              <w:t>пищевая в</w:t>
            </w:r>
            <w:r w:rsidRPr="001E3DE1">
              <w:rPr>
                <w:spacing w:val="1"/>
                <w:sz w:val="24"/>
                <w:lang w:val="ru-RU"/>
              </w:rPr>
              <w:t xml:space="preserve"> </w:t>
            </w:r>
            <w:r w:rsidRPr="001E3DE1">
              <w:rPr>
                <w:sz w:val="24"/>
                <w:lang w:val="ru-RU"/>
              </w:rPr>
              <w:t>рулонах</w:t>
            </w:r>
            <w:r w:rsidRPr="001E3DE1">
              <w:rPr>
                <w:spacing w:val="1"/>
                <w:sz w:val="24"/>
                <w:lang w:val="ru-RU"/>
              </w:rPr>
              <w:t xml:space="preserve"> </w:t>
            </w:r>
            <w:r w:rsidRPr="001E3DE1">
              <w:rPr>
                <w:sz w:val="24"/>
                <w:lang w:val="ru-RU"/>
              </w:rPr>
              <w:t>Проволока</w:t>
            </w:r>
            <w:r w:rsidRPr="001E3DE1">
              <w:rPr>
                <w:spacing w:val="1"/>
                <w:sz w:val="24"/>
                <w:lang w:val="ru-RU"/>
              </w:rPr>
              <w:t xml:space="preserve"> </w:t>
            </w:r>
            <w:r w:rsidRPr="001E3DE1">
              <w:rPr>
                <w:sz w:val="24"/>
                <w:lang w:val="ru-RU"/>
              </w:rPr>
              <w:t>мягкая</w:t>
            </w:r>
            <w:r w:rsidRPr="001E3DE1">
              <w:rPr>
                <w:spacing w:val="1"/>
                <w:sz w:val="24"/>
                <w:lang w:val="ru-RU"/>
              </w:rPr>
              <w:t xml:space="preserve"> </w:t>
            </w:r>
            <w:r w:rsidRPr="001E3DE1">
              <w:rPr>
                <w:sz w:val="24"/>
                <w:lang w:val="ru-RU"/>
              </w:rPr>
              <w:t>цветная</w:t>
            </w:r>
            <w:r w:rsidRPr="001E3DE1">
              <w:rPr>
                <w:spacing w:val="1"/>
                <w:sz w:val="24"/>
                <w:lang w:val="ru-RU"/>
              </w:rPr>
              <w:t xml:space="preserve"> </w:t>
            </w:r>
            <w:r w:rsidRPr="001E3DE1">
              <w:rPr>
                <w:sz w:val="24"/>
                <w:lang w:val="ru-RU"/>
              </w:rPr>
              <w:t>Резинка</w:t>
            </w:r>
            <w:r w:rsidRPr="001E3DE1">
              <w:rPr>
                <w:spacing w:val="1"/>
                <w:sz w:val="24"/>
                <w:lang w:val="ru-RU"/>
              </w:rPr>
              <w:t xml:space="preserve"> </w:t>
            </w:r>
            <w:r w:rsidRPr="001E3DE1">
              <w:rPr>
                <w:sz w:val="24"/>
                <w:lang w:val="ru-RU"/>
              </w:rPr>
              <w:t>круглая</w:t>
            </w:r>
            <w:r w:rsidRPr="001E3DE1">
              <w:rPr>
                <w:spacing w:val="1"/>
                <w:sz w:val="24"/>
                <w:lang w:val="ru-RU"/>
              </w:rPr>
              <w:t xml:space="preserve"> </w:t>
            </w:r>
            <w:r w:rsidRPr="001E3DE1">
              <w:rPr>
                <w:sz w:val="24"/>
                <w:lang w:val="ru-RU"/>
              </w:rPr>
              <w:t>Природный</w:t>
            </w:r>
            <w:r w:rsidRPr="001E3DE1">
              <w:rPr>
                <w:spacing w:val="-57"/>
                <w:sz w:val="24"/>
                <w:lang w:val="ru-RU"/>
              </w:rPr>
              <w:t xml:space="preserve"> </w:t>
            </w:r>
            <w:r w:rsidRPr="001E3DE1">
              <w:rPr>
                <w:sz w:val="24"/>
                <w:lang w:val="ru-RU"/>
              </w:rPr>
              <w:t>материал</w:t>
            </w:r>
            <w:r w:rsidRPr="001E3DE1">
              <w:rPr>
                <w:spacing w:val="1"/>
                <w:sz w:val="24"/>
                <w:lang w:val="ru-RU"/>
              </w:rPr>
              <w:t xml:space="preserve"> </w:t>
            </w:r>
            <w:r w:rsidRPr="001E3DE1">
              <w:rPr>
                <w:sz w:val="24"/>
                <w:lang w:val="ru-RU"/>
              </w:rPr>
              <w:t>(шишки,</w:t>
            </w:r>
          </w:p>
          <w:p w:rsidR="001E3DE1" w:rsidRPr="001E3DE1" w:rsidRDefault="001E3DE1" w:rsidP="00FB63E8">
            <w:pPr>
              <w:pStyle w:val="TableParagraph"/>
              <w:ind w:left="106" w:right="162"/>
              <w:rPr>
                <w:sz w:val="24"/>
                <w:lang w:val="ru-RU"/>
              </w:rPr>
            </w:pPr>
            <w:r w:rsidRPr="001E3DE1">
              <w:rPr>
                <w:sz w:val="24"/>
                <w:lang w:val="ru-RU"/>
              </w:rPr>
              <w:t>желуди,</w:t>
            </w:r>
            <w:r w:rsidRPr="001E3DE1">
              <w:rPr>
                <w:spacing w:val="1"/>
                <w:sz w:val="24"/>
                <w:lang w:val="ru-RU"/>
              </w:rPr>
              <w:t xml:space="preserve"> </w:t>
            </w:r>
            <w:r w:rsidRPr="001E3DE1">
              <w:rPr>
                <w:sz w:val="24"/>
                <w:lang w:val="ru-RU"/>
              </w:rPr>
              <w:t>початки</w:t>
            </w:r>
            <w:r w:rsidRPr="001E3DE1">
              <w:rPr>
                <w:spacing w:val="1"/>
                <w:sz w:val="24"/>
                <w:lang w:val="ru-RU"/>
              </w:rPr>
              <w:t xml:space="preserve"> </w:t>
            </w:r>
            <w:r w:rsidRPr="001E3DE1">
              <w:rPr>
                <w:sz w:val="24"/>
                <w:lang w:val="ru-RU"/>
              </w:rPr>
              <w:t>кукурузы,</w:t>
            </w:r>
            <w:r w:rsidRPr="001E3DE1">
              <w:rPr>
                <w:spacing w:val="1"/>
                <w:sz w:val="24"/>
                <w:lang w:val="ru-RU"/>
              </w:rPr>
              <w:t xml:space="preserve"> </w:t>
            </w:r>
            <w:r w:rsidRPr="001E3DE1">
              <w:rPr>
                <w:sz w:val="24"/>
                <w:lang w:val="ru-RU"/>
              </w:rPr>
              <w:t>ветки, листья,</w:t>
            </w:r>
            <w:r w:rsidRPr="001E3DE1">
              <w:rPr>
                <w:spacing w:val="-57"/>
                <w:sz w:val="24"/>
                <w:lang w:val="ru-RU"/>
              </w:rPr>
              <w:t xml:space="preserve"> </w:t>
            </w:r>
            <w:r w:rsidRPr="001E3DE1">
              <w:rPr>
                <w:sz w:val="24"/>
                <w:lang w:val="ru-RU"/>
              </w:rPr>
              <w:t>камушки,</w:t>
            </w:r>
            <w:r w:rsidRPr="001E3DE1">
              <w:rPr>
                <w:spacing w:val="1"/>
                <w:sz w:val="24"/>
                <w:lang w:val="ru-RU"/>
              </w:rPr>
              <w:t xml:space="preserve"> </w:t>
            </w:r>
            <w:r w:rsidRPr="001E3DE1">
              <w:rPr>
                <w:sz w:val="24"/>
                <w:lang w:val="ru-RU"/>
              </w:rPr>
              <w:t>ракушки</w:t>
            </w:r>
            <w:r w:rsidRPr="001E3DE1">
              <w:rPr>
                <w:spacing w:val="-1"/>
                <w:sz w:val="24"/>
                <w:lang w:val="ru-RU"/>
              </w:rPr>
              <w:t xml:space="preserve"> </w:t>
            </w:r>
            <w:r w:rsidRPr="001E3DE1">
              <w:rPr>
                <w:sz w:val="24"/>
                <w:lang w:val="ru-RU"/>
              </w:rPr>
              <w:t>и</w:t>
            </w:r>
          </w:p>
          <w:p w:rsidR="001E3DE1" w:rsidRPr="001E3DE1" w:rsidRDefault="001E3DE1" w:rsidP="00FB63E8">
            <w:pPr>
              <w:pStyle w:val="TableParagraph"/>
              <w:spacing w:line="270" w:lineRule="atLeast"/>
              <w:ind w:left="106" w:right="199"/>
              <w:rPr>
                <w:sz w:val="24"/>
                <w:lang w:val="ru-RU"/>
              </w:rPr>
            </w:pPr>
            <w:r w:rsidRPr="001E3DE1">
              <w:rPr>
                <w:sz w:val="24"/>
                <w:lang w:val="ru-RU"/>
              </w:rPr>
              <w:t>др.) Бытовые</w:t>
            </w:r>
            <w:r w:rsidRPr="001E3DE1">
              <w:rPr>
                <w:spacing w:val="-57"/>
                <w:sz w:val="24"/>
                <w:lang w:val="ru-RU"/>
              </w:rPr>
              <w:t xml:space="preserve"> </w:t>
            </w:r>
            <w:r w:rsidRPr="001E3DE1">
              <w:rPr>
                <w:sz w:val="24"/>
                <w:lang w:val="ru-RU"/>
              </w:rPr>
              <w:t>упаковки</w:t>
            </w:r>
            <w:r w:rsidRPr="001E3DE1">
              <w:rPr>
                <w:spacing w:val="1"/>
                <w:sz w:val="24"/>
                <w:lang w:val="ru-RU"/>
              </w:rPr>
              <w:t xml:space="preserve"> </w:t>
            </w:r>
            <w:r w:rsidRPr="001E3DE1">
              <w:rPr>
                <w:sz w:val="24"/>
                <w:lang w:val="ru-RU"/>
              </w:rPr>
              <w:t>(картонные и</w:t>
            </w:r>
            <w:r w:rsidRPr="001E3DE1">
              <w:rPr>
                <w:spacing w:val="-57"/>
                <w:sz w:val="24"/>
                <w:lang w:val="ru-RU"/>
              </w:rPr>
              <w:t xml:space="preserve"> </w:t>
            </w:r>
            <w:r w:rsidRPr="001E3DE1">
              <w:rPr>
                <w:sz w:val="24"/>
                <w:lang w:val="ru-RU"/>
              </w:rPr>
              <w:t>пластиковые)</w:t>
            </w:r>
          </w:p>
        </w:tc>
        <w:tc>
          <w:tcPr>
            <w:tcW w:w="1927" w:type="dxa"/>
          </w:tcPr>
          <w:p w:rsidR="001E3DE1" w:rsidRPr="001E3DE1" w:rsidRDefault="001E3DE1" w:rsidP="00FB63E8">
            <w:pPr>
              <w:pStyle w:val="TableParagraph"/>
              <w:ind w:left="106" w:right="116"/>
              <w:rPr>
                <w:sz w:val="24"/>
                <w:lang w:val="ru-RU"/>
              </w:rPr>
            </w:pPr>
            <w:r w:rsidRPr="001E3DE1">
              <w:rPr>
                <w:sz w:val="24"/>
                <w:lang w:val="ru-RU"/>
              </w:rPr>
              <w:t>Прямое зеркало</w:t>
            </w:r>
            <w:r w:rsidRPr="001E3DE1">
              <w:rPr>
                <w:spacing w:val="1"/>
                <w:sz w:val="24"/>
                <w:lang w:val="ru-RU"/>
              </w:rPr>
              <w:t xml:space="preserve"> </w:t>
            </w:r>
            <w:r w:rsidRPr="001E3DE1">
              <w:rPr>
                <w:sz w:val="24"/>
                <w:lang w:val="ru-RU"/>
              </w:rPr>
              <w:t>Угловое зеркало</w:t>
            </w:r>
            <w:r w:rsidRPr="001E3DE1">
              <w:rPr>
                <w:spacing w:val="-58"/>
                <w:sz w:val="24"/>
                <w:lang w:val="ru-RU"/>
              </w:rPr>
              <w:t xml:space="preserve"> </w:t>
            </w:r>
            <w:r w:rsidRPr="001E3DE1">
              <w:rPr>
                <w:sz w:val="24"/>
                <w:lang w:val="ru-RU"/>
              </w:rPr>
              <w:t>Степлер,</w:t>
            </w:r>
          </w:p>
          <w:p w:rsidR="001E3DE1" w:rsidRPr="001E3DE1" w:rsidRDefault="001E3DE1" w:rsidP="00FB63E8">
            <w:pPr>
              <w:pStyle w:val="TableParagraph"/>
              <w:ind w:left="106" w:right="319"/>
              <w:rPr>
                <w:sz w:val="24"/>
                <w:lang w:val="ru-RU"/>
              </w:rPr>
            </w:pPr>
            <w:r w:rsidRPr="001E3DE1">
              <w:rPr>
                <w:sz w:val="24"/>
                <w:lang w:val="ru-RU"/>
              </w:rPr>
              <w:t>дырокол</w:t>
            </w:r>
            <w:r w:rsidRPr="001E3DE1">
              <w:rPr>
                <w:spacing w:val="1"/>
                <w:sz w:val="24"/>
                <w:lang w:val="ru-RU"/>
              </w:rPr>
              <w:t xml:space="preserve"> </w:t>
            </w:r>
            <w:r w:rsidRPr="001E3DE1">
              <w:rPr>
                <w:spacing w:val="-1"/>
                <w:sz w:val="24"/>
                <w:lang w:val="ru-RU"/>
              </w:rPr>
              <w:t>Оборудование</w:t>
            </w:r>
            <w:r w:rsidRPr="001E3DE1">
              <w:rPr>
                <w:spacing w:val="-57"/>
                <w:sz w:val="24"/>
                <w:lang w:val="ru-RU"/>
              </w:rPr>
              <w:t xml:space="preserve"> </w:t>
            </w:r>
            <w:r w:rsidRPr="001E3DE1">
              <w:rPr>
                <w:sz w:val="24"/>
                <w:lang w:val="ru-RU"/>
              </w:rPr>
              <w:t>для квиллинга</w:t>
            </w:r>
            <w:r w:rsidRPr="001E3DE1">
              <w:rPr>
                <w:spacing w:val="-57"/>
                <w:sz w:val="24"/>
                <w:lang w:val="ru-RU"/>
              </w:rPr>
              <w:t xml:space="preserve"> </w:t>
            </w:r>
            <w:r w:rsidRPr="001E3DE1">
              <w:rPr>
                <w:sz w:val="24"/>
                <w:lang w:val="ru-RU"/>
              </w:rPr>
              <w:t>Глобус, карта</w:t>
            </w:r>
            <w:r w:rsidRPr="001E3DE1">
              <w:rPr>
                <w:spacing w:val="1"/>
                <w:sz w:val="24"/>
                <w:lang w:val="ru-RU"/>
              </w:rPr>
              <w:t xml:space="preserve"> </w:t>
            </w:r>
            <w:r w:rsidRPr="001E3DE1">
              <w:rPr>
                <w:sz w:val="24"/>
                <w:lang w:val="ru-RU"/>
              </w:rPr>
              <w:t>России</w:t>
            </w:r>
            <w:r w:rsidRPr="001E3DE1">
              <w:rPr>
                <w:spacing w:val="1"/>
                <w:sz w:val="24"/>
                <w:lang w:val="ru-RU"/>
              </w:rPr>
              <w:t xml:space="preserve"> </w:t>
            </w:r>
            <w:r w:rsidRPr="001E3DE1">
              <w:rPr>
                <w:sz w:val="24"/>
                <w:lang w:val="ru-RU"/>
              </w:rPr>
              <w:t>Магнитные</w:t>
            </w:r>
          </w:p>
          <w:p w:rsidR="001E3DE1" w:rsidRPr="001E3DE1" w:rsidRDefault="001E3DE1" w:rsidP="00FB63E8">
            <w:pPr>
              <w:pStyle w:val="TableParagraph"/>
              <w:ind w:left="106" w:right="234"/>
              <w:rPr>
                <w:sz w:val="24"/>
                <w:lang w:val="ru-RU"/>
              </w:rPr>
            </w:pPr>
            <w:r w:rsidRPr="001E3DE1">
              <w:rPr>
                <w:sz w:val="24"/>
                <w:lang w:val="ru-RU"/>
              </w:rPr>
              <w:t>блоки</w:t>
            </w:r>
            <w:r w:rsidRPr="001E3DE1">
              <w:rPr>
                <w:spacing w:val="1"/>
                <w:sz w:val="24"/>
                <w:lang w:val="ru-RU"/>
              </w:rPr>
              <w:t xml:space="preserve"> </w:t>
            </w:r>
            <w:r w:rsidRPr="001E3DE1">
              <w:rPr>
                <w:sz w:val="24"/>
                <w:lang w:val="ru-RU"/>
              </w:rPr>
              <w:t>Объемные</w:t>
            </w:r>
            <w:r w:rsidRPr="001E3DE1">
              <w:rPr>
                <w:spacing w:val="-15"/>
                <w:sz w:val="24"/>
                <w:lang w:val="ru-RU"/>
              </w:rPr>
              <w:t xml:space="preserve"> </w:t>
            </w:r>
            <w:r w:rsidRPr="001E3DE1">
              <w:rPr>
                <w:sz w:val="24"/>
                <w:lang w:val="ru-RU"/>
              </w:rPr>
              <w:t>тела</w:t>
            </w:r>
            <w:r w:rsidRPr="001E3DE1">
              <w:rPr>
                <w:spacing w:val="-57"/>
                <w:sz w:val="24"/>
                <w:lang w:val="ru-RU"/>
              </w:rPr>
              <w:t xml:space="preserve"> </w:t>
            </w:r>
            <w:r w:rsidRPr="001E3DE1">
              <w:rPr>
                <w:sz w:val="24"/>
                <w:lang w:val="ru-RU"/>
              </w:rPr>
              <w:t>и их проекции</w:t>
            </w:r>
            <w:r w:rsidRPr="001E3DE1">
              <w:rPr>
                <w:spacing w:val="1"/>
                <w:sz w:val="24"/>
                <w:lang w:val="ru-RU"/>
              </w:rPr>
              <w:t xml:space="preserve"> </w:t>
            </w:r>
            <w:r w:rsidRPr="001E3DE1">
              <w:rPr>
                <w:sz w:val="24"/>
                <w:lang w:val="ru-RU"/>
              </w:rPr>
              <w:t>(тени)</w:t>
            </w:r>
          </w:p>
          <w:p w:rsidR="001E3DE1" w:rsidRPr="001E3DE1" w:rsidRDefault="001E3DE1" w:rsidP="00FB63E8">
            <w:pPr>
              <w:pStyle w:val="TableParagraph"/>
              <w:ind w:left="106" w:right="124"/>
              <w:rPr>
                <w:sz w:val="24"/>
                <w:lang w:val="ru-RU"/>
              </w:rPr>
            </w:pPr>
            <w:r w:rsidRPr="001E3DE1">
              <w:rPr>
                <w:sz w:val="24"/>
                <w:lang w:val="ru-RU"/>
              </w:rPr>
              <w:t>Детская</w:t>
            </w:r>
            <w:r w:rsidRPr="001E3DE1">
              <w:rPr>
                <w:spacing w:val="1"/>
                <w:sz w:val="24"/>
                <w:lang w:val="ru-RU"/>
              </w:rPr>
              <w:t xml:space="preserve"> </w:t>
            </w:r>
            <w:r w:rsidRPr="001E3DE1">
              <w:rPr>
                <w:sz w:val="24"/>
                <w:lang w:val="ru-RU"/>
              </w:rPr>
              <w:t>мастерская</w:t>
            </w:r>
            <w:r w:rsidRPr="001E3DE1">
              <w:rPr>
                <w:spacing w:val="1"/>
                <w:sz w:val="24"/>
                <w:lang w:val="ru-RU"/>
              </w:rPr>
              <w:t xml:space="preserve"> </w:t>
            </w:r>
            <w:r w:rsidRPr="001E3DE1">
              <w:rPr>
                <w:sz w:val="24"/>
                <w:lang w:val="ru-RU"/>
              </w:rPr>
              <w:t>(верстак</w:t>
            </w:r>
            <w:r w:rsidRPr="001E3DE1">
              <w:rPr>
                <w:spacing w:val="1"/>
                <w:sz w:val="24"/>
                <w:lang w:val="ru-RU"/>
              </w:rPr>
              <w:t xml:space="preserve"> </w:t>
            </w:r>
            <w:r w:rsidRPr="001E3DE1">
              <w:rPr>
                <w:sz w:val="24"/>
                <w:lang w:val="ru-RU"/>
              </w:rPr>
              <w:t>универсальный</w:t>
            </w:r>
            <w:r w:rsidRPr="001E3DE1">
              <w:rPr>
                <w:spacing w:val="1"/>
                <w:sz w:val="24"/>
                <w:lang w:val="ru-RU"/>
              </w:rPr>
              <w:t xml:space="preserve"> </w:t>
            </w:r>
            <w:r w:rsidRPr="001E3DE1">
              <w:rPr>
                <w:sz w:val="24"/>
                <w:lang w:val="ru-RU"/>
              </w:rPr>
              <w:t>и</w:t>
            </w:r>
            <w:r w:rsidRPr="001E3DE1">
              <w:rPr>
                <w:spacing w:val="-3"/>
                <w:sz w:val="24"/>
                <w:lang w:val="ru-RU"/>
              </w:rPr>
              <w:t xml:space="preserve"> </w:t>
            </w:r>
            <w:r w:rsidRPr="001E3DE1">
              <w:rPr>
                <w:sz w:val="24"/>
                <w:lang w:val="ru-RU"/>
              </w:rPr>
              <w:t>игровой</w:t>
            </w:r>
            <w:r w:rsidRPr="001E3DE1">
              <w:rPr>
                <w:spacing w:val="-5"/>
                <w:sz w:val="24"/>
                <w:lang w:val="ru-RU"/>
              </w:rPr>
              <w:t xml:space="preserve"> </w:t>
            </w:r>
            <w:r w:rsidRPr="001E3DE1">
              <w:rPr>
                <w:sz w:val="24"/>
                <w:lang w:val="ru-RU"/>
              </w:rPr>
              <w:t>набор</w:t>
            </w:r>
          </w:p>
          <w:p w:rsidR="001E3DE1" w:rsidRDefault="001E3DE1" w:rsidP="00FB63E8">
            <w:pPr>
              <w:pStyle w:val="TableParagraph"/>
              <w:ind w:left="106"/>
              <w:rPr>
                <w:sz w:val="24"/>
              </w:rPr>
            </w:pPr>
            <w:r>
              <w:rPr>
                <w:sz w:val="24"/>
              </w:rPr>
              <w:t>«Строитель»)</w:t>
            </w:r>
          </w:p>
        </w:tc>
      </w:tr>
    </w:tbl>
    <w:p w:rsidR="001E3DE1" w:rsidRDefault="001E3DE1" w:rsidP="001E3DE1">
      <w:pPr>
        <w:pStyle w:val="a3"/>
        <w:ind w:left="0"/>
        <w:jc w:val="left"/>
        <w:rPr>
          <w:b/>
          <w:sz w:val="20"/>
        </w:rPr>
      </w:pPr>
    </w:p>
    <w:p w:rsidR="001E3DE1" w:rsidRDefault="001E3DE1" w:rsidP="001E3DE1">
      <w:pPr>
        <w:pStyle w:val="a3"/>
        <w:spacing w:before="3"/>
        <w:ind w:left="0"/>
        <w:jc w:val="left"/>
        <w:rPr>
          <w:b/>
          <w:sz w:val="22"/>
        </w:rPr>
      </w:pPr>
    </w:p>
    <w:p w:rsidR="001E3DE1" w:rsidRDefault="001E3DE1" w:rsidP="00FA17DB">
      <w:pPr>
        <w:pStyle w:val="Heading1"/>
        <w:numPr>
          <w:ilvl w:val="1"/>
          <w:numId w:val="176"/>
        </w:numPr>
        <w:tabs>
          <w:tab w:val="left" w:pos="703"/>
        </w:tabs>
        <w:ind w:left="702" w:hanging="481"/>
      </w:pPr>
      <w:bookmarkStart w:id="48" w:name="_bookmark19"/>
      <w:bookmarkEnd w:id="48"/>
      <w:r>
        <w:t>Методическое</w:t>
      </w:r>
      <w:r>
        <w:rPr>
          <w:spacing w:val="-4"/>
        </w:rPr>
        <w:t xml:space="preserve"> </w:t>
      </w:r>
      <w:r>
        <w:t>обеспечение</w:t>
      </w:r>
      <w:r>
        <w:rPr>
          <w:spacing w:val="-4"/>
        </w:rPr>
        <w:t xml:space="preserve"> </w:t>
      </w:r>
      <w:r>
        <w:t>реализации</w:t>
      </w:r>
      <w:r>
        <w:rPr>
          <w:spacing w:val="-2"/>
        </w:rPr>
        <w:t xml:space="preserve"> </w:t>
      </w:r>
      <w:r>
        <w:t>Программы</w:t>
      </w:r>
    </w:p>
    <w:p w:rsidR="001E3DE1" w:rsidRDefault="001E3DE1" w:rsidP="001E3DE1">
      <w:pPr>
        <w:pStyle w:val="a3"/>
        <w:spacing w:before="11"/>
        <w:ind w:left="0"/>
        <w:jc w:val="left"/>
        <w:rPr>
          <w:b/>
          <w:sz w:val="26"/>
        </w:rPr>
      </w:pPr>
    </w:p>
    <w:p w:rsidR="001E3DE1" w:rsidRDefault="001E3DE1" w:rsidP="001E3DE1">
      <w:pPr>
        <w:pStyle w:val="a3"/>
        <w:ind w:right="231" w:firstLine="707"/>
      </w:pPr>
      <w:r>
        <w:t>Методическое</w:t>
      </w:r>
      <w:r>
        <w:rPr>
          <w:spacing w:val="1"/>
        </w:rPr>
        <w:t xml:space="preserve"> </w:t>
      </w:r>
      <w:r>
        <w:t>обеспечение</w:t>
      </w:r>
      <w:r>
        <w:rPr>
          <w:spacing w:val="1"/>
        </w:rPr>
        <w:t xml:space="preserve"> </w:t>
      </w:r>
      <w:r>
        <w:t>образовательного</w:t>
      </w:r>
      <w:r>
        <w:rPr>
          <w:spacing w:val="1"/>
        </w:rPr>
        <w:t xml:space="preserve"> </w:t>
      </w:r>
      <w:r>
        <w:t>процесса</w:t>
      </w:r>
      <w:r>
        <w:rPr>
          <w:spacing w:val="1"/>
        </w:rPr>
        <w:t xml:space="preserve"> </w:t>
      </w:r>
      <w:r>
        <w:t>отвечает</w:t>
      </w:r>
      <w:r>
        <w:rPr>
          <w:spacing w:val="1"/>
        </w:rPr>
        <w:t xml:space="preserve"> </w:t>
      </w:r>
      <w:r>
        <w:t>требованиям</w:t>
      </w:r>
      <w:r>
        <w:rPr>
          <w:spacing w:val="1"/>
        </w:rPr>
        <w:t xml:space="preserve"> </w:t>
      </w:r>
      <w:r>
        <w:t>комплектности</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достижения</w:t>
      </w:r>
      <w:r>
        <w:rPr>
          <w:spacing w:val="1"/>
        </w:rPr>
        <w:t xml:space="preserve"> </w:t>
      </w:r>
      <w:r>
        <w:t>целей</w:t>
      </w:r>
      <w:r>
        <w:rPr>
          <w:spacing w:val="1"/>
        </w:rPr>
        <w:t xml:space="preserve"> </w:t>
      </w:r>
      <w:r>
        <w:t>и</w:t>
      </w:r>
      <w:r>
        <w:rPr>
          <w:spacing w:val="-57"/>
        </w:rPr>
        <w:t xml:space="preserve"> </w:t>
      </w:r>
      <w:r>
        <w:t>планируемых результатов освоения Программы.</w:t>
      </w:r>
    </w:p>
    <w:p w:rsidR="001E3DE1" w:rsidRDefault="001E3DE1" w:rsidP="001E3DE1">
      <w:pPr>
        <w:pStyle w:val="a3"/>
        <w:spacing w:before="9"/>
        <w:ind w:left="0"/>
        <w:jc w:val="left"/>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7479"/>
      </w:tblGrid>
      <w:tr w:rsidR="001E3DE1" w:rsidTr="001E3DE1">
        <w:trPr>
          <w:trHeight w:val="5333"/>
        </w:trPr>
        <w:tc>
          <w:tcPr>
            <w:tcW w:w="2093" w:type="dxa"/>
          </w:tcPr>
          <w:p w:rsidR="001E3DE1" w:rsidRPr="001E3DE1" w:rsidRDefault="001E3DE1" w:rsidP="00FB63E8">
            <w:pPr>
              <w:pStyle w:val="TableParagraph"/>
              <w:spacing w:before="3" w:line="249" w:lineRule="auto"/>
              <w:ind w:right="130"/>
              <w:rPr>
                <w:sz w:val="24"/>
                <w:lang w:val="ru-RU"/>
              </w:rPr>
            </w:pPr>
            <w:r w:rsidRPr="001E3DE1">
              <w:rPr>
                <w:sz w:val="24"/>
                <w:lang w:val="ru-RU"/>
              </w:rPr>
              <w:lastRenderedPageBreak/>
              <w:t>Список</w:t>
            </w:r>
            <w:r w:rsidRPr="001E3DE1">
              <w:rPr>
                <w:spacing w:val="1"/>
                <w:sz w:val="24"/>
                <w:lang w:val="ru-RU"/>
              </w:rPr>
              <w:t xml:space="preserve"> </w:t>
            </w:r>
            <w:r w:rsidRPr="001E3DE1">
              <w:rPr>
                <w:sz w:val="24"/>
                <w:lang w:val="ru-RU"/>
              </w:rPr>
              <w:t>учебно-</w:t>
            </w:r>
            <w:r w:rsidRPr="001E3DE1">
              <w:rPr>
                <w:spacing w:val="-57"/>
                <w:sz w:val="24"/>
                <w:lang w:val="ru-RU"/>
              </w:rPr>
              <w:t xml:space="preserve"> </w:t>
            </w:r>
            <w:r w:rsidRPr="001E3DE1">
              <w:rPr>
                <w:sz w:val="24"/>
                <w:lang w:val="ru-RU"/>
              </w:rPr>
              <w:t>методических</w:t>
            </w:r>
            <w:r w:rsidRPr="001E3DE1">
              <w:rPr>
                <w:spacing w:val="1"/>
                <w:sz w:val="24"/>
                <w:lang w:val="ru-RU"/>
              </w:rPr>
              <w:t xml:space="preserve"> </w:t>
            </w:r>
            <w:r w:rsidRPr="001E3DE1">
              <w:rPr>
                <w:sz w:val="24"/>
                <w:lang w:val="ru-RU"/>
              </w:rPr>
              <w:t>и</w:t>
            </w:r>
            <w:r w:rsidRPr="001E3DE1">
              <w:rPr>
                <w:spacing w:val="-57"/>
                <w:sz w:val="24"/>
                <w:lang w:val="ru-RU"/>
              </w:rPr>
              <w:t xml:space="preserve"> </w:t>
            </w:r>
            <w:r w:rsidRPr="001E3DE1">
              <w:rPr>
                <w:sz w:val="24"/>
                <w:lang w:val="ru-RU"/>
              </w:rPr>
              <w:t>наглядно-</w:t>
            </w:r>
          </w:p>
          <w:p w:rsidR="001E3DE1" w:rsidRDefault="001E3DE1" w:rsidP="00FB63E8">
            <w:pPr>
              <w:pStyle w:val="TableParagraph"/>
              <w:spacing w:before="3" w:line="249" w:lineRule="auto"/>
              <w:ind w:right="428"/>
              <w:rPr>
                <w:sz w:val="24"/>
              </w:rPr>
            </w:pPr>
            <w:r>
              <w:rPr>
                <w:sz w:val="24"/>
              </w:rPr>
              <w:t>дидактических</w:t>
            </w:r>
            <w:r>
              <w:rPr>
                <w:spacing w:val="-57"/>
                <w:sz w:val="24"/>
              </w:rPr>
              <w:t xml:space="preserve"> </w:t>
            </w:r>
            <w:r>
              <w:rPr>
                <w:sz w:val="24"/>
              </w:rPr>
              <w:t>пособий</w:t>
            </w:r>
          </w:p>
        </w:tc>
        <w:tc>
          <w:tcPr>
            <w:tcW w:w="7479" w:type="dxa"/>
          </w:tcPr>
          <w:p w:rsidR="001E3DE1" w:rsidRPr="001E3DE1" w:rsidRDefault="001E3DE1" w:rsidP="00FA17DB">
            <w:pPr>
              <w:pStyle w:val="TableParagraph"/>
              <w:numPr>
                <w:ilvl w:val="0"/>
                <w:numId w:val="175"/>
              </w:numPr>
              <w:tabs>
                <w:tab w:val="left" w:pos="334"/>
              </w:tabs>
              <w:ind w:right="132" w:firstLine="0"/>
              <w:rPr>
                <w:sz w:val="24"/>
                <w:lang w:val="ru-RU"/>
              </w:rPr>
            </w:pPr>
            <w:r w:rsidRPr="001E3DE1">
              <w:rPr>
                <w:sz w:val="24"/>
                <w:lang w:val="ru-RU"/>
              </w:rPr>
              <w:t>Лыкова,</w:t>
            </w:r>
            <w:r w:rsidRPr="001E3DE1">
              <w:rPr>
                <w:spacing w:val="1"/>
                <w:sz w:val="24"/>
                <w:lang w:val="ru-RU"/>
              </w:rPr>
              <w:t xml:space="preserve"> </w:t>
            </w:r>
            <w:r w:rsidRPr="001E3DE1">
              <w:rPr>
                <w:sz w:val="24"/>
                <w:lang w:val="ru-RU"/>
              </w:rPr>
              <w:t>И.А.</w:t>
            </w:r>
            <w:r w:rsidRPr="001E3DE1">
              <w:rPr>
                <w:spacing w:val="1"/>
                <w:sz w:val="24"/>
                <w:lang w:val="ru-RU"/>
              </w:rPr>
              <w:t xml:space="preserve"> </w:t>
            </w:r>
            <w:r w:rsidRPr="001E3DE1">
              <w:rPr>
                <w:sz w:val="24"/>
                <w:lang w:val="ru-RU"/>
              </w:rPr>
              <w:t>Парциальная</w:t>
            </w:r>
            <w:r w:rsidRPr="001E3DE1">
              <w:rPr>
                <w:spacing w:val="1"/>
                <w:sz w:val="24"/>
                <w:lang w:val="ru-RU"/>
              </w:rPr>
              <w:t xml:space="preserve"> </w:t>
            </w:r>
            <w:r w:rsidRPr="001E3DE1">
              <w:rPr>
                <w:sz w:val="24"/>
                <w:lang w:val="ru-RU"/>
              </w:rPr>
              <w:t>образовательная</w:t>
            </w:r>
            <w:r w:rsidRPr="001E3DE1">
              <w:rPr>
                <w:spacing w:val="1"/>
                <w:sz w:val="24"/>
                <w:lang w:val="ru-RU"/>
              </w:rPr>
              <w:t xml:space="preserve"> </w:t>
            </w:r>
            <w:r w:rsidRPr="001E3DE1">
              <w:rPr>
                <w:sz w:val="24"/>
                <w:lang w:val="ru-RU"/>
              </w:rPr>
              <w:t>программа</w:t>
            </w:r>
            <w:r w:rsidRPr="001E3DE1">
              <w:rPr>
                <w:spacing w:val="1"/>
                <w:sz w:val="24"/>
                <w:lang w:val="ru-RU"/>
              </w:rPr>
              <w:t xml:space="preserve"> </w:t>
            </w:r>
            <w:r w:rsidRPr="001E3DE1">
              <w:rPr>
                <w:sz w:val="24"/>
                <w:lang w:val="ru-RU"/>
              </w:rPr>
              <w:t>«Умные</w:t>
            </w:r>
            <w:r w:rsidRPr="001E3DE1">
              <w:rPr>
                <w:spacing w:val="1"/>
                <w:sz w:val="24"/>
                <w:lang w:val="ru-RU"/>
              </w:rPr>
              <w:t xml:space="preserve"> </w:t>
            </w:r>
            <w:r w:rsidRPr="001E3DE1">
              <w:rPr>
                <w:sz w:val="24"/>
                <w:lang w:val="ru-RU"/>
              </w:rPr>
              <w:t>пальчики:</w:t>
            </w:r>
            <w:r w:rsidRPr="001E3DE1">
              <w:rPr>
                <w:spacing w:val="-3"/>
                <w:sz w:val="24"/>
                <w:lang w:val="ru-RU"/>
              </w:rPr>
              <w:t xml:space="preserve"> </w:t>
            </w:r>
            <w:r w:rsidRPr="001E3DE1">
              <w:rPr>
                <w:sz w:val="24"/>
                <w:lang w:val="ru-RU"/>
              </w:rPr>
              <w:t>конструирование</w:t>
            </w:r>
            <w:r w:rsidRPr="001E3DE1">
              <w:rPr>
                <w:spacing w:val="-4"/>
                <w:sz w:val="24"/>
                <w:lang w:val="ru-RU"/>
              </w:rPr>
              <w:t xml:space="preserve"> </w:t>
            </w:r>
            <w:r w:rsidRPr="001E3DE1">
              <w:rPr>
                <w:sz w:val="24"/>
                <w:lang w:val="ru-RU"/>
              </w:rPr>
              <w:t>в</w:t>
            </w:r>
            <w:r w:rsidRPr="001E3DE1">
              <w:rPr>
                <w:spacing w:val="-4"/>
                <w:sz w:val="24"/>
                <w:lang w:val="ru-RU"/>
              </w:rPr>
              <w:t xml:space="preserve"> </w:t>
            </w:r>
            <w:r w:rsidRPr="001E3DE1">
              <w:rPr>
                <w:sz w:val="24"/>
                <w:lang w:val="ru-RU"/>
              </w:rPr>
              <w:t>детском</w:t>
            </w:r>
            <w:r w:rsidRPr="001E3DE1">
              <w:rPr>
                <w:spacing w:val="-2"/>
                <w:sz w:val="24"/>
                <w:lang w:val="ru-RU"/>
              </w:rPr>
              <w:t xml:space="preserve"> </w:t>
            </w:r>
            <w:r w:rsidRPr="001E3DE1">
              <w:rPr>
                <w:sz w:val="24"/>
                <w:lang w:val="ru-RU"/>
              </w:rPr>
              <w:t>саду».</w:t>
            </w:r>
            <w:r w:rsidRPr="001E3DE1">
              <w:rPr>
                <w:spacing w:val="3"/>
                <w:sz w:val="24"/>
                <w:lang w:val="ru-RU"/>
              </w:rPr>
              <w:t xml:space="preserve"> </w:t>
            </w:r>
            <w:r w:rsidRPr="001E3DE1">
              <w:rPr>
                <w:sz w:val="24"/>
                <w:lang w:val="ru-RU"/>
              </w:rPr>
              <w:t>-</w:t>
            </w:r>
            <w:r w:rsidRPr="001E3DE1">
              <w:rPr>
                <w:spacing w:val="-2"/>
                <w:sz w:val="24"/>
                <w:lang w:val="ru-RU"/>
              </w:rPr>
              <w:t xml:space="preserve"> </w:t>
            </w:r>
            <w:r w:rsidRPr="001E3DE1">
              <w:rPr>
                <w:sz w:val="24"/>
                <w:lang w:val="ru-RU"/>
              </w:rPr>
              <w:t>М.:</w:t>
            </w:r>
            <w:r w:rsidRPr="001E3DE1">
              <w:rPr>
                <w:spacing w:val="-4"/>
                <w:sz w:val="24"/>
                <w:lang w:val="ru-RU"/>
              </w:rPr>
              <w:t xml:space="preserve"> </w:t>
            </w:r>
            <w:r w:rsidRPr="001E3DE1">
              <w:rPr>
                <w:sz w:val="24"/>
                <w:lang w:val="ru-RU"/>
              </w:rPr>
              <w:t>Цветной</w:t>
            </w:r>
            <w:r w:rsidRPr="001E3DE1">
              <w:rPr>
                <w:spacing w:val="-3"/>
                <w:sz w:val="24"/>
                <w:lang w:val="ru-RU"/>
              </w:rPr>
              <w:t xml:space="preserve"> </w:t>
            </w:r>
            <w:r w:rsidRPr="001E3DE1">
              <w:rPr>
                <w:sz w:val="24"/>
                <w:lang w:val="ru-RU"/>
              </w:rPr>
              <w:t>мир,</w:t>
            </w:r>
            <w:r w:rsidRPr="001E3DE1">
              <w:rPr>
                <w:spacing w:val="-2"/>
                <w:sz w:val="24"/>
                <w:lang w:val="ru-RU"/>
              </w:rPr>
              <w:t xml:space="preserve"> </w:t>
            </w:r>
            <w:r w:rsidRPr="001E3DE1">
              <w:rPr>
                <w:sz w:val="24"/>
                <w:lang w:val="ru-RU"/>
              </w:rPr>
              <w:t>2017.</w:t>
            </w:r>
          </w:p>
          <w:p w:rsidR="001E3DE1" w:rsidRPr="001E3DE1" w:rsidRDefault="001E3DE1" w:rsidP="00FA17DB">
            <w:pPr>
              <w:pStyle w:val="TableParagraph"/>
              <w:numPr>
                <w:ilvl w:val="0"/>
                <w:numId w:val="175"/>
              </w:numPr>
              <w:tabs>
                <w:tab w:val="left" w:pos="293"/>
              </w:tabs>
              <w:ind w:right="98" w:firstLine="0"/>
              <w:rPr>
                <w:sz w:val="24"/>
                <w:lang w:val="ru-RU"/>
              </w:rPr>
            </w:pPr>
            <w:r w:rsidRPr="001E3DE1">
              <w:rPr>
                <w:sz w:val="24"/>
                <w:lang w:val="ru-RU"/>
              </w:rPr>
              <w:t>Лыкова И.А. , Конструирование в детском саду. Старшая группа.</w:t>
            </w:r>
            <w:r w:rsidRPr="001E3DE1">
              <w:rPr>
                <w:spacing w:val="1"/>
                <w:sz w:val="24"/>
                <w:lang w:val="ru-RU"/>
              </w:rPr>
              <w:t xml:space="preserve"> </w:t>
            </w:r>
            <w:r w:rsidRPr="001E3DE1">
              <w:rPr>
                <w:sz w:val="24"/>
                <w:lang w:val="ru-RU"/>
              </w:rPr>
              <w:t>Учебно-методическое</w:t>
            </w:r>
            <w:r w:rsidRPr="001E3DE1">
              <w:rPr>
                <w:spacing w:val="1"/>
                <w:sz w:val="24"/>
                <w:lang w:val="ru-RU"/>
              </w:rPr>
              <w:t xml:space="preserve"> </w:t>
            </w:r>
            <w:r w:rsidRPr="001E3DE1">
              <w:rPr>
                <w:sz w:val="24"/>
                <w:lang w:val="ru-RU"/>
              </w:rPr>
              <w:t>пособие</w:t>
            </w:r>
            <w:r w:rsidRPr="001E3DE1">
              <w:rPr>
                <w:spacing w:val="1"/>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парциальной</w:t>
            </w:r>
            <w:r w:rsidRPr="001E3DE1">
              <w:rPr>
                <w:spacing w:val="1"/>
                <w:sz w:val="24"/>
                <w:lang w:val="ru-RU"/>
              </w:rPr>
              <w:t xml:space="preserve"> </w:t>
            </w:r>
            <w:r w:rsidRPr="001E3DE1">
              <w:rPr>
                <w:sz w:val="24"/>
                <w:lang w:val="ru-RU"/>
              </w:rPr>
              <w:t>образовательной</w:t>
            </w:r>
            <w:r w:rsidRPr="001E3DE1">
              <w:rPr>
                <w:spacing w:val="-57"/>
                <w:sz w:val="24"/>
                <w:lang w:val="ru-RU"/>
              </w:rPr>
              <w:t xml:space="preserve"> </w:t>
            </w:r>
            <w:r w:rsidRPr="001E3DE1">
              <w:rPr>
                <w:sz w:val="24"/>
                <w:lang w:val="ru-RU"/>
              </w:rPr>
              <w:t>программе «Умные пальчики: конструирование в детском саду». - М.:</w:t>
            </w:r>
            <w:r w:rsidRPr="001E3DE1">
              <w:rPr>
                <w:spacing w:val="-57"/>
                <w:sz w:val="24"/>
                <w:lang w:val="ru-RU"/>
              </w:rPr>
              <w:t xml:space="preserve"> </w:t>
            </w:r>
            <w:r w:rsidRPr="001E3DE1">
              <w:rPr>
                <w:sz w:val="24"/>
                <w:lang w:val="ru-RU"/>
              </w:rPr>
              <w:t>Цветной</w:t>
            </w:r>
            <w:r w:rsidRPr="001E3DE1">
              <w:rPr>
                <w:spacing w:val="-1"/>
                <w:sz w:val="24"/>
                <w:lang w:val="ru-RU"/>
              </w:rPr>
              <w:t xml:space="preserve"> </w:t>
            </w:r>
            <w:r w:rsidRPr="001E3DE1">
              <w:rPr>
                <w:sz w:val="24"/>
                <w:lang w:val="ru-RU"/>
              </w:rPr>
              <w:t>мир, 2016</w:t>
            </w:r>
          </w:p>
          <w:p w:rsidR="001E3DE1" w:rsidRPr="001E3DE1" w:rsidRDefault="001E3DE1" w:rsidP="00FA17DB">
            <w:pPr>
              <w:pStyle w:val="TableParagraph"/>
              <w:numPr>
                <w:ilvl w:val="0"/>
                <w:numId w:val="175"/>
              </w:numPr>
              <w:tabs>
                <w:tab w:val="left" w:pos="255"/>
              </w:tabs>
              <w:ind w:right="100" w:firstLine="0"/>
              <w:rPr>
                <w:sz w:val="24"/>
                <w:lang w:val="ru-RU"/>
              </w:rPr>
            </w:pPr>
            <w:r w:rsidRPr="001E3DE1">
              <w:rPr>
                <w:sz w:val="24"/>
                <w:lang w:val="ru-RU"/>
              </w:rPr>
              <w:t>Лыкова И.А. , Конструирование в детском саду. Подготовительная к</w:t>
            </w:r>
            <w:r w:rsidRPr="001E3DE1">
              <w:rPr>
                <w:spacing w:val="-57"/>
                <w:sz w:val="24"/>
                <w:lang w:val="ru-RU"/>
              </w:rPr>
              <w:t xml:space="preserve"> </w:t>
            </w:r>
            <w:r w:rsidRPr="001E3DE1">
              <w:rPr>
                <w:sz w:val="24"/>
                <w:lang w:val="ru-RU"/>
              </w:rPr>
              <w:t>школе</w:t>
            </w:r>
            <w:r w:rsidRPr="001E3DE1">
              <w:rPr>
                <w:spacing w:val="1"/>
                <w:sz w:val="24"/>
                <w:lang w:val="ru-RU"/>
              </w:rPr>
              <w:t xml:space="preserve"> </w:t>
            </w:r>
            <w:r w:rsidRPr="001E3DE1">
              <w:rPr>
                <w:sz w:val="24"/>
                <w:lang w:val="ru-RU"/>
              </w:rPr>
              <w:t>группа.</w:t>
            </w:r>
            <w:r w:rsidRPr="001E3DE1">
              <w:rPr>
                <w:spacing w:val="1"/>
                <w:sz w:val="24"/>
                <w:lang w:val="ru-RU"/>
              </w:rPr>
              <w:t xml:space="preserve"> </w:t>
            </w:r>
            <w:r w:rsidRPr="001E3DE1">
              <w:rPr>
                <w:sz w:val="24"/>
                <w:lang w:val="ru-RU"/>
              </w:rPr>
              <w:t>Учебно-методическое</w:t>
            </w:r>
            <w:r w:rsidRPr="001E3DE1">
              <w:rPr>
                <w:spacing w:val="1"/>
                <w:sz w:val="24"/>
                <w:lang w:val="ru-RU"/>
              </w:rPr>
              <w:t xml:space="preserve"> </w:t>
            </w:r>
            <w:r w:rsidRPr="001E3DE1">
              <w:rPr>
                <w:sz w:val="24"/>
                <w:lang w:val="ru-RU"/>
              </w:rPr>
              <w:t>пособие</w:t>
            </w:r>
            <w:r w:rsidRPr="001E3DE1">
              <w:rPr>
                <w:spacing w:val="1"/>
                <w:sz w:val="24"/>
                <w:lang w:val="ru-RU"/>
              </w:rPr>
              <w:t xml:space="preserve"> </w:t>
            </w:r>
            <w:r w:rsidRPr="001E3DE1">
              <w:rPr>
                <w:sz w:val="24"/>
                <w:lang w:val="ru-RU"/>
              </w:rPr>
              <w:t>к</w:t>
            </w:r>
            <w:r w:rsidRPr="001E3DE1">
              <w:rPr>
                <w:spacing w:val="1"/>
                <w:sz w:val="24"/>
                <w:lang w:val="ru-RU"/>
              </w:rPr>
              <w:t xml:space="preserve"> </w:t>
            </w:r>
            <w:r w:rsidRPr="001E3DE1">
              <w:rPr>
                <w:sz w:val="24"/>
                <w:lang w:val="ru-RU"/>
              </w:rPr>
              <w:t>парциальной</w:t>
            </w:r>
            <w:r w:rsidRPr="001E3DE1">
              <w:rPr>
                <w:spacing w:val="1"/>
                <w:sz w:val="24"/>
                <w:lang w:val="ru-RU"/>
              </w:rPr>
              <w:t xml:space="preserve"> </w:t>
            </w:r>
            <w:r w:rsidRPr="001E3DE1">
              <w:rPr>
                <w:sz w:val="24"/>
                <w:lang w:val="ru-RU"/>
              </w:rPr>
              <w:t>образовательной</w:t>
            </w:r>
            <w:r w:rsidRPr="001E3DE1">
              <w:rPr>
                <w:spacing w:val="1"/>
                <w:sz w:val="24"/>
                <w:lang w:val="ru-RU"/>
              </w:rPr>
              <w:t xml:space="preserve"> </w:t>
            </w:r>
            <w:r w:rsidRPr="001E3DE1">
              <w:rPr>
                <w:sz w:val="24"/>
                <w:lang w:val="ru-RU"/>
              </w:rPr>
              <w:t>программе</w:t>
            </w:r>
            <w:r w:rsidRPr="001E3DE1">
              <w:rPr>
                <w:spacing w:val="1"/>
                <w:sz w:val="24"/>
                <w:lang w:val="ru-RU"/>
              </w:rPr>
              <w:t xml:space="preserve"> </w:t>
            </w:r>
            <w:r w:rsidRPr="001E3DE1">
              <w:rPr>
                <w:sz w:val="24"/>
                <w:lang w:val="ru-RU"/>
              </w:rPr>
              <w:t>«Умные</w:t>
            </w:r>
            <w:r w:rsidRPr="001E3DE1">
              <w:rPr>
                <w:spacing w:val="1"/>
                <w:sz w:val="24"/>
                <w:lang w:val="ru-RU"/>
              </w:rPr>
              <w:t xml:space="preserve"> </w:t>
            </w:r>
            <w:r w:rsidRPr="001E3DE1">
              <w:rPr>
                <w:sz w:val="24"/>
                <w:lang w:val="ru-RU"/>
              </w:rPr>
              <w:t>пальчики:</w:t>
            </w:r>
            <w:r w:rsidRPr="001E3DE1">
              <w:rPr>
                <w:spacing w:val="1"/>
                <w:sz w:val="24"/>
                <w:lang w:val="ru-RU"/>
              </w:rPr>
              <w:t xml:space="preserve"> </w:t>
            </w:r>
            <w:r w:rsidRPr="001E3DE1">
              <w:rPr>
                <w:sz w:val="24"/>
                <w:lang w:val="ru-RU"/>
              </w:rPr>
              <w:t>конструирование</w:t>
            </w:r>
            <w:r w:rsidRPr="001E3DE1">
              <w:rPr>
                <w:spacing w:val="1"/>
                <w:sz w:val="24"/>
                <w:lang w:val="ru-RU"/>
              </w:rPr>
              <w:t xml:space="preserve"> </w:t>
            </w:r>
            <w:r w:rsidRPr="001E3DE1">
              <w:rPr>
                <w:sz w:val="24"/>
                <w:lang w:val="ru-RU"/>
              </w:rPr>
              <w:t>в</w:t>
            </w:r>
            <w:r w:rsidRPr="001E3DE1">
              <w:rPr>
                <w:spacing w:val="1"/>
                <w:sz w:val="24"/>
                <w:lang w:val="ru-RU"/>
              </w:rPr>
              <w:t xml:space="preserve"> </w:t>
            </w:r>
            <w:r w:rsidRPr="001E3DE1">
              <w:rPr>
                <w:sz w:val="24"/>
                <w:lang w:val="ru-RU"/>
              </w:rPr>
              <w:t>детском</w:t>
            </w:r>
            <w:r w:rsidRPr="001E3DE1">
              <w:rPr>
                <w:spacing w:val="-1"/>
                <w:sz w:val="24"/>
                <w:lang w:val="ru-RU"/>
              </w:rPr>
              <w:t xml:space="preserve"> </w:t>
            </w:r>
            <w:r w:rsidRPr="001E3DE1">
              <w:rPr>
                <w:sz w:val="24"/>
                <w:lang w:val="ru-RU"/>
              </w:rPr>
              <w:t>саду».</w:t>
            </w:r>
            <w:r w:rsidRPr="001E3DE1">
              <w:rPr>
                <w:spacing w:val="2"/>
                <w:sz w:val="24"/>
                <w:lang w:val="ru-RU"/>
              </w:rPr>
              <w:t xml:space="preserve"> </w:t>
            </w:r>
            <w:r w:rsidRPr="001E3DE1">
              <w:rPr>
                <w:sz w:val="24"/>
                <w:lang w:val="ru-RU"/>
              </w:rPr>
              <w:t>-</w:t>
            </w:r>
            <w:r w:rsidRPr="001E3DE1">
              <w:rPr>
                <w:spacing w:val="-1"/>
                <w:sz w:val="24"/>
                <w:lang w:val="ru-RU"/>
              </w:rPr>
              <w:t xml:space="preserve"> </w:t>
            </w:r>
            <w:r w:rsidRPr="001E3DE1">
              <w:rPr>
                <w:sz w:val="24"/>
                <w:lang w:val="ru-RU"/>
              </w:rPr>
              <w:t>М.:</w:t>
            </w:r>
            <w:r w:rsidRPr="001E3DE1">
              <w:rPr>
                <w:spacing w:val="-1"/>
                <w:sz w:val="24"/>
                <w:lang w:val="ru-RU"/>
              </w:rPr>
              <w:t xml:space="preserve"> </w:t>
            </w:r>
            <w:r w:rsidRPr="001E3DE1">
              <w:rPr>
                <w:sz w:val="24"/>
                <w:lang w:val="ru-RU"/>
              </w:rPr>
              <w:t>Цветной мир,</w:t>
            </w:r>
            <w:r w:rsidRPr="001E3DE1">
              <w:rPr>
                <w:spacing w:val="-1"/>
                <w:sz w:val="24"/>
                <w:lang w:val="ru-RU"/>
              </w:rPr>
              <w:t xml:space="preserve"> </w:t>
            </w:r>
            <w:r w:rsidRPr="001E3DE1">
              <w:rPr>
                <w:sz w:val="24"/>
                <w:lang w:val="ru-RU"/>
              </w:rPr>
              <w:t>2016</w:t>
            </w:r>
          </w:p>
          <w:p w:rsidR="001E3DE1" w:rsidRDefault="001E3DE1" w:rsidP="00FA17DB">
            <w:pPr>
              <w:pStyle w:val="TableParagraph"/>
              <w:numPr>
                <w:ilvl w:val="0"/>
                <w:numId w:val="175"/>
              </w:numPr>
              <w:tabs>
                <w:tab w:val="left" w:pos="303"/>
              </w:tabs>
              <w:spacing w:line="266" w:lineRule="exact"/>
              <w:ind w:left="302" w:hanging="195"/>
              <w:rPr>
                <w:sz w:val="24"/>
                <w:lang w:val="ru-RU"/>
              </w:rPr>
            </w:pPr>
            <w:r w:rsidRPr="001E3DE1">
              <w:rPr>
                <w:sz w:val="24"/>
                <w:lang w:val="ru-RU"/>
              </w:rPr>
              <w:t>Лыкова,</w:t>
            </w:r>
            <w:r w:rsidRPr="001E3DE1">
              <w:rPr>
                <w:spacing w:val="50"/>
                <w:sz w:val="24"/>
                <w:lang w:val="ru-RU"/>
              </w:rPr>
              <w:t xml:space="preserve"> </w:t>
            </w:r>
            <w:r w:rsidRPr="001E3DE1">
              <w:rPr>
                <w:sz w:val="24"/>
                <w:lang w:val="ru-RU"/>
              </w:rPr>
              <w:t>И.А.</w:t>
            </w:r>
            <w:r w:rsidRPr="001E3DE1">
              <w:rPr>
                <w:spacing w:val="51"/>
                <w:sz w:val="24"/>
                <w:lang w:val="ru-RU"/>
              </w:rPr>
              <w:t xml:space="preserve"> </w:t>
            </w:r>
            <w:r w:rsidRPr="001E3DE1">
              <w:rPr>
                <w:sz w:val="24"/>
                <w:lang w:val="ru-RU"/>
              </w:rPr>
              <w:t>Демонстрационный</w:t>
            </w:r>
            <w:r w:rsidRPr="001E3DE1">
              <w:rPr>
                <w:spacing w:val="51"/>
                <w:sz w:val="24"/>
                <w:lang w:val="ru-RU"/>
              </w:rPr>
              <w:t xml:space="preserve"> </w:t>
            </w:r>
            <w:r w:rsidRPr="001E3DE1">
              <w:rPr>
                <w:sz w:val="24"/>
                <w:lang w:val="ru-RU"/>
              </w:rPr>
              <w:t>материал</w:t>
            </w:r>
            <w:r w:rsidRPr="001E3DE1">
              <w:rPr>
                <w:spacing w:val="52"/>
                <w:sz w:val="24"/>
                <w:lang w:val="ru-RU"/>
              </w:rPr>
              <w:t xml:space="preserve"> </w:t>
            </w:r>
            <w:r w:rsidRPr="001E3DE1">
              <w:rPr>
                <w:sz w:val="24"/>
                <w:lang w:val="ru-RU"/>
              </w:rPr>
              <w:t>к</w:t>
            </w:r>
            <w:r w:rsidRPr="001E3DE1">
              <w:rPr>
                <w:spacing w:val="51"/>
                <w:sz w:val="24"/>
                <w:lang w:val="ru-RU"/>
              </w:rPr>
              <w:t xml:space="preserve"> </w:t>
            </w:r>
            <w:r w:rsidRPr="001E3DE1">
              <w:rPr>
                <w:sz w:val="24"/>
                <w:lang w:val="ru-RU"/>
              </w:rPr>
              <w:t>программе</w:t>
            </w:r>
            <w:r w:rsidRPr="001E3DE1">
              <w:rPr>
                <w:spacing w:val="54"/>
                <w:sz w:val="24"/>
                <w:lang w:val="ru-RU"/>
              </w:rPr>
              <w:t xml:space="preserve"> </w:t>
            </w:r>
            <w:r w:rsidRPr="001E3DE1">
              <w:rPr>
                <w:sz w:val="24"/>
                <w:lang w:val="ru-RU"/>
              </w:rPr>
              <w:t>«Умные</w:t>
            </w:r>
          </w:p>
          <w:p w:rsidR="001E3DE1" w:rsidRDefault="001E3DE1" w:rsidP="001E3DE1">
            <w:pPr>
              <w:pStyle w:val="a3"/>
              <w:ind w:left="103"/>
              <w:jc w:val="left"/>
            </w:pPr>
            <w:r>
              <w:t>пальчики:</w:t>
            </w:r>
            <w:r>
              <w:rPr>
                <w:spacing w:val="12"/>
              </w:rPr>
              <w:t xml:space="preserve"> </w:t>
            </w:r>
            <w:r>
              <w:t>конструирование</w:t>
            </w:r>
            <w:r>
              <w:rPr>
                <w:spacing w:val="11"/>
              </w:rPr>
              <w:t xml:space="preserve"> </w:t>
            </w:r>
            <w:r>
              <w:t>в</w:t>
            </w:r>
            <w:r>
              <w:rPr>
                <w:spacing w:val="11"/>
              </w:rPr>
              <w:t xml:space="preserve"> </w:t>
            </w:r>
            <w:r>
              <w:t>детском</w:t>
            </w:r>
            <w:r>
              <w:rPr>
                <w:spacing w:val="12"/>
              </w:rPr>
              <w:t xml:space="preserve"> </w:t>
            </w:r>
            <w:r>
              <w:t>саду»</w:t>
            </w:r>
            <w:r>
              <w:rPr>
                <w:spacing w:val="15"/>
              </w:rPr>
              <w:t xml:space="preserve"> </w:t>
            </w:r>
            <w:r>
              <w:t>для</w:t>
            </w:r>
            <w:r>
              <w:rPr>
                <w:spacing w:val="12"/>
              </w:rPr>
              <w:t xml:space="preserve"> </w:t>
            </w:r>
            <w:r>
              <w:t>всех</w:t>
            </w:r>
            <w:r>
              <w:rPr>
                <w:spacing w:val="14"/>
              </w:rPr>
              <w:t xml:space="preserve"> </w:t>
            </w:r>
            <w:r>
              <w:t>возрастных</w:t>
            </w:r>
            <w:r>
              <w:rPr>
                <w:spacing w:val="-57"/>
              </w:rPr>
              <w:t xml:space="preserve"> </w:t>
            </w:r>
            <w:r>
              <w:t>групп</w:t>
            </w:r>
            <w:r>
              <w:rPr>
                <w:spacing w:val="-1"/>
              </w:rPr>
              <w:t xml:space="preserve"> </w:t>
            </w:r>
            <w:r>
              <w:t>детского сада</w:t>
            </w:r>
            <w:r>
              <w:rPr>
                <w:b/>
              </w:rPr>
              <w:t>. -</w:t>
            </w:r>
            <w:r>
              <w:rPr>
                <w:b/>
                <w:spacing w:val="1"/>
              </w:rPr>
              <w:t xml:space="preserve"> </w:t>
            </w:r>
            <w:r>
              <w:t>М.:</w:t>
            </w:r>
            <w:r>
              <w:rPr>
                <w:spacing w:val="-2"/>
              </w:rPr>
              <w:t xml:space="preserve"> </w:t>
            </w:r>
            <w:r>
              <w:t>Цветной мир.</w:t>
            </w:r>
          </w:p>
          <w:p w:rsidR="001E3DE1" w:rsidRDefault="001E3DE1" w:rsidP="001E3DE1">
            <w:pPr>
              <w:pStyle w:val="a3"/>
              <w:ind w:left="103"/>
              <w:jc w:val="left"/>
            </w:pPr>
            <w:r>
              <w:t>-</w:t>
            </w:r>
            <w:r>
              <w:rPr>
                <w:spacing w:val="8"/>
              </w:rPr>
              <w:t xml:space="preserve"> </w:t>
            </w:r>
            <w:r>
              <w:t>Лыкова,</w:t>
            </w:r>
            <w:r>
              <w:rPr>
                <w:spacing w:val="12"/>
              </w:rPr>
              <w:t xml:space="preserve"> </w:t>
            </w:r>
            <w:r>
              <w:t>И.А.</w:t>
            </w:r>
            <w:r>
              <w:rPr>
                <w:spacing w:val="10"/>
              </w:rPr>
              <w:t xml:space="preserve"> </w:t>
            </w:r>
            <w:r>
              <w:t>Проектирование</w:t>
            </w:r>
            <w:r>
              <w:rPr>
                <w:spacing w:val="7"/>
              </w:rPr>
              <w:t xml:space="preserve"> </w:t>
            </w:r>
            <w:r>
              <w:t>содержания</w:t>
            </w:r>
            <w:r>
              <w:rPr>
                <w:spacing w:val="9"/>
              </w:rPr>
              <w:t xml:space="preserve"> </w:t>
            </w:r>
            <w:r>
              <w:t>образовательной</w:t>
            </w:r>
            <w:r>
              <w:rPr>
                <w:spacing w:val="10"/>
              </w:rPr>
              <w:t xml:space="preserve"> </w:t>
            </w:r>
            <w:r>
              <w:t>области</w:t>
            </w:r>
          </w:p>
          <w:p w:rsidR="001E3DE1" w:rsidRDefault="001E3DE1" w:rsidP="001E3DE1">
            <w:pPr>
              <w:pStyle w:val="a3"/>
              <w:ind w:left="103"/>
              <w:jc w:val="left"/>
            </w:pPr>
            <w:r>
              <w:t>«Художественно-эстетическое</w:t>
            </w:r>
            <w:r>
              <w:rPr>
                <w:spacing w:val="23"/>
              </w:rPr>
              <w:t xml:space="preserve"> </w:t>
            </w:r>
            <w:r>
              <w:t>развитие»</w:t>
            </w:r>
            <w:r>
              <w:rPr>
                <w:spacing w:val="19"/>
              </w:rPr>
              <w:t xml:space="preserve"> </w:t>
            </w:r>
            <w:r>
              <w:t>(новые</w:t>
            </w:r>
            <w:r>
              <w:rPr>
                <w:spacing w:val="22"/>
              </w:rPr>
              <w:t xml:space="preserve"> </w:t>
            </w:r>
            <w:r>
              <w:t>подходы</w:t>
            </w:r>
            <w:r>
              <w:rPr>
                <w:spacing w:val="24"/>
              </w:rPr>
              <w:t xml:space="preserve"> </w:t>
            </w:r>
            <w:r>
              <w:t>в</w:t>
            </w:r>
            <w:r>
              <w:rPr>
                <w:spacing w:val="28"/>
              </w:rPr>
              <w:t xml:space="preserve"> </w:t>
            </w:r>
            <w:r>
              <w:t>условиях</w:t>
            </w:r>
            <w:r>
              <w:rPr>
                <w:spacing w:val="-57"/>
              </w:rPr>
              <w:t xml:space="preserve"> </w:t>
            </w:r>
            <w:r>
              <w:t>ФГОС</w:t>
            </w:r>
            <w:r>
              <w:rPr>
                <w:spacing w:val="-2"/>
              </w:rPr>
              <w:t xml:space="preserve"> </w:t>
            </w:r>
            <w:r>
              <w:t>ДО). -</w:t>
            </w:r>
            <w:r>
              <w:rPr>
                <w:spacing w:val="-1"/>
              </w:rPr>
              <w:t xml:space="preserve"> </w:t>
            </w:r>
            <w:r>
              <w:t>М.:</w:t>
            </w:r>
            <w:r>
              <w:rPr>
                <w:spacing w:val="-1"/>
              </w:rPr>
              <w:t xml:space="preserve"> </w:t>
            </w:r>
            <w:r>
              <w:t>Цветной мир, 2014.</w:t>
            </w:r>
          </w:p>
          <w:p w:rsidR="001E3DE1" w:rsidRPr="001E3DE1" w:rsidRDefault="001E3DE1" w:rsidP="00FA17DB">
            <w:pPr>
              <w:pStyle w:val="TableParagraph"/>
              <w:numPr>
                <w:ilvl w:val="0"/>
                <w:numId w:val="175"/>
              </w:numPr>
              <w:tabs>
                <w:tab w:val="left" w:pos="303"/>
              </w:tabs>
              <w:spacing w:line="266" w:lineRule="exact"/>
              <w:ind w:left="302" w:hanging="195"/>
              <w:rPr>
                <w:sz w:val="24"/>
                <w:lang w:val="ru-RU"/>
              </w:rPr>
            </w:pPr>
          </w:p>
        </w:tc>
      </w:tr>
    </w:tbl>
    <w:p w:rsidR="001E3DE1" w:rsidRDefault="001E3DE1" w:rsidP="001E3DE1">
      <w:pPr>
        <w:spacing w:line="266" w:lineRule="exact"/>
        <w:jc w:val="both"/>
        <w:rPr>
          <w:sz w:val="24"/>
        </w:rPr>
        <w:sectPr w:rsidR="001E3DE1">
          <w:pgSz w:w="11910" w:h="16840"/>
          <w:pgMar w:top="1140" w:right="620" w:bottom="280" w:left="1480" w:header="749" w:footer="0" w:gutter="0"/>
          <w:cols w:space="720"/>
        </w:sectPr>
      </w:pPr>
    </w:p>
    <w:p w:rsidR="001E3DE1" w:rsidRDefault="001E3DE1" w:rsidP="001E3DE1">
      <w:pPr>
        <w:pStyle w:val="a3"/>
        <w:spacing w:before="7"/>
        <w:ind w:left="0"/>
        <w:jc w:val="left"/>
        <w:rPr>
          <w:sz w:val="7"/>
        </w:rPr>
      </w:pPr>
    </w:p>
    <w:p w:rsidR="001E3DE1" w:rsidRDefault="001E3DE1" w:rsidP="001E3DE1">
      <w:pPr>
        <w:pStyle w:val="a3"/>
        <w:ind w:left="109"/>
        <w:jc w:val="left"/>
        <w:rPr>
          <w:sz w:val="20"/>
        </w:rPr>
      </w:pPr>
      <w:r>
        <w:rPr>
          <w:sz w:val="20"/>
        </w:rPr>
      </w:r>
      <w:r>
        <w:rPr>
          <w:sz w:val="20"/>
        </w:rPr>
        <w:pict>
          <v:group id="_x0000_s1033" style="width:104.7pt;height:70pt;mso-position-horizontal-relative:char;mso-position-vertical-relative:line" coordsize="2094,1400">
            <v:shape id="_x0000_s1034" style="position:absolute;width:2094;height:1400" coordsize="2094,1400" path="m2093,l10,,,,,10,,1390r,10l10,1400r2083,l2093,1390r-2083,l10,10r2083,l2093,xe" fillcolor="black" stroked="f">
              <v:path arrowok="t"/>
            </v:shape>
            <w10:wrap type="none"/>
            <w10:anchorlock/>
          </v:group>
        </w:pict>
      </w:r>
    </w:p>
    <w:p w:rsidR="001E3DE1" w:rsidRPr="00BD0738" w:rsidRDefault="001E3DE1" w:rsidP="00EC27EE">
      <w:pPr>
        <w:tabs>
          <w:tab w:val="left" w:pos="1335"/>
        </w:tabs>
        <w:spacing w:after="0" w:line="240" w:lineRule="auto"/>
        <w:rPr>
          <w:rFonts w:ascii="Times New Roman" w:hAnsi="Times New Roman" w:cs="Times New Roman"/>
          <w:b/>
          <w:sz w:val="28"/>
          <w:szCs w:val="28"/>
        </w:rPr>
      </w:pPr>
    </w:p>
    <w:p w:rsidR="00A15C28" w:rsidRPr="00EC27EE" w:rsidRDefault="00A15C28" w:rsidP="00A15C28">
      <w:pPr>
        <w:jc w:val="both"/>
        <w:rPr>
          <w:sz w:val="28"/>
          <w:szCs w:val="28"/>
        </w:rPr>
      </w:pPr>
    </w:p>
    <w:p w:rsidR="00A15C28" w:rsidRPr="00EC27EE" w:rsidRDefault="00A15C28" w:rsidP="00A15C28">
      <w:pPr>
        <w:jc w:val="both"/>
        <w:rPr>
          <w:sz w:val="28"/>
          <w:szCs w:val="28"/>
        </w:rPr>
      </w:pPr>
    </w:p>
    <w:p w:rsidR="00A15C28" w:rsidRPr="00EC27EE" w:rsidRDefault="00A15C28" w:rsidP="00A15C28">
      <w:pPr>
        <w:jc w:val="both"/>
        <w:rPr>
          <w:sz w:val="28"/>
          <w:szCs w:val="28"/>
        </w:rPr>
      </w:pPr>
    </w:p>
    <w:p w:rsidR="00C40445" w:rsidRPr="00EC27EE" w:rsidRDefault="00C40445" w:rsidP="00C40445">
      <w:pPr>
        <w:pStyle w:val="a3"/>
        <w:ind w:left="0"/>
        <w:jc w:val="left"/>
      </w:pPr>
    </w:p>
    <w:p w:rsidR="00C40445" w:rsidRPr="00EC27EE" w:rsidRDefault="00C40445" w:rsidP="00C40445">
      <w:pPr>
        <w:pStyle w:val="a3"/>
        <w:ind w:left="0"/>
        <w:jc w:val="left"/>
      </w:pPr>
    </w:p>
    <w:p w:rsidR="00C40445" w:rsidRPr="00EC27EE" w:rsidRDefault="00C40445" w:rsidP="00C40445">
      <w:pPr>
        <w:pStyle w:val="a3"/>
        <w:ind w:left="0"/>
        <w:jc w:val="left"/>
      </w:pPr>
    </w:p>
    <w:p w:rsidR="00C40445" w:rsidRPr="00EC27EE" w:rsidRDefault="00C40445" w:rsidP="00C40445">
      <w:pPr>
        <w:pStyle w:val="a3"/>
        <w:ind w:left="0"/>
        <w:jc w:val="left"/>
      </w:pPr>
    </w:p>
    <w:p w:rsidR="00C40445" w:rsidRPr="00EC27EE" w:rsidRDefault="00C40445" w:rsidP="00C40445">
      <w:pPr>
        <w:pStyle w:val="a3"/>
        <w:ind w:left="0"/>
        <w:jc w:val="left"/>
      </w:pPr>
    </w:p>
    <w:p w:rsidR="00C40445" w:rsidRPr="00EC27EE" w:rsidRDefault="00C40445" w:rsidP="00C40445">
      <w:pPr>
        <w:pStyle w:val="a3"/>
        <w:ind w:left="0"/>
        <w:jc w:val="left"/>
      </w:pPr>
    </w:p>
    <w:p w:rsidR="00C40445" w:rsidRPr="00EC27EE" w:rsidRDefault="00C40445" w:rsidP="00C40445">
      <w:pPr>
        <w:pStyle w:val="a3"/>
        <w:ind w:left="0"/>
        <w:jc w:val="left"/>
      </w:pPr>
    </w:p>
    <w:p w:rsidR="00C40445" w:rsidRPr="00EC27EE" w:rsidRDefault="00C40445" w:rsidP="00C40445">
      <w:pPr>
        <w:pStyle w:val="a3"/>
        <w:ind w:left="0"/>
        <w:jc w:val="left"/>
      </w:pPr>
    </w:p>
    <w:p w:rsidR="00C40445" w:rsidRPr="00EC27EE" w:rsidRDefault="00C40445" w:rsidP="00C40445">
      <w:pPr>
        <w:pStyle w:val="a3"/>
        <w:spacing w:before="136"/>
        <w:ind w:left="0"/>
        <w:jc w:val="left"/>
      </w:pPr>
    </w:p>
    <w:p w:rsidR="00C40445" w:rsidRPr="00EC27EE" w:rsidRDefault="00C40445" w:rsidP="00C40445">
      <w:pPr>
        <w:jc w:val="center"/>
        <w:sectPr w:rsidR="00C40445" w:rsidRPr="00EC27EE">
          <w:headerReference w:type="default" r:id="rId81"/>
          <w:footerReference w:type="default" r:id="rId82"/>
          <w:pgSz w:w="11910" w:h="16840"/>
          <w:pgMar w:top="900" w:right="220" w:bottom="1200" w:left="280" w:header="0" w:footer="1001" w:gutter="0"/>
          <w:cols w:space="720"/>
        </w:sectPr>
      </w:pPr>
    </w:p>
    <w:p w:rsidR="00C40445" w:rsidRPr="00EC27EE" w:rsidRDefault="00C40445" w:rsidP="00C40445">
      <w:pPr>
        <w:pStyle w:val="Heading1"/>
        <w:spacing w:before="75"/>
        <w:ind w:left="503"/>
        <w:jc w:val="center"/>
        <w:rPr>
          <w:sz w:val="17"/>
        </w:rPr>
      </w:pPr>
    </w:p>
    <w:p w:rsidR="00CF519D" w:rsidRPr="00EC27EE" w:rsidRDefault="00CF519D" w:rsidP="00C40445">
      <w:pPr>
        <w:pStyle w:val="a3"/>
        <w:spacing w:before="75"/>
        <w:ind w:left="613"/>
        <w:jc w:val="center"/>
      </w:pPr>
    </w:p>
    <w:sectPr w:rsidR="00CF519D" w:rsidRPr="00EC27EE" w:rsidSect="00C40445">
      <w:pgSz w:w="11900" w:h="16840"/>
      <w:pgMar w:top="740" w:right="0" w:bottom="280" w:left="880" w:header="720" w:footer="720" w:gutter="0"/>
      <w:cols w:num="2" w:space="720" w:equalWidth="0">
        <w:col w:w="8910" w:space="40"/>
        <w:col w:w="207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7DB" w:rsidRDefault="00FA17DB" w:rsidP="00552D26">
      <w:pPr>
        <w:spacing w:after="0" w:line="240" w:lineRule="auto"/>
      </w:pPr>
      <w:r>
        <w:separator/>
      </w:r>
    </w:p>
  </w:endnote>
  <w:endnote w:type="continuationSeparator" w:id="1">
    <w:p w:rsidR="00FA17DB" w:rsidRDefault="00FA17DB" w:rsidP="00552D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pStyle w:val="a3"/>
      <w:spacing w:line="14" w:lineRule="auto"/>
      <w:ind w:left="0"/>
      <w:jc w:val="left"/>
      <w:rPr>
        <w:sz w:val="16"/>
      </w:rPr>
    </w:pPr>
    <w:r w:rsidRPr="00552D26">
      <w:pict>
        <v:shapetype id="_x0000_t202" coordsize="21600,21600" o:spt="202" path="m,l,21600r21600,l21600,xe">
          <v:stroke joinstyle="miter"/>
          <v:path gradientshapeok="t" o:connecttype="rect"/>
        </v:shapetype>
        <v:shape id="docshape19" o:spid="_x0000_s2063" type="#_x0000_t202" style="position:absolute;margin-left:519.9pt;margin-top:780.85pt;width:22.85pt;height:13.7pt;z-index:-251653120;mso-position-horizontal-relative:page;mso-position-vertical-relative:page" filled="f" stroked="f">
          <v:textbox inset="0,0,0,0">
            <w:txbxContent>
              <w:p w:rsidR="001F5A23" w:rsidRDefault="001F5A23">
                <w:pPr>
                  <w:spacing w:before="12"/>
                  <w:ind w:left="60"/>
                  <w:rPr>
                    <w:sz w:val="21"/>
                  </w:rPr>
                </w:pPr>
                <w:r>
                  <w:rPr>
                    <w:spacing w:val="-5"/>
                    <w:sz w:val="21"/>
                  </w:rPr>
                  <w:fldChar w:fldCharType="begin"/>
                </w:r>
                <w:r>
                  <w:rPr>
                    <w:spacing w:val="-5"/>
                    <w:sz w:val="21"/>
                  </w:rPr>
                  <w:instrText xml:space="preserve"> PAGE </w:instrText>
                </w:r>
                <w:r>
                  <w:rPr>
                    <w:spacing w:val="-5"/>
                    <w:sz w:val="21"/>
                  </w:rPr>
                  <w:fldChar w:fldCharType="separate"/>
                </w:r>
                <w:r w:rsidR="001E3DE1">
                  <w:rPr>
                    <w:noProof/>
                    <w:spacing w:val="-5"/>
                    <w:sz w:val="21"/>
                  </w:rPr>
                  <w:t>308</w:t>
                </w:r>
                <w:r>
                  <w:rPr>
                    <w:spacing w:val="-5"/>
                    <w:sz w:val="21"/>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pStyle w:val="ad"/>
      <w:jc w:val="center"/>
    </w:pPr>
    <w:fldSimple w:instr="PAGE   \* MERGEFORMAT">
      <w:r w:rsidR="001E3DE1">
        <w:rPr>
          <w:noProof/>
        </w:rPr>
        <w:t>349</w:t>
      </w:r>
    </w:fldSimple>
  </w:p>
  <w:p w:rsidR="001F5A23" w:rsidRDefault="001F5A23">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spacing w:after="272" w:line="240" w:lineRule="auto"/>
      <w:jc w:val="center"/>
    </w:pPr>
    <w:r w:rsidRPr="002E7C36">
      <w:rPr>
        <w:rFonts w:ascii="Times New Roman" w:eastAsia="Times New Roman" w:hAnsi="Times New Roman" w:cs="Times New Roman"/>
        <w:sz w:val="24"/>
      </w:rPr>
      <w:fldChar w:fldCharType="begin"/>
    </w:r>
    <w:r>
      <w:instrText xml:space="preserve"> PAGE   \* MERGEFORMAT </w:instrText>
    </w:r>
    <w:r w:rsidRPr="002E7C36">
      <w:rPr>
        <w:rFonts w:ascii="Times New Roman" w:eastAsia="Times New Roman" w:hAnsi="Times New Roman" w:cs="Times New Roman"/>
        <w:sz w:val="24"/>
      </w:rPr>
      <w:fldChar w:fldCharType="separate"/>
    </w:r>
    <w:r>
      <w:rPr>
        <w:rFonts w:ascii="Calibri" w:eastAsia="Calibri" w:hAnsi="Calibri" w:cs="Calibri"/>
      </w:rPr>
      <w:t>16</w:t>
    </w:r>
    <w:r>
      <w:rPr>
        <w:rFonts w:ascii="Calibri" w:eastAsia="Calibri" w:hAnsi="Calibri" w:cs="Calibri"/>
      </w:rPr>
      <w:fldChar w:fldCharType="end"/>
    </w:r>
  </w:p>
  <w:p w:rsidR="001F5A23" w:rsidRDefault="001F5A23">
    <w:pPr>
      <w:spacing w:after="0" w:line="240" w:lineRule="auto"/>
    </w:pPr>
  </w:p>
  <w:p w:rsidR="001F5A23" w:rsidRDefault="001F5A2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spacing w:after="272" w:line="240" w:lineRule="auto"/>
      <w:jc w:val="center"/>
    </w:pPr>
    <w:r w:rsidRPr="002E7C36">
      <w:rPr>
        <w:rFonts w:ascii="Times New Roman" w:eastAsia="Times New Roman" w:hAnsi="Times New Roman" w:cs="Times New Roman"/>
        <w:sz w:val="24"/>
      </w:rPr>
      <w:fldChar w:fldCharType="begin"/>
    </w:r>
    <w:r>
      <w:instrText xml:space="preserve"> PAGE   \* MERGEFORMAT </w:instrText>
    </w:r>
    <w:r w:rsidRPr="002E7C36">
      <w:rPr>
        <w:rFonts w:ascii="Times New Roman" w:eastAsia="Times New Roman" w:hAnsi="Times New Roman" w:cs="Times New Roman"/>
        <w:sz w:val="24"/>
      </w:rPr>
      <w:fldChar w:fldCharType="separate"/>
    </w:r>
    <w:r w:rsidR="001E3DE1" w:rsidRPr="001E3DE1">
      <w:rPr>
        <w:rFonts w:ascii="Calibri" w:eastAsia="Calibri" w:hAnsi="Calibri" w:cs="Calibri"/>
        <w:noProof/>
      </w:rPr>
      <w:t>7</w:t>
    </w:r>
    <w:r>
      <w:rPr>
        <w:rFonts w:ascii="Calibri" w:eastAsia="Calibri" w:hAnsi="Calibri" w:cs="Calibri"/>
      </w:rPr>
      <w:fldChar w:fldCharType="end"/>
    </w:r>
  </w:p>
  <w:p w:rsidR="001F5A23" w:rsidRDefault="001F5A23">
    <w:pPr>
      <w:spacing w:after="0" w:line="240" w:lineRule="auto"/>
    </w:pPr>
  </w:p>
  <w:p w:rsidR="001F5A23" w:rsidRDefault="001F5A2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spacing w:after="272" w:line="240" w:lineRule="auto"/>
      <w:jc w:val="center"/>
    </w:pPr>
    <w:r w:rsidRPr="002E7C36">
      <w:rPr>
        <w:rFonts w:ascii="Times New Roman" w:eastAsia="Times New Roman" w:hAnsi="Times New Roman" w:cs="Times New Roman"/>
        <w:sz w:val="24"/>
      </w:rPr>
      <w:fldChar w:fldCharType="begin"/>
    </w:r>
    <w:r>
      <w:instrText xml:space="preserve"> PAGE   \* MERGEFORMAT </w:instrText>
    </w:r>
    <w:r w:rsidRPr="002E7C36">
      <w:rPr>
        <w:rFonts w:ascii="Times New Roman" w:eastAsia="Times New Roman" w:hAnsi="Times New Roman" w:cs="Times New Roman"/>
        <w:sz w:val="24"/>
      </w:rPr>
      <w:fldChar w:fldCharType="separate"/>
    </w:r>
    <w:r>
      <w:rPr>
        <w:rFonts w:ascii="Calibri" w:eastAsia="Calibri" w:hAnsi="Calibri" w:cs="Calibri"/>
      </w:rPr>
      <w:t>16</w:t>
    </w:r>
    <w:r>
      <w:rPr>
        <w:rFonts w:ascii="Calibri" w:eastAsia="Calibri" w:hAnsi="Calibri" w:cs="Calibri"/>
      </w:rPr>
      <w:fldChar w:fldCharType="end"/>
    </w:r>
  </w:p>
  <w:p w:rsidR="001F5A23" w:rsidRDefault="001F5A23">
    <w:pPr>
      <w:spacing w:after="0" w:line="240" w:lineRule="auto"/>
    </w:pPr>
  </w:p>
  <w:p w:rsidR="001F5A23" w:rsidRDefault="001F5A2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pStyle w:val="a3"/>
      <w:spacing w:line="14" w:lineRule="auto"/>
      <w:ind w:left="0"/>
      <w:jc w:val="left"/>
      <w:rPr>
        <w:sz w:val="20"/>
      </w:rPr>
    </w:pPr>
    <w:r w:rsidRPr="00552D26">
      <w:pict>
        <v:shapetype id="_x0000_t202" coordsize="21600,21600" o:spt="202" path="m,l,21600r21600,l21600,xe">
          <v:stroke joinstyle="miter"/>
          <v:path gradientshapeok="t" o:connecttype="rect"/>
        </v:shapetype>
        <v:shape id="docshape22" o:spid="_x0000_s2064" type="#_x0000_t202" style="position:absolute;margin-left:519.9pt;margin-top:780.85pt;width:22.85pt;height:13.7pt;z-index:-251652096;mso-position-horizontal-relative:page;mso-position-vertical-relative:page" filled="f" stroked="f">
          <v:textbox inset="0,0,0,0">
            <w:txbxContent>
              <w:p w:rsidR="001F5A23" w:rsidRDefault="001F5A23">
                <w:pPr>
                  <w:spacing w:before="12"/>
                  <w:ind w:left="60"/>
                  <w:rPr>
                    <w:sz w:val="21"/>
                  </w:rPr>
                </w:pPr>
                <w:r>
                  <w:rPr>
                    <w:spacing w:val="-5"/>
                    <w:sz w:val="21"/>
                  </w:rPr>
                  <w:fldChar w:fldCharType="begin"/>
                </w:r>
                <w:r>
                  <w:rPr>
                    <w:spacing w:val="-5"/>
                    <w:sz w:val="21"/>
                  </w:rPr>
                  <w:instrText xml:space="preserve"> PAGE </w:instrText>
                </w:r>
                <w:r>
                  <w:rPr>
                    <w:spacing w:val="-5"/>
                    <w:sz w:val="21"/>
                  </w:rPr>
                  <w:fldChar w:fldCharType="separate"/>
                </w:r>
                <w:r w:rsidR="001E3DE1">
                  <w:rPr>
                    <w:noProof/>
                    <w:spacing w:val="-5"/>
                    <w:sz w:val="21"/>
                  </w:rPr>
                  <w:t>94</w:t>
                </w:r>
                <w:r>
                  <w:rPr>
                    <w:spacing w:val="-5"/>
                    <w:sz w:val="2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7DB" w:rsidRDefault="00FA17DB" w:rsidP="00552D26">
      <w:pPr>
        <w:spacing w:after="0" w:line="240" w:lineRule="auto"/>
      </w:pPr>
      <w:r>
        <w:separator/>
      </w:r>
    </w:p>
  </w:footnote>
  <w:footnote w:type="continuationSeparator" w:id="1">
    <w:p w:rsidR="00FA17DB" w:rsidRDefault="00FA17DB" w:rsidP="00552D26">
      <w:pPr>
        <w:spacing w:after="0" w:line="240" w:lineRule="auto"/>
      </w:pPr>
      <w:r>
        <w:continuationSeparator/>
      </w:r>
    </w:p>
  </w:footnote>
  <w:footnote w:id="2">
    <w:p w:rsidR="001F5A23" w:rsidRDefault="001F5A23" w:rsidP="001F5A23">
      <w:pPr>
        <w:pStyle w:val="footnotedescription"/>
        <w:jc w:val="lef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pStyle w:val="a3"/>
      <w:spacing w:line="14" w:lineRule="auto"/>
      <w:ind w:left="0"/>
      <w:jc w:val="left"/>
      <w:rPr>
        <w:sz w:val="20"/>
      </w:rPr>
    </w:pPr>
    <w:r w:rsidRPr="00552D26">
      <w:pict>
        <v:shapetype id="_x0000_t202" coordsize="21600,21600" o:spt="202" path="m,l,21600r21600,l21600,xe">
          <v:stroke joinstyle="miter"/>
          <v:path gradientshapeok="t" o:connecttype="rect"/>
        </v:shapetype>
        <v:shape id="docshape14" o:spid="_x0000_s2060" type="#_x0000_t202" style="position:absolute;margin-left:181.7pt;margin-top:13.35pt;width:373.25pt;height:37.3pt;z-index:-251656192;mso-position-horizontal-relative:page;mso-position-vertical-relative:page" filled="f" stroked="f">
          <v:textbox inset="0,0,0,0">
            <w:txbxContent>
              <w:p w:rsidR="001F5A23" w:rsidRDefault="001F5A23">
                <w:pPr>
                  <w:spacing w:before="16"/>
                  <w:ind w:right="23"/>
                  <w:jc w:val="right"/>
                  <w:rPr>
                    <w:rFonts w:ascii="Microsoft Sans Serif" w:hAnsi="Microsoft Sans Serif"/>
                    <w:sz w:val="24"/>
                  </w:rPr>
                </w:pPr>
                <w:r>
                  <w:rPr>
                    <w:rFonts w:ascii="Microsoft Sans Serif" w:hAnsi="Microsoft Sans Serif"/>
                    <w:color w:val="455F51"/>
                    <w:spacing w:val="-2"/>
                    <w:sz w:val="24"/>
                  </w:rPr>
                  <w:t>Основнаяобразовательнаяпрограммадошкольногообразования</w:t>
                </w:r>
              </w:p>
              <w:p w:rsidR="001F5A23" w:rsidRDefault="001F5A23">
                <w:pPr>
                  <w:spacing w:before="165"/>
                  <w:ind w:right="18"/>
                  <w:jc w:val="right"/>
                  <w:rPr>
                    <w:rFonts w:ascii="Microsoft Sans Serif" w:hAnsi="Microsoft Sans Serif"/>
                    <w:sz w:val="24"/>
                  </w:rPr>
                </w:pPr>
                <w:r>
                  <w:rPr>
                    <w:rFonts w:ascii="Microsoft Sans Serif" w:hAnsi="Microsoft Sans Serif"/>
                    <w:color w:val="808080"/>
                    <w:sz w:val="24"/>
                  </w:rPr>
                  <w:t>МДОУ«Детскийсад№</w:t>
                </w:r>
                <w:r>
                  <w:rPr>
                    <w:rFonts w:ascii="Microsoft Sans Serif" w:hAnsi="Microsoft Sans Serif"/>
                    <w:color w:val="808080"/>
                    <w:spacing w:val="-5"/>
                    <w:sz w:val="24"/>
                  </w:rPr>
                  <w:t>8»</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pStyle w:val="a3"/>
      <w:spacing w:line="14" w:lineRule="auto"/>
      <w:ind w:left="0"/>
      <w:jc w:val="left"/>
      <w:rPr>
        <w:sz w:val="20"/>
      </w:rPr>
    </w:pPr>
    <w:r w:rsidRPr="00552D26">
      <w:pict>
        <v:rect id="docshape17" o:spid="_x0000_s2061" style="position:absolute;margin-left:55.2pt;margin-top:73.7pt;width:485pt;height:.5pt;z-index:-251655168;mso-position-horizontal-relative:page;mso-position-vertical-relative:page" fillcolor="#a4a4a4" stroked="f">
          <w10:wrap anchorx="page" anchory="page"/>
        </v:rect>
      </w:pict>
    </w:r>
    <w:r w:rsidRPr="00552D26">
      <w:pict>
        <v:shapetype id="_x0000_t202" coordsize="21600,21600" o:spt="202" path="m,l,21600r21600,l21600,xe">
          <v:stroke joinstyle="miter"/>
          <v:path gradientshapeok="t" o:connecttype="rect"/>
        </v:shapetype>
        <v:shape id="docshape18" o:spid="_x0000_s2062" type="#_x0000_t202" style="position:absolute;margin-left:166.6pt;margin-top:35.2pt;width:373.2pt;height:37.25pt;z-index:-251654144;mso-position-horizontal-relative:page;mso-position-vertical-relative:page" filled="f" stroked="f">
          <v:textbox inset="0,0,0,0">
            <w:txbxContent>
              <w:p w:rsidR="001F5A23" w:rsidRDefault="001F5A23">
                <w:pPr>
                  <w:spacing w:before="16"/>
                  <w:ind w:right="22"/>
                  <w:jc w:val="right"/>
                  <w:rPr>
                    <w:rFonts w:ascii="Microsoft Sans Serif" w:hAnsi="Microsoft Sans Serif"/>
                    <w:sz w:val="24"/>
                  </w:rPr>
                </w:pPr>
                <w:r>
                  <w:rPr>
                    <w:rFonts w:ascii="Microsoft Sans Serif" w:hAnsi="Microsoft Sans Serif"/>
                    <w:color w:val="455F51"/>
                    <w:spacing w:val="-2"/>
                    <w:sz w:val="24"/>
                  </w:rPr>
                  <w:t>Основнаяобразовательнаяпрограммадошкольногообразования</w:t>
                </w:r>
              </w:p>
              <w:p w:rsidR="001F5A23" w:rsidRDefault="001F5A23">
                <w:pPr>
                  <w:spacing w:before="165"/>
                  <w:ind w:right="18"/>
                  <w:jc w:val="right"/>
                  <w:rPr>
                    <w:rFonts w:ascii="Microsoft Sans Serif" w:hAnsi="Microsoft Sans Serif"/>
                    <w:sz w:val="24"/>
                  </w:rPr>
                </w:pPr>
                <w:r>
                  <w:rPr>
                    <w:rFonts w:ascii="Microsoft Sans Serif" w:hAnsi="Microsoft Sans Serif"/>
                    <w:color w:val="808080"/>
                    <w:sz w:val="24"/>
                  </w:rPr>
                  <w:t>МДОУ«Детскийсад№</w:t>
                </w:r>
                <w:r>
                  <w:rPr>
                    <w:rFonts w:ascii="Microsoft Sans Serif" w:hAnsi="Microsoft Sans Serif"/>
                    <w:color w:val="808080"/>
                    <w:spacing w:val="-5"/>
                    <w:sz w:val="24"/>
                  </w:rPr>
                  <w:t>8»</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DE1" w:rsidRDefault="001E3DE1">
    <w:pPr>
      <w:pStyle w:val="a3"/>
      <w:spacing w:line="14" w:lineRule="auto"/>
      <w:ind w:left="0"/>
      <w:jc w:val="left"/>
      <w:rPr>
        <w:sz w:val="20"/>
      </w:rPr>
    </w:pPr>
    <w:r w:rsidRPr="00A46C4F">
      <w:rPr>
        <w:sz w:val="24"/>
      </w:rPr>
      <w:pict>
        <v:shapetype id="_x0000_t202" coordsize="21600,21600" o:spt="202" path="m,l,21600r21600,l21600,xe">
          <v:stroke joinstyle="miter"/>
          <v:path gradientshapeok="t" o:connecttype="rect"/>
        </v:shapetype>
        <v:shape id="_x0000_s2069" type="#_x0000_t202" style="position:absolute;margin-left:538.8pt;margin-top:36.45pt;width:17.3pt;height:13.05pt;z-index:-251650048;mso-position-horizontal-relative:page;mso-position-vertical-relative:page" filled="f" stroked="f">
          <v:textbox inset="0,0,0,0">
            <w:txbxContent>
              <w:p w:rsidR="001E3DE1" w:rsidRDefault="001E3DE1">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7</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A23" w:rsidRDefault="001F5A23">
    <w:pPr>
      <w:pStyle w:val="a3"/>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0E6BAA"/>
    <w:lvl w:ilvl="0">
      <w:numFmt w:val="decimal"/>
      <w:lvlText w:val="*"/>
      <w:lvlJc w:val="left"/>
      <w:rPr>
        <w:rFonts w:cs="Times New Roman"/>
      </w:rPr>
    </w:lvl>
  </w:abstractNum>
  <w:abstractNum w:abstractNumId="1">
    <w:nsid w:val="007004D0"/>
    <w:multiLevelType w:val="multilevel"/>
    <w:tmpl w:val="7C60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B6EEC"/>
    <w:multiLevelType w:val="hybridMultilevel"/>
    <w:tmpl w:val="750238A8"/>
    <w:lvl w:ilvl="0" w:tplc="CE784CAE">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7F0F04"/>
    <w:multiLevelType w:val="hybridMultilevel"/>
    <w:tmpl w:val="9B8CEA6C"/>
    <w:lvl w:ilvl="0" w:tplc="C2605542">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45C03A04">
      <w:numFmt w:val="bullet"/>
      <w:lvlText w:val="•"/>
      <w:lvlJc w:val="left"/>
      <w:pPr>
        <w:ind w:left="1340" w:hanging="360"/>
      </w:pPr>
      <w:rPr>
        <w:rFonts w:hint="default"/>
        <w:lang w:val="ru-RU" w:eastAsia="en-US" w:bidi="ar-SA"/>
      </w:rPr>
    </w:lvl>
    <w:lvl w:ilvl="2" w:tplc="3A702E48">
      <w:numFmt w:val="bullet"/>
      <w:lvlText w:val="•"/>
      <w:lvlJc w:val="left"/>
      <w:pPr>
        <w:ind w:left="2260" w:hanging="360"/>
      </w:pPr>
      <w:rPr>
        <w:rFonts w:hint="default"/>
        <w:lang w:val="ru-RU" w:eastAsia="en-US" w:bidi="ar-SA"/>
      </w:rPr>
    </w:lvl>
    <w:lvl w:ilvl="3" w:tplc="EA16E8F0">
      <w:numFmt w:val="bullet"/>
      <w:lvlText w:val="•"/>
      <w:lvlJc w:val="left"/>
      <w:pPr>
        <w:ind w:left="3180" w:hanging="360"/>
      </w:pPr>
      <w:rPr>
        <w:rFonts w:hint="default"/>
        <w:lang w:val="ru-RU" w:eastAsia="en-US" w:bidi="ar-SA"/>
      </w:rPr>
    </w:lvl>
    <w:lvl w:ilvl="4" w:tplc="D298C356">
      <w:numFmt w:val="bullet"/>
      <w:lvlText w:val="•"/>
      <w:lvlJc w:val="left"/>
      <w:pPr>
        <w:ind w:left="4101" w:hanging="360"/>
      </w:pPr>
      <w:rPr>
        <w:rFonts w:hint="default"/>
        <w:lang w:val="ru-RU" w:eastAsia="en-US" w:bidi="ar-SA"/>
      </w:rPr>
    </w:lvl>
    <w:lvl w:ilvl="5" w:tplc="3DECF014">
      <w:numFmt w:val="bullet"/>
      <w:lvlText w:val="•"/>
      <w:lvlJc w:val="left"/>
      <w:pPr>
        <w:ind w:left="5021" w:hanging="360"/>
      </w:pPr>
      <w:rPr>
        <w:rFonts w:hint="default"/>
        <w:lang w:val="ru-RU" w:eastAsia="en-US" w:bidi="ar-SA"/>
      </w:rPr>
    </w:lvl>
    <w:lvl w:ilvl="6" w:tplc="C18A866A">
      <w:numFmt w:val="bullet"/>
      <w:lvlText w:val="•"/>
      <w:lvlJc w:val="left"/>
      <w:pPr>
        <w:ind w:left="5941" w:hanging="360"/>
      </w:pPr>
      <w:rPr>
        <w:rFonts w:hint="default"/>
        <w:lang w:val="ru-RU" w:eastAsia="en-US" w:bidi="ar-SA"/>
      </w:rPr>
    </w:lvl>
    <w:lvl w:ilvl="7" w:tplc="0F78C5CE">
      <w:numFmt w:val="bullet"/>
      <w:lvlText w:val="•"/>
      <w:lvlJc w:val="left"/>
      <w:pPr>
        <w:ind w:left="6862" w:hanging="360"/>
      </w:pPr>
      <w:rPr>
        <w:rFonts w:hint="default"/>
        <w:lang w:val="ru-RU" w:eastAsia="en-US" w:bidi="ar-SA"/>
      </w:rPr>
    </w:lvl>
    <w:lvl w:ilvl="8" w:tplc="0E52CF28">
      <w:numFmt w:val="bullet"/>
      <w:lvlText w:val="•"/>
      <w:lvlJc w:val="left"/>
      <w:pPr>
        <w:ind w:left="7782" w:hanging="360"/>
      </w:pPr>
      <w:rPr>
        <w:rFonts w:hint="default"/>
        <w:lang w:val="ru-RU" w:eastAsia="en-US" w:bidi="ar-SA"/>
      </w:rPr>
    </w:lvl>
  </w:abstractNum>
  <w:abstractNum w:abstractNumId="4">
    <w:nsid w:val="026511D9"/>
    <w:multiLevelType w:val="hybridMultilevel"/>
    <w:tmpl w:val="C2AA75E4"/>
    <w:lvl w:ilvl="0" w:tplc="1452F15E">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296A4D72">
      <w:numFmt w:val="bullet"/>
      <w:lvlText w:val="•"/>
      <w:lvlJc w:val="left"/>
      <w:pPr>
        <w:ind w:left="1071" w:hanging="692"/>
      </w:pPr>
      <w:rPr>
        <w:rFonts w:hint="default"/>
        <w:lang w:val="ru-RU" w:eastAsia="en-US" w:bidi="ar-SA"/>
      </w:rPr>
    </w:lvl>
    <w:lvl w:ilvl="2" w:tplc="A4B436C8">
      <w:numFmt w:val="bullet"/>
      <w:lvlText w:val="•"/>
      <w:lvlJc w:val="left"/>
      <w:pPr>
        <w:ind w:left="2003" w:hanging="692"/>
      </w:pPr>
      <w:rPr>
        <w:rFonts w:hint="default"/>
        <w:lang w:val="ru-RU" w:eastAsia="en-US" w:bidi="ar-SA"/>
      </w:rPr>
    </w:lvl>
    <w:lvl w:ilvl="3" w:tplc="280CC78C">
      <w:numFmt w:val="bullet"/>
      <w:lvlText w:val="•"/>
      <w:lvlJc w:val="left"/>
      <w:pPr>
        <w:ind w:left="2935" w:hanging="692"/>
      </w:pPr>
      <w:rPr>
        <w:rFonts w:hint="default"/>
        <w:lang w:val="ru-RU" w:eastAsia="en-US" w:bidi="ar-SA"/>
      </w:rPr>
    </w:lvl>
    <w:lvl w:ilvl="4" w:tplc="E42AB248">
      <w:numFmt w:val="bullet"/>
      <w:lvlText w:val="•"/>
      <w:lvlJc w:val="left"/>
      <w:pPr>
        <w:ind w:left="3867" w:hanging="692"/>
      </w:pPr>
      <w:rPr>
        <w:rFonts w:hint="default"/>
        <w:lang w:val="ru-RU" w:eastAsia="en-US" w:bidi="ar-SA"/>
      </w:rPr>
    </w:lvl>
    <w:lvl w:ilvl="5" w:tplc="0FAC9D1C">
      <w:numFmt w:val="bullet"/>
      <w:lvlText w:val="•"/>
      <w:lvlJc w:val="left"/>
      <w:pPr>
        <w:ind w:left="4799" w:hanging="692"/>
      </w:pPr>
      <w:rPr>
        <w:rFonts w:hint="default"/>
        <w:lang w:val="ru-RU" w:eastAsia="en-US" w:bidi="ar-SA"/>
      </w:rPr>
    </w:lvl>
    <w:lvl w:ilvl="6" w:tplc="CCD48E4A">
      <w:numFmt w:val="bullet"/>
      <w:lvlText w:val="•"/>
      <w:lvlJc w:val="left"/>
      <w:pPr>
        <w:ind w:left="5731" w:hanging="692"/>
      </w:pPr>
      <w:rPr>
        <w:rFonts w:hint="default"/>
        <w:lang w:val="ru-RU" w:eastAsia="en-US" w:bidi="ar-SA"/>
      </w:rPr>
    </w:lvl>
    <w:lvl w:ilvl="7" w:tplc="5582D1EC">
      <w:numFmt w:val="bullet"/>
      <w:lvlText w:val="•"/>
      <w:lvlJc w:val="left"/>
      <w:pPr>
        <w:ind w:left="6663" w:hanging="692"/>
      </w:pPr>
      <w:rPr>
        <w:rFonts w:hint="default"/>
        <w:lang w:val="ru-RU" w:eastAsia="en-US" w:bidi="ar-SA"/>
      </w:rPr>
    </w:lvl>
    <w:lvl w:ilvl="8" w:tplc="D2AEE376">
      <w:numFmt w:val="bullet"/>
      <w:lvlText w:val="•"/>
      <w:lvlJc w:val="left"/>
      <w:pPr>
        <w:ind w:left="7595" w:hanging="692"/>
      </w:pPr>
      <w:rPr>
        <w:rFonts w:hint="default"/>
        <w:lang w:val="ru-RU" w:eastAsia="en-US" w:bidi="ar-SA"/>
      </w:rPr>
    </w:lvl>
  </w:abstractNum>
  <w:abstractNum w:abstractNumId="5">
    <w:nsid w:val="02AD46D6"/>
    <w:multiLevelType w:val="hybridMultilevel"/>
    <w:tmpl w:val="65E2EB0A"/>
    <w:lvl w:ilvl="0" w:tplc="87B0F02C">
      <w:start w:val="4"/>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752412A">
      <w:numFmt w:val="bullet"/>
      <w:lvlText w:val="•"/>
      <w:lvlJc w:val="left"/>
      <w:pPr>
        <w:ind w:left="1053" w:hanging="303"/>
      </w:pPr>
      <w:rPr>
        <w:rFonts w:hint="default"/>
        <w:lang w:val="ru-RU" w:eastAsia="en-US" w:bidi="ar-SA"/>
      </w:rPr>
    </w:lvl>
    <w:lvl w:ilvl="2" w:tplc="493C0568">
      <w:numFmt w:val="bullet"/>
      <w:lvlText w:val="•"/>
      <w:lvlJc w:val="left"/>
      <w:pPr>
        <w:ind w:left="1987" w:hanging="303"/>
      </w:pPr>
      <w:rPr>
        <w:rFonts w:hint="default"/>
        <w:lang w:val="ru-RU" w:eastAsia="en-US" w:bidi="ar-SA"/>
      </w:rPr>
    </w:lvl>
    <w:lvl w:ilvl="3" w:tplc="B066CF2C">
      <w:numFmt w:val="bullet"/>
      <w:lvlText w:val="•"/>
      <w:lvlJc w:val="left"/>
      <w:pPr>
        <w:ind w:left="2921" w:hanging="303"/>
      </w:pPr>
      <w:rPr>
        <w:rFonts w:hint="default"/>
        <w:lang w:val="ru-RU" w:eastAsia="en-US" w:bidi="ar-SA"/>
      </w:rPr>
    </w:lvl>
    <w:lvl w:ilvl="4" w:tplc="642C47C6">
      <w:numFmt w:val="bullet"/>
      <w:lvlText w:val="•"/>
      <w:lvlJc w:val="left"/>
      <w:pPr>
        <w:ind w:left="3855" w:hanging="303"/>
      </w:pPr>
      <w:rPr>
        <w:rFonts w:hint="default"/>
        <w:lang w:val="ru-RU" w:eastAsia="en-US" w:bidi="ar-SA"/>
      </w:rPr>
    </w:lvl>
    <w:lvl w:ilvl="5" w:tplc="E3FCE790">
      <w:numFmt w:val="bullet"/>
      <w:lvlText w:val="•"/>
      <w:lvlJc w:val="left"/>
      <w:pPr>
        <w:ind w:left="4789" w:hanging="303"/>
      </w:pPr>
      <w:rPr>
        <w:rFonts w:hint="default"/>
        <w:lang w:val="ru-RU" w:eastAsia="en-US" w:bidi="ar-SA"/>
      </w:rPr>
    </w:lvl>
    <w:lvl w:ilvl="6" w:tplc="3E7C66A6">
      <w:numFmt w:val="bullet"/>
      <w:lvlText w:val="•"/>
      <w:lvlJc w:val="left"/>
      <w:pPr>
        <w:ind w:left="5723" w:hanging="303"/>
      </w:pPr>
      <w:rPr>
        <w:rFonts w:hint="default"/>
        <w:lang w:val="ru-RU" w:eastAsia="en-US" w:bidi="ar-SA"/>
      </w:rPr>
    </w:lvl>
    <w:lvl w:ilvl="7" w:tplc="4DF41ECC">
      <w:numFmt w:val="bullet"/>
      <w:lvlText w:val="•"/>
      <w:lvlJc w:val="left"/>
      <w:pPr>
        <w:ind w:left="6657" w:hanging="303"/>
      </w:pPr>
      <w:rPr>
        <w:rFonts w:hint="default"/>
        <w:lang w:val="ru-RU" w:eastAsia="en-US" w:bidi="ar-SA"/>
      </w:rPr>
    </w:lvl>
    <w:lvl w:ilvl="8" w:tplc="E83CE530">
      <w:numFmt w:val="bullet"/>
      <w:lvlText w:val="•"/>
      <w:lvlJc w:val="left"/>
      <w:pPr>
        <w:ind w:left="7591" w:hanging="303"/>
      </w:pPr>
      <w:rPr>
        <w:rFonts w:hint="default"/>
        <w:lang w:val="ru-RU" w:eastAsia="en-US" w:bidi="ar-SA"/>
      </w:rPr>
    </w:lvl>
  </w:abstractNum>
  <w:abstractNum w:abstractNumId="6">
    <w:nsid w:val="035F70C5"/>
    <w:multiLevelType w:val="multilevel"/>
    <w:tmpl w:val="FE46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F7289F"/>
    <w:multiLevelType w:val="hybridMultilevel"/>
    <w:tmpl w:val="4900EC62"/>
    <w:lvl w:ilvl="0" w:tplc="15C699EA">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27BE24A0">
      <w:numFmt w:val="bullet"/>
      <w:lvlText w:val="•"/>
      <w:lvlJc w:val="left"/>
      <w:pPr>
        <w:ind w:left="1053" w:hanging="692"/>
      </w:pPr>
      <w:rPr>
        <w:rFonts w:hint="default"/>
        <w:lang w:val="ru-RU" w:eastAsia="en-US" w:bidi="ar-SA"/>
      </w:rPr>
    </w:lvl>
    <w:lvl w:ilvl="2" w:tplc="7A069956">
      <w:numFmt w:val="bullet"/>
      <w:lvlText w:val="•"/>
      <w:lvlJc w:val="left"/>
      <w:pPr>
        <w:ind w:left="1987" w:hanging="692"/>
      </w:pPr>
      <w:rPr>
        <w:rFonts w:hint="default"/>
        <w:lang w:val="ru-RU" w:eastAsia="en-US" w:bidi="ar-SA"/>
      </w:rPr>
    </w:lvl>
    <w:lvl w:ilvl="3" w:tplc="13446B22">
      <w:numFmt w:val="bullet"/>
      <w:lvlText w:val="•"/>
      <w:lvlJc w:val="left"/>
      <w:pPr>
        <w:ind w:left="2921" w:hanging="692"/>
      </w:pPr>
      <w:rPr>
        <w:rFonts w:hint="default"/>
        <w:lang w:val="ru-RU" w:eastAsia="en-US" w:bidi="ar-SA"/>
      </w:rPr>
    </w:lvl>
    <w:lvl w:ilvl="4" w:tplc="874021B8">
      <w:numFmt w:val="bullet"/>
      <w:lvlText w:val="•"/>
      <w:lvlJc w:val="left"/>
      <w:pPr>
        <w:ind w:left="3855" w:hanging="692"/>
      </w:pPr>
      <w:rPr>
        <w:rFonts w:hint="default"/>
        <w:lang w:val="ru-RU" w:eastAsia="en-US" w:bidi="ar-SA"/>
      </w:rPr>
    </w:lvl>
    <w:lvl w:ilvl="5" w:tplc="FF4456A0">
      <w:numFmt w:val="bullet"/>
      <w:lvlText w:val="•"/>
      <w:lvlJc w:val="left"/>
      <w:pPr>
        <w:ind w:left="4789" w:hanging="692"/>
      </w:pPr>
      <w:rPr>
        <w:rFonts w:hint="default"/>
        <w:lang w:val="ru-RU" w:eastAsia="en-US" w:bidi="ar-SA"/>
      </w:rPr>
    </w:lvl>
    <w:lvl w:ilvl="6" w:tplc="8B8888F6">
      <w:numFmt w:val="bullet"/>
      <w:lvlText w:val="•"/>
      <w:lvlJc w:val="left"/>
      <w:pPr>
        <w:ind w:left="5723" w:hanging="692"/>
      </w:pPr>
      <w:rPr>
        <w:rFonts w:hint="default"/>
        <w:lang w:val="ru-RU" w:eastAsia="en-US" w:bidi="ar-SA"/>
      </w:rPr>
    </w:lvl>
    <w:lvl w:ilvl="7" w:tplc="A7F030FA">
      <w:numFmt w:val="bullet"/>
      <w:lvlText w:val="•"/>
      <w:lvlJc w:val="left"/>
      <w:pPr>
        <w:ind w:left="6657" w:hanging="692"/>
      </w:pPr>
      <w:rPr>
        <w:rFonts w:hint="default"/>
        <w:lang w:val="ru-RU" w:eastAsia="en-US" w:bidi="ar-SA"/>
      </w:rPr>
    </w:lvl>
    <w:lvl w:ilvl="8" w:tplc="56A44FD6">
      <w:numFmt w:val="bullet"/>
      <w:lvlText w:val="•"/>
      <w:lvlJc w:val="left"/>
      <w:pPr>
        <w:ind w:left="7591" w:hanging="692"/>
      </w:pPr>
      <w:rPr>
        <w:rFonts w:hint="default"/>
        <w:lang w:val="ru-RU" w:eastAsia="en-US" w:bidi="ar-SA"/>
      </w:rPr>
    </w:lvl>
  </w:abstractNum>
  <w:abstractNum w:abstractNumId="8">
    <w:nsid w:val="060818A5"/>
    <w:multiLevelType w:val="hybridMultilevel"/>
    <w:tmpl w:val="5742E6EC"/>
    <w:lvl w:ilvl="0" w:tplc="A8DEFD7E">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870A0C18">
      <w:numFmt w:val="bullet"/>
      <w:lvlText w:val="•"/>
      <w:lvlJc w:val="left"/>
      <w:pPr>
        <w:ind w:left="1466" w:hanging="360"/>
      </w:pPr>
      <w:rPr>
        <w:rFonts w:hint="default"/>
        <w:lang w:val="ru-RU" w:eastAsia="en-US" w:bidi="ar-SA"/>
      </w:rPr>
    </w:lvl>
    <w:lvl w:ilvl="2" w:tplc="5324FC18">
      <w:numFmt w:val="bullet"/>
      <w:lvlText w:val="•"/>
      <w:lvlJc w:val="left"/>
      <w:pPr>
        <w:ind w:left="2372" w:hanging="360"/>
      </w:pPr>
      <w:rPr>
        <w:rFonts w:hint="default"/>
        <w:lang w:val="ru-RU" w:eastAsia="en-US" w:bidi="ar-SA"/>
      </w:rPr>
    </w:lvl>
    <w:lvl w:ilvl="3" w:tplc="AD26F72E">
      <w:numFmt w:val="bullet"/>
      <w:lvlText w:val="•"/>
      <w:lvlJc w:val="left"/>
      <w:pPr>
        <w:ind w:left="3278" w:hanging="360"/>
      </w:pPr>
      <w:rPr>
        <w:rFonts w:hint="default"/>
        <w:lang w:val="ru-RU" w:eastAsia="en-US" w:bidi="ar-SA"/>
      </w:rPr>
    </w:lvl>
    <w:lvl w:ilvl="4" w:tplc="340AC05E">
      <w:numFmt w:val="bullet"/>
      <w:lvlText w:val="•"/>
      <w:lvlJc w:val="left"/>
      <w:pPr>
        <w:ind w:left="4185" w:hanging="360"/>
      </w:pPr>
      <w:rPr>
        <w:rFonts w:hint="default"/>
        <w:lang w:val="ru-RU" w:eastAsia="en-US" w:bidi="ar-SA"/>
      </w:rPr>
    </w:lvl>
    <w:lvl w:ilvl="5" w:tplc="8A0C5CEE">
      <w:numFmt w:val="bullet"/>
      <w:lvlText w:val="•"/>
      <w:lvlJc w:val="left"/>
      <w:pPr>
        <w:ind w:left="5091" w:hanging="360"/>
      </w:pPr>
      <w:rPr>
        <w:rFonts w:hint="default"/>
        <w:lang w:val="ru-RU" w:eastAsia="en-US" w:bidi="ar-SA"/>
      </w:rPr>
    </w:lvl>
    <w:lvl w:ilvl="6" w:tplc="9894F4C0">
      <w:numFmt w:val="bullet"/>
      <w:lvlText w:val="•"/>
      <w:lvlJc w:val="left"/>
      <w:pPr>
        <w:ind w:left="5997" w:hanging="360"/>
      </w:pPr>
      <w:rPr>
        <w:rFonts w:hint="default"/>
        <w:lang w:val="ru-RU" w:eastAsia="en-US" w:bidi="ar-SA"/>
      </w:rPr>
    </w:lvl>
    <w:lvl w:ilvl="7" w:tplc="F0B290FE">
      <w:numFmt w:val="bullet"/>
      <w:lvlText w:val="•"/>
      <w:lvlJc w:val="left"/>
      <w:pPr>
        <w:ind w:left="6904" w:hanging="360"/>
      </w:pPr>
      <w:rPr>
        <w:rFonts w:hint="default"/>
        <w:lang w:val="ru-RU" w:eastAsia="en-US" w:bidi="ar-SA"/>
      </w:rPr>
    </w:lvl>
    <w:lvl w:ilvl="8" w:tplc="FA0C44D2">
      <w:numFmt w:val="bullet"/>
      <w:lvlText w:val="•"/>
      <w:lvlJc w:val="left"/>
      <w:pPr>
        <w:ind w:left="7810" w:hanging="360"/>
      </w:pPr>
      <w:rPr>
        <w:rFonts w:hint="default"/>
        <w:lang w:val="ru-RU" w:eastAsia="en-US" w:bidi="ar-SA"/>
      </w:rPr>
    </w:lvl>
  </w:abstractNum>
  <w:abstractNum w:abstractNumId="9">
    <w:nsid w:val="07DA5BA0"/>
    <w:multiLevelType w:val="hybridMultilevel"/>
    <w:tmpl w:val="85267468"/>
    <w:lvl w:ilvl="0" w:tplc="25E05C5E">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1E08A372">
      <w:numFmt w:val="bullet"/>
      <w:lvlText w:val="•"/>
      <w:lvlJc w:val="left"/>
      <w:pPr>
        <w:ind w:left="1071" w:hanging="692"/>
      </w:pPr>
      <w:rPr>
        <w:rFonts w:hint="default"/>
        <w:lang w:val="ru-RU" w:eastAsia="en-US" w:bidi="ar-SA"/>
      </w:rPr>
    </w:lvl>
    <w:lvl w:ilvl="2" w:tplc="D4B47CE0">
      <w:numFmt w:val="bullet"/>
      <w:lvlText w:val="•"/>
      <w:lvlJc w:val="left"/>
      <w:pPr>
        <w:ind w:left="2003" w:hanging="692"/>
      </w:pPr>
      <w:rPr>
        <w:rFonts w:hint="default"/>
        <w:lang w:val="ru-RU" w:eastAsia="en-US" w:bidi="ar-SA"/>
      </w:rPr>
    </w:lvl>
    <w:lvl w:ilvl="3" w:tplc="15F0E8A8">
      <w:numFmt w:val="bullet"/>
      <w:lvlText w:val="•"/>
      <w:lvlJc w:val="left"/>
      <w:pPr>
        <w:ind w:left="2935" w:hanging="692"/>
      </w:pPr>
      <w:rPr>
        <w:rFonts w:hint="default"/>
        <w:lang w:val="ru-RU" w:eastAsia="en-US" w:bidi="ar-SA"/>
      </w:rPr>
    </w:lvl>
    <w:lvl w:ilvl="4" w:tplc="FFB456EA">
      <w:numFmt w:val="bullet"/>
      <w:lvlText w:val="•"/>
      <w:lvlJc w:val="left"/>
      <w:pPr>
        <w:ind w:left="3867" w:hanging="692"/>
      </w:pPr>
      <w:rPr>
        <w:rFonts w:hint="default"/>
        <w:lang w:val="ru-RU" w:eastAsia="en-US" w:bidi="ar-SA"/>
      </w:rPr>
    </w:lvl>
    <w:lvl w:ilvl="5" w:tplc="B3E016A0">
      <w:numFmt w:val="bullet"/>
      <w:lvlText w:val="•"/>
      <w:lvlJc w:val="left"/>
      <w:pPr>
        <w:ind w:left="4799" w:hanging="692"/>
      </w:pPr>
      <w:rPr>
        <w:rFonts w:hint="default"/>
        <w:lang w:val="ru-RU" w:eastAsia="en-US" w:bidi="ar-SA"/>
      </w:rPr>
    </w:lvl>
    <w:lvl w:ilvl="6" w:tplc="62887DCC">
      <w:numFmt w:val="bullet"/>
      <w:lvlText w:val="•"/>
      <w:lvlJc w:val="left"/>
      <w:pPr>
        <w:ind w:left="5731" w:hanging="692"/>
      </w:pPr>
      <w:rPr>
        <w:rFonts w:hint="default"/>
        <w:lang w:val="ru-RU" w:eastAsia="en-US" w:bidi="ar-SA"/>
      </w:rPr>
    </w:lvl>
    <w:lvl w:ilvl="7" w:tplc="5FDAB83E">
      <w:numFmt w:val="bullet"/>
      <w:lvlText w:val="•"/>
      <w:lvlJc w:val="left"/>
      <w:pPr>
        <w:ind w:left="6663" w:hanging="692"/>
      </w:pPr>
      <w:rPr>
        <w:rFonts w:hint="default"/>
        <w:lang w:val="ru-RU" w:eastAsia="en-US" w:bidi="ar-SA"/>
      </w:rPr>
    </w:lvl>
    <w:lvl w:ilvl="8" w:tplc="CE2C2C2A">
      <w:numFmt w:val="bullet"/>
      <w:lvlText w:val="•"/>
      <w:lvlJc w:val="left"/>
      <w:pPr>
        <w:ind w:left="7595" w:hanging="692"/>
      </w:pPr>
      <w:rPr>
        <w:rFonts w:hint="default"/>
        <w:lang w:val="ru-RU" w:eastAsia="en-US" w:bidi="ar-SA"/>
      </w:rPr>
    </w:lvl>
  </w:abstractNum>
  <w:abstractNum w:abstractNumId="10">
    <w:nsid w:val="08554645"/>
    <w:multiLevelType w:val="hybridMultilevel"/>
    <w:tmpl w:val="03509228"/>
    <w:lvl w:ilvl="0" w:tplc="7FA68476">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37CE2A36">
      <w:numFmt w:val="bullet"/>
      <w:lvlText w:val="•"/>
      <w:lvlJc w:val="left"/>
      <w:pPr>
        <w:ind w:left="1071" w:hanging="692"/>
      </w:pPr>
      <w:rPr>
        <w:rFonts w:hint="default"/>
        <w:lang w:val="ru-RU" w:eastAsia="en-US" w:bidi="ar-SA"/>
      </w:rPr>
    </w:lvl>
    <w:lvl w:ilvl="2" w:tplc="A5F05EC8">
      <w:numFmt w:val="bullet"/>
      <w:lvlText w:val="•"/>
      <w:lvlJc w:val="left"/>
      <w:pPr>
        <w:ind w:left="2003" w:hanging="692"/>
      </w:pPr>
      <w:rPr>
        <w:rFonts w:hint="default"/>
        <w:lang w:val="ru-RU" w:eastAsia="en-US" w:bidi="ar-SA"/>
      </w:rPr>
    </w:lvl>
    <w:lvl w:ilvl="3" w:tplc="B8F89968">
      <w:numFmt w:val="bullet"/>
      <w:lvlText w:val="•"/>
      <w:lvlJc w:val="left"/>
      <w:pPr>
        <w:ind w:left="2935" w:hanging="692"/>
      </w:pPr>
      <w:rPr>
        <w:rFonts w:hint="default"/>
        <w:lang w:val="ru-RU" w:eastAsia="en-US" w:bidi="ar-SA"/>
      </w:rPr>
    </w:lvl>
    <w:lvl w:ilvl="4" w:tplc="974607B4">
      <w:numFmt w:val="bullet"/>
      <w:lvlText w:val="•"/>
      <w:lvlJc w:val="left"/>
      <w:pPr>
        <w:ind w:left="3867" w:hanging="692"/>
      </w:pPr>
      <w:rPr>
        <w:rFonts w:hint="default"/>
        <w:lang w:val="ru-RU" w:eastAsia="en-US" w:bidi="ar-SA"/>
      </w:rPr>
    </w:lvl>
    <w:lvl w:ilvl="5" w:tplc="FE3265DA">
      <w:numFmt w:val="bullet"/>
      <w:lvlText w:val="•"/>
      <w:lvlJc w:val="left"/>
      <w:pPr>
        <w:ind w:left="4799" w:hanging="692"/>
      </w:pPr>
      <w:rPr>
        <w:rFonts w:hint="default"/>
        <w:lang w:val="ru-RU" w:eastAsia="en-US" w:bidi="ar-SA"/>
      </w:rPr>
    </w:lvl>
    <w:lvl w:ilvl="6" w:tplc="D2E67C3E">
      <w:numFmt w:val="bullet"/>
      <w:lvlText w:val="•"/>
      <w:lvlJc w:val="left"/>
      <w:pPr>
        <w:ind w:left="5731" w:hanging="692"/>
      </w:pPr>
      <w:rPr>
        <w:rFonts w:hint="default"/>
        <w:lang w:val="ru-RU" w:eastAsia="en-US" w:bidi="ar-SA"/>
      </w:rPr>
    </w:lvl>
    <w:lvl w:ilvl="7" w:tplc="E2EC085C">
      <w:numFmt w:val="bullet"/>
      <w:lvlText w:val="•"/>
      <w:lvlJc w:val="left"/>
      <w:pPr>
        <w:ind w:left="6663" w:hanging="692"/>
      </w:pPr>
      <w:rPr>
        <w:rFonts w:hint="default"/>
        <w:lang w:val="ru-RU" w:eastAsia="en-US" w:bidi="ar-SA"/>
      </w:rPr>
    </w:lvl>
    <w:lvl w:ilvl="8" w:tplc="1FB241EC">
      <w:numFmt w:val="bullet"/>
      <w:lvlText w:val="•"/>
      <w:lvlJc w:val="left"/>
      <w:pPr>
        <w:ind w:left="7595" w:hanging="692"/>
      </w:pPr>
      <w:rPr>
        <w:rFonts w:hint="default"/>
        <w:lang w:val="ru-RU" w:eastAsia="en-US" w:bidi="ar-SA"/>
      </w:rPr>
    </w:lvl>
  </w:abstractNum>
  <w:abstractNum w:abstractNumId="11">
    <w:nsid w:val="08CB0AC6"/>
    <w:multiLevelType w:val="hybridMultilevel"/>
    <w:tmpl w:val="FEF477EE"/>
    <w:lvl w:ilvl="0" w:tplc="50D8E862">
      <w:numFmt w:val="bullet"/>
      <w:lvlText w:val=""/>
      <w:lvlJc w:val="left"/>
      <w:pPr>
        <w:ind w:left="853" w:hanging="155"/>
      </w:pPr>
      <w:rPr>
        <w:rFonts w:ascii="Symbol" w:eastAsia="Symbol" w:hAnsi="Symbol" w:cs="Symbol" w:hint="default"/>
        <w:b w:val="0"/>
        <w:bCs w:val="0"/>
        <w:i w:val="0"/>
        <w:iCs w:val="0"/>
        <w:spacing w:val="26"/>
        <w:w w:val="83"/>
        <w:sz w:val="28"/>
        <w:szCs w:val="28"/>
        <w:lang w:val="ru-RU" w:eastAsia="en-US" w:bidi="ar-SA"/>
      </w:rPr>
    </w:lvl>
    <w:lvl w:ilvl="1" w:tplc="B7BA0340">
      <w:numFmt w:val="bullet"/>
      <w:lvlText w:val="•"/>
      <w:lvlJc w:val="left"/>
      <w:pPr>
        <w:ind w:left="1914" w:hanging="155"/>
      </w:pPr>
      <w:rPr>
        <w:rFonts w:hint="default"/>
        <w:lang w:val="ru-RU" w:eastAsia="en-US" w:bidi="ar-SA"/>
      </w:rPr>
    </w:lvl>
    <w:lvl w:ilvl="2" w:tplc="1468298C">
      <w:numFmt w:val="bullet"/>
      <w:lvlText w:val="•"/>
      <w:lvlJc w:val="left"/>
      <w:pPr>
        <w:ind w:left="2968" w:hanging="155"/>
      </w:pPr>
      <w:rPr>
        <w:rFonts w:hint="default"/>
        <w:lang w:val="ru-RU" w:eastAsia="en-US" w:bidi="ar-SA"/>
      </w:rPr>
    </w:lvl>
    <w:lvl w:ilvl="3" w:tplc="2E00FD28">
      <w:numFmt w:val="bullet"/>
      <w:lvlText w:val="•"/>
      <w:lvlJc w:val="left"/>
      <w:pPr>
        <w:ind w:left="4023" w:hanging="155"/>
      </w:pPr>
      <w:rPr>
        <w:rFonts w:hint="default"/>
        <w:lang w:val="ru-RU" w:eastAsia="en-US" w:bidi="ar-SA"/>
      </w:rPr>
    </w:lvl>
    <w:lvl w:ilvl="4" w:tplc="7FC087FA">
      <w:numFmt w:val="bullet"/>
      <w:lvlText w:val="•"/>
      <w:lvlJc w:val="left"/>
      <w:pPr>
        <w:ind w:left="5077" w:hanging="155"/>
      </w:pPr>
      <w:rPr>
        <w:rFonts w:hint="default"/>
        <w:lang w:val="ru-RU" w:eastAsia="en-US" w:bidi="ar-SA"/>
      </w:rPr>
    </w:lvl>
    <w:lvl w:ilvl="5" w:tplc="EA96FDC6">
      <w:numFmt w:val="bullet"/>
      <w:lvlText w:val="•"/>
      <w:lvlJc w:val="left"/>
      <w:pPr>
        <w:ind w:left="6132" w:hanging="155"/>
      </w:pPr>
      <w:rPr>
        <w:rFonts w:hint="default"/>
        <w:lang w:val="ru-RU" w:eastAsia="en-US" w:bidi="ar-SA"/>
      </w:rPr>
    </w:lvl>
    <w:lvl w:ilvl="6" w:tplc="61EC2E1C">
      <w:numFmt w:val="bullet"/>
      <w:lvlText w:val="•"/>
      <w:lvlJc w:val="left"/>
      <w:pPr>
        <w:ind w:left="7186" w:hanging="155"/>
      </w:pPr>
      <w:rPr>
        <w:rFonts w:hint="default"/>
        <w:lang w:val="ru-RU" w:eastAsia="en-US" w:bidi="ar-SA"/>
      </w:rPr>
    </w:lvl>
    <w:lvl w:ilvl="7" w:tplc="3C4C8E52">
      <w:numFmt w:val="bullet"/>
      <w:lvlText w:val="•"/>
      <w:lvlJc w:val="left"/>
      <w:pPr>
        <w:ind w:left="8240" w:hanging="155"/>
      </w:pPr>
      <w:rPr>
        <w:rFonts w:hint="default"/>
        <w:lang w:val="ru-RU" w:eastAsia="en-US" w:bidi="ar-SA"/>
      </w:rPr>
    </w:lvl>
    <w:lvl w:ilvl="8" w:tplc="41F25BEA">
      <w:numFmt w:val="bullet"/>
      <w:lvlText w:val="•"/>
      <w:lvlJc w:val="left"/>
      <w:pPr>
        <w:ind w:left="9295" w:hanging="155"/>
      </w:pPr>
      <w:rPr>
        <w:rFonts w:hint="default"/>
        <w:lang w:val="ru-RU" w:eastAsia="en-US" w:bidi="ar-SA"/>
      </w:rPr>
    </w:lvl>
  </w:abstractNum>
  <w:abstractNum w:abstractNumId="12">
    <w:nsid w:val="09EA15E6"/>
    <w:multiLevelType w:val="hybridMultilevel"/>
    <w:tmpl w:val="AE6290B0"/>
    <w:lvl w:ilvl="0" w:tplc="18F8417C">
      <w:numFmt w:val="bullet"/>
      <w:lvlText w:val=""/>
      <w:lvlJc w:val="left"/>
      <w:pPr>
        <w:ind w:left="853" w:hanging="851"/>
      </w:pPr>
      <w:rPr>
        <w:rFonts w:ascii="Symbol" w:eastAsia="Symbol" w:hAnsi="Symbol" w:cs="Symbol" w:hint="default"/>
        <w:b w:val="0"/>
        <w:bCs w:val="0"/>
        <w:i w:val="0"/>
        <w:iCs w:val="0"/>
        <w:spacing w:val="0"/>
        <w:w w:val="99"/>
        <w:sz w:val="28"/>
        <w:szCs w:val="28"/>
        <w:lang w:val="ru-RU" w:eastAsia="en-US" w:bidi="ar-SA"/>
      </w:rPr>
    </w:lvl>
    <w:lvl w:ilvl="1" w:tplc="C1F0C3B4">
      <w:numFmt w:val="bullet"/>
      <w:lvlText w:val="•"/>
      <w:lvlJc w:val="left"/>
      <w:pPr>
        <w:ind w:left="1914" w:hanging="851"/>
      </w:pPr>
      <w:rPr>
        <w:rFonts w:hint="default"/>
        <w:lang w:val="ru-RU" w:eastAsia="en-US" w:bidi="ar-SA"/>
      </w:rPr>
    </w:lvl>
    <w:lvl w:ilvl="2" w:tplc="548AA4C0">
      <w:numFmt w:val="bullet"/>
      <w:lvlText w:val="•"/>
      <w:lvlJc w:val="left"/>
      <w:pPr>
        <w:ind w:left="2968" w:hanging="851"/>
      </w:pPr>
      <w:rPr>
        <w:rFonts w:hint="default"/>
        <w:lang w:val="ru-RU" w:eastAsia="en-US" w:bidi="ar-SA"/>
      </w:rPr>
    </w:lvl>
    <w:lvl w:ilvl="3" w:tplc="F4364B82">
      <w:numFmt w:val="bullet"/>
      <w:lvlText w:val="•"/>
      <w:lvlJc w:val="left"/>
      <w:pPr>
        <w:ind w:left="4023" w:hanging="851"/>
      </w:pPr>
      <w:rPr>
        <w:rFonts w:hint="default"/>
        <w:lang w:val="ru-RU" w:eastAsia="en-US" w:bidi="ar-SA"/>
      </w:rPr>
    </w:lvl>
    <w:lvl w:ilvl="4" w:tplc="39C00EA4">
      <w:numFmt w:val="bullet"/>
      <w:lvlText w:val="•"/>
      <w:lvlJc w:val="left"/>
      <w:pPr>
        <w:ind w:left="5077" w:hanging="851"/>
      </w:pPr>
      <w:rPr>
        <w:rFonts w:hint="default"/>
        <w:lang w:val="ru-RU" w:eastAsia="en-US" w:bidi="ar-SA"/>
      </w:rPr>
    </w:lvl>
    <w:lvl w:ilvl="5" w:tplc="0DA2664E">
      <w:numFmt w:val="bullet"/>
      <w:lvlText w:val="•"/>
      <w:lvlJc w:val="left"/>
      <w:pPr>
        <w:ind w:left="6132" w:hanging="851"/>
      </w:pPr>
      <w:rPr>
        <w:rFonts w:hint="default"/>
        <w:lang w:val="ru-RU" w:eastAsia="en-US" w:bidi="ar-SA"/>
      </w:rPr>
    </w:lvl>
    <w:lvl w:ilvl="6" w:tplc="3EE68A2C">
      <w:numFmt w:val="bullet"/>
      <w:lvlText w:val="•"/>
      <w:lvlJc w:val="left"/>
      <w:pPr>
        <w:ind w:left="7186" w:hanging="851"/>
      </w:pPr>
      <w:rPr>
        <w:rFonts w:hint="default"/>
        <w:lang w:val="ru-RU" w:eastAsia="en-US" w:bidi="ar-SA"/>
      </w:rPr>
    </w:lvl>
    <w:lvl w:ilvl="7" w:tplc="263076A4">
      <w:numFmt w:val="bullet"/>
      <w:lvlText w:val="•"/>
      <w:lvlJc w:val="left"/>
      <w:pPr>
        <w:ind w:left="8240" w:hanging="851"/>
      </w:pPr>
      <w:rPr>
        <w:rFonts w:hint="default"/>
        <w:lang w:val="ru-RU" w:eastAsia="en-US" w:bidi="ar-SA"/>
      </w:rPr>
    </w:lvl>
    <w:lvl w:ilvl="8" w:tplc="EB3E3F70">
      <w:numFmt w:val="bullet"/>
      <w:lvlText w:val="•"/>
      <w:lvlJc w:val="left"/>
      <w:pPr>
        <w:ind w:left="9295" w:hanging="851"/>
      </w:pPr>
      <w:rPr>
        <w:rFonts w:hint="default"/>
        <w:lang w:val="ru-RU" w:eastAsia="en-US" w:bidi="ar-SA"/>
      </w:rPr>
    </w:lvl>
  </w:abstractNum>
  <w:abstractNum w:abstractNumId="13">
    <w:nsid w:val="0A0510CA"/>
    <w:multiLevelType w:val="multilevel"/>
    <w:tmpl w:val="80D0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D33D68"/>
    <w:multiLevelType w:val="hybridMultilevel"/>
    <w:tmpl w:val="1234958E"/>
    <w:lvl w:ilvl="0" w:tplc="104A6A96">
      <w:numFmt w:val="bullet"/>
      <w:lvlText w:val="-"/>
      <w:lvlJc w:val="left"/>
      <w:pPr>
        <w:ind w:left="222" w:hanging="255"/>
      </w:pPr>
      <w:rPr>
        <w:rFonts w:ascii="Times New Roman" w:eastAsia="Times New Roman" w:hAnsi="Times New Roman" w:cs="Times New Roman" w:hint="default"/>
        <w:w w:val="99"/>
        <w:sz w:val="24"/>
        <w:szCs w:val="24"/>
        <w:lang w:val="ru-RU" w:eastAsia="en-US" w:bidi="ar-SA"/>
      </w:rPr>
    </w:lvl>
    <w:lvl w:ilvl="1" w:tplc="95E04D94">
      <w:numFmt w:val="bullet"/>
      <w:lvlText w:val="•"/>
      <w:lvlJc w:val="left"/>
      <w:pPr>
        <w:ind w:left="1178" w:hanging="255"/>
      </w:pPr>
      <w:rPr>
        <w:rFonts w:hint="default"/>
        <w:lang w:val="ru-RU" w:eastAsia="en-US" w:bidi="ar-SA"/>
      </w:rPr>
    </w:lvl>
    <w:lvl w:ilvl="2" w:tplc="BDE808FE">
      <w:numFmt w:val="bullet"/>
      <w:lvlText w:val="•"/>
      <w:lvlJc w:val="left"/>
      <w:pPr>
        <w:ind w:left="2137" w:hanging="255"/>
      </w:pPr>
      <w:rPr>
        <w:rFonts w:hint="default"/>
        <w:lang w:val="ru-RU" w:eastAsia="en-US" w:bidi="ar-SA"/>
      </w:rPr>
    </w:lvl>
    <w:lvl w:ilvl="3" w:tplc="4A528392">
      <w:numFmt w:val="bullet"/>
      <w:lvlText w:val="•"/>
      <w:lvlJc w:val="left"/>
      <w:pPr>
        <w:ind w:left="3095" w:hanging="255"/>
      </w:pPr>
      <w:rPr>
        <w:rFonts w:hint="default"/>
        <w:lang w:val="ru-RU" w:eastAsia="en-US" w:bidi="ar-SA"/>
      </w:rPr>
    </w:lvl>
    <w:lvl w:ilvl="4" w:tplc="155022E2">
      <w:numFmt w:val="bullet"/>
      <w:lvlText w:val="•"/>
      <w:lvlJc w:val="left"/>
      <w:pPr>
        <w:ind w:left="4054" w:hanging="255"/>
      </w:pPr>
      <w:rPr>
        <w:rFonts w:hint="default"/>
        <w:lang w:val="ru-RU" w:eastAsia="en-US" w:bidi="ar-SA"/>
      </w:rPr>
    </w:lvl>
    <w:lvl w:ilvl="5" w:tplc="927ACED8">
      <w:numFmt w:val="bullet"/>
      <w:lvlText w:val="•"/>
      <w:lvlJc w:val="left"/>
      <w:pPr>
        <w:ind w:left="5013" w:hanging="255"/>
      </w:pPr>
      <w:rPr>
        <w:rFonts w:hint="default"/>
        <w:lang w:val="ru-RU" w:eastAsia="en-US" w:bidi="ar-SA"/>
      </w:rPr>
    </w:lvl>
    <w:lvl w:ilvl="6" w:tplc="BF84DA44">
      <w:numFmt w:val="bullet"/>
      <w:lvlText w:val="•"/>
      <w:lvlJc w:val="left"/>
      <w:pPr>
        <w:ind w:left="5971" w:hanging="255"/>
      </w:pPr>
      <w:rPr>
        <w:rFonts w:hint="default"/>
        <w:lang w:val="ru-RU" w:eastAsia="en-US" w:bidi="ar-SA"/>
      </w:rPr>
    </w:lvl>
    <w:lvl w:ilvl="7" w:tplc="202214E8">
      <w:numFmt w:val="bullet"/>
      <w:lvlText w:val="•"/>
      <w:lvlJc w:val="left"/>
      <w:pPr>
        <w:ind w:left="6930" w:hanging="255"/>
      </w:pPr>
      <w:rPr>
        <w:rFonts w:hint="default"/>
        <w:lang w:val="ru-RU" w:eastAsia="en-US" w:bidi="ar-SA"/>
      </w:rPr>
    </w:lvl>
    <w:lvl w:ilvl="8" w:tplc="5F84CF30">
      <w:numFmt w:val="bullet"/>
      <w:lvlText w:val="•"/>
      <w:lvlJc w:val="left"/>
      <w:pPr>
        <w:ind w:left="7889" w:hanging="255"/>
      </w:pPr>
      <w:rPr>
        <w:rFonts w:hint="default"/>
        <w:lang w:val="ru-RU" w:eastAsia="en-US" w:bidi="ar-SA"/>
      </w:rPr>
    </w:lvl>
  </w:abstractNum>
  <w:abstractNum w:abstractNumId="15">
    <w:nsid w:val="0C386067"/>
    <w:multiLevelType w:val="hybridMultilevel"/>
    <w:tmpl w:val="24D0A2EC"/>
    <w:lvl w:ilvl="0" w:tplc="C590B75A">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8B4098E2">
      <w:numFmt w:val="bullet"/>
      <w:lvlText w:val="•"/>
      <w:lvlJc w:val="left"/>
      <w:pPr>
        <w:ind w:left="1071" w:hanging="692"/>
      </w:pPr>
      <w:rPr>
        <w:rFonts w:hint="default"/>
        <w:lang w:val="ru-RU" w:eastAsia="en-US" w:bidi="ar-SA"/>
      </w:rPr>
    </w:lvl>
    <w:lvl w:ilvl="2" w:tplc="A53465E0">
      <w:numFmt w:val="bullet"/>
      <w:lvlText w:val="•"/>
      <w:lvlJc w:val="left"/>
      <w:pPr>
        <w:ind w:left="2003" w:hanging="692"/>
      </w:pPr>
      <w:rPr>
        <w:rFonts w:hint="default"/>
        <w:lang w:val="ru-RU" w:eastAsia="en-US" w:bidi="ar-SA"/>
      </w:rPr>
    </w:lvl>
    <w:lvl w:ilvl="3" w:tplc="B9184E4A">
      <w:numFmt w:val="bullet"/>
      <w:lvlText w:val="•"/>
      <w:lvlJc w:val="left"/>
      <w:pPr>
        <w:ind w:left="2935" w:hanging="692"/>
      </w:pPr>
      <w:rPr>
        <w:rFonts w:hint="default"/>
        <w:lang w:val="ru-RU" w:eastAsia="en-US" w:bidi="ar-SA"/>
      </w:rPr>
    </w:lvl>
    <w:lvl w:ilvl="4" w:tplc="BE3ED81C">
      <w:numFmt w:val="bullet"/>
      <w:lvlText w:val="•"/>
      <w:lvlJc w:val="left"/>
      <w:pPr>
        <w:ind w:left="3867" w:hanging="692"/>
      </w:pPr>
      <w:rPr>
        <w:rFonts w:hint="default"/>
        <w:lang w:val="ru-RU" w:eastAsia="en-US" w:bidi="ar-SA"/>
      </w:rPr>
    </w:lvl>
    <w:lvl w:ilvl="5" w:tplc="5F6631DE">
      <w:numFmt w:val="bullet"/>
      <w:lvlText w:val="•"/>
      <w:lvlJc w:val="left"/>
      <w:pPr>
        <w:ind w:left="4799" w:hanging="692"/>
      </w:pPr>
      <w:rPr>
        <w:rFonts w:hint="default"/>
        <w:lang w:val="ru-RU" w:eastAsia="en-US" w:bidi="ar-SA"/>
      </w:rPr>
    </w:lvl>
    <w:lvl w:ilvl="6" w:tplc="82C42622">
      <w:numFmt w:val="bullet"/>
      <w:lvlText w:val="•"/>
      <w:lvlJc w:val="left"/>
      <w:pPr>
        <w:ind w:left="5731" w:hanging="692"/>
      </w:pPr>
      <w:rPr>
        <w:rFonts w:hint="default"/>
        <w:lang w:val="ru-RU" w:eastAsia="en-US" w:bidi="ar-SA"/>
      </w:rPr>
    </w:lvl>
    <w:lvl w:ilvl="7" w:tplc="4BB4C1F4">
      <w:numFmt w:val="bullet"/>
      <w:lvlText w:val="•"/>
      <w:lvlJc w:val="left"/>
      <w:pPr>
        <w:ind w:left="6663" w:hanging="692"/>
      </w:pPr>
      <w:rPr>
        <w:rFonts w:hint="default"/>
        <w:lang w:val="ru-RU" w:eastAsia="en-US" w:bidi="ar-SA"/>
      </w:rPr>
    </w:lvl>
    <w:lvl w:ilvl="8" w:tplc="206640F0">
      <w:numFmt w:val="bullet"/>
      <w:lvlText w:val="•"/>
      <w:lvlJc w:val="left"/>
      <w:pPr>
        <w:ind w:left="7595" w:hanging="692"/>
      </w:pPr>
      <w:rPr>
        <w:rFonts w:hint="default"/>
        <w:lang w:val="ru-RU" w:eastAsia="en-US" w:bidi="ar-SA"/>
      </w:rPr>
    </w:lvl>
  </w:abstractNum>
  <w:abstractNum w:abstractNumId="16">
    <w:nsid w:val="0F0A1916"/>
    <w:multiLevelType w:val="hybridMultilevel"/>
    <w:tmpl w:val="383475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0F54405D"/>
    <w:multiLevelType w:val="hybridMultilevel"/>
    <w:tmpl w:val="EE72390C"/>
    <w:lvl w:ilvl="0" w:tplc="EC52B45C">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A2505834">
      <w:numFmt w:val="bullet"/>
      <w:lvlText w:val="•"/>
      <w:lvlJc w:val="left"/>
      <w:pPr>
        <w:ind w:left="1071" w:hanging="692"/>
      </w:pPr>
      <w:rPr>
        <w:rFonts w:hint="default"/>
        <w:lang w:val="ru-RU" w:eastAsia="en-US" w:bidi="ar-SA"/>
      </w:rPr>
    </w:lvl>
    <w:lvl w:ilvl="2" w:tplc="270EA1D0">
      <w:numFmt w:val="bullet"/>
      <w:lvlText w:val="•"/>
      <w:lvlJc w:val="left"/>
      <w:pPr>
        <w:ind w:left="2003" w:hanging="692"/>
      </w:pPr>
      <w:rPr>
        <w:rFonts w:hint="default"/>
        <w:lang w:val="ru-RU" w:eastAsia="en-US" w:bidi="ar-SA"/>
      </w:rPr>
    </w:lvl>
    <w:lvl w:ilvl="3" w:tplc="51F8FEBA">
      <w:numFmt w:val="bullet"/>
      <w:lvlText w:val="•"/>
      <w:lvlJc w:val="left"/>
      <w:pPr>
        <w:ind w:left="2935" w:hanging="692"/>
      </w:pPr>
      <w:rPr>
        <w:rFonts w:hint="default"/>
        <w:lang w:val="ru-RU" w:eastAsia="en-US" w:bidi="ar-SA"/>
      </w:rPr>
    </w:lvl>
    <w:lvl w:ilvl="4" w:tplc="D152F582">
      <w:numFmt w:val="bullet"/>
      <w:lvlText w:val="•"/>
      <w:lvlJc w:val="left"/>
      <w:pPr>
        <w:ind w:left="3867" w:hanging="692"/>
      </w:pPr>
      <w:rPr>
        <w:rFonts w:hint="default"/>
        <w:lang w:val="ru-RU" w:eastAsia="en-US" w:bidi="ar-SA"/>
      </w:rPr>
    </w:lvl>
    <w:lvl w:ilvl="5" w:tplc="276CC9C4">
      <w:numFmt w:val="bullet"/>
      <w:lvlText w:val="•"/>
      <w:lvlJc w:val="left"/>
      <w:pPr>
        <w:ind w:left="4799" w:hanging="692"/>
      </w:pPr>
      <w:rPr>
        <w:rFonts w:hint="default"/>
        <w:lang w:val="ru-RU" w:eastAsia="en-US" w:bidi="ar-SA"/>
      </w:rPr>
    </w:lvl>
    <w:lvl w:ilvl="6" w:tplc="E556A14A">
      <w:numFmt w:val="bullet"/>
      <w:lvlText w:val="•"/>
      <w:lvlJc w:val="left"/>
      <w:pPr>
        <w:ind w:left="5731" w:hanging="692"/>
      </w:pPr>
      <w:rPr>
        <w:rFonts w:hint="default"/>
        <w:lang w:val="ru-RU" w:eastAsia="en-US" w:bidi="ar-SA"/>
      </w:rPr>
    </w:lvl>
    <w:lvl w:ilvl="7" w:tplc="091E142A">
      <w:numFmt w:val="bullet"/>
      <w:lvlText w:val="•"/>
      <w:lvlJc w:val="left"/>
      <w:pPr>
        <w:ind w:left="6663" w:hanging="692"/>
      </w:pPr>
      <w:rPr>
        <w:rFonts w:hint="default"/>
        <w:lang w:val="ru-RU" w:eastAsia="en-US" w:bidi="ar-SA"/>
      </w:rPr>
    </w:lvl>
    <w:lvl w:ilvl="8" w:tplc="EC2E372E">
      <w:numFmt w:val="bullet"/>
      <w:lvlText w:val="•"/>
      <w:lvlJc w:val="left"/>
      <w:pPr>
        <w:ind w:left="7595" w:hanging="692"/>
      </w:pPr>
      <w:rPr>
        <w:rFonts w:hint="default"/>
        <w:lang w:val="ru-RU" w:eastAsia="en-US" w:bidi="ar-SA"/>
      </w:rPr>
    </w:lvl>
  </w:abstractNum>
  <w:abstractNum w:abstractNumId="18">
    <w:nsid w:val="0FE15088"/>
    <w:multiLevelType w:val="hybridMultilevel"/>
    <w:tmpl w:val="83026F4A"/>
    <w:lvl w:ilvl="0" w:tplc="FA0AD838">
      <w:numFmt w:val="bullet"/>
      <w:lvlText w:val=""/>
      <w:lvlJc w:val="left"/>
      <w:pPr>
        <w:ind w:left="139" w:hanging="399"/>
      </w:pPr>
      <w:rPr>
        <w:rFonts w:ascii="Symbol" w:eastAsia="Symbol" w:hAnsi="Symbol" w:cs="Symbol" w:hint="default"/>
        <w:b w:val="0"/>
        <w:bCs w:val="0"/>
        <w:i w:val="0"/>
        <w:iCs w:val="0"/>
        <w:spacing w:val="0"/>
        <w:w w:val="99"/>
        <w:sz w:val="28"/>
        <w:szCs w:val="28"/>
        <w:lang w:val="ru-RU" w:eastAsia="en-US" w:bidi="ar-SA"/>
      </w:rPr>
    </w:lvl>
    <w:lvl w:ilvl="1" w:tplc="85D81A5C">
      <w:numFmt w:val="bullet"/>
      <w:lvlText w:val="•"/>
      <w:lvlJc w:val="left"/>
      <w:pPr>
        <w:ind w:left="1071" w:hanging="399"/>
      </w:pPr>
      <w:rPr>
        <w:rFonts w:hint="default"/>
        <w:lang w:val="ru-RU" w:eastAsia="en-US" w:bidi="ar-SA"/>
      </w:rPr>
    </w:lvl>
    <w:lvl w:ilvl="2" w:tplc="AAF636EC">
      <w:numFmt w:val="bullet"/>
      <w:lvlText w:val="•"/>
      <w:lvlJc w:val="left"/>
      <w:pPr>
        <w:ind w:left="2003" w:hanging="399"/>
      </w:pPr>
      <w:rPr>
        <w:rFonts w:hint="default"/>
        <w:lang w:val="ru-RU" w:eastAsia="en-US" w:bidi="ar-SA"/>
      </w:rPr>
    </w:lvl>
    <w:lvl w:ilvl="3" w:tplc="80B2B142">
      <w:numFmt w:val="bullet"/>
      <w:lvlText w:val="•"/>
      <w:lvlJc w:val="left"/>
      <w:pPr>
        <w:ind w:left="2935" w:hanging="399"/>
      </w:pPr>
      <w:rPr>
        <w:rFonts w:hint="default"/>
        <w:lang w:val="ru-RU" w:eastAsia="en-US" w:bidi="ar-SA"/>
      </w:rPr>
    </w:lvl>
    <w:lvl w:ilvl="4" w:tplc="DC18004A">
      <w:numFmt w:val="bullet"/>
      <w:lvlText w:val="•"/>
      <w:lvlJc w:val="left"/>
      <w:pPr>
        <w:ind w:left="3867" w:hanging="399"/>
      </w:pPr>
      <w:rPr>
        <w:rFonts w:hint="default"/>
        <w:lang w:val="ru-RU" w:eastAsia="en-US" w:bidi="ar-SA"/>
      </w:rPr>
    </w:lvl>
    <w:lvl w:ilvl="5" w:tplc="8402A2F0">
      <w:numFmt w:val="bullet"/>
      <w:lvlText w:val="•"/>
      <w:lvlJc w:val="left"/>
      <w:pPr>
        <w:ind w:left="4799" w:hanging="399"/>
      </w:pPr>
      <w:rPr>
        <w:rFonts w:hint="default"/>
        <w:lang w:val="ru-RU" w:eastAsia="en-US" w:bidi="ar-SA"/>
      </w:rPr>
    </w:lvl>
    <w:lvl w:ilvl="6" w:tplc="3BE2A138">
      <w:numFmt w:val="bullet"/>
      <w:lvlText w:val="•"/>
      <w:lvlJc w:val="left"/>
      <w:pPr>
        <w:ind w:left="5731" w:hanging="399"/>
      </w:pPr>
      <w:rPr>
        <w:rFonts w:hint="default"/>
        <w:lang w:val="ru-RU" w:eastAsia="en-US" w:bidi="ar-SA"/>
      </w:rPr>
    </w:lvl>
    <w:lvl w:ilvl="7" w:tplc="8D5C9D1E">
      <w:numFmt w:val="bullet"/>
      <w:lvlText w:val="•"/>
      <w:lvlJc w:val="left"/>
      <w:pPr>
        <w:ind w:left="6663" w:hanging="399"/>
      </w:pPr>
      <w:rPr>
        <w:rFonts w:hint="default"/>
        <w:lang w:val="ru-RU" w:eastAsia="en-US" w:bidi="ar-SA"/>
      </w:rPr>
    </w:lvl>
    <w:lvl w:ilvl="8" w:tplc="F010147C">
      <w:numFmt w:val="bullet"/>
      <w:lvlText w:val="•"/>
      <w:lvlJc w:val="left"/>
      <w:pPr>
        <w:ind w:left="7595" w:hanging="399"/>
      </w:pPr>
      <w:rPr>
        <w:rFonts w:hint="default"/>
        <w:lang w:val="ru-RU" w:eastAsia="en-US" w:bidi="ar-SA"/>
      </w:rPr>
    </w:lvl>
  </w:abstractNum>
  <w:abstractNum w:abstractNumId="19">
    <w:nsid w:val="105C4470"/>
    <w:multiLevelType w:val="hybridMultilevel"/>
    <w:tmpl w:val="5972C8DA"/>
    <w:lvl w:ilvl="0" w:tplc="EBC23446">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C3443E8">
      <w:numFmt w:val="bullet"/>
      <w:lvlText w:val="•"/>
      <w:lvlJc w:val="left"/>
      <w:pPr>
        <w:ind w:left="1914" w:hanging="303"/>
      </w:pPr>
      <w:rPr>
        <w:rFonts w:hint="default"/>
        <w:lang w:val="ru-RU" w:eastAsia="en-US" w:bidi="ar-SA"/>
      </w:rPr>
    </w:lvl>
    <w:lvl w:ilvl="2" w:tplc="B08EB186">
      <w:numFmt w:val="bullet"/>
      <w:lvlText w:val="•"/>
      <w:lvlJc w:val="left"/>
      <w:pPr>
        <w:ind w:left="2968" w:hanging="303"/>
      </w:pPr>
      <w:rPr>
        <w:rFonts w:hint="default"/>
        <w:lang w:val="ru-RU" w:eastAsia="en-US" w:bidi="ar-SA"/>
      </w:rPr>
    </w:lvl>
    <w:lvl w:ilvl="3" w:tplc="0BC4AC30">
      <w:numFmt w:val="bullet"/>
      <w:lvlText w:val="•"/>
      <w:lvlJc w:val="left"/>
      <w:pPr>
        <w:ind w:left="4023" w:hanging="303"/>
      </w:pPr>
      <w:rPr>
        <w:rFonts w:hint="default"/>
        <w:lang w:val="ru-RU" w:eastAsia="en-US" w:bidi="ar-SA"/>
      </w:rPr>
    </w:lvl>
    <w:lvl w:ilvl="4" w:tplc="3F867E66">
      <w:numFmt w:val="bullet"/>
      <w:lvlText w:val="•"/>
      <w:lvlJc w:val="left"/>
      <w:pPr>
        <w:ind w:left="5077" w:hanging="303"/>
      </w:pPr>
      <w:rPr>
        <w:rFonts w:hint="default"/>
        <w:lang w:val="ru-RU" w:eastAsia="en-US" w:bidi="ar-SA"/>
      </w:rPr>
    </w:lvl>
    <w:lvl w:ilvl="5" w:tplc="8C88C6DC">
      <w:numFmt w:val="bullet"/>
      <w:lvlText w:val="•"/>
      <w:lvlJc w:val="left"/>
      <w:pPr>
        <w:ind w:left="6132" w:hanging="303"/>
      </w:pPr>
      <w:rPr>
        <w:rFonts w:hint="default"/>
        <w:lang w:val="ru-RU" w:eastAsia="en-US" w:bidi="ar-SA"/>
      </w:rPr>
    </w:lvl>
    <w:lvl w:ilvl="6" w:tplc="58FAEF88">
      <w:numFmt w:val="bullet"/>
      <w:lvlText w:val="•"/>
      <w:lvlJc w:val="left"/>
      <w:pPr>
        <w:ind w:left="7186" w:hanging="303"/>
      </w:pPr>
      <w:rPr>
        <w:rFonts w:hint="default"/>
        <w:lang w:val="ru-RU" w:eastAsia="en-US" w:bidi="ar-SA"/>
      </w:rPr>
    </w:lvl>
    <w:lvl w:ilvl="7" w:tplc="C804E158">
      <w:numFmt w:val="bullet"/>
      <w:lvlText w:val="•"/>
      <w:lvlJc w:val="left"/>
      <w:pPr>
        <w:ind w:left="8240" w:hanging="303"/>
      </w:pPr>
      <w:rPr>
        <w:rFonts w:hint="default"/>
        <w:lang w:val="ru-RU" w:eastAsia="en-US" w:bidi="ar-SA"/>
      </w:rPr>
    </w:lvl>
    <w:lvl w:ilvl="8" w:tplc="73446F7C">
      <w:numFmt w:val="bullet"/>
      <w:lvlText w:val="•"/>
      <w:lvlJc w:val="left"/>
      <w:pPr>
        <w:ind w:left="9295" w:hanging="303"/>
      </w:pPr>
      <w:rPr>
        <w:rFonts w:hint="default"/>
        <w:lang w:val="ru-RU" w:eastAsia="en-US" w:bidi="ar-SA"/>
      </w:rPr>
    </w:lvl>
  </w:abstractNum>
  <w:abstractNum w:abstractNumId="20">
    <w:nsid w:val="12590A70"/>
    <w:multiLevelType w:val="hybridMultilevel"/>
    <w:tmpl w:val="5E4AB72E"/>
    <w:lvl w:ilvl="0" w:tplc="D1867F3C">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B4BC2072">
      <w:numFmt w:val="bullet"/>
      <w:lvlText w:val="•"/>
      <w:lvlJc w:val="left"/>
      <w:pPr>
        <w:ind w:left="1071" w:hanging="692"/>
      </w:pPr>
      <w:rPr>
        <w:rFonts w:hint="default"/>
        <w:lang w:val="ru-RU" w:eastAsia="en-US" w:bidi="ar-SA"/>
      </w:rPr>
    </w:lvl>
    <w:lvl w:ilvl="2" w:tplc="0AC6A784">
      <w:numFmt w:val="bullet"/>
      <w:lvlText w:val="•"/>
      <w:lvlJc w:val="left"/>
      <w:pPr>
        <w:ind w:left="2003" w:hanging="692"/>
      </w:pPr>
      <w:rPr>
        <w:rFonts w:hint="default"/>
        <w:lang w:val="ru-RU" w:eastAsia="en-US" w:bidi="ar-SA"/>
      </w:rPr>
    </w:lvl>
    <w:lvl w:ilvl="3" w:tplc="245C395E">
      <w:numFmt w:val="bullet"/>
      <w:lvlText w:val="•"/>
      <w:lvlJc w:val="left"/>
      <w:pPr>
        <w:ind w:left="2935" w:hanging="692"/>
      </w:pPr>
      <w:rPr>
        <w:rFonts w:hint="default"/>
        <w:lang w:val="ru-RU" w:eastAsia="en-US" w:bidi="ar-SA"/>
      </w:rPr>
    </w:lvl>
    <w:lvl w:ilvl="4" w:tplc="3162E726">
      <w:numFmt w:val="bullet"/>
      <w:lvlText w:val="•"/>
      <w:lvlJc w:val="left"/>
      <w:pPr>
        <w:ind w:left="3867" w:hanging="692"/>
      </w:pPr>
      <w:rPr>
        <w:rFonts w:hint="default"/>
        <w:lang w:val="ru-RU" w:eastAsia="en-US" w:bidi="ar-SA"/>
      </w:rPr>
    </w:lvl>
    <w:lvl w:ilvl="5" w:tplc="4BCC4D28">
      <w:numFmt w:val="bullet"/>
      <w:lvlText w:val="•"/>
      <w:lvlJc w:val="left"/>
      <w:pPr>
        <w:ind w:left="4799" w:hanging="692"/>
      </w:pPr>
      <w:rPr>
        <w:rFonts w:hint="default"/>
        <w:lang w:val="ru-RU" w:eastAsia="en-US" w:bidi="ar-SA"/>
      </w:rPr>
    </w:lvl>
    <w:lvl w:ilvl="6" w:tplc="664261D6">
      <w:numFmt w:val="bullet"/>
      <w:lvlText w:val="•"/>
      <w:lvlJc w:val="left"/>
      <w:pPr>
        <w:ind w:left="5731" w:hanging="692"/>
      </w:pPr>
      <w:rPr>
        <w:rFonts w:hint="default"/>
        <w:lang w:val="ru-RU" w:eastAsia="en-US" w:bidi="ar-SA"/>
      </w:rPr>
    </w:lvl>
    <w:lvl w:ilvl="7" w:tplc="DEF0373A">
      <w:numFmt w:val="bullet"/>
      <w:lvlText w:val="•"/>
      <w:lvlJc w:val="left"/>
      <w:pPr>
        <w:ind w:left="6663" w:hanging="692"/>
      </w:pPr>
      <w:rPr>
        <w:rFonts w:hint="default"/>
        <w:lang w:val="ru-RU" w:eastAsia="en-US" w:bidi="ar-SA"/>
      </w:rPr>
    </w:lvl>
    <w:lvl w:ilvl="8" w:tplc="2070EDD2">
      <w:numFmt w:val="bullet"/>
      <w:lvlText w:val="•"/>
      <w:lvlJc w:val="left"/>
      <w:pPr>
        <w:ind w:left="7595" w:hanging="692"/>
      </w:pPr>
      <w:rPr>
        <w:rFonts w:hint="default"/>
        <w:lang w:val="ru-RU" w:eastAsia="en-US" w:bidi="ar-SA"/>
      </w:rPr>
    </w:lvl>
  </w:abstractNum>
  <w:abstractNum w:abstractNumId="21">
    <w:nsid w:val="12AB6E16"/>
    <w:multiLevelType w:val="hybridMultilevel"/>
    <w:tmpl w:val="1826AD18"/>
    <w:lvl w:ilvl="0" w:tplc="DE18E11E">
      <w:numFmt w:val="bullet"/>
      <w:lvlText w:val=""/>
      <w:lvlJc w:val="left"/>
      <w:pPr>
        <w:ind w:left="110" w:hanging="438"/>
      </w:pPr>
      <w:rPr>
        <w:rFonts w:ascii="Symbol" w:eastAsia="Symbol" w:hAnsi="Symbol" w:cs="Symbol" w:hint="default"/>
        <w:b w:val="0"/>
        <w:bCs w:val="0"/>
        <w:i w:val="0"/>
        <w:iCs w:val="0"/>
        <w:spacing w:val="0"/>
        <w:w w:val="99"/>
        <w:sz w:val="28"/>
        <w:szCs w:val="28"/>
        <w:lang w:val="ru-RU" w:eastAsia="en-US" w:bidi="ar-SA"/>
      </w:rPr>
    </w:lvl>
    <w:lvl w:ilvl="1" w:tplc="FD04046A">
      <w:numFmt w:val="bullet"/>
      <w:lvlText w:val="•"/>
      <w:lvlJc w:val="left"/>
      <w:pPr>
        <w:ind w:left="1053" w:hanging="438"/>
      </w:pPr>
      <w:rPr>
        <w:rFonts w:hint="default"/>
        <w:lang w:val="ru-RU" w:eastAsia="en-US" w:bidi="ar-SA"/>
      </w:rPr>
    </w:lvl>
    <w:lvl w:ilvl="2" w:tplc="A350B21C">
      <w:numFmt w:val="bullet"/>
      <w:lvlText w:val="•"/>
      <w:lvlJc w:val="left"/>
      <w:pPr>
        <w:ind w:left="1987" w:hanging="438"/>
      </w:pPr>
      <w:rPr>
        <w:rFonts w:hint="default"/>
        <w:lang w:val="ru-RU" w:eastAsia="en-US" w:bidi="ar-SA"/>
      </w:rPr>
    </w:lvl>
    <w:lvl w:ilvl="3" w:tplc="5F2450A2">
      <w:numFmt w:val="bullet"/>
      <w:lvlText w:val="•"/>
      <w:lvlJc w:val="left"/>
      <w:pPr>
        <w:ind w:left="2921" w:hanging="438"/>
      </w:pPr>
      <w:rPr>
        <w:rFonts w:hint="default"/>
        <w:lang w:val="ru-RU" w:eastAsia="en-US" w:bidi="ar-SA"/>
      </w:rPr>
    </w:lvl>
    <w:lvl w:ilvl="4" w:tplc="B5FC2ACE">
      <w:numFmt w:val="bullet"/>
      <w:lvlText w:val="•"/>
      <w:lvlJc w:val="left"/>
      <w:pPr>
        <w:ind w:left="3855" w:hanging="438"/>
      </w:pPr>
      <w:rPr>
        <w:rFonts w:hint="default"/>
        <w:lang w:val="ru-RU" w:eastAsia="en-US" w:bidi="ar-SA"/>
      </w:rPr>
    </w:lvl>
    <w:lvl w:ilvl="5" w:tplc="A684BA0E">
      <w:numFmt w:val="bullet"/>
      <w:lvlText w:val="•"/>
      <w:lvlJc w:val="left"/>
      <w:pPr>
        <w:ind w:left="4789" w:hanging="438"/>
      </w:pPr>
      <w:rPr>
        <w:rFonts w:hint="default"/>
        <w:lang w:val="ru-RU" w:eastAsia="en-US" w:bidi="ar-SA"/>
      </w:rPr>
    </w:lvl>
    <w:lvl w:ilvl="6" w:tplc="1CA44344">
      <w:numFmt w:val="bullet"/>
      <w:lvlText w:val="•"/>
      <w:lvlJc w:val="left"/>
      <w:pPr>
        <w:ind w:left="5723" w:hanging="438"/>
      </w:pPr>
      <w:rPr>
        <w:rFonts w:hint="default"/>
        <w:lang w:val="ru-RU" w:eastAsia="en-US" w:bidi="ar-SA"/>
      </w:rPr>
    </w:lvl>
    <w:lvl w:ilvl="7" w:tplc="DDE085FE">
      <w:numFmt w:val="bullet"/>
      <w:lvlText w:val="•"/>
      <w:lvlJc w:val="left"/>
      <w:pPr>
        <w:ind w:left="6657" w:hanging="438"/>
      </w:pPr>
      <w:rPr>
        <w:rFonts w:hint="default"/>
        <w:lang w:val="ru-RU" w:eastAsia="en-US" w:bidi="ar-SA"/>
      </w:rPr>
    </w:lvl>
    <w:lvl w:ilvl="8" w:tplc="DB26BD40">
      <w:numFmt w:val="bullet"/>
      <w:lvlText w:val="•"/>
      <w:lvlJc w:val="left"/>
      <w:pPr>
        <w:ind w:left="7591" w:hanging="438"/>
      </w:pPr>
      <w:rPr>
        <w:rFonts w:hint="default"/>
        <w:lang w:val="ru-RU" w:eastAsia="en-US" w:bidi="ar-SA"/>
      </w:rPr>
    </w:lvl>
  </w:abstractNum>
  <w:abstractNum w:abstractNumId="22">
    <w:nsid w:val="132C2B26"/>
    <w:multiLevelType w:val="hybridMultilevel"/>
    <w:tmpl w:val="F38A79F8"/>
    <w:lvl w:ilvl="0" w:tplc="82F0D100">
      <w:start w:val="2"/>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724ADE66">
      <w:numFmt w:val="bullet"/>
      <w:lvlText w:val="•"/>
      <w:lvlJc w:val="left"/>
      <w:pPr>
        <w:ind w:left="1053" w:hanging="303"/>
      </w:pPr>
      <w:rPr>
        <w:rFonts w:hint="default"/>
        <w:lang w:val="ru-RU" w:eastAsia="en-US" w:bidi="ar-SA"/>
      </w:rPr>
    </w:lvl>
    <w:lvl w:ilvl="2" w:tplc="87F067CC">
      <w:numFmt w:val="bullet"/>
      <w:lvlText w:val="•"/>
      <w:lvlJc w:val="left"/>
      <w:pPr>
        <w:ind w:left="1987" w:hanging="303"/>
      </w:pPr>
      <w:rPr>
        <w:rFonts w:hint="default"/>
        <w:lang w:val="ru-RU" w:eastAsia="en-US" w:bidi="ar-SA"/>
      </w:rPr>
    </w:lvl>
    <w:lvl w:ilvl="3" w:tplc="847E7F78">
      <w:numFmt w:val="bullet"/>
      <w:lvlText w:val="•"/>
      <w:lvlJc w:val="left"/>
      <w:pPr>
        <w:ind w:left="2921" w:hanging="303"/>
      </w:pPr>
      <w:rPr>
        <w:rFonts w:hint="default"/>
        <w:lang w:val="ru-RU" w:eastAsia="en-US" w:bidi="ar-SA"/>
      </w:rPr>
    </w:lvl>
    <w:lvl w:ilvl="4" w:tplc="985EF860">
      <w:numFmt w:val="bullet"/>
      <w:lvlText w:val="•"/>
      <w:lvlJc w:val="left"/>
      <w:pPr>
        <w:ind w:left="3855" w:hanging="303"/>
      </w:pPr>
      <w:rPr>
        <w:rFonts w:hint="default"/>
        <w:lang w:val="ru-RU" w:eastAsia="en-US" w:bidi="ar-SA"/>
      </w:rPr>
    </w:lvl>
    <w:lvl w:ilvl="5" w:tplc="1506CA28">
      <w:numFmt w:val="bullet"/>
      <w:lvlText w:val="•"/>
      <w:lvlJc w:val="left"/>
      <w:pPr>
        <w:ind w:left="4789" w:hanging="303"/>
      </w:pPr>
      <w:rPr>
        <w:rFonts w:hint="default"/>
        <w:lang w:val="ru-RU" w:eastAsia="en-US" w:bidi="ar-SA"/>
      </w:rPr>
    </w:lvl>
    <w:lvl w:ilvl="6" w:tplc="D80CD698">
      <w:numFmt w:val="bullet"/>
      <w:lvlText w:val="•"/>
      <w:lvlJc w:val="left"/>
      <w:pPr>
        <w:ind w:left="5723" w:hanging="303"/>
      </w:pPr>
      <w:rPr>
        <w:rFonts w:hint="default"/>
        <w:lang w:val="ru-RU" w:eastAsia="en-US" w:bidi="ar-SA"/>
      </w:rPr>
    </w:lvl>
    <w:lvl w:ilvl="7" w:tplc="00DC5ED0">
      <w:numFmt w:val="bullet"/>
      <w:lvlText w:val="•"/>
      <w:lvlJc w:val="left"/>
      <w:pPr>
        <w:ind w:left="6657" w:hanging="303"/>
      </w:pPr>
      <w:rPr>
        <w:rFonts w:hint="default"/>
        <w:lang w:val="ru-RU" w:eastAsia="en-US" w:bidi="ar-SA"/>
      </w:rPr>
    </w:lvl>
    <w:lvl w:ilvl="8" w:tplc="E24865B6">
      <w:numFmt w:val="bullet"/>
      <w:lvlText w:val="•"/>
      <w:lvlJc w:val="left"/>
      <w:pPr>
        <w:ind w:left="7591" w:hanging="303"/>
      </w:pPr>
      <w:rPr>
        <w:rFonts w:hint="default"/>
        <w:lang w:val="ru-RU" w:eastAsia="en-US" w:bidi="ar-SA"/>
      </w:rPr>
    </w:lvl>
  </w:abstractNum>
  <w:abstractNum w:abstractNumId="23">
    <w:nsid w:val="136361F6"/>
    <w:multiLevelType w:val="hybridMultilevel"/>
    <w:tmpl w:val="C6B46D0E"/>
    <w:lvl w:ilvl="0" w:tplc="28F214CC">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8E2EBA6">
      <w:numFmt w:val="bullet"/>
      <w:lvlText w:val="•"/>
      <w:lvlJc w:val="left"/>
      <w:pPr>
        <w:ind w:left="1053" w:hanging="303"/>
      </w:pPr>
      <w:rPr>
        <w:rFonts w:hint="default"/>
        <w:lang w:val="ru-RU" w:eastAsia="en-US" w:bidi="ar-SA"/>
      </w:rPr>
    </w:lvl>
    <w:lvl w:ilvl="2" w:tplc="02A4A4A0">
      <w:numFmt w:val="bullet"/>
      <w:lvlText w:val="•"/>
      <w:lvlJc w:val="left"/>
      <w:pPr>
        <w:ind w:left="1987" w:hanging="303"/>
      </w:pPr>
      <w:rPr>
        <w:rFonts w:hint="default"/>
        <w:lang w:val="ru-RU" w:eastAsia="en-US" w:bidi="ar-SA"/>
      </w:rPr>
    </w:lvl>
    <w:lvl w:ilvl="3" w:tplc="3D544B42">
      <w:numFmt w:val="bullet"/>
      <w:lvlText w:val="•"/>
      <w:lvlJc w:val="left"/>
      <w:pPr>
        <w:ind w:left="2921" w:hanging="303"/>
      </w:pPr>
      <w:rPr>
        <w:rFonts w:hint="default"/>
        <w:lang w:val="ru-RU" w:eastAsia="en-US" w:bidi="ar-SA"/>
      </w:rPr>
    </w:lvl>
    <w:lvl w:ilvl="4" w:tplc="7BCE04D6">
      <w:numFmt w:val="bullet"/>
      <w:lvlText w:val="•"/>
      <w:lvlJc w:val="left"/>
      <w:pPr>
        <w:ind w:left="3855" w:hanging="303"/>
      </w:pPr>
      <w:rPr>
        <w:rFonts w:hint="default"/>
        <w:lang w:val="ru-RU" w:eastAsia="en-US" w:bidi="ar-SA"/>
      </w:rPr>
    </w:lvl>
    <w:lvl w:ilvl="5" w:tplc="EA267810">
      <w:numFmt w:val="bullet"/>
      <w:lvlText w:val="•"/>
      <w:lvlJc w:val="left"/>
      <w:pPr>
        <w:ind w:left="4789" w:hanging="303"/>
      </w:pPr>
      <w:rPr>
        <w:rFonts w:hint="default"/>
        <w:lang w:val="ru-RU" w:eastAsia="en-US" w:bidi="ar-SA"/>
      </w:rPr>
    </w:lvl>
    <w:lvl w:ilvl="6" w:tplc="68E6CFD0">
      <w:numFmt w:val="bullet"/>
      <w:lvlText w:val="•"/>
      <w:lvlJc w:val="left"/>
      <w:pPr>
        <w:ind w:left="5723" w:hanging="303"/>
      </w:pPr>
      <w:rPr>
        <w:rFonts w:hint="default"/>
        <w:lang w:val="ru-RU" w:eastAsia="en-US" w:bidi="ar-SA"/>
      </w:rPr>
    </w:lvl>
    <w:lvl w:ilvl="7" w:tplc="FEDE294C">
      <w:numFmt w:val="bullet"/>
      <w:lvlText w:val="•"/>
      <w:lvlJc w:val="left"/>
      <w:pPr>
        <w:ind w:left="6657" w:hanging="303"/>
      </w:pPr>
      <w:rPr>
        <w:rFonts w:hint="default"/>
        <w:lang w:val="ru-RU" w:eastAsia="en-US" w:bidi="ar-SA"/>
      </w:rPr>
    </w:lvl>
    <w:lvl w:ilvl="8" w:tplc="98149F10">
      <w:numFmt w:val="bullet"/>
      <w:lvlText w:val="•"/>
      <w:lvlJc w:val="left"/>
      <w:pPr>
        <w:ind w:left="7591" w:hanging="303"/>
      </w:pPr>
      <w:rPr>
        <w:rFonts w:hint="default"/>
        <w:lang w:val="ru-RU" w:eastAsia="en-US" w:bidi="ar-SA"/>
      </w:rPr>
    </w:lvl>
  </w:abstractNum>
  <w:abstractNum w:abstractNumId="24">
    <w:nsid w:val="137512DE"/>
    <w:multiLevelType w:val="hybridMultilevel"/>
    <w:tmpl w:val="26CEF1C8"/>
    <w:lvl w:ilvl="0" w:tplc="0C881C24">
      <w:start w:val="1"/>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0AF4B096">
      <w:numFmt w:val="bullet"/>
      <w:lvlText w:val="•"/>
      <w:lvlJc w:val="left"/>
      <w:pPr>
        <w:ind w:left="1953" w:hanging="303"/>
      </w:pPr>
      <w:rPr>
        <w:rFonts w:hint="default"/>
        <w:lang w:val="ru-RU" w:eastAsia="en-US" w:bidi="ar-SA"/>
      </w:rPr>
    </w:lvl>
    <w:lvl w:ilvl="2" w:tplc="091A8796">
      <w:numFmt w:val="bullet"/>
      <w:lvlText w:val="•"/>
      <w:lvlJc w:val="left"/>
      <w:pPr>
        <w:ind w:left="2787" w:hanging="303"/>
      </w:pPr>
      <w:rPr>
        <w:rFonts w:hint="default"/>
        <w:lang w:val="ru-RU" w:eastAsia="en-US" w:bidi="ar-SA"/>
      </w:rPr>
    </w:lvl>
    <w:lvl w:ilvl="3" w:tplc="19345F84">
      <w:numFmt w:val="bullet"/>
      <w:lvlText w:val="•"/>
      <w:lvlJc w:val="left"/>
      <w:pPr>
        <w:ind w:left="3621" w:hanging="303"/>
      </w:pPr>
      <w:rPr>
        <w:rFonts w:hint="default"/>
        <w:lang w:val="ru-RU" w:eastAsia="en-US" w:bidi="ar-SA"/>
      </w:rPr>
    </w:lvl>
    <w:lvl w:ilvl="4" w:tplc="CA8AC256">
      <w:numFmt w:val="bullet"/>
      <w:lvlText w:val="•"/>
      <w:lvlJc w:val="left"/>
      <w:pPr>
        <w:ind w:left="4455" w:hanging="303"/>
      </w:pPr>
      <w:rPr>
        <w:rFonts w:hint="default"/>
        <w:lang w:val="ru-RU" w:eastAsia="en-US" w:bidi="ar-SA"/>
      </w:rPr>
    </w:lvl>
    <w:lvl w:ilvl="5" w:tplc="186098AC">
      <w:numFmt w:val="bullet"/>
      <w:lvlText w:val="•"/>
      <w:lvlJc w:val="left"/>
      <w:pPr>
        <w:ind w:left="5289" w:hanging="303"/>
      </w:pPr>
      <w:rPr>
        <w:rFonts w:hint="default"/>
        <w:lang w:val="ru-RU" w:eastAsia="en-US" w:bidi="ar-SA"/>
      </w:rPr>
    </w:lvl>
    <w:lvl w:ilvl="6" w:tplc="8B06D1B2">
      <w:numFmt w:val="bullet"/>
      <w:lvlText w:val="•"/>
      <w:lvlJc w:val="left"/>
      <w:pPr>
        <w:ind w:left="6123" w:hanging="303"/>
      </w:pPr>
      <w:rPr>
        <w:rFonts w:hint="default"/>
        <w:lang w:val="ru-RU" w:eastAsia="en-US" w:bidi="ar-SA"/>
      </w:rPr>
    </w:lvl>
    <w:lvl w:ilvl="7" w:tplc="2446E68C">
      <w:numFmt w:val="bullet"/>
      <w:lvlText w:val="•"/>
      <w:lvlJc w:val="left"/>
      <w:pPr>
        <w:ind w:left="6957" w:hanging="303"/>
      </w:pPr>
      <w:rPr>
        <w:rFonts w:hint="default"/>
        <w:lang w:val="ru-RU" w:eastAsia="en-US" w:bidi="ar-SA"/>
      </w:rPr>
    </w:lvl>
    <w:lvl w:ilvl="8" w:tplc="4148C210">
      <w:numFmt w:val="bullet"/>
      <w:lvlText w:val="•"/>
      <w:lvlJc w:val="left"/>
      <w:pPr>
        <w:ind w:left="7791" w:hanging="303"/>
      </w:pPr>
      <w:rPr>
        <w:rFonts w:hint="default"/>
        <w:lang w:val="ru-RU" w:eastAsia="en-US" w:bidi="ar-SA"/>
      </w:rPr>
    </w:lvl>
  </w:abstractNum>
  <w:abstractNum w:abstractNumId="25">
    <w:nsid w:val="13E973B9"/>
    <w:multiLevelType w:val="hybridMultilevel"/>
    <w:tmpl w:val="BC1E5A82"/>
    <w:lvl w:ilvl="0" w:tplc="B7FE1FBA">
      <w:start w:val="2"/>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92847886">
      <w:numFmt w:val="bullet"/>
      <w:lvlText w:val="•"/>
      <w:lvlJc w:val="left"/>
      <w:pPr>
        <w:ind w:left="1953" w:hanging="303"/>
      </w:pPr>
      <w:rPr>
        <w:rFonts w:hint="default"/>
        <w:lang w:val="ru-RU" w:eastAsia="en-US" w:bidi="ar-SA"/>
      </w:rPr>
    </w:lvl>
    <w:lvl w:ilvl="2" w:tplc="5122DE1C">
      <w:numFmt w:val="bullet"/>
      <w:lvlText w:val="•"/>
      <w:lvlJc w:val="left"/>
      <w:pPr>
        <w:ind w:left="2787" w:hanging="303"/>
      </w:pPr>
      <w:rPr>
        <w:rFonts w:hint="default"/>
        <w:lang w:val="ru-RU" w:eastAsia="en-US" w:bidi="ar-SA"/>
      </w:rPr>
    </w:lvl>
    <w:lvl w:ilvl="3" w:tplc="83362EE8">
      <w:numFmt w:val="bullet"/>
      <w:lvlText w:val="•"/>
      <w:lvlJc w:val="left"/>
      <w:pPr>
        <w:ind w:left="3621" w:hanging="303"/>
      </w:pPr>
      <w:rPr>
        <w:rFonts w:hint="default"/>
        <w:lang w:val="ru-RU" w:eastAsia="en-US" w:bidi="ar-SA"/>
      </w:rPr>
    </w:lvl>
    <w:lvl w:ilvl="4" w:tplc="CCE4C380">
      <w:numFmt w:val="bullet"/>
      <w:lvlText w:val="•"/>
      <w:lvlJc w:val="left"/>
      <w:pPr>
        <w:ind w:left="4455" w:hanging="303"/>
      </w:pPr>
      <w:rPr>
        <w:rFonts w:hint="default"/>
        <w:lang w:val="ru-RU" w:eastAsia="en-US" w:bidi="ar-SA"/>
      </w:rPr>
    </w:lvl>
    <w:lvl w:ilvl="5" w:tplc="AE2AFA18">
      <w:numFmt w:val="bullet"/>
      <w:lvlText w:val="•"/>
      <w:lvlJc w:val="left"/>
      <w:pPr>
        <w:ind w:left="5289" w:hanging="303"/>
      </w:pPr>
      <w:rPr>
        <w:rFonts w:hint="default"/>
        <w:lang w:val="ru-RU" w:eastAsia="en-US" w:bidi="ar-SA"/>
      </w:rPr>
    </w:lvl>
    <w:lvl w:ilvl="6" w:tplc="133AD4DC">
      <w:numFmt w:val="bullet"/>
      <w:lvlText w:val="•"/>
      <w:lvlJc w:val="left"/>
      <w:pPr>
        <w:ind w:left="6123" w:hanging="303"/>
      </w:pPr>
      <w:rPr>
        <w:rFonts w:hint="default"/>
        <w:lang w:val="ru-RU" w:eastAsia="en-US" w:bidi="ar-SA"/>
      </w:rPr>
    </w:lvl>
    <w:lvl w:ilvl="7" w:tplc="875EB672">
      <w:numFmt w:val="bullet"/>
      <w:lvlText w:val="•"/>
      <w:lvlJc w:val="left"/>
      <w:pPr>
        <w:ind w:left="6957" w:hanging="303"/>
      </w:pPr>
      <w:rPr>
        <w:rFonts w:hint="default"/>
        <w:lang w:val="ru-RU" w:eastAsia="en-US" w:bidi="ar-SA"/>
      </w:rPr>
    </w:lvl>
    <w:lvl w:ilvl="8" w:tplc="CF0C74D2">
      <w:numFmt w:val="bullet"/>
      <w:lvlText w:val="•"/>
      <w:lvlJc w:val="left"/>
      <w:pPr>
        <w:ind w:left="7791" w:hanging="303"/>
      </w:pPr>
      <w:rPr>
        <w:rFonts w:hint="default"/>
        <w:lang w:val="ru-RU" w:eastAsia="en-US" w:bidi="ar-SA"/>
      </w:rPr>
    </w:lvl>
  </w:abstractNum>
  <w:abstractNum w:abstractNumId="26">
    <w:nsid w:val="14F94A86"/>
    <w:multiLevelType w:val="hybridMultilevel"/>
    <w:tmpl w:val="946EA3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5396992"/>
    <w:multiLevelType w:val="hybridMultilevel"/>
    <w:tmpl w:val="ACEE9ED4"/>
    <w:lvl w:ilvl="0" w:tplc="95A67D82">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62B2B698">
      <w:numFmt w:val="bullet"/>
      <w:lvlText w:val=""/>
      <w:lvlJc w:val="left"/>
      <w:pPr>
        <w:ind w:left="139" w:hanging="846"/>
      </w:pPr>
      <w:rPr>
        <w:rFonts w:ascii="Symbol" w:eastAsia="Symbol" w:hAnsi="Symbol" w:cs="Symbol" w:hint="default"/>
        <w:b w:val="0"/>
        <w:bCs w:val="0"/>
        <w:i w:val="0"/>
        <w:iCs w:val="0"/>
        <w:spacing w:val="0"/>
        <w:w w:val="99"/>
        <w:sz w:val="28"/>
        <w:szCs w:val="28"/>
        <w:lang w:val="ru-RU" w:eastAsia="en-US" w:bidi="ar-SA"/>
      </w:rPr>
    </w:lvl>
    <w:lvl w:ilvl="2" w:tplc="9B3A7304">
      <w:numFmt w:val="bullet"/>
      <w:lvlText w:val="•"/>
      <w:lvlJc w:val="left"/>
      <w:pPr>
        <w:ind w:left="1175" w:hanging="846"/>
      </w:pPr>
      <w:rPr>
        <w:rFonts w:hint="default"/>
        <w:lang w:val="ru-RU" w:eastAsia="en-US" w:bidi="ar-SA"/>
      </w:rPr>
    </w:lvl>
    <w:lvl w:ilvl="3" w:tplc="F65A5FEA">
      <w:numFmt w:val="bullet"/>
      <w:lvlText w:val="•"/>
      <w:lvlJc w:val="left"/>
      <w:pPr>
        <w:ind w:left="2210" w:hanging="846"/>
      </w:pPr>
      <w:rPr>
        <w:rFonts w:hint="default"/>
        <w:lang w:val="ru-RU" w:eastAsia="en-US" w:bidi="ar-SA"/>
      </w:rPr>
    </w:lvl>
    <w:lvl w:ilvl="4" w:tplc="EAFA02D6">
      <w:numFmt w:val="bullet"/>
      <w:lvlText w:val="•"/>
      <w:lvlJc w:val="left"/>
      <w:pPr>
        <w:ind w:left="3246" w:hanging="846"/>
      </w:pPr>
      <w:rPr>
        <w:rFonts w:hint="default"/>
        <w:lang w:val="ru-RU" w:eastAsia="en-US" w:bidi="ar-SA"/>
      </w:rPr>
    </w:lvl>
    <w:lvl w:ilvl="5" w:tplc="4BB4C792">
      <w:numFmt w:val="bullet"/>
      <w:lvlText w:val="•"/>
      <w:lvlJc w:val="left"/>
      <w:pPr>
        <w:ind w:left="4281" w:hanging="846"/>
      </w:pPr>
      <w:rPr>
        <w:rFonts w:hint="default"/>
        <w:lang w:val="ru-RU" w:eastAsia="en-US" w:bidi="ar-SA"/>
      </w:rPr>
    </w:lvl>
    <w:lvl w:ilvl="6" w:tplc="B2A05A9E">
      <w:numFmt w:val="bullet"/>
      <w:lvlText w:val="•"/>
      <w:lvlJc w:val="left"/>
      <w:pPr>
        <w:ind w:left="5317" w:hanging="846"/>
      </w:pPr>
      <w:rPr>
        <w:rFonts w:hint="default"/>
        <w:lang w:val="ru-RU" w:eastAsia="en-US" w:bidi="ar-SA"/>
      </w:rPr>
    </w:lvl>
    <w:lvl w:ilvl="7" w:tplc="C2420526">
      <w:numFmt w:val="bullet"/>
      <w:lvlText w:val="•"/>
      <w:lvlJc w:val="left"/>
      <w:pPr>
        <w:ind w:left="6352" w:hanging="846"/>
      </w:pPr>
      <w:rPr>
        <w:rFonts w:hint="default"/>
        <w:lang w:val="ru-RU" w:eastAsia="en-US" w:bidi="ar-SA"/>
      </w:rPr>
    </w:lvl>
    <w:lvl w:ilvl="8" w:tplc="F9804930">
      <w:numFmt w:val="bullet"/>
      <w:lvlText w:val="•"/>
      <w:lvlJc w:val="left"/>
      <w:pPr>
        <w:ind w:left="7388" w:hanging="846"/>
      </w:pPr>
      <w:rPr>
        <w:rFonts w:hint="default"/>
        <w:lang w:val="ru-RU" w:eastAsia="en-US" w:bidi="ar-SA"/>
      </w:rPr>
    </w:lvl>
  </w:abstractNum>
  <w:abstractNum w:abstractNumId="28">
    <w:nsid w:val="155B6BBA"/>
    <w:multiLevelType w:val="hybridMultilevel"/>
    <w:tmpl w:val="804C7384"/>
    <w:lvl w:ilvl="0" w:tplc="072EC71E">
      <w:start w:val="1"/>
      <w:numFmt w:val="decimal"/>
      <w:lvlText w:val="%1"/>
      <w:lvlJc w:val="left"/>
      <w:pPr>
        <w:ind w:left="822" w:hanging="600"/>
      </w:pPr>
      <w:rPr>
        <w:rFonts w:hint="default"/>
        <w:lang w:val="ru-RU" w:eastAsia="en-US" w:bidi="ar-SA"/>
      </w:rPr>
    </w:lvl>
    <w:lvl w:ilvl="1" w:tplc="3C8C3342">
      <w:numFmt w:val="none"/>
      <w:lvlText w:val=""/>
      <w:lvlJc w:val="left"/>
      <w:pPr>
        <w:tabs>
          <w:tab w:val="num" w:pos="360"/>
        </w:tabs>
      </w:pPr>
    </w:lvl>
    <w:lvl w:ilvl="2" w:tplc="C1E2976A">
      <w:numFmt w:val="none"/>
      <w:lvlText w:val=""/>
      <w:lvlJc w:val="left"/>
      <w:pPr>
        <w:tabs>
          <w:tab w:val="num" w:pos="360"/>
        </w:tabs>
      </w:pPr>
    </w:lvl>
    <w:lvl w:ilvl="3" w:tplc="48B47466">
      <w:numFmt w:val="bullet"/>
      <w:lvlText w:val="•"/>
      <w:lvlJc w:val="left"/>
      <w:pPr>
        <w:ind w:left="3515" w:hanging="600"/>
      </w:pPr>
      <w:rPr>
        <w:rFonts w:hint="default"/>
        <w:lang w:val="ru-RU" w:eastAsia="en-US" w:bidi="ar-SA"/>
      </w:rPr>
    </w:lvl>
    <w:lvl w:ilvl="4" w:tplc="10364BE4">
      <w:numFmt w:val="bullet"/>
      <w:lvlText w:val="•"/>
      <w:lvlJc w:val="left"/>
      <w:pPr>
        <w:ind w:left="4414" w:hanging="600"/>
      </w:pPr>
      <w:rPr>
        <w:rFonts w:hint="default"/>
        <w:lang w:val="ru-RU" w:eastAsia="en-US" w:bidi="ar-SA"/>
      </w:rPr>
    </w:lvl>
    <w:lvl w:ilvl="5" w:tplc="F8929796">
      <w:numFmt w:val="bullet"/>
      <w:lvlText w:val="•"/>
      <w:lvlJc w:val="left"/>
      <w:pPr>
        <w:ind w:left="5313" w:hanging="600"/>
      </w:pPr>
      <w:rPr>
        <w:rFonts w:hint="default"/>
        <w:lang w:val="ru-RU" w:eastAsia="en-US" w:bidi="ar-SA"/>
      </w:rPr>
    </w:lvl>
    <w:lvl w:ilvl="6" w:tplc="BB3096B2">
      <w:numFmt w:val="bullet"/>
      <w:lvlText w:val="•"/>
      <w:lvlJc w:val="left"/>
      <w:pPr>
        <w:ind w:left="6211" w:hanging="600"/>
      </w:pPr>
      <w:rPr>
        <w:rFonts w:hint="default"/>
        <w:lang w:val="ru-RU" w:eastAsia="en-US" w:bidi="ar-SA"/>
      </w:rPr>
    </w:lvl>
    <w:lvl w:ilvl="7" w:tplc="CCA2E0E4">
      <w:numFmt w:val="bullet"/>
      <w:lvlText w:val="•"/>
      <w:lvlJc w:val="left"/>
      <w:pPr>
        <w:ind w:left="7110" w:hanging="600"/>
      </w:pPr>
      <w:rPr>
        <w:rFonts w:hint="default"/>
        <w:lang w:val="ru-RU" w:eastAsia="en-US" w:bidi="ar-SA"/>
      </w:rPr>
    </w:lvl>
    <w:lvl w:ilvl="8" w:tplc="0810A458">
      <w:numFmt w:val="bullet"/>
      <w:lvlText w:val="•"/>
      <w:lvlJc w:val="left"/>
      <w:pPr>
        <w:ind w:left="8009" w:hanging="600"/>
      </w:pPr>
      <w:rPr>
        <w:rFonts w:hint="default"/>
        <w:lang w:val="ru-RU" w:eastAsia="en-US" w:bidi="ar-SA"/>
      </w:rPr>
    </w:lvl>
  </w:abstractNum>
  <w:abstractNum w:abstractNumId="29">
    <w:nsid w:val="15725D08"/>
    <w:multiLevelType w:val="hybridMultilevel"/>
    <w:tmpl w:val="A1A6F064"/>
    <w:lvl w:ilvl="0" w:tplc="DF3234B0">
      <w:start w:val="3"/>
      <w:numFmt w:val="decimal"/>
      <w:lvlText w:val="%1)"/>
      <w:lvlJc w:val="left"/>
      <w:pPr>
        <w:ind w:left="112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87420CE">
      <w:numFmt w:val="bullet"/>
      <w:lvlText w:val="•"/>
      <w:lvlJc w:val="left"/>
      <w:pPr>
        <w:ind w:left="1953" w:hanging="303"/>
      </w:pPr>
      <w:rPr>
        <w:rFonts w:hint="default"/>
        <w:lang w:val="ru-RU" w:eastAsia="en-US" w:bidi="ar-SA"/>
      </w:rPr>
    </w:lvl>
    <w:lvl w:ilvl="2" w:tplc="C82CC9D0">
      <w:numFmt w:val="bullet"/>
      <w:lvlText w:val="•"/>
      <w:lvlJc w:val="left"/>
      <w:pPr>
        <w:ind w:left="2787" w:hanging="303"/>
      </w:pPr>
      <w:rPr>
        <w:rFonts w:hint="default"/>
        <w:lang w:val="ru-RU" w:eastAsia="en-US" w:bidi="ar-SA"/>
      </w:rPr>
    </w:lvl>
    <w:lvl w:ilvl="3" w:tplc="A64059EC">
      <w:numFmt w:val="bullet"/>
      <w:lvlText w:val="•"/>
      <w:lvlJc w:val="left"/>
      <w:pPr>
        <w:ind w:left="3621" w:hanging="303"/>
      </w:pPr>
      <w:rPr>
        <w:rFonts w:hint="default"/>
        <w:lang w:val="ru-RU" w:eastAsia="en-US" w:bidi="ar-SA"/>
      </w:rPr>
    </w:lvl>
    <w:lvl w:ilvl="4" w:tplc="1548ED50">
      <w:numFmt w:val="bullet"/>
      <w:lvlText w:val="•"/>
      <w:lvlJc w:val="left"/>
      <w:pPr>
        <w:ind w:left="4455" w:hanging="303"/>
      </w:pPr>
      <w:rPr>
        <w:rFonts w:hint="default"/>
        <w:lang w:val="ru-RU" w:eastAsia="en-US" w:bidi="ar-SA"/>
      </w:rPr>
    </w:lvl>
    <w:lvl w:ilvl="5" w:tplc="CFB04C94">
      <w:numFmt w:val="bullet"/>
      <w:lvlText w:val="•"/>
      <w:lvlJc w:val="left"/>
      <w:pPr>
        <w:ind w:left="5289" w:hanging="303"/>
      </w:pPr>
      <w:rPr>
        <w:rFonts w:hint="default"/>
        <w:lang w:val="ru-RU" w:eastAsia="en-US" w:bidi="ar-SA"/>
      </w:rPr>
    </w:lvl>
    <w:lvl w:ilvl="6" w:tplc="61848E22">
      <w:numFmt w:val="bullet"/>
      <w:lvlText w:val="•"/>
      <w:lvlJc w:val="left"/>
      <w:pPr>
        <w:ind w:left="6123" w:hanging="303"/>
      </w:pPr>
      <w:rPr>
        <w:rFonts w:hint="default"/>
        <w:lang w:val="ru-RU" w:eastAsia="en-US" w:bidi="ar-SA"/>
      </w:rPr>
    </w:lvl>
    <w:lvl w:ilvl="7" w:tplc="501E0E64">
      <w:numFmt w:val="bullet"/>
      <w:lvlText w:val="•"/>
      <w:lvlJc w:val="left"/>
      <w:pPr>
        <w:ind w:left="6957" w:hanging="303"/>
      </w:pPr>
      <w:rPr>
        <w:rFonts w:hint="default"/>
        <w:lang w:val="ru-RU" w:eastAsia="en-US" w:bidi="ar-SA"/>
      </w:rPr>
    </w:lvl>
    <w:lvl w:ilvl="8" w:tplc="79F0821C">
      <w:numFmt w:val="bullet"/>
      <w:lvlText w:val="•"/>
      <w:lvlJc w:val="left"/>
      <w:pPr>
        <w:ind w:left="7791" w:hanging="303"/>
      </w:pPr>
      <w:rPr>
        <w:rFonts w:hint="default"/>
        <w:lang w:val="ru-RU" w:eastAsia="en-US" w:bidi="ar-SA"/>
      </w:rPr>
    </w:lvl>
  </w:abstractNum>
  <w:abstractNum w:abstractNumId="30">
    <w:nsid w:val="159A76B5"/>
    <w:multiLevelType w:val="hybridMultilevel"/>
    <w:tmpl w:val="A54E25D0"/>
    <w:lvl w:ilvl="0" w:tplc="EC6442BE">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ED4ABD4E">
      <w:numFmt w:val="bullet"/>
      <w:lvlText w:val="•"/>
      <w:lvlJc w:val="left"/>
      <w:pPr>
        <w:ind w:left="1466" w:hanging="360"/>
      </w:pPr>
      <w:rPr>
        <w:rFonts w:hint="default"/>
        <w:lang w:val="ru-RU" w:eastAsia="en-US" w:bidi="ar-SA"/>
      </w:rPr>
    </w:lvl>
    <w:lvl w:ilvl="2" w:tplc="CFD46E94">
      <w:numFmt w:val="bullet"/>
      <w:lvlText w:val="•"/>
      <w:lvlJc w:val="left"/>
      <w:pPr>
        <w:ind w:left="2372" w:hanging="360"/>
      </w:pPr>
      <w:rPr>
        <w:rFonts w:hint="default"/>
        <w:lang w:val="ru-RU" w:eastAsia="en-US" w:bidi="ar-SA"/>
      </w:rPr>
    </w:lvl>
    <w:lvl w:ilvl="3" w:tplc="80F0072A">
      <w:numFmt w:val="bullet"/>
      <w:lvlText w:val="•"/>
      <w:lvlJc w:val="left"/>
      <w:pPr>
        <w:ind w:left="3278" w:hanging="360"/>
      </w:pPr>
      <w:rPr>
        <w:rFonts w:hint="default"/>
        <w:lang w:val="ru-RU" w:eastAsia="en-US" w:bidi="ar-SA"/>
      </w:rPr>
    </w:lvl>
    <w:lvl w:ilvl="4" w:tplc="3D5691D0">
      <w:numFmt w:val="bullet"/>
      <w:lvlText w:val="•"/>
      <w:lvlJc w:val="left"/>
      <w:pPr>
        <w:ind w:left="4185" w:hanging="360"/>
      </w:pPr>
      <w:rPr>
        <w:rFonts w:hint="default"/>
        <w:lang w:val="ru-RU" w:eastAsia="en-US" w:bidi="ar-SA"/>
      </w:rPr>
    </w:lvl>
    <w:lvl w:ilvl="5" w:tplc="600402AC">
      <w:numFmt w:val="bullet"/>
      <w:lvlText w:val="•"/>
      <w:lvlJc w:val="left"/>
      <w:pPr>
        <w:ind w:left="5091" w:hanging="360"/>
      </w:pPr>
      <w:rPr>
        <w:rFonts w:hint="default"/>
        <w:lang w:val="ru-RU" w:eastAsia="en-US" w:bidi="ar-SA"/>
      </w:rPr>
    </w:lvl>
    <w:lvl w:ilvl="6" w:tplc="C638EA04">
      <w:numFmt w:val="bullet"/>
      <w:lvlText w:val="•"/>
      <w:lvlJc w:val="left"/>
      <w:pPr>
        <w:ind w:left="5997" w:hanging="360"/>
      </w:pPr>
      <w:rPr>
        <w:rFonts w:hint="default"/>
        <w:lang w:val="ru-RU" w:eastAsia="en-US" w:bidi="ar-SA"/>
      </w:rPr>
    </w:lvl>
    <w:lvl w:ilvl="7" w:tplc="54128AA4">
      <w:numFmt w:val="bullet"/>
      <w:lvlText w:val="•"/>
      <w:lvlJc w:val="left"/>
      <w:pPr>
        <w:ind w:left="6904" w:hanging="360"/>
      </w:pPr>
      <w:rPr>
        <w:rFonts w:hint="default"/>
        <w:lang w:val="ru-RU" w:eastAsia="en-US" w:bidi="ar-SA"/>
      </w:rPr>
    </w:lvl>
    <w:lvl w:ilvl="8" w:tplc="3EFA52EA">
      <w:numFmt w:val="bullet"/>
      <w:lvlText w:val="•"/>
      <w:lvlJc w:val="left"/>
      <w:pPr>
        <w:ind w:left="7810" w:hanging="360"/>
      </w:pPr>
      <w:rPr>
        <w:rFonts w:hint="default"/>
        <w:lang w:val="ru-RU" w:eastAsia="en-US" w:bidi="ar-SA"/>
      </w:rPr>
    </w:lvl>
  </w:abstractNum>
  <w:abstractNum w:abstractNumId="31">
    <w:nsid w:val="17C63283"/>
    <w:multiLevelType w:val="hybridMultilevel"/>
    <w:tmpl w:val="F96C36FC"/>
    <w:lvl w:ilvl="0" w:tplc="AD228B48">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D5F0160E">
      <w:numFmt w:val="bullet"/>
      <w:lvlText w:val="•"/>
      <w:lvlJc w:val="left"/>
      <w:pPr>
        <w:ind w:left="1053" w:hanging="692"/>
      </w:pPr>
      <w:rPr>
        <w:rFonts w:hint="default"/>
        <w:lang w:val="ru-RU" w:eastAsia="en-US" w:bidi="ar-SA"/>
      </w:rPr>
    </w:lvl>
    <w:lvl w:ilvl="2" w:tplc="7E561BA8">
      <w:numFmt w:val="bullet"/>
      <w:lvlText w:val="•"/>
      <w:lvlJc w:val="left"/>
      <w:pPr>
        <w:ind w:left="1987" w:hanging="692"/>
      </w:pPr>
      <w:rPr>
        <w:rFonts w:hint="default"/>
        <w:lang w:val="ru-RU" w:eastAsia="en-US" w:bidi="ar-SA"/>
      </w:rPr>
    </w:lvl>
    <w:lvl w:ilvl="3" w:tplc="59FCA770">
      <w:numFmt w:val="bullet"/>
      <w:lvlText w:val="•"/>
      <w:lvlJc w:val="left"/>
      <w:pPr>
        <w:ind w:left="2921" w:hanging="692"/>
      </w:pPr>
      <w:rPr>
        <w:rFonts w:hint="default"/>
        <w:lang w:val="ru-RU" w:eastAsia="en-US" w:bidi="ar-SA"/>
      </w:rPr>
    </w:lvl>
    <w:lvl w:ilvl="4" w:tplc="21B80766">
      <w:numFmt w:val="bullet"/>
      <w:lvlText w:val="•"/>
      <w:lvlJc w:val="left"/>
      <w:pPr>
        <w:ind w:left="3855" w:hanging="692"/>
      </w:pPr>
      <w:rPr>
        <w:rFonts w:hint="default"/>
        <w:lang w:val="ru-RU" w:eastAsia="en-US" w:bidi="ar-SA"/>
      </w:rPr>
    </w:lvl>
    <w:lvl w:ilvl="5" w:tplc="27CC0132">
      <w:numFmt w:val="bullet"/>
      <w:lvlText w:val="•"/>
      <w:lvlJc w:val="left"/>
      <w:pPr>
        <w:ind w:left="4789" w:hanging="692"/>
      </w:pPr>
      <w:rPr>
        <w:rFonts w:hint="default"/>
        <w:lang w:val="ru-RU" w:eastAsia="en-US" w:bidi="ar-SA"/>
      </w:rPr>
    </w:lvl>
    <w:lvl w:ilvl="6" w:tplc="40FC5702">
      <w:numFmt w:val="bullet"/>
      <w:lvlText w:val="•"/>
      <w:lvlJc w:val="left"/>
      <w:pPr>
        <w:ind w:left="5723" w:hanging="692"/>
      </w:pPr>
      <w:rPr>
        <w:rFonts w:hint="default"/>
        <w:lang w:val="ru-RU" w:eastAsia="en-US" w:bidi="ar-SA"/>
      </w:rPr>
    </w:lvl>
    <w:lvl w:ilvl="7" w:tplc="70247C54">
      <w:numFmt w:val="bullet"/>
      <w:lvlText w:val="•"/>
      <w:lvlJc w:val="left"/>
      <w:pPr>
        <w:ind w:left="6657" w:hanging="692"/>
      </w:pPr>
      <w:rPr>
        <w:rFonts w:hint="default"/>
        <w:lang w:val="ru-RU" w:eastAsia="en-US" w:bidi="ar-SA"/>
      </w:rPr>
    </w:lvl>
    <w:lvl w:ilvl="8" w:tplc="2408AC5A">
      <w:numFmt w:val="bullet"/>
      <w:lvlText w:val="•"/>
      <w:lvlJc w:val="left"/>
      <w:pPr>
        <w:ind w:left="7591" w:hanging="692"/>
      </w:pPr>
      <w:rPr>
        <w:rFonts w:hint="default"/>
        <w:lang w:val="ru-RU" w:eastAsia="en-US" w:bidi="ar-SA"/>
      </w:rPr>
    </w:lvl>
  </w:abstractNum>
  <w:abstractNum w:abstractNumId="32">
    <w:nsid w:val="199D6310"/>
    <w:multiLevelType w:val="hybridMultilevel"/>
    <w:tmpl w:val="41D8757C"/>
    <w:lvl w:ilvl="0" w:tplc="7DE2A6C2">
      <w:start w:val="2"/>
      <w:numFmt w:val="decimal"/>
      <w:lvlText w:val="%1)"/>
      <w:lvlJc w:val="left"/>
      <w:pPr>
        <w:ind w:left="112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F5D6D112">
      <w:numFmt w:val="bullet"/>
      <w:lvlText w:val="•"/>
      <w:lvlJc w:val="left"/>
      <w:pPr>
        <w:ind w:left="1953" w:hanging="303"/>
      </w:pPr>
      <w:rPr>
        <w:rFonts w:hint="default"/>
        <w:lang w:val="ru-RU" w:eastAsia="en-US" w:bidi="ar-SA"/>
      </w:rPr>
    </w:lvl>
    <w:lvl w:ilvl="2" w:tplc="47C0EC86">
      <w:numFmt w:val="bullet"/>
      <w:lvlText w:val="•"/>
      <w:lvlJc w:val="left"/>
      <w:pPr>
        <w:ind w:left="2787" w:hanging="303"/>
      </w:pPr>
      <w:rPr>
        <w:rFonts w:hint="default"/>
        <w:lang w:val="ru-RU" w:eastAsia="en-US" w:bidi="ar-SA"/>
      </w:rPr>
    </w:lvl>
    <w:lvl w:ilvl="3" w:tplc="707A5D46">
      <w:numFmt w:val="bullet"/>
      <w:lvlText w:val="•"/>
      <w:lvlJc w:val="left"/>
      <w:pPr>
        <w:ind w:left="3621" w:hanging="303"/>
      </w:pPr>
      <w:rPr>
        <w:rFonts w:hint="default"/>
        <w:lang w:val="ru-RU" w:eastAsia="en-US" w:bidi="ar-SA"/>
      </w:rPr>
    </w:lvl>
    <w:lvl w:ilvl="4" w:tplc="BB52C79A">
      <w:numFmt w:val="bullet"/>
      <w:lvlText w:val="•"/>
      <w:lvlJc w:val="left"/>
      <w:pPr>
        <w:ind w:left="4455" w:hanging="303"/>
      </w:pPr>
      <w:rPr>
        <w:rFonts w:hint="default"/>
        <w:lang w:val="ru-RU" w:eastAsia="en-US" w:bidi="ar-SA"/>
      </w:rPr>
    </w:lvl>
    <w:lvl w:ilvl="5" w:tplc="EEA25FF0">
      <w:numFmt w:val="bullet"/>
      <w:lvlText w:val="•"/>
      <w:lvlJc w:val="left"/>
      <w:pPr>
        <w:ind w:left="5289" w:hanging="303"/>
      </w:pPr>
      <w:rPr>
        <w:rFonts w:hint="default"/>
        <w:lang w:val="ru-RU" w:eastAsia="en-US" w:bidi="ar-SA"/>
      </w:rPr>
    </w:lvl>
    <w:lvl w:ilvl="6" w:tplc="13DA1426">
      <w:numFmt w:val="bullet"/>
      <w:lvlText w:val="•"/>
      <w:lvlJc w:val="left"/>
      <w:pPr>
        <w:ind w:left="6123" w:hanging="303"/>
      </w:pPr>
      <w:rPr>
        <w:rFonts w:hint="default"/>
        <w:lang w:val="ru-RU" w:eastAsia="en-US" w:bidi="ar-SA"/>
      </w:rPr>
    </w:lvl>
    <w:lvl w:ilvl="7" w:tplc="57CCC7DA">
      <w:numFmt w:val="bullet"/>
      <w:lvlText w:val="•"/>
      <w:lvlJc w:val="left"/>
      <w:pPr>
        <w:ind w:left="6957" w:hanging="303"/>
      </w:pPr>
      <w:rPr>
        <w:rFonts w:hint="default"/>
        <w:lang w:val="ru-RU" w:eastAsia="en-US" w:bidi="ar-SA"/>
      </w:rPr>
    </w:lvl>
    <w:lvl w:ilvl="8" w:tplc="88E67FC0">
      <w:numFmt w:val="bullet"/>
      <w:lvlText w:val="•"/>
      <w:lvlJc w:val="left"/>
      <w:pPr>
        <w:ind w:left="7791" w:hanging="303"/>
      </w:pPr>
      <w:rPr>
        <w:rFonts w:hint="default"/>
        <w:lang w:val="ru-RU" w:eastAsia="en-US" w:bidi="ar-SA"/>
      </w:rPr>
    </w:lvl>
  </w:abstractNum>
  <w:abstractNum w:abstractNumId="33">
    <w:nsid w:val="1A0C0490"/>
    <w:multiLevelType w:val="hybridMultilevel"/>
    <w:tmpl w:val="701AFA7A"/>
    <w:lvl w:ilvl="0" w:tplc="B4FCADF2">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ACC0DCAC">
      <w:numFmt w:val="bullet"/>
      <w:lvlText w:val="•"/>
      <w:lvlJc w:val="left"/>
      <w:pPr>
        <w:ind w:left="1466" w:hanging="360"/>
      </w:pPr>
      <w:rPr>
        <w:rFonts w:hint="default"/>
        <w:lang w:val="ru-RU" w:eastAsia="en-US" w:bidi="ar-SA"/>
      </w:rPr>
    </w:lvl>
    <w:lvl w:ilvl="2" w:tplc="6A0CCFB6">
      <w:numFmt w:val="bullet"/>
      <w:lvlText w:val="•"/>
      <w:lvlJc w:val="left"/>
      <w:pPr>
        <w:ind w:left="2372" w:hanging="360"/>
      </w:pPr>
      <w:rPr>
        <w:rFonts w:hint="default"/>
        <w:lang w:val="ru-RU" w:eastAsia="en-US" w:bidi="ar-SA"/>
      </w:rPr>
    </w:lvl>
    <w:lvl w:ilvl="3" w:tplc="14FEB388">
      <w:numFmt w:val="bullet"/>
      <w:lvlText w:val="•"/>
      <w:lvlJc w:val="left"/>
      <w:pPr>
        <w:ind w:left="3278" w:hanging="360"/>
      </w:pPr>
      <w:rPr>
        <w:rFonts w:hint="default"/>
        <w:lang w:val="ru-RU" w:eastAsia="en-US" w:bidi="ar-SA"/>
      </w:rPr>
    </w:lvl>
    <w:lvl w:ilvl="4" w:tplc="D9A65DA4">
      <w:numFmt w:val="bullet"/>
      <w:lvlText w:val="•"/>
      <w:lvlJc w:val="left"/>
      <w:pPr>
        <w:ind w:left="4185" w:hanging="360"/>
      </w:pPr>
      <w:rPr>
        <w:rFonts w:hint="default"/>
        <w:lang w:val="ru-RU" w:eastAsia="en-US" w:bidi="ar-SA"/>
      </w:rPr>
    </w:lvl>
    <w:lvl w:ilvl="5" w:tplc="C346FEDC">
      <w:numFmt w:val="bullet"/>
      <w:lvlText w:val="•"/>
      <w:lvlJc w:val="left"/>
      <w:pPr>
        <w:ind w:left="5091" w:hanging="360"/>
      </w:pPr>
      <w:rPr>
        <w:rFonts w:hint="default"/>
        <w:lang w:val="ru-RU" w:eastAsia="en-US" w:bidi="ar-SA"/>
      </w:rPr>
    </w:lvl>
    <w:lvl w:ilvl="6" w:tplc="D8245966">
      <w:numFmt w:val="bullet"/>
      <w:lvlText w:val="•"/>
      <w:lvlJc w:val="left"/>
      <w:pPr>
        <w:ind w:left="5997" w:hanging="360"/>
      </w:pPr>
      <w:rPr>
        <w:rFonts w:hint="default"/>
        <w:lang w:val="ru-RU" w:eastAsia="en-US" w:bidi="ar-SA"/>
      </w:rPr>
    </w:lvl>
    <w:lvl w:ilvl="7" w:tplc="2CA64278">
      <w:numFmt w:val="bullet"/>
      <w:lvlText w:val="•"/>
      <w:lvlJc w:val="left"/>
      <w:pPr>
        <w:ind w:left="6904" w:hanging="360"/>
      </w:pPr>
      <w:rPr>
        <w:rFonts w:hint="default"/>
        <w:lang w:val="ru-RU" w:eastAsia="en-US" w:bidi="ar-SA"/>
      </w:rPr>
    </w:lvl>
    <w:lvl w:ilvl="8" w:tplc="733E9892">
      <w:numFmt w:val="bullet"/>
      <w:lvlText w:val="•"/>
      <w:lvlJc w:val="left"/>
      <w:pPr>
        <w:ind w:left="7810" w:hanging="360"/>
      </w:pPr>
      <w:rPr>
        <w:rFonts w:hint="default"/>
        <w:lang w:val="ru-RU" w:eastAsia="en-US" w:bidi="ar-SA"/>
      </w:rPr>
    </w:lvl>
  </w:abstractNum>
  <w:abstractNum w:abstractNumId="34">
    <w:nsid w:val="1A20708E"/>
    <w:multiLevelType w:val="hybridMultilevel"/>
    <w:tmpl w:val="9B4A14B4"/>
    <w:lvl w:ilvl="0" w:tplc="ADF65D14">
      <w:numFmt w:val="bullet"/>
      <w:lvlText w:val="•"/>
      <w:lvlJc w:val="left"/>
      <w:pPr>
        <w:ind w:left="505" w:hanging="284"/>
      </w:pPr>
      <w:rPr>
        <w:rFonts w:ascii="Times New Roman" w:eastAsia="Times New Roman" w:hAnsi="Times New Roman" w:cs="Times New Roman" w:hint="default"/>
        <w:w w:val="100"/>
        <w:sz w:val="24"/>
        <w:szCs w:val="24"/>
        <w:lang w:val="ru-RU" w:eastAsia="en-US" w:bidi="ar-SA"/>
      </w:rPr>
    </w:lvl>
    <w:lvl w:ilvl="1" w:tplc="2CD4494A">
      <w:numFmt w:val="bullet"/>
      <w:lvlText w:val="•"/>
      <w:lvlJc w:val="left"/>
      <w:pPr>
        <w:ind w:left="1430" w:hanging="284"/>
      </w:pPr>
      <w:rPr>
        <w:rFonts w:hint="default"/>
        <w:lang w:val="ru-RU" w:eastAsia="en-US" w:bidi="ar-SA"/>
      </w:rPr>
    </w:lvl>
    <w:lvl w:ilvl="2" w:tplc="16A89E72">
      <w:numFmt w:val="bullet"/>
      <w:lvlText w:val="•"/>
      <w:lvlJc w:val="left"/>
      <w:pPr>
        <w:ind w:left="2361" w:hanging="284"/>
      </w:pPr>
      <w:rPr>
        <w:rFonts w:hint="default"/>
        <w:lang w:val="ru-RU" w:eastAsia="en-US" w:bidi="ar-SA"/>
      </w:rPr>
    </w:lvl>
    <w:lvl w:ilvl="3" w:tplc="06A67166">
      <w:numFmt w:val="bullet"/>
      <w:lvlText w:val="•"/>
      <w:lvlJc w:val="left"/>
      <w:pPr>
        <w:ind w:left="3291" w:hanging="284"/>
      </w:pPr>
      <w:rPr>
        <w:rFonts w:hint="default"/>
        <w:lang w:val="ru-RU" w:eastAsia="en-US" w:bidi="ar-SA"/>
      </w:rPr>
    </w:lvl>
    <w:lvl w:ilvl="4" w:tplc="B6B6DF24">
      <w:numFmt w:val="bullet"/>
      <w:lvlText w:val="•"/>
      <w:lvlJc w:val="left"/>
      <w:pPr>
        <w:ind w:left="4222" w:hanging="284"/>
      </w:pPr>
      <w:rPr>
        <w:rFonts w:hint="default"/>
        <w:lang w:val="ru-RU" w:eastAsia="en-US" w:bidi="ar-SA"/>
      </w:rPr>
    </w:lvl>
    <w:lvl w:ilvl="5" w:tplc="139CC02A">
      <w:numFmt w:val="bullet"/>
      <w:lvlText w:val="•"/>
      <w:lvlJc w:val="left"/>
      <w:pPr>
        <w:ind w:left="5153" w:hanging="284"/>
      </w:pPr>
      <w:rPr>
        <w:rFonts w:hint="default"/>
        <w:lang w:val="ru-RU" w:eastAsia="en-US" w:bidi="ar-SA"/>
      </w:rPr>
    </w:lvl>
    <w:lvl w:ilvl="6" w:tplc="AF5E22C2">
      <w:numFmt w:val="bullet"/>
      <w:lvlText w:val="•"/>
      <w:lvlJc w:val="left"/>
      <w:pPr>
        <w:ind w:left="6083" w:hanging="284"/>
      </w:pPr>
      <w:rPr>
        <w:rFonts w:hint="default"/>
        <w:lang w:val="ru-RU" w:eastAsia="en-US" w:bidi="ar-SA"/>
      </w:rPr>
    </w:lvl>
    <w:lvl w:ilvl="7" w:tplc="B428DD0C">
      <w:numFmt w:val="bullet"/>
      <w:lvlText w:val="•"/>
      <w:lvlJc w:val="left"/>
      <w:pPr>
        <w:ind w:left="7014" w:hanging="284"/>
      </w:pPr>
      <w:rPr>
        <w:rFonts w:hint="default"/>
        <w:lang w:val="ru-RU" w:eastAsia="en-US" w:bidi="ar-SA"/>
      </w:rPr>
    </w:lvl>
    <w:lvl w:ilvl="8" w:tplc="A83C7446">
      <w:numFmt w:val="bullet"/>
      <w:lvlText w:val="•"/>
      <w:lvlJc w:val="left"/>
      <w:pPr>
        <w:ind w:left="7945" w:hanging="284"/>
      </w:pPr>
      <w:rPr>
        <w:rFonts w:hint="default"/>
        <w:lang w:val="ru-RU" w:eastAsia="en-US" w:bidi="ar-SA"/>
      </w:rPr>
    </w:lvl>
  </w:abstractNum>
  <w:abstractNum w:abstractNumId="35">
    <w:nsid w:val="1B1D516C"/>
    <w:multiLevelType w:val="hybridMultilevel"/>
    <w:tmpl w:val="DDD27FF0"/>
    <w:lvl w:ilvl="0" w:tplc="9C747A38">
      <w:numFmt w:val="bullet"/>
      <w:lvlText w:val=""/>
      <w:lvlJc w:val="left"/>
      <w:pPr>
        <w:ind w:left="139" w:hanging="409"/>
      </w:pPr>
      <w:rPr>
        <w:rFonts w:ascii="Symbol" w:eastAsia="Symbol" w:hAnsi="Symbol" w:cs="Symbol" w:hint="default"/>
        <w:b w:val="0"/>
        <w:bCs w:val="0"/>
        <w:i w:val="0"/>
        <w:iCs w:val="0"/>
        <w:spacing w:val="0"/>
        <w:w w:val="99"/>
        <w:sz w:val="28"/>
        <w:szCs w:val="28"/>
        <w:lang w:val="ru-RU" w:eastAsia="en-US" w:bidi="ar-SA"/>
      </w:rPr>
    </w:lvl>
    <w:lvl w:ilvl="1" w:tplc="330A894E">
      <w:numFmt w:val="bullet"/>
      <w:lvlText w:val="•"/>
      <w:lvlJc w:val="left"/>
      <w:pPr>
        <w:ind w:left="1071" w:hanging="409"/>
      </w:pPr>
      <w:rPr>
        <w:rFonts w:hint="default"/>
        <w:lang w:val="ru-RU" w:eastAsia="en-US" w:bidi="ar-SA"/>
      </w:rPr>
    </w:lvl>
    <w:lvl w:ilvl="2" w:tplc="E88CE30E">
      <w:numFmt w:val="bullet"/>
      <w:lvlText w:val="•"/>
      <w:lvlJc w:val="left"/>
      <w:pPr>
        <w:ind w:left="2003" w:hanging="409"/>
      </w:pPr>
      <w:rPr>
        <w:rFonts w:hint="default"/>
        <w:lang w:val="ru-RU" w:eastAsia="en-US" w:bidi="ar-SA"/>
      </w:rPr>
    </w:lvl>
    <w:lvl w:ilvl="3" w:tplc="256049A8">
      <w:numFmt w:val="bullet"/>
      <w:lvlText w:val="•"/>
      <w:lvlJc w:val="left"/>
      <w:pPr>
        <w:ind w:left="2935" w:hanging="409"/>
      </w:pPr>
      <w:rPr>
        <w:rFonts w:hint="default"/>
        <w:lang w:val="ru-RU" w:eastAsia="en-US" w:bidi="ar-SA"/>
      </w:rPr>
    </w:lvl>
    <w:lvl w:ilvl="4" w:tplc="40A20C4A">
      <w:numFmt w:val="bullet"/>
      <w:lvlText w:val="•"/>
      <w:lvlJc w:val="left"/>
      <w:pPr>
        <w:ind w:left="3867" w:hanging="409"/>
      </w:pPr>
      <w:rPr>
        <w:rFonts w:hint="default"/>
        <w:lang w:val="ru-RU" w:eastAsia="en-US" w:bidi="ar-SA"/>
      </w:rPr>
    </w:lvl>
    <w:lvl w:ilvl="5" w:tplc="C5FE3592">
      <w:numFmt w:val="bullet"/>
      <w:lvlText w:val="•"/>
      <w:lvlJc w:val="left"/>
      <w:pPr>
        <w:ind w:left="4799" w:hanging="409"/>
      </w:pPr>
      <w:rPr>
        <w:rFonts w:hint="default"/>
        <w:lang w:val="ru-RU" w:eastAsia="en-US" w:bidi="ar-SA"/>
      </w:rPr>
    </w:lvl>
    <w:lvl w:ilvl="6" w:tplc="6B2E6210">
      <w:numFmt w:val="bullet"/>
      <w:lvlText w:val="•"/>
      <w:lvlJc w:val="left"/>
      <w:pPr>
        <w:ind w:left="5731" w:hanging="409"/>
      </w:pPr>
      <w:rPr>
        <w:rFonts w:hint="default"/>
        <w:lang w:val="ru-RU" w:eastAsia="en-US" w:bidi="ar-SA"/>
      </w:rPr>
    </w:lvl>
    <w:lvl w:ilvl="7" w:tplc="8D86E0A4">
      <w:numFmt w:val="bullet"/>
      <w:lvlText w:val="•"/>
      <w:lvlJc w:val="left"/>
      <w:pPr>
        <w:ind w:left="6663" w:hanging="409"/>
      </w:pPr>
      <w:rPr>
        <w:rFonts w:hint="default"/>
        <w:lang w:val="ru-RU" w:eastAsia="en-US" w:bidi="ar-SA"/>
      </w:rPr>
    </w:lvl>
    <w:lvl w:ilvl="8" w:tplc="7D1AAF30">
      <w:numFmt w:val="bullet"/>
      <w:lvlText w:val="•"/>
      <w:lvlJc w:val="left"/>
      <w:pPr>
        <w:ind w:left="7595" w:hanging="409"/>
      </w:pPr>
      <w:rPr>
        <w:rFonts w:hint="default"/>
        <w:lang w:val="ru-RU" w:eastAsia="en-US" w:bidi="ar-SA"/>
      </w:rPr>
    </w:lvl>
  </w:abstractNum>
  <w:abstractNum w:abstractNumId="36">
    <w:nsid w:val="1B996D3A"/>
    <w:multiLevelType w:val="hybridMultilevel"/>
    <w:tmpl w:val="55D6711A"/>
    <w:lvl w:ilvl="0" w:tplc="7ABCF07C">
      <w:start w:val="1"/>
      <w:numFmt w:val="decimal"/>
      <w:lvlText w:val="%1"/>
      <w:lvlJc w:val="left"/>
      <w:pPr>
        <w:ind w:left="1081" w:hanging="420"/>
      </w:pPr>
      <w:rPr>
        <w:rFonts w:hint="default"/>
        <w:lang w:val="ru-RU" w:eastAsia="en-US" w:bidi="ar-SA"/>
      </w:rPr>
    </w:lvl>
    <w:lvl w:ilvl="1" w:tplc="548E25DE">
      <w:numFmt w:val="none"/>
      <w:lvlText w:val=""/>
      <w:lvlJc w:val="left"/>
      <w:pPr>
        <w:tabs>
          <w:tab w:val="num" w:pos="360"/>
        </w:tabs>
      </w:pPr>
    </w:lvl>
    <w:lvl w:ilvl="2" w:tplc="1C66CC74">
      <w:numFmt w:val="bullet"/>
      <w:lvlText w:val="•"/>
      <w:lvlJc w:val="left"/>
      <w:pPr>
        <w:ind w:left="2825" w:hanging="420"/>
      </w:pPr>
      <w:rPr>
        <w:rFonts w:hint="default"/>
        <w:lang w:val="ru-RU" w:eastAsia="en-US" w:bidi="ar-SA"/>
      </w:rPr>
    </w:lvl>
    <w:lvl w:ilvl="3" w:tplc="37E01F46">
      <w:numFmt w:val="bullet"/>
      <w:lvlText w:val="•"/>
      <w:lvlJc w:val="left"/>
      <w:pPr>
        <w:ind w:left="3697" w:hanging="420"/>
      </w:pPr>
      <w:rPr>
        <w:rFonts w:hint="default"/>
        <w:lang w:val="ru-RU" w:eastAsia="en-US" w:bidi="ar-SA"/>
      </w:rPr>
    </w:lvl>
    <w:lvl w:ilvl="4" w:tplc="24F65CDC">
      <w:numFmt w:val="bullet"/>
      <w:lvlText w:val="•"/>
      <w:lvlJc w:val="left"/>
      <w:pPr>
        <w:ind w:left="4570" w:hanging="420"/>
      </w:pPr>
      <w:rPr>
        <w:rFonts w:hint="default"/>
        <w:lang w:val="ru-RU" w:eastAsia="en-US" w:bidi="ar-SA"/>
      </w:rPr>
    </w:lvl>
    <w:lvl w:ilvl="5" w:tplc="E2A21F4E">
      <w:numFmt w:val="bullet"/>
      <w:lvlText w:val="•"/>
      <w:lvlJc w:val="left"/>
      <w:pPr>
        <w:ind w:left="5443" w:hanging="420"/>
      </w:pPr>
      <w:rPr>
        <w:rFonts w:hint="default"/>
        <w:lang w:val="ru-RU" w:eastAsia="en-US" w:bidi="ar-SA"/>
      </w:rPr>
    </w:lvl>
    <w:lvl w:ilvl="6" w:tplc="77B02218">
      <w:numFmt w:val="bullet"/>
      <w:lvlText w:val="•"/>
      <w:lvlJc w:val="left"/>
      <w:pPr>
        <w:ind w:left="6315" w:hanging="420"/>
      </w:pPr>
      <w:rPr>
        <w:rFonts w:hint="default"/>
        <w:lang w:val="ru-RU" w:eastAsia="en-US" w:bidi="ar-SA"/>
      </w:rPr>
    </w:lvl>
    <w:lvl w:ilvl="7" w:tplc="60147896">
      <w:numFmt w:val="bullet"/>
      <w:lvlText w:val="•"/>
      <w:lvlJc w:val="left"/>
      <w:pPr>
        <w:ind w:left="7188" w:hanging="420"/>
      </w:pPr>
      <w:rPr>
        <w:rFonts w:hint="default"/>
        <w:lang w:val="ru-RU" w:eastAsia="en-US" w:bidi="ar-SA"/>
      </w:rPr>
    </w:lvl>
    <w:lvl w:ilvl="8" w:tplc="7BAE5438">
      <w:numFmt w:val="bullet"/>
      <w:lvlText w:val="•"/>
      <w:lvlJc w:val="left"/>
      <w:pPr>
        <w:ind w:left="8061" w:hanging="420"/>
      </w:pPr>
      <w:rPr>
        <w:rFonts w:hint="default"/>
        <w:lang w:val="ru-RU" w:eastAsia="en-US" w:bidi="ar-SA"/>
      </w:rPr>
    </w:lvl>
  </w:abstractNum>
  <w:abstractNum w:abstractNumId="37">
    <w:nsid w:val="1F844D14"/>
    <w:multiLevelType w:val="hybridMultilevel"/>
    <w:tmpl w:val="97E24A0A"/>
    <w:lvl w:ilvl="0" w:tplc="B7ACB0E0">
      <w:numFmt w:val="bullet"/>
      <w:lvlText w:val="–"/>
      <w:lvlJc w:val="left"/>
      <w:pPr>
        <w:ind w:left="110"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0A584386">
      <w:start w:val="1"/>
      <w:numFmt w:val="decimal"/>
      <w:lvlText w:val="%2)"/>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2" w:tplc="EFE00FFA">
      <w:numFmt w:val="bullet"/>
      <w:lvlText w:val="•"/>
      <w:lvlJc w:val="left"/>
      <w:pPr>
        <w:ind w:left="1987" w:hanging="303"/>
      </w:pPr>
      <w:rPr>
        <w:rFonts w:hint="default"/>
        <w:lang w:val="ru-RU" w:eastAsia="en-US" w:bidi="ar-SA"/>
      </w:rPr>
    </w:lvl>
    <w:lvl w:ilvl="3" w:tplc="701EB894">
      <w:numFmt w:val="bullet"/>
      <w:lvlText w:val="•"/>
      <w:lvlJc w:val="left"/>
      <w:pPr>
        <w:ind w:left="2921" w:hanging="303"/>
      </w:pPr>
      <w:rPr>
        <w:rFonts w:hint="default"/>
        <w:lang w:val="ru-RU" w:eastAsia="en-US" w:bidi="ar-SA"/>
      </w:rPr>
    </w:lvl>
    <w:lvl w:ilvl="4" w:tplc="93606558">
      <w:numFmt w:val="bullet"/>
      <w:lvlText w:val="•"/>
      <w:lvlJc w:val="left"/>
      <w:pPr>
        <w:ind w:left="3855" w:hanging="303"/>
      </w:pPr>
      <w:rPr>
        <w:rFonts w:hint="default"/>
        <w:lang w:val="ru-RU" w:eastAsia="en-US" w:bidi="ar-SA"/>
      </w:rPr>
    </w:lvl>
    <w:lvl w:ilvl="5" w:tplc="60A2C032">
      <w:numFmt w:val="bullet"/>
      <w:lvlText w:val="•"/>
      <w:lvlJc w:val="left"/>
      <w:pPr>
        <w:ind w:left="4789" w:hanging="303"/>
      </w:pPr>
      <w:rPr>
        <w:rFonts w:hint="default"/>
        <w:lang w:val="ru-RU" w:eastAsia="en-US" w:bidi="ar-SA"/>
      </w:rPr>
    </w:lvl>
    <w:lvl w:ilvl="6" w:tplc="F37C7672">
      <w:numFmt w:val="bullet"/>
      <w:lvlText w:val="•"/>
      <w:lvlJc w:val="left"/>
      <w:pPr>
        <w:ind w:left="5723" w:hanging="303"/>
      </w:pPr>
      <w:rPr>
        <w:rFonts w:hint="default"/>
        <w:lang w:val="ru-RU" w:eastAsia="en-US" w:bidi="ar-SA"/>
      </w:rPr>
    </w:lvl>
    <w:lvl w:ilvl="7" w:tplc="89527ED6">
      <w:numFmt w:val="bullet"/>
      <w:lvlText w:val="•"/>
      <w:lvlJc w:val="left"/>
      <w:pPr>
        <w:ind w:left="6657" w:hanging="303"/>
      </w:pPr>
      <w:rPr>
        <w:rFonts w:hint="default"/>
        <w:lang w:val="ru-RU" w:eastAsia="en-US" w:bidi="ar-SA"/>
      </w:rPr>
    </w:lvl>
    <w:lvl w:ilvl="8" w:tplc="5518D0A2">
      <w:numFmt w:val="bullet"/>
      <w:lvlText w:val="•"/>
      <w:lvlJc w:val="left"/>
      <w:pPr>
        <w:ind w:left="7591" w:hanging="303"/>
      </w:pPr>
      <w:rPr>
        <w:rFonts w:hint="default"/>
        <w:lang w:val="ru-RU" w:eastAsia="en-US" w:bidi="ar-SA"/>
      </w:rPr>
    </w:lvl>
  </w:abstractNum>
  <w:abstractNum w:abstractNumId="38">
    <w:nsid w:val="202B49C6"/>
    <w:multiLevelType w:val="hybridMultilevel"/>
    <w:tmpl w:val="F75ABE7C"/>
    <w:lvl w:ilvl="0" w:tplc="32925B60">
      <w:start w:val="1"/>
      <w:numFmt w:val="decimal"/>
      <w:lvlText w:val="%1)"/>
      <w:lvlJc w:val="left"/>
      <w:pPr>
        <w:ind w:left="366" w:hanging="260"/>
      </w:pPr>
      <w:rPr>
        <w:rFonts w:ascii="Times New Roman" w:eastAsia="Times New Roman" w:hAnsi="Times New Roman" w:cs="Times New Roman" w:hint="default"/>
        <w:w w:val="100"/>
        <w:sz w:val="24"/>
        <w:szCs w:val="24"/>
        <w:lang w:val="ru-RU" w:eastAsia="en-US" w:bidi="ar-SA"/>
      </w:rPr>
    </w:lvl>
    <w:lvl w:ilvl="1" w:tplc="C3AC315E">
      <w:numFmt w:val="bullet"/>
      <w:lvlText w:val="•"/>
      <w:lvlJc w:val="left"/>
      <w:pPr>
        <w:ind w:left="677" w:hanging="260"/>
      </w:pPr>
      <w:rPr>
        <w:rFonts w:hint="default"/>
        <w:lang w:val="ru-RU" w:eastAsia="en-US" w:bidi="ar-SA"/>
      </w:rPr>
    </w:lvl>
    <w:lvl w:ilvl="2" w:tplc="6D9EB56E">
      <w:numFmt w:val="bullet"/>
      <w:lvlText w:val="•"/>
      <w:lvlJc w:val="left"/>
      <w:pPr>
        <w:ind w:left="994" w:hanging="260"/>
      </w:pPr>
      <w:rPr>
        <w:rFonts w:hint="default"/>
        <w:lang w:val="ru-RU" w:eastAsia="en-US" w:bidi="ar-SA"/>
      </w:rPr>
    </w:lvl>
    <w:lvl w:ilvl="3" w:tplc="D77431F2">
      <w:numFmt w:val="bullet"/>
      <w:lvlText w:val="•"/>
      <w:lvlJc w:val="left"/>
      <w:pPr>
        <w:ind w:left="1311" w:hanging="260"/>
      </w:pPr>
      <w:rPr>
        <w:rFonts w:hint="default"/>
        <w:lang w:val="ru-RU" w:eastAsia="en-US" w:bidi="ar-SA"/>
      </w:rPr>
    </w:lvl>
    <w:lvl w:ilvl="4" w:tplc="6B482A70">
      <w:numFmt w:val="bullet"/>
      <w:lvlText w:val="•"/>
      <w:lvlJc w:val="left"/>
      <w:pPr>
        <w:ind w:left="1629" w:hanging="260"/>
      </w:pPr>
      <w:rPr>
        <w:rFonts w:hint="default"/>
        <w:lang w:val="ru-RU" w:eastAsia="en-US" w:bidi="ar-SA"/>
      </w:rPr>
    </w:lvl>
    <w:lvl w:ilvl="5" w:tplc="5BBE0186">
      <w:numFmt w:val="bullet"/>
      <w:lvlText w:val="•"/>
      <w:lvlJc w:val="left"/>
      <w:pPr>
        <w:ind w:left="1946" w:hanging="260"/>
      </w:pPr>
      <w:rPr>
        <w:rFonts w:hint="default"/>
        <w:lang w:val="ru-RU" w:eastAsia="en-US" w:bidi="ar-SA"/>
      </w:rPr>
    </w:lvl>
    <w:lvl w:ilvl="6" w:tplc="DAA0BCF0">
      <w:numFmt w:val="bullet"/>
      <w:lvlText w:val="•"/>
      <w:lvlJc w:val="left"/>
      <w:pPr>
        <w:ind w:left="2263" w:hanging="260"/>
      </w:pPr>
      <w:rPr>
        <w:rFonts w:hint="default"/>
        <w:lang w:val="ru-RU" w:eastAsia="en-US" w:bidi="ar-SA"/>
      </w:rPr>
    </w:lvl>
    <w:lvl w:ilvl="7" w:tplc="B6405536">
      <w:numFmt w:val="bullet"/>
      <w:lvlText w:val="•"/>
      <w:lvlJc w:val="left"/>
      <w:pPr>
        <w:ind w:left="2581" w:hanging="260"/>
      </w:pPr>
      <w:rPr>
        <w:rFonts w:hint="default"/>
        <w:lang w:val="ru-RU" w:eastAsia="en-US" w:bidi="ar-SA"/>
      </w:rPr>
    </w:lvl>
    <w:lvl w:ilvl="8" w:tplc="6B52B630">
      <w:numFmt w:val="bullet"/>
      <w:lvlText w:val="•"/>
      <w:lvlJc w:val="left"/>
      <w:pPr>
        <w:ind w:left="2898" w:hanging="260"/>
      </w:pPr>
      <w:rPr>
        <w:rFonts w:hint="default"/>
        <w:lang w:val="ru-RU" w:eastAsia="en-US" w:bidi="ar-SA"/>
      </w:rPr>
    </w:lvl>
  </w:abstractNum>
  <w:abstractNum w:abstractNumId="39">
    <w:nsid w:val="21155ED0"/>
    <w:multiLevelType w:val="hybridMultilevel"/>
    <w:tmpl w:val="2962F44E"/>
    <w:lvl w:ilvl="0" w:tplc="0E02A0BA">
      <w:numFmt w:val="bullet"/>
      <w:lvlText w:val="-"/>
      <w:lvlJc w:val="left"/>
      <w:pPr>
        <w:ind w:left="108" w:hanging="226"/>
      </w:pPr>
      <w:rPr>
        <w:rFonts w:ascii="Times New Roman" w:eastAsia="Times New Roman" w:hAnsi="Times New Roman" w:cs="Times New Roman" w:hint="default"/>
        <w:w w:val="99"/>
        <w:sz w:val="24"/>
        <w:szCs w:val="24"/>
        <w:lang w:val="ru-RU" w:eastAsia="en-US" w:bidi="ar-SA"/>
      </w:rPr>
    </w:lvl>
    <w:lvl w:ilvl="1" w:tplc="A4C6CCE4">
      <w:numFmt w:val="bullet"/>
      <w:lvlText w:val="•"/>
      <w:lvlJc w:val="left"/>
      <w:pPr>
        <w:ind w:left="836" w:hanging="226"/>
      </w:pPr>
      <w:rPr>
        <w:rFonts w:hint="default"/>
        <w:lang w:val="ru-RU" w:eastAsia="en-US" w:bidi="ar-SA"/>
      </w:rPr>
    </w:lvl>
    <w:lvl w:ilvl="2" w:tplc="C2500828">
      <w:numFmt w:val="bullet"/>
      <w:lvlText w:val="•"/>
      <w:lvlJc w:val="left"/>
      <w:pPr>
        <w:ind w:left="1573" w:hanging="226"/>
      </w:pPr>
      <w:rPr>
        <w:rFonts w:hint="default"/>
        <w:lang w:val="ru-RU" w:eastAsia="en-US" w:bidi="ar-SA"/>
      </w:rPr>
    </w:lvl>
    <w:lvl w:ilvl="3" w:tplc="3984F016">
      <w:numFmt w:val="bullet"/>
      <w:lvlText w:val="•"/>
      <w:lvlJc w:val="left"/>
      <w:pPr>
        <w:ind w:left="2310" w:hanging="226"/>
      </w:pPr>
      <w:rPr>
        <w:rFonts w:hint="default"/>
        <w:lang w:val="ru-RU" w:eastAsia="en-US" w:bidi="ar-SA"/>
      </w:rPr>
    </w:lvl>
    <w:lvl w:ilvl="4" w:tplc="1A70C094">
      <w:numFmt w:val="bullet"/>
      <w:lvlText w:val="•"/>
      <w:lvlJc w:val="left"/>
      <w:pPr>
        <w:ind w:left="3047" w:hanging="226"/>
      </w:pPr>
      <w:rPr>
        <w:rFonts w:hint="default"/>
        <w:lang w:val="ru-RU" w:eastAsia="en-US" w:bidi="ar-SA"/>
      </w:rPr>
    </w:lvl>
    <w:lvl w:ilvl="5" w:tplc="878EC488">
      <w:numFmt w:val="bullet"/>
      <w:lvlText w:val="•"/>
      <w:lvlJc w:val="left"/>
      <w:pPr>
        <w:ind w:left="3784" w:hanging="226"/>
      </w:pPr>
      <w:rPr>
        <w:rFonts w:hint="default"/>
        <w:lang w:val="ru-RU" w:eastAsia="en-US" w:bidi="ar-SA"/>
      </w:rPr>
    </w:lvl>
    <w:lvl w:ilvl="6" w:tplc="26E8D664">
      <w:numFmt w:val="bullet"/>
      <w:lvlText w:val="•"/>
      <w:lvlJc w:val="left"/>
      <w:pPr>
        <w:ind w:left="4521" w:hanging="226"/>
      </w:pPr>
      <w:rPr>
        <w:rFonts w:hint="default"/>
        <w:lang w:val="ru-RU" w:eastAsia="en-US" w:bidi="ar-SA"/>
      </w:rPr>
    </w:lvl>
    <w:lvl w:ilvl="7" w:tplc="50961FBA">
      <w:numFmt w:val="bullet"/>
      <w:lvlText w:val="•"/>
      <w:lvlJc w:val="left"/>
      <w:pPr>
        <w:ind w:left="5258" w:hanging="226"/>
      </w:pPr>
      <w:rPr>
        <w:rFonts w:hint="default"/>
        <w:lang w:val="ru-RU" w:eastAsia="en-US" w:bidi="ar-SA"/>
      </w:rPr>
    </w:lvl>
    <w:lvl w:ilvl="8" w:tplc="A9106932">
      <w:numFmt w:val="bullet"/>
      <w:lvlText w:val="•"/>
      <w:lvlJc w:val="left"/>
      <w:pPr>
        <w:ind w:left="5995" w:hanging="226"/>
      </w:pPr>
      <w:rPr>
        <w:rFonts w:hint="default"/>
        <w:lang w:val="ru-RU" w:eastAsia="en-US" w:bidi="ar-SA"/>
      </w:rPr>
    </w:lvl>
  </w:abstractNum>
  <w:abstractNum w:abstractNumId="40">
    <w:nsid w:val="21340B06"/>
    <w:multiLevelType w:val="hybridMultilevel"/>
    <w:tmpl w:val="2146056E"/>
    <w:lvl w:ilvl="0" w:tplc="AFF28B8E">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5B7AF208">
      <w:numFmt w:val="bullet"/>
      <w:lvlText w:val="•"/>
      <w:lvlJc w:val="left"/>
      <w:pPr>
        <w:ind w:left="1088" w:hanging="692"/>
      </w:pPr>
      <w:rPr>
        <w:rFonts w:hint="default"/>
        <w:lang w:val="ru-RU" w:eastAsia="en-US" w:bidi="ar-SA"/>
      </w:rPr>
    </w:lvl>
    <w:lvl w:ilvl="2" w:tplc="CDA0EB56">
      <w:numFmt w:val="bullet"/>
      <w:lvlText w:val="•"/>
      <w:lvlJc w:val="left"/>
      <w:pPr>
        <w:ind w:left="2037" w:hanging="692"/>
      </w:pPr>
      <w:rPr>
        <w:rFonts w:hint="default"/>
        <w:lang w:val="ru-RU" w:eastAsia="en-US" w:bidi="ar-SA"/>
      </w:rPr>
    </w:lvl>
    <w:lvl w:ilvl="3" w:tplc="CEFC32B8">
      <w:numFmt w:val="bullet"/>
      <w:lvlText w:val="•"/>
      <w:lvlJc w:val="left"/>
      <w:pPr>
        <w:ind w:left="2986" w:hanging="692"/>
      </w:pPr>
      <w:rPr>
        <w:rFonts w:hint="default"/>
        <w:lang w:val="ru-RU" w:eastAsia="en-US" w:bidi="ar-SA"/>
      </w:rPr>
    </w:lvl>
    <w:lvl w:ilvl="4" w:tplc="2A509D1C">
      <w:numFmt w:val="bullet"/>
      <w:lvlText w:val="•"/>
      <w:lvlJc w:val="left"/>
      <w:pPr>
        <w:ind w:left="3935" w:hanging="692"/>
      </w:pPr>
      <w:rPr>
        <w:rFonts w:hint="default"/>
        <w:lang w:val="ru-RU" w:eastAsia="en-US" w:bidi="ar-SA"/>
      </w:rPr>
    </w:lvl>
    <w:lvl w:ilvl="5" w:tplc="A7C4BCCE">
      <w:numFmt w:val="bullet"/>
      <w:lvlText w:val="•"/>
      <w:lvlJc w:val="left"/>
      <w:pPr>
        <w:ind w:left="4884" w:hanging="692"/>
      </w:pPr>
      <w:rPr>
        <w:rFonts w:hint="default"/>
        <w:lang w:val="ru-RU" w:eastAsia="en-US" w:bidi="ar-SA"/>
      </w:rPr>
    </w:lvl>
    <w:lvl w:ilvl="6" w:tplc="A3AA18C2">
      <w:numFmt w:val="bullet"/>
      <w:lvlText w:val="•"/>
      <w:lvlJc w:val="left"/>
      <w:pPr>
        <w:ind w:left="5832" w:hanging="692"/>
      </w:pPr>
      <w:rPr>
        <w:rFonts w:hint="default"/>
        <w:lang w:val="ru-RU" w:eastAsia="en-US" w:bidi="ar-SA"/>
      </w:rPr>
    </w:lvl>
    <w:lvl w:ilvl="7" w:tplc="1E726BBA">
      <w:numFmt w:val="bullet"/>
      <w:lvlText w:val="•"/>
      <w:lvlJc w:val="left"/>
      <w:pPr>
        <w:ind w:left="6781" w:hanging="692"/>
      </w:pPr>
      <w:rPr>
        <w:rFonts w:hint="default"/>
        <w:lang w:val="ru-RU" w:eastAsia="en-US" w:bidi="ar-SA"/>
      </w:rPr>
    </w:lvl>
    <w:lvl w:ilvl="8" w:tplc="50983F7C">
      <w:numFmt w:val="bullet"/>
      <w:lvlText w:val="•"/>
      <w:lvlJc w:val="left"/>
      <w:pPr>
        <w:ind w:left="7730" w:hanging="692"/>
      </w:pPr>
      <w:rPr>
        <w:rFonts w:hint="default"/>
        <w:lang w:val="ru-RU" w:eastAsia="en-US" w:bidi="ar-SA"/>
      </w:rPr>
    </w:lvl>
  </w:abstractNum>
  <w:abstractNum w:abstractNumId="41">
    <w:nsid w:val="219A4BDC"/>
    <w:multiLevelType w:val="hybridMultilevel"/>
    <w:tmpl w:val="072C7102"/>
    <w:lvl w:ilvl="0" w:tplc="EC82C5F4">
      <w:numFmt w:val="bullet"/>
      <w:lvlText w:val=""/>
      <w:lvlJc w:val="left"/>
      <w:pPr>
        <w:ind w:left="853" w:hanging="721"/>
      </w:pPr>
      <w:rPr>
        <w:rFonts w:ascii="Symbol" w:eastAsia="Symbol" w:hAnsi="Symbol" w:cs="Symbol" w:hint="default"/>
        <w:b w:val="0"/>
        <w:bCs w:val="0"/>
        <w:i w:val="0"/>
        <w:iCs w:val="0"/>
        <w:spacing w:val="0"/>
        <w:w w:val="99"/>
        <w:sz w:val="28"/>
        <w:szCs w:val="28"/>
        <w:lang w:val="ru-RU" w:eastAsia="en-US" w:bidi="ar-SA"/>
      </w:rPr>
    </w:lvl>
    <w:lvl w:ilvl="1" w:tplc="9BC41F20">
      <w:start w:val="1"/>
      <w:numFmt w:val="decimal"/>
      <w:lvlText w:val="%2)"/>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2" w:tplc="6ECCF97C">
      <w:numFmt w:val="bullet"/>
      <w:lvlText w:val="•"/>
      <w:lvlJc w:val="left"/>
      <w:pPr>
        <w:ind w:left="2968" w:hanging="303"/>
      </w:pPr>
      <w:rPr>
        <w:rFonts w:hint="default"/>
        <w:lang w:val="ru-RU" w:eastAsia="en-US" w:bidi="ar-SA"/>
      </w:rPr>
    </w:lvl>
    <w:lvl w:ilvl="3" w:tplc="9048C7D4">
      <w:numFmt w:val="bullet"/>
      <w:lvlText w:val="•"/>
      <w:lvlJc w:val="left"/>
      <w:pPr>
        <w:ind w:left="4023" w:hanging="303"/>
      </w:pPr>
      <w:rPr>
        <w:rFonts w:hint="default"/>
        <w:lang w:val="ru-RU" w:eastAsia="en-US" w:bidi="ar-SA"/>
      </w:rPr>
    </w:lvl>
    <w:lvl w:ilvl="4" w:tplc="B0B23ADE">
      <w:numFmt w:val="bullet"/>
      <w:lvlText w:val="•"/>
      <w:lvlJc w:val="left"/>
      <w:pPr>
        <w:ind w:left="5077" w:hanging="303"/>
      </w:pPr>
      <w:rPr>
        <w:rFonts w:hint="default"/>
        <w:lang w:val="ru-RU" w:eastAsia="en-US" w:bidi="ar-SA"/>
      </w:rPr>
    </w:lvl>
    <w:lvl w:ilvl="5" w:tplc="A8F8CF06">
      <w:numFmt w:val="bullet"/>
      <w:lvlText w:val="•"/>
      <w:lvlJc w:val="left"/>
      <w:pPr>
        <w:ind w:left="6132" w:hanging="303"/>
      </w:pPr>
      <w:rPr>
        <w:rFonts w:hint="default"/>
        <w:lang w:val="ru-RU" w:eastAsia="en-US" w:bidi="ar-SA"/>
      </w:rPr>
    </w:lvl>
    <w:lvl w:ilvl="6" w:tplc="92C07C5A">
      <w:numFmt w:val="bullet"/>
      <w:lvlText w:val="•"/>
      <w:lvlJc w:val="left"/>
      <w:pPr>
        <w:ind w:left="7186" w:hanging="303"/>
      </w:pPr>
      <w:rPr>
        <w:rFonts w:hint="default"/>
        <w:lang w:val="ru-RU" w:eastAsia="en-US" w:bidi="ar-SA"/>
      </w:rPr>
    </w:lvl>
    <w:lvl w:ilvl="7" w:tplc="020AB8DA">
      <w:numFmt w:val="bullet"/>
      <w:lvlText w:val="•"/>
      <w:lvlJc w:val="left"/>
      <w:pPr>
        <w:ind w:left="8240" w:hanging="303"/>
      </w:pPr>
      <w:rPr>
        <w:rFonts w:hint="default"/>
        <w:lang w:val="ru-RU" w:eastAsia="en-US" w:bidi="ar-SA"/>
      </w:rPr>
    </w:lvl>
    <w:lvl w:ilvl="8" w:tplc="3BD0FDAA">
      <w:numFmt w:val="bullet"/>
      <w:lvlText w:val="•"/>
      <w:lvlJc w:val="left"/>
      <w:pPr>
        <w:ind w:left="9295" w:hanging="303"/>
      </w:pPr>
      <w:rPr>
        <w:rFonts w:hint="default"/>
        <w:lang w:val="ru-RU" w:eastAsia="en-US" w:bidi="ar-SA"/>
      </w:rPr>
    </w:lvl>
  </w:abstractNum>
  <w:abstractNum w:abstractNumId="42">
    <w:nsid w:val="21F03A0E"/>
    <w:multiLevelType w:val="hybridMultilevel"/>
    <w:tmpl w:val="B8CE2E40"/>
    <w:lvl w:ilvl="0" w:tplc="CDC80716">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3FCE0B4A">
      <w:numFmt w:val="bullet"/>
      <w:lvlText w:val="•"/>
      <w:lvlJc w:val="left"/>
      <w:pPr>
        <w:ind w:left="1053" w:hanging="692"/>
      </w:pPr>
      <w:rPr>
        <w:rFonts w:hint="default"/>
        <w:lang w:val="ru-RU" w:eastAsia="en-US" w:bidi="ar-SA"/>
      </w:rPr>
    </w:lvl>
    <w:lvl w:ilvl="2" w:tplc="5E8A5940">
      <w:numFmt w:val="bullet"/>
      <w:lvlText w:val="•"/>
      <w:lvlJc w:val="left"/>
      <w:pPr>
        <w:ind w:left="1987" w:hanging="692"/>
      </w:pPr>
      <w:rPr>
        <w:rFonts w:hint="default"/>
        <w:lang w:val="ru-RU" w:eastAsia="en-US" w:bidi="ar-SA"/>
      </w:rPr>
    </w:lvl>
    <w:lvl w:ilvl="3" w:tplc="63485BCC">
      <w:numFmt w:val="bullet"/>
      <w:lvlText w:val="•"/>
      <w:lvlJc w:val="left"/>
      <w:pPr>
        <w:ind w:left="2921" w:hanging="692"/>
      </w:pPr>
      <w:rPr>
        <w:rFonts w:hint="default"/>
        <w:lang w:val="ru-RU" w:eastAsia="en-US" w:bidi="ar-SA"/>
      </w:rPr>
    </w:lvl>
    <w:lvl w:ilvl="4" w:tplc="058E6A6C">
      <w:numFmt w:val="bullet"/>
      <w:lvlText w:val="•"/>
      <w:lvlJc w:val="left"/>
      <w:pPr>
        <w:ind w:left="3855" w:hanging="692"/>
      </w:pPr>
      <w:rPr>
        <w:rFonts w:hint="default"/>
        <w:lang w:val="ru-RU" w:eastAsia="en-US" w:bidi="ar-SA"/>
      </w:rPr>
    </w:lvl>
    <w:lvl w:ilvl="5" w:tplc="3E62A4F4">
      <w:numFmt w:val="bullet"/>
      <w:lvlText w:val="•"/>
      <w:lvlJc w:val="left"/>
      <w:pPr>
        <w:ind w:left="4789" w:hanging="692"/>
      </w:pPr>
      <w:rPr>
        <w:rFonts w:hint="default"/>
        <w:lang w:val="ru-RU" w:eastAsia="en-US" w:bidi="ar-SA"/>
      </w:rPr>
    </w:lvl>
    <w:lvl w:ilvl="6" w:tplc="9DDEBDFC">
      <w:numFmt w:val="bullet"/>
      <w:lvlText w:val="•"/>
      <w:lvlJc w:val="left"/>
      <w:pPr>
        <w:ind w:left="5723" w:hanging="692"/>
      </w:pPr>
      <w:rPr>
        <w:rFonts w:hint="default"/>
        <w:lang w:val="ru-RU" w:eastAsia="en-US" w:bidi="ar-SA"/>
      </w:rPr>
    </w:lvl>
    <w:lvl w:ilvl="7" w:tplc="E9B08396">
      <w:numFmt w:val="bullet"/>
      <w:lvlText w:val="•"/>
      <w:lvlJc w:val="left"/>
      <w:pPr>
        <w:ind w:left="6657" w:hanging="692"/>
      </w:pPr>
      <w:rPr>
        <w:rFonts w:hint="default"/>
        <w:lang w:val="ru-RU" w:eastAsia="en-US" w:bidi="ar-SA"/>
      </w:rPr>
    </w:lvl>
    <w:lvl w:ilvl="8" w:tplc="77F45C7A">
      <w:numFmt w:val="bullet"/>
      <w:lvlText w:val="•"/>
      <w:lvlJc w:val="left"/>
      <w:pPr>
        <w:ind w:left="7591" w:hanging="692"/>
      </w:pPr>
      <w:rPr>
        <w:rFonts w:hint="default"/>
        <w:lang w:val="ru-RU" w:eastAsia="en-US" w:bidi="ar-SA"/>
      </w:rPr>
    </w:lvl>
  </w:abstractNum>
  <w:abstractNum w:abstractNumId="43">
    <w:nsid w:val="22570C81"/>
    <w:multiLevelType w:val="hybridMultilevel"/>
    <w:tmpl w:val="7F405FAE"/>
    <w:lvl w:ilvl="0" w:tplc="1CE61290">
      <w:start w:val="3"/>
      <w:numFmt w:val="decimal"/>
      <w:lvlText w:val="%1"/>
      <w:lvlJc w:val="left"/>
      <w:pPr>
        <w:ind w:left="642" w:hanging="420"/>
      </w:pPr>
      <w:rPr>
        <w:rFonts w:hint="default"/>
        <w:lang w:val="ru-RU" w:eastAsia="en-US" w:bidi="ar-SA"/>
      </w:rPr>
    </w:lvl>
    <w:lvl w:ilvl="1" w:tplc="6310F372">
      <w:numFmt w:val="none"/>
      <w:lvlText w:val=""/>
      <w:lvlJc w:val="left"/>
      <w:pPr>
        <w:tabs>
          <w:tab w:val="num" w:pos="360"/>
        </w:tabs>
      </w:pPr>
    </w:lvl>
    <w:lvl w:ilvl="2" w:tplc="01C2D2A0">
      <w:numFmt w:val="bullet"/>
      <w:lvlText w:val=""/>
      <w:lvlJc w:val="left"/>
      <w:pPr>
        <w:ind w:left="1105" w:hanging="180"/>
      </w:pPr>
      <w:rPr>
        <w:rFonts w:ascii="Symbol" w:eastAsia="Symbol" w:hAnsi="Symbol" w:cs="Symbol" w:hint="default"/>
        <w:w w:val="100"/>
        <w:sz w:val="21"/>
        <w:szCs w:val="21"/>
        <w:lang w:val="ru-RU" w:eastAsia="en-US" w:bidi="ar-SA"/>
      </w:rPr>
    </w:lvl>
    <w:lvl w:ilvl="3" w:tplc="D2A2165C">
      <w:numFmt w:val="bullet"/>
      <w:lvlText w:val="•"/>
      <w:lvlJc w:val="left"/>
      <w:pPr>
        <w:ind w:left="3034" w:hanging="180"/>
      </w:pPr>
      <w:rPr>
        <w:rFonts w:hint="default"/>
        <w:lang w:val="ru-RU" w:eastAsia="en-US" w:bidi="ar-SA"/>
      </w:rPr>
    </w:lvl>
    <w:lvl w:ilvl="4" w:tplc="2E1C4E7C">
      <w:numFmt w:val="bullet"/>
      <w:lvlText w:val="•"/>
      <w:lvlJc w:val="left"/>
      <w:pPr>
        <w:ind w:left="4002" w:hanging="180"/>
      </w:pPr>
      <w:rPr>
        <w:rFonts w:hint="default"/>
        <w:lang w:val="ru-RU" w:eastAsia="en-US" w:bidi="ar-SA"/>
      </w:rPr>
    </w:lvl>
    <w:lvl w:ilvl="5" w:tplc="5F8CFE24">
      <w:numFmt w:val="bullet"/>
      <w:lvlText w:val="•"/>
      <w:lvlJc w:val="left"/>
      <w:pPr>
        <w:ind w:left="4969" w:hanging="180"/>
      </w:pPr>
      <w:rPr>
        <w:rFonts w:hint="default"/>
        <w:lang w:val="ru-RU" w:eastAsia="en-US" w:bidi="ar-SA"/>
      </w:rPr>
    </w:lvl>
    <w:lvl w:ilvl="6" w:tplc="4E14AEDA">
      <w:numFmt w:val="bullet"/>
      <w:lvlText w:val="•"/>
      <w:lvlJc w:val="left"/>
      <w:pPr>
        <w:ind w:left="5936" w:hanging="180"/>
      </w:pPr>
      <w:rPr>
        <w:rFonts w:hint="default"/>
        <w:lang w:val="ru-RU" w:eastAsia="en-US" w:bidi="ar-SA"/>
      </w:rPr>
    </w:lvl>
    <w:lvl w:ilvl="7" w:tplc="5D946B16">
      <w:numFmt w:val="bullet"/>
      <w:lvlText w:val="•"/>
      <w:lvlJc w:val="left"/>
      <w:pPr>
        <w:ind w:left="6904" w:hanging="180"/>
      </w:pPr>
      <w:rPr>
        <w:rFonts w:hint="default"/>
        <w:lang w:val="ru-RU" w:eastAsia="en-US" w:bidi="ar-SA"/>
      </w:rPr>
    </w:lvl>
    <w:lvl w:ilvl="8" w:tplc="B0703B9A">
      <w:numFmt w:val="bullet"/>
      <w:lvlText w:val="•"/>
      <w:lvlJc w:val="left"/>
      <w:pPr>
        <w:ind w:left="7871" w:hanging="180"/>
      </w:pPr>
      <w:rPr>
        <w:rFonts w:hint="default"/>
        <w:lang w:val="ru-RU" w:eastAsia="en-US" w:bidi="ar-SA"/>
      </w:rPr>
    </w:lvl>
  </w:abstractNum>
  <w:abstractNum w:abstractNumId="44">
    <w:nsid w:val="234B29D4"/>
    <w:multiLevelType w:val="hybridMultilevel"/>
    <w:tmpl w:val="076C0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3E83538"/>
    <w:multiLevelType w:val="hybridMultilevel"/>
    <w:tmpl w:val="D23A7AE2"/>
    <w:lvl w:ilvl="0" w:tplc="AD80B9BC">
      <w:start w:val="2"/>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DB7469C6">
      <w:numFmt w:val="bullet"/>
      <w:lvlText w:val="•"/>
      <w:lvlJc w:val="left"/>
      <w:pPr>
        <w:ind w:left="1953" w:hanging="303"/>
      </w:pPr>
      <w:rPr>
        <w:rFonts w:hint="default"/>
        <w:lang w:val="ru-RU" w:eastAsia="en-US" w:bidi="ar-SA"/>
      </w:rPr>
    </w:lvl>
    <w:lvl w:ilvl="2" w:tplc="64B2747E">
      <w:numFmt w:val="bullet"/>
      <w:lvlText w:val="•"/>
      <w:lvlJc w:val="left"/>
      <w:pPr>
        <w:ind w:left="2787" w:hanging="303"/>
      </w:pPr>
      <w:rPr>
        <w:rFonts w:hint="default"/>
        <w:lang w:val="ru-RU" w:eastAsia="en-US" w:bidi="ar-SA"/>
      </w:rPr>
    </w:lvl>
    <w:lvl w:ilvl="3" w:tplc="9D066F30">
      <w:numFmt w:val="bullet"/>
      <w:lvlText w:val="•"/>
      <w:lvlJc w:val="left"/>
      <w:pPr>
        <w:ind w:left="3621" w:hanging="303"/>
      </w:pPr>
      <w:rPr>
        <w:rFonts w:hint="default"/>
        <w:lang w:val="ru-RU" w:eastAsia="en-US" w:bidi="ar-SA"/>
      </w:rPr>
    </w:lvl>
    <w:lvl w:ilvl="4" w:tplc="034E1ED4">
      <w:numFmt w:val="bullet"/>
      <w:lvlText w:val="•"/>
      <w:lvlJc w:val="left"/>
      <w:pPr>
        <w:ind w:left="4455" w:hanging="303"/>
      </w:pPr>
      <w:rPr>
        <w:rFonts w:hint="default"/>
        <w:lang w:val="ru-RU" w:eastAsia="en-US" w:bidi="ar-SA"/>
      </w:rPr>
    </w:lvl>
    <w:lvl w:ilvl="5" w:tplc="02FA6C74">
      <w:numFmt w:val="bullet"/>
      <w:lvlText w:val="•"/>
      <w:lvlJc w:val="left"/>
      <w:pPr>
        <w:ind w:left="5289" w:hanging="303"/>
      </w:pPr>
      <w:rPr>
        <w:rFonts w:hint="default"/>
        <w:lang w:val="ru-RU" w:eastAsia="en-US" w:bidi="ar-SA"/>
      </w:rPr>
    </w:lvl>
    <w:lvl w:ilvl="6" w:tplc="397A5B30">
      <w:numFmt w:val="bullet"/>
      <w:lvlText w:val="•"/>
      <w:lvlJc w:val="left"/>
      <w:pPr>
        <w:ind w:left="6123" w:hanging="303"/>
      </w:pPr>
      <w:rPr>
        <w:rFonts w:hint="default"/>
        <w:lang w:val="ru-RU" w:eastAsia="en-US" w:bidi="ar-SA"/>
      </w:rPr>
    </w:lvl>
    <w:lvl w:ilvl="7" w:tplc="93909C54">
      <w:numFmt w:val="bullet"/>
      <w:lvlText w:val="•"/>
      <w:lvlJc w:val="left"/>
      <w:pPr>
        <w:ind w:left="6957" w:hanging="303"/>
      </w:pPr>
      <w:rPr>
        <w:rFonts w:hint="default"/>
        <w:lang w:val="ru-RU" w:eastAsia="en-US" w:bidi="ar-SA"/>
      </w:rPr>
    </w:lvl>
    <w:lvl w:ilvl="8" w:tplc="EC7601B4">
      <w:numFmt w:val="bullet"/>
      <w:lvlText w:val="•"/>
      <w:lvlJc w:val="left"/>
      <w:pPr>
        <w:ind w:left="7791" w:hanging="303"/>
      </w:pPr>
      <w:rPr>
        <w:rFonts w:hint="default"/>
        <w:lang w:val="ru-RU" w:eastAsia="en-US" w:bidi="ar-SA"/>
      </w:rPr>
    </w:lvl>
  </w:abstractNum>
  <w:abstractNum w:abstractNumId="46">
    <w:nsid w:val="24754F6B"/>
    <w:multiLevelType w:val="hybridMultilevel"/>
    <w:tmpl w:val="EB2A5D40"/>
    <w:lvl w:ilvl="0" w:tplc="C3B20CC4">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30209FC8">
      <w:numFmt w:val="bullet"/>
      <w:lvlText w:val="•"/>
      <w:lvlJc w:val="left"/>
      <w:pPr>
        <w:ind w:left="1053" w:hanging="692"/>
      </w:pPr>
      <w:rPr>
        <w:rFonts w:hint="default"/>
        <w:lang w:val="ru-RU" w:eastAsia="en-US" w:bidi="ar-SA"/>
      </w:rPr>
    </w:lvl>
    <w:lvl w:ilvl="2" w:tplc="59348944">
      <w:numFmt w:val="bullet"/>
      <w:lvlText w:val="•"/>
      <w:lvlJc w:val="left"/>
      <w:pPr>
        <w:ind w:left="1987" w:hanging="692"/>
      </w:pPr>
      <w:rPr>
        <w:rFonts w:hint="default"/>
        <w:lang w:val="ru-RU" w:eastAsia="en-US" w:bidi="ar-SA"/>
      </w:rPr>
    </w:lvl>
    <w:lvl w:ilvl="3" w:tplc="69964048">
      <w:numFmt w:val="bullet"/>
      <w:lvlText w:val="•"/>
      <w:lvlJc w:val="left"/>
      <w:pPr>
        <w:ind w:left="2921" w:hanging="692"/>
      </w:pPr>
      <w:rPr>
        <w:rFonts w:hint="default"/>
        <w:lang w:val="ru-RU" w:eastAsia="en-US" w:bidi="ar-SA"/>
      </w:rPr>
    </w:lvl>
    <w:lvl w:ilvl="4" w:tplc="902ECA8A">
      <w:numFmt w:val="bullet"/>
      <w:lvlText w:val="•"/>
      <w:lvlJc w:val="left"/>
      <w:pPr>
        <w:ind w:left="3855" w:hanging="692"/>
      </w:pPr>
      <w:rPr>
        <w:rFonts w:hint="default"/>
        <w:lang w:val="ru-RU" w:eastAsia="en-US" w:bidi="ar-SA"/>
      </w:rPr>
    </w:lvl>
    <w:lvl w:ilvl="5" w:tplc="A838FBA8">
      <w:numFmt w:val="bullet"/>
      <w:lvlText w:val="•"/>
      <w:lvlJc w:val="left"/>
      <w:pPr>
        <w:ind w:left="4789" w:hanging="692"/>
      </w:pPr>
      <w:rPr>
        <w:rFonts w:hint="default"/>
        <w:lang w:val="ru-RU" w:eastAsia="en-US" w:bidi="ar-SA"/>
      </w:rPr>
    </w:lvl>
    <w:lvl w:ilvl="6" w:tplc="127458C2">
      <w:numFmt w:val="bullet"/>
      <w:lvlText w:val="•"/>
      <w:lvlJc w:val="left"/>
      <w:pPr>
        <w:ind w:left="5723" w:hanging="692"/>
      </w:pPr>
      <w:rPr>
        <w:rFonts w:hint="default"/>
        <w:lang w:val="ru-RU" w:eastAsia="en-US" w:bidi="ar-SA"/>
      </w:rPr>
    </w:lvl>
    <w:lvl w:ilvl="7" w:tplc="99D891DA">
      <w:numFmt w:val="bullet"/>
      <w:lvlText w:val="•"/>
      <w:lvlJc w:val="left"/>
      <w:pPr>
        <w:ind w:left="6657" w:hanging="692"/>
      </w:pPr>
      <w:rPr>
        <w:rFonts w:hint="default"/>
        <w:lang w:val="ru-RU" w:eastAsia="en-US" w:bidi="ar-SA"/>
      </w:rPr>
    </w:lvl>
    <w:lvl w:ilvl="8" w:tplc="FB30E938">
      <w:numFmt w:val="bullet"/>
      <w:lvlText w:val="•"/>
      <w:lvlJc w:val="left"/>
      <w:pPr>
        <w:ind w:left="7591" w:hanging="692"/>
      </w:pPr>
      <w:rPr>
        <w:rFonts w:hint="default"/>
        <w:lang w:val="ru-RU" w:eastAsia="en-US" w:bidi="ar-SA"/>
      </w:rPr>
    </w:lvl>
  </w:abstractNum>
  <w:abstractNum w:abstractNumId="47">
    <w:nsid w:val="24B918B6"/>
    <w:multiLevelType w:val="multilevel"/>
    <w:tmpl w:val="F2380BC0"/>
    <w:lvl w:ilvl="0">
      <w:start w:val="1"/>
      <w:numFmt w:val="decimal"/>
      <w:lvlText w:val="%1."/>
      <w:lvlJc w:val="left"/>
      <w:pPr>
        <w:tabs>
          <w:tab w:val="num" w:pos="900"/>
        </w:tabs>
        <w:ind w:left="900" w:hanging="360"/>
      </w:pPr>
      <w:rPr>
        <w:rFonts w:cs="Times New Roman"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8">
    <w:nsid w:val="256A1812"/>
    <w:multiLevelType w:val="hybridMultilevel"/>
    <w:tmpl w:val="507E6D06"/>
    <w:lvl w:ilvl="0" w:tplc="E7485AC2">
      <w:start w:val="5"/>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FB2D29C">
      <w:numFmt w:val="bullet"/>
      <w:lvlText w:val="•"/>
      <w:lvlJc w:val="left"/>
      <w:pPr>
        <w:ind w:left="1053" w:hanging="303"/>
      </w:pPr>
      <w:rPr>
        <w:rFonts w:hint="default"/>
        <w:lang w:val="ru-RU" w:eastAsia="en-US" w:bidi="ar-SA"/>
      </w:rPr>
    </w:lvl>
    <w:lvl w:ilvl="2" w:tplc="55C6ED8C">
      <w:numFmt w:val="bullet"/>
      <w:lvlText w:val="•"/>
      <w:lvlJc w:val="left"/>
      <w:pPr>
        <w:ind w:left="1987" w:hanging="303"/>
      </w:pPr>
      <w:rPr>
        <w:rFonts w:hint="default"/>
        <w:lang w:val="ru-RU" w:eastAsia="en-US" w:bidi="ar-SA"/>
      </w:rPr>
    </w:lvl>
    <w:lvl w:ilvl="3" w:tplc="DBC01824">
      <w:numFmt w:val="bullet"/>
      <w:lvlText w:val="•"/>
      <w:lvlJc w:val="left"/>
      <w:pPr>
        <w:ind w:left="2921" w:hanging="303"/>
      </w:pPr>
      <w:rPr>
        <w:rFonts w:hint="default"/>
        <w:lang w:val="ru-RU" w:eastAsia="en-US" w:bidi="ar-SA"/>
      </w:rPr>
    </w:lvl>
    <w:lvl w:ilvl="4" w:tplc="5DA032FA">
      <w:numFmt w:val="bullet"/>
      <w:lvlText w:val="•"/>
      <w:lvlJc w:val="left"/>
      <w:pPr>
        <w:ind w:left="3855" w:hanging="303"/>
      </w:pPr>
      <w:rPr>
        <w:rFonts w:hint="default"/>
        <w:lang w:val="ru-RU" w:eastAsia="en-US" w:bidi="ar-SA"/>
      </w:rPr>
    </w:lvl>
    <w:lvl w:ilvl="5" w:tplc="2FC0698A">
      <w:numFmt w:val="bullet"/>
      <w:lvlText w:val="•"/>
      <w:lvlJc w:val="left"/>
      <w:pPr>
        <w:ind w:left="4789" w:hanging="303"/>
      </w:pPr>
      <w:rPr>
        <w:rFonts w:hint="default"/>
        <w:lang w:val="ru-RU" w:eastAsia="en-US" w:bidi="ar-SA"/>
      </w:rPr>
    </w:lvl>
    <w:lvl w:ilvl="6" w:tplc="69961FC2">
      <w:numFmt w:val="bullet"/>
      <w:lvlText w:val="•"/>
      <w:lvlJc w:val="left"/>
      <w:pPr>
        <w:ind w:left="5723" w:hanging="303"/>
      </w:pPr>
      <w:rPr>
        <w:rFonts w:hint="default"/>
        <w:lang w:val="ru-RU" w:eastAsia="en-US" w:bidi="ar-SA"/>
      </w:rPr>
    </w:lvl>
    <w:lvl w:ilvl="7" w:tplc="9E50E17C">
      <w:numFmt w:val="bullet"/>
      <w:lvlText w:val="•"/>
      <w:lvlJc w:val="left"/>
      <w:pPr>
        <w:ind w:left="6657" w:hanging="303"/>
      </w:pPr>
      <w:rPr>
        <w:rFonts w:hint="default"/>
        <w:lang w:val="ru-RU" w:eastAsia="en-US" w:bidi="ar-SA"/>
      </w:rPr>
    </w:lvl>
    <w:lvl w:ilvl="8" w:tplc="122C727E">
      <w:numFmt w:val="bullet"/>
      <w:lvlText w:val="•"/>
      <w:lvlJc w:val="left"/>
      <w:pPr>
        <w:ind w:left="7591" w:hanging="303"/>
      </w:pPr>
      <w:rPr>
        <w:rFonts w:hint="default"/>
        <w:lang w:val="ru-RU" w:eastAsia="en-US" w:bidi="ar-SA"/>
      </w:rPr>
    </w:lvl>
  </w:abstractNum>
  <w:abstractNum w:abstractNumId="49">
    <w:nsid w:val="2623502C"/>
    <w:multiLevelType w:val="hybridMultilevel"/>
    <w:tmpl w:val="E3BE9436"/>
    <w:lvl w:ilvl="0" w:tplc="6DF83F34">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F94950C">
      <w:numFmt w:val="bullet"/>
      <w:lvlText w:val="•"/>
      <w:lvlJc w:val="left"/>
      <w:pPr>
        <w:ind w:left="1914" w:hanging="303"/>
      </w:pPr>
      <w:rPr>
        <w:rFonts w:hint="default"/>
        <w:lang w:val="ru-RU" w:eastAsia="en-US" w:bidi="ar-SA"/>
      </w:rPr>
    </w:lvl>
    <w:lvl w:ilvl="2" w:tplc="7DEC4468">
      <w:numFmt w:val="bullet"/>
      <w:lvlText w:val="•"/>
      <w:lvlJc w:val="left"/>
      <w:pPr>
        <w:ind w:left="2968" w:hanging="303"/>
      </w:pPr>
      <w:rPr>
        <w:rFonts w:hint="default"/>
        <w:lang w:val="ru-RU" w:eastAsia="en-US" w:bidi="ar-SA"/>
      </w:rPr>
    </w:lvl>
    <w:lvl w:ilvl="3" w:tplc="B5D07D4E">
      <w:numFmt w:val="bullet"/>
      <w:lvlText w:val="•"/>
      <w:lvlJc w:val="left"/>
      <w:pPr>
        <w:ind w:left="4023" w:hanging="303"/>
      </w:pPr>
      <w:rPr>
        <w:rFonts w:hint="default"/>
        <w:lang w:val="ru-RU" w:eastAsia="en-US" w:bidi="ar-SA"/>
      </w:rPr>
    </w:lvl>
    <w:lvl w:ilvl="4" w:tplc="8B22FF1A">
      <w:numFmt w:val="bullet"/>
      <w:lvlText w:val="•"/>
      <w:lvlJc w:val="left"/>
      <w:pPr>
        <w:ind w:left="5077" w:hanging="303"/>
      </w:pPr>
      <w:rPr>
        <w:rFonts w:hint="default"/>
        <w:lang w:val="ru-RU" w:eastAsia="en-US" w:bidi="ar-SA"/>
      </w:rPr>
    </w:lvl>
    <w:lvl w:ilvl="5" w:tplc="3E54ABD6">
      <w:numFmt w:val="bullet"/>
      <w:lvlText w:val="•"/>
      <w:lvlJc w:val="left"/>
      <w:pPr>
        <w:ind w:left="6132" w:hanging="303"/>
      </w:pPr>
      <w:rPr>
        <w:rFonts w:hint="default"/>
        <w:lang w:val="ru-RU" w:eastAsia="en-US" w:bidi="ar-SA"/>
      </w:rPr>
    </w:lvl>
    <w:lvl w:ilvl="6" w:tplc="D820C272">
      <w:numFmt w:val="bullet"/>
      <w:lvlText w:val="•"/>
      <w:lvlJc w:val="left"/>
      <w:pPr>
        <w:ind w:left="7186" w:hanging="303"/>
      </w:pPr>
      <w:rPr>
        <w:rFonts w:hint="default"/>
        <w:lang w:val="ru-RU" w:eastAsia="en-US" w:bidi="ar-SA"/>
      </w:rPr>
    </w:lvl>
    <w:lvl w:ilvl="7" w:tplc="32707D0E">
      <w:numFmt w:val="bullet"/>
      <w:lvlText w:val="•"/>
      <w:lvlJc w:val="left"/>
      <w:pPr>
        <w:ind w:left="8240" w:hanging="303"/>
      </w:pPr>
      <w:rPr>
        <w:rFonts w:hint="default"/>
        <w:lang w:val="ru-RU" w:eastAsia="en-US" w:bidi="ar-SA"/>
      </w:rPr>
    </w:lvl>
    <w:lvl w:ilvl="8" w:tplc="FC804630">
      <w:numFmt w:val="bullet"/>
      <w:lvlText w:val="•"/>
      <w:lvlJc w:val="left"/>
      <w:pPr>
        <w:ind w:left="9295" w:hanging="303"/>
      </w:pPr>
      <w:rPr>
        <w:rFonts w:hint="default"/>
        <w:lang w:val="ru-RU" w:eastAsia="en-US" w:bidi="ar-SA"/>
      </w:rPr>
    </w:lvl>
  </w:abstractNum>
  <w:abstractNum w:abstractNumId="50">
    <w:nsid w:val="275F20A4"/>
    <w:multiLevelType w:val="hybridMultilevel"/>
    <w:tmpl w:val="D8A6DA30"/>
    <w:lvl w:ilvl="0" w:tplc="DDF0ECD2">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D28A9EF2">
      <w:numFmt w:val="bullet"/>
      <w:lvlText w:val="•"/>
      <w:lvlJc w:val="left"/>
      <w:pPr>
        <w:ind w:left="1071" w:hanging="692"/>
      </w:pPr>
      <w:rPr>
        <w:rFonts w:hint="default"/>
        <w:lang w:val="ru-RU" w:eastAsia="en-US" w:bidi="ar-SA"/>
      </w:rPr>
    </w:lvl>
    <w:lvl w:ilvl="2" w:tplc="465C8A60">
      <w:numFmt w:val="bullet"/>
      <w:lvlText w:val="•"/>
      <w:lvlJc w:val="left"/>
      <w:pPr>
        <w:ind w:left="2003" w:hanging="692"/>
      </w:pPr>
      <w:rPr>
        <w:rFonts w:hint="default"/>
        <w:lang w:val="ru-RU" w:eastAsia="en-US" w:bidi="ar-SA"/>
      </w:rPr>
    </w:lvl>
    <w:lvl w:ilvl="3" w:tplc="0B8A05BE">
      <w:numFmt w:val="bullet"/>
      <w:lvlText w:val="•"/>
      <w:lvlJc w:val="left"/>
      <w:pPr>
        <w:ind w:left="2935" w:hanging="692"/>
      </w:pPr>
      <w:rPr>
        <w:rFonts w:hint="default"/>
        <w:lang w:val="ru-RU" w:eastAsia="en-US" w:bidi="ar-SA"/>
      </w:rPr>
    </w:lvl>
    <w:lvl w:ilvl="4" w:tplc="B97EA156">
      <w:numFmt w:val="bullet"/>
      <w:lvlText w:val="•"/>
      <w:lvlJc w:val="left"/>
      <w:pPr>
        <w:ind w:left="3867" w:hanging="692"/>
      </w:pPr>
      <w:rPr>
        <w:rFonts w:hint="default"/>
        <w:lang w:val="ru-RU" w:eastAsia="en-US" w:bidi="ar-SA"/>
      </w:rPr>
    </w:lvl>
    <w:lvl w:ilvl="5" w:tplc="D7DE1B7E">
      <w:numFmt w:val="bullet"/>
      <w:lvlText w:val="•"/>
      <w:lvlJc w:val="left"/>
      <w:pPr>
        <w:ind w:left="4799" w:hanging="692"/>
      </w:pPr>
      <w:rPr>
        <w:rFonts w:hint="default"/>
        <w:lang w:val="ru-RU" w:eastAsia="en-US" w:bidi="ar-SA"/>
      </w:rPr>
    </w:lvl>
    <w:lvl w:ilvl="6" w:tplc="F4CCC178">
      <w:numFmt w:val="bullet"/>
      <w:lvlText w:val="•"/>
      <w:lvlJc w:val="left"/>
      <w:pPr>
        <w:ind w:left="5731" w:hanging="692"/>
      </w:pPr>
      <w:rPr>
        <w:rFonts w:hint="default"/>
        <w:lang w:val="ru-RU" w:eastAsia="en-US" w:bidi="ar-SA"/>
      </w:rPr>
    </w:lvl>
    <w:lvl w:ilvl="7" w:tplc="9934D17A">
      <w:numFmt w:val="bullet"/>
      <w:lvlText w:val="•"/>
      <w:lvlJc w:val="left"/>
      <w:pPr>
        <w:ind w:left="6663" w:hanging="692"/>
      </w:pPr>
      <w:rPr>
        <w:rFonts w:hint="default"/>
        <w:lang w:val="ru-RU" w:eastAsia="en-US" w:bidi="ar-SA"/>
      </w:rPr>
    </w:lvl>
    <w:lvl w:ilvl="8" w:tplc="B4DCFA28">
      <w:numFmt w:val="bullet"/>
      <w:lvlText w:val="•"/>
      <w:lvlJc w:val="left"/>
      <w:pPr>
        <w:ind w:left="7595" w:hanging="692"/>
      </w:pPr>
      <w:rPr>
        <w:rFonts w:hint="default"/>
        <w:lang w:val="ru-RU" w:eastAsia="en-US" w:bidi="ar-SA"/>
      </w:rPr>
    </w:lvl>
  </w:abstractNum>
  <w:abstractNum w:abstractNumId="51">
    <w:nsid w:val="27825D47"/>
    <w:multiLevelType w:val="hybridMultilevel"/>
    <w:tmpl w:val="72B4CF44"/>
    <w:lvl w:ilvl="0" w:tplc="E78CA8FA">
      <w:start w:val="2"/>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E990B952">
      <w:numFmt w:val="bullet"/>
      <w:lvlText w:val="•"/>
      <w:lvlJc w:val="left"/>
      <w:pPr>
        <w:ind w:left="1953" w:hanging="303"/>
      </w:pPr>
      <w:rPr>
        <w:rFonts w:hint="default"/>
        <w:lang w:val="ru-RU" w:eastAsia="en-US" w:bidi="ar-SA"/>
      </w:rPr>
    </w:lvl>
    <w:lvl w:ilvl="2" w:tplc="23A6204E">
      <w:numFmt w:val="bullet"/>
      <w:lvlText w:val="•"/>
      <w:lvlJc w:val="left"/>
      <w:pPr>
        <w:ind w:left="2787" w:hanging="303"/>
      </w:pPr>
      <w:rPr>
        <w:rFonts w:hint="default"/>
        <w:lang w:val="ru-RU" w:eastAsia="en-US" w:bidi="ar-SA"/>
      </w:rPr>
    </w:lvl>
    <w:lvl w:ilvl="3" w:tplc="9E663E56">
      <w:numFmt w:val="bullet"/>
      <w:lvlText w:val="•"/>
      <w:lvlJc w:val="left"/>
      <w:pPr>
        <w:ind w:left="3621" w:hanging="303"/>
      </w:pPr>
      <w:rPr>
        <w:rFonts w:hint="default"/>
        <w:lang w:val="ru-RU" w:eastAsia="en-US" w:bidi="ar-SA"/>
      </w:rPr>
    </w:lvl>
    <w:lvl w:ilvl="4" w:tplc="D744F45A">
      <w:numFmt w:val="bullet"/>
      <w:lvlText w:val="•"/>
      <w:lvlJc w:val="left"/>
      <w:pPr>
        <w:ind w:left="4455" w:hanging="303"/>
      </w:pPr>
      <w:rPr>
        <w:rFonts w:hint="default"/>
        <w:lang w:val="ru-RU" w:eastAsia="en-US" w:bidi="ar-SA"/>
      </w:rPr>
    </w:lvl>
    <w:lvl w:ilvl="5" w:tplc="E59AC66C">
      <w:numFmt w:val="bullet"/>
      <w:lvlText w:val="•"/>
      <w:lvlJc w:val="left"/>
      <w:pPr>
        <w:ind w:left="5289" w:hanging="303"/>
      </w:pPr>
      <w:rPr>
        <w:rFonts w:hint="default"/>
        <w:lang w:val="ru-RU" w:eastAsia="en-US" w:bidi="ar-SA"/>
      </w:rPr>
    </w:lvl>
    <w:lvl w:ilvl="6" w:tplc="C2803B66">
      <w:numFmt w:val="bullet"/>
      <w:lvlText w:val="•"/>
      <w:lvlJc w:val="left"/>
      <w:pPr>
        <w:ind w:left="6123" w:hanging="303"/>
      </w:pPr>
      <w:rPr>
        <w:rFonts w:hint="default"/>
        <w:lang w:val="ru-RU" w:eastAsia="en-US" w:bidi="ar-SA"/>
      </w:rPr>
    </w:lvl>
    <w:lvl w:ilvl="7" w:tplc="08167FBC">
      <w:numFmt w:val="bullet"/>
      <w:lvlText w:val="•"/>
      <w:lvlJc w:val="left"/>
      <w:pPr>
        <w:ind w:left="6957" w:hanging="303"/>
      </w:pPr>
      <w:rPr>
        <w:rFonts w:hint="default"/>
        <w:lang w:val="ru-RU" w:eastAsia="en-US" w:bidi="ar-SA"/>
      </w:rPr>
    </w:lvl>
    <w:lvl w:ilvl="8" w:tplc="E8EEAE2E">
      <w:numFmt w:val="bullet"/>
      <w:lvlText w:val="•"/>
      <w:lvlJc w:val="left"/>
      <w:pPr>
        <w:ind w:left="7791" w:hanging="303"/>
      </w:pPr>
      <w:rPr>
        <w:rFonts w:hint="default"/>
        <w:lang w:val="ru-RU" w:eastAsia="en-US" w:bidi="ar-SA"/>
      </w:rPr>
    </w:lvl>
  </w:abstractNum>
  <w:abstractNum w:abstractNumId="52">
    <w:nsid w:val="27A75C82"/>
    <w:multiLevelType w:val="hybridMultilevel"/>
    <w:tmpl w:val="86A4CB2C"/>
    <w:lvl w:ilvl="0" w:tplc="E81C21AE">
      <w:numFmt w:val="bullet"/>
      <w:lvlText w:val=""/>
      <w:lvlJc w:val="left"/>
      <w:pPr>
        <w:ind w:left="830" w:hanging="692"/>
      </w:pPr>
      <w:rPr>
        <w:rFonts w:ascii="Symbol" w:eastAsia="Symbol" w:hAnsi="Symbol" w:cs="Symbol" w:hint="default"/>
        <w:b w:val="0"/>
        <w:bCs w:val="0"/>
        <w:i w:val="0"/>
        <w:iCs w:val="0"/>
        <w:spacing w:val="0"/>
        <w:w w:val="99"/>
        <w:sz w:val="28"/>
        <w:szCs w:val="28"/>
        <w:lang w:val="ru-RU" w:eastAsia="en-US" w:bidi="ar-SA"/>
      </w:rPr>
    </w:lvl>
    <w:lvl w:ilvl="1" w:tplc="58BEF5C4">
      <w:numFmt w:val="bullet"/>
      <w:lvlText w:val="•"/>
      <w:lvlJc w:val="left"/>
      <w:pPr>
        <w:ind w:left="1701" w:hanging="692"/>
      </w:pPr>
      <w:rPr>
        <w:rFonts w:hint="default"/>
        <w:lang w:val="ru-RU" w:eastAsia="en-US" w:bidi="ar-SA"/>
      </w:rPr>
    </w:lvl>
    <w:lvl w:ilvl="2" w:tplc="1A50EA28">
      <w:numFmt w:val="bullet"/>
      <w:lvlText w:val="•"/>
      <w:lvlJc w:val="left"/>
      <w:pPr>
        <w:ind w:left="2563" w:hanging="692"/>
      </w:pPr>
      <w:rPr>
        <w:rFonts w:hint="default"/>
        <w:lang w:val="ru-RU" w:eastAsia="en-US" w:bidi="ar-SA"/>
      </w:rPr>
    </w:lvl>
    <w:lvl w:ilvl="3" w:tplc="9040705E">
      <w:numFmt w:val="bullet"/>
      <w:lvlText w:val="•"/>
      <w:lvlJc w:val="left"/>
      <w:pPr>
        <w:ind w:left="3425" w:hanging="692"/>
      </w:pPr>
      <w:rPr>
        <w:rFonts w:hint="default"/>
        <w:lang w:val="ru-RU" w:eastAsia="en-US" w:bidi="ar-SA"/>
      </w:rPr>
    </w:lvl>
    <w:lvl w:ilvl="4" w:tplc="5A76C27C">
      <w:numFmt w:val="bullet"/>
      <w:lvlText w:val="•"/>
      <w:lvlJc w:val="left"/>
      <w:pPr>
        <w:ind w:left="4287" w:hanging="692"/>
      </w:pPr>
      <w:rPr>
        <w:rFonts w:hint="default"/>
        <w:lang w:val="ru-RU" w:eastAsia="en-US" w:bidi="ar-SA"/>
      </w:rPr>
    </w:lvl>
    <w:lvl w:ilvl="5" w:tplc="906E6B94">
      <w:numFmt w:val="bullet"/>
      <w:lvlText w:val="•"/>
      <w:lvlJc w:val="left"/>
      <w:pPr>
        <w:ind w:left="5149" w:hanging="692"/>
      </w:pPr>
      <w:rPr>
        <w:rFonts w:hint="default"/>
        <w:lang w:val="ru-RU" w:eastAsia="en-US" w:bidi="ar-SA"/>
      </w:rPr>
    </w:lvl>
    <w:lvl w:ilvl="6" w:tplc="63588A4A">
      <w:numFmt w:val="bullet"/>
      <w:lvlText w:val="•"/>
      <w:lvlJc w:val="left"/>
      <w:pPr>
        <w:ind w:left="6011" w:hanging="692"/>
      </w:pPr>
      <w:rPr>
        <w:rFonts w:hint="default"/>
        <w:lang w:val="ru-RU" w:eastAsia="en-US" w:bidi="ar-SA"/>
      </w:rPr>
    </w:lvl>
    <w:lvl w:ilvl="7" w:tplc="CF7EA1A2">
      <w:numFmt w:val="bullet"/>
      <w:lvlText w:val="•"/>
      <w:lvlJc w:val="left"/>
      <w:pPr>
        <w:ind w:left="6873" w:hanging="692"/>
      </w:pPr>
      <w:rPr>
        <w:rFonts w:hint="default"/>
        <w:lang w:val="ru-RU" w:eastAsia="en-US" w:bidi="ar-SA"/>
      </w:rPr>
    </w:lvl>
    <w:lvl w:ilvl="8" w:tplc="388EFE14">
      <w:numFmt w:val="bullet"/>
      <w:lvlText w:val="•"/>
      <w:lvlJc w:val="left"/>
      <w:pPr>
        <w:ind w:left="7735" w:hanging="692"/>
      </w:pPr>
      <w:rPr>
        <w:rFonts w:hint="default"/>
        <w:lang w:val="ru-RU" w:eastAsia="en-US" w:bidi="ar-SA"/>
      </w:rPr>
    </w:lvl>
  </w:abstractNum>
  <w:abstractNum w:abstractNumId="53">
    <w:nsid w:val="2B307B01"/>
    <w:multiLevelType w:val="hybridMultilevel"/>
    <w:tmpl w:val="68D8AB2C"/>
    <w:lvl w:ilvl="0" w:tplc="616CC93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0478D0C6">
      <w:numFmt w:val="bullet"/>
      <w:lvlText w:val="•"/>
      <w:lvlJc w:val="left"/>
      <w:pPr>
        <w:ind w:left="1071" w:hanging="692"/>
      </w:pPr>
      <w:rPr>
        <w:rFonts w:hint="default"/>
        <w:lang w:val="ru-RU" w:eastAsia="en-US" w:bidi="ar-SA"/>
      </w:rPr>
    </w:lvl>
    <w:lvl w:ilvl="2" w:tplc="B8DC5CD0">
      <w:numFmt w:val="bullet"/>
      <w:lvlText w:val="•"/>
      <w:lvlJc w:val="left"/>
      <w:pPr>
        <w:ind w:left="2003" w:hanging="692"/>
      </w:pPr>
      <w:rPr>
        <w:rFonts w:hint="default"/>
        <w:lang w:val="ru-RU" w:eastAsia="en-US" w:bidi="ar-SA"/>
      </w:rPr>
    </w:lvl>
    <w:lvl w:ilvl="3" w:tplc="0756E632">
      <w:numFmt w:val="bullet"/>
      <w:lvlText w:val="•"/>
      <w:lvlJc w:val="left"/>
      <w:pPr>
        <w:ind w:left="2935" w:hanging="692"/>
      </w:pPr>
      <w:rPr>
        <w:rFonts w:hint="default"/>
        <w:lang w:val="ru-RU" w:eastAsia="en-US" w:bidi="ar-SA"/>
      </w:rPr>
    </w:lvl>
    <w:lvl w:ilvl="4" w:tplc="BBC85E2E">
      <w:numFmt w:val="bullet"/>
      <w:lvlText w:val="•"/>
      <w:lvlJc w:val="left"/>
      <w:pPr>
        <w:ind w:left="3867" w:hanging="692"/>
      </w:pPr>
      <w:rPr>
        <w:rFonts w:hint="default"/>
        <w:lang w:val="ru-RU" w:eastAsia="en-US" w:bidi="ar-SA"/>
      </w:rPr>
    </w:lvl>
    <w:lvl w:ilvl="5" w:tplc="69AEC576">
      <w:numFmt w:val="bullet"/>
      <w:lvlText w:val="•"/>
      <w:lvlJc w:val="left"/>
      <w:pPr>
        <w:ind w:left="4799" w:hanging="692"/>
      </w:pPr>
      <w:rPr>
        <w:rFonts w:hint="default"/>
        <w:lang w:val="ru-RU" w:eastAsia="en-US" w:bidi="ar-SA"/>
      </w:rPr>
    </w:lvl>
    <w:lvl w:ilvl="6" w:tplc="F064B932">
      <w:numFmt w:val="bullet"/>
      <w:lvlText w:val="•"/>
      <w:lvlJc w:val="left"/>
      <w:pPr>
        <w:ind w:left="5731" w:hanging="692"/>
      </w:pPr>
      <w:rPr>
        <w:rFonts w:hint="default"/>
        <w:lang w:val="ru-RU" w:eastAsia="en-US" w:bidi="ar-SA"/>
      </w:rPr>
    </w:lvl>
    <w:lvl w:ilvl="7" w:tplc="6ADC1348">
      <w:numFmt w:val="bullet"/>
      <w:lvlText w:val="•"/>
      <w:lvlJc w:val="left"/>
      <w:pPr>
        <w:ind w:left="6663" w:hanging="692"/>
      </w:pPr>
      <w:rPr>
        <w:rFonts w:hint="default"/>
        <w:lang w:val="ru-RU" w:eastAsia="en-US" w:bidi="ar-SA"/>
      </w:rPr>
    </w:lvl>
    <w:lvl w:ilvl="8" w:tplc="12F6C29C">
      <w:numFmt w:val="bullet"/>
      <w:lvlText w:val="•"/>
      <w:lvlJc w:val="left"/>
      <w:pPr>
        <w:ind w:left="7595" w:hanging="692"/>
      </w:pPr>
      <w:rPr>
        <w:rFonts w:hint="default"/>
        <w:lang w:val="ru-RU" w:eastAsia="en-US" w:bidi="ar-SA"/>
      </w:rPr>
    </w:lvl>
  </w:abstractNum>
  <w:abstractNum w:abstractNumId="54">
    <w:nsid w:val="2B546D07"/>
    <w:multiLevelType w:val="hybridMultilevel"/>
    <w:tmpl w:val="DC403322"/>
    <w:lvl w:ilvl="0" w:tplc="F5D6AE14">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AB6A8BF8">
      <w:numFmt w:val="bullet"/>
      <w:lvlText w:val="•"/>
      <w:lvlJc w:val="left"/>
      <w:pPr>
        <w:ind w:left="1071" w:hanging="692"/>
      </w:pPr>
      <w:rPr>
        <w:rFonts w:hint="default"/>
        <w:lang w:val="ru-RU" w:eastAsia="en-US" w:bidi="ar-SA"/>
      </w:rPr>
    </w:lvl>
    <w:lvl w:ilvl="2" w:tplc="52B0A0A8">
      <w:numFmt w:val="bullet"/>
      <w:lvlText w:val="•"/>
      <w:lvlJc w:val="left"/>
      <w:pPr>
        <w:ind w:left="2003" w:hanging="692"/>
      </w:pPr>
      <w:rPr>
        <w:rFonts w:hint="default"/>
        <w:lang w:val="ru-RU" w:eastAsia="en-US" w:bidi="ar-SA"/>
      </w:rPr>
    </w:lvl>
    <w:lvl w:ilvl="3" w:tplc="D16A53D4">
      <w:numFmt w:val="bullet"/>
      <w:lvlText w:val="•"/>
      <w:lvlJc w:val="left"/>
      <w:pPr>
        <w:ind w:left="2935" w:hanging="692"/>
      </w:pPr>
      <w:rPr>
        <w:rFonts w:hint="default"/>
        <w:lang w:val="ru-RU" w:eastAsia="en-US" w:bidi="ar-SA"/>
      </w:rPr>
    </w:lvl>
    <w:lvl w:ilvl="4" w:tplc="3F482994">
      <w:numFmt w:val="bullet"/>
      <w:lvlText w:val="•"/>
      <w:lvlJc w:val="left"/>
      <w:pPr>
        <w:ind w:left="3867" w:hanging="692"/>
      </w:pPr>
      <w:rPr>
        <w:rFonts w:hint="default"/>
        <w:lang w:val="ru-RU" w:eastAsia="en-US" w:bidi="ar-SA"/>
      </w:rPr>
    </w:lvl>
    <w:lvl w:ilvl="5" w:tplc="79FE9758">
      <w:numFmt w:val="bullet"/>
      <w:lvlText w:val="•"/>
      <w:lvlJc w:val="left"/>
      <w:pPr>
        <w:ind w:left="4799" w:hanging="692"/>
      </w:pPr>
      <w:rPr>
        <w:rFonts w:hint="default"/>
        <w:lang w:val="ru-RU" w:eastAsia="en-US" w:bidi="ar-SA"/>
      </w:rPr>
    </w:lvl>
    <w:lvl w:ilvl="6" w:tplc="8CAABB74">
      <w:numFmt w:val="bullet"/>
      <w:lvlText w:val="•"/>
      <w:lvlJc w:val="left"/>
      <w:pPr>
        <w:ind w:left="5731" w:hanging="692"/>
      </w:pPr>
      <w:rPr>
        <w:rFonts w:hint="default"/>
        <w:lang w:val="ru-RU" w:eastAsia="en-US" w:bidi="ar-SA"/>
      </w:rPr>
    </w:lvl>
    <w:lvl w:ilvl="7" w:tplc="D8ACB90E">
      <w:numFmt w:val="bullet"/>
      <w:lvlText w:val="•"/>
      <w:lvlJc w:val="left"/>
      <w:pPr>
        <w:ind w:left="6663" w:hanging="692"/>
      </w:pPr>
      <w:rPr>
        <w:rFonts w:hint="default"/>
        <w:lang w:val="ru-RU" w:eastAsia="en-US" w:bidi="ar-SA"/>
      </w:rPr>
    </w:lvl>
    <w:lvl w:ilvl="8" w:tplc="D2B26DEC">
      <w:numFmt w:val="bullet"/>
      <w:lvlText w:val="•"/>
      <w:lvlJc w:val="left"/>
      <w:pPr>
        <w:ind w:left="7595" w:hanging="692"/>
      </w:pPr>
      <w:rPr>
        <w:rFonts w:hint="default"/>
        <w:lang w:val="ru-RU" w:eastAsia="en-US" w:bidi="ar-SA"/>
      </w:rPr>
    </w:lvl>
  </w:abstractNum>
  <w:abstractNum w:abstractNumId="55">
    <w:nsid w:val="2B970277"/>
    <w:multiLevelType w:val="hybridMultilevel"/>
    <w:tmpl w:val="831078E4"/>
    <w:lvl w:ilvl="0" w:tplc="48AE916C">
      <w:start w:val="4"/>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800E3CCE">
      <w:numFmt w:val="bullet"/>
      <w:lvlText w:val="•"/>
      <w:lvlJc w:val="left"/>
      <w:pPr>
        <w:ind w:left="1053" w:hanging="303"/>
      </w:pPr>
      <w:rPr>
        <w:rFonts w:hint="default"/>
        <w:lang w:val="ru-RU" w:eastAsia="en-US" w:bidi="ar-SA"/>
      </w:rPr>
    </w:lvl>
    <w:lvl w:ilvl="2" w:tplc="08BC5614">
      <w:numFmt w:val="bullet"/>
      <w:lvlText w:val="•"/>
      <w:lvlJc w:val="left"/>
      <w:pPr>
        <w:ind w:left="1987" w:hanging="303"/>
      </w:pPr>
      <w:rPr>
        <w:rFonts w:hint="default"/>
        <w:lang w:val="ru-RU" w:eastAsia="en-US" w:bidi="ar-SA"/>
      </w:rPr>
    </w:lvl>
    <w:lvl w:ilvl="3" w:tplc="CA0CAB6A">
      <w:numFmt w:val="bullet"/>
      <w:lvlText w:val="•"/>
      <w:lvlJc w:val="left"/>
      <w:pPr>
        <w:ind w:left="2921" w:hanging="303"/>
      </w:pPr>
      <w:rPr>
        <w:rFonts w:hint="default"/>
        <w:lang w:val="ru-RU" w:eastAsia="en-US" w:bidi="ar-SA"/>
      </w:rPr>
    </w:lvl>
    <w:lvl w:ilvl="4" w:tplc="78B66388">
      <w:numFmt w:val="bullet"/>
      <w:lvlText w:val="•"/>
      <w:lvlJc w:val="left"/>
      <w:pPr>
        <w:ind w:left="3855" w:hanging="303"/>
      </w:pPr>
      <w:rPr>
        <w:rFonts w:hint="default"/>
        <w:lang w:val="ru-RU" w:eastAsia="en-US" w:bidi="ar-SA"/>
      </w:rPr>
    </w:lvl>
    <w:lvl w:ilvl="5" w:tplc="BD46C67E">
      <w:numFmt w:val="bullet"/>
      <w:lvlText w:val="•"/>
      <w:lvlJc w:val="left"/>
      <w:pPr>
        <w:ind w:left="4789" w:hanging="303"/>
      </w:pPr>
      <w:rPr>
        <w:rFonts w:hint="default"/>
        <w:lang w:val="ru-RU" w:eastAsia="en-US" w:bidi="ar-SA"/>
      </w:rPr>
    </w:lvl>
    <w:lvl w:ilvl="6" w:tplc="86142AAA">
      <w:numFmt w:val="bullet"/>
      <w:lvlText w:val="•"/>
      <w:lvlJc w:val="left"/>
      <w:pPr>
        <w:ind w:left="5723" w:hanging="303"/>
      </w:pPr>
      <w:rPr>
        <w:rFonts w:hint="default"/>
        <w:lang w:val="ru-RU" w:eastAsia="en-US" w:bidi="ar-SA"/>
      </w:rPr>
    </w:lvl>
    <w:lvl w:ilvl="7" w:tplc="128626D8">
      <w:numFmt w:val="bullet"/>
      <w:lvlText w:val="•"/>
      <w:lvlJc w:val="left"/>
      <w:pPr>
        <w:ind w:left="6657" w:hanging="303"/>
      </w:pPr>
      <w:rPr>
        <w:rFonts w:hint="default"/>
        <w:lang w:val="ru-RU" w:eastAsia="en-US" w:bidi="ar-SA"/>
      </w:rPr>
    </w:lvl>
    <w:lvl w:ilvl="8" w:tplc="B9488FF6">
      <w:numFmt w:val="bullet"/>
      <w:lvlText w:val="•"/>
      <w:lvlJc w:val="left"/>
      <w:pPr>
        <w:ind w:left="7591" w:hanging="303"/>
      </w:pPr>
      <w:rPr>
        <w:rFonts w:hint="default"/>
        <w:lang w:val="ru-RU" w:eastAsia="en-US" w:bidi="ar-SA"/>
      </w:rPr>
    </w:lvl>
  </w:abstractNum>
  <w:abstractNum w:abstractNumId="56">
    <w:nsid w:val="2BDC4938"/>
    <w:multiLevelType w:val="hybridMultilevel"/>
    <w:tmpl w:val="47E44294"/>
    <w:lvl w:ilvl="0" w:tplc="79CE35F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BB2055FC">
      <w:numFmt w:val="bullet"/>
      <w:lvlText w:val="•"/>
      <w:lvlJc w:val="left"/>
      <w:pPr>
        <w:ind w:left="1088" w:hanging="692"/>
      </w:pPr>
      <w:rPr>
        <w:rFonts w:hint="default"/>
        <w:lang w:val="ru-RU" w:eastAsia="en-US" w:bidi="ar-SA"/>
      </w:rPr>
    </w:lvl>
    <w:lvl w:ilvl="2" w:tplc="F7EA54E6">
      <w:numFmt w:val="bullet"/>
      <w:lvlText w:val="•"/>
      <w:lvlJc w:val="left"/>
      <w:pPr>
        <w:ind w:left="2037" w:hanging="692"/>
      </w:pPr>
      <w:rPr>
        <w:rFonts w:hint="default"/>
        <w:lang w:val="ru-RU" w:eastAsia="en-US" w:bidi="ar-SA"/>
      </w:rPr>
    </w:lvl>
    <w:lvl w:ilvl="3" w:tplc="5B9E2FA0">
      <w:numFmt w:val="bullet"/>
      <w:lvlText w:val="•"/>
      <w:lvlJc w:val="left"/>
      <w:pPr>
        <w:ind w:left="2986" w:hanging="692"/>
      </w:pPr>
      <w:rPr>
        <w:rFonts w:hint="default"/>
        <w:lang w:val="ru-RU" w:eastAsia="en-US" w:bidi="ar-SA"/>
      </w:rPr>
    </w:lvl>
    <w:lvl w:ilvl="4" w:tplc="8990000C">
      <w:numFmt w:val="bullet"/>
      <w:lvlText w:val="•"/>
      <w:lvlJc w:val="left"/>
      <w:pPr>
        <w:ind w:left="3935" w:hanging="692"/>
      </w:pPr>
      <w:rPr>
        <w:rFonts w:hint="default"/>
        <w:lang w:val="ru-RU" w:eastAsia="en-US" w:bidi="ar-SA"/>
      </w:rPr>
    </w:lvl>
    <w:lvl w:ilvl="5" w:tplc="37A41A60">
      <w:numFmt w:val="bullet"/>
      <w:lvlText w:val="•"/>
      <w:lvlJc w:val="left"/>
      <w:pPr>
        <w:ind w:left="4884" w:hanging="692"/>
      </w:pPr>
      <w:rPr>
        <w:rFonts w:hint="default"/>
        <w:lang w:val="ru-RU" w:eastAsia="en-US" w:bidi="ar-SA"/>
      </w:rPr>
    </w:lvl>
    <w:lvl w:ilvl="6" w:tplc="24AC4BB0">
      <w:numFmt w:val="bullet"/>
      <w:lvlText w:val="•"/>
      <w:lvlJc w:val="left"/>
      <w:pPr>
        <w:ind w:left="5832" w:hanging="692"/>
      </w:pPr>
      <w:rPr>
        <w:rFonts w:hint="default"/>
        <w:lang w:val="ru-RU" w:eastAsia="en-US" w:bidi="ar-SA"/>
      </w:rPr>
    </w:lvl>
    <w:lvl w:ilvl="7" w:tplc="209447AE">
      <w:numFmt w:val="bullet"/>
      <w:lvlText w:val="•"/>
      <w:lvlJc w:val="left"/>
      <w:pPr>
        <w:ind w:left="6781" w:hanging="692"/>
      </w:pPr>
      <w:rPr>
        <w:rFonts w:hint="default"/>
        <w:lang w:val="ru-RU" w:eastAsia="en-US" w:bidi="ar-SA"/>
      </w:rPr>
    </w:lvl>
    <w:lvl w:ilvl="8" w:tplc="492452D0">
      <w:numFmt w:val="bullet"/>
      <w:lvlText w:val="•"/>
      <w:lvlJc w:val="left"/>
      <w:pPr>
        <w:ind w:left="7730" w:hanging="692"/>
      </w:pPr>
      <w:rPr>
        <w:rFonts w:hint="default"/>
        <w:lang w:val="ru-RU" w:eastAsia="en-US" w:bidi="ar-SA"/>
      </w:rPr>
    </w:lvl>
  </w:abstractNum>
  <w:abstractNum w:abstractNumId="57">
    <w:nsid w:val="2C1C766F"/>
    <w:multiLevelType w:val="hybridMultilevel"/>
    <w:tmpl w:val="38D823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CA91233"/>
    <w:multiLevelType w:val="hybridMultilevel"/>
    <w:tmpl w:val="DCA64F86"/>
    <w:lvl w:ilvl="0" w:tplc="29226092">
      <w:start w:val="5"/>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4809420">
      <w:numFmt w:val="bullet"/>
      <w:lvlText w:val="•"/>
      <w:lvlJc w:val="left"/>
      <w:pPr>
        <w:ind w:left="1053" w:hanging="303"/>
      </w:pPr>
      <w:rPr>
        <w:rFonts w:hint="default"/>
        <w:lang w:val="ru-RU" w:eastAsia="en-US" w:bidi="ar-SA"/>
      </w:rPr>
    </w:lvl>
    <w:lvl w:ilvl="2" w:tplc="34B463A0">
      <w:numFmt w:val="bullet"/>
      <w:lvlText w:val="•"/>
      <w:lvlJc w:val="left"/>
      <w:pPr>
        <w:ind w:left="1987" w:hanging="303"/>
      </w:pPr>
      <w:rPr>
        <w:rFonts w:hint="default"/>
        <w:lang w:val="ru-RU" w:eastAsia="en-US" w:bidi="ar-SA"/>
      </w:rPr>
    </w:lvl>
    <w:lvl w:ilvl="3" w:tplc="8AB4886C">
      <w:numFmt w:val="bullet"/>
      <w:lvlText w:val="•"/>
      <w:lvlJc w:val="left"/>
      <w:pPr>
        <w:ind w:left="2921" w:hanging="303"/>
      </w:pPr>
      <w:rPr>
        <w:rFonts w:hint="default"/>
        <w:lang w:val="ru-RU" w:eastAsia="en-US" w:bidi="ar-SA"/>
      </w:rPr>
    </w:lvl>
    <w:lvl w:ilvl="4" w:tplc="2F703C96">
      <w:numFmt w:val="bullet"/>
      <w:lvlText w:val="•"/>
      <w:lvlJc w:val="left"/>
      <w:pPr>
        <w:ind w:left="3855" w:hanging="303"/>
      </w:pPr>
      <w:rPr>
        <w:rFonts w:hint="default"/>
        <w:lang w:val="ru-RU" w:eastAsia="en-US" w:bidi="ar-SA"/>
      </w:rPr>
    </w:lvl>
    <w:lvl w:ilvl="5" w:tplc="CF348A74">
      <w:numFmt w:val="bullet"/>
      <w:lvlText w:val="•"/>
      <w:lvlJc w:val="left"/>
      <w:pPr>
        <w:ind w:left="4789" w:hanging="303"/>
      </w:pPr>
      <w:rPr>
        <w:rFonts w:hint="default"/>
        <w:lang w:val="ru-RU" w:eastAsia="en-US" w:bidi="ar-SA"/>
      </w:rPr>
    </w:lvl>
    <w:lvl w:ilvl="6" w:tplc="2CCE3CB4">
      <w:numFmt w:val="bullet"/>
      <w:lvlText w:val="•"/>
      <w:lvlJc w:val="left"/>
      <w:pPr>
        <w:ind w:left="5723" w:hanging="303"/>
      </w:pPr>
      <w:rPr>
        <w:rFonts w:hint="default"/>
        <w:lang w:val="ru-RU" w:eastAsia="en-US" w:bidi="ar-SA"/>
      </w:rPr>
    </w:lvl>
    <w:lvl w:ilvl="7" w:tplc="3F3A1228">
      <w:numFmt w:val="bullet"/>
      <w:lvlText w:val="•"/>
      <w:lvlJc w:val="left"/>
      <w:pPr>
        <w:ind w:left="6657" w:hanging="303"/>
      </w:pPr>
      <w:rPr>
        <w:rFonts w:hint="default"/>
        <w:lang w:val="ru-RU" w:eastAsia="en-US" w:bidi="ar-SA"/>
      </w:rPr>
    </w:lvl>
    <w:lvl w:ilvl="8" w:tplc="EDBC09E4">
      <w:numFmt w:val="bullet"/>
      <w:lvlText w:val="•"/>
      <w:lvlJc w:val="left"/>
      <w:pPr>
        <w:ind w:left="7591" w:hanging="303"/>
      </w:pPr>
      <w:rPr>
        <w:rFonts w:hint="default"/>
        <w:lang w:val="ru-RU" w:eastAsia="en-US" w:bidi="ar-SA"/>
      </w:rPr>
    </w:lvl>
  </w:abstractNum>
  <w:abstractNum w:abstractNumId="59">
    <w:nsid w:val="2D3D4BA8"/>
    <w:multiLevelType w:val="hybridMultilevel"/>
    <w:tmpl w:val="7C322268"/>
    <w:lvl w:ilvl="0" w:tplc="54D60D50">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2840759A">
      <w:numFmt w:val="bullet"/>
      <w:lvlText w:val="•"/>
      <w:lvlJc w:val="left"/>
      <w:pPr>
        <w:ind w:left="1071" w:hanging="692"/>
      </w:pPr>
      <w:rPr>
        <w:rFonts w:hint="default"/>
        <w:lang w:val="ru-RU" w:eastAsia="en-US" w:bidi="ar-SA"/>
      </w:rPr>
    </w:lvl>
    <w:lvl w:ilvl="2" w:tplc="0EBCBFDA">
      <w:numFmt w:val="bullet"/>
      <w:lvlText w:val="•"/>
      <w:lvlJc w:val="left"/>
      <w:pPr>
        <w:ind w:left="2003" w:hanging="692"/>
      </w:pPr>
      <w:rPr>
        <w:rFonts w:hint="default"/>
        <w:lang w:val="ru-RU" w:eastAsia="en-US" w:bidi="ar-SA"/>
      </w:rPr>
    </w:lvl>
    <w:lvl w:ilvl="3" w:tplc="AC6639E6">
      <w:numFmt w:val="bullet"/>
      <w:lvlText w:val="•"/>
      <w:lvlJc w:val="left"/>
      <w:pPr>
        <w:ind w:left="2935" w:hanging="692"/>
      </w:pPr>
      <w:rPr>
        <w:rFonts w:hint="default"/>
        <w:lang w:val="ru-RU" w:eastAsia="en-US" w:bidi="ar-SA"/>
      </w:rPr>
    </w:lvl>
    <w:lvl w:ilvl="4" w:tplc="8452A4C4">
      <w:numFmt w:val="bullet"/>
      <w:lvlText w:val="•"/>
      <w:lvlJc w:val="left"/>
      <w:pPr>
        <w:ind w:left="3867" w:hanging="692"/>
      </w:pPr>
      <w:rPr>
        <w:rFonts w:hint="default"/>
        <w:lang w:val="ru-RU" w:eastAsia="en-US" w:bidi="ar-SA"/>
      </w:rPr>
    </w:lvl>
    <w:lvl w:ilvl="5" w:tplc="7BBC58E2">
      <w:numFmt w:val="bullet"/>
      <w:lvlText w:val="•"/>
      <w:lvlJc w:val="left"/>
      <w:pPr>
        <w:ind w:left="4799" w:hanging="692"/>
      </w:pPr>
      <w:rPr>
        <w:rFonts w:hint="default"/>
        <w:lang w:val="ru-RU" w:eastAsia="en-US" w:bidi="ar-SA"/>
      </w:rPr>
    </w:lvl>
    <w:lvl w:ilvl="6" w:tplc="3E50D630">
      <w:numFmt w:val="bullet"/>
      <w:lvlText w:val="•"/>
      <w:lvlJc w:val="left"/>
      <w:pPr>
        <w:ind w:left="5731" w:hanging="692"/>
      </w:pPr>
      <w:rPr>
        <w:rFonts w:hint="default"/>
        <w:lang w:val="ru-RU" w:eastAsia="en-US" w:bidi="ar-SA"/>
      </w:rPr>
    </w:lvl>
    <w:lvl w:ilvl="7" w:tplc="AFB2BD48">
      <w:numFmt w:val="bullet"/>
      <w:lvlText w:val="•"/>
      <w:lvlJc w:val="left"/>
      <w:pPr>
        <w:ind w:left="6663" w:hanging="692"/>
      </w:pPr>
      <w:rPr>
        <w:rFonts w:hint="default"/>
        <w:lang w:val="ru-RU" w:eastAsia="en-US" w:bidi="ar-SA"/>
      </w:rPr>
    </w:lvl>
    <w:lvl w:ilvl="8" w:tplc="262E38B6">
      <w:numFmt w:val="bullet"/>
      <w:lvlText w:val="•"/>
      <w:lvlJc w:val="left"/>
      <w:pPr>
        <w:ind w:left="7595" w:hanging="692"/>
      </w:pPr>
      <w:rPr>
        <w:rFonts w:hint="default"/>
        <w:lang w:val="ru-RU" w:eastAsia="en-US" w:bidi="ar-SA"/>
      </w:rPr>
    </w:lvl>
  </w:abstractNum>
  <w:abstractNum w:abstractNumId="60">
    <w:nsid w:val="2DC472A2"/>
    <w:multiLevelType w:val="hybridMultilevel"/>
    <w:tmpl w:val="E2C2C2F4"/>
    <w:lvl w:ilvl="0" w:tplc="96B88460">
      <w:start w:val="5"/>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562766E">
      <w:numFmt w:val="bullet"/>
      <w:lvlText w:val="•"/>
      <w:lvlJc w:val="left"/>
      <w:pPr>
        <w:ind w:left="1053" w:hanging="303"/>
      </w:pPr>
      <w:rPr>
        <w:rFonts w:hint="default"/>
        <w:lang w:val="ru-RU" w:eastAsia="en-US" w:bidi="ar-SA"/>
      </w:rPr>
    </w:lvl>
    <w:lvl w:ilvl="2" w:tplc="F7589780">
      <w:numFmt w:val="bullet"/>
      <w:lvlText w:val="•"/>
      <w:lvlJc w:val="left"/>
      <w:pPr>
        <w:ind w:left="1987" w:hanging="303"/>
      </w:pPr>
      <w:rPr>
        <w:rFonts w:hint="default"/>
        <w:lang w:val="ru-RU" w:eastAsia="en-US" w:bidi="ar-SA"/>
      </w:rPr>
    </w:lvl>
    <w:lvl w:ilvl="3" w:tplc="A29CA27E">
      <w:numFmt w:val="bullet"/>
      <w:lvlText w:val="•"/>
      <w:lvlJc w:val="left"/>
      <w:pPr>
        <w:ind w:left="2921" w:hanging="303"/>
      </w:pPr>
      <w:rPr>
        <w:rFonts w:hint="default"/>
        <w:lang w:val="ru-RU" w:eastAsia="en-US" w:bidi="ar-SA"/>
      </w:rPr>
    </w:lvl>
    <w:lvl w:ilvl="4" w:tplc="618CBA06">
      <w:numFmt w:val="bullet"/>
      <w:lvlText w:val="•"/>
      <w:lvlJc w:val="left"/>
      <w:pPr>
        <w:ind w:left="3855" w:hanging="303"/>
      </w:pPr>
      <w:rPr>
        <w:rFonts w:hint="default"/>
        <w:lang w:val="ru-RU" w:eastAsia="en-US" w:bidi="ar-SA"/>
      </w:rPr>
    </w:lvl>
    <w:lvl w:ilvl="5" w:tplc="E9B4633C">
      <w:numFmt w:val="bullet"/>
      <w:lvlText w:val="•"/>
      <w:lvlJc w:val="left"/>
      <w:pPr>
        <w:ind w:left="4789" w:hanging="303"/>
      </w:pPr>
      <w:rPr>
        <w:rFonts w:hint="default"/>
        <w:lang w:val="ru-RU" w:eastAsia="en-US" w:bidi="ar-SA"/>
      </w:rPr>
    </w:lvl>
    <w:lvl w:ilvl="6" w:tplc="4FD4E770">
      <w:numFmt w:val="bullet"/>
      <w:lvlText w:val="•"/>
      <w:lvlJc w:val="left"/>
      <w:pPr>
        <w:ind w:left="5723" w:hanging="303"/>
      </w:pPr>
      <w:rPr>
        <w:rFonts w:hint="default"/>
        <w:lang w:val="ru-RU" w:eastAsia="en-US" w:bidi="ar-SA"/>
      </w:rPr>
    </w:lvl>
    <w:lvl w:ilvl="7" w:tplc="39D8614C">
      <w:numFmt w:val="bullet"/>
      <w:lvlText w:val="•"/>
      <w:lvlJc w:val="left"/>
      <w:pPr>
        <w:ind w:left="6657" w:hanging="303"/>
      </w:pPr>
      <w:rPr>
        <w:rFonts w:hint="default"/>
        <w:lang w:val="ru-RU" w:eastAsia="en-US" w:bidi="ar-SA"/>
      </w:rPr>
    </w:lvl>
    <w:lvl w:ilvl="8" w:tplc="27AC5CCE">
      <w:numFmt w:val="bullet"/>
      <w:lvlText w:val="•"/>
      <w:lvlJc w:val="left"/>
      <w:pPr>
        <w:ind w:left="7591" w:hanging="303"/>
      </w:pPr>
      <w:rPr>
        <w:rFonts w:hint="default"/>
        <w:lang w:val="ru-RU" w:eastAsia="en-US" w:bidi="ar-SA"/>
      </w:rPr>
    </w:lvl>
  </w:abstractNum>
  <w:abstractNum w:abstractNumId="61">
    <w:nsid w:val="2EA76AE5"/>
    <w:multiLevelType w:val="hybridMultilevel"/>
    <w:tmpl w:val="20A00D22"/>
    <w:lvl w:ilvl="0" w:tplc="4992C3B8">
      <w:start w:val="2"/>
      <w:numFmt w:val="decimal"/>
      <w:lvlText w:val="%1)"/>
      <w:lvlJc w:val="left"/>
      <w:pPr>
        <w:ind w:left="112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2F45AFA">
      <w:numFmt w:val="bullet"/>
      <w:lvlText w:val="•"/>
      <w:lvlJc w:val="left"/>
      <w:pPr>
        <w:ind w:left="1953" w:hanging="303"/>
      </w:pPr>
      <w:rPr>
        <w:rFonts w:hint="default"/>
        <w:lang w:val="ru-RU" w:eastAsia="en-US" w:bidi="ar-SA"/>
      </w:rPr>
    </w:lvl>
    <w:lvl w:ilvl="2" w:tplc="8F4A9DA4">
      <w:numFmt w:val="bullet"/>
      <w:lvlText w:val="•"/>
      <w:lvlJc w:val="left"/>
      <w:pPr>
        <w:ind w:left="2787" w:hanging="303"/>
      </w:pPr>
      <w:rPr>
        <w:rFonts w:hint="default"/>
        <w:lang w:val="ru-RU" w:eastAsia="en-US" w:bidi="ar-SA"/>
      </w:rPr>
    </w:lvl>
    <w:lvl w:ilvl="3" w:tplc="321CCA98">
      <w:numFmt w:val="bullet"/>
      <w:lvlText w:val="•"/>
      <w:lvlJc w:val="left"/>
      <w:pPr>
        <w:ind w:left="3621" w:hanging="303"/>
      </w:pPr>
      <w:rPr>
        <w:rFonts w:hint="default"/>
        <w:lang w:val="ru-RU" w:eastAsia="en-US" w:bidi="ar-SA"/>
      </w:rPr>
    </w:lvl>
    <w:lvl w:ilvl="4" w:tplc="CDA276EA">
      <w:numFmt w:val="bullet"/>
      <w:lvlText w:val="•"/>
      <w:lvlJc w:val="left"/>
      <w:pPr>
        <w:ind w:left="4455" w:hanging="303"/>
      </w:pPr>
      <w:rPr>
        <w:rFonts w:hint="default"/>
        <w:lang w:val="ru-RU" w:eastAsia="en-US" w:bidi="ar-SA"/>
      </w:rPr>
    </w:lvl>
    <w:lvl w:ilvl="5" w:tplc="4DFE7430">
      <w:numFmt w:val="bullet"/>
      <w:lvlText w:val="•"/>
      <w:lvlJc w:val="left"/>
      <w:pPr>
        <w:ind w:left="5289" w:hanging="303"/>
      </w:pPr>
      <w:rPr>
        <w:rFonts w:hint="default"/>
        <w:lang w:val="ru-RU" w:eastAsia="en-US" w:bidi="ar-SA"/>
      </w:rPr>
    </w:lvl>
    <w:lvl w:ilvl="6" w:tplc="D1D438EC">
      <w:numFmt w:val="bullet"/>
      <w:lvlText w:val="•"/>
      <w:lvlJc w:val="left"/>
      <w:pPr>
        <w:ind w:left="6123" w:hanging="303"/>
      </w:pPr>
      <w:rPr>
        <w:rFonts w:hint="default"/>
        <w:lang w:val="ru-RU" w:eastAsia="en-US" w:bidi="ar-SA"/>
      </w:rPr>
    </w:lvl>
    <w:lvl w:ilvl="7" w:tplc="09C64B12">
      <w:numFmt w:val="bullet"/>
      <w:lvlText w:val="•"/>
      <w:lvlJc w:val="left"/>
      <w:pPr>
        <w:ind w:left="6957" w:hanging="303"/>
      </w:pPr>
      <w:rPr>
        <w:rFonts w:hint="default"/>
        <w:lang w:val="ru-RU" w:eastAsia="en-US" w:bidi="ar-SA"/>
      </w:rPr>
    </w:lvl>
    <w:lvl w:ilvl="8" w:tplc="6DAE43CE">
      <w:numFmt w:val="bullet"/>
      <w:lvlText w:val="•"/>
      <w:lvlJc w:val="left"/>
      <w:pPr>
        <w:ind w:left="7791" w:hanging="303"/>
      </w:pPr>
      <w:rPr>
        <w:rFonts w:hint="default"/>
        <w:lang w:val="ru-RU" w:eastAsia="en-US" w:bidi="ar-SA"/>
      </w:rPr>
    </w:lvl>
  </w:abstractNum>
  <w:abstractNum w:abstractNumId="62">
    <w:nsid w:val="2FFA3F38"/>
    <w:multiLevelType w:val="hybridMultilevel"/>
    <w:tmpl w:val="1AF69F3C"/>
    <w:lvl w:ilvl="0" w:tplc="64965620">
      <w:numFmt w:val="bullet"/>
      <w:lvlText w:val=""/>
      <w:lvlJc w:val="left"/>
      <w:pPr>
        <w:ind w:left="110" w:hanging="846"/>
      </w:pPr>
      <w:rPr>
        <w:rFonts w:ascii="Symbol" w:eastAsia="Symbol" w:hAnsi="Symbol" w:cs="Symbol" w:hint="default"/>
        <w:b w:val="0"/>
        <w:bCs w:val="0"/>
        <w:i w:val="0"/>
        <w:iCs w:val="0"/>
        <w:spacing w:val="0"/>
        <w:w w:val="99"/>
        <w:sz w:val="28"/>
        <w:szCs w:val="28"/>
        <w:lang w:val="ru-RU" w:eastAsia="en-US" w:bidi="ar-SA"/>
      </w:rPr>
    </w:lvl>
    <w:lvl w:ilvl="1" w:tplc="73DAF168">
      <w:numFmt w:val="bullet"/>
      <w:lvlText w:val="•"/>
      <w:lvlJc w:val="left"/>
      <w:pPr>
        <w:ind w:left="1053" w:hanging="846"/>
      </w:pPr>
      <w:rPr>
        <w:rFonts w:hint="default"/>
        <w:lang w:val="ru-RU" w:eastAsia="en-US" w:bidi="ar-SA"/>
      </w:rPr>
    </w:lvl>
    <w:lvl w:ilvl="2" w:tplc="DF50A748">
      <w:numFmt w:val="bullet"/>
      <w:lvlText w:val="•"/>
      <w:lvlJc w:val="left"/>
      <w:pPr>
        <w:ind w:left="1987" w:hanging="846"/>
      </w:pPr>
      <w:rPr>
        <w:rFonts w:hint="default"/>
        <w:lang w:val="ru-RU" w:eastAsia="en-US" w:bidi="ar-SA"/>
      </w:rPr>
    </w:lvl>
    <w:lvl w:ilvl="3" w:tplc="0A860290">
      <w:numFmt w:val="bullet"/>
      <w:lvlText w:val="•"/>
      <w:lvlJc w:val="left"/>
      <w:pPr>
        <w:ind w:left="2921" w:hanging="846"/>
      </w:pPr>
      <w:rPr>
        <w:rFonts w:hint="default"/>
        <w:lang w:val="ru-RU" w:eastAsia="en-US" w:bidi="ar-SA"/>
      </w:rPr>
    </w:lvl>
    <w:lvl w:ilvl="4" w:tplc="9E2EFA44">
      <w:numFmt w:val="bullet"/>
      <w:lvlText w:val="•"/>
      <w:lvlJc w:val="left"/>
      <w:pPr>
        <w:ind w:left="3855" w:hanging="846"/>
      </w:pPr>
      <w:rPr>
        <w:rFonts w:hint="default"/>
        <w:lang w:val="ru-RU" w:eastAsia="en-US" w:bidi="ar-SA"/>
      </w:rPr>
    </w:lvl>
    <w:lvl w:ilvl="5" w:tplc="9C62026C">
      <w:numFmt w:val="bullet"/>
      <w:lvlText w:val="•"/>
      <w:lvlJc w:val="left"/>
      <w:pPr>
        <w:ind w:left="4789" w:hanging="846"/>
      </w:pPr>
      <w:rPr>
        <w:rFonts w:hint="default"/>
        <w:lang w:val="ru-RU" w:eastAsia="en-US" w:bidi="ar-SA"/>
      </w:rPr>
    </w:lvl>
    <w:lvl w:ilvl="6" w:tplc="6598F134">
      <w:numFmt w:val="bullet"/>
      <w:lvlText w:val="•"/>
      <w:lvlJc w:val="left"/>
      <w:pPr>
        <w:ind w:left="5723" w:hanging="846"/>
      </w:pPr>
      <w:rPr>
        <w:rFonts w:hint="default"/>
        <w:lang w:val="ru-RU" w:eastAsia="en-US" w:bidi="ar-SA"/>
      </w:rPr>
    </w:lvl>
    <w:lvl w:ilvl="7" w:tplc="F61E7838">
      <w:numFmt w:val="bullet"/>
      <w:lvlText w:val="•"/>
      <w:lvlJc w:val="left"/>
      <w:pPr>
        <w:ind w:left="6657" w:hanging="846"/>
      </w:pPr>
      <w:rPr>
        <w:rFonts w:hint="default"/>
        <w:lang w:val="ru-RU" w:eastAsia="en-US" w:bidi="ar-SA"/>
      </w:rPr>
    </w:lvl>
    <w:lvl w:ilvl="8" w:tplc="A2485526">
      <w:numFmt w:val="bullet"/>
      <w:lvlText w:val="•"/>
      <w:lvlJc w:val="left"/>
      <w:pPr>
        <w:ind w:left="7591" w:hanging="846"/>
      </w:pPr>
      <w:rPr>
        <w:rFonts w:hint="default"/>
        <w:lang w:val="ru-RU" w:eastAsia="en-US" w:bidi="ar-SA"/>
      </w:rPr>
    </w:lvl>
  </w:abstractNum>
  <w:abstractNum w:abstractNumId="63">
    <w:nsid w:val="30473E5F"/>
    <w:multiLevelType w:val="hybridMultilevel"/>
    <w:tmpl w:val="F9CCB004"/>
    <w:lvl w:ilvl="0" w:tplc="26CCC92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A7FE677E">
      <w:numFmt w:val="bullet"/>
      <w:lvlText w:val="•"/>
      <w:lvlJc w:val="left"/>
      <w:pPr>
        <w:ind w:left="1071" w:hanging="692"/>
      </w:pPr>
      <w:rPr>
        <w:rFonts w:hint="default"/>
        <w:lang w:val="ru-RU" w:eastAsia="en-US" w:bidi="ar-SA"/>
      </w:rPr>
    </w:lvl>
    <w:lvl w:ilvl="2" w:tplc="E648FBD6">
      <w:numFmt w:val="bullet"/>
      <w:lvlText w:val="•"/>
      <w:lvlJc w:val="left"/>
      <w:pPr>
        <w:ind w:left="2003" w:hanging="692"/>
      </w:pPr>
      <w:rPr>
        <w:rFonts w:hint="default"/>
        <w:lang w:val="ru-RU" w:eastAsia="en-US" w:bidi="ar-SA"/>
      </w:rPr>
    </w:lvl>
    <w:lvl w:ilvl="3" w:tplc="C9F41CF2">
      <w:numFmt w:val="bullet"/>
      <w:lvlText w:val="•"/>
      <w:lvlJc w:val="left"/>
      <w:pPr>
        <w:ind w:left="2935" w:hanging="692"/>
      </w:pPr>
      <w:rPr>
        <w:rFonts w:hint="default"/>
        <w:lang w:val="ru-RU" w:eastAsia="en-US" w:bidi="ar-SA"/>
      </w:rPr>
    </w:lvl>
    <w:lvl w:ilvl="4" w:tplc="D7BE16C0">
      <w:numFmt w:val="bullet"/>
      <w:lvlText w:val="•"/>
      <w:lvlJc w:val="left"/>
      <w:pPr>
        <w:ind w:left="3867" w:hanging="692"/>
      </w:pPr>
      <w:rPr>
        <w:rFonts w:hint="default"/>
        <w:lang w:val="ru-RU" w:eastAsia="en-US" w:bidi="ar-SA"/>
      </w:rPr>
    </w:lvl>
    <w:lvl w:ilvl="5" w:tplc="4AB4367C">
      <w:numFmt w:val="bullet"/>
      <w:lvlText w:val="•"/>
      <w:lvlJc w:val="left"/>
      <w:pPr>
        <w:ind w:left="4799" w:hanging="692"/>
      </w:pPr>
      <w:rPr>
        <w:rFonts w:hint="default"/>
        <w:lang w:val="ru-RU" w:eastAsia="en-US" w:bidi="ar-SA"/>
      </w:rPr>
    </w:lvl>
    <w:lvl w:ilvl="6" w:tplc="C598F39C">
      <w:numFmt w:val="bullet"/>
      <w:lvlText w:val="•"/>
      <w:lvlJc w:val="left"/>
      <w:pPr>
        <w:ind w:left="5731" w:hanging="692"/>
      </w:pPr>
      <w:rPr>
        <w:rFonts w:hint="default"/>
        <w:lang w:val="ru-RU" w:eastAsia="en-US" w:bidi="ar-SA"/>
      </w:rPr>
    </w:lvl>
    <w:lvl w:ilvl="7" w:tplc="3498F4EA">
      <w:numFmt w:val="bullet"/>
      <w:lvlText w:val="•"/>
      <w:lvlJc w:val="left"/>
      <w:pPr>
        <w:ind w:left="6663" w:hanging="692"/>
      </w:pPr>
      <w:rPr>
        <w:rFonts w:hint="default"/>
        <w:lang w:val="ru-RU" w:eastAsia="en-US" w:bidi="ar-SA"/>
      </w:rPr>
    </w:lvl>
    <w:lvl w:ilvl="8" w:tplc="594C422A">
      <w:numFmt w:val="bullet"/>
      <w:lvlText w:val="•"/>
      <w:lvlJc w:val="left"/>
      <w:pPr>
        <w:ind w:left="7595" w:hanging="692"/>
      </w:pPr>
      <w:rPr>
        <w:rFonts w:hint="default"/>
        <w:lang w:val="ru-RU" w:eastAsia="en-US" w:bidi="ar-SA"/>
      </w:rPr>
    </w:lvl>
  </w:abstractNum>
  <w:abstractNum w:abstractNumId="64">
    <w:nsid w:val="3207790D"/>
    <w:multiLevelType w:val="hybridMultilevel"/>
    <w:tmpl w:val="5DF84D40"/>
    <w:lvl w:ilvl="0" w:tplc="254078A0">
      <w:numFmt w:val="bullet"/>
      <w:lvlText w:val=""/>
      <w:lvlJc w:val="left"/>
      <w:pPr>
        <w:ind w:left="139" w:hanging="721"/>
      </w:pPr>
      <w:rPr>
        <w:rFonts w:ascii="Symbol" w:eastAsia="Symbol" w:hAnsi="Symbol" w:cs="Symbol" w:hint="default"/>
        <w:b w:val="0"/>
        <w:bCs w:val="0"/>
        <w:i w:val="0"/>
        <w:iCs w:val="0"/>
        <w:spacing w:val="0"/>
        <w:w w:val="99"/>
        <w:sz w:val="28"/>
        <w:szCs w:val="28"/>
        <w:lang w:val="ru-RU" w:eastAsia="en-US" w:bidi="ar-SA"/>
      </w:rPr>
    </w:lvl>
    <w:lvl w:ilvl="1" w:tplc="15DA8F26">
      <w:numFmt w:val="bullet"/>
      <w:lvlText w:val="•"/>
      <w:lvlJc w:val="left"/>
      <w:pPr>
        <w:ind w:left="1071" w:hanging="721"/>
      </w:pPr>
      <w:rPr>
        <w:rFonts w:hint="default"/>
        <w:lang w:val="ru-RU" w:eastAsia="en-US" w:bidi="ar-SA"/>
      </w:rPr>
    </w:lvl>
    <w:lvl w:ilvl="2" w:tplc="247E7462">
      <w:numFmt w:val="bullet"/>
      <w:lvlText w:val="•"/>
      <w:lvlJc w:val="left"/>
      <w:pPr>
        <w:ind w:left="2003" w:hanging="721"/>
      </w:pPr>
      <w:rPr>
        <w:rFonts w:hint="default"/>
        <w:lang w:val="ru-RU" w:eastAsia="en-US" w:bidi="ar-SA"/>
      </w:rPr>
    </w:lvl>
    <w:lvl w:ilvl="3" w:tplc="3FEEE494">
      <w:numFmt w:val="bullet"/>
      <w:lvlText w:val="•"/>
      <w:lvlJc w:val="left"/>
      <w:pPr>
        <w:ind w:left="2935" w:hanging="721"/>
      </w:pPr>
      <w:rPr>
        <w:rFonts w:hint="default"/>
        <w:lang w:val="ru-RU" w:eastAsia="en-US" w:bidi="ar-SA"/>
      </w:rPr>
    </w:lvl>
    <w:lvl w:ilvl="4" w:tplc="A052E94A">
      <w:numFmt w:val="bullet"/>
      <w:lvlText w:val="•"/>
      <w:lvlJc w:val="left"/>
      <w:pPr>
        <w:ind w:left="3867" w:hanging="721"/>
      </w:pPr>
      <w:rPr>
        <w:rFonts w:hint="default"/>
        <w:lang w:val="ru-RU" w:eastAsia="en-US" w:bidi="ar-SA"/>
      </w:rPr>
    </w:lvl>
    <w:lvl w:ilvl="5" w:tplc="7A7A3568">
      <w:numFmt w:val="bullet"/>
      <w:lvlText w:val="•"/>
      <w:lvlJc w:val="left"/>
      <w:pPr>
        <w:ind w:left="4799" w:hanging="721"/>
      </w:pPr>
      <w:rPr>
        <w:rFonts w:hint="default"/>
        <w:lang w:val="ru-RU" w:eastAsia="en-US" w:bidi="ar-SA"/>
      </w:rPr>
    </w:lvl>
    <w:lvl w:ilvl="6" w:tplc="3B1CF2B0">
      <w:numFmt w:val="bullet"/>
      <w:lvlText w:val="•"/>
      <w:lvlJc w:val="left"/>
      <w:pPr>
        <w:ind w:left="5731" w:hanging="721"/>
      </w:pPr>
      <w:rPr>
        <w:rFonts w:hint="default"/>
        <w:lang w:val="ru-RU" w:eastAsia="en-US" w:bidi="ar-SA"/>
      </w:rPr>
    </w:lvl>
    <w:lvl w:ilvl="7" w:tplc="12523470">
      <w:numFmt w:val="bullet"/>
      <w:lvlText w:val="•"/>
      <w:lvlJc w:val="left"/>
      <w:pPr>
        <w:ind w:left="6663" w:hanging="721"/>
      </w:pPr>
      <w:rPr>
        <w:rFonts w:hint="default"/>
        <w:lang w:val="ru-RU" w:eastAsia="en-US" w:bidi="ar-SA"/>
      </w:rPr>
    </w:lvl>
    <w:lvl w:ilvl="8" w:tplc="08B8D676">
      <w:numFmt w:val="bullet"/>
      <w:lvlText w:val="•"/>
      <w:lvlJc w:val="left"/>
      <w:pPr>
        <w:ind w:left="7595" w:hanging="721"/>
      </w:pPr>
      <w:rPr>
        <w:rFonts w:hint="default"/>
        <w:lang w:val="ru-RU" w:eastAsia="en-US" w:bidi="ar-SA"/>
      </w:rPr>
    </w:lvl>
  </w:abstractNum>
  <w:abstractNum w:abstractNumId="65">
    <w:nsid w:val="326C1BD2"/>
    <w:multiLevelType w:val="hybridMultilevel"/>
    <w:tmpl w:val="173EEB7E"/>
    <w:lvl w:ilvl="0" w:tplc="01E8A33C">
      <w:numFmt w:val="bullet"/>
      <w:lvlText w:val=""/>
      <w:lvlJc w:val="left"/>
      <w:pPr>
        <w:ind w:left="139" w:hanging="721"/>
      </w:pPr>
      <w:rPr>
        <w:rFonts w:ascii="Symbol" w:eastAsia="Symbol" w:hAnsi="Symbol" w:cs="Symbol" w:hint="default"/>
        <w:b w:val="0"/>
        <w:bCs w:val="0"/>
        <w:i w:val="0"/>
        <w:iCs w:val="0"/>
        <w:spacing w:val="0"/>
        <w:w w:val="99"/>
        <w:sz w:val="28"/>
        <w:szCs w:val="28"/>
        <w:lang w:val="ru-RU" w:eastAsia="en-US" w:bidi="ar-SA"/>
      </w:rPr>
    </w:lvl>
    <w:lvl w:ilvl="1" w:tplc="A216B6D4">
      <w:numFmt w:val="bullet"/>
      <w:lvlText w:val="•"/>
      <w:lvlJc w:val="left"/>
      <w:pPr>
        <w:ind w:left="1088" w:hanging="721"/>
      </w:pPr>
      <w:rPr>
        <w:rFonts w:hint="default"/>
        <w:lang w:val="ru-RU" w:eastAsia="en-US" w:bidi="ar-SA"/>
      </w:rPr>
    </w:lvl>
    <w:lvl w:ilvl="2" w:tplc="7DA806F0">
      <w:numFmt w:val="bullet"/>
      <w:lvlText w:val="•"/>
      <w:lvlJc w:val="left"/>
      <w:pPr>
        <w:ind w:left="2037" w:hanging="721"/>
      </w:pPr>
      <w:rPr>
        <w:rFonts w:hint="default"/>
        <w:lang w:val="ru-RU" w:eastAsia="en-US" w:bidi="ar-SA"/>
      </w:rPr>
    </w:lvl>
    <w:lvl w:ilvl="3" w:tplc="91781492">
      <w:numFmt w:val="bullet"/>
      <w:lvlText w:val="•"/>
      <w:lvlJc w:val="left"/>
      <w:pPr>
        <w:ind w:left="2986" w:hanging="721"/>
      </w:pPr>
      <w:rPr>
        <w:rFonts w:hint="default"/>
        <w:lang w:val="ru-RU" w:eastAsia="en-US" w:bidi="ar-SA"/>
      </w:rPr>
    </w:lvl>
    <w:lvl w:ilvl="4" w:tplc="8AF66B0A">
      <w:numFmt w:val="bullet"/>
      <w:lvlText w:val="•"/>
      <w:lvlJc w:val="left"/>
      <w:pPr>
        <w:ind w:left="3935" w:hanging="721"/>
      </w:pPr>
      <w:rPr>
        <w:rFonts w:hint="default"/>
        <w:lang w:val="ru-RU" w:eastAsia="en-US" w:bidi="ar-SA"/>
      </w:rPr>
    </w:lvl>
    <w:lvl w:ilvl="5" w:tplc="FB8E21AC">
      <w:numFmt w:val="bullet"/>
      <w:lvlText w:val="•"/>
      <w:lvlJc w:val="left"/>
      <w:pPr>
        <w:ind w:left="4884" w:hanging="721"/>
      </w:pPr>
      <w:rPr>
        <w:rFonts w:hint="default"/>
        <w:lang w:val="ru-RU" w:eastAsia="en-US" w:bidi="ar-SA"/>
      </w:rPr>
    </w:lvl>
    <w:lvl w:ilvl="6" w:tplc="2BFA7630">
      <w:numFmt w:val="bullet"/>
      <w:lvlText w:val="•"/>
      <w:lvlJc w:val="left"/>
      <w:pPr>
        <w:ind w:left="5832" w:hanging="721"/>
      </w:pPr>
      <w:rPr>
        <w:rFonts w:hint="default"/>
        <w:lang w:val="ru-RU" w:eastAsia="en-US" w:bidi="ar-SA"/>
      </w:rPr>
    </w:lvl>
    <w:lvl w:ilvl="7" w:tplc="91A8547A">
      <w:numFmt w:val="bullet"/>
      <w:lvlText w:val="•"/>
      <w:lvlJc w:val="left"/>
      <w:pPr>
        <w:ind w:left="6781" w:hanging="721"/>
      </w:pPr>
      <w:rPr>
        <w:rFonts w:hint="default"/>
        <w:lang w:val="ru-RU" w:eastAsia="en-US" w:bidi="ar-SA"/>
      </w:rPr>
    </w:lvl>
    <w:lvl w:ilvl="8" w:tplc="252E9B12">
      <w:numFmt w:val="bullet"/>
      <w:lvlText w:val="•"/>
      <w:lvlJc w:val="left"/>
      <w:pPr>
        <w:ind w:left="7730" w:hanging="721"/>
      </w:pPr>
      <w:rPr>
        <w:rFonts w:hint="default"/>
        <w:lang w:val="ru-RU" w:eastAsia="en-US" w:bidi="ar-SA"/>
      </w:rPr>
    </w:lvl>
  </w:abstractNum>
  <w:abstractNum w:abstractNumId="66">
    <w:nsid w:val="32EF3933"/>
    <w:multiLevelType w:val="hybridMultilevel"/>
    <w:tmpl w:val="10FCF32A"/>
    <w:lvl w:ilvl="0" w:tplc="22DEF27C">
      <w:start w:val="5"/>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4BC9B20">
      <w:numFmt w:val="bullet"/>
      <w:lvlText w:val="•"/>
      <w:lvlJc w:val="left"/>
      <w:pPr>
        <w:ind w:left="1053" w:hanging="303"/>
      </w:pPr>
      <w:rPr>
        <w:rFonts w:hint="default"/>
        <w:lang w:val="ru-RU" w:eastAsia="en-US" w:bidi="ar-SA"/>
      </w:rPr>
    </w:lvl>
    <w:lvl w:ilvl="2" w:tplc="CBB0C28C">
      <w:numFmt w:val="bullet"/>
      <w:lvlText w:val="•"/>
      <w:lvlJc w:val="left"/>
      <w:pPr>
        <w:ind w:left="1987" w:hanging="303"/>
      </w:pPr>
      <w:rPr>
        <w:rFonts w:hint="default"/>
        <w:lang w:val="ru-RU" w:eastAsia="en-US" w:bidi="ar-SA"/>
      </w:rPr>
    </w:lvl>
    <w:lvl w:ilvl="3" w:tplc="114E4F98">
      <w:numFmt w:val="bullet"/>
      <w:lvlText w:val="•"/>
      <w:lvlJc w:val="left"/>
      <w:pPr>
        <w:ind w:left="2921" w:hanging="303"/>
      </w:pPr>
      <w:rPr>
        <w:rFonts w:hint="default"/>
        <w:lang w:val="ru-RU" w:eastAsia="en-US" w:bidi="ar-SA"/>
      </w:rPr>
    </w:lvl>
    <w:lvl w:ilvl="4" w:tplc="0466F790">
      <w:numFmt w:val="bullet"/>
      <w:lvlText w:val="•"/>
      <w:lvlJc w:val="left"/>
      <w:pPr>
        <w:ind w:left="3855" w:hanging="303"/>
      </w:pPr>
      <w:rPr>
        <w:rFonts w:hint="default"/>
        <w:lang w:val="ru-RU" w:eastAsia="en-US" w:bidi="ar-SA"/>
      </w:rPr>
    </w:lvl>
    <w:lvl w:ilvl="5" w:tplc="F6B8B510">
      <w:numFmt w:val="bullet"/>
      <w:lvlText w:val="•"/>
      <w:lvlJc w:val="left"/>
      <w:pPr>
        <w:ind w:left="4789" w:hanging="303"/>
      </w:pPr>
      <w:rPr>
        <w:rFonts w:hint="default"/>
        <w:lang w:val="ru-RU" w:eastAsia="en-US" w:bidi="ar-SA"/>
      </w:rPr>
    </w:lvl>
    <w:lvl w:ilvl="6" w:tplc="BE68389E">
      <w:numFmt w:val="bullet"/>
      <w:lvlText w:val="•"/>
      <w:lvlJc w:val="left"/>
      <w:pPr>
        <w:ind w:left="5723" w:hanging="303"/>
      </w:pPr>
      <w:rPr>
        <w:rFonts w:hint="default"/>
        <w:lang w:val="ru-RU" w:eastAsia="en-US" w:bidi="ar-SA"/>
      </w:rPr>
    </w:lvl>
    <w:lvl w:ilvl="7" w:tplc="6A001FEC">
      <w:numFmt w:val="bullet"/>
      <w:lvlText w:val="•"/>
      <w:lvlJc w:val="left"/>
      <w:pPr>
        <w:ind w:left="6657" w:hanging="303"/>
      </w:pPr>
      <w:rPr>
        <w:rFonts w:hint="default"/>
        <w:lang w:val="ru-RU" w:eastAsia="en-US" w:bidi="ar-SA"/>
      </w:rPr>
    </w:lvl>
    <w:lvl w:ilvl="8" w:tplc="1C2061B0">
      <w:numFmt w:val="bullet"/>
      <w:lvlText w:val="•"/>
      <w:lvlJc w:val="left"/>
      <w:pPr>
        <w:ind w:left="7591" w:hanging="303"/>
      </w:pPr>
      <w:rPr>
        <w:rFonts w:hint="default"/>
        <w:lang w:val="ru-RU" w:eastAsia="en-US" w:bidi="ar-SA"/>
      </w:rPr>
    </w:lvl>
  </w:abstractNum>
  <w:abstractNum w:abstractNumId="67">
    <w:nsid w:val="33323DEB"/>
    <w:multiLevelType w:val="hybridMultilevel"/>
    <w:tmpl w:val="30D6EEAE"/>
    <w:lvl w:ilvl="0" w:tplc="2446D74C">
      <w:start w:val="2"/>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FF32ADDA">
      <w:numFmt w:val="bullet"/>
      <w:lvlText w:val="•"/>
      <w:lvlJc w:val="left"/>
      <w:pPr>
        <w:ind w:left="1053" w:hanging="303"/>
      </w:pPr>
      <w:rPr>
        <w:rFonts w:hint="default"/>
        <w:lang w:val="ru-RU" w:eastAsia="en-US" w:bidi="ar-SA"/>
      </w:rPr>
    </w:lvl>
    <w:lvl w:ilvl="2" w:tplc="FF6216D8">
      <w:numFmt w:val="bullet"/>
      <w:lvlText w:val="•"/>
      <w:lvlJc w:val="left"/>
      <w:pPr>
        <w:ind w:left="1987" w:hanging="303"/>
      </w:pPr>
      <w:rPr>
        <w:rFonts w:hint="default"/>
        <w:lang w:val="ru-RU" w:eastAsia="en-US" w:bidi="ar-SA"/>
      </w:rPr>
    </w:lvl>
    <w:lvl w:ilvl="3" w:tplc="DA94FE2C">
      <w:numFmt w:val="bullet"/>
      <w:lvlText w:val="•"/>
      <w:lvlJc w:val="left"/>
      <w:pPr>
        <w:ind w:left="2921" w:hanging="303"/>
      </w:pPr>
      <w:rPr>
        <w:rFonts w:hint="default"/>
        <w:lang w:val="ru-RU" w:eastAsia="en-US" w:bidi="ar-SA"/>
      </w:rPr>
    </w:lvl>
    <w:lvl w:ilvl="4" w:tplc="9BAE059C">
      <w:numFmt w:val="bullet"/>
      <w:lvlText w:val="•"/>
      <w:lvlJc w:val="left"/>
      <w:pPr>
        <w:ind w:left="3855" w:hanging="303"/>
      </w:pPr>
      <w:rPr>
        <w:rFonts w:hint="default"/>
        <w:lang w:val="ru-RU" w:eastAsia="en-US" w:bidi="ar-SA"/>
      </w:rPr>
    </w:lvl>
    <w:lvl w:ilvl="5" w:tplc="7D3ABFD8">
      <w:numFmt w:val="bullet"/>
      <w:lvlText w:val="•"/>
      <w:lvlJc w:val="left"/>
      <w:pPr>
        <w:ind w:left="4789" w:hanging="303"/>
      </w:pPr>
      <w:rPr>
        <w:rFonts w:hint="default"/>
        <w:lang w:val="ru-RU" w:eastAsia="en-US" w:bidi="ar-SA"/>
      </w:rPr>
    </w:lvl>
    <w:lvl w:ilvl="6" w:tplc="4F38A222">
      <w:numFmt w:val="bullet"/>
      <w:lvlText w:val="•"/>
      <w:lvlJc w:val="left"/>
      <w:pPr>
        <w:ind w:left="5723" w:hanging="303"/>
      </w:pPr>
      <w:rPr>
        <w:rFonts w:hint="default"/>
        <w:lang w:val="ru-RU" w:eastAsia="en-US" w:bidi="ar-SA"/>
      </w:rPr>
    </w:lvl>
    <w:lvl w:ilvl="7" w:tplc="633C814C">
      <w:numFmt w:val="bullet"/>
      <w:lvlText w:val="•"/>
      <w:lvlJc w:val="left"/>
      <w:pPr>
        <w:ind w:left="6657" w:hanging="303"/>
      </w:pPr>
      <w:rPr>
        <w:rFonts w:hint="default"/>
        <w:lang w:val="ru-RU" w:eastAsia="en-US" w:bidi="ar-SA"/>
      </w:rPr>
    </w:lvl>
    <w:lvl w:ilvl="8" w:tplc="C5C24714">
      <w:numFmt w:val="bullet"/>
      <w:lvlText w:val="•"/>
      <w:lvlJc w:val="left"/>
      <w:pPr>
        <w:ind w:left="7591" w:hanging="303"/>
      </w:pPr>
      <w:rPr>
        <w:rFonts w:hint="default"/>
        <w:lang w:val="ru-RU" w:eastAsia="en-US" w:bidi="ar-SA"/>
      </w:rPr>
    </w:lvl>
  </w:abstractNum>
  <w:abstractNum w:abstractNumId="68">
    <w:nsid w:val="333A676A"/>
    <w:multiLevelType w:val="hybridMultilevel"/>
    <w:tmpl w:val="4A9A58DE"/>
    <w:lvl w:ilvl="0" w:tplc="D2D2650E">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E787450">
      <w:numFmt w:val="bullet"/>
      <w:lvlText w:val="•"/>
      <w:lvlJc w:val="left"/>
      <w:pPr>
        <w:ind w:left="1053" w:hanging="303"/>
      </w:pPr>
      <w:rPr>
        <w:rFonts w:hint="default"/>
        <w:lang w:val="ru-RU" w:eastAsia="en-US" w:bidi="ar-SA"/>
      </w:rPr>
    </w:lvl>
    <w:lvl w:ilvl="2" w:tplc="A6603476">
      <w:numFmt w:val="bullet"/>
      <w:lvlText w:val="•"/>
      <w:lvlJc w:val="left"/>
      <w:pPr>
        <w:ind w:left="1987" w:hanging="303"/>
      </w:pPr>
      <w:rPr>
        <w:rFonts w:hint="default"/>
        <w:lang w:val="ru-RU" w:eastAsia="en-US" w:bidi="ar-SA"/>
      </w:rPr>
    </w:lvl>
    <w:lvl w:ilvl="3" w:tplc="1F86B3B0">
      <w:numFmt w:val="bullet"/>
      <w:lvlText w:val="•"/>
      <w:lvlJc w:val="left"/>
      <w:pPr>
        <w:ind w:left="2921" w:hanging="303"/>
      </w:pPr>
      <w:rPr>
        <w:rFonts w:hint="default"/>
        <w:lang w:val="ru-RU" w:eastAsia="en-US" w:bidi="ar-SA"/>
      </w:rPr>
    </w:lvl>
    <w:lvl w:ilvl="4" w:tplc="034CECCA">
      <w:numFmt w:val="bullet"/>
      <w:lvlText w:val="•"/>
      <w:lvlJc w:val="left"/>
      <w:pPr>
        <w:ind w:left="3855" w:hanging="303"/>
      </w:pPr>
      <w:rPr>
        <w:rFonts w:hint="default"/>
        <w:lang w:val="ru-RU" w:eastAsia="en-US" w:bidi="ar-SA"/>
      </w:rPr>
    </w:lvl>
    <w:lvl w:ilvl="5" w:tplc="9DCADD46">
      <w:numFmt w:val="bullet"/>
      <w:lvlText w:val="•"/>
      <w:lvlJc w:val="left"/>
      <w:pPr>
        <w:ind w:left="4789" w:hanging="303"/>
      </w:pPr>
      <w:rPr>
        <w:rFonts w:hint="default"/>
        <w:lang w:val="ru-RU" w:eastAsia="en-US" w:bidi="ar-SA"/>
      </w:rPr>
    </w:lvl>
    <w:lvl w:ilvl="6" w:tplc="52FAC234">
      <w:numFmt w:val="bullet"/>
      <w:lvlText w:val="•"/>
      <w:lvlJc w:val="left"/>
      <w:pPr>
        <w:ind w:left="5723" w:hanging="303"/>
      </w:pPr>
      <w:rPr>
        <w:rFonts w:hint="default"/>
        <w:lang w:val="ru-RU" w:eastAsia="en-US" w:bidi="ar-SA"/>
      </w:rPr>
    </w:lvl>
    <w:lvl w:ilvl="7" w:tplc="FA0AD95A">
      <w:numFmt w:val="bullet"/>
      <w:lvlText w:val="•"/>
      <w:lvlJc w:val="left"/>
      <w:pPr>
        <w:ind w:left="6657" w:hanging="303"/>
      </w:pPr>
      <w:rPr>
        <w:rFonts w:hint="default"/>
        <w:lang w:val="ru-RU" w:eastAsia="en-US" w:bidi="ar-SA"/>
      </w:rPr>
    </w:lvl>
    <w:lvl w:ilvl="8" w:tplc="E8E8C538">
      <w:numFmt w:val="bullet"/>
      <w:lvlText w:val="•"/>
      <w:lvlJc w:val="left"/>
      <w:pPr>
        <w:ind w:left="7591" w:hanging="303"/>
      </w:pPr>
      <w:rPr>
        <w:rFonts w:hint="default"/>
        <w:lang w:val="ru-RU" w:eastAsia="en-US" w:bidi="ar-SA"/>
      </w:rPr>
    </w:lvl>
  </w:abstractNum>
  <w:abstractNum w:abstractNumId="69">
    <w:nsid w:val="34567EC2"/>
    <w:multiLevelType w:val="hybridMultilevel"/>
    <w:tmpl w:val="7D2C7326"/>
    <w:lvl w:ilvl="0" w:tplc="0FB860FE">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8F82E3D8">
      <w:numFmt w:val="bullet"/>
      <w:lvlText w:val="•"/>
      <w:lvlJc w:val="left"/>
      <w:pPr>
        <w:ind w:left="1053" w:hanging="303"/>
      </w:pPr>
      <w:rPr>
        <w:rFonts w:hint="default"/>
        <w:lang w:val="ru-RU" w:eastAsia="en-US" w:bidi="ar-SA"/>
      </w:rPr>
    </w:lvl>
    <w:lvl w:ilvl="2" w:tplc="725EFFC4">
      <w:numFmt w:val="bullet"/>
      <w:lvlText w:val="•"/>
      <w:lvlJc w:val="left"/>
      <w:pPr>
        <w:ind w:left="1987" w:hanging="303"/>
      </w:pPr>
      <w:rPr>
        <w:rFonts w:hint="default"/>
        <w:lang w:val="ru-RU" w:eastAsia="en-US" w:bidi="ar-SA"/>
      </w:rPr>
    </w:lvl>
    <w:lvl w:ilvl="3" w:tplc="CCFEBAC0">
      <w:numFmt w:val="bullet"/>
      <w:lvlText w:val="•"/>
      <w:lvlJc w:val="left"/>
      <w:pPr>
        <w:ind w:left="2921" w:hanging="303"/>
      </w:pPr>
      <w:rPr>
        <w:rFonts w:hint="default"/>
        <w:lang w:val="ru-RU" w:eastAsia="en-US" w:bidi="ar-SA"/>
      </w:rPr>
    </w:lvl>
    <w:lvl w:ilvl="4" w:tplc="092C3036">
      <w:numFmt w:val="bullet"/>
      <w:lvlText w:val="•"/>
      <w:lvlJc w:val="left"/>
      <w:pPr>
        <w:ind w:left="3855" w:hanging="303"/>
      </w:pPr>
      <w:rPr>
        <w:rFonts w:hint="default"/>
        <w:lang w:val="ru-RU" w:eastAsia="en-US" w:bidi="ar-SA"/>
      </w:rPr>
    </w:lvl>
    <w:lvl w:ilvl="5" w:tplc="F6FCCFA0">
      <w:numFmt w:val="bullet"/>
      <w:lvlText w:val="•"/>
      <w:lvlJc w:val="left"/>
      <w:pPr>
        <w:ind w:left="4789" w:hanging="303"/>
      </w:pPr>
      <w:rPr>
        <w:rFonts w:hint="default"/>
        <w:lang w:val="ru-RU" w:eastAsia="en-US" w:bidi="ar-SA"/>
      </w:rPr>
    </w:lvl>
    <w:lvl w:ilvl="6" w:tplc="E8F45B0E">
      <w:numFmt w:val="bullet"/>
      <w:lvlText w:val="•"/>
      <w:lvlJc w:val="left"/>
      <w:pPr>
        <w:ind w:left="5723" w:hanging="303"/>
      </w:pPr>
      <w:rPr>
        <w:rFonts w:hint="default"/>
        <w:lang w:val="ru-RU" w:eastAsia="en-US" w:bidi="ar-SA"/>
      </w:rPr>
    </w:lvl>
    <w:lvl w:ilvl="7" w:tplc="AD88B7F2">
      <w:numFmt w:val="bullet"/>
      <w:lvlText w:val="•"/>
      <w:lvlJc w:val="left"/>
      <w:pPr>
        <w:ind w:left="6657" w:hanging="303"/>
      </w:pPr>
      <w:rPr>
        <w:rFonts w:hint="default"/>
        <w:lang w:val="ru-RU" w:eastAsia="en-US" w:bidi="ar-SA"/>
      </w:rPr>
    </w:lvl>
    <w:lvl w:ilvl="8" w:tplc="588A28C8">
      <w:numFmt w:val="bullet"/>
      <w:lvlText w:val="•"/>
      <w:lvlJc w:val="left"/>
      <w:pPr>
        <w:ind w:left="7591" w:hanging="303"/>
      </w:pPr>
      <w:rPr>
        <w:rFonts w:hint="default"/>
        <w:lang w:val="ru-RU" w:eastAsia="en-US" w:bidi="ar-SA"/>
      </w:rPr>
    </w:lvl>
  </w:abstractNum>
  <w:abstractNum w:abstractNumId="70">
    <w:nsid w:val="34723740"/>
    <w:multiLevelType w:val="multilevel"/>
    <w:tmpl w:val="A3D6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47B1730"/>
    <w:multiLevelType w:val="hybridMultilevel"/>
    <w:tmpl w:val="789A1500"/>
    <w:lvl w:ilvl="0" w:tplc="E96684CC">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F842A154">
      <w:numFmt w:val="bullet"/>
      <w:lvlText w:val="•"/>
      <w:lvlJc w:val="left"/>
      <w:pPr>
        <w:ind w:left="1053" w:hanging="692"/>
      </w:pPr>
      <w:rPr>
        <w:rFonts w:hint="default"/>
        <w:lang w:val="ru-RU" w:eastAsia="en-US" w:bidi="ar-SA"/>
      </w:rPr>
    </w:lvl>
    <w:lvl w:ilvl="2" w:tplc="B1F6AAAA">
      <w:numFmt w:val="bullet"/>
      <w:lvlText w:val="•"/>
      <w:lvlJc w:val="left"/>
      <w:pPr>
        <w:ind w:left="1987" w:hanging="692"/>
      </w:pPr>
      <w:rPr>
        <w:rFonts w:hint="default"/>
        <w:lang w:val="ru-RU" w:eastAsia="en-US" w:bidi="ar-SA"/>
      </w:rPr>
    </w:lvl>
    <w:lvl w:ilvl="3" w:tplc="E8C8FFB2">
      <w:numFmt w:val="bullet"/>
      <w:lvlText w:val="•"/>
      <w:lvlJc w:val="left"/>
      <w:pPr>
        <w:ind w:left="2921" w:hanging="692"/>
      </w:pPr>
      <w:rPr>
        <w:rFonts w:hint="default"/>
        <w:lang w:val="ru-RU" w:eastAsia="en-US" w:bidi="ar-SA"/>
      </w:rPr>
    </w:lvl>
    <w:lvl w:ilvl="4" w:tplc="E068AE84">
      <w:numFmt w:val="bullet"/>
      <w:lvlText w:val="•"/>
      <w:lvlJc w:val="left"/>
      <w:pPr>
        <w:ind w:left="3855" w:hanging="692"/>
      </w:pPr>
      <w:rPr>
        <w:rFonts w:hint="default"/>
        <w:lang w:val="ru-RU" w:eastAsia="en-US" w:bidi="ar-SA"/>
      </w:rPr>
    </w:lvl>
    <w:lvl w:ilvl="5" w:tplc="8E54BFCC">
      <w:numFmt w:val="bullet"/>
      <w:lvlText w:val="•"/>
      <w:lvlJc w:val="left"/>
      <w:pPr>
        <w:ind w:left="4789" w:hanging="692"/>
      </w:pPr>
      <w:rPr>
        <w:rFonts w:hint="default"/>
        <w:lang w:val="ru-RU" w:eastAsia="en-US" w:bidi="ar-SA"/>
      </w:rPr>
    </w:lvl>
    <w:lvl w:ilvl="6" w:tplc="82BA8ECE">
      <w:numFmt w:val="bullet"/>
      <w:lvlText w:val="•"/>
      <w:lvlJc w:val="left"/>
      <w:pPr>
        <w:ind w:left="5723" w:hanging="692"/>
      </w:pPr>
      <w:rPr>
        <w:rFonts w:hint="default"/>
        <w:lang w:val="ru-RU" w:eastAsia="en-US" w:bidi="ar-SA"/>
      </w:rPr>
    </w:lvl>
    <w:lvl w:ilvl="7" w:tplc="EB9C56CE">
      <w:numFmt w:val="bullet"/>
      <w:lvlText w:val="•"/>
      <w:lvlJc w:val="left"/>
      <w:pPr>
        <w:ind w:left="6657" w:hanging="692"/>
      </w:pPr>
      <w:rPr>
        <w:rFonts w:hint="default"/>
        <w:lang w:val="ru-RU" w:eastAsia="en-US" w:bidi="ar-SA"/>
      </w:rPr>
    </w:lvl>
    <w:lvl w:ilvl="8" w:tplc="8418244E">
      <w:numFmt w:val="bullet"/>
      <w:lvlText w:val="•"/>
      <w:lvlJc w:val="left"/>
      <w:pPr>
        <w:ind w:left="7591" w:hanging="692"/>
      </w:pPr>
      <w:rPr>
        <w:rFonts w:hint="default"/>
        <w:lang w:val="ru-RU" w:eastAsia="en-US" w:bidi="ar-SA"/>
      </w:rPr>
    </w:lvl>
  </w:abstractNum>
  <w:abstractNum w:abstractNumId="72">
    <w:nsid w:val="359833D2"/>
    <w:multiLevelType w:val="hybridMultilevel"/>
    <w:tmpl w:val="56F2D89A"/>
    <w:lvl w:ilvl="0" w:tplc="2E8C073A">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ACCED886">
      <w:numFmt w:val="bullet"/>
      <w:lvlText w:val="•"/>
      <w:lvlJc w:val="left"/>
      <w:pPr>
        <w:ind w:left="1071" w:hanging="692"/>
      </w:pPr>
      <w:rPr>
        <w:rFonts w:hint="default"/>
        <w:lang w:val="ru-RU" w:eastAsia="en-US" w:bidi="ar-SA"/>
      </w:rPr>
    </w:lvl>
    <w:lvl w:ilvl="2" w:tplc="1200D604">
      <w:numFmt w:val="bullet"/>
      <w:lvlText w:val="•"/>
      <w:lvlJc w:val="left"/>
      <w:pPr>
        <w:ind w:left="2003" w:hanging="692"/>
      </w:pPr>
      <w:rPr>
        <w:rFonts w:hint="default"/>
        <w:lang w:val="ru-RU" w:eastAsia="en-US" w:bidi="ar-SA"/>
      </w:rPr>
    </w:lvl>
    <w:lvl w:ilvl="3" w:tplc="D2C68364">
      <w:numFmt w:val="bullet"/>
      <w:lvlText w:val="•"/>
      <w:lvlJc w:val="left"/>
      <w:pPr>
        <w:ind w:left="2935" w:hanging="692"/>
      </w:pPr>
      <w:rPr>
        <w:rFonts w:hint="default"/>
        <w:lang w:val="ru-RU" w:eastAsia="en-US" w:bidi="ar-SA"/>
      </w:rPr>
    </w:lvl>
    <w:lvl w:ilvl="4" w:tplc="39061FC0">
      <w:numFmt w:val="bullet"/>
      <w:lvlText w:val="•"/>
      <w:lvlJc w:val="left"/>
      <w:pPr>
        <w:ind w:left="3867" w:hanging="692"/>
      </w:pPr>
      <w:rPr>
        <w:rFonts w:hint="default"/>
        <w:lang w:val="ru-RU" w:eastAsia="en-US" w:bidi="ar-SA"/>
      </w:rPr>
    </w:lvl>
    <w:lvl w:ilvl="5" w:tplc="5A20F51C">
      <w:numFmt w:val="bullet"/>
      <w:lvlText w:val="•"/>
      <w:lvlJc w:val="left"/>
      <w:pPr>
        <w:ind w:left="4799" w:hanging="692"/>
      </w:pPr>
      <w:rPr>
        <w:rFonts w:hint="default"/>
        <w:lang w:val="ru-RU" w:eastAsia="en-US" w:bidi="ar-SA"/>
      </w:rPr>
    </w:lvl>
    <w:lvl w:ilvl="6" w:tplc="BB26438C">
      <w:numFmt w:val="bullet"/>
      <w:lvlText w:val="•"/>
      <w:lvlJc w:val="left"/>
      <w:pPr>
        <w:ind w:left="5731" w:hanging="692"/>
      </w:pPr>
      <w:rPr>
        <w:rFonts w:hint="default"/>
        <w:lang w:val="ru-RU" w:eastAsia="en-US" w:bidi="ar-SA"/>
      </w:rPr>
    </w:lvl>
    <w:lvl w:ilvl="7" w:tplc="CA34D0D4">
      <w:numFmt w:val="bullet"/>
      <w:lvlText w:val="•"/>
      <w:lvlJc w:val="left"/>
      <w:pPr>
        <w:ind w:left="6663" w:hanging="692"/>
      </w:pPr>
      <w:rPr>
        <w:rFonts w:hint="default"/>
        <w:lang w:val="ru-RU" w:eastAsia="en-US" w:bidi="ar-SA"/>
      </w:rPr>
    </w:lvl>
    <w:lvl w:ilvl="8" w:tplc="DBDE9228">
      <w:numFmt w:val="bullet"/>
      <w:lvlText w:val="•"/>
      <w:lvlJc w:val="left"/>
      <w:pPr>
        <w:ind w:left="7595" w:hanging="692"/>
      </w:pPr>
      <w:rPr>
        <w:rFonts w:hint="default"/>
        <w:lang w:val="ru-RU" w:eastAsia="en-US" w:bidi="ar-SA"/>
      </w:rPr>
    </w:lvl>
  </w:abstractNum>
  <w:abstractNum w:abstractNumId="73">
    <w:nsid w:val="36104711"/>
    <w:multiLevelType w:val="hybridMultilevel"/>
    <w:tmpl w:val="17E613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7015652"/>
    <w:multiLevelType w:val="hybridMultilevel"/>
    <w:tmpl w:val="8B3A9F82"/>
    <w:lvl w:ilvl="0" w:tplc="A540F2B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096A763C">
      <w:numFmt w:val="bullet"/>
      <w:lvlText w:val="•"/>
      <w:lvlJc w:val="left"/>
      <w:pPr>
        <w:ind w:left="1071" w:hanging="692"/>
      </w:pPr>
      <w:rPr>
        <w:rFonts w:hint="default"/>
        <w:lang w:val="ru-RU" w:eastAsia="en-US" w:bidi="ar-SA"/>
      </w:rPr>
    </w:lvl>
    <w:lvl w:ilvl="2" w:tplc="7ADCEC86">
      <w:numFmt w:val="bullet"/>
      <w:lvlText w:val="•"/>
      <w:lvlJc w:val="left"/>
      <w:pPr>
        <w:ind w:left="2003" w:hanging="692"/>
      </w:pPr>
      <w:rPr>
        <w:rFonts w:hint="default"/>
        <w:lang w:val="ru-RU" w:eastAsia="en-US" w:bidi="ar-SA"/>
      </w:rPr>
    </w:lvl>
    <w:lvl w:ilvl="3" w:tplc="7DB02A62">
      <w:numFmt w:val="bullet"/>
      <w:lvlText w:val="•"/>
      <w:lvlJc w:val="left"/>
      <w:pPr>
        <w:ind w:left="2935" w:hanging="692"/>
      </w:pPr>
      <w:rPr>
        <w:rFonts w:hint="default"/>
        <w:lang w:val="ru-RU" w:eastAsia="en-US" w:bidi="ar-SA"/>
      </w:rPr>
    </w:lvl>
    <w:lvl w:ilvl="4" w:tplc="69FC825C">
      <w:numFmt w:val="bullet"/>
      <w:lvlText w:val="•"/>
      <w:lvlJc w:val="left"/>
      <w:pPr>
        <w:ind w:left="3867" w:hanging="692"/>
      </w:pPr>
      <w:rPr>
        <w:rFonts w:hint="default"/>
        <w:lang w:val="ru-RU" w:eastAsia="en-US" w:bidi="ar-SA"/>
      </w:rPr>
    </w:lvl>
    <w:lvl w:ilvl="5" w:tplc="6B6CACD4">
      <w:numFmt w:val="bullet"/>
      <w:lvlText w:val="•"/>
      <w:lvlJc w:val="left"/>
      <w:pPr>
        <w:ind w:left="4799" w:hanging="692"/>
      </w:pPr>
      <w:rPr>
        <w:rFonts w:hint="default"/>
        <w:lang w:val="ru-RU" w:eastAsia="en-US" w:bidi="ar-SA"/>
      </w:rPr>
    </w:lvl>
    <w:lvl w:ilvl="6" w:tplc="AD365D14">
      <w:numFmt w:val="bullet"/>
      <w:lvlText w:val="•"/>
      <w:lvlJc w:val="left"/>
      <w:pPr>
        <w:ind w:left="5731" w:hanging="692"/>
      </w:pPr>
      <w:rPr>
        <w:rFonts w:hint="default"/>
        <w:lang w:val="ru-RU" w:eastAsia="en-US" w:bidi="ar-SA"/>
      </w:rPr>
    </w:lvl>
    <w:lvl w:ilvl="7" w:tplc="35DCC668">
      <w:numFmt w:val="bullet"/>
      <w:lvlText w:val="•"/>
      <w:lvlJc w:val="left"/>
      <w:pPr>
        <w:ind w:left="6663" w:hanging="692"/>
      </w:pPr>
      <w:rPr>
        <w:rFonts w:hint="default"/>
        <w:lang w:val="ru-RU" w:eastAsia="en-US" w:bidi="ar-SA"/>
      </w:rPr>
    </w:lvl>
    <w:lvl w:ilvl="8" w:tplc="F5844CD2">
      <w:numFmt w:val="bullet"/>
      <w:lvlText w:val="•"/>
      <w:lvlJc w:val="left"/>
      <w:pPr>
        <w:ind w:left="7595" w:hanging="692"/>
      </w:pPr>
      <w:rPr>
        <w:rFonts w:hint="default"/>
        <w:lang w:val="ru-RU" w:eastAsia="en-US" w:bidi="ar-SA"/>
      </w:rPr>
    </w:lvl>
  </w:abstractNum>
  <w:abstractNum w:abstractNumId="75">
    <w:nsid w:val="37544945"/>
    <w:multiLevelType w:val="hybridMultilevel"/>
    <w:tmpl w:val="5C8CBB16"/>
    <w:lvl w:ilvl="0" w:tplc="B4B2A8E4">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BEB01386">
      <w:numFmt w:val="bullet"/>
      <w:lvlText w:val="•"/>
      <w:lvlJc w:val="left"/>
      <w:pPr>
        <w:ind w:left="1466" w:hanging="360"/>
      </w:pPr>
      <w:rPr>
        <w:rFonts w:hint="default"/>
        <w:lang w:val="ru-RU" w:eastAsia="en-US" w:bidi="ar-SA"/>
      </w:rPr>
    </w:lvl>
    <w:lvl w:ilvl="2" w:tplc="3F28694C">
      <w:numFmt w:val="bullet"/>
      <w:lvlText w:val="•"/>
      <w:lvlJc w:val="left"/>
      <w:pPr>
        <w:ind w:left="2372" w:hanging="360"/>
      </w:pPr>
      <w:rPr>
        <w:rFonts w:hint="default"/>
        <w:lang w:val="ru-RU" w:eastAsia="en-US" w:bidi="ar-SA"/>
      </w:rPr>
    </w:lvl>
    <w:lvl w:ilvl="3" w:tplc="14C410C4">
      <w:numFmt w:val="bullet"/>
      <w:lvlText w:val="•"/>
      <w:lvlJc w:val="left"/>
      <w:pPr>
        <w:ind w:left="3278" w:hanging="360"/>
      </w:pPr>
      <w:rPr>
        <w:rFonts w:hint="default"/>
        <w:lang w:val="ru-RU" w:eastAsia="en-US" w:bidi="ar-SA"/>
      </w:rPr>
    </w:lvl>
    <w:lvl w:ilvl="4" w:tplc="8DB62760">
      <w:numFmt w:val="bullet"/>
      <w:lvlText w:val="•"/>
      <w:lvlJc w:val="left"/>
      <w:pPr>
        <w:ind w:left="4185" w:hanging="360"/>
      </w:pPr>
      <w:rPr>
        <w:rFonts w:hint="default"/>
        <w:lang w:val="ru-RU" w:eastAsia="en-US" w:bidi="ar-SA"/>
      </w:rPr>
    </w:lvl>
    <w:lvl w:ilvl="5" w:tplc="0CA2E160">
      <w:numFmt w:val="bullet"/>
      <w:lvlText w:val="•"/>
      <w:lvlJc w:val="left"/>
      <w:pPr>
        <w:ind w:left="5091" w:hanging="360"/>
      </w:pPr>
      <w:rPr>
        <w:rFonts w:hint="default"/>
        <w:lang w:val="ru-RU" w:eastAsia="en-US" w:bidi="ar-SA"/>
      </w:rPr>
    </w:lvl>
    <w:lvl w:ilvl="6" w:tplc="AF7EFF58">
      <w:numFmt w:val="bullet"/>
      <w:lvlText w:val="•"/>
      <w:lvlJc w:val="left"/>
      <w:pPr>
        <w:ind w:left="5997" w:hanging="360"/>
      </w:pPr>
      <w:rPr>
        <w:rFonts w:hint="default"/>
        <w:lang w:val="ru-RU" w:eastAsia="en-US" w:bidi="ar-SA"/>
      </w:rPr>
    </w:lvl>
    <w:lvl w:ilvl="7" w:tplc="7CCC37CC">
      <w:numFmt w:val="bullet"/>
      <w:lvlText w:val="•"/>
      <w:lvlJc w:val="left"/>
      <w:pPr>
        <w:ind w:left="6904" w:hanging="360"/>
      </w:pPr>
      <w:rPr>
        <w:rFonts w:hint="default"/>
        <w:lang w:val="ru-RU" w:eastAsia="en-US" w:bidi="ar-SA"/>
      </w:rPr>
    </w:lvl>
    <w:lvl w:ilvl="8" w:tplc="EF9E448A">
      <w:numFmt w:val="bullet"/>
      <w:lvlText w:val="•"/>
      <w:lvlJc w:val="left"/>
      <w:pPr>
        <w:ind w:left="7810" w:hanging="360"/>
      </w:pPr>
      <w:rPr>
        <w:rFonts w:hint="default"/>
        <w:lang w:val="ru-RU" w:eastAsia="en-US" w:bidi="ar-SA"/>
      </w:rPr>
    </w:lvl>
  </w:abstractNum>
  <w:abstractNum w:abstractNumId="76">
    <w:nsid w:val="37C550DA"/>
    <w:multiLevelType w:val="hybridMultilevel"/>
    <w:tmpl w:val="F9BC54E8"/>
    <w:lvl w:ilvl="0" w:tplc="AE3CA702">
      <w:numFmt w:val="bullet"/>
      <w:lvlText w:val=""/>
      <w:lvlJc w:val="left"/>
      <w:pPr>
        <w:ind w:left="139" w:hanging="846"/>
      </w:pPr>
      <w:rPr>
        <w:rFonts w:ascii="Symbol" w:eastAsia="Symbol" w:hAnsi="Symbol" w:cs="Symbol" w:hint="default"/>
        <w:b w:val="0"/>
        <w:bCs w:val="0"/>
        <w:i w:val="0"/>
        <w:iCs w:val="0"/>
        <w:spacing w:val="0"/>
        <w:w w:val="99"/>
        <w:sz w:val="28"/>
        <w:szCs w:val="28"/>
        <w:lang w:val="ru-RU" w:eastAsia="en-US" w:bidi="ar-SA"/>
      </w:rPr>
    </w:lvl>
    <w:lvl w:ilvl="1" w:tplc="7BD409D8">
      <w:numFmt w:val="bullet"/>
      <w:lvlText w:val="•"/>
      <w:lvlJc w:val="left"/>
      <w:pPr>
        <w:ind w:left="1071" w:hanging="846"/>
      </w:pPr>
      <w:rPr>
        <w:rFonts w:hint="default"/>
        <w:lang w:val="ru-RU" w:eastAsia="en-US" w:bidi="ar-SA"/>
      </w:rPr>
    </w:lvl>
    <w:lvl w:ilvl="2" w:tplc="F61E70FA">
      <w:numFmt w:val="bullet"/>
      <w:lvlText w:val="•"/>
      <w:lvlJc w:val="left"/>
      <w:pPr>
        <w:ind w:left="2003" w:hanging="846"/>
      </w:pPr>
      <w:rPr>
        <w:rFonts w:hint="default"/>
        <w:lang w:val="ru-RU" w:eastAsia="en-US" w:bidi="ar-SA"/>
      </w:rPr>
    </w:lvl>
    <w:lvl w:ilvl="3" w:tplc="93884C2A">
      <w:numFmt w:val="bullet"/>
      <w:lvlText w:val="•"/>
      <w:lvlJc w:val="left"/>
      <w:pPr>
        <w:ind w:left="2935" w:hanging="846"/>
      </w:pPr>
      <w:rPr>
        <w:rFonts w:hint="default"/>
        <w:lang w:val="ru-RU" w:eastAsia="en-US" w:bidi="ar-SA"/>
      </w:rPr>
    </w:lvl>
    <w:lvl w:ilvl="4" w:tplc="4FE223DC">
      <w:numFmt w:val="bullet"/>
      <w:lvlText w:val="•"/>
      <w:lvlJc w:val="left"/>
      <w:pPr>
        <w:ind w:left="3867" w:hanging="846"/>
      </w:pPr>
      <w:rPr>
        <w:rFonts w:hint="default"/>
        <w:lang w:val="ru-RU" w:eastAsia="en-US" w:bidi="ar-SA"/>
      </w:rPr>
    </w:lvl>
    <w:lvl w:ilvl="5" w:tplc="1FD81990">
      <w:numFmt w:val="bullet"/>
      <w:lvlText w:val="•"/>
      <w:lvlJc w:val="left"/>
      <w:pPr>
        <w:ind w:left="4799" w:hanging="846"/>
      </w:pPr>
      <w:rPr>
        <w:rFonts w:hint="default"/>
        <w:lang w:val="ru-RU" w:eastAsia="en-US" w:bidi="ar-SA"/>
      </w:rPr>
    </w:lvl>
    <w:lvl w:ilvl="6" w:tplc="E7D0C4D4">
      <w:numFmt w:val="bullet"/>
      <w:lvlText w:val="•"/>
      <w:lvlJc w:val="left"/>
      <w:pPr>
        <w:ind w:left="5731" w:hanging="846"/>
      </w:pPr>
      <w:rPr>
        <w:rFonts w:hint="default"/>
        <w:lang w:val="ru-RU" w:eastAsia="en-US" w:bidi="ar-SA"/>
      </w:rPr>
    </w:lvl>
    <w:lvl w:ilvl="7" w:tplc="8C4CDDDC">
      <w:numFmt w:val="bullet"/>
      <w:lvlText w:val="•"/>
      <w:lvlJc w:val="left"/>
      <w:pPr>
        <w:ind w:left="6663" w:hanging="846"/>
      </w:pPr>
      <w:rPr>
        <w:rFonts w:hint="default"/>
        <w:lang w:val="ru-RU" w:eastAsia="en-US" w:bidi="ar-SA"/>
      </w:rPr>
    </w:lvl>
    <w:lvl w:ilvl="8" w:tplc="02F001E6">
      <w:numFmt w:val="bullet"/>
      <w:lvlText w:val="•"/>
      <w:lvlJc w:val="left"/>
      <w:pPr>
        <w:ind w:left="7595" w:hanging="846"/>
      </w:pPr>
      <w:rPr>
        <w:rFonts w:hint="default"/>
        <w:lang w:val="ru-RU" w:eastAsia="en-US" w:bidi="ar-SA"/>
      </w:rPr>
    </w:lvl>
  </w:abstractNum>
  <w:abstractNum w:abstractNumId="77">
    <w:nsid w:val="37DA5BA4"/>
    <w:multiLevelType w:val="hybridMultilevel"/>
    <w:tmpl w:val="E32249D8"/>
    <w:lvl w:ilvl="0" w:tplc="3A3ED88C">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034AA12E">
      <w:numFmt w:val="bullet"/>
      <w:lvlText w:val="•"/>
      <w:lvlJc w:val="left"/>
      <w:pPr>
        <w:ind w:left="1340" w:hanging="360"/>
      </w:pPr>
      <w:rPr>
        <w:rFonts w:hint="default"/>
        <w:lang w:val="ru-RU" w:eastAsia="en-US" w:bidi="ar-SA"/>
      </w:rPr>
    </w:lvl>
    <w:lvl w:ilvl="2" w:tplc="F9E67D90">
      <w:numFmt w:val="bullet"/>
      <w:lvlText w:val="•"/>
      <w:lvlJc w:val="left"/>
      <w:pPr>
        <w:ind w:left="2260" w:hanging="360"/>
      </w:pPr>
      <w:rPr>
        <w:rFonts w:hint="default"/>
        <w:lang w:val="ru-RU" w:eastAsia="en-US" w:bidi="ar-SA"/>
      </w:rPr>
    </w:lvl>
    <w:lvl w:ilvl="3" w:tplc="75E2C04A">
      <w:numFmt w:val="bullet"/>
      <w:lvlText w:val="•"/>
      <w:lvlJc w:val="left"/>
      <w:pPr>
        <w:ind w:left="3180" w:hanging="360"/>
      </w:pPr>
      <w:rPr>
        <w:rFonts w:hint="default"/>
        <w:lang w:val="ru-RU" w:eastAsia="en-US" w:bidi="ar-SA"/>
      </w:rPr>
    </w:lvl>
    <w:lvl w:ilvl="4" w:tplc="5024ED60">
      <w:numFmt w:val="bullet"/>
      <w:lvlText w:val="•"/>
      <w:lvlJc w:val="left"/>
      <w:pPr>
        <w:ind w:left="4101" w:hanging="360"/>
      </w:pPr>
      <w:rPr>
        <w:rFonts w:hint="default"/>
        <w:lang w:val="ru-RU" w:eastAsia="en-US" w:bidi="ar-SA"/>
      </w:rPr>
    </w:lvl>
    <w:lvl w:ilvl="5" w:tplc="0F6AB414">
      <w:numFmt w:val="bullet"/>
      <w:lvlText w:val="•"/>
      <w:lvlJc w:val="left"/>
      <w:pPr>
        <w:ind w:left="5021" w:hanging="360"/>
      </w:pPr>
      <w:rPr>
        <w:rFonts w:hint="default"/>
        <w:lang w:val="ru-RU" w:eastAsia="en-US" w:bidi="ar-SA"/>
      </w:rPr>
    </w:lvl>
    <w:lvl w:ilvl="6" w:tplc="FCFE5604">
      <w:numFmt w:val="bullet"/>
      <w:lvlText w:val="•"/>
      <w:lvlJc w:val="left"/>
      <w:pPr>
        <w:ind w:left="5941" w:hanging="360"/>
      </w:pPr>
      <w:rPr>
        <w:rFonts w:hint="default"/>
        <w:lang w:val="ru-RU" w:eastAsia="en-US" w:bidi="ar-SA"/>
      </w:rPr>
    </w:lvl>
    <w:lvl w:ilvl="7" w:tplc="2B083C18">
      <w:numFmt w:val="bullet"/>
      <w:lvlText w:val="•"/>
      <w:lvlJc w:val="left"/>
      <w:pPr>
        <w:ind w:left="6862" w:hanging="360"/>
      </w:pPr>
      <w:rPr>
        <w:rFonts w:hint="default"/>
        <w:lang w:val="ru-RU" w:eastAsia="en-US" w:bidi="ar-SA"/>
      </w:rPr>
    </w:lvl>
    <w:lvl w:ilvl="8" w:tplc="C2001B2C">
      <w:numFmt w:val="bullet"/>
      <w:lvlText w:val="•"/>
      <w:lvlJc w:val="left"/>
      <w:pPr>
        <w:ind w:left="7782" w:hanging="360"/>
      </w:pPr>
      <w:rPr>
        <w:rFonts w:hint="default"/>
        <w:lang w:val="ru-RU" w:eastAsia="en-US" w:bidi="ar-SA"/>
      </w:rPr>
    </w:lvl>
  </w:abstractNum>
  <w:abstractNum w:abstractNumId="78">
    <w:nsid w:val="39897FEA"/>
    <w:multiLevelType w:val="hybridMultilevel"/>
    <w:tmpl w:val="0E30B538"/>
    <w:lvl w:ilvl="0" w:tplc="9B4E82BC">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F978083C">
      <w:numFmt w:val="bullet"/>
      <w:lvlText w:val="•"/>
      <w:lvlJc w:val="left"/>
      <w:pPr>
        <w:ind w:left="1071" w:hanging="692"/>
      </w:pPr>
      <w:rPr>
        <w:rFonts w:hint="default"/>
        <w:lang w:val="ru-RU" w:eastAsia="en-US" w:bidi="ar-SA"/>
      </w:rPr>
    </w:lvl>
    <w:lvl w:ilvl="2" w:tplc="697C5520">
      <w:numFmt w:val="bullet"/>
      <w:lvlText w:val="•"/>
      <w:lvlJc w:val="left"/>
      <w:pPr>
        <w:ind w:left="2003" w:hanging="692"/>
      </w:pPr>
      <w:rPr>
        <w:rFonts w:hint="default"/>
        <w:lang w:val="ru-RU" w:eastAsia="en-US" w:bidi="ar-SA"/>
      </w:rPr>
    </w:lvl>
    <w:lvl w:ilvl="3" w:tplc="07B06760">
      <w:numFmt w:val="bullet"/>
      <w:lvlText w:val="•"/>
      <w:lvlJc w:val="left"/>
      <w:pPr>
        <w:ind w:left="2935" w:hanging="692"/>
      </w:pPr>
      <w:rPr>
        <w:rFonts w:hint="default"/>
        <w:lang w:val="ru-RU" w:eastAsia="en-US" w:bidi="ar-SA"/>
      </w:rPr>
    </w:lvl>
    <w:lvl w:ilvl="4" w:tplc="581CA9DE">
      <w:numFmt w:val="bullet"/>
      <w:lvlText w:val="•"/>
      <w:lvlJc w:val="left"/>
      <w:pPr>
        <w:ind w:left="3867" w:hanging="692"/>
      </w:pPr>
      <w:rPr>
        <w:rFonts w:hint="default"/>
        <w:lang w:val="ru-RU" w:eastAsia="en-US" w:bidi="ar-SA"/>
      </w:rPr>
    </w:lvl>
    <w:lvl w:ilvl="5" w:tplc="3CDC34E4">
      <w:numFmt w:val="bullet"/>
      <w:lvlText w:val="•"/>
      <w:lvlJc w:val="left"/>
      <w:pPr>
        <w:ind w:left="4799" w:hanging="692"/>
      </w:pPr>
      <w:rPr>
        <w:rFonts w:hint="default"/>
        <w:lang w:val="ru-RU" w:eastAsia="en-US" w:bidi="ar-SA"/>
      </w:rPr>
    </w:lvl>
    <w:lvl w:ilvl="6" w:tplc="9B56C20C">
      <w:numFmt w:val="bullet"/>
      <w:lvlText w:val="•"/>
      <w:lvlJc w:val="left"/>
      <w:pPr>
        <w:ind w:left="5731" w:hanging="692"/>
      </w:pPr>
      <w:rPr>
        <w:rFonts w:hint="default"/>
        <w:lang w:val="ru-RU" w:eastAsia="en-US" w:bidi="ar-SA"/>
      </w:rPr>
    </w:lvl>
    <w:lvl w:ilvl="7" w:tplc="CFD25344">
      <w:numFmt w:val="bullet"/>
      <w:lvlText w:val="•"/>
      <w:lvlJc w:val="left"/>
      <w:pPr>
        <w:ind w:left="6663" w:hanging="692"/>
      </w:pPr>
      <w:rPr>
        <w:rFonts w:hint="default"/>
        <w:lang w:val="ru-RU" w:eastAsia="en-US" w:bidi="ar-SA"/>
      </w:rPr>
    </w:lvl>
    <w:lvl w:ilvl="8" w:tplc="AEE054A2">
      <w:numFmt w:val="bullet"/>
      <w:lvlText w:val="•"/>
      <w:lvlJc w:val="left"/>
      <w:pPr>
        <w:ind w:left="7595" w:hanging="692"/>
      </w:pPr>
      <w:rPr>
        <w:rFonts w:hint="default"/>
        <w:lang w:val="ru-RU" w:eastAsia="en-US" w:bidi="ar-SA"/>
      </w:rPr>
    </w:lvl>
  </w:abstractNum>
  <w:abstractNum w:abstractNumId="79">
    <w:nsid w:val="3A63230D"/>
    <w:multiLevelType w:val="hybridMultilevel"/>
    <w:tmpl w:val="AC828886"/>
    <w:lvl w:ilvl="0" w:tplc="E15E579E">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A7C1EEE">
      <w:numFmt w:val="bullet"/>
      <w:lvlText w:val="•"/>
      <w:lvlJc w:val="left"/>
      <w:pPr>
        <w:ind w:left="1053" w:hanging="303"/>
      </w:pPr>
      <w:rPr>
        <w:rFonts w:hint="default"/>
        <w:lang w:val="ru-RU" w:eastAsia="en-US" w:bidi="ar-SA"/>
      </w:rPr>
    </w:lvl>
    <w:lvl w:ilvl="2" w:tplc="D1E867E6">
      <w:numFmt w:val="bullet"/>
      <w:lvlText w:val="•"/>
      <w:lvlJc w:val="left"/>
      <w:pPr>
        <w:ind w:left="1987" w:hanging="303"/>
      </w:pPr>
      <w:rPr>
        <w:rFonts w:hint="default"/>
        <w:lang w:val="ru-RU" w:eastAsia="en-US" w:bidi="ar-SA"/>
      </w:rPr>
    </w:lvl>
    <w:lvl w:ilvl="3" w:tplc="44E4447A">
      <w:numFmt w:val="bullet"/>
      <w:lvlText w:val="•"/>
      <w:lvlJc w:val="left"/>
      <w:pPr>
        <w:ind w:left="2921" w:hanging="303"/>
      </w:pPr>
      <w:rPr>
        <w:rFonts w:hint="default"/>
        <w:lang w:val="ru-RU" w:eastAsia="en-US" w:bidi="ar-SA"/>
      </w:rPr>
    </w:lvl>
    <w:lvl w:ilvl="4" w:tplc="68B6AC7A">
      <w:numFmt w:val="bullet"/>
      <w:lvlText w:val="•"/>
      <w:lvlJc w:val="left"/>
      <w:pPr>
        <w:ind w:left="3855" w:hanging="303"/>
      </w:pPr>
      <w:rPr>
        <w:rFonts w:hint="default"/>
        <w:lang w:val="ru-RU" w:eastAsia="en-US" w:bidi="ar-SA"/>
      </w:rPr>
    </w:lvl>
    <w:lvl w:ilvl="5" w:tplc="39CA75E6">
      <w:numFmt w:val="bullet"/>
      <w:lvlText w:val="•"/>
      <w:lvlJc w:val="left"/>
      <w:pPr>
        <w:ind w:left="4789" w:hanging="303"/>
      </w:pPr>
      <w:rPr>
        <w:rFonts w:hint="default"/>
        <w:lang w:val="ru-RU" w:eastAsia="en-US" w:bidi="ar-SA"/>
      </w:rPr>
    </w:lvl>
    <w:lvl w:ilvl="6" w:tplc="68724AB4">
      <w:numFmt w:val="bullet"/>
      <w:lvlText w:val="•"/>
      <w:lvlJc w:val="left"/>
      <w:pPr>
        <w:ind w:left="5723" w:hanging="303"/>
      </w:pPr>
      <w:rPr>
        <w:rFonts w:hint="default"/>
        <w:lang w:val="ru-RU" w:eastAsia="en-US" w:bidi="ar-SA"/>
      </w:rPr>
    </w:lvl>
    <w:lvl w:ilvl="7" w:tplc="6C52F678">
      <w:numFmt w:val="bullet"/>
      <w:lvlText w:val="•"/>
      <w:lvlJc w:val="left"/>
      <w:pPr>
        <w:ind w:left="6657" w:hanging="303"/>
      </w:pPr>
      <w:rPr>
        <w:rFonts w:hint="default"/>
        <w:lang w:val="ru-RU" w:eastAsia="en-US" w:bidi="ar-SA"/>
      </w:rPr>
    </w:lvl>
    <w:lvl w:ilvl="8" w:tplc="0C3E1046">
      <w:numFmt w:val="bullet"/>
      <w:lvlText w:val="•"/>
      <w:lvlJc w:val="left"/>
      <w:pPr>
        <w:ind w:left="7591" w:hanging="303"/>
      </w:pPr>
      <w:rPr>
        <w:rFonts w:hint="default"/>
        <w:lang w:val="ru-RU" w:eastAsia="en-US" w:bidi="ar-SA"/>
      </w:rPr>
    </w:lvl>
  </w:abstractNum>
  <w:abstractNum w:abstractNumId="80">
    <w:nsid w:val="3A9D67BA"/>
    <w:multiLevelType w:val="hybridMultilevel"/>
    <w:tmpl w:val="137CD504"/>
    <w:lvl w:ilvl="0" w:tplc="BA9ED68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D360B676">
      <w:numFmt w:val="bullet"/>
      <w:lvlText w:val="•"/>
      <w:lvlJc w:val="left"/>
      <w:pPr>
        <w:ind w:left="1071" w:hanging="692"/>
      </w:pPr>
      <w:rPr>
        <w:rFonts w:hint="default"/>
        <w:lang w:val="ru-RU" w:eastAsia="en-US" w:bidi="ar-SA"/>
      </w:rPr>
    </w:lvl>
    <w:lvl w:ilvl="2" w:tplc="5E0C44C4">
      <w:numFmt w:val="bullet"/>
      <w:lvlText w:val="•"/>
      <w:lvlJc w:val="left"/>
      <w:pPr>
        <w:ind w:left="2003" w:hanging="692"/>
      </w:pPr>
      <w:rPr>
        <w:rFonts w:hint="default"/>
        <w:lang w:val="ru-RU" w:eastAsia="en-US" w:bidi="ar-SA"/>
      </w:rPr>
    </w:lvl>
    <w:lvl w:ilvl="3" w:tplc="A52E6CDA">
      <w:numFmt w:val="bullet"/>
      <w:lvlText w:val="•"/>
      <w:lvlJc w:val="left"/>
      <w:pPr>
        <w:ind w:left="2935" w:hanging="692"/>
      </w:pPr>
      <w:rPr>
        <w:rFonts w:hint="default"/>
        <w:lang w:val="ru-RU" w:eastAsia="en-US" w:bidi="ar-SA"/>
      </w:rPr>
    </w:lvl>
    <w:lvl w:ilvl="4" w:tplc="84DA4430">
      <w:numFmt w:val="bullet"/>
      <w:lvlText w:val="•"/>
      <w:lvlJc w:val="left"/>
      <w:pPr>
        <w:ind w:left="3867" w:hanging="692"/>
      </w:pPr>
      <w:rPr>
        <w:rFonts w:hint="default"/>
        <w:lang w:val="ru-RU" w:eastAsia="en-US" w:bidi="ar-SA"/>
      </w:rPr>
    </w:lvl>
    <w:lvl w:ilvl="5" w:tplc="3C2CC834">
      <w:numFmt w:val="bullet"/>
      <w:lvlText w:val="•"/>
      <w:lvlJc w:val="left"/>
      <w:pPr>
        <w:ind w:left="4799" w:hanging="692"/>
      </w:pPr>
      <w:rPr>
        <w:rFonts w:hint="default"/>
        <w:lang w:val="ru-RU" w:eastAsia="en-US" w:bidi="ar-SA"/>
      </w:rPr>
    </w:lvl>
    <w:lvl w:ilvl="6" w:tplc="066EF036">
      <w:numFmt w:val="bullet"/>
      <w:lvlText w:val="•"/>
      <w:lvlJc w:val="left"/>
      <w:pPr>
        <w:ind w:left="5731" w:hanging="692"/>
      </w:pPr>
      <w:rPr>
        <w:rFonts w:hint="default"/>
        <w:lang w:val="ru-RU" w:eastAsia="en-US" w:bidi="ar-SA"/>
      </w:rPr>
    </w:lvl>
    <w:lvl w:ilvl="7" w:tplc="DB5A84DC">
      <w:numFmt w:val="bullet"/>
      <w:lvlText w:val="•"/>
      <w:lvlJc w:val="left"/>
      <w:pPr>
        <w:ind w:left="6663" w:hanging="692"/>
      </w:pPr>
      <w:rPr>
        <w:rFonts w:hint="default"/>
        <w:lang w:val="ru-RU" w:eastAsia="en-US" w:bidi="ar-SA"/>
      </w:rPr>
    </w:lvl>
    <w:lvl w:ilvl="8" w:tplc="5CC095BE">
      <w:numFmt w:val="bullet"/>
      <w:lvlText w:val="•"/>
      <w:lvlJc w:val="left"/>
      <w:pPr>
        <w:ind w:left="7595" w:hanging="692"/>
      </w:pPr>
      <w:rPr>
        <w:rFonts w:hint="default"/>
        <w:lang w:val="ru-RU" w:eastAsia="en-US" w:bidi="ar-SA"/>
      </w:rPr>
    </w:lvl>
  </w:abstractNum>
  <w:abstractNum w:abstractNumId="81">
    <w:nsid w:val="3B225A69"/>
    <w:multiLevelType w:val="hybridMultilevel"/>
    <w:tmpl w:val="4D0AEFC2"/>
    <w:lvl w:ilvl="0" w:tplc="703640D6">
      <w:numFmt w:val="bullet"/>
      <w:lvlText w:val=""/>
      <w:lvlJc w:val="left"/>
      <w:pPr>
        <w:ind w:left="139" w:hanging="721"/>
      </w:pPr>
      <w:rPr>
        <w:rFonts w:ascii="Symbol" w:eastAsia="Symbol" w:hAnsi="Symbol" w:cs="Symbol" w:hint="default"/>
        <w:b w:val="0"/>
        <w:bCs w:val="0"/>
        <w:i w:val="0"/>
        <w:iCs w:val="0"/>
        <w:spacing w:val="0"/>
        <w:w w:val="99"/>
        <w:sz w:val="28"/>
        <w:szCs w:val="28"/>
        <w:lang w:val="ru-RU" w:eastAsia="en-US" w:bidi="ar-SA"/>
      </w:rPr>
    </w:lvl>
    <w:lvl w:ilvl="1" w:tplc="DFC08D80">
      <w:numFmt w:val="bullet"/>
      <w:lvlText w:val="•"/>
      <w:lvlJc w:val="left"/>
      <w:pPr>
        <w:ind w:left="1088" w:hanging="721"/>
      </w:pPr>
      <w:rPr>
        <w:rFonts w:hint="default"/>
        <w:lang w:val="ru-RU" w:eastAsia="en-US" w:bidi="ar-SA"/>
      </w:rPr>
    </w:lvl>
    <w:lvl w:ilvl="2" w:tplc="07709F8E">
      <w:numFmt w:val="bullet"/>
      <w:lvlText w:val="•"/>
      <w:lvlJc w:val="left"/>
      <w:pPr>
        <w:ind w:left="2037" w:hanging="721"/>
      </w:pPr>
      <w:rPr>
        <w:rFonts w:hint="default"/>
        <w:lang w:val="ru-RU" w:eastAsia="en-US" w:bidi="ar-SA"/>
      </w:rPr>
    </w:lvl>
    <w:lvl w:ilvl="3" w:tplc="B8B6C0C2">
      <w:numFmt w:val="bullet"/>
      <w:lvlText w:val="•"/>
      <w:lvlJc w:val="left"/>
      <w:pPr>
        <w:ind w:left="2986" w:hanging="721"/>
      </w:pPr>
      <w:rPr>
        <w:rFonts w:hint="default"/>
        <w:lang w:val="ru-RU" w:eastAsia="en-US" w:bidi="ar-SA"/>
      </w:rPr>
    </w:lvl>
    <w:lvl w:ilvl="4" w:tplc="51DA7B4C">
      <w:numFmt w:val="bullet"/>
      <w:lvlText w:val="•"/>
      <w:lvlJc w:val="left"/>
      <w:pPr>
        <w:ind w:left="3935" w:hanging="721"/>
      </w:pPr>
      <w:rPr>
        <w:rFonts w:hint="default"/>
        <w:lang w:val="ru-RU" w:eastAsia="en-US" w:bidi="ar-SA"/>
      </w:rPr>
    </w:lvl>
    <w:lvl w:ilvl="5" w:tplc="6E5641DA">
      <w:numFmt w:val="bullet"/>
      <w:lvlText w:val="•"/>
      <w:lvlJc w:val="left"/>
      <w:pPr>
        <w:ind w:left="4884" w:hanging="721"/>
      </w:pPr>
      <w:rPr>
        <w:rFonts w:hint="default"/>
        <w:lang w:val="ru-RU" w:eastAsia="en-US" w:bidi="ar-SA"/>
      </w:rPr>
    </w:lvl>
    <w:lvl w:ilvl="6" w:tplc="BE369FB0">
      <w:numFmt w:val="bullet"/>
      <w:lvlText w:val="•"/>
      <w:lvlJc w:val="left"/>
      <w:pPr>
        <w:ind w:left="5832" w:hanging="721"/>
      </w:pPr>
      <w:rPr>
        <w:rFonts w:hint="default"/>
        <w:lang w:val="ru-RU" w:eastAsia="en-US" w:bidi="ar-SA"/>
      </w:rPr>
    </w:lvl>
    <w:lvl w:ilvl="7" w:tplc="A886BBFA">
      <w:numFmt w:val="bullet"/>
      <w:lvlText w:val="•"/>
      <w:lvlJc w:val="left"/>
      <w:pPr>
        <w:ind w:left="6781" w:hanging="721"/>
      </w:pPr>
      <w:rPr>
        <w:rFonts w:hint="default"/>
        <w:lang w:val="ru-RU" w:eastAsia="en-US" w:bidi="ar-SA"/>
      </w:rPr>
    </w:lvl>
    <w:lvl w:ilvl="8" w:tplc="F982B4AE">
      <w:numFmt w:val="bullet"/>
      <w:lvlText w:val="•"/>
      <w:lvlJc w:val="left"/>
      <w:pPr>
        <w:ind w:left="7730" w:hanging="721"/>
      </w:pPr>
      <w:rPr>
        <w:rFonts w:hint="default"/>
        <w:lang w:val="ru-RU" w:eastAsia="en-US" w:bidi="ar-SA"/>
      </w:rPr>
    </w:lvl>
  </w:abstractNum>
  <w:abstractNum w:abstractNumId="82">
    <w:nsid w:val="3BE44DF5"/>
    <w:multiLevelType w:val="hybridMultilevel"/>
    <w:tmpl w:val="F72AC5A4"/>
    <w:lvl w:ilvl="0" w:tplc="C2FE12FC">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E54585A">
      <w:numFmt w:val="bullet"/>
      <w:lvlText w:val="•"/>
      <w:lvlJc w:val="left"/>
      <w:pPr>
        <w:ind w:left="1914" w:hanging="303"/>
      </w:pPr>
      <w:rPr>
        <w:rFonts w:hint="default"/>
        <w:lang w:val="ru-RU" w:eastAsia="en-US" w:bidi="ar-SA"/>
      </w:rPr>
    </w:lvl>
    <w:lvl w:ilvl="2" w:tplc="F01CFF20">
      <w:numFmt w:val="bullet"/>
      <w:lvlText w:val="•"/>
      <w:lvlJc w:val="left"/>
      <w:pPr>
        <w:ind w:left="2968" w:hanging="303"/>
      </w:pPr>
      <w:rPr>
        <w:rFonts w:hint="default"/>
        <w:lang w:val="ru-RU" w:eastAsia="en-US" w:bidi="ar-SA"/>
      </w:rPr>
    </w:lvl>
    <w:lvl w:ilvl="3" w:tplc="060E95C8">
      <w:numFmt w:val="bullet"/>
      <w:lvlText w:val="•"/>
      <w:lvlJc w:val="left"/>
      <w:pPr>
        <w:ind w:left="4023" w:hanging="303"/>
      </w:pPr>
      <w:rPr>
        <w:rFonts w:hint="default"/>
        <w:lang w:val="ru-RU" w:eastAsia="en-US" w:bidi="ar-SA"/>
      </w:rPr>
    </w:lvl>
    <w:lvl w:ilvl="4" w:tplc="A4EC88C8">
      <w:numFmt w:val="bullet"/>
      <w:lvlText w:val="•"/>
      <w:lvlJc w:val="left"/>
      <w:pPr>
        <w:ind w:left="5077" w:hanging="303"/>
      </w:pPr>
      <w:rPr>
        <w:rFonts w:hint="default"/>
        <w:lang w:val="ru-RU" w:eastAsia="en-US" w:bidi="ar-SA"/>
      </w:rPr>
    </w:lvl>
    <w:lvl w:ilvl="5" w:tplc="E8FCA27A">
      <w:numFmt w:val="bullet"/>
      <w:lvlText w:val="•"/>
      <w:lvlJc w:val="left"/>
      <w:pPr>
        <w:ind w:left="6132" w:hanging="303"/>
      </w:pPr>
      <w:rPr>
        <w:rFonts w:hint="default"/>
        <w:lang w:val="ru-RU" w:eastAsia="en-US" w:bidi="ar-SA"/>
      </w:rPr>
    </w:lvl>
    <w:lvl w:ilvl="6" w:tplc="9864CF30">
      <w:numFmt w:val="bullet"/>
      <w:lvlText w:val="•"/>
      <w:lvlJc w:val="left"/>
      <w:pPr>
        <w:ind w:left="7186" w:hanging="303"/>
      </w:pPr>
      <w:rPr>
        <w:rFonts w:hint="default"/>
        <w:lang w:val="ru-RU" w:eastAsia="en-US" w:bidi="ar-SA"/>
      </w:rPr>
    </w:lvl>
    <w:lvl w:ilvl="7" w:tplc="DF50AB78">
      <w:numFmt w:val="bullet"/>
      <w:lvlText w:val="•"/>
      <w:lvlJc w:val="left"/>
      <w:pPr>
        <w:ind w:left="8240" w:hanging="303"/>
      </w:pPr>
      <w:rPr>
        <w:rFonts w:hint="default"/>
        <w:lang w:val="ru-RU" w:eastAsia="en-US" w:bidi="ar-SA"/>
      </w:rPr>
    </w:lvl>
    <w:lvl w:ilvl="8" w:tplc="8D16F932">
      <w:numFmt w:val="bullet"/>
      <w:lvlText w:val="•"/>
      <w:lvlJc w:val="left"/>
      <w:pPr>
        <w:ind w:left="9295" w:hanging="303"/>
      </w:pPr>
      <w:rPr>
        <w:rFonts w:hint="default"/>
        <w:lang w:val="ru-RU" w:eastAsia="en-US" w:bidi="ar-SA"/>
      </w:rPr>
    </w:lvl>
  </w:abstractNum>
  <w:abstractNum w:abstractNumId="83">
    <w:nsid w:val="3C0B43E0"/>
    <w:multiLevelType w:val="hybridMultilevel"/>
    <w:tmpl w:val="31340E6C"/>
    <w:lvl w:ilvl="0" w:tplc="9B64B018">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C785610">
      <w:numFmt w:val="bullet"/>
      <w:lvlText w:val="•"/>
      <w:lvlJc w:val="left"/>
      <w:pPr>
        <w:ind w:left="1914" w:hanging="303"/>
      </w:pPr>
      <w:rPr>
        <w:rFonts w:hint="default"/>
        <w:lang w:val="ru-RU" w:eastAsia="en-US" w:bidi="ar-SA"/>
      </w:rPr>
    </w:lvl>
    <w:lvl w:ilvl="2" w:tplc="1256D358">
      <w:numFmt w:val="bullet"/>
      <w:lvlText w:val="•"/>
      <w:lvlJc w:val="left"/>
      <w:pPr>
        <w:ind w:left="2968" w:hanging="303"/>
      </w:pPr>
      <w:rPr>
        <w:rFonts w:hint="default"/>
        <w:lang w:val="ru-RU" w:eastAsia="en-US" w:bidi="ar-SA"/>
      </w:rPr>
    </w:lvl>
    <w:lvl w:ilvl="3" w:tplc="81AAC474">
      <w:numFmt w:val="bullet"/>
      <w:lvlText w:val="•"/>
      <w:lvlJc w:val="left"/>
      <w:pPr>
        <w:ind w:left="4023" w:hanging="303"/>
      </w:pPr>
      <w:rPr>
        <w:rFonts w:hint="default"/>
        <w:lang w:val="ru-RU" w:eastAsia="en-US" w:bidi="ar-SA"/>
      </w:rPr>
    </w:lvl>
    <w:lvl w:ilvl="4" w:tplc="3E04985A">
      <w:numFmt w:val="bullet"/>
      <w:lvlText w:val="•"/>
      <w:lvlJc w:val="left"/>
      <w:pPr>
        <w:ind w:left="5077" w:hanging="303"/>
      </w:pPr>
      <w:rPr>
        <w:rFonts w:hint="default"/>
        <w:lang w:val="ru-RU" w:eastAsia="en-US" w:bidi="ar-SA"/>
      </w:rPr>
    </w:lvl>
    <w:lvl w:ilvl="5" w:tplc="3C8877C6">
      <w:numFmt w:val="bullet"/>
      <w:lvlText w:val="•"/>
      <w:lvlJc w:val="left"/>
      <w:pPr>
        <w:ind w:left="6132" w:hanging="303"/>
      </w:pPr>
      <w:rPr>
        <w:rFonts w:hint="default"/>
        <w:lang w:val="ru-RU" w:eastAsia="en-US" w:bidi="ar-SA"/>
      </w:rPr>
    </w:lvl>
    <w:lvl w:ilvl="6" w:tplc="76B44FC0">
      <w:numFmt w:val="bullet"/>
      <w:lvlText w:val="•"/>
      <w:lvlJc w:val="left"/>
      <w:pPr>
        <w:ind w:left="7186" w:hanging="303"/>
      </w:pPr>
      <w:rPr>
        <w:rFonts w:hint="default"/>
        <w:lang w:val="ru-RU" w:eastAsia="en-US" w:bidi="ar-SA"/>
      </w:rPr>
    </w:lvl>
    <w:lvl w:ilvl="7" w:tplc="1084F460">
      <w:numFmt w:val="bullet"/>
      <w:lvlText w:val="•"/>
      <w:lvlJc w:val="left"/>
      <w:pPr>
        <w:ind w:left="8240" w:hanging="303"/>
      </w:pPr>
      <w:rPr>
        <w:rFonts w:hint="default"/>
        <w:lang w:val="ru-RU" w:eastAsia="en-US" w:bidi="ar-SA"/>
      </w:rPr>
    </w:lvl>
    <w:lvl w:ilvl="8" w:tplc="867E0EE8">
      <w:numFmt w:val="bullet"/>
      <w:lvlText w:val="•"/>
      <w:lvlJc w:val="left"/>
      <w:pPr>
        <w:ind w:left="9295" w:hanging="303"/>
      </w:pPr>
      <w:rPr>
        <w:rFonts w:hint="default"/>
        <w:lang w:val="ru-RU" w:eastAsia="en-US" w:bidi="ar-SA"/>
      </w:rPr>
    </w:lvl>
  </w:abstractNum>
  <w:abstractNum w:abstractNumId="84">
    <w:nsid w:val="3CC168AF"/>
    <w:multiLevelType w:val="hybridMultilevel"/>
    <w:tmpl w:val="51BAA106"/>
    <w:lvl w:ilvl="0" w:tplc="CE3C513A">
      <w:start w:val="2"/>
      <w:numFmt w:val="decimal"/>
      <w:lvlText w:val="%1"/>
      <w:lvlJc w:val="left"/>
      <w:pPr>
        <w:ind w:left="747" w:hanging="634"/>
      </w:pPr>
      <w:rPr>
        <w:rFonts w:hint="default"/>
        <w:lang w:val="ru-RU" w:eastAsia="en-US" w:bidi="ar-SA"/>
      </w:rPr>
    </w:lvl>
    <w:lvl w:ilvl="1" w:tplc="9462D648">
      <w:numFmt w:val="none"/>
      <w:lvlText w:val=""/>
      <w:lvlJc w:val="left"/>
      <w:pPr>
        <w:tabs>
          <w:tab w:val="num" w:pos="360"/>
        </w:tabs>
      </w:pPr>
    </w:lvl>
    <w:lvl w:ilvl="2" w:tplc="0D3C2ACE">
      <w:numFmt w:val="none"/>
      <w:lvlText w:val=""/>
      <w:lvlJc w:val="left"/>
      <w:pPr>
        <w:tabs>
          <w:tab w:val="num" w:pos="360"/>
        </w:tabs>
      </w:pPr>
    </w:lvl>
    <w:lvl w:ilvl="3" w:tplc="6AD04D70">
      <w:numFmt w:val="bullet"/>
      <w:lvlText w:val="•"/>
      <w:lvlJc w:val="left"/>
      <w:pPr>
        <w:ind w:left="3823" w:hanging="634"/>
      </w:pPr>
      <w:rPr>
        <w:rFonts w:hint="default"/>
        <w:lang w:val="ru-RU" w:eastAsia="en-US" w:bidi="ar-SA"/>
      </w:rPr>
    </w:lvl>
    <w:lvl w:ilvl="4" w:tplc="3EDA8EB2">
      <w:numFmt w:val="bullet"/>
      <w:lvlText w:val="•"/>
      <w:lvlJc w:val="left"/>
      <w:pPr>
        <w:ind w:left="4851" w:hanging="634"/>
      </w:pPr>
      <w:rPr>
        <w:rFonts w:hint="default"/>
        <w:lang w:val="ru-RU" w:eastAsia="en-US" w:bidi="ar-SA"/>
      </w:rPr>
    </w:lvl>
    <w:lvl w:ilvl="5" w:tplc="E7DA3932">
      <w:numFmt w:val="bullet"/>
      <w:lvlText w:val="•"/>
      <w:lvlJc w:val="left"/>
      <w:pPr>
        <w:ind w:left="5879" w:hanging="634"/>
      </w:pPr>
      <w:rPr>
        <w:rFonts w:hint="default"/>
        <w:lang w:val="ru-RU" w:eastAsia="en-US" w:bidi="ar-SA"/>
      </w:rPr>
    </w:lvl>
    <w:lvl w:ilvl="6" w:tplc="84F04EB2">
      <w:numFmt w:val="bullet"/>
      <w:lvlText w:val="•"/>
      <w:lvlJc w:val="left"/>
      <w:pPr>
        <w:ind w:left="6907" w:hanging="634"/>
      </w:pPr>
      <w:rPr>
        <w:rFonts w:hint="default"/>
        <w:lang w:val="ru-RU" w:eastAsia="en-US" w:bidi="ar-SA"/>
      </w:rPr>
    </w:lvl>
    <w:lvl w:ilvl="7" w:tplc="7B32B0A4">
      <w:numFmt w:val="bullet"/>
      <w:lvlText w:val="•"/>
      <w:lvlJc w:val="left"/>
      <w:pPr>
        <w:ind w:left="7935" w:hanging="634"/>
      </w:pPr>
      <w:rPr>
        <w:rFonts w:hint="default"/>
        <w:lang w:val="ru-RU" w:eastAsia="en-US" w:bidi="ar-SA"/>
      </w:rPr>
    </w:lvl>
    <w:lvl w:ilvl="8" w:tplc="185A85B0">
      <w:numFmt w:val="bullet"/>
      <w:lvlText w:val="•"/>
      <w:lvlJc w:val="left"/>
      <w:pPr>
        <w:ind w:left="8963" w:hanging="634"/>
      </w:pPr>
      <w:rPr>
        <w:rFonts w:hint="default"/>
        <w:lang w:val="ru-RU" w:eastAsia="en-US" w:bidi="ar-SA"/>
      </w:rPr>
    </w:lvl>
  </w:abstractNum>
  <w:abstractNum w:abstractNumId="85">
    <w:nsid w:val="3D0F2503"/>
    <w:multiLevelType w:val="hybridMultilevel"/>
    <w:tmpl w:val="304C20A4"/>
    <w:lvl w:ilvl="0" w:tplc="91F4B002">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AC749008">
      <w:numFmt w:val="bullet"/>
      <w:lvlText w:val="•"/>
      <w:lvlJc w:val="left"/>
      <w:pPr>
        <w:ind w:left="1340" w:hanging="360"/>
      </w:pPr>
      <w:rPr>
        <w:rFonts w:hint="default"/>
        <w:lang w:val="ru-RU" w:eastAsia="en-US" w:bidi="ar-SA"/>
      </w:rPr>
    </w:lvl>
    <w:lvl w:ilvl="2" w:tplc="E9D8AC22">
      <w:numFmt w:val="bullet"/>
      <w:lvlText w:val="•"/>
      <w:lvlJc w:val="left"/>
      <w:pPr>
        <w:ind w:left="2260" w:hanging="360"/>
      </w:pPr>
      <w:rPr>
        <w:rFonts w:hint="default"/>
        <w:lang w:val="ru-RU" w:eastAsia="en-US" w:bidi="ar-SA"/>
      </w:rPr>
    </w:lvl>
    <w:lvl w:ilvl="3" w:tplc="312CBC40">
      <w:numFmt w:val="bullet"/>
      <w:lvlText w:val="•"/>
      <w:lvlJc w:val="left"/>
      <w:pPr>
        <w:ind w:left="3180" w:hanging="360"/>
      </w:pPr>
      <w:rPr>
        <w:rFonts w:hint="default"/>
        <w:lang w:val="ru-RU" w:eastAsia="en-US" w:bidi="ar-SA"/>
      </w:rPr>
    </w:lvl>
    <w:lvl w:ilvl="4" w:tplc="8AEAA904">
      <w:numFmt w:val="bullet"/>
      <w:lvlText w:val="•"/>
      <w:lvlJc w:val="left"/>
      <w:pPr>
        <w:ind w:left="4101" w:hanging="360"/>
      </w:pPr>
      <w:rPr>
        <w:rFonts w:hint="default"/>
        <w:lang w:val="ru-RU" w:eastAsia="en-US" w:bidi="ar-SA"/>
      </w:rPr>
    </w:lvl>
    <w:lvl w:ilvl="5" w:tplc="7652A060">
      <w:numFmt w:val="bullet"/>
      <w:lvlText w:val="•"/>
      <w:lvlJc w:val="left"/>
      <w:pPr>
        <w:ind w:left="5021" w:hanging="360"/>
      </w:pPr>
      <w:rPr>
        <w:rFonts w:hint="default"/>
        <w:lang w:val="ru-RU" w:eastAsia="en-US" w:bidi="ar-SA"/>
      </w:rPr>
    </w:lvl>
    <w:lvl w:ilvl="6" w:tplc="142AE922">
      <w:numFmt w:val="bullet"/>
      <w:lvlText w:val="•"/>
      <w:lvlJc w:val="left"/>
      <w:pPr>
        <w:ind w:left="5941" w:hanging="360"/>
      </w:pPr>
      <w:rPr>
        <w:rFonts w:hint="default"/>
        <w:lang w:val="ru-RU" w:eastAsia="en-US" w:bidi="ar-SA"/>
      </w:rPr>
    </w:lvl>
    <w:lvl w:ilvl="7" w:tplc="52A294C0">
      <w:numFmt w:val="bullet"/>
      <w:lvlText w:val="•"/>
      <w:lvlJc w:val="left"/>
      <w:pPr>
        <w:ind w:left="6862" w:hanging="360"/>
      </w:pPr>
      <w:rPr>
        <w:rFonts w:hint="default"/>
        <w:lang w:val="ru-RU" w:eastAsia="en-US" w:bidi="ar-SA"/>
      </w:rPr>
    </w:lvl>
    <w:lvl w:ilvl="8" w:tplc="1154386A">
      <w:numFmt w:val="bullet"/>
      <w:lvlText w:val="•"/>
      <w:lvlJc w:val="left"/>
      <w:pPr>
        <w:ind w:left="7782" w:hanging="360"/>
      </w:pPr>
      <w:rPr>
        <w:rFonts w:hint="default"/>
        <w:lang w:val="ru-RU" w:eastAsia="en-US" w:bidi="ar-SA"/>
      </w:rPr>
    </w:lvl>
  </w:abstractNum>
  <w:abstractNum w:abstractNumId="86">
    <w:nsid w:val="3D9238A8"/>
    <w:multiLevelType w:val="hybridMultilevel"/>
    <w:tmpl w:val="726E49D2"/>
    <w:lvl w:ilvl="0" w:tplc="958ECEA2">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983CA520">
      <w:numFmt w:val="bullet"/>
      <w:lvlText w:val="•"/>
      <w:lvlJc w:val="left"/>
      <w:pPr>
        <w:ind w:left="1071" w:hanging="692"/>
      </w:pPr>
      <w:rPr>
        <w:rFonts w:hint="default"/>
        <w:lang w:val="ru-RU" w:eastAsia="en-US" w:bidi="ar-SA"/>
      </w:rPr>
    </w:lvl>
    <w:lvl w:ilvl="2" w:tplc="61E2A368">
      <w:numFmt w:val="bullet"/>
      <w:lvlText w:val="•"/>
      <w:lvlJc w:val="left"/>
      <w:pPr>
        <w:ind w:left="2003" w:hanging="692"/>
      </w:pPr>
      <w:rPr>
        <w:rFonts w:hint="default"/>
        <w:lang w:val="ru-RU" w:eastAsia="en-US" w:bidi="ar-SA"/>
      </w:rPr>
    </w:lvl>
    <w:lvl w:ilvl="3" w:tplc="66C88EAC">
      <w:numFmt w:val="bullet"/>
      <w:lvlText w:val="•"/>
      <w:lvlJc w:val="left"/>
      <w:pPr>
        <w:ind w:left="2935" w:hanging="692"/>
      </w:pPr>
      <w:rPr>
        <w:rFonts w:hint="default"/>
        <w:lang w:val="ru-RU" w:eastAsia="en-US" w:bidi="ar-SA"/>
      </w:rPr>
    </w:lvl>
    <w:lvl w:ilvl="4" w:tplc="F0048B92">
      <w:numFmt w:val="bullet"/>
      <w:lvlText w:val="•"/>
      <w:lvlJc w:val="left"/>
      <w:pPr>
        <w:ind w:left="3867" w:hanging="692"/>
      </w:pPr>
      <w:rPr>
        <w:rFonts w:hint="default"/>
        <w:lang w:val="ru-RU" w:eastAsia="en-US" w:bidi="ar-SA"/>
      </w:rPr>
    </w:lvl>
    <w:lvl w:ilvl="5" w:tplc="D25EEA4A">
      <w:numFmt w:val="bullet"/>
      <w:lvlText w:val="•"/>
      <w:lvlJc w:val="left"/>
      <w:pPr>
        <w:ind w:left="4799" w:hanging="692"/>
      </w:pPr>
      <w:rPr>
        <w:rFonts w:hint="default"/>
        <w:lang w:val="ru-RU" w:eastAsia="en-US" w:bidi="ar-SA"/>
      </w:rPr>
    </w:lvl>
    <w:lvl w:ilvl="6" w:tplc="9D926820">
      <w:numFmt w:val="bullet"/>
      <w:lvlText w:val="•"/>
      <w:lvlJc w:val="left"/>
      <w:pPr>
        <w:ind w:left="5731" w:hanging="692"/>
      </w:pPr>
      <w:rPr>
        <w:rFonts w:hint="default"/>
        <w:lang w:val="ru-RU" w:eastAsia="en-US" w:bidi="ar-SA"/>
      </w:rPr>
    </w:lvl>
    <w:lvl w:ilvl="7" w:tplc="132279C8">
      <w:numFmt w:val="bullet"/>
      <w:lvlText w:val="•"/>
      <w:lvlJc w:val="left"/>
      <w:pPr>
        <w:ind w:left="6663" w:hanging="692"/>
      </w:pPr>
      <w:rPr>
        <w:rFonts w:hint="default"/>
        <w:lang w:val="ru-RU" w:eastAsia="en-US" w:bidi="ar-SA"/>
      </w:rPr>
    </w:lvl>
    <w:lvl w:ilvl="8" w:tplc="4A040D64">
      <w:numFmt w:val="bullet"/>
      <w:lvlText w:val="•"/>
      <w:lvlJc w:val="left"/>
      <w:pPr>
        <w:ind w:left="7595" w:hanging="692"/>
      </w:pPr>
      <w:rPr>
        <w:rFonts w:hint="default"/>
        <w:lang w:val="ru-RU" w:eastAsia="en-US" w:bidi="ar-SA"/>
      </w:rPr>
    </w:lvl>
  </w:abstractNum>
  <w:abstractNum w:abstractNumId="87">
    <w:nsid w:val="3E1F6888"/>
    <w:multiLevelType w:val="hybridMultilevel"/>
    <w:tmpl w:val="0F883024"/>
    <w:lvl w:ilvl="0" w:tplc="4F8863E2">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49440382">
      <w:numFmt w:val="bullet"/>
      <w:lvlText w:val="•"/>
      <w:lvlJc w:val="left"/>
      <w:pPr>
        <w:ind w:left="1340" w:hanging="360"/>
      </w:pPr>
      <w:rPr>
        <w:rFonts w:hint="default"/>
        <w:lang w:val="ru-RU" w:eastAsia="en-US" w:bidi="ar-SA"/>
      </w:rPr>
    </w:lvl>
    <w:lvl w:ilvl="2" w:tplc="CA12D318">
      <w:numFmt w:val="bullet"/>
      <w:lvlText w:val="•"/>
      <w:lvlJc w:val="left"/>
      <w:pPr>
        <w:ind w:left="2260" w:hanging="360"/>
      </w:pPr>
      <w:rPr>
        <w:rFonts w:hint="default"/>
        <w:lang w:val="ru-RU" w:eastAsia="en-US" w:bidi="ar-SA"/>
      </w:rPr>
    </w:lvl>
    <w:lvl w:ilvl="3" w:tplc="F41C6C5C">
      <w:numFmt w:val="bullet"/>
      <w:lvlText w:val="•"/>
      <w:lvlJc w:val="left"/>
      <w:pPr>
        <w:ind w:left="3180" w:hanging="360"/>
      </w:pPr>
      <w:rPr>
        <w:rFonts w:hint="default"/>
        <w:lang w:val="ru-RU" w:eastAsia="en-US" w:bidi="ar-SA"/>
      </w:rPr>
    </w:lvl>
    <w:lvl w:ilvl="4" w:tplc="90D4A576">
      <w:numFmt w:val="bullet"/>
      <w:lvlText w:val="•"/>
      <w:lvlJc w:val="left"/>
      <w:pPr>
        <w:ind w:left="4101" w:hanging="360"/>
      </w:pPr>
      <w:rPr>
        <w:rFonts w:hint="default"/>
        <w:lang w:val="ru-RU" w:eastAsia="en-US" w:bidi="ar-SA"/>
      </w:rPr>
    </w:lvl>
    <w:lvl w:ilvl="5" w:tplc="4442E8B0">
      <w:numFmt w:val="bullet"/>
      <w:lvlText w:val="•"/>
      <w:lvlJc w:val="left"/>
      <w:pPr>
        <w:ind w:left="5021" w:hanging="360"/>
      </w:pPr>
      <w:rPr>
        <w:rFonts w:hint="default"/>
        <w:lang w:val="ru-RU" w:eastAsia="en-US" w:bidi="ar-SA"/>
      </w:rPr>
    </w:lvl>
    <w:lvl w:ilvl="6" w:tplc="6EE6EF88">
      <w:numFmt w:val="bullet"/>
      <w:lvlText w:val="•"/>
      <w:lvlJc w:val="left"/>
      <w:pPr>
        <w:ind w:left="5941" w:hanging="360"/>
      </w:pPr>
      <w:rPr>
        <w:rFonts w:hint="default"/>
        <w:lang w:val="ru-RU" w:eastAsia="en-US" w:bidi="ar-SA"/>
      </w:rPr>
    </w:lvl>
    <w:lvl w:ilvl="7" w:tplc="B74EAF96">
      <w:numFmt w:val="bullet"/>
      <w:lvlText w:val="•"/>
      <w:lvlJc w:val="left"/>
      <w:pPr>
        <w:ind w:left="6862" w:hanging="360"/>
      </w:pPr>
      <w:rPr>
        <w:rFonts w:hint="default"/>
        <w:lang w:val="ru-RU" w:eastAsia="en-US" w:bidi="ar-SA"/>
      </w:rPr>
    </w:lvl>
    <w:lvl w:ilvl="8" w:tplc="8C32F7B4">
      <w:numFmt w:val="bullet"/>
      <w:lvlText w:val="•"/>
      <w:lvlJc w:val="left"/>
      <w:pPr>
        <w:ind w:left="7782" w:hanging="360"/>
      </w:pPr>
      <w:rPr>
        <w:rFonts w:hint="default"/>
        <w:lang w:val="ru-RU" w:eastAsia="en-US" w:bidi="ar-SA"/>
      </w:rPr>
    </w:lvl>
  </w:abstractNum>
  <w:abstractNum w:abstractNumId="88">
    <w:nsid w:val="3E922D7E"/>
    <w:multiLevelType w:val="hybridMultilevel"/>
    <w:tmpl w:val="34120E7A"/>
    <w:lvl w:ilvl="0" w:tplc="DAA0BDFA">
      <w:start w:val="1"/>
      <w:numFmt w:val="decimal"/>
      <w:lvlText w:val="%1."/>
      <w:lvlJc w:val="left"/>
      <w:pPr>
        <w:ind w:left="853" w:hanging="591"/>
      </w:pPr>
      <w:rPr>
        <w:rFonts w:hint="default"/>
        <w:spacing w:val="0"/>
        <w:w w:val="99"/>
        <w:lang w:val="ru-RU" w:eastAsia="en-US" w:bidi="ar-SA"/>
      </w:rPr>
    </w:lvl>
    <w:lvl w:ilvl="1" w:tplc="A304398A">
      <w:numFmt w:val="bullet"/>
      <w:lvlText w:val="•"/>
      <w:lvlJc w:val="left"/>
      <w:pPr>
        <w:ind w:left="1914" w:hanging="591"/>
      </w:pPr>
      <w:rPr>
        <w:rFonts w:hint="default"/>
        <w:lang w:val="ru-RU" w:eastAsia="en-US" w:bidi="ar-SA"/>
      </w:rPr>
    </w:lvl>
    <w:lvl w:ilvl="2" w:tplc="B3A2C136">
      <w:numFmt w:val="bullet"/>
      <w:lvlText w:val="•"/>
      <w:lvlJc w:val="left"/>
      <w:pPr>
        <w:ind w:left="2968" w:hanging="591"/>
      </w:pPr>
      <w:rPr>
        <w:rFonts w:hint="default"/>
        <w:lang w:val="ru-RU" w:eastAsia="en-US" w:bidi="ar-SA"/>
      </w:rPr>
    </w:lvl>
    <w:lvl w:ilvl="3" w:tplc="ABAA1B64">
      <w:numFmt w:val="bullet"/>
      <w:lvlText w:val="•"/>
      <w:lvlJc w:val="left"/>
      <w:pPr>
        <w:ind w:left="4023" w:hanging="591"/>
      </w:pPr>
      <w:rPr>
        <w:rFonts w:hint="default"/>
        <w:lang w:val="ru-RU" w:eastAsia="en-US" w:bidi="ar-SA"/>
      </w:rPr>
    </w:lvl>
    <w:lvl w:ilvl="4" w:tplc="102CC8BE">
      <w:numFmt w:val="bullet"/>
      <w:lvlText w:val="•"/>
      <w:lvlJc w:val="left"/>
      <w:pPr>
        <w:ind w:left="5077" w:hanging="591"/>
      </w:pPr>
      <w:rPr>
        <w:rFonts w:hint="default"/>
        <w:lang w:val="ru-RU" w:eastAsia="en-US" w:bidi="ar-SA"/>
      </w:rPr>
    </w:lvl>
    <w:lvl w:ilvl="5" w:tplc="A002E8EE">
      <w:numFmt w:val="bullet"/>
      <w:lvlText w:val="•"/>
      <w:lvlJc w:val="left"/>
      <w:pPr>
        <w:ind w:left="6132" w:hanging="591"/>
      </w:pPr>
      <w:rPr>
        <w:rFonts w:hint="default"/>
        <w:lang w:val="ru-RU" w:eastAsia="en-US" w:bidi="ar-SA"/>
      </w:rPr>
    </w:lvl>
    <w:lvl w:ilvl="6" w:tplc="86944CB4">
      <w:numFmt w:val="bullet"/>
      <w:lvlText w:val="•"/>
      <w:lvlJc w:val="left"/>
      <w:pPr>
        <w:ind w:left="7186" w:hanging="591"/>
      </w:pPr>
      <w:rPr>
        <w:rFonts w:hint="default"/>
        <w:lang w:val="ru-RU" w:eastAsia="en-US" w:bidi="ar-SA"/>
      </w:rPr>
    </w:lvl>
    <w:lvl w:ilvl="7" w:tplc="EB166214">
      <w:numFmt w:val="bullet"/>
      <w:lvlText w:val="•"/>
      <w:lvlJc w:val="left"/>
      <w:pPr>
        <w:ind w:left="8240" w:hanging="591"/>
      </w:pPr>
      <w:rPr>
        <w:rFonts w:hint="default"/>
        <w:lang w:val="ru-RU" w:eastAsia="en-US" w:bidi="ar-SA"/>
      </w:rPr>
    </w:lvl>
    <w:lvl w:ilvl="8" w:tplc="02189F04">
      <w:numFmt w:val="bullet"/>
      <w:lvlText w:val="•"/>
      <w:lvlJc w:val="left"/>
      <w:pPr>
        <w:ind w:left="9295" w:hanging="591"/>
      </w:pPr>
      <w:rPr>
        <w:rFonts w:hint="default"/>
        <w:lang w:val="ru-RU" w:eastAsia="en-US" w:bidi="ar-SA"/>
      </w:rPr>
    </w:lvl>
  </w:abstractNum>
  <w:abstractNum w:abstractNumId="89">
    <w:nsid w:val="3EB02301"/>
    <w:multiLevelType w:val="multilevel"/>
    <w:tmpl w:val="055626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3F8351CF"/>
    <w:multiLevelType w:val="hybridMultilevel"/>
    <w:tmpl w:val="82520258"/>
    <w:lvl w:ilvl="0" w:tplc="6B5664D4">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70608B38">
      <w:numFmt w:val="bullet"/>
      <w:lvlText w:val="•"/>
      <w:lvlJc w:val="left"/>
      <w:pPr>
        <w:ind w:left="1071" w:hanging="692"/>
      </w:pPr>
      <w:rPr>
        <w:rFonts w:hint="default"/>
        <w:lang w:val="ru-RU" w:eastAsia="en-US" w:bidi="ar-SA"/>
      </w:rPr>
    </w:lvl>
    <w:lvl w:ilvl="2" w:tplc="4E0A55CC">
      <w:numFmt w:val="bullet"/>
      <w:lvlText w:val="•"/>
      <w:lvlJc w:val="left"/>
      <w:pPr>
        <w:ind w:left="2003" w:hanging="692"/>
      </w:pPr>
      <w:rPr>
        <w:rFonts w:hint="default"/>
        <w:lang w:val="ru-RU" w:eastAsia="en-US" w:bidi="ar-SA"/>
      </w:rPr>
    </w:lvl>
    <w:lvl w:ilvl="3" w:tplc="C986BF0A">
      <w:numFmt w:val="bullet"/>
      <w:lvlText w:val="•"/>
      <w:lvlJc w:val="left"/>
      <w:pPr>
        <w:ind w:left="2935" w:hanging="692"/>
      </w:pPr>
      <w:rPr>
        <w:rFonts w:hint="default"/>
        <w:lang w:val="ru-RU" w:eastAsia="en-US" w:bidi="ar-SA"/>
      </w:rPr>
    </w:lvl>
    <w:lvl w:ilvl="4" w:tplc="66DC7230">
      <w:numFmt w:val="bullet"/>
      <w:lvlText w:val="•"/>
      <w:lvlJc w:val="left"/>
      <w:pPr>
        <w:ind w:left="3867" w:hanging="692"/>
      </w:pPr>
      <w:rPr>
        <w:rFonts w:hint="default"/>
        <w:lang w:val="ru-RU" w:eastAsia="en-US" w:bidi="ar-SA"/>
      </w:rPr>
    </w:lvl>
    <w:lvl w:ilvl="5" w:tplc="102821B0">
      <w:numFmt w:val="bullet"/>
      <w:lvlText w:val="•"/>
      <w:lvlJc w:val="left"/>
      <w:pPr>
        <w:ind w:left="4799" w:hanging="692"/>
      </w:pPr>
      <w:rPr>
        <w:rFonts w:hint="default"/>
        <w:lang w:val="ru-RU" w:eastAsia="en-US" w:bidi="ar-SA"/>
      </w:rPr>
    </w:lvl>
    <w:lvl w:ilvl="6" w:tplc="A4D067B0">
      <w:numFmt w:val="bullet"/>
      <w:lvlText w:val="•"/>
      <w:lvlJc w:val="left"/>
      <w:pPr>
        <w:ind w:left="5731" w:hanging="692"/>
      </w:pPr>
      <w:rPr>
        <w:rFonts w:hint="default"/>
        <w:lang w:val="ru-RU" w:eastAsia="en-US" w:bidi="ar-SA"/>
      </w:rPr>
    </w:lvl>
    <w:lvl w:ilvl="7" w:tplc="638081AC">
      <w:numFmt w:val="bullet"/>
      <w:lvlText w:val="•"/>
      <w:lvlJc w:val="left"/>
      <w:pPr>
        <w:ind w:left="6663" w:hanging="692"/>
      </w:pPr>
      <w:rPr>
        <w:rFonts w:hint="default"/>
        <w:lang w:val="ru-RU" w:eastAsia="en-US" w:bidi="ar-SA"/>
      </w:rPr>
    </w:lvl>
    <w:lvl w:ilvl="8" w:tplc="0C6849FA">
      <w:numFmt w:val="bullet"/>
      <w:lvlText w:val="•"/>
      <w:lvlJc w:val="left"/>
      <w:pPr>
        <w:ind w:left="7595" w:hanging="692"/>
      </w:pPr>
      <w:rPr>
        <w:rFonts w:hint="default"/>
        <w:lang w:val="ru-RU" w:eastAsia="en-US" w:bidi="ar-SA"/>
      </w:rPr>
    </w:lvl>
  </w:abstractNum>
  <w:abstractNum w:abstractNumId="91">
    <w:nsid w:val="3F9D1CD1"/>
    <w:multiLevelType w:val="hybridMultilevel"/>
    <w:tmpl w:val="48820434"/>
    <w:lvl w:ilvl="0" w:tplc="AAAE4636">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084A3ADA">
      <w:numFmt w:val="bullet"/>
      <w:lvlText w:val="•"/>
      <w:lvlJc w:val="left"/>
      <w:pPr>
        <w:ind w:left="1466" w:hanging="360"/>
      </w:pPr>
      <w:rPr>
        <w:rFonts w:hint="default"/>
        <w:lang w:val="ru-RU" w:eastAsia="en-US" w:bidi="ar-SA"/>
      </w:rPr>
    </w:lvl>
    <w:lvl w:ilvl="2" w:tplc="49A81DA8">
      <w:numFmt w:val="bullet"/>
      <w:lvlText w:val="•"/>
      <w:lvlJc w:val="left"/>
      <w:pPr>
        <w:ind w:left="2372" w:hanging="360"/>
      </w:pPr>
      <w:rPr>
        <w:rFonts w:hint="default"/>
        <w:lang w:val="ru-RU" w:eastAsia="en-US" w:bidi="ar-SA"/>
      </w:rPr>
    </w:lvl>
    <w:lvl w:ilvl="3" w:tplc="F6387292">
      <w:numFmt w:val="bullet"/>
      <w:lvlText w:val="•"/>
      <w:lvlJc w:val="left"/>
      <w:pPr>
        <w:ind w:left="3278" w:hanging="360"/>
      </w:pPr>
      <w:rPr>
        <w:rFonts w:hint="default"/>
        <w:lang w:val="ru-RU" w:eastAsia="en-US" w:bidi="ar-SA"/>
      </w:rPr>
    </w:lvl>
    <w:lvl w:ilvl="4" w:tplc="DF8A58D4">
      <w:numFmt w:val="bullet"/>
      <w:lvlText w:val="•"/>
      <w:lvlJc w:val="left"/>
      <w:pPr>
        <w:ind w:left="4185" w:hanging="360"/>
      </w:pPr>
      <w:rPr>
        <w:rFonts w:hint="default"/>
        <w:lang w:val="ru-RU" w:eastAsia="en-US" w:bidi="ar-SA"/>
      </w:rPr>
    </w:lvl>
    <w:lvl w:ilvl="5" w:tplc="47F859C6">
      <w:numFmt w:val="bullet"/>
      <w:lvlText w:val="•"/>
      <w:lvlJc w:val="left"/>
      <w:pPr>
        <w:ind w:left="5091" w:hanging="360"/>
      </w:pPr>
      <w:rPr>
        <w:rFonts w:hint="default"/>
        <w:lang w:val="ru-RU" w:eastAsia="en-US" w:bidi="ar-SA"/>
      </w:rPr>
    </w:lvl>
    <w:lvl w:ilvl="6" w:tplc="5FAE1460">
      <w:numFmt w:val="bullet"/>
      <w:lvlText w:val="•"/>
      <w:lvlJc w:val="left"/>
      <w:pPr>
        <w:ind w:left="5997" w:hanging="360"/>
      </w:pPr>
      <w:rPr>
        <w:rFonts w:hint="default"/>
        <w:lang w:val="ru-RU" w:eastAsia="en-US" w:bidi="ar-SA"/>
      </w:rPr>
    </w:lvl>
    <w:lvl w:ilvl="7" w:tplc="FABE066A">
      <w:numFmt w:val="bullet"/>
      <w:lvlText w:val="•"/>
      <w:lvlJc w:val="left"/>
      <w:pPr>
        <w:ind w:left="6904" w:hanging="360"/>
      </w:pPr>
      <w:rPr>
        <w:rFonts w:hint="default"/>
        <w:lang w:val="ru-RU" w:eastAsia="en-US" w:bidi="ar-SA"/>
      </w:rPr>
    </w:lvl>
    <w:lvl w:ilvl="8" w:tplc="4C28EFE4">
      <w:numFmt w:val="bullet"/>
      <w:lvlText w:val="•"/>
      <w:lvlJc w:val="left"/>
      <w:pPr>
        <w:ind w:left="7810" w:hanging="360"/>
      </w:pPr>
      <w:rPr>
        <w:rFonts w:hint="default"/>
        <w:lang w:val="ru-RU" w:eastAsia="en-US" w:bidi="ar-SA"/>
      </w:rPr>
    </w:lvl>
  </w:abstractNum>
  <w:abstractNum w:abstractNumId="92">
    <w:nsid w:val="411571E8"/>
    <w:multiLevelType w:val="hybridMultilevel"/>
    <w:tmpl w:val="4F80633A"/>
    <w:lvl w:ilvl="0" w:tplc="11B6E806">
      <w:start w:val="1"/>
      <w:numFmt w:val="decimal"/>
      <w:lvlText w:val="%1)"/>
      <w:lvlJc w:val="left"/>
      <w:pPr>
        <w:ind w:left="110" w:hanging="332"/>
      </w:pPr>
      <w:rPr>
        <w:rFonts w:ascii="Times New Roman" w:eastAsia="Times New Roman" w:hAnsi="Times New Roman" w:cs="Times New Roman" w:hint="default"/>
        <w:b w:val="0"/>
        <w:bCs w:val="0"/>
        <w:i w:val="0"/>
        <w:iCs w:val="0"/>
        <w:spacing w:val="0"/>
        <w:w w:val="99"/>
        <w:sz w:val="28"/>
        <w:szCs w:val="28"/>
        <w:lang w:val="ru-RU" w:eastAsia="en-US" w:bidi="ar-SA"/>
      </w:rPr>
    </w:lvl>
    <w:lvl w:ilvl="1" w:tplc="D2467934">
      <w:numFmt w:val="bullet"/>
      <w:lvlText w:val="•"/>
      <w:lvlJc w:val="left"/>
      <w:pPr>
        <w:ind w:left="1053" w:hanging="332"/>
      </w:pPr>
      <w:rPr>
        <w:rFonts w:hint="default"/>
        <w:lang w:val="ru-RU" w:eastAsia="en-US" w:bidi="ar-SA"/>
      </w:rPr>
    </w:lvl>
    <w:lvl w:ilvl="2" w:tplc="3C644CEE">
      <w:numFmt w:val="bullet"/>
      <w:lvlText w:val="•"/>
      <w:lvlJc w:val="left"/>
      <w:pPr>
        <w:ind w:left="1987" w:hanging="332"/>
      </w:pPr>
      <w:rPr>
        <w:rFonts w:hint="default"/>
        <w:lang w:val="ru-RU" w:eastAsia="en-US" w:bidi="ar-SA"/>
      </w:rPr>
    </w:lvl>
    <w:lvl w:ilvl="3" w:tplc="CB6ED3D8">
      <w:numFmt w:val="bullet"/>
      <w:lvlText w:val="•"/>
      <w:lvlJc w:val="left"/>
      <w:pPr>
        <w:ind w:left="2921" w:hanging="332"/>
      </w:pPr>
      <w:rPr>
        <w:rFonts w:hint="default"/>
        <w:lang w:val="ru-RU" w:eastAsia="en-US" w:bidi="ar-SA"/>
      </w:rPr>
    </w:lvl>
    <w:lvl w:ilvl="4" w:tplc="A2981580">
      <w:numFmt w:val="bullet"/>
      <w:lvlText w:val="•"/>
      <w:lvlJc w:val="left"/>
      <w:pPr>
        <w:ind w:left="3855" w:hanging="332"/>
      </w:pPr>
      <w:rPr>
        <w:rFonts w:hint="default"/>
        <w:lang w:val="ru-RU" w:eastAsia="en-US" w:bidi="ar-SA"/>
      </w:rPr>
    </w:lvl>
    <w:lvl w:ilvl="5" w:tplc="1040E46C">
      <w:numFmt w:val="bullet"/>
      <w:lvlText w:val="•"/>
      <w:lvlJc w:val="left"/>
      <w:pPr>
        <w:ind w:left="4789" w:hanging="332"/>
      </w:pPr>
      <w:rPr>
        <w:rFonts w:hint="default"/>
        <w:lang w:val="ru-RU" w:eastAsia="en-US" w:bidi="ar-SA"/>
      </w:rPr>
    </w:lvl>
    <w:lvl w:ilvl="6" w:tplc="C7D26E9E">
      <w:numFmt w:val="bullet"/>
      <w:lvlText w:val="•"/>
      <w:lvlJc w:val="left"/>
      <w:pPr>
        <w:ind w:left="5723" w:hanging="332"/>
      </w:pPr>
      <w:rPr>
        <w:rFonts w:hint="default"/>
        <w:lang w:val="ru-RU" w:eastAsia="en-US" w:bidi="ar-SA"/>
      </w:rPr>
    </w:lvl>
    <w:lvl w:ilvl="7" w:tplc="44CEF9F8">
      <w:numFmt w:val="bullet"/>
      <w:lvlText w:val="•"/>
      <w:lvlJc w:val="left"/>
      <w:pPr>
        <w:ind w:left="6657" w:hanging="332"/>
      </w:pPr>
      <w:rPr>
        <w:rFonts w:hint="default"/>
        <w:lang w:val="ru-RU" w:eastAsia="en-US" w:bidi="ar-SA"/>
      </w:rPr>
    </w:lvl>
    <w:lvl w:ilvl="8" w:tplc="4F1A3046">
      <w:numFmt w:val="bullet"/>
      <w:lvlText w:val="•"/>
      <w:lvlJc w:val="left"/>
      <w:pPr>
        <w:ind w:left="7591" w:hanging="332"/>
      </w:pPr>
      <w:rPr>
        <w:rFonts w:hint="default"/>
        <w:lang w:val="ru-RU" w:eastAsia="en-US" w:bidi="ar-SA"/>
      </w:rPr>
    </w:lvl>
  </w:abstractNum>
  <w:abstractNum w:abstractNumId="93">
    <w:nsid w:val="41620E28"/>
    <w:multiLevelType w:val="hybridMultilevel"/>
    <w:tmpl w:val="A4D27E9C"/>
    <w:lvl w:ilvl="0" w:tplc="BF441A60">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521EDAE2">
      <w:numFmt w:val="bullet"/>
      <w:lvlText w:val="•"/>
      <w:lvlJc w:val="left"/>
      <w:pPr>
        <w:ind w:left="1071" w:hanging="692"/>
      </w:pPr>
      <w:rPr>
        <w:rFonts w:hint="default"/>
        <w:lang w:val="ru-RU" w:eastAsia="en-US" w:bidi="ar-SA"/>
      </w:rPr>
    </w:lvl>
    <w:lvl w:ilvl="2" w:tplc="9D14A620">
      <w:numFmt w:val="bullet"/>
      <w:lvlText w:val="•"/>
      <w:lvlJc w:val="left"/>
      <w:pPr>
        <w:ind w:left="2003" w:hanging="692"/>
      </w:pPr>
      <w:rPr>
        <w:rFonts w:hint="default"/>
        <w:lang w:val="ru-RU" w:eastAsia="en-US" w:bidi="ar-SA"/>
      </w:rPr>
    </w:lvl>
    <w:lvl w:ilvl="3" w:tplc="BFD00986">
      <w:numFmt w:val="bullet"/>
      <w:lvlText w:val="•"/>
      <w:lvlJc w:val="left"/>
      <w:pPr>
        <w:ind w:left="2935" w:hanging="692"/>
      </w:pPr>
      <w:rPr>
        <w:rFonts w:hint="default"/>
        <w:lang w:val="ru-RU" w:eastAsia="en-US" w:bidi="ar-SA"/>
      </w:rPr>
    </w:lvl>
    <w:lvl w:ilvl="4" w:tplc="BC940A92">
      <w:numFmt w:val="bullet"/>
      <w:lvlText w:val="•"/>
      <w:lvlJc w:val="left"/>
      <w:pPr>
        <w:ind w:left="3867" w:hanging="692"/>
      </w:pPr>
      <w:rPr>
        <w:rFonts w:hint="default"/>
        <w:lang w:val="ru-RU" w:eastAsia="en-US" w:bidi="ar-SA"/>
      </w:rPr>
    </w:lvl>
    <w:lvl w:ilvl="5" w:tplc="F998ED9E">
      <w:numFmt w:val="bullet"/>
      <w:lvlText w:val="•"/>
      <w:lvlJc w:val="left"/>
      <w:pPr>
        <w:ind w:left="4799" w:hanging="692"/>
      </w:pPr>
      <w:rPr>
        <w:rFonts w:hint="default"/>
        <w:lang w:val="ru-RU" w:eastAsia="en-US" w:bidi="ar-SA"/>
      </w:rPr>
    </w:lvl>
    <w:lvl w:ilvl="6" w:tplc="5C9C3F9C">
      <w:numFmt w:val="bullet"/>
      <w:lvlText w:val="•"/>
      <w:lvlJc w:val="left"/>
      <w:pPr>
        <w:ind w:left="5731" w:hanging="692"/>
      </w:pPr>
      <w:rPr>
        <w:rFonts w:hint="default"/>
        <w:lang w:val="ru-RU" w:eastAsia="en-US" w:bidi="ar-SA"/>
      </w:rPr>
    </w:lvl>
    <w:lvl w:ilvl="7" w:tplc="A3FA4A8E">
      <w:numFmt w:val="bullet"/>
      <w:lvlText w:val="•"/>
      <w:lvlJc w:val="left"/>
      <w:pPr>
        <w:ind w:left="6663" w:hanging="692"/>
      </w:pPr>
      <w:rPr>
        <w:rFonts w:hint="default"/>
        <w:lang w:val="ru-RU" w:eastAsia="en-US" w:bidi="ar-SA"/>
      </w:rPr>
    </w:lvl>
    <w:lvl w:ilvl="8" w:tplc="B44082AC">
      <w:numFmt w:val="bullet"/>
      <w:lvlText w:val="•"/>
      <w:lvlJc w:val="left"/>
      <w:pPr>
        <w:ind w:left="7595" w:hanging="692"/>
      </w:pPr>
      <w:rPr>
        <w:rFonts w:hint="default"/>
        <w:lang w:val="ru-RU" w:eastAsia="en-US" w:bidi="ar-SA"/>
      </w:rPr>
    </w:lvl>
  </w:abstractNum>
  <w:abstractNum w:abstractNumId="94">
    <w:nsid w:val="4194084B"/>
    <w:multiLevelType w:val="hybridMultilevel"/>
    <w:tmpl w:val="CD3ADD28"/>
    <w:lvl w:ilvl="0" w:tplc="CB5AE620">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DFE03CC0">
      <w:numFmt w:val="bullet"/>
      <w:lvlText w:val="•"/>
      <w:lvlJc w:val="left"/>
      <w:pPr>
        <w:ind w:left="1071" w:hanging="692"/>
      </w:pPr>
      <w:rPr>
        <w:rFonts w:hint="default"/>
        <w:lang w:val="ru-RU" w:eastAsia="en-US" w:bidi="ar-SA"/>
      </w:rPr>
    </w:lvl>
    <w:lvl w:ilvl="2" w:tplc="E8EE8758">
      <w:numFmt w:val="bullet"/>
      <w:lvlText w:val="•"/>
      <w:lvlJc w:val="left"/>
      <w:pPr>
        <w:ind w:left="2003" w:hanging="692"/>
      </w:pPr>
      <w:rPr>
        <w:rFonts w:hint="default"/>
        <w:lang w:val="ru-RU" w:eastAsia="en-US" w:bidi="ar-SA"/>
      </w:rPr>
    </w:lvl>
    <w:lvl w:ilvl="3" w:tplc="A05C8AE0">
      <w:numFmt w:val="bullet"/>
      <w:lvlText w:val="•"/>
      <w:lvlJc w:val="left"/>
      <w:pPr>
        <w:ind w:left="2935" w:hanging="692"/>
      </w:pPr>
      <w:rPr>
        <w:rFonts w:hint="default"/>
        <w:lang w:val="ru-RU" w:eastAsia="en-US" w:bidi="ar-SA"/>
      </w:rPr>
    </w:lvl>
    <w:lvl w:ilvl="4" w:tplc="493CED38">
      <w:numFmt w:val="bullet"/>
      <w:lvlText w:val="•"/>
      <w:lvlJc w:val="left"/>
      <w:pPr>
        <w:ind w:left="3867" w:hanging="692"/>
      </w:pPr>
      <w:rPr>
        <w:rFonts w:hint="default"/>
        <w:lang w:val="ru-RU" w:eastAsia="en-US" w:bidi="ar-SA"/>
      </w:rPr>
    </w:lvl>
    <w:lvl w:ilvl="5" w:tplc="0C881958">
      <w:numFmt w:val="bullet"/>
      <w:lvlText w:val="•"/>
      <w:lvlJc w:val="left"/>
      <w:pPr>
        <w:ind w:left="4799" w:hanging="692"/>
      </w:pPr>
      <w:rPr>
        <w:rFonts w:hint="default"/>
        <w:lang w:val="ru-RU" w:eastAsia="en-US" w:bidi="ar-SA"/>
      </w:rPr>
    </w:lvl>
    <w:lvl w:ilvl="6" w:tplc="8D486F8E">
      <w:numFmt w:val="bullet"/>
      <w:lvlText w:val="•"/>
      <w:lvlJc w:val="left"/>
      <w:pPr>
        <w:ind w:left="5731" w:hanging="692"/>
      </w:pPr>
      <w:rPr>
        <w:rFonts w:hint="default"/>
        <w:lang w:val="ru-RU" w:eastAsia="en-US" w:bidi="ar-SA"/>
      </w:rPr>
    </w:lvl>
    <w:lvl w:ilvl="7" w:tplc="2E60A26C">
      <w:numFmt w:val="bullet"/>
      <w:lvlText w:val="•"/>
      <w:lvlJc w:val="left"/>
      <w:pPr>
        <w:ind w:left="6663" w:hanging="692"/>
      </w:pPr>
      <w:rPr>
        <w:rFonts w:hint="default"/>
        <w:lang w:val="ru-RU" w:eastAsia="en-US" w:bidi="ar-SA"/>
      </w:rPr>
    </w:lvl>
    <w:lvl w:ilvl="8" w:tplc="B07AA504">
      <w:numFmt w:val="bullet"/>
      <w:lvlText w:val="•"/>
      <w:lvlJc w:val="left"/>
      <w:pPr>
        <w:ind w:left="7595" w:hanging="692"/>
      </w:pPr>
      <w:rPr>
        <w:rFonts w:hint="default"/>
        <w:lang w:val="ru-RU" w:eastAsia="en-US" w:bidi="ar-SA"/>
      </w:rPr>
    </w:lvl>
  </w:abstractNum>
  <w:abstractNum w:abstractNumId="95">
    <w:nsid w:val="42532A4C"/>
    <w:multiLevelType w:val="hybridMultilevel"/>
    <w:tmpl w:val="AF749686"/>
    <w:lvl w:ilvl="0" w:tplc="249E3532">
      <w:start w:val="2"/>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3A50584E">
      <w:numFmt w:val="bullet"/>
      <w:lvlText w:val="•"/>
      <w:lvlJc w:val="left"/>
      <w:pPr>
        <w:ind w:left="1953" w:hanging="303"/>
      </w:pPr>
      <w:rPr>
        <w:rFonts w:hint="default"/>
        <w:lang w:val="ru-RU" w:eastAsia="en-US" w:bidi="ar-SA"/>
      </w:rPr>
    </w:lvl>
    <w:lvl w:ilvl="2" w:tplc="44E69AC2">
      <w:numFmt w:val="bullet"/>
      <w:lvlText w:val="•"/>
      <w:lvlJc w:val="left"/>
      <w:pPr>
        <w:ind w:left="2787" w:hanging="303"/>
      </w:pPr>
      <w:rPr>
        <w:rFonts w:hint="default"/>
        <w:lang w:val="ru-RU" w:eastAsia="en-US" w:bidi="ar-SA"/>
      </w:rPr>
    </w:lvl>
    <w:lvl w:ilvl="3" w:tplc="92C64866">
      <w:numFmt w:val="bullet"/>
      <w:lvlText w:val="•"/>
      <w:lvlJc w:val="left"/>
      <w:pPr>
        <w:ind w:left="3621" w:hanging="303"/>
      </w:pPr>
      <w:rPr>
        <w:rFonts w:hint="default"/>
        <w:lang w:val="ru-RU" w:eastAsia="en-US" w:bidi="ar-SA"/>
      </w:rPr>
    </w:lvl>
    <w:lvl w:ilvl="4" w:tplc="E284880C">
      <w:numFmt w:val="bullet"/>
      <w:lvlText w:val="•"/>
      <w:lvlJc w:val="left"/>
      <w:pPr>
        <w:ind w:left="4455" w:hanging="303"/>
      </w:pPr>
      <w:rPr>
        <w:rFonts w:hint="default"/>
        <w:lang w:val="ru-RU" w:eastAsia="en-US" w:bidi="ar-SA"/>
      </w:rPr>
    </w:lvl>
    <w:lvl w:ilvl="5" w:tplc="A28A37B4">
      <w:numFmt w:val="bullet"/>
      <w:lvlText w:val="•"/>
      <w:lvlJc w:val="left"/>
      <w:pPr>
        <w:ind w:left="5289" w:hanging="303"/>
      </w:pPr>
      <w:rPr>
        <w:rFonts w:hint="default"/>
        <w:lang w:val="ru-RU" w:eastAsia="en-US" w:bidi="ar-SA"/>
      </w:rPr>
    </w:lvl>
    <w:lvl w:ilvl="6" w:tplc="8578C8F8">
      <w:numFmt w:val="bullet"/>
      <w:lvlText w:val="•"/>
      <w:lvlJc w:val="left"/>
      <w:pPr>
        <w:ind w:left="6123" w:hanging="303"/>
      </w:pPr>
      <w:rPr>
        <w:rFonts w:hint="default"/>
        <w:lang w:val="ru-RU" w:eastAsia="en-US" w:bidi="ar-SA"/>
      </w:rPr>
    </w:lvl>
    <w:lvl w:ilvl="7" w:tplc="5A029A0E">
      <w:numFmt w:val="bullet"/>
      <w:lvlText w:val="•"/>
      <w:lvlJc w:val="left"/>
      <w:pPr>
        <w:ind w:left="6957" w:hanging="303"/>
      </w:pPr>
      <w:rPr>
        <w:rFonts w:hint="default"/>
        <w:lang w:val="ru-RU" w:eastAsia="en-US" w:bidi="ar-SA"/>
      </w:rPr>
    </w:lvl>
    <w:lvl w:ilvl="8" w:tplc="77DCCBB8">
      <w:numFmt w:val="bullet"/>
      <w:lvlText w:val="•"/>
      <w:lvlJc w:val="left"/>
      <w:pPr>
        <w:ind w:left="7791" w:hanging="303"/>
      </w:pPr>
      <w:rPr>
        <w:rFonts w:hint="default"/>
        <w:lang w:val="ru-RU" w:eastAsia="en-US" w:bidi="ar-SA"/>
      </w:rPr>
    </w:lvl>
  </w:abstractNum>
  <w:abstractNum w:abstractNumId="96">
    <w:nsid w:val="43083FC6"/>
    <w:multiLevelType w:val="multilevel"/>
    <w:tmpl w:val="824A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45C3F13"/>
    <w:multiLevelType w:val="hybridMultilevel"/>
    <w:tmpl w:val="D58293AE"/>
    <w:lvl w:ilvl="0" w:tplc="23FA9A1E">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D97A9FF6">
      <w:numFmt w:val="bullet"/>
      <w:lvlText w:val="•"/>
      <w:lvlJc w:val="left"/>
      <w:pPr>
        <w:ind w:left="1053" w:hanging="692"/>
      </w:pPr>
      <w:rPr>
        <w:rFonts w:hint="default"/>
        <w:lang w:val="ru-RU" w:eastAsia="en-US" w:bidi="ar-SA"/>
      </w:rPr>
    </w:lvl>
    <w:lvl w:ilvl="2" w:tplc="52003A42">
      <w:numFmt w:val="bullet"/>
      <w:lvlText w:val="•"/>
      <w:lvlJc w:val="left"/>
      <w:pPr>
        <w:ind w:left="1987" w:hanging="692"/>
      </w:pPr>
      <w:rPr>
        <w:rFonts w:hint="default"/>
        <w:lang w:val="ru-RU" w:eastAsia="en-US" w:bidi="ar-SA"/>
      </w:rPr>
    </w:lvl>
    <w:lvl w:ilvl="3" w:tplc="6E90E1A2">
      <w:numFmt w:val="bullet"/>
      <w:lvlText w:val="•"/>
      <w:lvlJc w:val="left"/>
      <w:pPr>
        <w:ind w:left="2921" w:hanging="692"/>
      </w:pPr>
      <w:rPr>
        <w:rFonts w:hint="default"/>
        <w:lang w:val="ru-RU" w:eastAsia="en-US" w:bidi="ar-SA"/>
      </w:rPr>
    </w:lvl>
    <w:lvl w:ilvl="4" w:tplc="A50058CA">
      <w:numFmt w:val="bullet"/>
      <w:lvlText w:val="•"/>
      <w:lvlJc w:val="left"/>
      <w:pPr>
        <w:ind w:left="3855" w:hanging="692"/>
      </w:pPr>
      <w:rPr>
        <w:rFonts w:hint="default"/>
        <w:lang w:val="ru-RU" w:eastAsia="en-US" w:bidi="ar-SA"/>
      </w:rPr>
    </w:lvl>
    <w:lvl w:ilvl="5" w:tplc="92C0324A">
      <w:numFmt w:val="bullet"/>
      <w:lvlText w:val="•"/>
      <w:lvlJc w:val="left"/>
      <w:pPr>
        <w:ind w:left="4789" w:hanging="692"/>
      </w:pPr>
      <w:rPr>
        <w:rFonts w:hint="default"/>
        <w:lang w:val="ru-RU" w:eastAsia="en-US" w:bidi="ar-SA"/>
      </w:rPr>
    </w:lvl>
    <w:lvl w:ilvl="6" w:tplc="B4BAEDB2">
      <w:numFmt w:val="bullet"/>
      <w:lvlText w:val="•"/>
      <w:lvlJc w:val="left"/>
      <w:pPr>
        <w:ind w:left="5723" w:hanging="692"/>
      </w:pPr>
      <w:rPr>
        <w:rFonts w:hint="default"/>
        <w:lang w:val="ru-RU" w:eastAsia="en-US" w:bidi="ar-SA"/>
      </w:rPr>
    </w:lvl>
    <w:lvl w:ilvl="7" w:tplc="88ACBF9C">
      <w:numFmt w:val="bullet"/>
      <w:lvlText w:val="•"/>
      <w:lvlJc w:val="left"/>
      <w:pPr>
        <w:ind w:left="6657" w:hanging="692"/>
      </w:pPr>
      <w:rPr>
        <w:rFonts w:hint="default"/>
        <w:lang w:val="ru-RU" w:eastAsia="en-US" w:bidi="ar-SA"/>
      </w:rPr>
    </w:lvl>
    <w:lvl w:ilvl="8" w:tplc="7786E2CC">
      <w:numFmt w:val="bullet"/>
      <w:lvlText w:val="•"/>
      <w:lvlJc w:val="left"/>
      <w:pPr>
        <w:ind w:left="7591" w:hanging="692"/>
      </w:pPr>
      <w:rPr>
        <w:rFonts w:hint="default"/>
        <w:lang w:val="ru-RU" w:eastAsia="en-US" w:bidi="ar-SA"/>
      </w:rPr>
    </w:lvl>
  </w:abstractNum>
  <w:abstractNum w:abstractNumId="98">
    <w:nsid w:val="4498422C"/>
    <w:multiLevelType w:val="hybridMultilevel"/>
    <w:tmpl w:val="A5C03F3E"/>
    <w:lvl w:ilvl="0" w:tplc="A0708076">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9FE47218">
      <w:numFmt w:val="bullet"/>
      <w:lvlText w:val="•"/>
      <w:lvlJc w:val="left"/>
      <w:pPr>
        <w:ind w:left="1071" w:hanging="692"/>
      </w:pPr>
      <w:rPr>
        <w:rFonts w:hint="default"/>
        <w:lang w:val="ru-RU" w:eastAsia="en-US" w:bidi="ar-SA"/>
      </w:rPr>
    </w:lvl>
    <w:lvl w:ilvl="2" w:tplc="6A84BC68">
      <w:numFmt w:val="bullet"/>
      <w:lvlText w:val="•"/>
      <w:lvlJc w:val="left"/>
      <w:pPr>
        <w:ind w:left="2003" w:hanging="692"/>
      </w:pPr>
      <w:rPr>
        <w:rFonts w:hint="default"/>
        <w:lang w:val="ru-RU" w:eastAsia="en-US" w:bidi="ar-SA"/>
      </w:rPr>
    </w:lvl>
    <w:lvl w:ilvl="3" w:tplc="73DC369C">
      <w:numFmt w:val="bullet"/>
      <w:lvlText w:val="•"/>
      <w:lvlJc w:val="left"/>
      <w:pPr>
        <w:ind w:left="2935" w:hanging="692"/>
      </w:pPr>
      <w:rPr>
        <w:rFonts w:hint="default"/>
        <w:lang w:val="ru-RU" w:eastAsia="en-US" w:bidi="ar-SA"/>
      </w:rPr>
    </w:lvl>
    <w:lvl w:ilvl="4" w:tplc="6DE44484">
      <w:numFmt w:val="bullet"/>
      <w:lvlText w:val="•"/>
      <w:lvlJc w:val="left"/>
      <w:pPr>
        <w:ind w:left="3867" w:hanging="692"/>
      </w:pPr>
      <w:rPr>
        <w:rFonts w:hint="default"/>
        <w:lang w:val="ru-RU" w:eastAsia="en-US" w:bidi="ar-SA"/>
      </w:rPr>
    </w:lvl>
    <w:lvl w:ilvl="5" w:tplc="E676E4A0">
      <w:numFmt w:val="bullet"/>
      <w:lvlText w:val="•"/>
      <w:lvlJc w:val="left"/>
      <w:pPr>
        <w:ind w:left="4799" w:hanging="692"/>
      </w:pPr>
      <w:rPr>
        <w:rFonts w:hint="default"/>
        <w:lang w:val="ru-RU" w:eastAsia="en-US" w:bidi="ar-SA"/>
      </w:rPr>
    </w:lvl>
    <w:lvl w:ilvl="6" w:tplc="6A363C2C">
      <w:numFmt w:val="bullet"/>
      <w:lvlText w:val="•"/>
      <w:lvlJc w:val="left"/>
      <w:pPr>
        <w:ind w:left="5731" w:hanging="692"/>
      </w:pPr>
      <w:rPr>
        <w:rFonts w:hint="default"/>
        <w:lang w:val="ru-RU" w:eastAsia="en-US" w:bidi="ar-SA"/>
      </w:rPr>
    </w:lvl>
    <w:lvl w:ilvl="7" w:tplc="E9249210">
      <w:numFmt w:val="bullet"/>
      <w:lvlText w:val="•"/>
      <w:lvlJc w:val="left"/>
      <w:pPr>
        <w:ind w:left="6663" w:hanging="692"/>
      </w:pPr>
      <w:rPr>
        <w:rFonts w:hint="default"/>
        <w:lang w:val="ru-RU" w:eastAsia="en-US" w:bidi="ar-SA"/>
      </w:rPr>
    </w:lvl>
    <w:lvl w:ilvl="8" w:tplc="1CC2C3CC">
      <w:numFmt w:val="bullet"/>
      <w:lvlText w:val="•"/>
      <w:lvlJc w:val="left"/>
      <w:pPr>
        <w:ind w:left="7595" w:hanging="692"/>
      </w:pPr>
      <w:rPr>
        <w:rFonts w:hint="default"/>
        <w:lang w:val="ru-RU" w:eastAsia="en-US" w:bidi="ar-SA"/>
      </w:rPr>
    </w:lvl>
  </w:abstractNum>
  <w:abstractNum w:abstractNumId="99">
    <w:nsid w:val="46AA30F7"/>
    <w:multiLevelType w:val="hybridMultilevel"/>
    <w:tmpl w:val="46BE52E2"/>
    <w:lvl w:ilvl="0" w:tplc="38E40F28">
      <w:start w:val="2"/>
      <w:numFmt w:val="decimal"/>
      <w:lvlText w:val="%1)"/>
      <w:lvlJc w:val="left"/>
      <w:pPr>
        <w:ind w:left="112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D3505C30">
      <w:numFmt w:val="bullet"/>
      <w:lvlText w:val="•"/>
      <w:lvlJc w:val="left"/>
      <w:pPr>
        <w:ind w:left="1953" w:hanging="303"/>
      </w:pPr>
      <w:rPr>
        <w:rFonts w:hint="default"/>
        <w:lang w:val="ru-RU" w:eastAsia="en-US" w:bidi="ar-SA"/>
      </w:rPr>
    </w:lvl>
    <w:lvl w:ilvl="2" w:tplc="0542082E">
      <w:numFmt w:val="bullet"/>
      <w:lvlText w:val="•"/>
      <w:lvlJc w:val="left"/>
      <w:pPr>
        <w:ind w:left="2787" w:hanging="303"/>
      </w:pPr>
      <w:rPr>
        <w:rFonts w:hint="default"/>
        <w:lang w:val="ru-RU" w:eastAsia="en-US" w:bidi="ar-SA"/>
      </w:rPr>
    </w:lvl>
    <w:lvl w:ilvl="3" w:tplc="272C3952">
      <w:numFmt w:val="bullet"/>
      <w:lvlText w:val="•"/>
      <w:lvlJc w:val="left"/>
      <w:pPr>
        <w:ind w:left="3621" w:hanging="303"/>
      </w:pPr>
      <w:rPr>
        <w:rFonts w:hint="default"/>
        <w:lang w:val="ru-RU" w:eastAsia="en-US" w:bidi="ar-SA"/>
      </w:rPr>
    </w:lvl>
    <w:lvl w:ilvl="4" w:tplc="7FB846FC">
      <w:numFmt w:val="bullet"/>
      <w:lvlText w:val="•"/>
      <w:lvlJc w:val="left"/>
      <w:pPr>
        <w:ind w:left="4455" w:hanging="303"/>
      </w:pPr>
      <w:rPr>
        <w:rFonts w:hint="default"/>
        <w:lang w:val="ru-RU" w:eastAsia="en-US" w:bidi="ar-SA"/>
      </w:rPr>
    </w:lvl>
    <w:lvl w:ilvl="5" w:tplc="7E389B70">
      <w:numFmt w:val="bullet"/>
      <w:lvlText w:val="•"/>
      <w:lvlJc w:val="left"/>
      <w:pPr>
        <w:ind w:left="5289" w:hanging="303"/>
      </w:pPr>
      <w:rPr>
        <w:rFonts w:hint="default"/>
        <w:lang w:val="ru-RU" w:eastAsia="en-US" w:bidi="ar-SA"/>
      </w:rPr>
    </w:lvl>
    <w:lvl w:ilvl="6" w:tplc="9B4AF292">
      <w:numFmt w:val="bullet"/>
      <w:lvlText w:val="•"/>
      <w:lvlJc w:val="left"/>
      <w:pPr>
        <w:ind w:left="6123" w:hanging="303"/>
      </w:pPr>
      <w:rPr>
        <w:rFonts w:hint="default"/>
        <w:lang w:val="ru-RU" w:eastAsia="en-US" w:bidi="ar-SA"/>
      </w:rPr>
    </w:lvl>
    <w:lvl w:ilvl="7" w:tplc="80FCA25E">
      <w:numFmt w:val="bullet"/>
      <w:lvlText w:val="•"/>
      <w:lvlJc w:val="left"/>
      <w:pPr>
        <w:ind w:left="6957" w:hanging="303"/>
      </w:pPr>
      <w:rPr>
        <w:rFonts w:hint="default"/>
        <w:lang w:val="ru-RU" w:eastAsia="en-US" w:bidi="ar-SA"/>
      </w:rPr>
    </w:lvl>
    <w:lvl w:ilvl="8" w:tplc="7D524A0E">
      <w:numFmt w:val="bullet"/>
      <w:lvlText w:val="•"/>
      <w:lvlJc w:val="left"/>
      <w:pPr>
        <w:ind w:left="7791" w:hanging="303"/>
      </w:pPr>
      <w:rPr>
        <w:rFonts w:hint="default"/>
        <w:lang w:val="ru-RU" w:eastAsia="en-US" w:bidi="ar-SA"/>
      </w:rPr>
    </w:lvl>
  </w:abstractNum>
  <w:abstractNum w:abstractNumId="100">
    <w:nsid w:val="46B666F2"/>
    <w:multiLevelType w:val="hybridMultilevel"/>
    <w:tmpl w:val="52CCB95C"/>
    <w:lvl w:ilvl="0" w:tplc="9328E9FE">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379EFE4E">
      <w:numFmt w:val="bullet"/>
      <w:lvlText w:val="•"/>
      <w:lvlJc w:val="left"/>
      <w:pPr>
        <w:ind w:left="1053" w:hanging="303"/>
      </w:pPr>
      <w:rPr>
        <w:rFonts w:hint="default"/>
        <w:lang w:val="ru-RU" w:eastAsia="en-US" w:bidi="ar-SA"/>
      </w:rPr>
    </w:lvl>
    <w:lvl w:ilvl="2" w:tplc="B54CA7F8">
      <w:numFmt w:val="bullet"/>
      <w:lvlText w:val="•"/>
      <w:lvlJc w:val="left"/>
      <w:pPr>
        <w:ind w:left="1987" w:hanging="303"/>
      </w:pPr>
      <w:rPr>
        <w:rFonts w:hint="default"/>
        <w:lang w:val="ru-RU" w:eastAsia="en-US" w:bidi="ar-SA"/>
      </w:rPr>
    </w:lvl>
    <w:lvl w:ilvl="3" w:tplc="7F6012CA">
      <w:numFmt w:val="bullet"/>
      <w:lvlText w:val="•"/>
      <w:lvlJc w:val="left"/>
      <w:pPr>
        <w:ind w:left="2921" w:hanging="303"/>
      </w:pPr>
      <w:rPr>
        <w:rFonts w:hint="default"/>
        <w:lang w:val="ru-RU" w:eastAsia="en-US" w:bidi="ar-SA"/>
      </w:rPr>
    </w:lvl>
    <w:lvl w:ilvl="4" w:tplc="2C80983C">
      <w:numFmt w:val="bullet"/>
      <w:lvlText w:val="•"/>
      <w:lvlJc w:val="left"/>
      <w:pPr>
        <w:ind w:left="3855" w:hanging="303"/>
      </w:pPr>
      <w:rPr>
        <w:rFonts w:hint="default"/>
        <w:lang w:val="ru-RU" w:eastAsia="en-US" w:bidi="ar-SA"/>
      </w:rPr>
    </w:lvl>
    <w:lvl w:ilvl="5" w:tplc="9B22D608">
      <w:numFmt w:val="bullet"/>
      <w:lvlText w:val="•"/>
      <w:lvlJc w:val="left"/>
      <w:pPr>
        <w:ind w:left="4789" w:hanging="303"/>
      </w:pPr>
      <w:rPr>
        <w:rFonts w:hint="default"/>
        <w:lang w:val="ru-RU" w:eastAsia="en-US" w:bidi="ar-SA"/>
      </w:rPr>
    </w:lvl>
    <w:lvl w:ilvl="6" w:tplc="A18CF6B2">
      <w:numFmt w:val="bullet"/>
      <w:lvlText w:val="•"/>
      <w:lvlJc w:val="left"/>
      <w:pPr>
        <w:ind w:left="5723" w:hanging="303"/>
      </w:pPr>
      <w:rPr>
        <w:rFonts w:hint="default"/>
        <w:lang w:val="ru-RU" w:eastAsia="en-US" w:bidi="ar-SA"/>
      </w:rPr>
    </w:lvl>
    <w:lvl w:ilvl="7" w:tplc="964EBE5C">
      <w:numFmt w:val="bullet"/>
      <w:lvlText w:val="•"/>
      <w:lvlJc w:val="left"/>
      <w:pPr>
        <w:ind w:left="6657" w:hanging="303"/>
      </w:pPr>
      <w:rPr>
        <w:rFonts w:hint="default"/>
        <w:lang w:val="ru-RU" w:eastAsia="en-US" w:bidi="ar-SA"/>
      </w:rPr>
    </w:lvl>
    <w:lvl w:ilvl="8" w:tplc="4258AFBC">
      <w:numFmt w:val="bullet"/>
      <w:lvlText w:val="•"/>
      <w:lvlJc w:val="left"/>
      <w:pPr>
        <w:ind w:left="7591" w:hanging="303"/>
      </w:pPr>
      <w:rPr>
        <w:rFonts w:hint="default"/>
        <w:lang w:val="ru-RU" w:eastAsia="en-US" w:bidi="ar-SA"/>
      </w:rPr>
    </w:lvl>
  </w:abstractNum>
  <w:abstractNum w:abstractNumId="101">
    <w:nsid w:val="46E3454F"/>
    <w:multiLevelType w:val="hybridMultilevel"/>
    <w:tmpl w:val="4094CB94"/>
    <w:lvl w:ilvl="0" w:tplc="9564ADC0">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0BC25C5A">
      <w:numFmt w:val="bullet"/>
      <w:lvlText w:val="•"/>
      <w:lvlJc w:val="left"/>
      <w:pPr>
        <w:ind w:left="1071" w:hanging="692"/>
      </w:pPr>
      <w:rPr>
        <w:rFonts w:hint="default"/>
        <w:lang w:val="ru-RU" w:eastAsia="en-US" w:bidi="ar-SA"/>
      </w:rPr>
    </w:lvl>
    <w:lvl w:ilvl="2" w:tplc="73366E44">
      <w:numFmt w:val="bullet"/>
      <w:lvlText w:val="•"/>
      <w:lvlJc w:val="left"/>
      <w:pPr>
        <w:ind w:left="2003" w:hanging="692"/>
      </w:pPr>
      <w:rPr>
        <w:rFonts w:hint="default"/>
        <w:lang w:val="ru-RU" w:eastAsia="en-US" w:bidi="ar-SA"/>
      </w:rPr>
    </w:lvl>
    <w:lvl w:ilvl="3" w:tplc="BA524D68">
      <w:numFmt w:val="bullet"/>
      <w:lvlText w:val="•"/>
      <w:lvlJc w:val="left"/>
      <w:pPr>
        <w:ind w:left="2935" w:hanging="692"/>
      </w:pPr>
      <w:rPr>
        <w:rFonts w:hint="default"/>
        <w:lang w:val="ru-RU" w:eastAsia="en-US" w:bidi="ar-SA"/>
      </w:rPr>
    </w:lvl>
    <w:lvl w:ilvl="4" w:tplc="06DC9EDC">
      <w:numFmt w:val="bullet"/>
      <w:lvlText w:val="•"/>
      <w:lvlJc w:val="left"/>
      <w:pPr>
        <w:ind w:left="3867" w:hanging="692"/>
      </w:pPr>
      <w:rPr>
        <w:rFonts w:hint="default"/>
        <w:lang w:val="ru-RU" w:eastAsia="en-US" w:bidi="ar-SA"/>
      </w:rPr>
    </w:lvl>
    <w:lvl w:ilvl="5" w:tplc="0D26AA5A">
      <w:numFmt w:val="bullet"/>
      <w:lvlText w:val="•"/>
      <w:lvlJc w:val="left"/>
      <w:pPr>
        <w:ind w:left="4799" w:hanging="692"/>
      </w:pPr>
      <w:rPr>
        <w:rFonts w:hint="default"/>
        <w:lang w:val="ru-RU" w:eastAsia="en-US" w:bidi="ar-SA"/>
      </w:rPr>
    </w:lvl>
    <w:lvl w:ilvl="6" w:tplc="B39E51C8">
      <w:numFmt w:val="bullet"/>
      <w:lvlText w:val="•"/>
      <w:lvlJc w:val="left"/>
      <w:pPr>
        <w:ind w:left="5731" w:hanging="692"/>
      </w:pPr>
      <w:rPr>
        <w:rFonts w:hint="default"/>
        <w:lang w:val="ru-RU" w:eastAsia="en-US" w:bidi="ar-SA"/>
      </w:rPr>
    </w:lvl>
    <w:lvl w:ilvl="7" w:tplc="C6CC31D6">
      <w:numFmt w:val="bullet"/>
      <w:lvlText w:val="•"/>
      <w:lvlJc w:val="left"/>
      <w:pPr>
        <w:ind w:left="6663" w:hanging="692"/>
      </w:pPr>
      <w:rPr>
        <w:rFonts w:hint="default"/>
        <w:lang w:val="ru-RU" w:eastAsia="en-US" w:bidi="ar-SA"/>
      </w:rPr>
    </w:lvl>
    <w:lvl w:ilvl="8" w:tplc="6734B792">
      <w:numFmt w:val="bullet"/>
      <w:lvlText w:val="•"/>
      <w:lvlJc w:val="left"/>
      <w:pPr>
        <w:ind w:left="7595" w:hanging="692"/>
      </w:pPr>
      <w:rPr>
        <w:rFonts w:hint="default"/>
        <w:lang w:val="ru-RU" w:eastAsia="en-US" w:bidi="ar-SA"/>
      </w:rPr>
    </w:lvl>
  </w:abstractNum>
  <w:abstractNum w:abstractNumId="102">
    <w:nsid w:val="46E746AD"/>
    <w:multiLevelType w:val="hybridMultilevel"/>
    <w:tmpl w:val="424A6E5A"/>
    <w:lvl w:ilvl="0" w:tplc="D770A1D0">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0A672B2">
      <w:numFmt w:val="bullet"/>
      <w:lvlText w:val="•"/>
      <w:lvlJc w:val="left"/>
      <w:pPr>
        <w:ind w:left="1053" w:hanging="303"/>
      </w:pPr>
      <w:rPr>
        <w:rFonts w:hint="default"/>
        <w:lang w:val="ru-RU" w:eastAsia="en-US" w:bidi="ar-SA"/>
      </w:rPr>
    </w:lvl>
    <w:lvl w:ilvl="2" w:tplc="B63E001E">
      <w:numFmt w:val="bullet"/>
      <w:lvlText w:val="•"/>
      <w:lvlJc w:val="left"/>
      <w:pPr>
        <w:ind w:left="1987" w:hanging="303"/>
      </w:pPr>
      <w:rPr>
        <w:rFonts w:hint="default"/>
        <w:lang w:val="ru-RU" w:eastAsia="en-US" w:bidi="ar-SA"/>
      </w:rPr>
    </w:lvl>
    <w:lvl w:ilvl="3" w:tplc="C8B45228">
      <w:numFmt w:val="bullet"/>
      <w:lvlText w:val="•"/>
      <w:lvlJc w:val="left"/>
      <w:pPr>
        <w:ind w:left="2921" w:hanging="303"/>
      </w:pPr>
      <w:rPr>
        <w:rFonts w:hint="default"/>
        <w:lang w:val="ru-RU" w:eastAsia="en-US" w:bidi="ar-SA"/>
      </w:rPr>
    </w:lvl>
    <w:lvl w:ilvl="4" w:tplc="56568E40">
      <w:numFmt w:val="bullet"/>
      <w:lvlText w:val="•"/>
      <w:lvlJc w:val="left"/>
      <w:pPr>
        <w:ind w:left="3855" w:hanging="303"/>
      </w:pPr>
      <w:rPr>
        <w:rFonts w:hint="default"/>
        <w:lang w:val="ru-RU" w:eastAsia="en-US" w:bidi="ar-SA"/>
      </w:rPr>
    </w:lvl>
    <w:lvl w:ilvl="5" w:tplc="91B434B8">
      <w:numFmt w:val="bullet"/>
      <w:lvlText w:val="•"/>
      <w:lvlJc w:val="left"/>
      <w:pPr>
        <w:ind w:left="4789" w:hanging="303"/>
      </w:pPr>
      <w:rPr>
        <w:rFonts w:hint="default"/>
        <w:lang w:val="ru-RU" w:eastAsia="en-US" w:bidi="ar-SA"/>
      </w:rPr>
    </w:lvl>
    <w:lvl w:ilvl="6" w:tplc="C3CCF06C">
      <w:numFmt w:val="bullet"/>
      <w:lvlText w:val="•"/>
      <w:lvlJc w:val="left"/>
      <w:pPr>
        <w:ind w:left="5723" w:hanging="303"/>
      </w:pPr>
      <w:rPr>
        <w:rFonts w:hint="default"/>
        <w:lang w:val="ru-RU" w:eastAsia="en-US" w:bidi="ar-SA"/>
      </w:rPr>
    </w:lvl>
    <w:lvl w:ilvl="7" w:tplc="E2045FD0">
      <w:numFmt w:val="bullet"/>
      <w:lvlText w:val="•"/>
      <w:lvlJc w:val="left"/>
      <w:pPr>
        <w:ind w:left="6657" w:hanging="303"/>
      </w:pPr>
      <w:rPr>
        <w:rFonts w:hint="default"/>
        <w:lang w:val="ru-RU" w:eastAsia="en-US" w:bidi="ar-SA"/>
      </w:rPr>
    </w:lvl>
    <w:lvl w:ilvl="8" w:tplc="22B6159A">
      <w:numFmt w:val="bullet"/>
      <w:lvlText w:val="•"/>
      <w:lvlJc w:val="left"/>
      <w:pPr>
        <w:ind w:left="7591" w:hanging="303"/>
      </w:pPr>
      <w:rPr>
        <w:rFonts w:hint="default"/>
        <w:lang w:val="ru-RU" w:eastAsia="en-US" w:bidi="ar-SA"/>
      </w:rPr>
    </w:lvl>
  </w:abstractNum>
  <w:abstractNum w:abstractNumId="103">
    <w:nsid w:val="47555503"/>
    <w:multiLevelType w:val="hybridMultilevel"/>
    <w:tmpl w:val="1990FF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7721B4D"/>
    <w:multiLevelType w:val="hybridMultilevel"/>
    <w:tmpl w:val="39ACC7D0"/>
    <w:lvl w:ilvl="0" w:tplc="191E0A8E">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2AB6D856">
      <w:numFmt w:val="bullet"/>
      <w:lvlText w:val="•"/>
      <w:lvlJc w:val="left"/>
      <w:pPr>
        <w:ind w:left="1070" w:hanging="692"/>
      </w:pPr>
      <w:rPr>
        <w:rFonts w:hint="default"/>
        <w:lang w:val="ru-RU" w:eastAsia="en-US" w:bidi="ar-SA"/>
      </w:rPr>
    </w:lvl>
    <w:lvl w:ilvl="2" w:tplc="0F9C2814">
      <w:numFmt w:val="bullet"/>
      <w:lvlText w:val="•"/>
      <w:lvlJc w:val="left"/>
      <w:pPr>
        <w:ind w:left="2021" w:hanging="692"/>
      </w:pPr>
      <w:rPr>
        <w:rFonts w:hint="default"/>
        <w:lang w:val="ru-RU" w:eastAsia="en-US" w:bidi="ar-SA"/>
      </w:rPr>
    </w:lvl>
    <w:lvl w:ilvl="3" w:tplc="15362852">
      <w:numFmt w:val="bullet"/>
      <w:lvlText w:val="•"/>
      <w:lvlJc w:val="left"/>
      <w:pPr>
        <w:ind w:left="2972" w:hanging="692"/>
      </w:pPr>
      <w:rPr>
        <w:rFonts w:hint="default"/>
        <w:lang w:val="ru-RU" w:eastAsia="en-US" w:bidi="ar-SA"/>
      </w:rPr>
    </w:lvl>
    <w:lvl w:ilvl="4" w:tplc="5C54817C">
      <w:numFmt w:val="bullet"/>
      <w:lvlText w:val="•"/>
      <w:lvlJc w:val="left"/>
      <w:pPr>
        <w:ind w:left="3923" w:hanging="692"/>
      </w:pPr>
      <w:rPr>
        <w:rFonts w:hint="default"/>
        <w:lang w:val="ru-RU" w:eastAsia="en-US" w:bidi="ar-SA"/>
      </w:rPr>
    </w:lvl>
    <w:lvl w:ilvl="5" w:tplc="F80690EC">
      <w:numFmt w:val="bullet"/>
      <w:lvlText w:val="•"/>
      <w:lvlJc w:val="left"/>
      <w:pPr>
        <w:ind w:left="4874" w:hanging="692"/>
      </w:pPr>
      <w:rPr>
        <w:rFonts w:hint="default"/>
        <w:lang w:val="ru-RU" w:eastAsia="en-US" w:bidi="ar-SA"/>
      </w:rPr>
    </w:lvl>
    <w:lvl w:ilvl="6" w:tplc="49B06568">
      <w:numFmt w:val="bullet"/>
      <w:lvlText w:val="•"/>
      <w:lvlJc w:val="left"/>
      <w:pPr>
        <w:ind w:left="5824" w:hanging="692"/>
      </w:pPr>
      <w:rPr>
        <w:rFonts w:hint="default"/>
        <w:lang w:val="ru-RU" w:eastAsia="en-US" w:bidi="ar-SA"/>
      </w:rPr>
    </w:lvl>
    <w:lvl w:ilvl="7" w:tplc="D4404630">
      <w:numFmt w:val="bullet"/>
      <w:lvlText w:val="•"/>
      <w:lvlJc w:val="left"/>
      <w:pPr>
        <w:ind w:left="6775" w:hanging="692"/>
      </w:pPr>
      <w:rPr>
        <w:rFonts w:hint="default"/>
        <w:lang w:val="ru-RU" w:eastAsia="en-US" w:bidi="ar-SA"/>
      </w:rPr>
    </w:lvl>
    <w:lvl w:ilvl="8" w:tplc="1CCE4A82">
      <w:numFmt w:val="bullet"/>
      <w:lvlText w:val="•"/>
      <w:lvlJc w:val="left"/>
      <w:pPr>
        <w:ind w:left="7726" w:hanging="692"/>
      </w:pPr>
      <w:rPr>
        <w:rFonts w:hint="default"/>
        <w:lang w:val="ru-RU" w:eastAsia="en-US" w:bidi="ar-SA"/>
      </w:rPr>
    </w:lvl>
  </w:abstractNum>
  <w:abstractNum w:abstractNumId="105">
    <w:nsid w:val="491A3C69"/>
    <w:multiLevelType w:val="hybridMultilevel"/>
    <w:tmpl w:val="91CA9B84"/>
    <w:lvl w:ilvl="0" w:tplc="A8AC6DD2">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93FCA276">
      <w:numFmt w:val="bullet"/>
      <w:lvlText w:val="•"/>
      <w:lvlJc w:val="left"/>
      <w:pPr>
        <w:ind w:left="1466" w:hanging="360"/>
      </w:pPr>
      <w:rPr>
        <w:rFonts w:hint="default"/>
        <w:lang w:val="ru-RU" w:eastAsia="en-US" w:bidi="ar-SA"/>
      </w:rPr>
    </w:lvl>
    <w:lvl w:ilvl="2" w:tplc="F686184A">
      <w:numFmt w:val="bullet"/>
      <w:lvlText w:val="•"/>
      <w:lvlJc w:val="left"/>
      <w:pPr>
        <w:ind w:left="2372" w:hanging="360"/>
      </w:pPr>
      <w:rPr>
        <w:rFonts w:hint="default"/>
        <w:lang w:val="ru-RU" w:eastAsia="en-US" w:bidi="ar-SA"/>
      </w:rPr>
    </w:lvl>
    <w:lvl w:ilvl="3" w:tplc="2F4E5210">
      <w:numFmt w:val="bullet"/>
      <w:lvlText w:val="•"/>
      <w:lvlJc w:val="left"/>
      <w:pPr>
        <w:ind w:left="3278" w:hanging="360"/>
      </w:pPr>
      <w:rPr>
        <w:rFonts w:hint="default"/>
        <w:lang w:val="ru-RU" w:eastAsia="en-US" w:bidi="ar-SA"/>
      </w:rPr>
    </w:lvl>
    <w:lvl w:ilvl="4" w:tplc="84CAD73A">
      <w:numFmt w:val="bullet"/>
      <w:lvlText w:val="•"/>
      <w:lvlJc w:val="left"/>
      <w:pPr>
        <w:ind w:left="4185" w:hanging="360"/>
      </w:pPr>
      <w:rPr>
        <w:rFonts w:hint="default"/>
        <w:lang w:val="ru-RU" w:eastAsia="en-US" w:bidi="ar-SA"/>
      </w:rPr>
    </w:lvl>
    <w:lvl w:ilvl="5" w:tplc="6D3CF9F8">
      <w:numFmt w:val="bullet"/>
      <w:lvlText w:val="•"/>
      <w:lvlJc w:val="left"/>
      <w:pPr>
        <w:ind w:left="5091" w:hanging="360"/>
      </w:pPr>
      <w:rPr>
        <w:rFonts w:hint="default"/>
        <w:lang w:val="ru-RU" w:eastAsia="en-US" w:bidi="ar-SA"/>
      </w:rPr>
    </w:lvl>
    <w:lvl w:ilvl="6" w:tplc="4CD2A2FA">
      <w:numFmt w:val="bullet"/>
      <w:lvlText w:val="•"/>
      <w:lvlJc w:val="left"/>
      <w:pPr>
        <w:ind w:left="5997" w:hanging="360"/>
      </w:pPr>
      <w:rPr>
        <w:rFonts w:hint="default"/>
        <w:lang w:val="ru-RU" w:eastAsia="en-US" w:bidi="ar-SA"/>
      </w:rPr>
    </w:lvl>
    <w:lvl w:ilvl="7" w:tplc="EB0E11DE">
      <w:numFmt w:val="bullet"/>
      <w:lvlText w:val="•"/>
      <w:lvlJc w:val="left"/>
      <w:pPr>
        <w:ind w:left="6904" w:hanging="360"/>
      </w:pPr>
      <w:rPr>
        <w:rFonts w:hint="default"/>
        <w:lang w:val="ru-RU" w:eastAsia="en-US" w:bidi="ar-SA"/>
      </w:rPr>
    </w:lvl>
    <w:lvl w:ilvl="8" w:tplc="EDD25270">
      <w:numFmt w:val="bullet"/>
      <w:lvlText w:val="•"/>
      <w:lvlJc w:val="left"/>
      <w:pPr>
        <w:ind w:left="7810" w:hanging="360"/>
      </w:pPr>
      <w:rPr>
        <w:rFonts w:hint="default"/>
        <w:lang w:val="ru-RU" w:eastAsia="en-US" w:bidi="ar-SA"/>
      </w:rPr>
    </w:lvl>
  </w:abstractNum>
  <w:abstractNum w:abstractNumId="106">
    <w:nsid w:val="499B16BB"/>
    <w:multiLevelType w:val="hybridMultilevel"/>
    <w:tmpl w:val="87007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9C01C9E"/>
    <w:multiLevelType w:val="hybridMultilevel"/>
    <w:tmpl w:val="18A6F472"/>
    <w:lvl w:ilvl="0" w:tplc="70EC66C8">
      <w:start w:val="1"/>
      <w:numFmt w:val="decimal"/>
      <w:lvlText w:val="%1."/>
      <w:lvlJc w:val="left"/>
      <w:pPr>
        <w:ind w:left="4838" w:hanging="279"/>
        <w:jc w:val="right"/>
      </w:pPr>
      <w:rPr>
        <w:rFonts w:ascii="Times New Roman" w:eastAsia="Times New Roman" w:hAnsi="Times New Roman" w:cs="Times New Roman" w:hint="default"/>
        <w:b/>
        <w:bCs/>
        <w:i w:val="0"/>
        <w:iCs w:val="0"/>
        <w:spacing w:val="0"/>
        <w:w w:val="99"/>
        <w:sz w:val="28"/>
        <w:szCs w:val="28"/>
        <w:lang w:val="ru-RU" w:eastAsia="en-US" w:bidi="ar-SA"/>
      </w:rPr>
    </w:lvl>
    <w:lvl w:ilvl="1" w:tplc="981627E4">
      <w:numFmt w:val="none"/>
      <w:lvlText w:val=""/>
      <w:lvlJc w:val="left"/>
      <w:pPr>
        <w:tabs>
          <w:tab w:val="num" w:pos="360"/>
        </w:tabs>
      </w:pPr>
    </w:lvl>
    <w:lvl w:ilvl="2" w:tplc="E2D0F046">
      <w:start w:val="1"/>
      <w:numFmt w:val="decimal"/>
      <w:lvlText w:val="%3)"/>
      <w:lvlJc w:val="left"/>
      <w:pPr>
        <w:ind w:left="1437" w:hanging="303"/>
      </w:pPr>
      <w:rPr>
        <w:rFonts w:hint="default"/>
        <w:spacing w:val="0"/>
        <w:w w:val="99"/>
        <w:lang w:val="ru-RU" w:eastAsia="en-US" w:bidi="ar-SA"/>
      </w:rPr>
    </w:lvl>
    <w:lvl w:ilvl="3" w:tplc="6F34A1DC">
      <w:numFmt w:val="bullet"/>
      <w:lvlText w:val="•"/>
      <w:lvlJc w:val="left"/>
      <w:pPr>
        <w:ind w:left="3880" w:hanging="303"/>
      </w:pPr>
      <w:rPr>
        <w:rFonts w:hint="default"/>
        <w:lang w:val="ru-RU" w:eastAsia="en-US" w:bidi="ar-SA"/>
      </w:rPr>
    </w:lvl>
    <w:lvl w:ilvl="4" w:tplc="E5E04888">
      <w:numFmt w:val="bullet"/>
      <w:lvlText w:val="•"/>
      <w:lvlJc w:val="left"/>
      <w:pPr>
        <w:ind w:left="4700" w:hanging="303"/>
      </w:pPr>
      <w:rPr>
        <w:rFonts w:hint="default"/>
        <w:lang w:val="ru-RU" w:eastAsia="en-US" w:bidi="ar-SA"/>
      </w:rPr>
    </w:lvl>
    <w:lvl w:ilvl="5" w:tplc="207EEA4E">
      <w:numFmt w:val="bullet"/>
      <w:lvlText w:val="•"/>
      <w:lvlJc w:val="left"/>
      <w:pPr>
        <w:ind w:left="4840" w:hanging="303"/>
      </w:pPr>
      <w:rPr>
        <w:rFonts w:hint="default"/>
        <w:lang w:val="ru-RU" w:eastAsia="en-US" w:bidi="ar-SA"/>
      </w:rPr>
    </w:lvl>
    <w:lvl w:ilvl="6" w:tplc="330C9D62">
      <w:numFmt w:val="bullet"/>
      <w:lvlText w:val="•"/>
      <w:lvlJc w:val="left"/>
      <w:pPr>
        <w:ind w:left="6152" w:hanging="303"/>
      </w:pPr>
      <w:rPr>
        <w:rFonts w:hint="default"/>
        <w:lang w:val="ru-RU" w:eastAsia="en-US" w:bidi="ar-SA"/>
      </w:rPr>
    </w:lvl>
    <w:lvl w:ilvl="7" w:tplc="215051A2">
      <w:numFmt w:val="bullet"/>
      <w:lvlText w:val="•"/>
      <w:lvlJc w:val="left"/>
      <w:pPr>
        <w:ind w:left="7465" w:hanging="303"/>
      </w:pPr>
      <w:rPr>
        <w:rFonts w:hint="default"/>
        <w:lang w:val="ru-RU" w:eastAsia="en-US" w:bidi="ar-SA"/>
      </w:rPr>
    </w:lvl>
    <w:lvl w:ilvl="8" w:tplc="22846598">
      <w:numFmt w:val="bullet"/>
      <w:lvlText w:val="•"/>
      <w:lvlJc w:val="left"/>
      <w:pPr>
        <w:ind w:left="8778" w:hanging="303"/>
      </w:pPr>
      <w:rPr>
        <w:rFonts w:hint="default"/>
        <w:lang w:val="ru-RU" w:eastAsia="en-US" w:bidi="ar-SA"/>
      </w:rPr>
    </w:lvl>
  </w:abstractNum>
  <w:abstractNum w:abstractNumId="108">
    <w:nsid w:val="4A416654"/>
    <w:multiLevelType w:val="hybridMultilevel"/>
    <w:tmpl w:val="E90E3B7C"/>
    <w:lvl w:ilvl="0" w:tplc="842299F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3F7E1EB2">
      <w:numFmt w:val="bullet"/>
      <w:lvlText w:val="•"/>
      <w:lvlJc w:val="left"/>
      <w:pPr>
        <w:ind w:left="1071" w:hanging="692"/>
      </w:pPr>
      <w:rPr>
        <w:rFonts w:hint="default"/>
        <w:lang w:val="ru-RU" w:eastAsia="en-US" w:bidi="ar-SA"/>
      </w:rPr>
    </w:lvl>
    <w:lvl w:ilvl="2" w:tplc="09542C3C">
      <w:numFmt w:val="bullet"/>
      <w:lvlText w:val="•"/>
      <w:lvlJc w:val="left"/>
      <w:pPr>
        <w:ind w:left="2003" w:hanging="692"/>
      </w:pPr>
      <w:rPr>
        <w:rFonts w:hint="default"/>
        <w:lang w:val="ru-RU" w:eastAsia="en-US" w:bidi="ar-SA"/>
      </w:rPr>
    </w:lvl>
    <w:lvl w:ilvl="3" w:tplc="4DB81668">
      <w:numFmt w:val="bullet"/>
      <w:lvlText w:val="•"/>
      <w:lvlJc w:val="left"/>
      <w:pPr>
        <w:ind w:left="2935" w:hanging="692"/>
      </w:pPr>
      <w:rPr>
        <w:rFonts w:hint="default"/>
        <w:lang w:val="ru-RU" w:eastAsia="en-US" w:bidi="ar-SA"/>
      </w:rPr>
    </w:lvl>
    <w:lvl w:ilvl="4" w:tplc="E3DC24FE">
      <w:numFmt w:val="bullet"/>
      <w:lvlText w:val="•"/>
      <w:lvlJc w:val="left"/>
      <w:pPr>
        <w:ind w:left="3867" w:hanging="692"/>
      </w:pPr>
      <w:rPr>
        <w:rFonts w:hint="default"/>
        <w:lang w:val="ru-RU" w:eastAsia="en-US" w:bidi="ar-SA"/>
      </w:rPr>
    </w:lvl>
    <w:lvl w:ilvl="5" w:tplc="715C794E">
      <w:numFmt w:val="bullet"/>
      <w:lvlText w:val="•"/>
      <w:lvlJc w:val="left"/>
      <w:pPr>
        <w:ind w:left="4799" w:hanging="692"/>
      </w:pPr>
      <w:rPr>
        <w:rFonts w:hint="default"/>
        <w:lang w:val="ru-RU" w:eastAsia="en-US" w:bidi="ar-SA"/>
      </w:rPr>
    </w:lvl>
    <w:lvl w:ilvl="6" w:tplc="3E36E770">
      <w:numFmt w:val="bullet"/>
      <w:lvlText w:val="•"/>
      <w:lvlJc w:val="left"/>
      <w:pPr>
        <w:ind w:left="5731" w:hanging="692"/>
      </w:pPr>
      <w:rPr>
        <w:rFonts w:hint="default"/>
        <w:lang w:val="ru-RU" w:eastAsia="en-US" w:bidi="ar-SA"/>
      </w:rPr>
    </w:lvl>
    <w:lvl w:ilvl="7" w:tplc="42D0879E">
      <w:numFmt w:val="bullet"/>
      <w:lvlText w:val="•"/>
      <w:lvlJc w:val="left"/>
      <w:pPr>
        <w:ind w:left="6663" w:hanging="692"/>
      </w:pPr>
      <w:rPr>
        <w:rFonts w:hint="default"/>
        <w:lang w:val="ru-RU" w:eastAsia="en-US" w:bidi="ar-SA"/>
      </w:rPr>
    </w:lvl>
    <w:lvl w:ilvl="8" w:tplc="5A7E022C">
      <w:numFmt w:val="bullet"/>
      <w:lvlText w:val="•"/>
      <w:lvlJc w:val="left"/>
      <w:pPr>
        <w:ind w:left="7595" w:hanging="692"/>
      </w:pPr>
      <w:rPr>
        <w:rFonts w:hint="default"/>
        <w:lang w:val="ru-RU" w:eastAsia="en-US" w:bidi="ar-SA"/>
      </w:rPr>
    </w:lvl>
  </w:abstractNum>
  <w:abstractNum w:abstractNumId="109">
    <w:nsid w:val="4AEC1065"/>
    <w:multiLevelType w:val="hybridMultilevel"/>
    <w:tmpl w:val="41DE5FD6"/>
    <w:lvl w:ilvl="0" w:tplc="F5206E58">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BA723618">
      <w:numFmt w:val="bullet"/>
      <w:lvlText w:val="•"/>
      <w:lvlJc w:val="left"/>
      <w:pPr>
        <w:ind w:left="1340" w:hanging="360"/>
      </w:pPr>
      <w:rPr>
        <w:rFonts w:hint="default"/>
        <w:lang w:val="ru-RU" w:eastAsia="en-US" w:bidi="ar-SA"/>
      </w:rPr>
    </w:lvl>
    <w:lvl w:ilvl="2" w:tplc="876CC13A">
      <w:numFmt w:val="bullet"/>
      <w:lvlText w:val="•"/>
      <w:lvlJc w:val="left"/>
      <w:pPr>
        <w:ind w:left="2260" w:hanging="360"/>
      </w:pPr>
      <w:rPr>
        <w:rFonts w:hint="default"/>
        <w:lang w:val="ru-RU" w:eastAsia="en-US" w:bidi="ar-SA"/>
      </w:rPr>
    </w:lvl>
    <w:lvl w:ilvl="3" w:tplc="664CD3D0">
      <w:numFmt w:val="bullet"/>
      <w:lvlText w:val="•"/>
      <w:lvlJc w:val="left"/>
      <w:pPr>
        <w:ind w:left="3180" w:hanging="360"/>
      </w:pPr>
      <w:rPr>
        <w:rFonts w:hint="default"/>
        <w:lang w:val="ru-RU" w:eastAsia="en-US" w:bidi="ar-SA"/>
      </w:rPr>
    </w:lvl>
    <w:lvl w:ilvl="4" w:tplc="71BA663E">
      <w:numFmt w:val="bullet"/>
      <w:lvlText w:val="•"/>
      <w:lvlJc w:val="left"/>
      <w:pPr>
        <w:ind w:left="4101" w:hanging="360"/>
      </w:pPr>
      <w:rPr>
        <w:rFonts w:hint="default"/>
        <w:lang w:val="ru-RU" w:eastAsia="en-US" w:bidi="ar-SA"/>
      </w:rPr>
    </w:lvl>
    <w:lvl w:ilvl="5" w:tplc="D442940E">
      <w:numFmt w:val="bullet"/>
      <w:lvlText w:val="•"/>
      <w:lvlJc w:val="left"/>
      <w:pPr>
        <w:ind w:left="5021" w:hanging="360"/>
      </w:pPr>
      <w:rPr>
        <w:rFonts w:hint="default"/>
        <w:lang w:val="ru-RU" w:eastAsia="en-US" w:bidi="ar-SA"/>
      </w:rPr>
    </w:lvl>
    <w:lvl w:ilvl="6" w:tplc="59326214">
      <w:numFmt w:val="bullet"/>
      <w:lvlText w:val="•"/>
      <w:lvlJc w:val="left"/>
      <w:pPr>
        <w:ind w:left="5941" w:hanging="360"/>
      </w:pPr>
      <w:rPr>
        <w:rFonts w:hint="default"/>
        <w:lang w:val="ru-RU" w:eastAsia="en-US" w:bidi="ar-SA"/>
      </w:rPr>
    </w:lvl>
    <w:lvl w:ilvl="7" w:tplc="F37C9D0A">
      <w:numFmt w:val="bullet"/>
      <w:lvlText w:val="•"/>
      <w:lvlJc w:val="left"/>
      <w:pPr>
        <w:ind w:left="6862" w:hanging="360"/>
      </w:pPr>
      <w:rPr>
        <w:rFonts w:hint="default"/>
        <w:lang w:val="ru-RU" w:eastAsia="en-US" w:bidi="ar-SA"/>
      </w:rPr>
    </w:lvl>
    <w:lvl w:ilvl="8" w:tplc="2EE67486">
      <w:numFmt w:val="bullet"/>
      <w:lvlText w:val="•"/>
      <w:lvlJc w:val="left"/>
      <w:pPr>
        <w:ind w:left="7782" w:hanging="360"/>
      </w:pPr>
      <w:rPr>
        <w:rFonts w:hint="default"/>
        <w:lang w:val="ru-RU" w:eastAsia="en-US" w:bidi="ar-SA"/>
      </w:rPr>
    </w:lvl>
  </w:abstractNum>
  <w:abstractNum w:abstractNumId="110">
    <w:nsid w:val="4BF37B9D"/>
    <w:multiLevelType w:val="hybridMultilevel"/>
    <w:tmpl w:val="057268B0"/>
    <w:lvl w:ilvl="0" w:tplc="7ECE0E72">
      <w:numFmt w:val="bullet"/>
      <w:lvlText w:val=""/>
      <w:lvlJc w:val="left"/>
      <w:pPr>
        <w:ind w:left="110" w:hanging="721"/>
      </w:pPr>
      <w:rPr>
        <w:rFonts w:ascii="Symbol" w:eastAsia="Symbol" w:hAnsi="Symbol" w:cs="Symbol" w:hint="default"/>
        <w:b w:val="0"/>
        <w:bCs w:val="0"/>
        <w:i w:val="0"/>
        <w:iCs w:val="0"/>
        <w:spacing w:val="0"/>
        <w:w w:val="99"/>
        <w:sz w:val="28"/>
        <w:szCs w:val="28"/>
        <w:lang w:val="ru-RU" w:eastAsia="en-US" w:bidi="ar-SA"/>
      </w:rPr>
    </w:lvl>
    <w:lvl w:ilvl="1" w:tplc="8F227908">
      <w:numFmt w:val="bullet"/>
      <w:lvlText w:val="•"/>
      <w:lvlJc w:val="left"/>
      <w:pPr>
        <w:ind w:left="1053" w:hanging="721"/>
      </w:pPr>
      <w:rPr>
        <w:rFonts w:hint="default"/>
        <w:lang w:val="ru-RU" w:eastAsia="en-US" w:bidi="ar-SA"/>
      </w:rPr>
    </w:lvl>
    <w:lvl w:ilvl="2" w:tplc="ACB41D8E">
      <w:numFmt w:val="bullet"/>
      <w:lvlText w:val="•"/>
      <w:lvlJc w:val="left"/>
      <w:pPr>
        <w:ind w:left="1987" w:hanging="721"/>
      </w:pPr>
      <w:rPr>
        <w:rFonts w:hint="default"/>
        <w:lang w:val="ru-RU" w:eastAsia="en-US" w:bidi="ar-SA"/>
      </w:rPr>
    </w:lvl>
    <w:lvl w:ilvl="3" w:tplc="346A56F2">
      <w:numFmt w:val="bullet"/>
      <w:lvlText w:val="•"/>
      <w:lvlJc w:val="left"/>
      <w:pPr>
        <w:ind w:left="2921" w:hanging="721"/>
      </w:pPr>
      <w:rPr>
        <w:rFonts w:hint="default"/>
        <w:lang w:val="ru-RU" w:eastAsia="en-US" w:bidi="ar-SA"/>
      </w:rPr>
    </w:lvl>
    <w:lvl w:ilvl="4" w:tplc="E4820FA6">
      <w:numFmt w:val="bullet"/>
      <w:lvlText w:val="•"/>
      <w:lvlJc w:val="left"/>
      <w:pPr>
        <w:ind w:left="3855" w:hanging="721"/>
      </w:pPr>
      <w:rPr>
        <w:rFonts w:hint="default"/>
        <w:lang w:val="ru-RU" w:eastAsia="en-US" w:bidi="ar-SA"/>
      </w:rPr>
    </w:lvl>
    <w:lvl w:ilvl="5" w:tplc="D2E4EB3C">
      <w:numFmt w:val="bullet"/>
      <w:lvlText w:val="•"/>
      <w:lvlJc w:val="left"/>
      <w:pPr>
        <w:ind w:left="4789" w:hanging="721"/>
      </w:pPr>
      <w:rPr>
        <w:rFonts w:hint="default"/>
        <w:lang w:val="ru-RU" w:eastAsia="en-US" w:bidi="ar-SA"/>
      </w:rPr>
    </w:lvl>
    <w:lvl w:ilvl="6" w:tplc="DC1A74C2">
      <w:numFmt w:val="bullet"/>
      <w:lvlText w:val="•"/>
      <w:lvlJc w:val="left"/>
      <w:pPr>
        <w:ind w:left="5723" w:hanging="721"/>
      </w:pPr>
      <w:rPr>
        <w:rFonts w:hint="default"/>
        <w:lang w:val="ru-RU" w:eastAsia="en-US" w:bidi="ar-SA"/>
      </w:rPr>
    </w:lvl>
    <w:lvl w:ilvl="7" w:tplc="AC444214">
      <w:numFmt w:val="bullet"/>
      <w:lvlText w:val="•"/>
      <w:lvlJc w:val="left"/>
      <w:pPr>
        <w:ind w:left="6657" w:hanging="721"/>
      </w:pPr>
      <w:rPr>
        <w:rFonts w:hint="default"/>
        <w:lang w:val="ru-RU" w:eastAsia="en-US" w:bidi="ar-SA"/>
      </w:rPr>
    </w:lvl>
    <w:lvl w:ilvl="8" w:tplc="4E7ECFAA">
      <w:numFmt w:val="bullet"/>
      <w:lvlText w:val="•"/>
      <w:lvlJc w:val="left"/>
      <w:pPr>
        <w:ind w:left="7591" w:hanging="721"/>
      </w:pPr>
      <w:rPr>
        <w:rFonts w:hint="default"/>
        <w:lang w:val="ru-RU" w:eastAsia="en-US" w:bidi="ar-SA"/>
      </w:rPr>
    </w:lvl>
  </w:abstractNum>
  <w:abstractNum w:abstractNumId="111">
    <w:nsid w:val="4F523934"/>
    <w:multiLevelType w:val="hybridMultilevel"/>
    <w:tmpl w:val="6F3CBE42"/>
    <w:lvl w:ilvl="0" w:tplc="7360BCE4">
      <w:numFmt w:val="bullet"/>
      <w:lvlText w:val="-"/>
      <w:lvlJc w:val="left"/>
      <w:pPr>
        <w:ind w:left="222" w:hanging="377"/>
      </w:pPr>
      <w:rPr>
        <w:rFonts w:ascii="Times New Roman" w:eastAsia="Times New Roman" w:hAnsi="Times New Roman" w:cs="Times New Roman" w:hint="default"/>
        <w:w w:val="99"/>
        <w:sz w:val="24"/>
        <w:szCs w:val="24"/>
        <w:lang w:val="ru-RU" w:eastAsia="en-US" w:bidi="ar-SA"/>
      </w:rPr>
    </w:lvl>
    <w:lvl w:ilvl="1" w:tplc="F69EA698">
      <w:numFmt w:val="bullet"/>
      <w:lvlText w:val="•"/>
      <w:lvlJc w:val="left"/>
      <w:pPr>
        <w:ind w:left="1178" w:hanging="377"/>
      </w:pPr>
      <w:rPr>
        <w:rFonts w:hint="default"/>
        <w:lang w:val="ru-RU" w:eastAsia="en-US" w:bidi="ar-SA"/>
      </w:rPr>
    </w:lvl>
    <w:lvl w:ilvl="2" w:tplc="BE74EC5E">
      <w:numFmt w:val="bullet"/>
      <w:lvlText w:val="•"/>
      <w:lvlJc w:val="left"/>
      <w:pPr>
        <w:ind w:left="2137" w:hanging="377"/>
      </w:pPr>
      <w:rPr>
        <w:rFonts w:hint="default"/>
        <w:lang w:val="ru-RU" w:eastAsia="en-US" w:bidi="ar-SA"/>
      </w:rPr>
    </w:lvl>
    <w:lvl w:ilvl="3" w:tplc="70C26690">
      <w:numFmt w:val="bullet"/>
      <w:lvlText w:val="•"/>
      <w:lvlJc w:val="left"/>
      <w:pPr>
        <w:ind w:left="3095" w:hanging="377"/>
      </w:pPr>
      <w:rPr>
        <w:rFonts w:hint="default"/>
        <w:lang w:val="ru-RU" w:eastAsia="en-US" w:bidi="ar-SA"/>
      </w:rPr>
    </w:lvl>
    <w:lvl w:ilvl="4" w:tplc="11ECE7BC">
      <w:numFmt w:val="bullet"/>
      <w:lvlText w:val="•"/>
      <w:lvlJc w:val="left"/>
      <w:pPr>
        <w:ind w:left="4054" w:hanging="377"/>
      </w:pPr>
      <w:rPr>
        <w:rFonts w:hint="default"/>
        <w:lang w:val="ru-RU" w:eastAsia="en-US" w:bidi="ar-SA"/>
      </w:rPr>
    </w:lvl>
    <w:lvl w:ilvl="5" w:tplc="9ECEF1E8">
      <w:numFmt w:val="bullet"/>
      <w:lvlText w:val="•"/>
      <w:lvlJc w:val="left"/>
      <w:pPr>
        <w:ind w:left="5013" w:hanging="377"/>
      </w:pPr>
      <w:rPr>
        <w:rFonts w:hint="default"/>
        <w:lang w:val="ru-RU" w:eastAsia="en-US" w:bidi="ar-SA"/>
      </w:rPr>
    </w:lvl>
    <w:lvl w:ilvl="6" w:tplc="E2BE1D96">
      <w:numFmt w:val="bullet"/>
      <w:lvlText w:val="•"/>
      <w:lvlJc w:val="left"/>
      <w:pPr>
        <w:ind w:left="5971" w:hanging="377"/>
      </w:pPr>
      <w:rPr>
        <w:rFonts w:hint="default"/>
        <w:lang w:val="ru-RU" w:eastAsia="en-US" w:bidi="ar-SA"/>
      </w:rPr>
    </w:lvl>
    <w:lvl w:ilvl="7" w:tplc="63BA2DA8">
      <w:numFmt w:val="bullet"/>
      <w:lvlText w:val="•"/>
      <w:lvlJc w:val="left"/>
      <w:pPr>
        <w:ind w:left="6930" w:hanging="377"/>
      </w:pPr>
      <w:rPr>
        <w:rFonts w:hint="default"/>
        <w:lang w:val="ru-RU" w:eastAsia="en-US" w:bidi="ar-SA"/>
      </w:rPr>
    </w:lvl>
    <w:lvl w:ilvl="8" w:tplc="E87A19E4">
      <w:numFmt w:val="bullet"/>
      <w:lvlText w:val="•"/>
      <w:lvlJc w:val="left"/>
      <w:pPr>
        <w:ind w:left="7889" w:hanging="377"/>
      </w:pPr>
      <w:rPr>
        <w:rFonts w:hint="default"/>
        <w:lang w:val="ru-RU" w:eastAsia="en-US" w:bidi="ar-SA"/>
      </w:rPr>
    </w:lvl>
  </w:abstractNum>
  <w:abstractNum w:abstractNumId="112">
    <w:nsid w:val="4FF1090A"/>
    <w:multiLevelType w:val="hybridMultilevel"/>
    <w:tmpl w:val="0A165A46"/>
    <w:lvl w:ilvl="0" w:tplc="B0505EDA">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4420039C">
      <w:numFmt w:val="bullet"/>
      <w:lvlText w:val="•"/>
      <w:lvlJc w:val="left"/>
      <w:pPr>
        <w:ind w:left="1071" w:hanging="692"/>
      </w:pPr>
      <w:rPr>
        <w:rFonts w:hint="default"/>
        <w:lang w:val="ru-RU" w:eastAsia="en-US" w:bidi="ar-SA"/>
      </w:rPr>
    </w:lvl>
    <w:lvl w:ilvl="2" w:tplc="E82C6104">
      <w:numFmt w:val="bullet"/>
      <w:lvlText w:val="•"/>
      <w:lvlJc w:val="left"/>
      <w:pPr>
        <w:ind w:left="2003" w:hanging="692"/>
      </w:pPr>
      <w:rPr>
        <w:rFonts w:hint="default"/>
        <w:lang w:val="ru-RU" w:eastAsia="en-US" w:bidi="ar-SA"/>
      </w:rPr>
    </w:lvl>
    <w:lvl w:ilvl="3" w:tplc="750E2CB6">
      <w:numFmt w:val="bullet"/>
      <w:lvlText w:val="•"/>
      <w:lvlJc w:val="left"/>
      <w:pPr>
        <w:ind w:left="2935" w:hanging="692"/>
      </w:pPr>
      <w:rPr>
        <w:rFonts w:hint="default"/>
        <w:lang w:val="ru-RU" w:eastAsia="en-US" w:bidi="ar-SA"/>
      </w:rPr>
    </w:lvl>
    <w:lvl w:ilvl="4" w:tplc="CDFE0042">
      <w:numFmt w:val="bullet"/>
      <w:lvlText w:val="•"/>
      <w:lvlJc w:val="left"/>
      <w:pPr>
        <w:ind w:left="3867" w:hanging="692"/>
      </w:pPr>
      <w:rPr>
        <w:rFonts w:hint="default"/>
        <w:lang w:val="ru-RU" w:eastAsia="en-US" w:bidi="ar-SA"/>
      </w:rPr>
    </w:lvl>
    <w:lvl w:ilvl="5" w:tplc="4FD4F234">
      <w:numFmt w:val="bullet"/>
      <w:lvlText w:val="•"/>
      <w:lvlJc w:val="left"/>
      <w:pPr>
        <w:ind w:left="4799" w:hanging="692"/>
      </w:pPr>
      <w:rPr>
        <w:rFonts w:hint="default"/>
        <w:lang w:val="ru-RU" w:eastAsia="en-US" w:bidi="ar-SA"/>
      </w:rPr>
    </w:lvl>
    <w:lvl w:ilvl="6" w:tplc="499C716A">
      <w:numFmt w:val="bullet"/>
      <w:lvlText w:val="•"/>
      <w:lvlJc w:val="left"/>
      <w:pPr>
        <w:ind w:left="5731" w:hanging="692"/>
      </w:pPr>
      <w:rPr>
        <w:rFonts w:hint="default"/>
        <w:lang w:val="ru-RU" w:eastAsia="en-US" w:bidi="ar-SA"/>
      </w:rPr>
    </w:lvl>
    <w:lvl w:ilvl="7" w:tplc="6B36748E">
      <w:numFmt w:val="bullet"/>
      <w:lvlText w:val="•"/>
      <w:lvlJc w:val="left"/>
      <w:pPr>
        <w:ind w:left="6663" w:hanging="692"/>
      </w:pPr>
      <w:rPr>
        <w:rFonts w:hint="default"/>
        <w:lang w:val="ru-RU" w:eastAsia="en-US" w:bidi="ar-SA"/>
      </w:rPr>
    </w:lvl>
    <w:lvl w:ilvl="8" w:tplc="ECD4222E">
      <w:numFmt w:val="bullet"/>
      <w:lvlText w:val="•"/>
      <w:lvlJc w:val="left"/>
      <w:pPr>
        <w:ind w:left="7595" w:hanging="692"/>
      </w:pPr>
      <w:rPr>
        <w:rFonts w:hint="default"/>
        <w:lang w:val="ru-RU" w:eastAsia="en-US" w:bidi="ar-SA"/>
      </w:rPr>
    </w:lvl>
  </w:abstractNum>
  <w:abstractNum w:abstractNumId="113">
    <w:nsid w:val="518A5ECF"/>
    <w:multiLevelType w:val="hybridMultilevel"/>
    <w:tmpl w:val="FB9C1D00"/>
    <w:lvl w:ilvl="0" w:tplc="0F4ACF14">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E780D63A">
      <w:numFmt w:val="bullet"/>
      <w:lvlText w:val="•"/>
      <w:lvlJc w:val="left"/>
      <w:pPr>
        <w:ind w:left="1914" w:hanging="303"/>
      </w:pPr>
      <w:rPr>
        <w:rFonts w:hint="default"/>
        <w:lang w:val="ru-RU" w:eastAsia="en-US" w:bidi="ar-SA"/>
      </w:rPr>
    </w:lvl>
    <w:lvl w:ilvl="2" w:tplc="023297FE">
      <w:numFmt w:val="bullet"/>
      <w:lvlText w:val="•"/>
      <w:lvlJc w:val="left"/>
      <w:pPr>
        <w:ind w:left="2968" w:hanging="303"/>
      </w:pPr>
      <w:rPr>
        <w:rFonts w:hint="default"/>
        <w:lang w:val="ru-RU" w:eastAsia="en-US" w:bidi="ar-SA"/>
      </w:rPr>
    </w:lvl>
    <w:lvl w:ilvl="3" w:tplc="5AC6CFEA">
      <w:numFmt w:val="bullet"/>
      <w:lvlText w:val="•"/>
      <w:lvlJc w:val="left"/>
      <w:pPr>
        <w:ind w:left="4023" w:hanging="303"/>
      </w:pPr>
      <w:rPr>
        <w:rFonts w:hint="default"/>
        <w:lang w:val="ru-RU" w:eastAsia="en-US" w:bidi="ar-SA"/>
      </w:rPr>
    </w:lvl>
    <w:lvl w:ilvl="4" w:tplc="CA7EFA66">
      <w:numFmt w:val="bullet"/>
      <w:lvlText w:val="•"/>
      <w:lvlJc w:val="left"/>
      <w:pPr>
        <w:ind w:left="5077" w:hanging="303"/>
      </w:pPr>
      <w:rPr>
        <w:rFonts w:hint="default"/>
        <w:lang w:val="ru-RU" w:eastAsia="en-US" w:bidi="ar-SA"/>
      </w:rPr>
    </w:lvl>
    <w:lvl w:ilvl="5" w:tplc="D40208E2">
      <w:numFmt w:val="bullet"/>
      <w:lvlText w:val="•"/>
      <w:lvlJc w:val="left"/>
      <w:pPr>
        <w:ind w:left="6132" w:hanging="303"/>
      </w:pPr>
      <w:rPr>
        <w:rFonts w:hint="default"/>
        <w:lang w:val="ru-RU" w:eastAsia="en-US" w:bidi="ar-SA"/>
      </w:rPr>
    </w:lvl>
    <w:lvl w:ilvl="6" w:tplc="21F08034">
      <w:numFmt w:val="bullet"/>
      <w:lvlText w:val="•"/>
      <w:lvlJc w:val="left"/>
      <w:pPr>
        <w:ind w:left="7186" w:hanging="303"/>
      </w:pPr>
      <w:rPr>
        <w:rFonts w:hint="default"/>
        <w:lang w:val="ru-RU" w:eastAsia="en-US" w:bidi="ar-SA"/>
      </w:rPr>
    </w:lvl>
    <w:lvl w:ilvl="7" w:tplc="BA5AA8AC">
      <w:numFmt w:val="bullet"/>
      <w:lvlText w:val="•"/>
      <w:lvlJc w:val="left"/>
      <w:pPr>
        <w:ind w:left="8240" w:hanging="303"/>
      </w:pPr>
      <w:rPr>
        <w:rFonts w:hint="default"/>
        <w:lang w:val="ru-RU" w:eastAsia="en-US" w:bidi="ar-SA"/>
      </w:rPr>
    </w:lvl>
    <w:lvl w:ilvl="8" w:tplc="76623150">
      <w:numFmt w:val="bullet"/>
      <w:lvlText w:val="•"/>
      <w:lvlJc w:val="left"/>
      <w:pPr>
        <w:ind w:left="9295" w:hanging="303"/>
      </w:pPr>
      <w:rPr>
        <w:rFonts w:hint="default"/>
        <w:lang w:val="ru-RU" w:eastAsia="en-US" w:bidi="ar-SA"/>
      </w:rPr>
    </w:lvl>
  </w:abstractNum>
  <w:abstractNum w:abstractNumId="114">
    <w:nsid w:val="51B25F68"/>
    <w:multiLevelType w:val="hybridMultilevel"/>
    <w:tmpl w:val="CAC468E4"/>
    <w:lvl w:ilvl="0" w:tplc="706EAF6C">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66AEBCF4">
      <w:numFmt w:val="bullet"/>
      <w:lvlText w:val="•"/>
      <w:lvlJc w:val="left"/>
      <w:pPr>
        <w:ind w:left="1466" w:hanging="360"/>
      </w:pPr>
      <w:rPr>
        <w:rFonts w:hint="default"/>
        <w:lang w:val="ru-RU" w:eastAsia="en-US" w:bidi="ar-SA"/>
      </w:rPr>
    </w:lvl>
    <w:lvl w:ilvl="2" w:tplc="5EF65BEE">
      <w:numFmt w:val="bullet"/>
      <w:lvlText w:val="•"/>
      <w:lvlJc w:val="left"/>
      <w:pPr>
        <w:ind w:left="2372" w:hanging="360"/>
      </w:pPr>
      <w:rPr>
        <w:rFonts w:hint="default"/>
        <w:lang w:val="ru-RU" w:eastAsia="en-US" w:bidi="ar-SA"/>
      </w:rPr>
    </w:lvl>
    <w:lvl w:ilvl="3" w:tplc="0E6CCC22">
      <w:numFmt w:val="bullet"/>
      <w:lvlText w:val="•"/>
      <w:lvlJc w:val="left"/>
      <w:pPr>
        <w:ind w:left="3278" w:hanging="360"/>
      </w:pPr>
      <w:rPr>
        <w:rFonts w:hint="default"/>
        <w:lang w:val="ru-RU" w:eastAsia="en-US" w:bidi="ar-SA"/>
      </w:rPr>
    </w:lvl>
    <w:lvl w:ilvl="4" w:tplc="C97AF514">
      <w:numFmt w:val="bullet"/>
      <w:lvlText w:val="•"/>
      <w:lvlJc w:val="left"/>
      <w:pPr>
        <w:ind w:left="4185" w:hanging="360"/>
      </w:pPr>
      <w:rPr>
        <w:rFonts w:hint="default"/>
        <w:lang w:val="ru-RU" w:eastAsia="en-US" w:bidi="ar-SA"/>
      </w:rPr>
    </w:lvl>
    <w:lvl w:ilvl="5" w:tplc="B4F2299E">
      <w:numFmt w:val="bullet"/>
      <w:lvlText w:val="•"/>
      <w:lvlJc w:val="left"/>
      <w:pPr>
        <w:ind w:left="5091" w:hanging="360"/>
      </w:pPr>
      <w:rPr>
        <w:rFonts w:hint="default"/>
        <w:lang w:val="ru-RU" w:eastAsia="en-US" w:bidi="ar-SA"/>
      </w:rPr>
    </w:lvl>
    <w:lvl w:ilvl="6" w:tplc="12443D44">
      <w:numFmt w:val="bullet"/>
      <w:lvlText w:val="•"/>
      <w:lvlJc w:val="left"/>
      <w:pPr>
        <w:ind w:left="5997" w:hanging="360"/>
      </w:pPr>
      <w:rPr>
        <w:rFonts w:hint="default"/>
        <w:lang w:val="ru-RU" w:eastAsia="en-US" w:bidi="ar-SA"/>
      </w:rPr>
    </w:lvl>
    <w:lvl w:ilvl="7" w:tplc="E98E97E2">
      <w:numFmt w:val="bullet"/>
      <w:lvlText w:val="•"/>
      <w:lvlJc w:val="left"/>
      <w:pPr>
        <w:ind w:left="6904" w:hanging="360"/>
      </w:pPr>
      <w:rPr>
        <w:rFonts w:hint="default"/>
        <w:lang w:val="ru-RU" w:eastAsia="en-US" w:bidi="ar-SA"/>
      </w:rPr>
    </w:lvl>
    <w:lvl w:ilvl="8" w:tplc="1E8EA820">
      <w:numFmt w:val="bullet"/>
      <w:lvlText w:val="•"/>
      <w:lvlJc w:val="left"/>
      <w:pPr>
        <w:ind w:left="7810" w:hanging="360"/>
      </w:pPr>
      <w:rPr>
        <w:rFonts w:hint="default"/>
        <w:lang w:val="ru-RU" w:eastAsia="en-US" w:bidi="ar-SA"/>
      </w:rPr>
    </w:lvl>
  </w:abstractNum>
  <w:abstractNum w:abstractNumId="115">
    <w:nsid w:val="525E1B78"/>
    <w:multiLevelType w:val="hybridMultilevel"/>
    <w:tmpl w:val="FDD67FBC"/>
    <w:lvl w:ilvl="0" w:tplc="E716BEC8">
      <w:start w:val="2"/>
      <w:numFmt w:val="decimal"/>
      <w:lvlText w:val="%1)"/>
      <w:lvlJc w:val="left"/>
      <w:pPr>
        <w:ind w:left="110" w:hanging="30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8F427BEC">
      <w:numFmt w:val="bullet"/>
      <w:lvlText w:val="•"/>
      <w:lvlJc w:val="left"/>
      <w:pPr>
        <w:ind w:left="1053" w:hanging="303"/>
      </w:pPr>
      <w:rPr>
        <w:rFonts w:hint="default"/>
        <w:lang w:val="ru-RU" w:eastAsia="en-US" w:bidi="ar-SA"/>
      </w:rPr>
    </w:lvl>
    <w:lvl w:ilvl="2" w:tplc="9E186F62">
      <w:numFmt w:val="bullet"/>
      <w:lvlText w:val="•"/>
      <w:lvlJc w:val="left"/>
      <w:pPr>
        <w:ind w:left="1987" w:hanging="303"/>
      </w:pPr>
      <w:rPr>
        <w:rFonts w:hint="default"/>
        <w:lang w:val="ru-RU" w:eastAsia="en-US" w:bidi="ar-SA"/>
      </w:rPr>
    </w:lvl>
    <w:lvl w:ilvl="3" w:tplc="6DF497AA">
      <w:numFmt w:val="bullet"/>
      <w:lvlText w:val="•"/>
      <w:lvlJc w:val="left"/>
      <w:pPr>
        <w:ind w:left="2921" w:hanging="303"/>
      </w:pPr>
      <w:rPr>
        <w:rFonts w:hint="default"/>
        <w:lang w:val="ru-RU" w:eastAsia="en-US" w:bidi="ar-SA"/>
      </w:rPr>
    </w:lvl>
    <w:lvl w:ilvl="4" w:tplc="FBAEED54">
      <w:numFmt w:val="bullet"/>
      <w:lvlText w:val="•"/>
      <w:lvlJc w:val="left"/>
      <w:pPr>
        <w:ind w:left="3855" w:hanging="303"/>
      </w:pPr>
      <w:rPr>
        <w:rFonts w:hint="default"/>
        <w:lang w:val="ru-RU" w:eastAsia="en-US" w:bidi="ar-SA"/>
      </w:rPr>
    </w:lvl>
    <w:lvl w:ilvl="5" w:tplc="3C7829E6">
      <w:numFmt w:val="bullet"/>
      <w:lvlText w:val="•"/>
      <w:lvlJc w:val="left"/>
      <w:pPr>
        <w:ind w:left="4789" w:hanging="303"/>
      </w:pPr>
      <w:rPr>
        <w:rFonts w:hint="default"/>
        <w:lang w:val="ru-RU" w:eastAsia="en-US" w:bidi="ar-SA"/>
      </w:rPr>
    </w:lvl>
    <w:lvl w:ilvl="6" w:tplc="CA908672">
      <w:numFmt w:val="bullet"/>
      <w:lvlText w:val="•"/>
      <w:lvlJc w:val="left"/>
      <w:pPr>
        <w:ind w:left="5723" w:hanging="303"/>
      </w:pPr>
      <w:rPr>
        <w:rFonts w:hint="default"/>
        <w:lang w:val="ru-RU" w:eastAsia="en-US" w:bidi="ar-SA"/>
      </w:rPr>
    </w:lvl>
    <w:lvl w:ilvl="7" w:tplc="6BD2D414">
      <w:numFmt w:val="bullet"/>
      <w:lvlText w:val="•"/>
      <w:lvlJc w:val="left"/>
      <w:pPr>
        <w:ind w:left="6657" w:hanging="303"/>
      </w:pPr>
      <w:rPr>
        <w:rFonts w:hint="default"/>
        <w:lang w:val="ru-RU" w:eastAsia="en-US" w:bidi="ar-SA"/>
      </w:rPr>
    </w:lvl>
    <w:lvl w:ilvl="8" w:tplc="7B5AC746">
      <w:numFmt w:val="bullet"/>
      <w:lvlText w:val="•"/>
      <w:lvlJc w:val="left"/>
      <w:pPr>
        <w:ind w:left="7591" w:hanging="303"/>
      </w:pPr>
      <w:rPr>
        <w:rFonts w:hint="default"/>
        <w:lang w:val="ru-RU" w:eastAsia="en-US" w:bidi="ar-SA"/>
      </w:rPr>
    </w:lvl>
  </w:abstractNum>
  <w:abstractNum w:abstractNumId="116">
    <w:nsid w:val="529B5DD6"/>
    <w:multiLevelType w:val="hybridMultilevel"/>
    <w:tmpl w:val="44363F18"/>
    <w:lvl w:ilvl="0" w:tplc="F81CD59C">
      <w:start w:val="3"/>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76C7EEE">
      <w:numFmt w:val="bullet"/>
      <w:lvlText w:val="•"/>
      <w:lvlJc w:val="left"/>
      <w:pPr>
        <w:ind w:left="1053" w:hanging="303"/>
      </w:pPr>
      <w:rPr>
        <w:rFonts w:hint="default"/>
        <w:lang w:val="ru-RU" w:eastAsia="en-US" w:bidi="ar-SA"/>
      </w:rPr>
    </w:lvl>
    <w:lvl w:ilvl="2" w:tplc="F8DCB8FC">
      <w:numFmt w:val="bullet"/>
      <w:lvlText w:val="•"/>
      <w:lvlJc w:val="left"/>
      <w:pPr>
        <w:ind w:left="1987" w:hanging="303"/>
      </w:pPr>
      <w:rPr>
        <w:rFonts w:hint="default"/>
        <w:lang w:val="ru-RU" w:eastAsia="en-US" w:bidi="ar-SA"/>
      </w:rPr>
    </w:lvl>
    <w:lvl w:ilvl="3" w:tplc="32DA2A66">
      <w:numFmt w:val="bullet"/>
      <w:lvlText w:val="•"/>
      <w:lvlJc w:val="left"/>
      <w:pPr>
        <w:ind w:left="2921" w:hanging="303"/>
      </w:pPr>
      <w:rPr>
        <w:rFonts w:hint="default"/>
        <w:lang w:val="ru-RU" w:eastAsia="en-US" w:bidi="ar-SA"/>
      </w:rPr>
    </w:lvl>
    <w:lvl w:ilvl="4" w:tplc="ED9ADA00">
      <w:numFmt w:val="bullet"/>
      <w:lvlText w:val="•"/>
      <w:lvlJc w:val="left"/>
      <w:pPr>
        <w:ind w:left="3855" w:hanging="303"/>
      </w:pPr>
      <w:rPr>
        <w:rFonts w:hint="default"/>
        <w:lang w:val="ru-RU" w:eastAsia="en-US" w:bidi="ar-SA"/>
      </w:rPr>
    </w:lvl>
    <w:lvl w:ilvl="5" w:tplc="B4C8CCEA">
      <w:numFmt w:val="bullet"/>
      <w:lvlText w:val="•"/>
      <w:lvlJc w:val="left"/>
      <w:pPr>
        <w:ind w:left="4789" w:hanging="303"/>
      </w:pPr>
      <w:rPr>
        <w:rFonts w:hint="default"/>
        <w:lang w:val="ru-RU" w:eastAsia="en-US" w:bidi="ar-SA"/>
      </w:rPr>
    </w:lvl>
    <w:lvl w:ilvl="6" w:tplc="E2845FFC">
      <w:numFmt w:val="bullet"/>
      <w:lvlText w:val="•"/>
      <w:lvlJc w:val="left"/>
      <w:pPr>
        <w:ind w:left="5723" w:hanging="303"/>
      </w:pPr>
      <w:rPr>
        <w:rFonts w:hint="default"/>
        <w:lang w:val="ru-RU" w:eastAsia="en-US" w:bidi="ar-SA"/>
      </w:rPr>
    </w:lvl>
    <w:lvl w:ilvl="7" w:tplc="A9C2290C">
      <w:numFmt w:val="bullet"/>
      <w:lvlText w:val="•"/>
      <w:lvlJc w:val="left"/>
      <w:pPr>
        <w:ind w:left="6657" w:hanging="303"/>
      </w:pPr>
      <w:rPr>
        <w:rFonts w:hint="default"/>
        <w:lang w:val="ru-RU" w:eastAsia="en-US" w:bidi="ar-SA"/>
      </w:rPr>
    </w:lvl>
    <w:lvl w:ilvl="8" w:tplc="1C46EC8E">
      <w:numFmt w:val="bullet"/>
      <w:lvlText w:val="•"/>
      <w:lvlJc w:val="left"/>
      <w:pPr>
        <w:ind w:left="7591" w:hanging="303"/>
      </w:pPr>
      <w:rPr>
        <w:rFonts w:hint="default"/>
        <w:lang w:val="ru-RU" w:eastAsia="en-US" w:bidi="ar-SA"/>
      </w:rPr>
    </w:lvl>
  </w:abstractNum>
  <w:abstractNum w:abstractNumId="117">
    <w:nsid w:val="532F79C5"/>
    <w:multiLevelType w:val="hybridMultilevel"/>
    <w:tmpl w:val="89FAD808"/>
    <w:lvl w:ilvl="0" w:tplc="3138B7F6">
      <w:numFmt w:val="bullet"/>
      <w:lvlText w:val=""/>
      <w:lvlJc w:val="left"/>
      <w:pPr>
        <w:ind w:left="-5" w:hanging="721"/>
      </w:pPr>
      <w:rPr>
        <w:rFonts w:ascii="Symbol" w:eastAsia="Symbol" w:hAnsi="Symbol" w:cs="Symbol" w:hint="default"/>
        <w:b w:val="0"/>
        <w:bCs w:val="0"/>
        <w:i w:val="0"/>
        <w:iCs w:val="0"/>
        <w:spacing w:val="0"/>
        <w:w w:val="99"/>
        <w:sz w:val="28"/>
        <w:szCs w:val="28"/>
        <w:lang w:val="ru-RU" w:eastAsia="en-US" w:bidi="ar-SA"/>
      </w:rPr>
    </w:lvl>
    <w:lvl w:ilvl="1" w:tplc="0BC4A29C">
      <w:numFmt w:val="bullet"/>
      <w:lvlText w:val="•"/>
      <w:lvlJc w:val="left"/>
      <w:pPr>
        <w:ind w:left="945" w:hanging="721"/>
      </w:pPr>
      <w:rPr>
        <w:rFonts w:hint="default"/>
        <w:lang w:val="ru-RU" w:eastAsia="en-US" w:bidi="ar-SA"/>
      </w:rPr>
    </w:lvl>
    <w:lvl w:ilvl="2" w:tplc="B60EBA6C">
      <w:numFmt w:val="bullet"/>
      <w:lvlText w:val="•"/>
      <w:lvlJc w:val="left"/>
      <w:pPr>
        <w:ind w:left="1891" w:hanging="721"/>
      </w:pPr>
      <w:rPr>
        <w:rFonts w:hint="default"/>
        <w:lang w:val="ru-RU" w:eastAsia="en-US" w:bidi="ar-SA"/>
      </w:rPr>
    </w:lvl>
    <w:lvl w:ilvl="3" w:tplc="73EA3DBA">
      <w:numFmt w:val="bullet"/>
      <w:lvlText w:val="•"/>
      <w:lvlJc w:val="left"/>
      <w:pPr>
        <w:ind w:left="2837" w:hanging="721"/>
      </w:pPr>
      <w:rPr>
        <w:rFonts w:hint="default"/>
        <w:lang w:val="ru-RU" w:eastAsia="en-US" w:bidi="ar-SA"/>
      </w:rPr>
    </w:lvl>
    <w:lvl w:ilvl="4" w:tplc="60D659EC">
      <w:numFmt w:val="bullet"/>
      <w:lvlText w:val="•"/>
      <w:lvlJc w:val="left"/>
      <w:pPr>
        <w:ind w:left="3783" w:hanging="721"/>
      </w:pPr>
      <w:rPr>
        <w:rFonts w:hint="default"/>
        <w:lang w:val="ru-RU" w:eastAsia="en-US" w:bidi="ar-SA"/>
      </w:rPr>
    </w:lvl>
    <w:lvl w:ilvl="5" w:tplc="3BFA4AEA">
      <w:numFmt w:val="bullet"/>
      <w:lvlText w:val="•"/>
      <w:lvlJc w:val="left"/>
      <w:pPr>
        <w:ind w:left="4729" w:hanging="721"/>
      </w:pPr>
      <w:rPr>
        <w:rFonts w:hint="default"/>
        <w:lang w:val="ru-RU" w:eastAsia="en-US" w:bidi="ar-SA"/>
      </w:rPr>
    </w:lvl>
    <w:lvl w:ilvl="6" w:tplc="5A18C5CA">
      <w:numFmt w:val="bullet"/>
      <w:lvlText w:val="•"/>
      <w:lvlJc w:val="left"/>
      <w:pPr>
        <w:ind w:left="5675" w:hanging="721"/>
      </w:pPr>
      <w:rPr>
        <w:rFonts w:hint="default"/>
        <w:lang w:val="ru-RU" w:eastAsia="en-US" w:bidi="ar-SA"/>
      </w:rPr>
    </w:lvl>
    <w:lvl w:ilvl="7" w:tplc="55088E9A">
      <w:numFmt w:val="bullet"/>
      <w:lvlText w:val="•"/>
      <w:lvlJc w:val="left"/>
      <w:pPr>
        <w:ind w:left="6621" w:hanging="721"/>
      </w:pPr>
      <w:rPr>
        <w:rFonts w:hint="default"/>
        <w:lang w:val="ru-RU" w:eastAsia="en-US" w:bidi="ar-SA"/>
      </w:rPr>
    </w:lvl>
    <w:lvl w:ilvl="8" w:tplc="349C8BC6">
      <w:numFmt w:val="bullet"/>
      <w:lvlText w:val="•"/>
      <w:lvlJc w:val="left"/>
      <w:pPr>
        <w:ind w:left="7567" w:hanging="721"/>
      </w:pPr>
      <w:rPr>
        <w:rFonts w:hint="default"/>
        <w:lang w:val="ru-RU" w:eastAsia="en-US" w:bidi="ar-SA"/>
      </w:rPr>
    </w:lvl>
  </w:abstractNum>
  <w:abstractNum w:abstractNumId="118">
    <w:nsid w:val="54865380"/>
    <w:multiLevelType w:val="hybridMultilevel"/>
    <w:tmpl w:val="41A49094"/>
    <w:lvl w:ilvl="0" w:tplc="174E53B2">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6868DD5A">
      <w:numFmt w:val="bullet"/>
      <w:lvlText w:val="•"/>
      <w:lvlJc w:val="left"/>
      <w:pPr>
        <w:ind w:left="1466" w:hanging="360"/>
      </w:pPr>
      <w:rPr>
        <w:rFonts w:hint="default"/>
        <w:lang w:val="ru-RU" w:eastAsia="en-US" w:bidi="ar-SA"/>
      </w:rPr>
    </w:lvl>
    <w:lvl w:ilvl="2" w:tplc="6F1605C2">
      <w:numFmt w:val="bullet"/>
      <w:lvlText w:val="•"/>
      <w:lvlJc w:val="left"/>
      <w:pPr>
        <w:ind w:left="2372" w:hanging="360"/>
      </w:pPr>
      <w:rPr>
        <w:rFonts w:hint="default"/>
        <w:lang w:val="ru-RU" w:eastAsia="en-US" w:bidi="ar-SA"/>
      </w:rPr>
    </w:lvl>
    <w:lvl w:ilvl="3" w:tplc="66B6E2A8">
      <w:numFmt w:val="bullet"/>
      <w:lvlText w:val="•"/>
      <w:lvlJc w:val="left"/>
      <w:pPr>
        <w:ind w:left="3278" w:hanging="360"/>
      </w:pPr>
      <w:rPr>
        <w:rFonts w:hint="default"/>
        <w:lang w:val="ru-RU" w:eastAsia="en-US" w:bidi="ar-SA"/>
      </w:rPr>
    </w:lvl>
    <w:lvl w:ilvl="4" w:tplc="C996FFAE">
      <w:numFmt w:val="bullet"/>
      <w:lvlText w:val="•"/>
      <w:lvlJc w:val="left"/>
      <w:pPr>
        <w:ind w:left="4185" w:hanging="360"/>
      </w:pPr>
      <w:rPr>
        <w:rFonts w:hint="default"/>
        <w:lang w:val="ru-RU" w:eastAsia="en-US" w:bidi="ar-SA"/>
      </w:rPr>
    </w:lvl>
    <w:lvl w:ilvl="5" w:tplc="7AB857FE">
      <w:numFmt w:val="bullet"/>
      <w:lvlText w:val="•"/>
      <w:lvlJc w:val="left"/>
      <w:pPr>
        <w:ind w:left="5091" w:hanging="360"/>
      </w:pPr>
      <w:rPr>
        <w:rFonts w:hint="default"/>
        <w:lang w:val="ru-RU" w:eastAsia="en-US" w:bidi="ar-SA"/>
      </w:rPr>
    </w:lvl>
    <w:lvl w:ilvl="6" w:tplc="01CAFB7A">
      <w:numFmt w:val="bullet"/>
      <w:lvlText w:val="•"/>
      <w:lvlJc w:val="left"/>
      <w:pPr>
        <w:ind w:left="5997" w:hanging="360"/>
      </w:pPr>
      <w:rPr>
        <w:rFonts w:hint="default"/>
        <w:lang w:val="ru-RU" w:eastAsia="en-US" w:bidi="ar-SA"/>
      </w:rPr>
    </w:lvl>
    <w:lvl w:ilvl="7" w:tplc="37344B08">
      <w:numFmt w:val="bullet"/>
      <w:lvlText w:val="•"/>
      <w:lvlJc w:val="left"/>
      <w:pPr>
        <w:ind w:left="6904" w:hanging="360"/>
      </w:pPr>
      <w:rPr>
        <w:rFonts w:hint="default"/>
        <w:lang w:val="ru-RU" w:eastAsia="en-US" w:bidi="ar-SA"/>
      </w:rPr>
    </w:lvl>
    <w:lvl w:ilvl="8" w:tplc="FC8068DA">
      <w:numFmt w:val="bullet"/>
      <w:lvlText w:val="•"/>
      <w:lvlJc w:val="left"/>
      <w:pPr>
        <w:ind w:left="7810" w:hanging="360"/>
      </w:pPr>
      <w:rPr>
        <w:rFonts w:hint="default"/>
        <w:lang w:val="ru-RU" w:eastAsia="en-US" w:bidi="ar-SA"/>
      </w:rPr>
    </w:lvl>
  </w:abstractNum>
  <w:abstractNum w:abstractNumId="119">
    <w:nsid w:val="56C75540"/>
    <w:multiLevelType w:val="multilevel"/>
    <w:tmpl w:val="713E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7011C49"/>
    <w:multiLevelType w:val="hybridMultilevel"/>
    <w:tmpl w:val="87E4A9CE"/>
    <w:lvl w:ilvl="0" w:tplc="E4C62EFA">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9ED85162">
      <w:numFmt w:val="bullet"/>
      <w:lvlText w:val="•"/>
      <w:lvlJc w:val="left"/>
      <w:pPr>
        <w:ind w:left="1466" w:hanging="360"/>
      </w:pPr>
      <w:rPr>
        <w:rFonts w:hint="default"/>
        <w:lang w:val="ru-RU" w:eastAsia="en-US" w:bidi="ar-SA"/>
      </w:rPr>
    </w:lvl>
    <w:lvl w:ilvl="2" w:tplc="8E3887D2">
      <w:numFmt w:val="bullet"/>
      <w:lvlText w:val="•"/>
      <w:lvlJc w:val="left"/>
      <w:pPr>
        <w:ind w:left="2372" w:hanging="360"/>
      </w:pPr>
      <w:rPr>
        <w:rFonts w:hint="default"/>
        <w:lang w:val="ru-RU" w:eastAsia="en-US" w:bidi="ar-SA"/>
      </w:rPr>
    </w:lvl>
    <w:lvl w:ilvl="3" w:tplc="1A6E5F62">
      <w:numFmt w:val="bullet"/>
      <w:lvlText w:val="•"/>
      <w:lvlJc w:val="left"/>
      <w:pPr>
        <w:ind w:left="3278" w:hanging="360"/>
      </w:pPr>
      <w:rPr>
        <w:rFonts w:hint="default"/>
        <w:lang w:val="ru-RU" w:eastAsia="en-US" w:bidi="ar-SA"/>
      </w:rPr>
    </w:lvl>
    <w:lvl w:ilvl="4" w:tplc="9DAC7D8C">
      <w:numFmt w:val="bullet"/>
      <w:lvlText w:val="•"/>
      <w:lvlJc w:val="left"/>
      <w:pPr>
        <w:ind w:left="4185" w:hanging="360"/>
      </w:pPr>
      <w:rPr>
        <w:rFonts w:hint="default"/>
        <w:lang w:val="ru-RU" w:eastAsia="en-US" w:bidi="ar-SA"/>
      </w:rPr>
    </w:lvl>
    <w:lvl w:ilvl="5" w:tplc="06962294">
      <w:numFmt w:val="bullet"/>
      <w:lvlText w:val="•"/>
      <w:lvlJc w:val="left"/>
      <w:pPr>
        <w:ind w:left="5091" w:hanging="360"/>
      </w:pPr>
      <w:rPr>
        <w:rFonts w:hint="default"/>
        <w:lang w:val="ru-RU" w:eastAsia="en-US" w:bidi="ar-SA"/>
      </w:rPr>
    </w:lvl>
    <w:lvl w:ilvl="6" w:tplc="D84C873C">
      <w:numFmt w:val="bullet"/>
      <w:lvlText w:val="•"/>
      <w:lvlJc w:val="left"/>
      <w:pPr>
        <w:ind w:left="5997" w:hanging="360"/>
      </w:pPr>
      <w:rPr>
        <w:rFonts w:hint="default"/>
        <w:lang w:val="ru-RU" w:eastAsia="en-US" w:bidi="ar-SA"/>
      </w:rPr>
    </w:lvl>
    <w:lvl w:ilvl="7" w:tplc="A014912A">
      <w:numFmt w:val="bullet"/>
      <w:lvlText w:val="•"/>
      <w:lvlJc w:val="left"/>
      <w:pPr>
        <w:ind w:left="6904" w:hanging="360"/>
      </w:pPr>
      <w:rPr>
        <w:rFonts w:hint="default"/>
        <w:lang w:val="ru-RU" w:eastAsia="en-US" w:bidi="ar-SA"/>
      </w:rPr>
    </w:lvl>
    <w:lvl w:ilvl="8" w:tplc="5D4ECF2A">
      <w:numFmt w:val="bullet"/>
      <w:lvlText w:val="•"/>
      <w:lvlJc w:val="left"/>
      <w:pPr>
        <w:ind w:left="7810" w:hanging="360"/>
      </w:pPr>
      <w:rPr>
        <w:rFonts w:hint="default"/>
        <w:lang w:val="ru-RU" w:eastAsia="en-US" w:bidi="ar-SA"/>
      </w:rPr>
    </w:lvl>
  </w:abstractNum>
  <w:abstractNum w:abstractNumId="121">
    <w:nsid w:val="572F6E8C"/>
    <w:multiLevelType w:val="hybridMultilevel"/>
    <w:tmpl w:val="D02C9FCC"/>
    <w:lvl w:ilvl="0" w:tplc="032850DA">
      <w:start w:val="1"/>
      <w:numFmt w:val="decimal"/>
      <w:lvlText w:val="%1"/>
      <w:lvlJc w:val="left"/>
      <w:pPr>
        <w:ind w:left="642" w:hanging="420"/>
      </w:pPr>
      <w:rPr>
        <w:rFonts w:hint="default"/>
        <w:lang w:val="ru-RU" w:eastAsia="en-US" w:bidi="ar-SA"/>
      </w:rPr>
    </w:lvl>
    <w:lvl w:ilvl="1" w:tplc="1116BD1E">
      <w:numFmt w:val="none"/>
      <w:lvlText w:val=""/>
      <w:lvlJc w:val="left"/>
      <w:pPr>
        <w:tabs>
          <w:tab w:val="num" w:pos="360"/>
        </w:tabs>
      </w:pPr>
    </w:lvl>
    <w:lvl w:ilvl="2" w:tplc="B5A27ABC">
      <w:numFmt w:val="bullet"/>
      <w:lvlText w:val="•"/>
      <w:lvlJc w:val="left"/>
      <w:pPr>
        <w:ind w:left="2473" w:hanging="420"/>
      </w:pPr>
      <w:rPr>
        <w:rFonts w:hint="default"/>
        <w:lang w:val="ru-RU" w:eastAsia="en-US" w:bidi="ar-SA"/>
      </w:rPr>
    </w:lvl>
    <w:lvl w:ilvl="3" w:tplc="232005B4">
      <w:numFmt w:val="bullet"/>
      <w:lvlText w:val="•"/>
      <w:lvlJc w:val="left"/>
      <w:pPr>
        <w:ind w:left="3389" w:hanging="420"/>
      </w:pPr>
      <w:rPr>
        <w:rFonts w:hint="default"/>
        <w:lang w:val="ru-RU" w:eastAsia="en-US" w:bidi="ar-SA"/>
      </w:rPr>
    </w:lvl>
    <w:lvl w:ilvl="4" w:tplc="2E7EDED6">
      <w:numFmt w:val="bullet"/>
      <w:lvlText w:val="•"/>
      <w:lvlJc w:val="left"/>
      <w:pPr>
        <w:ind w:left="4306" w:hanging="420"/>
      </w:pPr>
      <w:rPr>
        <w:rFonts w:hint="default"/>
        <w:lang w:val="ru-RU" w:eastAsia="en-US" w:bidi="ar-SA"/>
      </w:rPr>
    </w:lvl>
    <w:lvl w:ilvl="5" w:tplc="665AE5B0">
      <w:numFmt w:val="bullet"/>
      <w:lvlText w:val="•"/>
      <w:lvlJc w:val="left"/>
      <w:pPr>
        <w:ind w:left="5223" w:hanging="420"/>
      </w:pPr>
      <w:rPr>
        <w:rFonts w:hint="default"/>
        <w:lang w:val="ru-RU" w:eastAsia="en-US" w:bidi="ar-SA"/>
      </w:rPr>
    </w:lvl>
    <w:lvl w:ilvl="6" w:tplc="47EEFD24">
      <w:numFmt w:val="bullet"/>
      <w:lvlText w:val="•"/>
      <w:lvlJc w:val="left"/>
      <w:pPr>
        <w:ind w:left="6139" w:hanging="420"/>
      </w:pPr>
      <w:rPr>
        <w:rFonts w:hint="default"/>
        <w:lang w:val="ru-RU" w:eastAsia="en-US" w:bidi="ar-SA"/>
      </w:rPr>
    </w:lvl>
    <w:lvl w:ilvl="7" w:tplc="F2123630">
      <w:numFmt w:val="bullet"/>
      <w:lvlText w:val="•"/>
      <w:lvlJc w:val="left"/>
      <w:pPr>
        <w:ind w:left="7056" w:hanging="420"/>
      </w:pPr>
      <w:rPr>
        <w:rFonts w:hint="default"/>
        <w:lang w:val="ru-RU" w:eastAsia="en-US" w:bidi="ar-SA"/>
      </w:rPr>
    </w:lvl>
    <w:lvl w:ilvl="8" w:tplc="5DAE3884">
      <w:numFmt w:val="bullet"/>
      <w:lvlText w:val="•"/>
      <w:lvlJc w:val="left"/>
      <w:pPr>
        <w:ind w:left="7973" w:hanging="420"/>
      </w:pPr>
      <w:rPr>
        <w:rFonts w:hint="default"/>
        <w:lang w:val="ru-RU" w:eastAsia="en-US" w:bidi="ar-SA"/>
      </w:rPr>
    </w:lvl>
  </w:abstractNum>
  <w:abstractNum w:abstractNumId="122">
    <w:nsid w:val="57423490"/>
    <w:multiLevelType w:val="hybridMultilevel"/>
    <w:tmpl w:val="49F22FAE"/>
    <w:lvl w:ilvl="0" w:tplc="9DFEA866">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D722BD9C">
      <w:numFmt w:val="bullet"/>
      <w:lvlText w:val="•"/>
      <w:lvlJc w:val="left"/>
      <w:pPr>
        <w:ind w:left="1071" w:hanging="692"/>
      </w:pPr>
      <w:rPr>
        <w:rFonts w:hint="default"/>
        <w:lang w:val="ru-RU" w:eastAsia="en-US" w:bidi="ar-SA"/>
      </w:rPr>
    </w:lvl>
    <w:lvl w:ilvl="2" w:tplc="A5D803CC">
      <w:numFmt w:val="bullet"/>
      <w:lvlText w:val="•"/>
      <w:lvlJc w:val="left"/>
      <w:pPr>
        <w:ind w:left="2003" w:hanging="692"/>
      </w:pPr>
      <w:rPr>
        <w:rFonts w:hint="default"/>
        <w:lang w:val="ru-RU" w:eastAsia="en-US" w:bidi="ar-SA"/>
      </w:rPr>
    </w:lvl>
    <w:lvl w:ilvl="3" w:tplc="23D401BE">
      <w:numFmt w:val="bullet"/>
      <w:lvlText w:val="•"/>
      <w:lvlJc w:val="left"/>
      <w:pPr>
        <w:ind w:left="2935" w:hanging="692"/>
      </w:pPr>
      <w:rPr>
        <w:rFonts w:hint="default"/>
        <w:lang w:val="ru-RU" w:eastAsia="en-US" w:bidi="ar-SA"/>
      </w:rPr>
    </w:lvl>
    <w:lvl w:ilvl="4" w:tplc="2B2ECFA8">
      <w:numFmt w:val="bullet"/>
      <w:lvlText w:val="•"/>
      <w:lvlJc w:val="left"/>
      <w:pPr>
        <w:ind w:left="3867" w:hanging="692"/>
      </w:pPr>
      <w:rPr>
        <w:rFonts w:hint="default"/>
        <w:lang w:val="ru-RU" w:eastAsia="en-US" w:bidi="ar-SA"/>
      </w:rPr>
    </w:lvl>
    <w:lvl w:ilvl="5" w:tplc="15DE3A8C">
      <w:numFmt w:val="bullet"/>
      <w:lvlText w:val="•"/>
      <w:lvlJc w:val="left"/>
      <w:pPr>
        <w:ind w:left="4799" w:hanging="692"/>
      </w:pPr>
      <w:rPr>
        <w:rFonts w:hint="default"/>
        <w:lang w:val="ru-RU" w:eastAsia="en-US" w:bidi="ar-SA"/>
      </w:rPr>
    </w:lvl>
    <w:lvl w:ilvl="6" w:tplc="5C941F80">
      <w:numFmt w:val="bullet"/>
      <w:lvlText w:val="•"/>
      <w:lvlJc w:val="left"/>
      <w:pPr>
        <w:ind w:left="5731" w:hanging="692"/>
      </w:pPr>
      <w:rPr>
        <w:rFonts w:hint="default"/>
        <w:lang w:val="ru-RU" w:eastAsia="en-US" w:bidi="ar-SA"/>
      </w:rPr>
    </w:lvl>
    <w:lvl w:ilvl="7" w:tplc="BD4A76D6">
      <w:numFmt w:val="bullet"/>
      <w:lvlText w:val="•"/>
      <w:lvlJc w:val="left"/>
      <w:pPr>
        <w:ind w:left="6663" w:hanging="692"/>
      </w:pPr>
      <w:rPr>
        <w:rFonts w:hint="default"/>
        <w:lang w:val="ru-RU" w:eastAsia="en-US" w:bidi="ar-SA"/>
      </w:rPr>
    </w:lvl>
    <w:lvl w:ilvl="8" w:tplc="7A523188">
      <w:numFmt w:val="bullet"/>
      <w:lvlText w:val="•"/>
      <w:lvlJc w:val="left"/>
      <w:pPr>
        <w:ind w:left="7595" w:hanging="692"/>
      </w:pPr>
      <w:rPr>
        <w:rFonts w:hint="default"/>
        <w:lang w:val="ru-RU" w:eastAsia="en-US" w:bidi="ar-SA"/>
      </w:rPr>
    </w:lvl>
  </w:abstractNum>
  <w:abstractNum w:abstractNumId="123">
    <w:nsid w:val="5764590D"/>
    <w:multiLevelType w:val="hybridMultilevel"/>
    <w:tmpl w:val="17A6ADCC"/>
    <w:lvl w:ilvl="0" w:tplc="4D08C288">
      <w:start w:val="1"/>
      <w:numFmt w:val="decimal"/>
      <w:lvlText w:val="%1."/>
      <w:lvlJc w:val="left"/>
      <w:pPr>
        <w:tabs>
          <w:tab w:val="num" w:pos="360"/>
        </w:tabs>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77A1FC0"/>
    <w:multiLevelType w:val="hybridMultilevel"/>
    <w:tmpl w:val="8222CEBA"/>
    <w:lvl w:ilvl="0" w:tplc="71EC01E0">
      <w:start w:val="1"/>
      <w:numFmt w:val="decimal"/>
      <w:lvlText w:val="%1)"/>
      <w:lvlJc w:val="left"/>
      <w:pPr>
        <w:ind w:left="110" w:hanging="346"/>
      </w:pPr>
      <w:rPr>
        <w:rFonts w:ascii="Times New Roman" w:eastAsia="Times New Roman" w:hAnsi="Times New Roman" w:cs="Times New Roman" w:hint="default"/>
        <w:b w:val="0"/>
        <w:bCs w:val="0"/>
        <w:i w:val="0"/>
        <w:iCs w:val="0"/>
        <w:spacing w:val="0"/>
        <w:w w:val="99"/>
        <w:sz w:val="28"/>
        <w:szCs w:val="28"/>
        <w:lang w:val="ru-RU" w:eastAsia="en-US" w:bidi="ar-SA"/>
      </w:rPr>
    </w:lvl>
    <w:lvl w:ilvl="1" w:tplc="4EC67734">
      <w:numFmt w:val="bullet"/>
      <w:lvlText w:val="•"/>
      <w:lvlJc w:val="left"/>
      <w:pPr>
        <w:ind w:left="1053" w:hanging="346"/>
      </w:pPr>
      <w:rPr>
        <w:rFonts w:hint="default"/>
        <w:lang w:val="ru-RU" w:eastAsia="en-US" w:bidi="ar-SA"/>
      </w:rPr>
    </w:lvl>
    <w:lvl w:ilvl="2" w:tplc="8ADC9B9E">
      <w:numFmt w:val="bullet"/>
      <w:lvlText w:val="•"/>
      <w:lvlJc w:val="left"/>
      <w:pPr>
        <w:ind w:left="1987" w:hanging="346"/>
      </w:pPr>
      <w:rPr>
        <w:rFonts w:hint="default"/>
        <w:lang w:val="ru-RU" w:eastAsia="en-US" w:bidi="ar-SA"/>
      </w:rPr>
    </w:lvl>
    <w:lvl w:ilvl="3" w:tplc="9FF639CC">
      <w:numFmt w:val="bullet"/>
      <w:lvlText w:val="•"/>
      <w:lvlJc w:val="left"/>
      <w:pPr>
        <w:ind w:left="2921" w:hanging="346"/>
      </w:pPr>
      <w:rPr>
        <w:rFonts w:hint="default"/>
        <w:lang w:val="ru-RU" w:eastAsia="en-US" w:bidi="ar-SA"/>
      </w:rPr>
    </w:lvl>
    <w:lvl w:ilvl="4" w:tplc="A058DDC0">
      <w:numFmt w:val="bullet"/>
      <w:lvlText w:val="•"/>
      <w:lvlJc w:val="left"/>
      <w:pPr>
        <w:ind w:left="3855" w:hanging="346"/>
      </w:pPr>
      <w:rPr>
        <w:rFonts w:hint="default"/>
        <w:lang w:val="ru-RU" w:eastAsia="en-US" w:bidi="ar-SA"/>
      </w:rPr>
    </w:lvl>
    <w:lvl w:ilvl="5" w:tplc="BEC8A01E">
      <w:numFmt w:val="bullet"/>
      <w:lvlText w:val="•"/>
      <w:lvlJc w:val="left"/>
      <w:pPr>
        <w:ind w:left="4789" w:hanging="346"/>
      </w:pPr>
      <w:rPr>
        <w:rFonts w:hint="default"/>
        <w:lang w:val="ru-RU" w:eastAsia="en-US" w:bidi="ar-SA"/>
      </w:rPr>
    </w:lvl>
    <w:lvl w:ilvl="6" w:tplc="288C0DCA">
      <w:numFmt w:val="bullet"/>
      <w:lvlText w:val="•"/>
      <w:lvlJc w:val="left"/>
      <w:pPr>
        <w:ind w:left="5723" w:hanging="346"/>
      </w:pPr>
      <w:rPr>
        <w:rFonts w:hint="default"/>
        <w:lang w:val="ru-RU" w:eastAsia="en-US" w:bidi="ar-SA"/>
      </w:rPr>
    </w:lvl>
    <w:lvl w:ilvl="7" w:tplc="5D945974">
      <w:numFmt w:val="bullet"/>
      <w:lvlText w:val="•"/>
      <w:lvlJc w:val="left"/>
      <w:pPr>
        <w:ind w:left="6657" w:hanging="346"/>
      </w:pPr>
      <w:rPr>
        <w:rFonts w:hint="default"/>
        <w:lang w:val="ru-RU" w:eastAsia="en-US" w:bidi="ar-SA"/>
      </w:rPr>
    </w:lvl>
    <w:lvl w:ilvl="8" w:tplc="4D18FD9E">
      <w:numFmt w:val="bullet"/>
      <w:lvlText w:val="•"/>
      <w:lvlJc w:val="left"/>
      <w:pPr>
        <w:ind w:left="7591" w:hanging="346"/>
      </w:pPr>
      <w:rPr>
        <w:rFonts w:hint="default"/>
        <w:lang w:val="ru-RU" w:eastAsia="en-US" w:bidi="ar-SA"/>
      </w:rPr>
    </w:lvl>
  </w:abstractNum>
  <w:abstractNum w:abstractNumId="125">
    <w:nsid w:val="577E5251"/>
    <w:multiLevelType w:val="hybridMultilevel"/>
    <w:tmpl w:val="58867F04"/>
    <w:lvl w:ilvl="0" w:tplc="2600234C">
      <w:start w:val="1"/>
      <w:numFmt w:val="decimal"/>
      <w:lvlText w:val="%1."/>
      <w:lvlJc w:val="left"/>
      <w:pPr>
        <w:ind w:left="1050" w:hanging="937"/>
      </w:pPr>
      <w:rPr>
        <w:rFonts w:ascii="Times New Roman" w:eastAsia="Times New Roman" w:hAnsi="Times New Roman" w:cs="Times New Roman" w:hint="default"/>
        <w:b/>
        <w:bCs/>
        <w:i w:val="0"/>
        <w:iCs w:val="0"/>
        <w:spacing w:val="0"/>
        <w:w w:val="99"/>
        <w:sz w:val="28"/>
        <w:szCs w:val="28"/>
        <w:lang w:val="ru-RU" w:eastAsia="en-US" w:bidi="ar-SA"/>
      </w:rPr>
    </w:lvl>
    <w:lvl w:ilvl="1" w:tplc="88DCC22A">
      <w:numFmt w:val="none"/>
      <w:lvlText w:val=""/>
      <w:lvlJc w:val="left"/>
      <w:pPr>
        <w:tabs>
          <w:tab w:val="num" w:pos="360"/>
        </w:tabs>
      </w:pPr>
    </w:lvl>
    <w:lvl w:ilvl="2" w:tplc="52EEDBFC">
      <w:numFmt w:val="none"/>
      <w:lvlText w:val=""/>
      <w:lvlJc w:val="left"/>
      <w:pPr>
        <w:tabs>
          <w:tab w:val="num" w:pos="360"/>
        </w:tabs>
      </w:pPr>
    </w:lvl>
    <w:lvl w:ilvl="3" w:tplc="143C9A86">
      <w:numFmt w:val="bullet"/>
      <w:lvlText w:val="•"/>
      <w:lvlJc w:val="left"/>
      <w:pPr>
        <w:ind w:left="1060" w:hanging="634"/>
      </w:pPr>
      <w:rPr>
        <w:rFonts w:hint="default"/>
        <w:lang w:val="ru-RU" w:eastAsia="en-US" w:bidi="ar-SA"/>
      </w:rPr>
    </w:lvl>
    <w:lvl w:ilvl="4" w:tplc="9AD2F78A">
      <w:numFmt w:val="bullet"/>
      <w:lvlText w:val="•"/>
      <w:lvlJc w:val="left"/>
      <w:pPr>
        <w:ind w:left="2482" w:hanging="634"/>
      </w:pPr>
      <w:rPr>
        <w:rFonts w:hint="default"/>
        <w:lang w:val="ru-RU" w:eastAsia="en-US" w:bidi="ar-SA"/>
      </w:rPr>
    </w:lvl>
    <w:lvl w:ilvl="5" w:tplc="23524374">
      <w:numFmt w:val="bullet"/>
      <w:lvlText w:val="•"/>
      <w:lvlJc w:val="left"/>
      <w:pPr>
        <w:ind w:left="3905" w:hanging="634"/>
      </w:pPr>
      <w:rPr>
        <w:rFonts w:hint="default"/>
        <w:lang w:val="ru-RU" w:eastAsia="en-US" w:bidi="ar-SA"/>
      </w:rPr>
    </w:lvl>
    <w:lvl w:ilvl="6" w:tplc="19AAFF02">
      <w:numFmt w:val="bullet"/>
      <w:lvlText w:val="•"/>
      <w:lvlJc w:val="left"/>
      <w:pPr>
        <w:ind w:left="5328" w:hanging="634"/>
      </w:pPr>
      <w:rPr>
        <w:rFonts w:hint="default"/>
        <w:lang w:val="ru-RU" w:eastAsia="en-US" w:bidi="ar-SA"/>
      </w:rPr>
    </w:lvl>
    <w:lvl w:ilvl="7" w:tplc="87A67430">
      <w:numFmt w:val="bullet"/>
      <w:lvlText w:val="•"/>
      <w:lvlJc w:val="left"/>
      <w:pPr>
        <w:ind w:left="6750" w:hanging="634"/>
      </w:pPr>
      <w:rPr>
        <w:rFonts w:hint="default"/>
        <w:lang w:val="ru-RU" w:eastAsia="en-US" w:bidi="ar-SA"/>
      </w:rPr>
    </w:lvl>
    <w:lvl w:ilvl="8" w:tplc="F9DE61A2">
      <w:numFmt w:val="bullet"/>
      <w:lvlText w:val="•"/>
      <w:lvlJc w:val="left"/>
      <w:pPr>
        <w:ind w:left="8173" w:hanging="634"/>
      </w:pPr>
      <w:rPr>
        <w:rFonts w:hint="default"/>
        <w:lang w:val="ru-RU" w:eastAsia="en-US" w:bidi="ar-SA"/>
      </w:rPr>
    </w:lvl>
  </w:abstractNum>
  <w:abstractNum w:abstractNumId="126">
    <w:nsid w:val="57CA1883"/>
    <w:multiLevelType w:val="hybridMultilevel"/>
    <w:tmpl w:val="048E1D0C"/>
    <w:lvl w:ilvl="0" w:tplc="99DE40D4">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6A2A44B6">
      <w:numFmt w:val="bullet"/>
      <w:lvlText w:val="•"/>
      <w:lvlJc w:val="left"/>
      <w:pPr>
        <w:ind w:left="1088" w:hanging="692"/>
      </w:pPr>
      <w:rPr>
        <w:rFonts w:hint="default"/>
        <w:lang w:val="ru-RU" w:eastAsia="en-US" w:bidi="ar-SA"/>
      </w:rPr>
    </w:lvl>
    <w:lvl w:ilvl="2" w:tplc="6F6C044C">
      <w:numFmt w:val="bullet"/>
      <w:lvlText w:val="•"/>
      <w:lvlJc w:val="left"/>
      <w:pPr>
        <w:ind w:left="2037" w:hanging="692"/>
      </w:pPr>
      <w:rPr>
        <w:rFonts w:hint="default"/>
        <w:lang w:val="ru-RU" w:eastAsia="en-US" w:bidi="ar-SA"/>
      </w:rPr>
    </w:lvl>
    <w:lvl w:ilvl="3" w:tplc="58A88732">
      <w:numFmt w:val="bullet"/>
      <w:lvlText w:val="•"/>
      <w:lvlJc w:val="left"/>
      <w:pPr>
        <w:ind w:left="2986" w:hanging="692"/>
      </w:pPr>
      <w:rPr>
        <w:rFonts w:hint="default"/>
        <w:lang w:val="ru-RU" w:eastAsia="en-US" w:bidi="ar-SA"/>
      </w:rPr>
    </w:lvl>
    <w:lvl w:ilvl="4" w:tplc="20F80B08">
      <w:numFmt w:val="bullet"/>
      <w:lvlText w:val="•"/>
      <w:lvlJc w:val="left"/>
      <w:pPr>
        <w:ind w:left="3935" w:hanging="692"/>
      </w:pPr>
      <w:rPr>
        <w:rFonts w:hint="default"/>
        <w:lang w:val="ru-RU" w:eastAsia="en-US" w:bidi="ar-SA"/>
      </w:rPr>
    </w:lvl>
    <w:lvl w:ilvl="5" w:tplc="93DCD212">
      <w:numFmt w:val="bullet"/>
      <w:lvlText w:val="•"/>
      <w:lvlJc w:val="left"/>
      <w:pPr>
        <w:ind w:left="4884" w:hanging="692"/>
      </w:pPr>
      <w:rPr>
        <w:rFonts w:hint="default"/>
        <w:lang w:val="ru-RU" w:eastAsia="en-US" w:bidi="ar-SA"/>
      </w:rPr>
    </w:lvl>
    <w:lvl w:ilvl="6" w:tplc="A4026452">
      <w:numFmt w:val="bullet"/>
      <w:lvlText w:val="•"/>
      <w:lvlJc w:val="left"/>
      <w:pPr>
        <w:ind w:left="5832" w:hanging="692"/>
      </w:pPr>
      <w:rPr>
        <w:rFonts w:hint="default"/>
        <w:lang w:val="ru-RU" w:eastAsia="en-US" w:bidi="ar-SA"/>
      </w:rPr>
    </w:lvl>
    <w:lvl w:ilvl="7" w:tplc="1CE4AF4E">
      <w:numFmt w:val="bullet"/>
      <w:lvlText w:val="•"/>
      <w:lvlJc w:val="left"/>
      <w:pPr>
        <w:ind w:left="6781" w:hanging="692"/>
      </w:pPr>
      <w:rPr>
        <w:rFonts w:hint="default"/>
        <w:lang w:val="ru-RU" w:eastAsia="en-US" w:bidi="ar-SA"/>
      </w:rPr>
    </w:lvl>
    <w:lvl w:ilvl="8" w:tplc="BDA85E82">
      <w:numFmt w:val="bullet"/>
      <w:lvlText w:val="•"/>
      <w:lvlJc w:val="left"/>
      <w:pPr>
        <w:ind w:left="7730" w:hanging="692"/>
      </w:pPr>
      <w:rPr>
        <w:rFonts w:hint="default"/>
        <w:lang w:val="ru-RU" w:eastAsia="en-US" w:bidi="ar-SA"/>
      </w:rPr>
    </w:lvl>
  </w:abstractNum>
  <w:abstractNum w:abstractNumId="127">
    <w:nsid w:val="5803393D"/>
    <w:multiLevelType w:val="hybridMultilevel"/>
    <w:tmpl w:val="27F08394"/>
    <w:lvl w:ilvl="0" w:tplc="24D6997E">
      <w:start w:val="2"/>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0756C104">
      <w:numFmt w:val="bullet"/>
      <w:lvlText w:val="•"/>
      <w:lvlJc w:val="left"/>
      <w:pPr>
        <w:ind w:left="1053" w:hanging="303"/>
      </w:pPr>
      <w:rPr>
        <w:rFonts w:hint="default"/>
        <w:lang w:val="ru-RU" w:eastAsia="en-US" w:bidi="ar-SA"/>
      </w:rPr>
    </w:lvl>
    <w:lvl w:ilvl="2" w:tplc="5956C5A2">
      <w:numFmt w:val="bullet"/>
      <w:lvlText w:val="•"/>
      <w:lvlJc w:val="left"/>
      <w:pPr>
        <w:ind w:left="1987" w:hanging="303"/>
      </w:pPr>
      <w:rPr>
        <w:rFonts w:hint="default"/>
        <w:lang w:val="ru-RU" w:eastAsia="en-US" w:bidi="ar-SA"/>
      </w:rPr>
    </w:lvl>
    <w:lvl w:ilvl="3" w:tplc="789EB84E">
      <w:numFmt w:val="bullet"/>
      <w:lvlText w:val="•"/>
      <w:lvlJc w:val="left"/>
      <w:pPr>
        <w:ind w:left="2921" w:hanging="303"/>
      </w:pPr>
      <w:rPr>
        <w:rFonts w:hint="default"/>
        <w:lang w:val="ru-RU" w:eastAsia="en-US" w:bidi="ar-SA"/>
      </w:rPr>
    </w:lvl>
    <w:lvl w:ilvl="4" w:tplc="300C99A0">
      <w:numFmt w:val="bullet"/>
      <w:lvlText w:val="•"/>
      <w:lvlJc w:val="left"/>
      <w:pPr>
        <w:ind w:left="3855" w:hanging="303"/>
      </w:pPr>
      <w:rPr>
        <w:rFonts w:hint="default"/>
        <w:lang w:val="ru-RU" w:eastAsia="en-US" w:bidi="ar-SA"/>
      </w:rPr>
    </w:lvl>
    <w:lvl w:ilvl="5" w:tplc="2990DAD8">
      <w:numFmt w:val="bullet"/>
      <w:lvlText w:val="•"/>
      <w:lvlJc w:val="left"/>
      <w:pPr>
        <w:ind w:left="4789" w:hanging="303"/>
      </w:pPr>
      <w:rPr>
        <w:rFonts w:hint="default"/>
        <w:lang w:val="ru-RU" w:eastAsia="en-US" w:bidi="ar-SA"/>
      </w:rPr>
    </w:lvl>
    <w:lvl w:ilvl="6" w:tplc="341ECFE4">
      <w:numFmt w:val="bullet"/>
      <w:lvlText w:val="•"/>
      <w:lvlJc w:val="left"/>
      <w:pPr>
        <w:ind w:left="5723" w:hanging="303"/>
      </w:pPr>
      <w:rPr>
        <w:rFonts w:hint="default"/>
        <w:lang w:val="ru-RU" w:eastAsia="en-US" w:bidi="ar-SA"/>
      </w:rPr>
    </w:lvl>
    <w:lvl w:ilvl="7" w:tplc="DE7E11AE">
      <w:numFmt w:val="bullet"/>
      <w:lvlText w:val="•"/>
      <w:lvlJc w:val="left"/>
      <w:pPr>
        <w:ind w:left="6657" w:hanging="303"/>
      </w:pPr>
      <w:rPr>
        <w:rFonts w:hint="default"/>
        <w:lang w:val="ru-RU" w:eastAsia="en-US" w:bidi="ar-SA"/>
      </w:rPr>
    </w:lvl>
    <w:lvl w:ilvl="8" w:tplc="991656B2">
      <w:numFmt w:val="bullet"/>
      <w:lvlText w:val="•"/>
      <w:lvlJc w:val="left"/>
      <w:pPr>
        <w:ind w:left="7591" w:hanging="303"/>
      </w:pPr>
      <w:rPr>
        <w:rFonts w:hint="default"/>
        <w:lang w:val="ru-RU" w:eastAsia="en-US" w:bidi="ar-SA"/>
      </w:rPr>
    </w:lvl>
  </w:abstractNum>
  <w:abstractNum w:abstractNumId="128">
    <w:nsid w:val="589A437F"/>
    <w:multiLevelType w:val="hybridMultilevel"/>
    <w:tmpl w:val="5536942E"/>
    <w:lvl w:ilvl="0" w:tplc="2B06001E">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BD0E4010">
      <w:numFmt w:val="bullet"/>
      <w:lvlText w:val="•"/>
      <w:lvlJc w:val="left"/>
      <w:pPr>
        <w:ind w:left="1914" w:hanging="303"/>
      </w:pPr>
      <w:rPr>
        <w:rFonts w:hint="default"/>
        <w:lang w:val="ru-RU" w:eastAsia="en-US" w:bidi="ar-SA"/>
      </w:rPr>
    </w:lvl>
    <w:lvl w:ilvl="2" w:tplc="F8465B14">
      <w:numFmt w:val="bullet"/>
      <w:lvlText w:val="•"/>
      <w:lvlJc w:val="left"/>
      <w:pPr>
        <w:ind w:left="2968" w:hanging="303"/>
      </w:pPr>
      <w:rPr>
        <w:rFonts w:hint="default"/>
        <w:lang w:val="ru-RU" w:eastAsia="en-US" w:bidi="ar-SA"/>
      </w:rPr>
    </w:lvl>
    <w:lvl w:ilvl="3" w:tplc="89142AA8">
      <w:numFmt w:val="bullet"/>
      <w:lvlText w:val="•"/>
      <w:lvlJc w:val="left"/>
      <w:pPr>
        <w:ind w:left="4023" w:hanging="303"/>
      </w:pPr>
      <w:rPr>
        <w:rFonts w:hint="default"/>
        <w:lang w:val="ru-RU" w:eastAsia="en-US" w:bidi="ar-SA"/>
      </w:rPr>
    </w:lvl>
    <w:lvl w:ilvl="4" w:tplc="E9FE765C">
      <w:numFmt w:val="bullet"/>
      <w:lvlText w:val="•"/>
      <w:lvlJc w:val="left"/>
      <w:pPr>
        <w:ind w:left="5077" w:hanging="303"/>
      </w:pPr>
      <w:rPr>
        <w:rFonts w:hint="default"/>
        <w:lang w:val="ru-RU" w:eastAsia="en-US" w:bidi="ar-SA"/>
      </w:rPr>
    </w:lvl>
    <w:lvl w:ilvl="5" w:tplc="1BF02C66">
      <w:numFmt w:val="bullet"/>
      <w:lvlText w:val="•"/>
      <w:lvlJc w:val="left"/>
      <w:pPr>
        <w:ind w:left="6132" w:hanging="303"/>
      </w:pPr>
      <w:rPr>
        <w:rFonts w:hint="default"/>
        <w:lang w:val="ru-RU" w:eastAsia="en-US" w:bidi="ar-SA"/>
      </w:rPr>
    </w:lvl>
    <w:lvl w:ilvl="6" w:tplc="A5A6825C">
      <w:numFmt w:val="bullet"/>
      <w:lvlText w:val="•"/>
      <w:lvlJc w:val="left"/>
      <w:pPr>
        <w:ind w:left="7186" w:hanging="303"/>
      </w:pPr>
      <w:rPr>
        <w:rFonts w:hint="default"/>
        <w:lang w:val="ru-RU" w:eastAsia="en-US" w:bidi="ar-SA"/>
      </w:rPr>
    </w:lvl>
    <w:lvl w:ilvl="7" w:tplc="7F36A6DE">
      <w:numFmt w:val="bullet"/>
      <w:lvlText w:val="•"/>
      <w:lvlJc w:val="left"/>
      <w:pPr>
        <w:ind w:left="8240" w:hanging="303"/>
      </w:pPr>
      <w:rPr>
        <w:rFonts w:hint="default"/>
        <w:lang w:val="ru-RU" w:eastAsia="en-US" w:bidi="ar-SA"/>
      </w:rPr>
    </w:lvl>
    <w:lvl w:ilvl="8" w:tplc="16BC68D6">
      <w:numFmt w:val="bullet"/>
      <w:lvlText w:val="•"/>
      <w:lvlJc w:val="left"/>
      <w:pPr>
        <w:ind w:left="9295" w:hanging="303"/>
      </w:pPr>
      <w:rPr>
        <w:rFonts w:hint="default"/>
        <w:lang w:val="ru-RU" w:eastAsia="en-US" w:bidi="ar-SA"/>
      </w:rPr>
    </w:lvl>
  </w:abstractNum>
  <w:abstractNum w:abstractNumId="129">
    <w:nsid w:val="58AF6F9A"/>
    <w:multiLevelType w:val="hybridMultilevel"/>
    <w:tmpl w:val="6444DBC6"/>
    <w:lvl w:ilvl="0" w:tplc="DED29CB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AA947D78">
      <w:numFmt w:val="bullet"/>
      <w:lvlText w:val="•"/>
      <w:lvlJc w:val="left"/>
      <w:pPr>
        <w:ind w:left="1071" w:hanging="692"/>
      </w:pPr>
      <w:rPr>
        <w:rFonts w:hint="default"/>
        <w:lang w:val="ru-RU" w:eastAsia="en-US" w:bidi="ar-SA"/>
      </w:rPr>
    </w:lvl>
    <w:lvl w:ilvl="2" w:tplc="F58C8700">
      <w:numFmt w:val="bullet"/>
      <w:lvlText w:val="•"/>
      <w:lvlJc w:val="left"/>
      <w:pPr>
        <w:ind w:left="2003" w:hanging="692"/>
      </w:pPr>
      <w:rPr>
        <w:rFonts w:hint="default"/>
        <w:lang w:val="ru-RU" w:eastAsia="en-US" w:bidi="ar-SA"/>
      </w:rPr>
    </w:lvl>
    <w:lvl w:ilvl="3" w:tplc="A8B0D3A0">
      <w:numFmt w:val="bullet"/>
      <w:lvlText w:val="•"/>
      <w:lvlJc w:val="left"/>
      <w:pPr>
        <w:ind w:left="2935" w:hanging="692"/>
      </w:pPr>
      <w:rPr>
        <w:rFonts w:hint="default"/>
        <w:lang w:val="ru-RU" w:eastAsia="en-US" w:bidi="ar-SA"/>
      </w:rPr>
    </w:lvl>
    <w:lvl w:ilvl="4" w:tplc="4558CFF6">
      <w:numFmt w:val="bullet"/>
      <w:lvlText w:val="•"/>
      <w:lvlJc w:val="left"/>
      <w:pPr>
        <w:ind w:left="3867" w:hanging="692"/>
      </w:pPr>
      <w:rPr>
        <w:rFonts w:hint="default"/>
        <w:lang w:val="ru-RU" w:eastAsia="en-US" w:bidi="ar-SA"/>
      </w:rPr>
    </w:lvl>
    <w:lvl w:ilvl="5" w:tplc="B6683DE2">
      <w:numFmt w:val="bullet"/>
      <w:lvlText w:val="•"/>
      <w:lvlJc w:val="left"/>
      <w:pPr>
        <w:ind w:left="4799" w:hanging="692"/>
      </w:pPr>
      <w:rPr>
        <w:rFonts w:hint="default"/>
        <w:lang w:val="ru-RU" w:eastAsia="en-US" w:bidi="ar-SA"/>
      </w:rPr>
    </w:lvl>
    <w:lvl w:ilvl="6" w:tplc="965E09F4">
      <w:numFmt w:val="bullet"/>
      <w:lvlText w:val="•"/>
      <w:lvlJc w:val="left"/>
      <w:pPr>
        <w:ind w:left="5731" w:hanging="692"/>
      </w:pPr>
      <w:rPr>
        <w:rFonts w:hint="default"/>
        <w:lang w:val="ru-RU" w:eastAsia="en-US" w:bidi="ar-SA"/>
      </w:rPr>
    </w:lvl>
    <w:lvl w:ilvl="7" w:tplc="3D3ED84C">
      <w:numFmt w:val="bullet"/>
      <w:lvlText w:val="•"/>
      <w:lvlJc w:val="left"/>
      <w:pPr>
        <w:ind w:left="6663" w:hanging="692"/>
      </w:pPr>
      <w:rPr>
        <w:rFonts w:hint="default"/>
        <w:lang w:val="ru-RU" w:eastAsia="en-US" w:bidi="ar-SA"/>
      </w:rPr>
    </w:lvl>
    <w:lvl w:ilvl="8" w:tplc="90CA2DEA">
      <w:numFmt w:val="bullet"/>
      <w:lvlText w:val="•"/>
      <w:lvlJc w:val="left"/>
      <w:pPr>
        <w:ind w:left="7595" w:hanging="692"/>
      </w:pPr>
      <w:rPr>
        <w:rFonts w:hint="default"/>
        <w:lang w:val="ru-RU" w:eastAsia="en-US" w:bidi="ar-SA"/>
      </w:rPr>
    </w:lvl>
  </w:abstractNum>
  <w:abstractNum w:abstractNumId="130">
    <w:nsid w:val="58C0774F"/>
    <w:multiLevelType w:val="hybridMultilevel"/>
    <w:tmpl w:val="B7D4F046"/>
    <w:lvl w:ilvl="0" w:tplc="5296D6CA">
      <w:start w:val="1"/>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7DCA394C">
      <w:numFmt w:val="bullet"/>
      <w:lvlText w:val="•"/>
      <w:lvlJc w:val="left"/>
      <w:pPr>
        <w:ind w:left="1953" w:hanging="303"/>
      </w:pPr>
      <w:rPr>
        <w:rFonts w:hint="default"/>
        <w:lang w:val="ru-RU" w:eastAsia="en-US" w:bidi="ar-SA"/>
      </w:rPr>
    </w:lvl>
    <w:lvl w:ilvl="2" w:tplc="717E9236">
      <w:numFmt w:val="bullet"/>
      <w:lvlText w:val="•"/>
      <w:lvlJc w:val="left"/>
      <w:pPr>
        <w:ind w:left="2787" w:hanging="303"/>
      </w:pPr>
      <w:rPr>
        <w:rFonts w:hint="default"/>
        <w:lang w:val="ru-RU" w:eastAsia="en-US" w:bidi="ar-SA"/>
      </w:rPr>
    </w:lvl>
    <w:lvl w:ilvl="3" w:tplc="895C0CC4">
      <w:numFmt w:val="bullet"/>
      <w:lvlText w:val="•"/>
      <w:lvlJc w:val="left"/>
      <w:pPr>
        <w:ind w:left="3621" w:hanging="303"/>
      </w:pPr>
      <w:rPr>
        <w:rFonts w:hint="default"/>
        <w:lang w:val="ru-RU" w:eastAsia="en-US" w:bidi="ar-SA"/>
      </w:rPr>
    </w:lvl>
    <w:lvl w:ilvl="4" w:tplc="0F1CE7D2">
      <w:numFmt w:val="bullet"/>
      <w:lvlText w:val="•"/>
      <w:lvlJc w:val="left"/>
      <w:pPr>
        <w:ind w:left="4455" w:hanging="303"/>
      </w:pPr>
      <w:rPr>
        <w:rFonts w:hint="default"/>
        <w:lang w:val="ru-RU" w:eastAsia="en-US" w:bidi="ar-SA"/>
      </w:rPr>
    </w:lvl>
    <w:lvl w:ilvl="5" w:tplc="22349B2C">
      <w:numFmt w:val="bullet"/>
      <w:lvlText w:val="•"/>
      <w:lvlJc w:val="left"/>
      <w:pPr>
        <w:ind w:left="5289" w:hanging="303"/>
      </w:pPr>
      <w:rPr>
        <w:rFonts w:hint="default"/>
        <w:lang w:val="ru-RU" w:eastAsia="en-US" w:bidi="ar-SA"/>
      </w:rPr>
    </w:lvl>
    <w:lvl w:ilvl="6" w:tplc="8990E568">
      <w:numFmt w:val="bullet"/>
      <w:lvlText w:val="•"/>
      <w:lvlJc w:val="left"/>
      <w:pPr>
        <w:ind w:left="6123" w:hanging="303"/>
      </w:pPr>
      <w:rPr>
        <w:rFonts w:hint="default"/>
        <w:lang w:val="ru-RU" w:eastAsia="en-US" w:bidi="ar-SA"/>
      </w:rPr>
    </w:lvl>
    <w:lvl w:ilvl="7" w:tplc="8B7220D8">
      <w:numFmt w:val="bullet"/>
      <w:lvlText w:val="•"/>
      <w:lvlJc w:val="left"/>
      <w:pPr>
        <w:ind w:left="6957" w:hanging="303"/>
      </w:pPr>
      <w:rPr>
        <w:rFonts w:hint="default"/>
        <w:lang w:val="ru-RU" w:eastAsia="en-US" w:bidi="ar-SA"/>
      </w:rPr>
    </w:lvl>
    <w:lvl w:ilvl="8" w:tplc="87AC53EE">
      <w:numFmt w:val="bullet"/>
      <w:lvlText w:val="•"/>
      <w:lvlJc w:val="left"/>
      <w:pPr>
        <w:ind w:left="7791" w:hanging="303"/>
      </w:pPr>
      <w:rPr>
        <w:rFonts w:hint="default"/>
        <w:lang w:val="ru-RU" w:eastAsia="en-US" w:bidi="ar-SA"/>
      </w:rPr>
    </w:lvl>
  </w:abstractNum>
  <w:abstractNum w:abstractNumId="131">
    <w:nsid w:val="598C068E"/>
    <w:multiLevelType w:val="hybridMultilevel"/>
    <w:tmpl w:val="6C2AE21A"/>
    <w:lvl w:ilvl="0" w:tplc="BD5644EE">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A9C0B71C">
      <w:numFmt w:val="bullet"/>
      <w:lvlText w:val="•"/>
      <w:lvlJc w:val="left"/>
      <w:pPr>
        <w:ind w:left="1053" w:hanging="692"/>
      </w:pPr>
      <w:rPr>
        <w:rFonts w:hint="default"/>
        <w:lang w:val="ru-RU" w:eastAsia="en-US" w:bidi="ar-SA"/>
      </w:rPr>
    </w:lvl>
    <w:lvl w:ilvl="2" w:tplc="4E86FF96">
      <w:numFmt w:val="bullet"/>
      <w:lvlText w:val="•"/>
      <w:lvlJc w:val="left"/>
      <w:pPr>
        <w:ind w:left="1987" w:hanging="692"/>
      </w:pPr>
      <w:rPr>
        <w:rFonts w:hint="default"/>
        <w:lang w:val="ru-RU" w:eastAsia="en-US" w:bidi="ar-SA"/>
      </w:rPr>
    </w:lvl>
    <w:lvl w:ilvl="3" w:tplc="BE565986">
      <w:numFmt w:val="bullet"/>
      <w:lvlText w:val="•"/>
      <w:lvlJc w:val="left"/>
      <w:pPr>
        <w:ind w:left="2921" w:hanging="692"/>
      </w:pPr>
      <w:rPr>
        <w:rFonts w:hint="default"/>
        <w:lang w:val="ru-RU" w:eastAsia="en-US" w:bidi="ar-SA"/>
      </w:rPr>
    </w:lvl>
    <w:lvl w:ilvl="4" w:tplc="F86E20DE">
      <w:numFmt w:val="bullet"/>
      <w:lvlText w:val="•"/>
      <w:lvlJc w:val="left"/>
      <w:pPr>
        <w:ind w:left="3855" w:hanging="692"/>
      </w:pPr>
      <w:rPr>
        <w:rFonts w:hint="default"/>
        <w:lang w:val="ru-RU" w:eastAsia="en-US" w:bidi="ar-SA"/>
      </w:rPr>
    </w:lvl>
    <w:lvl w:ilvl="5" w:tplc="3AAEB088">
      <w:numFmt w:val="bullet"/>
      <w:lvlText w:val="•"/>
      <w:lvlJc w:val="left"/>
      <w:pPr>
        <w:ind w:left="4789" w:hanging="692"/>
      </w:pPr>
      <w:rPr>
        <w:rFonts w:hint="default"/>
        <w:lang w:val="ru-RU" w:eastAsia="en-US" w:bidi="ar-SA"/>
      </w:rPr>
    </w:lvl>
    <w:lvl w:ilvl="6" w:tplc="C51AF510">
      <w:numFmt w:val="bullet"/>
      <w:lvlText w:val="•"/>
      <w:lvlJc w:val="left"/>
      <w:pPr>
        <w:ind w:left="5723" w:hanging="692"/>
      </w:pPr>
      <w:rPr>
        <w:rFonts w:hint="default"/>
        <w:lang w:val="ru-RU" w:eastAsia="en-US" w:bidi="ar-SA"/>
      </w:rPr>
    </w:lvl>
    <w:lvl w:ilvl="7" w:tplc="FB9C32A2">
      <w:numFmt w:val="bullet"/>
      <w:lvlText w:val="•"/>
      <w:lvlJc w:val="left"/>
      <w:pPr>
        <w:ind w:left="6657" w:hanging="692"/>
      </w:pPr>
      <w:rPr>
        <w:rFonts w:hint="default"/>
        <w:lang w:val="ru-RU" w:eastAsia="en-US" w:bidi="ar-SA"/>
      </w:rPr>
    </w:lvl>
    <w:lvl w:ilvl="8" w:tplc="FD404858">
      <w:numFmt w:val="bullet"/>
      <w:lvlText w:val="•"/>
      <w:lvlJc w:val="left"/>
      <w:pPr>
        <w:ind w:left="7591" w:hanging="692"/>
      </w:pPr>
      <w:rPr>
        <w:rFonts w:hint="default"/>
        <w:lang w:val="ru-RU" w:eastAsia="en-US" w:bidi="ar-SA"/>
      </w:rPr>
    </w:lvl>
  </w:abstractNum>
  <w:abstractNum w:abstractNumId="132">
    <w:nsid w:val="5A524AFE"/>
    <w:multiLevelType w:val="hybridMultilevel"/>
    <w:tmpl w:val="5394DCD8"/>
    <w:lvl w:ilvl="0" w:tplc="F8B01126">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1B12DDD4">
      <w:numFmt w:val="bullet"/>
      <w:lvlText w:val="•"/>
      <w:lvlJc w:val="left"/>
      <w:pPr>
        <w:ind w:left="1071" w:hanging="692"/>
      </w:pPr>
      <w:rPr>
        <w:rFonts w:hint="default"/>
        <w:lang w:val="ru-RU" w:eastAsia="en-US" w:bidi="ar-SA"/>
      </w:rPr>
    </w:lvl>
    <w:lvl w:ilvl="2" w:tplc="B2D8B7EA">
      <w:numFmt w:val="bullet"/>
      <w:lvlText w:val="•"/>
      <w:lvlJc w:val="left"/>
      <w:pPr>
        <w:ind w:left="2003" w:hanging="692"/>
      </w:pPr>
      <w:rPr>
        <w:rFonts w:hint="default"/>
        <w:lang w:val="ru-RU" w:eastAsia="en-US" w:bidi="ar-SA"/>
      </w:rPr>
    </w:lvl>
    <w:lvl w:ilvl="3" w:tplc="3CFE3412">
      <w:numFmt w:val="bullet"/>
      <w:lvlText w:val="•"/>
      <w:lvlJc w:val="left"/>
      <w:pPr>
        <w:ind w:left="2935" w:hanging="692"/>
      </w:pPr>
      <w:rPr>
        <w:rFonts w:hint="default"/>
        <w:lang w:val="ru-RU" w:eastAsia="en-US" w:bidi="ar-SA"/>
      </w:rPr>
    </w:lvl>
    <w:lvl w:ilvl="4" w:tplc="1D26C40E">
      <w:numFmt w:val="bullet"/>
      <w:lvlText w:val="•"/>
      <w:lvlJc w:val="left"/>
      <w:pPr>
        <w:ind w:left="3867" w:hanging="692"/>
      </w:pPr>
      <w:rPr>
        <w:rFonts w:hint="default"/>
        <w:lang w:val="ru-RU" w:eastAsia="en-US" w:bidi="ar-SA"/>
      </w:rPr>
    </w:lvl>
    <w:lvl w:ilvl="5" w:tplc="F5265E5C">
      <w:numFmt w:val="bullet"/>
      <w:lvlText w:val="•"/>
      <w:lvlJc w:val="left"/>
      <w:pPr>
        <w:ind w:left="4799" w:hanging="692"/>
      </w:pPr>
      <w:rPr>
        <w:rFonts w:hint="default"/>
        <w:lang w:val="ru-RU" w:eastAsia="en-US" w:bidi="ar-SA"/>
      </w:rPr>
    </w:lvl>
    <w:lvl w:ilvl="6" w:tplc="5F360690">
      <w:numFmt w:val="bullet"/>
      <w:lvlText w:val="•"/>
      <w:lvlJc w:val="left"/>
      <w:pPr>
        <w:ind w:left="5731" w:hanging="692"/>
      </w:pPr>
      <w:rPr>
        <w:rFonts w:hint="default"/>
        <w:lang w:val="ru-RU" w:eastAsia="en-US" w:bidi="ar-SA"/>
      </w:rPr>
    </w:lvl>
    <w:lvl w:ilvl="7" w:tplc="04163C54">
      <w:numFmt w:val="bullet"/>
      <w:lvlText w:val="•"/>
      <w:lvlJc w:val="left"/>
      <w:pPr>
        <w:ind w:left="6663" w:hanging="692"/>
      </w:pPr>
      <w:rPr>
        <w:rFonts w:hint="default"/>
        <w:lang w:val="ru-RU" w:eastAsia="en-US" w:bidi="ar-SA"/>
      </w:rPr>
    </w:lvl>
    <w:lvl w:ilvl="8" w:tplc="CA281E10">
      <w:numFmt w:val="bullet"/>
      <w:lvlText w:val="•"/>
      <w:lvlJc w:val="left"/>
      <w:pPr>
        <w:ind w:left="7595" w:hanging="692"/>
      </w:pPr>
      <w:rPr>
        <w:rFonts w:hint="default"/>
        <w:lang w:val="ru-RU" w:eastAsia="en-US" w:bidi="ar-SA"/>
      </w:rPr>
    </w:lvl>
  </w:abstractNum>
  <w:abstractNum w:abstractNumId="133">
    <w:nsid w:val="5B7F544B"/>
    <w:multiLevelType w:val="hybridMultilevel"/>
    <w:tmpl w:val="26225E52"/>
    <w:lvl w:ilvl="0" w:tplc="C8782D94">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F4249DBE">
      <w:numFmt w:val="bullet"/>
      <w:lvlText w:val="•"/>
      <w:lvlJc w:val="left"/>
      <w:pPr>
        <w:ind w:left="1340" w:hanging="360"/>
      </w:pPr>
      <w:rPr>
        <w:rFonts w:hint="default"/>
        <w:lang w:val="ru-RU" w:eastAsia="en-US" w:bidi="ar-SA"/>
      </w:rPr>
    </w:lvl>
    <w:lvl w:ilvl="2" w:tplc="0A1C52E8">
      <w:numFmt w:val="bullet"/>
      <w:lvlText w:val="•"/>
      <w:lvlJc w:val="left"/>
      <w:pPr>
        <w:ind w:left="2260" w:hanging="360"/>
      </w:pPr>
      <w:rPr>
        <w:rFonts w:hint="default"/>
        <w:lang w:val="ru-RU" w:eastAsia="en-US" w:bidi="ar-SA"/>
      </w:rPr>
    </w:lvl>
    <w:lvl w:ilvl="3" w:tplc="0834199C">
      <w:numFmt w:val="bullet"/>
      <w:lvlText w:val="•"/>
      <w:lvlJc w:val="left"/>
      <w:pPr>
        <w:ind w:left="3180" w:hanging="360"/>
      </w:pPr>
      <w:rPr>
        <w:rFonts w:hint="default"/>
        <w:lang w:val="ru-RU" w:eastAsia="en-US" w:bidi="ar-SA"/>
      </w:rPr>
    </w:lvl>
    <w:lvl w:ilvl="4" w:tplc="CAC0A496">
      <w:numFmt w:val="bullet"/>
      <w:lvlText w:val="•"/>
      <w:lvlJc w:val="left"/>
      <w:pPr>
        <w:ind w:left="4101" w:hanging="360"/>
      </w:pPr>
      <w:rPr>
        <w:rFonts w:hint="default"/>
        <w:lang w:val="ru-RU" w:eastAsia="en-US" w:bidi="ar-SA"/>
      </w:rPr>
    </w:lvl>
    <w:lvl w:ilvl="5" w:tplc="B3D6C792">
      <w:numFmt w:val="bullet"/>
      <w:lvlText w:val="•"/>
      <w:lvlJc w:val="left"/>
      <w:pPr>
        <w:ind w:left="5021" w:hanging="360"/>
      </w:pPr>
      <w:rPr>
        <w:rFonts w:hint="default"/>
        <w:lang w:val="ru-RU" w:eastAsia="en-US" w:bidi="ar-SA"/>
      </w:rPr>
    </w:lvl>
    <w:lvl w:ilvl="6" w:tplc="BE2C2962">
      <w:numFmt w:val="bullet"/>
      <w:lvlText w:val="•"/>
      <w:lvlJc w:val="left"/>
      <w:pPr>
        <w:ind w:left="5941" w:hanging="360"/>
      </w:pPr>
      <w:rPr>
        <w:rFonts w:hint="default"/>
        <w:lang w:val="ru-RU" w:eastAsia="en-US" w:bidi="ar-SA"/>
      </w:rPr>
    </w:lvl>
    <w:lvl w:ilvl="7" w:tplc="150E21EE">
      <w:numFmt w:val="bullet"/>
      <w:lvlText w:val="•"/>
      <w:lvlJc w:val="left"/>
      <w:pPr>
        <w:ind w:left="6862" w:hanging="360"/>
      </w:pPr>
      <w:rPr>
        <w:rFonts w:hint="default"/>
        <w:lang w:val="ru-RU" w:eastAsia="en-US" w:bidi="ar-SA"/>
      </w:rPr>
    </w:lvl>
    <w:lvl w:ilvl="8" w:tplc="FFCE1C14">
      <w:numFmt w:val="bullet"/>
      <w:lvlText w:val="•"/>
      <w:lvlJc w:val="left"/>
      <w:pPr>
        <w:ind w:left="7782" w:hanging="360"/>
      </w:pPr>
      <w:rPr>
        <w:rFonts w:hint="default"/>
        <w:lang w:val="ru-RU" w:eastAsia="en-US" w:bidi="ar-SA"/>
      </w:rPr>
    </w:lvl>
  </w:abstractNum>
  <w:abstractNum w:abstractNumId="134">
    <w:nsid w:val="5B980D12"/>
    <w:multiLevelType w:val="hybridMultilevel"/>
    <w:tmpl w:val="3ADA2736"/>
    <w:lvl w:ilvl="0" w:tplc="BDDC4F5A">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C3924C00">
      <w:numFmt w:val="bullet"/>
      <w:lvlText w:val="•"/>
      <w:lvlJc w:val="left"/>
      <w:pPr>
        <w:ind w:left="1340" w:hanging="360"/>
      </w:pPr>
      <w:rPr>
        <w:rFonts w:hint="default"/>
        <w:lang w:val="ru-RU" w:eastAsia="en-US" w:bidi="ar-SA"/>
      </w:rPr>
    </w:lvl>
    <w:lvl w:ilvl="2" w:tplc="F8CEBD7E">
      <w:numFmt w:val="bullet"/>
      <w:lvlText w:val="•"/>
      <w:lvlJc w:val="left"/>
      <w:pPr>
        <w:ind w:left="2260" w:hanging="360"/>
      </w:pPr>
      <w:rPr>
        <w:rFonts w:hint="default"/>
        <w:lang w:val="ru-RU" w:eastAsia="en-US" w:bidi="ar-SA"/>
      </w:rPr>
    </w:lvl>
    <w:lvl w:ilvl="3" w:tplc="3FDAF756">
      <w:numFmt w:val="bullet"/>
      <w:lvlText w:val="•"/>
      <w:lvlJc w:val="left"/>
      <w:pPr>
        <w:ind w:left="3180" w:hanging="360"/>
      </w:pPr>
      <w:rPr>
        <w:rFonts w:hint="default"/>
        <w:lang w:val="ru-RU" w:eastAsia="en-US" w:bidi="ar-SA"/>
      </w:rPr>
    </w:lvl>
    <w:lvl w:ilvl="4" w:tplc="3CE4501C">
      <w:numFmt w:val="bullet"/>
      <w:lvlText w:val="•"/>
      <w:lvlJc w:val="left"/>
      <w:pPr>
        <w:ind w:left="4101" w:hanging="360"/>
      </w:pPr>
      <w:rPr>
        <w:rFonts w:hint="default"/>
        <w:lang w:val="ru-RU" w:eastAsia="en-US" w:bidi="ar-SA"/>
      </w:rPr>
    </w:lvl>
    <w:lvl w:ilvl="5" w:tplc="B5D4FB1C">
      <w:numFmt w:val="bullet"/>
      <w:lvlText w:val="•"/>
      <w:lvlJc w:val="left"/>
      <w:pPr>
        <w:ind w:left="5021" w:hanging="360"/>
      </w:pPr>
      <w:rPr>
        <w:rFonts w:hint="default"/>
        <w:lang w:val="ru-RU" w:eastAsia="en-US" w:bidi="ar-SA"/>
      </w:rPr>
    </w:lvl>
    <w:lvl w:ilvl="6" w:tplc="06CAEED4">
      <w:numFmt w:val="bullet"/>
      <w:lvlText w:val="•"/>
      <w:lvlJc w:val="left"/>
      <w:pPr>
        <w:ind w:left="5941" w:hanging="360"/>
      </w:pPr>
      <w:rPr>
        <w:rFonts w:hint="default"/>
        <w:lang w:val="ru-RU" w:eastAsia="en-US" w:bidi="ar-SA"/>
      </w:rPr>
    </w:lvl>
    <w:lvl w:ilvl="7" w:tplc="D67AA7B0">
      <w:numFmt w:val="bullet"/>
      <w:lvlText w:val="•"/>
      <w:lvlJc w:val="left"/>
      <w:pPr>
        <w:ind w:left="6862" w:hanging="360"/>
      </w:pPr>
      <w:rPr>
        <w:rFonts w:hint="default"/>
        <w:lang w:val="ru-RU" w:eastAsia="en-US" w:bidi="ar-SA"/>
      </w:rPr>
    </w:lvl>
    <w:lvl w:ilvl="8" w:tplc="7B82A400">
      <w:numFmt w:val="bullet"/>
      <w:lvlText w:val="•"/>
      <w:lvlJc w:val="left"/>
      <w:pPr>
        <w:ind w:left="7782" w:hanging="360"/>
      </w:pPr>
      <w:rPr>
        <w:rFonts w:hint="default"/>
        <w:lang w:val="ru-RU" w:eastAsia="en-US" w:bidi="ar-SA"/>
      </w:rPr>
    </w:lvl>
  </w:abstractNum>
  <w:abstractNum w:abstractNumId="135">
    <w:nsid w:val="5C666F70"/>
    <w:multiLevelType w:val="multilevel"/>
    <w:tmpl w:val="EE54BFB8"/>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6">
    <w:nsid w:val="5D071BFD"/>
    <w:multiLevelType w:val="hybridMultilevel"/>
    <w:tmpl w:val="F0BAA6F2"/>
    <w:lvl w:ilvl="0" w:tplc="31701872">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B1E967A">
      <w:numFmt w:val="bullet"/>
      <w:lvlText w:val="•"/>
      <w:lvlJc w:val="left"/>
      <w:pPr>
        <w:ind w:left="1053" w:hanging="303"/>
      </w:pPr>
      <w:rPr>
        <w:rFonts w:hint="default"/>
        <w:lang w:val="ru-RU" w:eastAsia="en-US" w:bidi="ar-SA"/>
      </w:rPr>
    </w:lvl>
    <w:lvl w:ilvl="2" w:tplc="334C5C20">
      <w:numFmt w:val="bullet"/>
      <w:lvlText w:val="•"/>
      <w:lvlJc w:val="left"/>
      <w:pPr>
        <w:ind w:left="1987" w:hanging="303"/>
      </w:pPr>
      <w:rPr>
        <w:rFonts w:hint="default"/>
        <w:lang w:val="ru-RU" w:eastAsia="en-US" w:bidi="ar-SA"/>
      </w:rPr>
    </w:lvl>
    <w:lvl w:ilvl="3" w:tplc="8B4675F2">
      <w:numFmt w:val="bullet"/>
      <w:lvlText w:val="•"/>
      <w:lvlJc w:val="left"/>
      <w:pPr>
        <w:ind w:left="2921" w:hanging="303"/>
      </w:pPr>
      <w:rPr>
        <w:rFonts w:hint="default"/>
        <w:lang w:val="ru-RU" w:eastAsia="en-US" w:bidi="ar-SA"/>
      </w:rPr>
    </w:lvl>
    <w:lvl w:ilvl="4" w:tplc="2B803FB6">
      <w:numFmt w:val="bullet"/>
      <w:lvlText w:val="•"/>
      <w:lvlJc w:val="left"/>
      <w:pPr>
        <w:ind w:left="3855" w:hanging="303"/>
      </w:pPr>
      <w:rPr>
        <w:rFonts w:hint="default"/>
        <w:lang w:val="ru-RU" w:eastAsia="en-US" w:bidi="ar-SA"/>
      </w:rPr>
    </w:lvl>
    <w:lvl w:ilvl="5" w:tplc="978098E0">
      <w:numFmt w:val="bullet"/>
      <w:lvlText w:val="•"/>
      <w:lvlJc w:val="left"/>
      <w:pPr>
        <w:ind w:left="4789" w:hanging="303"/>
      </w:pPr>
      <w:rPr>
        <w:rFonts w:hint="default"/>
        <w:lang w:val="ru-RU" w:eastAsia="en-US" w:bidi="ar-SA"/>
      </w:rPr>
    </w:lvl>
    <w:lvl w:ilvl="6" w:tplc="62000F3E">
      <w:numFmt w:val="bullet"/>
      <w:lvlText w:val="•"/>
      <w:lvlJc w:val="left"/>
      <w:pPr>
        <w:ind w:left="5723" w:hanging="303"/>
      </w:pPr>
      <w:rPr>
        <w:rFonts w:hint="default"/>
        <w:lang w:val="ru-RU" w:eastAsia="en-US" w:bidi="ar-SA"/>
      </w:rPr>
    </w:lvl>
    <w:lvl w:ilvl="7" w:tplc="0052C962">
      <w:numFmt w:val="bullet"/>
      <w:lvlText w:val="•"/>
      <w:lvlJc w:val="left"/>
      <w:pPr>
        <w:ind w:left="6657" w:hanging="303"/>
      </w:pPr>
      <w:rPr>
        <w:rFonts w:hint="default"/>
        <w:lang w:val="ru-RU" w:eastAsia="en-US" w:bidi="ar-SA"/>
      </w:rPr>
    </w:lvl>
    <w:lvl w:ilvl="8" w:tplc="5B4250D0">
      <w:numFmt w:val="bullet"/>
      <w:lvlText w:val="•"/>
      <w:lvlJc w:val="left"/>
      <w:pPr>
        <w:ind w:left="7591" w:hanging="303"/>
      </w:pPr>
      <w:rPr>
        <w:rFonts w:hint="default"/>
        <w:lang w:val="ru-RU" w:eastAsia="en-US" w:bidi="ar-SA"/>
      </w:rPr>
    </w:lvl>
  </w:abstractNum>
  <w:abstractNum w:abstractNumId="137">
    <w:nsid w:val="5E0D6117"/>
    <w:multiLevelType w:val="multilevel"/>
    <w:tmpl w:val="EB0A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E121629"/>
    <w:multiLevelType w:val="hybridMultilevel"/>
    <w:tmpl w:val="C23ADBA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9">
    <w:nsid w:val="5F311DAA"/>
    <w:multiLevelType w:val="hybridMultilevel"/>
    <w:tmpl w:val="985A58B0"/>
    <w:lvl w:ilvl="0" w:tplc="B0AAEB54">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72E062F6">
      <w:numFmt w:val="bullet"/>
      <w:lvlText w:val="•"/>
      <w:lvlJc w:val="left"/>
      <w:pPr>
        <w:ind w:left="1071" w:hanging="692"/>
      </w:pPr>
      <w:rPr>
        <w:rFonts w:hint="default"/>
        <w:lang w:val="ru-RU" w:eastAsia="en-US" w:bidi="ar-SA"/>
      </w:rPr>
    </w:lvl>
    <w:lvl w:ilvl="2" w:tplc="FFA6443E">
      <w:numFmt w:val="bullet"/>
      <w:lvlText w:val="•"/>
      <w:lvlJc w:val="left"/>
      <w:pPr>
        <w:ind w:left="2003" w:hanging="692"/>
      </w:pPr>
      <w:rPr>
        <w:rFonts w:hint="default"/>
        <w:lang w:val="ru-RU" w:eastAsia="en-US" w:bidi="ar-SA"/>
      </w:rPr>
    </w:lvl>
    <w:lvl w:ilvl="3" w:tplc="775C7028">
      <w:numFmt w:val="bullet"/>
      <w:lvlText w:val="•"/>
      <w:lvlJc w:val="left"/>
      <w:pPr>
        <w:ind w:left="2935" w:hanging="692"/>
      </w:pPr>
      <w:rPr>
        <w:rFonts w:hint="default"/>
        <w:lang w:val="ru-RU" w:eastAsia="en-US" w:bidi="ar-SA"/>
      </w:rPr>
    </w:lvl>
    <w:lvl w:ilvl="4" w:tplc="1AAA6058">
      <w:numFmt w:val="bullet"/>
      <w:lvlText w:val="•"/>
      <w:lvlJc w:val="left"/>
      <w:pPr>
        <w:ind w:left="3867" w:hanging="692"/>
      </w:pPr>
      <w:rPr>
        <w:rFonts w:hint="default"/>
        <w:lang w:val="ru-RU" w:eastAsia="en-US" w:bidi="ar-SA"/>
      </w:rPr>
    </w:lvl>
    <w:lvl w:ilvl="5" w:tplc="7D9417F0">
      <w:numFmt w:val="bullet"/>
      <w:lvlText w:val="•"/>
      <w:lvlJc w:val="left"/>
      <w:pPr>
        <w:ind w:left="4799" w:hanging="692"/>
      </w:pPr>
      <w:rPr>
        <w:rFonts w:hint="default"/>
        <w:lang w:val="ru-RU" w:eastAsia="en-US" w:bidi="ar-SA"/>
      </w:rPr>
    </w:lvl>
    <w:lvl w:ilvl="6" w:tplc="D3424470">
      <w:numFmt w:val="bullet"/>
      <w:lvlText w:val="•"/>
      <w:lvlJc w:val="left"/>
      <w:pPr>
        <w:ind w:left="5731" w:hanging="692"/>
      </w:pPr>
      <w:rPr>
        <w:rFonts w:hint="default"/>
        <w:lang w:val="ru-RU" w:eastAsia="en-US" w:bidi="ar-SA"/>
      </w:rPr>
    </w:lvl>
    <w:lvl w:ilvl="7" w:tplc="00064B78">
      <w:numFmt w:val="bullet"/>
      <w:lvlText w:val="•"/>
      <w:lvlJc w:val="left"/>
      <w:pPr>
        <w:ind w:left="6663" w:hanging="692"/>
      </w:pPr>
      <w:rPr>
        <w:rFonts w:hint="default"/>
        <w:lang w:val="ru-RU" w:eastAsia="en-US" w:bidi="ar-SA"/>
      </w:rPr>
    </w:lvl>
    <w:lvl w:ilvl="8" w:tplc="C5F84258">
      <w:numFmt w:val="bullet"/>
      <w:lvlText w:val="•"/>
      <w:lvlJc w:val="left"/>
      <w:pPr>
        <w:ind w:left="7595" w:hanging="692"/>
      </w:pPr>
      <w:rPr>
        <w:rFonts w:hint="default"/>
        <w:lang w:val="ru-RU" w:eastAsia="en-US" w:bidi="ar-SA"/>
      </w:rPr>
    </w:lvl>
  </w:abstractNum>
  <w:abstractNum w:abstractNumId="140">
    <w:nsid w:val="5F72712A"/>
    <w:multiLevelType w:val="hybridMultilevel"/>
    <w:tmpl w:val="9A4CD6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1">
    <w:nsid w:val="60306531"/>
    <w:multiLevelType w:val="hybridMultilevel"/>
    <w:tmpl w:val="BA7E1B9C"/>
    <w:lvl w:ilvl="0" w:tplc="961C4510">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03066708">
      <w:numFmt w:val="bullet"/>
      <w:lvlText w:val="•"/>
      <w:lvlJc w:val="left"/>
      <w:pPr>
        <w:ind w:left="1340" w:hanging="360"/>
      </w:pPr>
      <w:rPr>
        <w:rFonts w:hint="default"/>
        <w:lang w:val="ru-RU" w:eastAsia="en-US" w:bidi="ar-SA"/>
      </w:rPr>
    </w:lvl>
    <w:lvl w:ilvl="2" w:tplc="062068AE">
      <w:numFmt w:val="bullet"/>
      <w:lvlText w:val="•"/>
      <w:lvlJc w:val="left"/>
      <w:pPr>
        <w:ind w:left="2260" w:hanging="360"/>
      </w:pPr>
      <w:rPr>
        <w:rFonts w:hint="default"/>
        <w:lang w:val="ru-RU" w:eastAsia="en-US" w:bidi="ar-SA"/>
      </w:rPr>
    </w:lvl>
    <w:lvl w:ilvl="3" w:tplc="5D62E508">
      <w:numFmt w:val="bullet"/>
      <w:lvlText w:val="•"/>
      <w:lvlJc w:val="left"/>
      <w:pPr>
        <w:ind w:left="3180" w:hanging="360"/>
      </w:pPr>
      <w:rPr>
        <w:rFonts w:hint="default"/>
        <w:lang w:val="ru-RU" w:eastAsia="en-US" w:bidi="ar-SA"/>
      </w:rPr>
    </w:lvl>
    <w:lvl w:ilvl="4" w:tplc="F25AFC08">
      <w:numFmt w:val="bullet"/>
      <w:lvlText w:val="•"/>
      <w:lvlJc w:val="left"/>
      <w:pPr>
        <w:ind w:left="4101" w:hanging="360"/>
      </w:pPr>
      <w:rPr>
        <w:rFonts w:hint="default"/>
        <w:lang w:val="ru-RU" w:eastAsia="en-US" w:bidi="ar-SA"/>
      </w:rPr>
    </w:lvl>
    <w:lvl w:ilvl="5" w:tplc="8CC60FD2">
      <w:numFmt w:val="bullet"/>
      <w:lvlText w:val="•"/>
      <w:lvlJc w:val="left"/>
      <w:pPr>
        <w:ind w:left="5021" w:hanging="360"/>
      </w:pPr>
      <w:rPr>
        <w:rFonts w:hint="default"/>
        <w:lang w:val="ru-RU" w:eastAsia="en-US" w:bidi="ar-SA"/>
      </w:rPr>
    </w:lvl>
    <w:lvl w:ilvl="6" w:tplc="61B243EC">
      <w:numFmt w:val="bullet"/>
      <w:lvlText w:val="•"/>
      <w:lvlJc w:val="left"/>
      <w:pPr>
        <w:ind w:left="5941" w:hanging="360"/>
      </w:pPr>
      <w:rPr>
        <w:rFonts w:hint="default"/>
        <w:lang w:val="ru-RU" w:eastAsia="en-US" w:bidi="ar-SA"/>
      </w:rPr>
    </w:lvl>
    <w:lvl w:ilvl="7" w:tplc="11BCA8D2">
      <w:numFmt w:val="bullet"/>
      <w:lvlText w:val="•"/>
      <w:lvlJc w:val="left"/>
      <w:pPr>
        <w:ind w:left="6862" w:hanging="360"/>
      </w:pPr>
      <w:rPr>
        <w:rFonts w:hint="default"/>
        <w:lang w:val="ru-RU" w:eastAsia="en-US" w:bidi="ar-SA"/>
      </w:rPr>
    </w:lvl>
    <w:lvl w:ilvl="8" w:tplc="247E7860">
      <w:numFmt w:val="bullet"/>
      <w:lvlText w:val="•"/>
      <w:lvlJc w:val="left"/>
      <w:pPr>
        <w:ind w:left="7782" w:hanging="360"/>
      </w:pPr>
      <w:rPr>
        <w:rFonts w:hint="default"/>
        <w:lang w:val="ru-RU" w:eastAsia="en-US" w:bidi="ar-SA"/>
      </w:rPr>
    </w:lvl>
  </w:abstractNum>
  <w:abstractNum w:abstractNumId="142">
    <w:nsid w:val="62360E9D"/>
    <w:multiLevelType w:val="hybridMultilevel"/>
    <w:tmpl w:val="8C46C75A"/>
    <w:lvl w:ilvl="0" w:tplc="76C4DF16">
      <w:numFmt w:val="bullet"/>
      <w:lvlText w:val="-"/>
      <w:lvlJc w:val="left"/>
      <w:pPr>
        <w:ind w:left="853"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E51E3C06">
      <w:numFmt w:val="bullet"/>
      <w:lvlText w:val="•"/>
      <w:lvlJc w:val="left"/>
      <w:pPr>
        <w:ind w:left="1914" w:hanging="183"/>
      </w:pPr>
      <w:rPr>
        <w:rFonts w:hint="default"/>
        <w:lang w:val="ru-RU" w:eastAsia="en-US" w:bidi="ar-SA"/>
      </w:rPr>
    </w:lvl>
    <w:lvl w:ilvl="2" w:tplc="15EA1A24">
      <w:numFmt w:val="bullet"/>
      <w:lvlText w:val="•"/>
      <w:lvlJc w:val="left"/>
      <w:pPr>
        <w:ind w:left="2968" w:hanging="183"/>
      </w:pPr>
      <w:rPr>
        <w:rFonts w:hint="default"/>
        <w:lang w:val="ru-RU" w:eastAsia="en-US" w:bidi="ar-SA"/>
      </w:rPr>
    </w:lvl>
    <w:lvl w:ilvl="3" w:tplc="2F9A91F0">
      <w:numFmt w:val="bullet"/>
      <w:lvlText w:val="•"/>
      <w:lvlJc w:val="left"/>
      <w:pPr>
        <w:ind w:left="4023" w:hanging="183"/>
      </w:pPr>
      <w:rPr>
        <w:rFonts w:hint="default"/>
        <w:lang w:val="ru-RU" w:eastAsia="en-US" w:bidi="ar-SA"/>
      </w:rPr>
    </w:lvl>
    <w:lvl w:ilvl="4" w:tplc="22383810">
      <w:numFmt w:val="bullet"/>
      <w:lvlText w:val="•"/>
      <w:lvlJc w:val="left"/>
      <w:pPr>
        <w:ind w:left="5077" w:hanging="183"/>
      </w:pPr>
      <w:rPr>
        <w:rFonts w:hint="default"/>
        <w:lang w:val="ru-RU" w:eastAsia="en-US" w:bidi="ar-SA"/>
      </w:rPr>
    </w:lvl>
    <w:lvl w:ilvl="5" w:tplc="3558BC46">
      <w:numFmt w:val="bullet"/>
      <w:lvlText w:val="•"/>
      <w:lvlJc w:val="left"/>
      <w:pPr>
        <w:ind w:left="6132" w:hanging="183"/>
      </w:pPr>
      <w:rPr>
        <w:rFonts w:hint="default"/>
        <w:lang w:val="ru-RU" w:eastAsia="en-US" w:bidi="ar-SA"/>
      </w:rPr>
    </w:lvl>
    <w:lvl w:ilvl="6" w:tplc="8008223A">
      <w:numFmt w:val="bullet"/>
      <w:lvlText w:val="•"/>
      <w:lvlJc w:val="left"/>
      <w:pPr>
        <w:ind w:left="7186" w:hanging="183"/>
      </w:pPr>
      <w:rPr>
        <w:rFonts w:hint="default"/>
        <w:lang w:val="ru-RU" w:eastAsia="en-US" w:bidi="ar-SA"/>
      </w:rPr>
    </w:lvl>
    <w:lvl w:ilvl="7" w:tplc="7364663E">
      <w:numFmt w:val="bullet"/>
      <w:lvlText w:val="•"/>
      <w:lvlJc w:val="left"/>
      <w:pPr>
        <w:ind w:left="8240" w:hanging="183"/>
      </w:pPr>
      <w:rPr>
        <w:rFonts w:hint="default"/>
        <w:lang w:val="ru-RU" w:eastAsia="en-US" w:bidi="ar-SA"/>
      </w:rPr>
    </w:lvl>
    <w:lvl w:ilvl="8" w:tplc="C5A287BE">
      <w:numFmt w:val="bullet"/>
      <w:lvlText w:val="•"/>
      <w:lvlJc w:val="left"/>
      <w:pPr>
        <w:ind w:left="9295" w:hanging="183"/>
      </w:pPr>
      <w:rPr>
        <w:rFonts w:hint="default"/>
        <w:lang w:val="ru-RU" w:eastAsia="en-US" w:bidi="ar-SA"/>
      </w:rPr>
    </w:lvl>
  </w:abstractNum>
  <w:abstractNum w:abstractNumId="143">
    <w:nsid w:val="624C3A8D"/>
    <w:multiLevelType w:val="hybridMultilevel"/>
    <w:tmpl w:val="C352C0C4"/>
    <w:lvl w:ilvl="0" w:tplc="D14CE75E">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A3F0B336">
      <w:numFmt w:val="bullet"/>
      <w:lvlText w:val="•"/>
      <w:lvlJc w:val="left"/>
      <w:pPr>
        <w:ind w:left="1340" w:hanging="360"/>
      </w:pPr>
      <w:rPr>
        <w:rFonts w:hint="default"/>
        <w:lang w:val="ru-RU" w:eastAsia="en-US" w:bidi="ar-SA"/>
      </w:rPr>
    </w:lvl>
    <w:lvl w:ilvl="2" w:tplc="91641874">
      <w:numFmt w:val="bullet"/>
      <w:lvlText w:val="•"/>
      <w:lvlJc w:val="left"/>
      <w:pPr>
        <w:ind w:left="2260" w:hanging="360"/>
      </w:pPr>
      <w:rPr>
        <w:rFonts w:hint="default"/>
        <w:lang w:val="ru-RU" w:eastAsia="en-US" w:bidi="ar-SA"/>
      </w:rPr>
    </w:lvl>
    <w:lvl w:ilvl="3" w:tplc="6D0AA8E2">
      <w:numFmt w:val="bullet"/>
      <w:lvlText w:val="•"/>
      <w:lvlJc w:val="left"/>
      <w:pPr>
        <w:ind w:left="3180" w:hanging="360"/>
      </w:pPr>
      <w:rPr>
        <w:rFonts w:hint="default"/>
        <w:lang w:val="ru-RU" w:eastAsia="en-US" w:bidi="ar-SA"/>
      </w:rPr>
    </w:lvl>
    <w:lvl w:ilvl="4" w:tplc="8AC2AD00">
      <w:numFmt w:val="bullet"/>
      <w:lvlText w:val="•"/>
      <w:lvlJc w:val="left"/>
      <w:pPr>
        <w:ind w:left="4101" w:hanging="360"/>
      </w:pPr>
      <w:rPr>
        <w:rFonts w:hint="default"/>
        <w:lang w:val="ru-RU" w:eastAsia="en-US" w:bidi="ar-SA"/>
      </w:rPr>
    </w:lvl>
    <w:lvl w:ilvl="5" w:tplc="69ECFE74">
      <w:numFmt w:val="bullet"/>
      <w:lvlText w:val="•"/>
      <w:lvlJc w:val="left"/>
      <w:pPr>
        <w:ind w:left="5021" w:hanging="360"/>
      </w:pPr>
      <w:rPr>
        <w:rFonts w:hint="default"/>
        <w:lang w:val="ru-RU" w:eastAsia="en-US" w:bidi="ar-SA"/>
      </w:rPr>
    </w:lvl>
    <w:lvl w:ilvl="6" w:tplc="62AA8670">
      <w:numFmt w:val="bullet"/>
      <w:lvlText w:val="•"/>
      <w:lvlJc w:val="left"/>
      <w:pPr>
        <w:ind w:left="5941" w:hanging="360"/>
      </w:pPr>
      <w:rPr>
        <w:rFonts w:hint="default"/>
        <w:lang w:val="ru-RU" w:eastAsia="en-US" w:bidi="ar-SA"/>
      </w:rPr>
    </w:lvl>
    <w:lvl w:ilvl="7" w:tplc="E6B6527E">
      <w:numFmt w:val="bullet"/>
      <w:lvlText w:val="•"/>
      <w:lvlJc w:val="left"/>
      <w:pPr>
        <w:ind w:left="6862" w:hanging="360"/>
      </w:pPr>
      <w:rPr>
        <w:rFonts w:hint="default"/>
        <w:lang w:val="ru-RU" w:eastAsia="en-US" w:bidi="ar-SA"/>
      </w:rPr>
    </w:lvl>
    <w:lvl w:ilvl="8" w:tplc="34F02938">
      <w:numFmt w:val="bullet"/>
      <w:lvlText w:val="•"/>
      <w:lvlJc w:val="left"/>
      <w:pPr>
        <w:ind w:left="7782" w:hanging="360"/>
      </w:pPr>
      <w:rPr>
        <w:rFonts w:hint="default"/>
        <w:lang w:val="ru-RU" w:eastAsia="en-US" w:bidi="ar-SA"/>
      </w:rPr>
    </w:lvl>
  </w:abstractNum>
  <w:abstractNum w:abstractNumId="144">
    <w:nsid w:val="62952D80"/>
    <w:multiLevelType w:val="hybridMultilevel"/>
    <w:tmpl w:val="94A05F32"/>
    <w:lvl w:ilvl="0" w:tplc="9B0204F0">
      <w:numFmt w:val="bullet"/>
      <w:lvlText w:val=""/>
      <w:lvlJc w:val="left"/>
      <w:pPr>
        <w:ind w:left="110" w:hanging="721"/>
      </w:pPr>
      <w:rPr>
        <w:rFonts w:ascii="Symbol" w:eastAsia="Symbol" w:hAnsi="Symbol" w:cs="Symbol" w:hint="default"/>
        <w:b w:val="0"/>
        <w:bCs w:val="0"/>
        <w:i w:val="0"/>
        <w:iCs w:val="0"/>
        <w:spacing w:val="0"/>
        <w:w w:val="99"/>
        <w:sz w:val="28"/>
        <w:szCs w:val="28"/>
        <w:lang w:val="ru-RU" w:eastAsia="en-US" w:bidi="ar-SA"/>
      </w:rPr>
    </w:lvl>
    <w:lvl w:ilvl="1" w:tplc="C2581C20">
      <w:numFmt w:val="bullet"/>
      <w:lvlText w:val="•"/>
      <w:lvlJc w:val="left"/>
      <w:pPr>
        <w:ind w:left="1053" w:hanging="721"/>
      </w:pPr>
      <w:rPr>
        <w:rFonts w:hint="default"/>
        <w:lang w:val="ru-RU" w:eastAsia="en-US" w:bidi="ar-SA"/>
      </w:rPr>
    </w:lvl>
    <w:lvl w:ilvl="2" w:tplc="803E602C">
      <w:numFmt w:val="bullet"/>
      <w:lvlText w:val="•"/>
      <w:lvlJc w:val="left"/>
      <w:pPr>
        <w:ind w:left="1987" w:hanging="721"/>
      </w:pPr>
      <w:rPr>
        <w:rFonts w:hint="default"/>
        <w:lang w:val="ru-RU" w:eastAsia="en-US" w:bidi="ar-SA"/>
      </w:rPr>
    </w:lvl>
    <w:lvl w:ilvl="3" w:tplc="CAEC45BA">
      <w:numFmt w:val="bullet"/>
      <w:lvlText w:val="•"/>
      <w:lvlJc w:val="left"/>
      <w:pPr>
        <w:ind w:left="2921" w:hanging="721"/>
      </w:pPr>
      <w:rPr>
        <w:rFonts w:hint="default"/>
        <w:lang w:val="ru-RU" w:eastAsia="en-US" w:bidi="ar-SA"/>
      </w:rPr>
    </w:lvl>
    <w:lvl w:ilvl="4" w:tplc="636CA69A">
      <w:numFmt w:val="bullet"/>
      <w:lvlText w:val="•"/>
      <w:lvlJc w:val="left"/>
      <w:pPr>
        <w:ind w:left="3855" w:hanging="721"/>
      </w:pPr>
      <w:rPr>
        <w:rFonts w:hint="default"/>
        <w:lang w:val="ru-RU" w:eastAsia="en-US" w:bidi="ar-SA"/>
      </w:rPr>
    </w:lvl>
    <w:lvl w:ilvl="5" w:tplc="E30A8238">
      <w:numFmt w:val="bullet"/>
      <w:lvlText w:val="•"/>
      <w:lvlJc w:val="left"/>
      <w:pPr>
        <w:ind w:left="4789" w:hanging="721"/>
      </w:pPr>
      <w:rPr>
        <w:rFonts w:hint="default"/>
        <w:lang w:val="ru-RU" w:eastAsia="en-US" w:bidi="ar-SA"/>
      </w:rPr>
    </w:lvl>
    <w:lvl w:ilvl="6" w:tplc="2012A146">
      <w:numFmt w:val="bullet"/>
      <w:lvlText w:val="•"/>
      <w:lvlJc w:val="left"/>
      <w:pPr>
        <w:ind w:left="5723" w:hanging="721"/>
      </w:pPr>
      <w:rPr>
        <w:rFonts w:hint="default"/>
        <w:lang w:val="ru-RU" w:eastAsia="en-US" w:bidi="ar-SA"/>
      </w:rPr>
    </w:lvl>
    <w:lvl w:ilvl="7" w:tplc="8A986440">
      <w:numFmt w:val="bullet"/>
      <w:lvlText w:val="•"/>
      <w:lvlJc w:val="left"/>
      <w:pPr>
        <w:ind w:left="6657" w:hanging="721"/>
      </w:pPr>
      <w:rPr>
        <w:rFonts w:hint="default"/>
        <w:lang w:val="ru-RU" w:eastAsia="en-US" w:bidi="ar-SA"/>
      </w:rPr>
    </w:lvl>
    <w:lvl w:ilvl="8" w:tplc="842C1342">
      <w:numFmt w:val="bullet"/>
      <w:lvlText w:val="•"/>
      <w:lvlJc w:val="left"/>
      <w:pPr>
        <w:ind w:left="7591" w:hanging="721"/>
      </w:pPr>
      <w:rPr>
        <w:rFonts w:hint="default"/>
        <w:lang w:val="ru-RU" w:eastAsia="en-US" w:bidi="ar-SA"/>
      </w:rPr>
    </w:lvl>
  </w:abstractNum>
  <w:abstractNum w:abstractNumId="145">
    <w:nsid w:val="63340511"/>
    <w:multiLevelType w:val="hybridMultilevel"/>
    <w:tmpl w:val="FC5E287C"/>
    <w:lvl w:ilvl="0" w:tplc="995842F0">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6E7E6A54">
      <w:numFmt w:val="bullet"/>
      <w:lvlText w:val="•"/>
      <w:lvlJc w:val="left"/>
      <w:pPr>
        <w:ind w:left="1053" w:hanging="692"/>
      </w:pPr>
      <w:rPr>
        <w:rFonts w:hint="default"/>
        <w:lang w:val="ru-RU" w:eastAsia="en-US" w:bidi="ar-SA"/>
      </w:rPr>
    </w:lvl>
    <w:lvl w:ilvl="2" w:tplc="79B69E76">
      <w:numFmt w:val="bullet"/>
      <w:lvlText w:val="•"/>
      <w:lvlJc w:val="left"/>
      <w:pPr>
        <w:ind w:left="1987" w:hanging="692"/>
      </w:pPr>
      <w:rPr>
        <w:rFonts w:hint="default"/>
        <w:lang w:val="ru-RU" w:eastAsia="en-US" w:bidi="ar-SA"/>
      </w:rPr>
    </w:lvl>
    <w:lvl w:ilvl="3" w:tplc="BE6A63CC">
      <w:numFmt w:val="bullet"/>
      <w:lvlText w:val="•"/>
      <w:lvlJc w:val="left"/>
      <w:pPr>
        <w:ind w:left="2921" w:hanging="692"/>
      </w:pPr>
      <w:rPr>
        <w:rFonts w:hint="default"/>
        <w:lang w:val="ru-RU" w:eastAsia="en-US" w:bidi="ar-SA"/>
      </w:rPr>
    </w:lvl>
    <w:lvl w:ilvl="4" w:tplc="20EA2A44">
      <w:numFmt w:val="bullet"/>
      <w:lvlText w:val="•"/>
      <w:lvlJc w:val="left"/>
      <w:pPr>
        <w:ind w:left="3855" w:hanging="692"/>
      </w:pPr>
      <w:rPr>
        <w:rFonts w:hint="default"/>
        <w:lang w:val="ru-RU" w:eastAsia="en-US" w:bidi="ar-SA"/>
      </w:rPr>
    </w:lvl>
    <w:lvl w:ilvl="5" w:tplc="E6888110">
      <w:numFmt w:val="bullet"/>
      <w:lvlText w:val="•"/>
      <w:lvlJc w:val="left"/>
      <w:pPr>
        <w:ind w:left="4789" w:hanging="692"/>
      </w:pPr>
      <w:rPr>
        <w:rFonts w:hint="default"/>
        <w:lang w:val="ru-RU" w:eastAsia="en-US" w:bidi="ar-SA"/>
      </w:rPr>
    </w:lvl>
    <w:lvl w:ilvl="6" w:tplc="D610A30A">
      <w:numFmt w:val="bullet"/>
      <w:lvlText w:val="•"/>
      <w:lvlJc w:val="left"/>
      <w:pPr>
        <w:ind w:left="5723" w:hanging="692"/>
      </w:pPr>
      <w:rPr>
        <w:rFonts w:hint="default"/>
        <w:lang w:val="ru-RU" w:eastAsia="en-US" w:bidi="ar-SA"/>
      </w:rPr>
    </w:lvl>
    <w:lvl w:ilvl="7" w:tplc="5A1A1758">
      <w:numFmt w:val="bullet"/>
      <w:lvlText w:val="•"/>
      <w:lvlJc w:val="left"/>
      <w:pPr>
        <w:ind w:left="6657" w:hanging="692"/>
      </w:pPr>
      <w:rPr>
        <w:rFonts w:hint="default"/>
        <w:lang w:val="ru-RU" w:eastAsia="en-US" w:bidi="ar-SA"/>
      </w:rPr>
    </w:lvl>
    <w:lvl w:ilvl="8" w:tplc="FA2AAF8C">
      <w:numFmt w:val="bullet"/>
      <w:lvlText w:val="•"/>
      <w:lvlJc w:val="left"/>
      <w:pPr>
        <w:ind w:left="7591" w:hanging="692"/>
      </w:pPr>
      <w:rPr>
        <w:rFonts w:hint="default"/>
        <w:lang w:val="ru-RU" w:eastAsia="en-US" w:bidi="ar-SA"/>
      </w:rPr>
    </w:lvl>
  </w:abstractNum>
  <w:abstractNum w:abstractNumId="146">
    <w:nsid w:val="63FB7338"/>
    <w:multiLevelType w:val="hybridMultilevel"/>
    <w:tmpl w:val="DF289A64"/>
    <w:lvl w:ilvl="0" w:tplc="9EFCB026">
      <w:start w:val="2"/>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D520B92">
      <w:numFmt w:val="bullet"/>
      <w:lvlText w:val="•"/>
      <w:lvlJc w:val="left"/>
      <w:pPr>
        <w:ind w:left="1053" w:hanging="303"/>
      </w:pPr>
      <w:rPr>
        <w:rFonts w:hint="default"/>
        <w:lang w:val="ru-RU" w:eastAsia="en-US" w:bidi="ar-SA"/>
      </w:rPr>
    </w:lvl>
    <w:lvl w:ilvl="2" w:tplc="5C687B0C">
      <w:numFmt w:val="bullet"/>
      <w:lvlText w:val="•"/>
      <w:lvlJc w:val="left"/>
      <w:pPr>
        <w:ind w:left="1987" w:hanging="303"/>
      </w:pPr>
      <w:rPr>
        <w:rFonts w:hint="default"/>
        <w:lang w:val="ru-RU" w:eastAsia="en-US" w:bidi="ar-SA"/>
      </w:rPr>
    </w:lvl>
    <w:lvl w:ilvl="3" w:tplc="FE2C9128">
      <w:numFmt w:val="bullet"/>
      <w:lvlText w:val="•"/>
      <w:lvlJc w:val="left"/>
      <w:pPr>
        <w:ind w:left="2921" w:hanging="303"/>
      </w:pPr>
      <w:rPr>
        <w:rFonts w:hint="default"/>
        <w:lang w:val="ru-RU" w:eastAsia="en-US" w:bidi="ar-SA"/>
      </w:rPr>
    </w:lvl>
    <w:lvl w:ilvl="4" w:tplc="54CEBA88">
      <w:numFmt w:val="bullet"/>
      <w:lvlText w:val="•"/>
      <w:lvlJc w:val="left"/>
      <w:pPr>
        <w:ind w:left="3855" w:hanging="303"/>
      </w:pPr>
      <w:rPr>
        <w:rFonts w:hint="default"/>
        <w:lang w:val="ru-RU" w:eastAsia="en-US" w:bidi="ar-SA"/>
      </w:rPr>
    </w:lvl>
    <w:lvl w:ilvl="5" w:tplc="882EE8B4">
      <w:numFmt w:val="bullet"/>
      <w:lvlText w:val="•"/>
      <w:lvlJc w:val="left"/>
      <w:pPr>
        <w:ind w:left="4789" w:hanging="303"/>
      </w:pPr>
      <w:rPr>
        <w:rFonts w:hint="default"/>
        <w:lang w:val="ru-RU" w:eastAsia="en-US" w:bidi="ar-SA"/>
      </w:rPr>
    </w:lvl>
    <w:lvl w:ilvl="6" w:tplc="E774D2E4">
      <w:numFmt w:val="bullet"/>
      <w:lvlText w:val="•"/>
      <w:lvlJc w:val="left"/>
      <w:pPr>
        <w:ind w:left="5723" w:hanging="303"/>
      </w:pPr>
      <w:rPr>
        <w:rFonts w:hint="default"/>
        <w:lang w:val="ru-RU" w:eastAsia="en-US" w:bidi="ar-SA"/>
      </w:rPr>
    </w:lvl>
    <w:lvl w:ilvl="7" w:tplc="FDF8A700">
      <w:numFmt w:val="bullet"/>
      <w:lvlText w:val="•"/>
      <w:lvlJc w:val="left"/>
      <w:pPr>
        <w:ind w:left="6657" w:hanging="303"/>
      </w:pPr>
      <w:rPr>
        <w:rFonts w:hint="default"/>
        <w:lang w:val="ru-RU" w:eastAsia="en-US" w:bidi="ar-SA"/>
      </w:rPr>
    </w:lvl>
    <w:lvl w:ilvl="8" w:tplc="4C6298AA">
      <w:numFmt w:val="bullet"/>
      <w:lvlText w:val="•"/>
      <w:lvlJc w:val="left"/>
      <w:pPr>
        <w:ind w:left="7591" w:hanging="303"/>
      </w:pPr>
      <w:rPr>
        <w:rFonts w:hint="default"/>
        <w:lang w:val="ru-RU" w:eastAsia="en-US" w:bidi="ar-SA"/>
      </w:rPr>
    </w:lvl>
  </w:abstractNum>
  <w:abstractNum w:abstractNumId="147">
    <w:nsid w:val="641F377B"/>
    <w:multiLevelType w:val="hybridMultilevel"/>
    <w:tmpl w:val="4BDCC20E"/>
    <w:lvl w:ilvl="0" w:tplc="37CCD7A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F20EBBA0">
      <w:numFmt w:val="bullet"/>
      <w:lvlText w:val="•"/>
      <w:lvlJc w:val="left"/>
      <w:pPr>
        <w:ind w:left="1071" w:hanging="692"/>
      </w:pPr>
      <w:rPr>
        <w:rFonts w:hint="default"/>
        <w:lang w:val="ru-RU" w:eastAsia="en-US" w:bidi="ar-SA"/>
      </w:rPr>
    </w:lvl>
    <w:lvl w:ilvl="2" w:tplc="746827D2">
      <w:numFmt w:val="bullet"/>
      <w:lvlText w:val="•"/>
      <w:lvlJc w:val="left"/>
      <w:pPr>
        <w:ind w:left="2003" w:hanging="692"/>
      </w:pPr>
      <w:rPr>
        <w:rFonts w:hint="default"/>
        <w:lang w:val="ru-RU" w:eastAsia="en-US" w:bidi="ar-SA"/>
      </w:rPr>
    </w:lvl>
    <w:lvl w:ilvl="3" w:tplc="05B2F618">
      <w:numFmt w:val="bullet"/>
      <w:lvlText w:val="•"/>
      <w:lvlJc w:val="left"/>
      <w:pPr>
        <w:ind w:left="2935" w:hanging="692"/>
      </w:pPr>
      <w:rPr>
        <w:rFonts w:hint="default"/>
        <w:lang w:val="ru-RU" w:eastAsia="en-US" w:bidi="ar-SA"/>
      </w:rPr>
    </w:lvl>
    <w:lvl w:ilvl="4" w:tplc="9FFC2BA6">
      <w:numFmt w:val="bullet"/>
      <w:lvlText w:val="•"/>
      <w:lvlJc w:val="left"/>
      <w:pPr>
        <w:ind w:left="3867" w:hanging="692"/>
      </w:pPr>
      <w:rPr>
        <w:rFonts w:hint="default"/>
        <w:lang w:val="ru-RU" w:eastAsia="en-US" w:bidi="ar-SA"/>
      </w:rPr>
    </w:lvl>
    <w:lvl w:ilvl="5" w:tplc="E044236A">
      <w:numFmt w:val="bullet"/>
      <w:lvlText w:val="•"/>
      <w:lvlJc w:val="left"/>
      <w:pPr>
        <w:ind w:left="4799" w:hanging="692"/>
      </w:pPr>
      <w:rPr>
        <w:rFonts w:hint="default"/>
        <w:lang w:val="ru-RU" w:eastAsia="en-US" w:bidi="ar-SA"/>
      </w:rPr>
    </w:lvl>
    <w:lvl w:ilvl="6" w:tplc="10608C16">
      <w:numFmt w:val="bullet"/>
      <w:lvlText w:val="•"/>
      <w:lvlJc w:val="left"/>
      <w:pPr>
        <w:ind w:left="5731" w:hanging="692"/>
      </w:pPr>
      <w:rPr>
        <w:rFonts w:hint="default"/>
        <w:lang w:val="ru-RU" w:eastAsia="en-US" w:bidi="ar-SA"/>
      </w:rPr>
    </w:lvl>
    <w:lvl w:ilvl="7" w:tplc="B0509768">
      <w:numFmt w:val="bullet"/>
      <w:lvlText w:val="•"/>
      <w:lvlJc w:val="left"/>
      <w:pPr>
        <w:ind w:left="6663" w:hanging="692"/>
      </w:pPr>
      <w:rPr>
        <w:rFonts w:hint="default"/>
        <w:lang w:val="ru-RU" w:eastAsia="en-US" w:bidi="ar-SA"/>
      </w:rPr>
    </w:lvl>
    <w:lvl w:ilvl="8" w:tplc="FD0A2254">
      <w:numFmt w:val="bullet"/>
      <w:lvlText w:val="•"/>
      <w:lvlJc w:val="left"/>
      <w:pPr>
        <w:ind w:left="7595" w:hanging="692"/>
      </w:pPr>
      <w:rPr>
        <w:rFonts w:hint="default"/>
        <w:lang w:val="ru-RU" w:eastAsia="en-US" w:bidi="ar-SA"/>
      </w:rPr>
    </w:lvl>
  </w:abstractNum>
  <w:abstractNum w:abstractNumId="148">
    <w:nsid w:val="650B1E44"/>
    <w:multiLevelType w:val="hybridMultilevel"/>
    <w:tmpl w:val="7EC25062"/>
    <w:lvl w:ilvl="0" w:tplc="4AEC9D20">
      <w:start w:val="1"/>
      <w:numFmt w:val="decimal"/>
      <w:lvlText w:val="%1)"/>
      <w:lvlJc w:val="left"/>
      <w:pPr>
        <w:ind w:left="368" w:hanging="260"/>
      </w:pPr>
      <w:rPr>
        <w:rFonts w:ascii="Times New Roman" w:eastAsia="Times New Roman" w:hAnsi="Times New Roman" w:cs="Times New Roman" w:hint="default"/>
        <w:w w:val="100"/>
        <w:sz w:val="24"/>
        <w:szCs w:val="24"/>
        <w:lang w:val="ru-RU" w:eastAsia="en-US" w:bidi="ar-SA"/>
      </w:rPr>
    </w:lvl>
    <w:lvl w:ilvl="1" w:tplc="8352898A">
      <w:numFmt w:val="bullet"/>
      <w:lvlText w:val="•"/>
      <w:lvlJc w:val="left"/>
      <w:pPr>
        <w:ind w:left="705" w:hanging="260"/>
      </w:pPr>
      <w:rPr>
        <w:rFonts w:hint="default"/>
        <w:lang w:val="ru-RU" w:eastAsia="en-US" w:bidi="ar-SA"/>
      </w:rPr>
    </w:lvl>
    <w:lvl w:ilvl="2" w:tplc="0E80B27C">
      <w:numFmt w:val="bullet"/>
      <w:lvlText w:val="•"/>
      <w:lvlJc w:val="left"/>
      <w:pPr>
        <w:ind w:left="1051" w:hanging="260"/>
      </w:pPr>
      <w:rPr>
        <w:rFonts w:hint="default"/>
        <w:lang w:val="ru-RU" w:eastAsia="en-US" w:bidi="ar-SA"/>
      </w:rPr>
    </w:lvl>
    <w:lvl w:ilvl="3" w:tplc="E88E19DC">
      <w:numFmt w:val="bullet"/>
      <w:lvlText w:val="•"/>
      <w:lvlJc w:val="left"/>
      <w:pPr>
        <w:ind w:left="1397" w:hanging="260"/>
      </w:pPr>
      <w:rPr>
        <w:rFonts w:hint="default"/>
        <w:lang w:val="ru-RU" w:eastAsia="en-US" w:bidi="ar-SA"/>
      </w:rPr>
    </w:lvl>
    <w:lvl w:ilvl="4" w:tplc="6E7CF1FA">
      <w:numFmt w:val="bullet"/>
      <w:lvlText w:val="•"/>
      <w:lvlJc w:val="left"/>
      <w:pPr>
        <w:ind w:left="1743" w:hanging="260"/>
      </w:pPr>
      <w:rPr>
        <w:rFonts w:hint="default"/>
        <w:lang w:val="ru-RU" w:eastAsia="en-US" w:bidi="ar-SA"/>
      </w:rPr>
    </w:lvl>
    <w:lvl w:ilvl="5" w:tplc="C4301AA2">
      <w:numFmt w:val="bullet"/>
      <w:lvlText w:val="•"/>
      <w:lvlJc w:val="left"/>
      <w:pPr>
        <w:ind w:left="2089" w:hanging="260"/>
      </w:pPr>
      <w:rPr>
        <w:rFonts w:hint="default"/>
        <w:lang w:val="ru-RU" w:eastAsia="en-US" w:bidi="ar-SA"/>
      </w:rPr>
    </w:lvl>
    <w:lvl w:ilvl="6" w:tplc="2F508CFC">
      <w:numFmt w:val="bullet"/>
      <w:lvlText w:val="•"/>
      <w:lvlJc w:val="left"/>
      <w:pPr>
        <w:ind w:left="2434" w:hanging="260"/>
      </w:pPr>
      <w:rPr>
        <w:rFonts w:hint="default"/>
        <w:lang w:val="ru-RU" w:eastAsia="en-US" w:bidi="ar-SA"/>
      </w:rPr>
    </w:lvl>
    <w:lvl w:ilvl="7" w:tplc="2D822FD4">
      <w:numFmt w:val="bullet"/>
      <w:lvlText w:val="•"/>
      <w:lvlJc w:val="left"/>
      <w:pPr>
        <w:ind w:left="2780" w:hanging="260"/>
      </w:pPr>
      <w:rPr>
        <w:rFonts w:hint="default"/>
        <w:lang w:val="ru-RU" w:eastAsia="en-US" w:bidi="ar-SA"/>
      </w:rPr>
    </w:lvl>
    <w:lvl w:ilvl="8" w:tplc="4F643B1E">
      <w:numFmt w:val="bullet"/>
      <w:lvlText w:val="•"/>
      <w:lvlJc w:val="left"/>
      <w:pPr>
        <w:ind w:left="3126" w:hanging="260"/>
      </w:pPr>
      <w:rPr>
        <w:rFonts w:hint="default"/>
        <w:lang w:val="ru-RU" w:eastAsia="en-US" w:bidi="ar-SA"/>
      </w:rPr>
    </w:lvl>
  </w:abstractNum>
  <w:abstractNum w:abstractNumId="149">
    <w:nsid w:val="658604B2"/>
    <w:multiLevelType w:val="hybridMultilevel"/>
    <w:tmpl w:val="A8764E2A"/>
    <w:lvl w:ilvl="0" w:tplc="F4561B92">
      <w:start w:val="2"/>
      <w:numFmt w:val="decimal"/>
      <w:lvlText w:val="%1"/>
      <w:lvlJc w:val="left"/>
      <w:pPr>
        <w:ind w:left="1141" w:hanging="480"/>
      </w:pPr>
      <w:rPr>
        <w:rFonts w:hint="default"/>
        <w:lang w:val="ru-RU" w:eastAsia="en-US" w:bidi="ar-SA"/>
      </w:rPr>
    </w:lvl>
    <w:lvl w:ilvl="1" w:tplc="FB5A30F2">
      <w:numFmt w:val="none"/>
      <w:lvlText w:val=""/>
      <w:lvlJc w:val="left"/>
      <w:pPr>
        <w:tabs>
          <w:tab w:val="num" w:pos="360"/>
        </w:tabs>
      </w:pPr>
    </w:lvl>
    <w:lvl w:ilvl="2" w:tplc="23F0278E">
      <w:numFmt w:val="bullet"/>
      <w:lvlText w:val="•"/>
      <w:lvlJc w:val="left"/>
      <w:pPr>
        <w:ind w:left="2873" w:hanging="480"/>
      </w:pPr>
      <w:rPr>
        <w:rFonts w:hint="default"/>
        <w:lang w:val="ru-RU" w:eastAsia="en-US" w:bidi="ar-SA"/>
      </w:rPr>
    </w:lvl>
    <w:lvl w:ilvl="3" w:tplc="FACCEC5E">
      <w:numFmt w:val="bullet"/>
      <w:lvlText w:val="•"/>
      <w:lvlJc w:val="left"/>
      <w:pPr>
        <w:ind w:left="3739" w:hanging="480"/>
      </w:pPr>
      <w:rPr>
        <w:rFonts w:hint="default"/>
        <w:lang w:val="ru-RU" w:eastAsia="en-US" w:bidi="ar-SA"/>
      </w:rPr>
    </w:lvl>
    <w:lvl w:ilvl="4" w:tplc="92A2C4F0">
      <w:numFmt w:val="bullet"/>
      <w:lvlText w:val="•"/>
      <w:lvlJc w:val="left"/>
      <w:pPr>
        <w:ind w:left="4606" w:hanging="480"/>
      </w:pPr>
      <w:rPr>
        <w:rFonts w:hint="default"/>
        <w:lang w:val="ru-RU" w:eastAsia="en-US" w:bidi="ar-SA"/>
      </w:rPr>
    </w:lvl>
    <w:lvl w:ilvl="5" w:tplc="E0EA02C8">
      <w:numFmt w:val="bullet"/>
      <w:lvlText w:val="•"/>
      <w:lvlJc w:val="left"/>
      <w:pPr>
        <w:ind w:left="5473" w:hanging="480"/>
      </w:pPr>
      <w:rPr>
        <w:rFonts w:hint="default"/>
        <w:lang w:val="ru-RU" w:eastAsia="en-US" w:bidi="ar-SA"/>
      </w:rPr>
    </w:lvl>
    <w:lvl w:ilvl="6" w:tplc="275EA73E">
      <w:numFmt w:val="bullet"/>
      <w:lvlText w:val="•"/>
      <w:lvlJc w:val="left"/>
      <w:pPr>
        <w:ind w:left="6339" w:hanging="480"/>
      </w:pPr>
      <w:rPr>
        <w:rFonts w:hint="default"/>
        <w:lang w:val="ru-RU" w:eastAsia="en-US" w:bidi="ar-SA"/>
      </w:rPr>
    </w:lvl>
    <w:lvl w:ilvl="7" w:tplc="845C5338">
      <w:numFmt w:val="bullet"/>
      <w:lvlText w:val="•"/>
      <w:lvlJc w:val="left"/>
      <w:pPr>
        <w:ind w:left="7206" w:hanging="480"/>
      </w:pPr>
      <w:rPr>
        <w:rFonts w:hint="default"/>
        <w:lang w:val="ru-RU" w:eastAsia="en-US" w:bidi="ar-SA"/>
      </w:rPr>
    </w:lvl>
    <w:lvl w:ilvl="8" w:tplc="E180ABB0">
      <w:numFmt w:val="bullet"/>
      <w:lvlText w:val="•"/>
      <w:lvlJc w:val="left"/>
      <w:pPr>
        <w:ind w:left="8073" w:hanging="480"/>
      </w:pPr>
      <w:rPr>
        <w:rFonts w:hint="default"/>
        <w:lang w:val="ru-RU" w:eastAsia="en-US" w:bidi="ar-SA"/>
      </w:rPr>
    </w:lvl>
  </w:abstractNum>
  <w:abstractNum w:abstractNumId="150">
    <w:nsid w:val="66272574"/>
    <w:multiLevelType w:val="hybridMultilevel"/>
    <w:tmpl w:val="F8FA4282"/>
    <w:lvl w:ilvl="0" w:tplc="C006511A">
      <w:start w:val="1"/>
      <w:numFmt w:val="decimal"/>
      <w:lvlText w:val="%1)"/>
      <w:lvlJc w:val="left"/>
      <w:pPr>
        <w:ind w:left="1866"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DAE085B2">
      <w:numFmt w:val="bullet"/>
      <w:lvlText w:val="•"/>
      <w:lvlJc w:val="left"/>
      <w:pPr>
        <w:ind w:left="2814" w:hanging="303"/>
      </w:pPr>
      <w:rPr>
        <w:rFonts w:hint="default"/>
        <w:lang w:val="ru-RU" w:eastAsia="en-US" w:bidi="ar-SA"/>
      </w:rPr>
    </w:lvl>
    <w:lvl w:ilvl="2" w:tplc="7A5690B2">
      <w:numFmt w:val="bullet"/>
      <w:lvlText w:val="•"/>
      <w:lvlJc w:val="left"/>
      <w:pPr>
        <w:ind w:left="3768" w:hanging="303"/>
      </w:pPr>
      <w:rPr>
        <w:rFonts w:hint="default"/>
        <w:lang w:val="ru-RU" w:eastAsia="en-US" w:bidi="ar-SA"/>
      </w:rPr>
    </w:lvl>
    <w:lvl w:ilvl="3" w:tplc="9ADA3FAC">
      <w:numFmt w:val="bullet"/>
      <w:lvlText w:val="•"/>
      <w:lvlJc w:val="left"/>
      <w:pPr>
        <w:ind w:left="4723" w:hanging="303"/>
      </w:pPr>
      <w:rPr>
        <w:rFonts w:hint="default"/>
        <w:lang w:val="ru-RU" w:eastAsia="en-US" w:bidi="ar-SA"/>
      </w:rPr>
    </w:lvl>
    <w:lvl w:ilvl="4" w:tplc="2B7A58C4">
      <w:numFmt w:val="bullet"/>
      <w:lvlText w:val="•"/>
      <w:lvlJc w:val="left"/>
      <w:pPr>
        <w:ind w:left="5677" w:hanging="303"/>
      </w:pPr>
      <w:rPr>
        <w:rFonts w:hint="default"/>
        <w:lang w:val="ru-RU" w:eastAsia="en-US" w:bidi="ar-SA"/>
      </w:rPr>
    </w:lvl>
    <w:lvl w:ilvl="5" w:tplc="D6E6B260">
      <w:numFmt w:val="bullet"/>
      <w:lvlText w:val="•"/>
      <w:lvlJc w:val="left"/>
      <w:pPr>
        <w:ind w:left="6632" w:hanging="303"/>
      </w:pPr>
      <w:rPr>
        <w:rFonts w:hint="default"/>
        <w:lang w:val="ru-RU" w:eastAsia="en-US" w:bidi="ar-SA"/>
      </w:rPr>
    </w:lvl>
    <w:lvl w:ilvl="6" w:tplc="87B80C16">
      <w:numFmt w:val="bullet"/>
      <w:lvlText w:val="•"/>
      <w:lvlJc w:val="left"/>
      <w:pPr>
        <w:ind w:left="7586" w:hanging="303"/>
      </w:pPr>
      <w:rPr>
        <w:rFonts w:hint="default"/>
        <w:lang w:val="ru-RU" w:eastAsia="en-US" w:bidi="ar-SA"/>
      </w:rPr>
    </w:lvl>
    <w:lvl w:ilvl="7" w:tplc="1CC873B6">
      <w:numFmt w:val="bullet"/>
      <w:lvlText w:val="•"/>
      <w:lvlJc w:val="left"/>
      <w:pPr>
        <w:ind w:left="8540" w:hanging="303"/>
      </w:pPr>
      <w:rPr>
        <w:rFonts w:hint="default"/>
        <w:lang w:val="ru-RU" w:eastAsia="en-US" w:bidi="ar-SA"/>
      </w:rPr>
    </w:lvl>
    <w:lvl w:ilvl="8" w:tplc="896A3070">
      <w:numFmt w:val="bullet"/>
      <w:lvlText w:val="•"/>
      <w:lvlJc w:val="left"/>
      <w:pPr>
        <w:ind w:left="9495" w:hanging="303"/>
      </w:pPr>
      <w:rPr>
        <w:rFonts w:hint="default"/>
        <w:lang w:val="ru-RU" w:eastAsia="en-US" w:bidi="ar-SA"/>
      </w:rPr>
    </w:lvl>
  </w:abstractNum>
  <w:abstractNum w:abstractNumId="151">
    <w:nsid w:val="67723D0D"/>
    <w:multiLevelType w:val="hybridMultilevel"/>
    <w:tmpl w:val="CFC8D84C"/>
    <w:lvl w:ilvl="0" w:tplc="6A6654D6">
      <w:start w:val="2"/>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0D9A293C">
      <w:numFmt w:val="bullet"/>
      <w:lvlText w:val="•"/>
      <w:lvlJc w:val="left"/>
      <w:pPr>
        <w:ind w:left="1953" w:hanging="303"/>
      </w:pPr>
      <w:rPr>
        <w:rFonts w:hint="default"/>
        <w:lang w:val="ru-RU" w:eastAsia="en-US" w:bidi="ar-SA"/>
      </w:rPr>
    </w:lvl>
    <w:lvl w:ilvl="2" w:tplc="266A2B2A">
      <w:numFmt w:val="bullet"/>
      <w:lvlText w:val="•"/>
      <w:lvlJc w:val="left"/>
      <w:pPr>
        <w:ind w:left="2787" w:hanging="303"/>
      </w:pPr>
      <w:rPr>
        <w:rFonts w:hint="default"/>
        <w:lang w:val="ru-RU" w:eastAsia="en-US" w:bidi="ar-SA"/>
      </w:rPr>
    </w:lvl>
    <w:lvl w:ilvl="3" w:tplc="6B0E93BA">
      <w:numFmt w:val="bullet"/>
      <w:lvlText w:val="•"/>
      <w:lvlJc w:val="left"/>
      <w:pPr>
        <w:ind w:left="3621" w:hanging="303"/>
      </w:pPr>
      <w:rPr>
        <w:rFonts w:hint="default"/>
        <w:lang w:val="ru-RU" w:eastAsia="en-US" w:bidi="ar-SA"/>
      </w:rPr>
    </w:lvl>
    <w:lvl w:ilvl="4" w:tplc="B352F02A">
      <w:numFmt w:val="bullet"/>
      <w:lvlText w:val="•"/>
      <w:lvlJc w:val="left"/>
      <w:pPr>
        <w:ind w:left="4455" w:hanging="303"/>
      </w:pPr>
      <w:rPr>
        <w:rFonts w:hint="default"/>
        <w:lang w:val="ru-RU" w:eastAsia="en-US" w:bidi="ar-SA"/>
      </w:rPr>
    </w:lvl>
    <w:lvl w:ilvl="5" w:tplc="13BE9EC6">
      <w:numFmt w:val="bullet"/>
      <w:lvlText w:val="•"/>
      <w:lvlJc w:val="left"/>
      <w:pPr>
        <w:ind w:left="5289" w:hanging="303"/>
      </w:pPr>
      <w:rPr>
        <w:rFonts w:hint="default"/>
        <w:lang w:val="ru-RU" w:eastAsia="en-US" w:bidi="ar-SA"/>
      </w:rPr>
    </w:lvl>
    <w:lvl w:ilvl="6" w:tplc="9B406DF8">
      <w:numFmt w:val="bullet"/>
      <w:lvlText w:val="•"/>
      <w:lvlJc w:val="left"/>
      <w:pPr>
        <w:ind w:left="6123" w:hanging="303"/>
      </w:pPr>
      <w:rPr>
        <w:rFonts w:hint="default"/>
        <w:lang w:val="ru-RU" w:eastAsia="en-US" w:bidi="ar-SA"/>
      </w:rPr>
    </w:lvl>
    <w:lvl w:ilvl="7" w:tplc="4D8EC2CA">
      <w:numFmt w:val="bullet"/>
      <w:lvlText w:val="•"/>
      <w:lvlJc w:val="left"/>
      <w:pPr>
        <w:ind w:left="6957" w:hanging="303"/>
      </w:pPr>
      <w:rPr>
        <w:rFonts w:hint="default"/>
        <w:lang w:val="ru-RU" w:eastAsia="en-US" w:bidi="ar-SA"/>
      </w:rPr>
    </w:lvl>
    <w:lvl w:ilvl="8" w:tplc="408C979C">
      <w:numFmt w:val="bullet"/>
      <w:lvlText w:val="•"/>
      <w:lvlJc w:val="left"/>
      <w:pPr>
        <w:ind w:left="7791" w:hanging="303"/>
      </w:pPr>
      <w:rPr>
        <w:rFonts w:hint="default"/>
        <w:lang w:val="ru-RU" w:eastAsia="en-US" w:bidi="ar-SA"/>
      </w:rPr>
    </w:lvl>
  </w:abstractNum>
  <w:abstractNum w:abstractNumId="152">
    <w:nsid w:val="681C4963"/>
    <w:multiLevelType w:val="multilevel"/>
    <w:tmpl w:val="3AA4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AA91885"/>
    <w:multiLevelType w:val="hybridMultilevel"/>
    <w:tmpl w:val="C27E13B8"/>
    <w:lvl w:ilvl="0" w:tplc="FA4A7712">
      <w:start w:val="2"/>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6B5AFD66">
      <w:numFmt w:val="bullet"/>
      <w:lvlText w:val="•"/>
      <w:lvlJc w:val="left"/>
      <w:pPr>
        <w:ind w:left="1053" w:hanging="303"/>
      </w:pPr>
      <w:rPr>
        <w:rFonts w:hint="default"/>
        <w:lang w:val="ru-RU" w:eastAsia="en-US" w:bidi="ar-SA"/>
      </w:rPr>
    </w:lvl>
    <w:lvl w:ilvl="2" w:tplc="F0CC6DA0">
      <w:numFmt w:val="bullet"/>
      <w:lvlText w:val="•"/>
      <w:lvlJc w:val="left"/>
      <w:pPr>
        <w:ind w:left="1987" w:hanging="303"/>
      </w:pPr>
      <w:rPr>
        <w:rFonts w:hint="default"/>
        <w:lang w:val="ru-RU" w:eastAsia="en-US" w:bidi="ar-SA"/>
      </w:rPr>
    </w:lvl>
    <w:lvl w:ilvl="3" w:tplc="F478419C">
      <w:numFmt w:val="bullet"/>
      <w:lvlText w:val="•"/>
      <w:lvlJc w:val="left"/>
      <w:pPr>
        <w:ind w:left="2921" w:hanging="303"/>
      </w:pPr>
      <w:rPr>
        <w:rFonts w:hint="default"/>
        <w:lang w:val="ru-RU" w:eastAsia="en-US" w:bidi="ar-SA"/>
      </w:rPr>
    </w:lvl>
    <w:lvl w:ilvl="4" w:tplc="84683300">
      <w:numFmt w:val="bullet"/>
      <w:lvlText w:val="•"/>
      <w:lvlJc w:val="left"/>
      <w:pPr>
        <w:ind w:left="3855" w:hanging="303"/>
      </w:pPr>
      <w:rPr>
        <w:rFonts w:hint="default"/>
        <w:lang w:val="ru-RU" w:eastAsia="en-US" w:bidi="ar-SA"/>
      </w:rPr>
    </w:lvl>
    <w:lvl w:ilvl="5" w:tplc="0BC62826">
      <w:numFmt w:val="bullet"/>
      <w:lvlText w:val="•"/>
      <w:lvlJc w:val="left"/>
      <w:pPr>
        <w:ind w:left="4789" w:hanging="303"/>
      </w:pPr>
      <w:rPr>
        <w:rFonts w:hint="default"/>
        <w:lang w:val="ru-RU" w:eastAsia="en-US" w:bidi="ar-SA"/>
      </w:rPr>
    </w:lvl>
    <w:lvl w:ilvl="6" w:tplc="BBDC9374">
      <w:numFmt w:val="bullet"/>
      <w:lvlText w:val="•"/>
      <w:lvlJc w:val="left"/>
      <w:pPr>
        <w:ind w:left="5723" w:hanging="303"/>
      </w:pPr>
      <w:rPr>
        <w:rFonts w:hint="default"/>
        <w:lang w:val="ru-RU" w:eastAsia="en-US" w:bidi="ar-SA"/>
      </w:rPr>
    </w:lvl>
    <w:lvl w:ilvl="7" w:tplc="64ACA470">
      <w:numFmt w:val="bullet"/>
      <w:lvlText w:val="•"/>
      <w:lvlJc w:val="left"/>
      <w:pPr>
        <w:ind w:left="6657" w:hanging="303"/>
      </w:pPr>
      <w:rPr>
        <w:rFonts w:hint="default"/>
        <w:lang w:val="ru-RU" w:eastAsia="en-US" w:bidi="ar-SA"/>
      </w:rPr>
    </w:lvl>
    <w:lvl w:ilvl="8" w:tplc="FC9A22BE">
      <w:numFmt w:val="bullet"/>
      <w:lvlText w:val="•"/>
      <w:lvlJc w:val="left"/>
      <w:pPr>
        <w:ind w:left="7591" w:hanging="303"/>
      </w:pPr>
      <w:rPr>
        <w:rFonts w:hint="default"/>
        <w:lang w:val="ru-RU" w:eastAsia="en-US" w:bidi="ar-SA"/>
      </w:rPr>
    </w:lvl>
  </w:abstractNum>
  <w:abstractNum w:abstractNumId="154">
    <w:nsid w:val="6B417485"/>
    <w:multiLevelType w:val="multilevel"/>
    <w:tmpl w:val="D910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B490C2A"/>
    <w:multiLevelType w:val="hybridMultilevel"/>
    <w:tmpl w:val="96B4F244"/>
    <w:lvl w:ilvl="0" w:tplc="A7FE44F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6A7EC1E4">
      <w:numFmt w:val="bullet"/>
      <w:lvlText w:val="•"/>
      <w:lvlJc w:val="left"/>
      <w:pPr>
        <w:ind w:left="1071" w:hanging="692"/>
      </w:pPr>
      <w:rPr>
        <w:rFonts w:hint="default"/>
        <w:lang w:val="ru-RU" w:eastAsia="en-US" w:bidi="ar-SA"/>
      </w:rPr>
    </w:lvl>
    <w:lvl w:ilvl="2" w:tplc="CA2204E2">
      <w:numFmt w:val="bullet"/>
      <w:lvlText w:val="•"/>
      <w:lvlJc w:val="left"/>
      <w:pPr>
        <w:ind w:left="2003" w:hanging="692"/>
      </w:pPr>
      <w:rPr>
        <w:rFonts w:hint="default"/>
        <w:lang w:val="ru-RU" w:eastAsia="en-US" w:bidi="ar-SA"/>
      </w:rPr>
    </w:lvl>
    <w:lvl w:ilvl="3" w:tplc="C038A8CA">
      <w:numFmt w:val="bullet"/>
      <w:lvlText w:val="•"/>
      <w:lvlJc w:val="left"/>
      <w:pPr>
        <w:ind w:left="2935" w:hanging="692"/>
      </w:pPr>
      <w:rPr>
        <w:rFonts w:hint="default"/>
        <w:lang w:val="ru-RU" w:eastAsia="en-US" w:bidi="ar-SA"/>
      </w:rPr>
    </w:lvl>
    <w:lvl w:ilvl="4" w:tplc="FD601602">
      <w:numFmt w:val="bullet"/>
      <w:lvlText w:val="•"/>
      <w:lvlJc w:val="left"/>
      <w:pPr>
        <w:ind w:left="3867" w:hanging="692"/>
      </w:pPr>
      <w:rPr>
        <w:rFonts w:hint="default"/>
        <w:lang w:val="ru-RU" w:eastAsia="en-US" w:bidi="ar-SA"/>
      </w:rPr>
    </w:lvl>
    <w:lvl w:ilvl="5" w:tplc="BE7E7950">
      <w:numFmt w:val="bullet"/>
      <w:lvlText w:val="•"/>
      <w:lvlJc w:val="left"/>
      <w:pPr>
        <w:ind w:left="4799" w:hanging="692"/>
      </w:pPr>
      <w:rPr>
        <w:rFonts w:hint="default"/>
        <w:lang w:val="ru-RU" w:eastAsia="en-US" w:bidi="ar-SA"/>
      </w:rPr>
    </w:lvl>
    <w:lvl w:ilvl="6" w:tplc="89F62450">
      <w:numFmt w:val="bullet"/>
      <w:lvlText w:val="•"/>
      <w:lvlJc w:val="left"/>
      <w:pPr>
        <w:ind w:left="5731" w:hanging="692"/>
      </w:pPr>
      <w:rPr>
        <w:rFonts w:hint="default"/>
        <w:lang w:val="ru-RU" w:eastAsia="en-US" w:bidi="ar-SA"/>
      </w:rPr>
    </w:lvl>
    <w:lvl w:ilvl="7" w:tplc="78D28C10">
      <w:numFmt w:val="bullet"/>
      <w:lvlText w:val="•"/>
      <w:lvlJc w:val="left"/>
      <w:pPr>
        <w:ind w:left="6663" w:hanging="692"/>
      </w:pPr>
      <w:rPr>
        <w:rFonts w:hint="default"/>
        <w:lang w:val="ru-RU" w:eastAsia="en-US" w:bidi="ar-SA"/>
      </w:rPr>
    </w:lvl>
    <w:lvl w:ilvl="8" w:tplc="CDC6C4E8">
      <w:numFmt w:val="bullet"/>
      <w:lvlText w:val="•"/>
      <w:lvlJc w:val="left"/>
      <w:pPr>
        <w:ind w:left="7595" w:hanging="692"/>
      </w:pPr>
      <w:rPr>
        <w:rFonts w:hint="default"/>
        <w:lang w:val="ru-RU" w:eastAsia="en-US" w:bidi="ar-SA"/>
      </w:rPr>
    </w:lvl>
  </w:abstractNum>
  <w:abstractNum w:abstractNumId="156">
    <w:nsid w:val="6C1C3B1B"/>
    <w:multiLevelType w:val="hybridMultilevel"/>
    <w:tmpl w:val="65ECABE8"/>
    <w:lvl w:ilvl="0" w:tplc="70001E58">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71789B3A">
      <w:numFmt w:val="bullet"/>
      <w:lvlText w:val="•"/>
      <w:lvlJc w:val="left"/>
      <w:pPr>
        <w:ind w:left="1088" w:hanging="692"/>
      </w:pPr>
      <w:rPr>
        <w:rFonts w:hint="default"/>
        <w:lang w:val="ru-RU" w:eastAsia="en-US" w:bidi="ar-SA"/>
      </w:rPr>
    </w:lvl>
    <w:lvl w:ilvl="2" w:tplc="9196D01E">
      <w:numFmt w:val="bullet"/>
      <w:lvlText w:val="•"/>
      <w:lvlJc w:val="left"/>
      <w:pPr>
        <w:ind w:left="2037" w:hanging="692"/>
      </w:pPr>
      <w:rPr>
        <w:rFonts w:hint="default"/>
        <w:lang w:val="ru-RU" w:eastAsia="en-US" w:bidi="ar-SA"/>
      </w:rPr>
    </w:lvl>
    <w:lvl w:ilvl="3" w:tplc="8B386972">
      <w:numFmt w:val="bullet"/>
      <w:lvlText w:val="•"/>
      <w:lvlJc w:val="left"/>
      <w:pPr>
        <w:ind w:left="2986" w:hanging="692"/>
      </w:pPr>
      <w:rPr>
        <w:rFonts w:hint="default"/>
        <w:lang w:val="ru-RU" w:eastAsia="en-US" w:bidi="ar-SA"/>
      </w:rPr>
    </w:lvl>
    <w:lvl w:ilvl="4" w:tplc="C262E26E">
      <w:numFmt w:val="bullet"/>
      <w:lvlText w:val="•"/>
      <w:lvlJc w:val="left"/>
      <w:pPr>
        <w:ind w:left="3935" w:hanging="692"/>
      </w:pPr>
      <w:rPr>
        <w:rFonts w:hint="default"/>
        <w:lang w:val="ru-RU" w:eastAsia="en-US" w:bidi="ar-SA"/>
      </w:rPr>
    </w:lvl>
    <w:lvl w:ilvl="5" w:tplc="2970FB64">
      <w:numFmt w:val="bullet"/>
      <w:lvlText w:val="•"/>
      <w:lvlJc w:val="left"/>
      <w:pPr>
        <w:ind w:left="4884" w:hanging="692"/>
      </w:pPr>
      <w:rPr>
        <w:rFonts w:hint="default"/>
        <w:lang w:val="ru-RU" w:eastAsia="en-US" w:bidi="ar-SA"/>
      </w:rPr>
    </w:lvl>
    <w:lvl w:ilvl="6" w:tplc="AD1468D4">
      <w:numFmt w:val="bullet"/>
      <w:lvlText w:val="•"/>
      <w:lvlJc w:val="left"/>
      <w:pPr>
        <w:ind w:left="5832" w:hanging="692"/>
      </w:pPr>
      <w:rPr>
        <w:rFonts w:hint="default"/>
        <w:lang w:val="ru-RU" w:eastAsia="en-US" w:bidi="ar-SA"/>
      </w:rPr>
    </w:lvl>
    <w:lvl w:ilvl="7" w:tplc="07745EC2">
      <w:numFmt w:val="bullet"/>
      <w:lvlText w:val="•"/>
      <w:lvlJc w:val="left"/>
      <w:pPr>
        <w:ind w:left="6781" w:hanging="692"/>
      </w:pPr>
      <w:rPr>
        <w:rFonts w:hint="default"/>
        <w:lang w:val="ru-RU" w:eastAsia="en-US" w:bidi="ar-SA"/>
      </w:rPr>
    </w:lvl>
    <w:lvl w:ilvl="8" w:tplc="9DFC3598">
      <w:numFmt w:val="bullet"/>
      <w:lvlText w:val="•"/>
      <w:lvlJc w:val="left"/>
      <w:pPr>
        <w:ind w:left="7730" w:hanging="692"/>
      </w:pPr>
      <w:rPr>
        <w:rFonts w:hint="default"/>
        <w:lang w:val="ru-RU" w:eastAsia="en-US" w:bidi="ar-SA"/>
      </w:rPr>
    </w:lvl>
  </w:abstractNum>
  <w:abstractNum w:abstractNumId="157">
    <w:nsid w:val="6C513ED8"/>
    <w:multiLevelType w:val="hybridMultilevel"/>
    <w:tmpl w:val="54665576"/>
    <w:lvl w:ilvl="0" w:tplc="024EDB7E">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1400C59E">
      <w:numFmt w:val="bullet"/>
      <w:lvlText w:val="•"/>
      <w:lvlJc w:val="left"/>
      <w:pPr>
        <w:ind w:left="1914" w:hanging="303"/>
      </w:pPr>
      <w:rPr>
        <w:rFonts w:hint="default"/>
        <w:lang w:val="ru-RU" w:eastAsia="en-US" w:bidi="ar-SA"/>
      </w:rPr>
    </w:lvl>
    <w:lvl w:ilvl="2" w:tplc="C1BCEB26">
      <w:numFmt w:val="bullet"/>
      <w:lvlText w:val="•"/>
      <w:lvlJc w:val="left"/>
      <w:pPr>
        <w:ind w:left="2968" w:hanging="303"/>
      </w:pPr>
      <w:rPr>
        <w:rFonts w:hint="default"/>
        <w:lang w:val="ru-RU" w:eastAsia="en-US" w:bidi="ar-SA"/>
      </w:rPr>
    </w:lvl>
    <w:lvl w:ilvl="3" w:tplc="C380B8D8">
      <w:numFmt w:val="bullet"/>
      <w:lvlText w:val="•"/>
      <w:lvlJc w:val="left"/>
      <w:pPr>
        <w:ind w:left="4023" w:hanging="303"/>
      </w:pPr>
      <w:rPr>
        <w:rFonts w:hint="default"/>
        <w:lang w:val="ru-RU" w:eastAsia="en-US" w:bidi="ar-SA"/>
      </w:rPr>
    </w:lvl>
    <w:lvl w:ilvl="4" w:tplc="B9101AA6">
      <w:numFmt w:val="bullet"/>
      <w:lvlText w:val="•"/>
      <w:lvlJc w:val="left"/>
      <w:pPr>
        <w:ind w:left="5077" w:hanging="303"/>
      </w:pPr>
      <w:rPr>
        <w:rFonts w:hint="default"/>
        <w:lang w:val="ru-RU" w:eastAsia="en-US" w:bidi="ar-SA"/>
      </w:rPr>
    </w:lvl>
    <w:lvl w:ilvl="5" w:tplc="CA4C69EE">
      <w:numFmt w:val="bullet"/>
      <w:lvlText w:val="•"/>
      <w:lvlJc w:val="left"/>
      <w:pPr>
        <w:ind w:left="6132" w:hanging="303"/>
      </w:pPr>
      <w:rPr>
        <w:rFonts w:hint="default"/>
        <w:lang w:val="ru-RU" w:eastAsia="en-US" w:bidi="ar-SA"/>
      </w:rPr>
    </w:lvl>
    <w:lvl w:ilvl="6" w:tplc="4F8292EE">
      <w:numFmt w:val="bullet"/>
      <w:lvlText w:val="•"/>
      <w:lvlJc w:val="left"/>
      <w:pPr>
        <w:ind w:left="7186" w:hanging="303"/>
      </w:pPr>
      <w:rPr>
        <w:rFonts w:hint="default"/>
        <w:lang w:val="ru-RU" w:eastAsia="en-US" w:bidi="ar-SA"/>
      </w:rPr>
    </w:lvl>
    <w:lvl w:ilvl="7" w:tplc="1BF4CAA6">
      <w:numFmt w:val="bullet"/>
      <w:lvlText w:val="•"/>
      <w:lvlJc w:val="left"/>
      <w:pPr>
        <w:ind w:left="8240" w:hanging="303"/>
      </w:pPr>
      <w:rPr>
        <w:rFonts w:hint="default"/>
        <w:lang w:val="ru-RU" w:eastAsia="en-US" w:bidi="ar-SA"/>
      </w:rPr>
    </w:lvl>
    <w:lvl w:ilvl="8" w:tplc="C95C45D8">
      <w:numFmt w:val="bullet"/>
      <w:lvlText w:val="•"/>
      <w:lvlJc w:val="left"/>
      <w:pPr>
        <w:ind w:left="9295" w:hanging="303"/>
      </w:pPr>
      <w:rPr>
        <w:rFonts w:hint="default"/>
        <w:lang w:val="ru-RU" w:eastAsia="en-US" w:bidi="ar-SA"/>
      </w:rPr>
    </w:lvl>
  </w:abstractNum>
  <w:abstractNum w:abstractNumId="158">
    <w:nsid w:val="6C750F27"/>
    <w:multiLevelType w:val="hybridMultilevel"/>
    <w:tmpl w:val="205EFD4A"/>
    <w:lvl w:ilvl="0" w:tplc="8B468C8C">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51CC66CA">
      <w:numFmt w:val="bullet"/>
      <w:lvlText w:val="•"/>
      <w:lvlJc w:val="left"/>
      <w:pPr>
        <w:ind w:left="1071" w:hanging="692"/>
      </w:pPr>
      <w:rPr>
        <w:rFonts w:hint="default"/>
        <w:lang w:val="ru-RU" w:eastAsia="en-US" w:bidi="ar-SA"/>
      </w:rPr>
    </w:lvl>
    <w:lvl w:ilvl="2" w:tplc="CCD2250C">
      <w:numFmt w:val="bullet"/>
      <w:lvlText w:val="•"/>
      <w:lvlJc w:val="left"/>
      <w:pPr>
        <w:ind w:left="2003" w:hanging="692"/>
      </w:pPr>
      <w:rPr>
        <w:rFonts w:hint="default"/>
        <w:lang w:val="ru-RU" w:eastAsia="en-US" w:bidi="ar-SA"/>
      </w:rPr>
    </w:lvl>
    <w:lvl w:ilvl="3" w:tplc="C772F83C">
      <w:numFmt w:val="bullet"/>
      <w:lvlText w:val="•"/>
      <w:lvlJc w:val="left"/>
      <w:pPr>
        <w:ind w:left="2935" w:hanging="692"/>
      </w:pPr>
      <w:rPr>
        <w:rFonts w:hint="default"/>
        <w:lang w:val="ru-RU" w:eastAsia="en-US" w:bidi="ar-SA"/>
      </w:rPr>
    </w:lvl>
    <w:lvl w:ilvl="4" w:tplc="C5DE4E76">
      <w:numFmt w:val="bullet"/>
      <w:lvlText w:val="•"/>
      <w:lvlJc w:val="left"/>
      <w:pPr>
        <w:ind w:left="3867" w:hanging="692"/>
      </w:pPr>
      <w:rPr>
        <w:rFonts w:hint="default"/>
        <w:lang w:val="ru-RU" w:eastAsia="en-US" w:bidi="ar-SA"/>
      </w:rPr>
    </w:lvl>
    <w:lvl w:ilvl="5" w:tplc="9ABA3C32">
      <w:numFmt w:val="bullet"/>
      <w:lvlText w:val="•"/>
      <w:lvlJc w:val="left"/>
      <w:pPr>
        <w:ind w:left="4799" w:hanging="692"/>
      </w:pPr>
      <w:rPr>
        <w:rFonts w:hint="default"/>
        <w:lang w:val="ru-RU" w:eastAsia="en-US" w:bidi="ar-SA"/>
      </w:rPr>
    </w:lvl>
    <w:lvl w:ilvl="6" w:tplc="CF685C2A">
      <w:numFmt w:val="bullet"/>
      <w:lvlText w:val="•"/>
      <w:lvlJc w:val="left"/>
      <w:pPr>
        <w:ind w:left="5731" w:hanging="692"/>
      </w:pPr>
      <w:rPr>
        <w:rFonts w:hint="default"/>
        <w:lang w:val="ru-RU" w:eastAsia="en-US" w:bidi="ar-SA"/>
      </w:rPr>
    </w:lvl>
    <w:lvl w:ilvl="7" w:tplc="3E70A3D8">
      <w:numFmt w:val="bullet"/>
      <w:lvlText w:val="•"/>
      <w:lvlJc w:val="left"/>
      <w:pPr>
        <w:ind w:left="6663" w:hanging="692"/>
      </w:pPr>
      <w:rPr>
        <w:rFonts w:hint="default"/>
        <w:lang w:val="ru-RU" w:eastAsia="en-US" w:bidi="ar-SA"/>
      </w:rPr>
    </w:lvl>
    <w:lvl w:ilvl="8" w:tplc="248C6D9C">
      <w:numFmt w:val="bullet"/>
      <w:lvlText w:val="•"/>
      <w:lvlJc w:val="left"/>
      <w:pPr>
        <w:ind w:left="7595" w:hanging="692"/>
      </w:pPr>
      <w:rPr>
        <w:rFonts w:hint="default"/>
        <w:lang w:val="ru-RU" w:eastAsia="en-US" w:bidi="ar-SA"/>
      </w:rPr>
    </w:lvl>
  </w:abstractNum>
  <w:abstractNum w:abstractNumId="159">
    <w:nsid w:val="6D2B4A4E"/>
    <w:multiLevelType w:val="hybridMultilevel"/>
    <w:tmpl w:val="EDD0DB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6D535D16"/>
    <w:multiLevelType w:val="hybridMultilevel"/>
    <w:tmpl w:val="A84A8868"/>
    <w:lvl w:ilvl="0" w:tplc="982C5150">
      <w:numFmt w:val="bullet"/>
      <w:lvlText w:val=""/>
      <w:lvlJc w:val="left"/>
      <w:pPr>
        <w:ind w:left="566" w:hanging="360"/>
      </w:pPr>
      <w:rPr>
        <w:rFonts w:ascii="Symbol" w:eastAsia="Symbol" w:hAnsi="Symbol" w:cs="Symbol" w:hint="default"/>
        <w:b w:val="0"/>
        <w:bCs w:val="0"/>
        <w:i w:val="0"/>
        <w:iCs w:val="0"/>
        <w:spacing w:val="0"/>
        <w:w w:val="99"/>
        <w:sz w:val="28"/>
        <w:szCs w:val="28"/>
        <w:lang w:val="ru-RU" w:eastAsia="en-US" w:bidi="ar-SA"/>
      </w:rPr>
    </w:lvl>
    <w:lvl w:ilvl="1" w:tplc="CBCA7F56">
      <w:numFmt w:val="bullet"/>
      <w:lvlText w:val="•"/>
      <w:lvlJc w:val="left"/>
      <w:pPr>
        <w:ind w:left="1466" w:hanging="360"/>
      </w:pPr>
      <w:rPr>
        <w:rFonts w:hint="default"/>
        <w:lang w:val="ru-RU" w:eastAsia="en-US" w:bidi="ar-SA"/>
      </w:rPr>
    </w:lvl>
    <w:lvl w:ilvl="2" w:tplc="9132B820">
      <w:numFmt w:val="bullet"/>
      <w:lvlText w:val="•"/>
      <w:lvlJc w:val="left"/>
      <w:pPr>
        <w:ind w:left="2372" w:hanging="360"/>
      </w:pPr>
      <w:rPr>
        <w:rFonts w:hint="default"/>
        <w:lang w:val="ru-RU" w:eastAsia="en-US" w:bidi="ar-SA"/>
      </w:rPr>
    </w:lvl>
    <w:lvl w:ilvl="3" w:tplc="431C0C16">
      <w:numFmt w:val="bullet"/>
      <w:lvlText w:val="•"/>
      <w:lvlJc w:val="left"/>
      <w:pPr>
        <w:ind w:left="3278" w:hanging="360"/>
      </w:pPr>
      <w:rPr>
        <w:rFonts w:hint="default"/>
        <w:lang w:val="ru-RU" w:eastAsia="en-US" w:bidi="ar-SA"/>
      </w:rPr>
    </w:lvl>
    <w:lvl w:ilvl="4" w:tplc="FF64225C">
      <w:numFmt w:val="bullet"/>
      <w:lvlText w:val="•"/>
      <w:lvlJc w:val="left"/>
      <w:pPr>
        <w:ind w:left="4185" w:hanging="360"/>
      </w:pPr>
      <w:rPr>
        <w:rFonts w:hint="default"/>
        <w:lang w:val="ru-RU" w:eastAsia="en-US" w:bidi="ar-SA"/>
      </w:rPr>
    </w:lvl>
    <w:lvl w:ilvl="5" w:tplc="A1A6DF4E">
      <w:numFmt w:val="bullet"/>
      <w:lvlText w:val="•"/>
      <w:lvlJc w:val="left"/>
      <w:pPr>
        <w:ind w:left="5091" w:hanging="360"/>
      </w:pPr>
      <w:rPr>
        <w:rFonts w:hint="default"/>
        <w:lang w:val="ru-RU" w:eastAsia="en-US" w:bidi="ar-SA"/>
      </w:rPr>
    </w:lvl>
    <w:lvl w:ilvl="6" w:tplc="5DCA70AA">
      <w:numFmt w:val="bullet"/>
      <w:lvlText w:val="•"/>
      <w:lvlJc w:val="left"/>
      <w:pPr>
        <w:ind w:left="5997" w:hanging="360"/>
      </w:pPr>
      <w:rPr>
        <w:rFonts w:hint="default"/>
        <w:lang w:val="ru-RU" w:eastAsia="en-US" w:bidi="ar-SA"/>
      </w:rPr>
    </w:lvl>
    <w:lvl w:ilvl="7" w:tplc="B5DA0F9A">
      <w:numFmt w:val="bullet"/>
      <w:lvlText w:val="•"/>
      <w:lvlJc w:val="left"/>
      <w:pPr>
        <w:ind w:left="6904" w:hanging="360"/>
      </w:pPr>
      <w:rPr>
        <w:rFonts w:hint="default"/>
        <w:lang w:val="ru-RU" w:eastAsia="en-US" w:bidi="ar-SA"/>
      </w:rPr>
    </w:lvl>
    <w:lvl w:ilvl="8" w:tplc="09A680EE">
      <w:numFmt w:val="bullet"/>
      <w:lvlText w:val="•"/>
      <w:lvlJc w:val="left"/>
      <w:pPr>
        <w:ind w:left="7810" w:hanging="360"/>
      </w:pPr>
      <w:rPr>
        <w:rFonts w:hint="default"/>
        <w:lang w:val="ru-RU" w:eastAsia="en-US" w:bidi="ar-SA"/>
      </w:rPr>
    </w:lvl>
  </w:abstractNum>
  <w:abstractNum w:abstractNumId="161">
    <w:nsid w:val="6DAF1C89"/>
    <w:multiLevelType w:val="multilevel"/>
    <w:tmpl w:val="F662A4B2"/>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62">
    <w:nsid w:val="6E4652F5"/>
    <w:multiLevelType w:val="hybridMultilevel"/>
    <w:tmpl w:val="A3B4CF8E"/>
    <w:lvl w:ilvl="0" w:tplc="F1446E8E">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9BE65C26">
      <w:numFmt w:val="bullet"/>
      <w:lvlText w:val="•"/>
      <w:lvlJc w:val="left"/>
      <w:pPr>
        <w:ind w:left="1071" w:hanging="692"/>
      </w:pPr>
      <w:rPr>
        <w:rFonts w:hint="default"/>
        <w:lang w:val="ru-RU" w:eastAsia="en-US" w:bidi="ar-SA"/>
      </w:rPr>
    </w:lvl>
    <w:lvl w:ilvl="2" w:tplc="B51679A2">
      <w:numFmt w:val="bullet"/>
      <w:lvlText w:val="•"/>
      <w:lvlJc w:val="left"/>
      <w:pPr>
        <w:ind w:left="2003" w:hanging="692"/>
      </w:pPr>
      <w:rPr>
        <w:rFonts w:hint="default"/>
        <w:lang w:val="ru-RU" w:eastAsia="en-US" w:bidi="ar-SA"/>
      </w:rPr>
    </w:lvl>
    <w:lvl w:ilvl="3" w:tplc="BD24C0B2">
      <w:numFmt w:val="bullet"/>
      <w:lvlText w:val="•"/>
      <w:lvlJc w:val="left"/>
      <w:pPr>
        <w:ind w:left="2935" w:hanging="692"/>
      </w:pPr>
      <w:rPr>
        <w:rFonts w:hint="default"/>
        <w:lang w:val="ru-RU" w:eastAsia="en-US" w:bidi="ar-SA"/>
      </w:rPr>
    </w:lvl>
    <w:lvl w:ilvl="4" w:tplc="E2A8C130">
      <w:numFmt w:val="bullet"/>
      <w:lvlText w:val="•"/>
      <w:lvlJc w:val="left"/>
      <w:pPr>
        <w:ind w:left="3867" w:hanging="692"/>
      </w:pPr>
      <w:rPr>
        <w:rFonts w:hint="default"/>
        <w:lang w:val="ru-RU" w:eastAsia="en-US" w:bidi="ar-SA"/>
      </w:rPr>
    </w:lvl>
    <w:lvl w:ilvl="5" w:tplc="02840570">
      <w:numFmt w:val="bullet"/>
      <w:lvlText w:val="•"/>
      <w:lvlJc w:val="left"/>
      <w:pPr>
        <w:ind w:left="4799" w:hanging="692"/>
      </w:pPr>
      <w:rPr>
        <w:rFonts w:hint="default"/>
        <w:lang w:val="ru-RU" w:eastAsia="en-US" w:bidi="ar-SA"/>
      </w:rPr>
    </w:lvl>
    <w:lvl w:ilvl="6" w:tplc="054EE1A8">
      <w:numFmt w:val="bullet"/>
      <w:lvlText w:val="•"/>
      <w:lvlJc w:val="left"/>
      <w:pPr>
        <w:ind w:left="5731" w:hanging="692"/>
      </w:pPr>
      <w:rPr>
        <w:rFonts w:hint="default"/>
        <w:lang w:val="ru-RU" w:eastAsia="en-US" w:bidi="ar-SA"/>
      </w:rPr>
    </w:lvl>
    <w:lvl w:ilvl="7" w:tplc="646AB152">
      <w:numFmt w:val="bullet"/>
      <w:lvlText w:val="•"/>
      <w:lvlJc w:val="left"/>
      <w:pPr>
        <w:ind w:left="6663" w:hanging="692"/>
      </w:pPr>
      <w:rPr>
        <w:rFonts w:hint="default"/>
        <w:lang w:val="ru-RU" w:eastAsia="en-US" w:bidi="ar-SA"/>
      </w:rPr>
    </w:lvl>
    <w:lvl w:ilvl="8" w:tplc="4CA25AF4">
      <w:numFmt w:val="bullet"/>
      <w:lvlText w:val="•"/>
      <w:lvlJc w:val="left"/>
      <w:pPr>
        <w:ind w:left="7595" w:hanging="692"/>
      </w:pPr>
      <w:rPr>
        <w:rFonts w:hint="default"/>
        <w:lang w:val="ru-RU" w:eastAsia="en-US" w:bidi="ar-SA"/>
      </w:rPr>
    </w:lvl>
  </w:abstractNum>
  <w:abstractNum w:abstractNumId="163">
    <w:nsid w:val="6E8C3C4E"/>
    <w:multiLevelType w:val="hybridMultilevel"/>
    <w:tmpl w:val="702E2D74"/>
    <w:lvl w:ilvl="0" w:tplc="0CF2E52E">
      <w:numFmt w:val="bullet"/>
      <w:lvlText w:val=""/>
      <w:lvlJc w:val="left"/>
      <w:pPr>
        <w:ind w:left="853" w:hanging="927"/>
      </w:pPr>
      <w:rPr>
        <w:rFonts w:ascii="Symbol" w:eastAsia="Symbol" w:hAnsi="Symbol" w:cs="Symbol" w:hint="default"/>
        <w:b w:val="0"/>
        <w:bCs w:val="0"/>
        <w:i w:val="0"/>
        <w:iCs w:val="0"/>
        <w:spacing w:val="0"/>
        <w:w w:val="99"/>
        <w:sz w:val="28"/>
        <w:szCs w:val="28"/>
        <w:lang w:val="ru-RU" w:eastAsia="en-US" w:bidi="ar-SA"/>
      </w:rPr>
    </w:lvl>
    <w:lvl w:ilvl="1" w:tplc="C9CC19AE">
      <w:numFmt w:val="bullet"/>
      <w:lvlText w:val="•"/>
      <w:lvlJc w:val="left"/>
      <w:pPr>
        <w:ind w:left="1914" w:hanging="927"/>
      </w:pPr>
      <w:rPr>
        <w:rFonts w:hint="default"/>
        <w:lang w:val="ru-RU" w:eastAsia="en-US" w:bidi="ar-SA"/>
      </w:rPr>
    </w:lvl>
    <w:lvl w:ilvl="2" w:tplc="AA724F56">
      <w:numFmt w:val="bullet"/>
      <w:lvlText w:val="•"/>
      <w:lvlJc w:val="left"/>
      <w:pPr>
        <w:ind w:left="2968" w:hanging="927"/>
      </w:pPr>
      <w:rPr>
        <w:rFonts w:hint="default"/>
        <w:lang w:val="ru-RU" w:eastAsia="en-US" w:bidi="ar-SA"/>
      </w:rPr>
    </w:lvl>
    <w:lvl w:ilvl="3" w:tplc="13E8F3FA">
      <w:numFmt w:val="bullet"/>
      <w:lvlText w:val="•"/>
      <w:lvlJc w:val="left"/>
      <w:pPr>
        <w:ind w:left="4023" w:hanging="927"/>
      </w:pPr>
      <w:rPr>
        <w:rFonts w:hint="default"/>
        <w:lang w:val="ru-RU" w:eastAsia="en-US" w:bidi="ar-SA"/>
      </w:rPr>
    </w:lvl>
    <w:lvl w:ilvl="4" w:tplc="635895A4">
      <w:numFmt w:val="bullet"/>
      <w:lvlText w:val="•"/>
      <w:lvlJc w:val="left"/>
      <w:pPr>
        <w:ind w:left="5077" w:hanging="927"/>
      </w:pPr>
      <w:rPr>
        <w:rFonts w:hint="default"/>
        <w:lang w:val="ru-RU" w:eastAsia="en-US" w:bidi="ar-SA"/>
      </w:rPr>
    </w:lvl>
    <w:lvl w:ilvl="5" w:tplc="4FFE1830">
      <w:numFmt w:val="bullet"/>
      <w:lvlText w:val="•"/>
      <w:lvlJc w:val="left"/>
      <w:pPr>
        <w:ind w:left="6132" w:hanging="927"/>
      </w:pPr>
      <w:rPr>
        <w:rFonts w:hint="default"/>
        <w:lang w:val="ru-RU" w:eastAsia="en-US" w:bidi="ar-SA"/>
      </w:rPr>
    </w:lvl>
    <w:lvl w:ilvl="6" w:tplc="5FC8DF2E">
      <w:numFmt w:val="bullet"/>
      <w:lvlText w:val="•"/>
      <w:lvlJc w:val="left"/>
      <w:pPr>
        <w:ind w:left="7186" w:hanging="927"/>
      </w:pPr>
      <w:rPr>
        <w:rFonts w:hint="default"/>
        <w:lang w:val="ru-RU" w:eastAsia="en-US" w:bidi="ar-SA"/>
      </w:rPr>
    </w:lvl>
    <w:lvl w:ilvl="7" w:tplc="72B2ADEC">
      <w:numFmt w:val="bullet"/>
      <w:lvlText w:val="•"/>
      <w:lvlJc w:val="left"/>
      <w:pPr>
        <w:ind w:left="8240" w:hanging="927"/>
      </w:pPr>
      <w:rPr>
        <w:rFonts w:hint="default"/>
        <w:lang w:val="ru-RU" w:eastAsia="en-US" w:bidi="ar-SA"/>
      </w:rPr>
    </w:lvl>
    <w:lvl w:ilvl="8" w:tplc="E8A0DFD0">
      <w:numFmt w:val="bullet"/>
      <w:lvlText w:val="•"/>
      <w:lvlJc w:val="left"/>
      <w:pPr>
        <w:ind w:left="9295" w:hanging="927"/>
      </w:pPr>
      <w:rPr>
        <w:rFonts w:hint="default"/>
        <w:lang w:val="ru-RU" w:eastAsia="en-US" w:bidi="ar-SA"/>
      </w:rPr>
    </w:lvl>
  </w:abstractNum>
  <w:abstractNum w:abstractNumId="164">
    <w:nsid w:val="6FE50297"/>
    <w:multiLevelType w:val="hybridMultilevel"/>
    <w:tmpl w:val="2DFC8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1E70CA2"/>
    <w:multiLevelType w:val="hybridMultilevel"/>
    <w:tmpl w:val="AC32AE60"/>
    <w:lvl w:ilvl="0" w:tplc="3F0C418C">
      <w:numFmt w:val="bullet"/>
      <w:lvlText w:val=""/>
      <w:lvlJc w:val="left"/>
      <w:pPr>
        <w:ind w:left="422" w:hanging="360"/>
      </w:pPr>
      <w:rPr>
        <w:rFonts w:ascii="Symbol" w:eastAsia="Symbol" w:hAnsi="Symbol" w:cs="Symbol" w:hint="default"/>
        <w:b w:val="0"/>
        <w:bCs w:val="0"/>
        <w:i w:val="0"/>
        <w:iCs w:val="0"/>
        <w:spacing w:val="0"/>
        <w:w w:val="99"/>
        <w:sz w:val="28"/>
        <w:szCs w:val="28"/>
        <w:lang w:val="ru-RU" w:eastAsia="en-US" w:bidi="ar-SA"/>
      </w:rPr>
    </w:lvl>
    <w:lvl w:ilvl="1" w:tplc="EBC21B78">
      <w:numFmt w:val="bullet"/>
      <w:lvlText w:val="•"/>
      <w:lvlJc w:val="left"/>
      <w:pPr>
        <w:ind w:left="1340" w:hanging="360"/>
      </w:pPr>
      <w:rPr>
        <w:rFonts w:hint="default"/>
        <w:lang w:val="ru-RU" w:eastAsia="en-US" w:bidi="ar-SA"/>
      </w:rPr>
    </w:lvl>
    <w:lvl w:ilvl="2" w:tplc="51FCB2FE">
      <w:numFmt w:val="bullet"/>
      <w:lvlText w:val="•"/>
      <w:lvlJc w:val="left"/>
      <w:pPr>
        <w:ind w:left="2260" w:hanging="360"/>
      </w:pPr>
      <w:rPr>
        <w:rFonts w:hint="default"/>
        <w:lang w:val="ru-RU" w:eastAsia="en-US" w:bidi="ar-SA"/>
      </w:rPr>
    </w:lvl>
    <w:lvl w:ilvl="3" w:tplc="5CDCDCDA">
      <w:numFmt w:val="bullet"/>
      <w:lvlText w:val="•"/>
      <w:lvlJc w:val="left"/>
      <w:pPr>
        <w:ind w:left="3180" w:hanging="360"/>
      </w:pPr>
      <w:rPr>
        <w:rFonts w:hint="default"/>
        <w:lang w:val="ru-RU" w:eastAsia="en-US" w:bidi="ar-SA"/>
      </w:rPr>
    </w:lvl>
    <w:lvl w:ilvl="4" w:tplc="287A1B58">
      <w:numFmt w:val="bullet"/>
      <w:lvlText w:val="•"/>
      <w:lvlJc w:val="left"/>
      <w:pPr>
        <w:ind w:left="4101" w:hanging="360"/>
      </w:pPr>
      <w:rPr>
        <w:rFonts w:hint="default"/>
        <w:lang w:val="ru-RU" w:eastAsia="en-US" w:bidi="ar-SA"/>
      </w:rPr>
    </w:lvl>
    <w:lvl w:ilvl="5" w:tplc="85B4D39C">
      <w:numFmt w:val="bullet"/>
      <w:lvlText w:val="•"/>
      <w:lvlJc w:val="left"/>
      <w:pPr>
        <w:ind w:left="5021" w:hanging="360"/>
      </w:pPr>
      <w:rPr>
        <w:rFonts w:hint="default"/>
        <w:lang w:val="ru-RU" w:eastAsia="en-US" w:bidi="ar-SA"/>
      </w:rPr>
    </w:lvl>
    <w:lvl w:ilvl="6" w:tplc="808AD70C">
      <w:numFmt w:val="bullet"/>
      <w:lvlText w:val="•"/>
      <w:lvlJc w:val="left"/>
      <w:pPr>
        <w:ind w:left="5941" w:hanging="360"/>
      </w:pPr>
      <w:rPr>
        <w:rFonts w:hint="default"/>
        <w:lang w:val="ru-RU" w:eastAsia="en-US" w:bidi="ar-SA"/>
      </w:rPr>
    </w:lvl>
    <w:lvl w:ilvl="7" w:tplc="944C945C">
      <w:numFmt w:val="bullet"/>
      <w:lvlText w:val="•"/>
      <w:lvlJc w:val="left"/>
      <w:pPr>
        <w:ind w:left="6862" w:hanging="360"/>
      </w:pPr>
      <w:rPr>
        <w:rFonts w:hint="default"/>
        <w:lang w:val="ru-RU" w:eastAsia="en-US" w:bidi="ar-SA"/>
      </w:rPr>
    </w:lvl>
    <w:lvl w:ilvl="8" w:tplc="08224844">
      <w:numFmt w:val="bullet"/>
      <w:lvlText w:val="•"/>
      <w:lvlJc w:val="left"/>
      <w:pPr>
        <w:ind w:left="7782" w:hanging="360"/>
      </w:pPr>
      <w:rPr>
        <w:rFonts w:hint="default"/>
        <w:lang w:val="ru-RU" w:eastAsia="en-US" w:bidi="ar-SA"/>
      </w:rPr>
    </w:lvl>
  </w:abstractNum>
  <w:abstractNum w:abstractNumId="166">
    <w:nsid w:val="71EE0685"/>
    <w:multiLevelType w:val="hybridMultilevel"/>
    <w:tmpl w:val="922884CC"/>
    <w:lvl w:ilvl="0" w:tplc="FF142A6E">
      <w:numFmt w:val="bullet"/>
      <w:lvlText w:val="-"/>
      <w:lvlJc w:val="left"/>
      <w:pPr>
        <w:ind w:left="222" w:hanging="173"/>
      </w:pPr>
      <w:rPr>
        <w:rFonts w:ascii="Times New Roman" w:eastAsia="Times New Roman" w:hAnsi="Times New Roman" w:cs="Times New Roman" w:hint="default"/>
        <w:w w:val="99"/>
        <w:sz w:val="24"/>
        <w:szCs w:val="24"/>
        <w:lang w:val="ru-RU" w:eastAsia="en-US" w:bidi="ar-SA"/>
      </w:rPr>
    </w:lvl>
    <w:lvl w:ilvl="1" w:tplc="052A6568">
      <w:numFmt w:val="bullet"/>
      <w:lvlText w:val="•"/>
      <w:lvlJc w:val="left"/>
      <w:pPr>
        <w:ind w:left="1178" w:hanging="173"/>
      </w:pPr>
      <w:rPr>
        <w:rFonts w:hint="default"/>
        <w:lang w:val="ru-RU" w:eastAsia="en-US" w:bidi="ar-SA"/>
      </w:rPr>
    </w:lvl>
    <w:lvl w:ilvl="2" w:tplc="C81A3BEC">
      <w:numFmt w:val="bullet"/>
      <w:lvlText w:val="•"/>
      <w:lvlJc w:val="left"/>
      <w:pPr>
        <w:ind w:left="2137" w:hanging="173"/>
      </w:pPr>
      <w:rPr>
        <w:rFonts w:hint="default"/>
        <w:lang w:val="ru-RU" w:eastAsia="en-US" w:bidi="ar-SA"/>
      </w:rPr>
    </w:lvl>
    <w:lvl w:ilvl="3" w:tplc="44F4C6A8">
      <w:numFmt w:val="bullet"/>
      <w:lvlText w:val="•"/>
      <w:lvlJc w:val="left"/>
      <w:pPr>
        <w:ind w:left="3095" w:hanging="173"/>
      </w:pPr>
      <w:rPr>
        <w:rFonts w:hint="default"/>
        <w:lang w:val="ru-RU" w:eastAsia="en-US" w:bidi="ar-SA"/>
      </w:rPr>
    </w:lvl>
    <w:lvl w:ilvl="4" w:tplc="BEF6848A">
      <w:numFmt w:val="bullet"/>
      <w:lvlText w:val="•"/>
      <w:lvlJc w:val="left"/>
      <w:pPr>
        <w:ind w:left="4054" w:hanging="173"/>
      </w:pPr>
      <w:rPr>
        <w:rFonts w:hint="default"/>
        <w:lang w:val="ru-RU" w:eastAsia="en-US" w:bidi="ar-SA"/>
      </w:rPr>
    </w:lvl>
    <w:lvl w:ilvl="5" w:tplc="01707C04">
      <w:numFmt w:val="bullet"/>
      <w:lvlText w:val="•"/>
      <w:lvlJc w:val="left"/>
      <w:pPr>
        <w:ind w:left="5013" w:hanging="173"/>
      </w:pPr>
      <w:rPr>
        <w:rFonts w:hint="default"/>
        <w:lang w:val="ru-RU" w:eastAsia="en-US" w:bidi="ar-SA"/>
      </w:rPr>
    </w:lvl>
    <w:lvl w:ilvl="6" w:tplc="30FC79C8">
      <w:numFmt w:val="bullet"/>
      <w:lvlText w:val="•"/>
      <w:lvlJc w:val="left"/>
      <w:pPr>
        <w:ind w:left="5971" w:hanging="173"/>
      </w:pPr>
      <w:rPr>
        <w:rFonts w:hint="default"/>
        <w:lang w:val="ru-RU" w:eastAsia="en-US" w:bidi="ar-SA"/>
      </w:rPr>
    </w:lvl>
    <w:lvl w:ilvl="7" w:tplc="8FFE7C52">
      <w:numFmt w:val="bullet"/>
      <w:lvlText w:val="•"/>
      <w:lvlJc w:val="left"/>
      <w:pPr>
        <w:ind w:left="6930" w:hanging="173"/>
      </w:pPr>
      <w:rPr>
        <w:rFonts w:hint="default"/>
        <w:lang w:val="ru-RU" w:eastAsia="en-US" w:bidi="ar-SA"/>
      </w:rPr>
    </w:lvl>
    <w:lvl w:ilvl="8" w:tplc="E578BC5C">
      <w:numFmt w:val="bullet"/>
      <w:lvlText w:val="•"/>
      <w:lvlJc w:val="left"/>
      <w:pPr>
        <w:ind w:left="7889" w:hanging="173"/>
      </w:pPr>
      <w:rPr>
        <w:rFonts w:hint="default"/>
        <w:lang w:val="ru-RU" w:eastAsia="en-US" w:bidi="ar-SA"/>
      </w:rPr>
    </w:lvl>
  </w:abstractNum>
  <w:abstractNum w:abstractNumId="167">
    <w:nsid w:val="71FD512C"/>
    <w:multiLevelType w:val="hybridMultilevel"/>
    <w:tmpl w:val="B1940776"/>
    <w:lvl w:ilvl="0" w:tplc="A40CED76">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9154C57C">
      <w:numFmt w:val="bullet"/>
      <w:lvlText w:val="•"/>
      <w:lvlJc w:val="left"/>
      <w:pPr>
        <w:ind w:left="1088" w:hanging="692"/>
      </w:pPr>
      <w:rPr>
        <w:rFonts w:hint="default"/>
        <w:lang w:val="ru-RU" w:eastAsia="en-US" w:bidi="ar-SA"/>
      </w:rPr>
    </w:lvl>
    <w:lvl w:ilvl="2" w:tplc="DD3CF536">
      <w:numFmt w:val="bullet"/>
      <w:lvlText w:val="•"/>
      <w:lvlJc w:val="left"/>
      <w:pPr>
        <w:ind w:left="2037" w:hanging="692"/>
      </w:pPr>
      <w:rPr>
        <w:rFonts w:hint="default"/>
        <w:lang w:val="ru-RU" w:eastAsia="en-US" w:bidi="ar-SA"/>
      </w:rPr>
    </w:lvl>
    <w:lvl w:ilvl="3" w:tplc="E14A8F50">
      <w:numFmt w:val="bullet"/>
      <w:lvlText w:val="•"/>
      <w:lvlJc w:val="left"/>
      <w:pPr>
        <w:ind w:left="2986" w:hanging="692"/>
      </w:pPr>
      <w:rPr>
        <w:rFonts w:hint="default"/>
        <w:lang w:val="ru-RU" w:eastAsia="en-US" w:bidi="ar-SA"/>
      </w:rPr>
    </w:lvl>
    <w:lvl w:ilvl="4" w:tplc="969A1496">
      <w:numFmt w:val="bullet"/>
      <w:lvlText w:val="•"/>
      <w:lvlJc w:val="left"/>
      <w:pPr>
        <w:ind w:left="3935" w:hanging="692"/>
      </w:pPr>
      <w:rPr>
        <w:rFonts w:hint="default"/>
        <w:lang w:val="ru-RU" w:eastAsia="en-US" w:bidi="ar-SA"/>
      </w:rPr>
    </w:lvl>
    <w:lvl w:ilvl="5" w:tplc="23E20C40">
      <w:numFmt w:val="bullet"/>
      <w:lvlText w:val="•"/>
      <w:lvlJc w:val="left"/>
      <w:pPr>
        <w:ind w:left="4884" w:hanging="692"/>
      </w:pPr>
      <w:rPr>
        <w:rFonts w:hint="default"/>
        <w:lang w:val="ru-RU" w:eastAsia="en-US" w:bidi="ar-SA"/>
      </w:rPr>
    </w:lvl>
    <w:lvl w:ilvl="6" w:tplc="5F0CA39A">
      <w:numFmt w:val="bullet"/>
      <w:lvlText w:val="•"/>
      <w:lvlJc w:val="left"/>
      <w:pPr>
        <w:ind w:left="5832" w:hanging="692"/>
      </w:pPr>
      <w:rPr>
        <w:rFonts w:hint="default"/>
        <w:lang w:val="ru-RU" w:eastAsia="en-US" w:bidi="ar-SA"/>
      </w:rPr>
    </w:lvl>
    <w:lvl w:ilvl="7" w:tplc="C78AA33C">
      <w:numFmt w:val="bullet"/>
      <w:lvlText w:val="•"/>
      <w:lvlJc w:val="left"/>
      <w:pPr>
        <w:ind w:left="6781" w:hanging="692"/>
      </w:pPr>
      <w:rPr>
        <w:rFonts w:hint="default"/>
        <w:lang w:val="ru-RU" w:eastAsia="en-US" w:bidi="ar-SA"/>
      </w:rPr>
    </w:lvl>
    <w:lvl w:ilvl="8" w:tplc="ABECE846">
      <w:numFmt w:val="bullet"/>
      <w:lvlText w:val="•"/>
      <w:lvlJc w:val="left"/>
      <w:pPr>
        <w:ind w:left="7730" w:hanging="692"/>
      </w:pPr>
      <w:rPr>
        <w:rFonts w:hint="default"/>
        <w:lang w:val="ru-RU" w:eastAsia="en-US" w:bidi="ar-SA"/>
      </w:rPr>
    </w:lvl>
  </w:abstractNum>
  <w:abstractNum w:abstractNumId="168">
    <w:nsid w:val="72033BBF"/>
    <w:multiLevelType w:val="hybridMultilevel"/>
    <w:tmpl w:val="27F079BA"/>
    <w:lvl w:ilvl="0" w:tplc="62B4EFA8">
      <w:start w:val="1"/>
      <w:numFmt w:val="decimal"/>
      <w:lvlText w:val="%1."/>
      <w:lvlJc w:val="left"/>
      <w:pPr>
        <w:ind w:left="661" w:hanging="440"/>
      </w:pPr>
      <w:rPr>
        <w:rFonts w:ascii="Times New Roman" w:eastAsia="Times New Roman" w:hAnsi="Times New Roman" w:cs="Times New Roman" w:hint="default"/>
        <w:w w:val="100"/>
        <w:sz w:val="24"/>
        <w:szCs w:val="24"/>
        <w:lang w:val="ru-RU" w:eastAsia="en-US" w:bidi="ar-SA"/>
      </w:rPr>
    </w:lvl>
    <w:lvl w:ilvl="1" w:tplc="A85C754E">
      <w:numFmt w:val="none"/>
      <w:lvlText w:val=""/>
      <w:lvlJc w:val="left"/>
      <w:pPr>
        <w:tabs>
          <w:tab w:val="num" w:pos="360"/>
        </w:tabs>
      </w:pPr>
    </w:lvl>
    <w:lvl w:ilvl="2" w:tplc="D03AC934">
      <w:numFmt w:val="bullet"/>
      <w:lvlText w:val="•"/>
      <w:lvlJc w:val="left"/>
      <w:pPr>
        <w:ind w:left="2262" w:hanging="660"/>
      </w:pPr>
      <w:rPr>
        <w:rFonts w:hint="default"/>
        <w:lang w:val="ru-RU" w:eastAsia="en-US" w:bidi="ar-SA"/>
      </w:rPr>
    </w:lvl>
    <w:lvl w:ilvl="3" w:tplc="5BB489F8">
      <w:numFmt w:val="bullet"/>
      <w:lvlText w:val="•"/>
      <w:lvlJc w:val="left"/>
      <w:pPr>
        <w:ind w:left="3205" w:hanging="660"/>
      </w:pPr>
      <w:rPr>
        <w:rFonts w:hint="default"/>
        <w:lang w:val="ru-RU" w:eastAsia="en-US" w:bidi="ar-SA"/>
      </w:rPr>
    </w:lvl>
    <w:lvl w:ilvl="4" w:tplc="69E04A9C">
      <w:numFmt w:val="bullet"/>
      <w:lvlText w:val="•"/>
      <w:lvlJc w:val="left"/>
      <w:pPr>
        <w:ind w:left="4148" w:hanging="660"/>
      </w:pPr>
      <w:rPr>
        <w:rFonts w:hint="default"/>
        <w:lang w:val="ru-RU" w:eastAsia="en-US" w:bidi="ar-SA"/>
      </w:rPr>
    </w:lvl>
    <w:lvl w:ilvl="5" w:tplc="BD76F1B2">
      <w:numFmt w:val="bullet"/>
      <w:lvlText w:val="•"/>
      <w:lvlJc w:val="left"/>
      <w:pPr>
        <w:ind w:left="5091" w:hanging="660"/>
      </w:pPr>
      <w:rPr>
        <w:rFonts w:hint="default"/>
        <w:lang w:val="ru-RU" w:eastAsia="en-US" w:bidi="ar-SA"/>
      </w:rPr>
    </w:lvl>
    <w:lvl w:ilvl="6" w:tplc="F95AA940">
      <w:numFmt w:val="bullet"/>
      <w:lvlText w:val="•"/>
      <w:lvlJc w:val="left"/>
      <w:pPr>
        <w:ind w:left="6034" w:hanging="660"/>
      </w:pPr>
      <w:rPr>
        <w:rFonts w:hint="default"/>
        <w:lang w:val="ru-RU" w:eastAsia="en-US" w:bidi="ar-SA"/>
      </w:rPr>
    </w:lvl>
    <w:lvl w:ilvl="7" w:tplc="97D2033A">
      <w:numFmt w:val="bullet"/>
      <w:lvlText w:val="•"/>
      <w:lvlJc w:val="left"/>
      <w:pPr>
        <w:ind w:left="6977" w:hanging="660"/>
      </w:pPr>
      <w:rPr>
        <w:rFonts w:hint="default"/>
        <w:lang w:val="ru-RU" w:eastAsia="en-US" w:bidi="ar-SA"/>
      </w:rPr>
    </w:lvl>
    <w:lvl w:ilvl="8" w:tplc="094ABF4E">
      <w:numFmt w:val="bullet"/>
      <w:lvlText w:val="•"/>
      <w:lvlJc w:val="left"/>
      <w:pPr>
        <w:ind w:left="7920" w:hanging="660"/>
      </w:pPr>
      <w:rPr>
        <w:rFonts w:hint="default"/>
        <w:lang w:val="ru-RU" w:eastAsia="en-US" w:bidi="ar-SA"/>
      </w:rPr>
    </w:lvl>
  </w:abstractNum>
  <w:abstractNum w:abstractNumId="169">
    <w:nsid w:val="72601D24"/>
    <w:multiLevelType w:val="hybridMultilevel"/>
    <w:tmpl w:val="6114B404"/>
    <w:lvl w:ilvl="0" w:tplc="98C2DA86">
      <w:start w:val="2"/>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F362AE04">
      <w:numFmt w:val="bullet"/>
      <w:lvlText w:val="•"/>
      <w:lvlJc w:val="left"/>
      <w:pPr>
        <w:ind w:left="1053" w:hanging="303"/>
      </w:pPr>
      <w:rPr>
        <w:rFonts w:hint="default"/>
        <w:lang w:val="ru-RU" w:eastAsia="en-US" w:bidi="ar-SA"/>
      </w:rPr>
    </w:lvl>
    <w:lvl w:ilvl="2" w:tplc="81C603A2">
      <w:numFmt w:val="bullet"/>
      <w:lvlText w:val="•"/>
      <w:lvlJc w:val="left"/>
      <w:pPr>
        <w:ind w:left="1987" w:hanging="303"/>
      </w:pPr>
      <w:rPr>
        <w:rFonts w:hint="default"/>
        <w:lang w:val="ru-RU" w:eastAsia="en-US" w:bidi="ar-SA"/>
      </w:rPr>
    </w:lvl>
    <w:lvl w:ilvl="3" w:tplc="E034EBA8">
      <w:numFmt w:val="bullet"/>
      <w:lvlText w:val="•"/>
      <w:lvlJc w:val="left"/>
      <w:pPr>
        <w:ind w:left="2921" w:hanging="303"/>
      </w:pPr>
      <w:rPr>
        <w:rFonts w:hint="default"/>
        <w:lang w:val="ru-RU" w:eastAsia="en-US" w:bidi="ar-SA"/>
      </w:rPr>
    </w:lvl>
    <w:lvl w:ilvl="4" w:tplc="4AA03DB2">
      <w:numFmt w:val="bullet"/>
      <w:lvlText w:val="•"/>
      <w:lvlJc w:val="left"/>
      <w:pPr>
        <w:ind w:left="3855" w:hanging="303"/>
      </w:pPr>
      <w:rPr>
        <w:rFonts w:hint="default"/>
        <w:lang w:val="ru-RU" w:eastAsia="en-US" w:bidi="ar-SA"/>
      </w:rPr>
    </w:lvl>
    <w:lvl w:ilvl="5" w:tplc="5A18DA06">
      <w:numFmt w:val="bullet"/>
      <w:lvlText w:val="•"/>
      <w:lvlJc w:val="left"/>
      <w:pPr>
        <w:ind w:left="4789" w:hanging="303"/>
      </w:pPr>
      <w:rPr>
        <w:rFonts w:hint="default"/>
        <w:lang w:val="ru-RU" w:eastAsia="en-US" w:bidi="ar-SA"/>
      </w:rPr>
    </w:lvl>
    <w:lvl w:ilvl="6" w:tplc="A6AA3456">
      <w:numFmt w:val="bullet"/>
      <w:lvlText w:val="•"/>
      <w:lvlJc w:val="left"/>
      <w:pPr>
        <w:ind w:left="5723" w:hanging="303"/>
      </w:pPr>
      <w:rPr>
        <w:rFonts w:hint="default"/>
        <w:lang w:val="ru-RU" w:eastAsia="en-US" w:bidi="ar-SA"/>
      </w:rPr>
    </w:lvl>
    <w:lvl w:ilvl="7" w:tplc="168096E2">
      <w:numFmt w:val="bullet"/>
      <w:lvlText w:val="•"/>
      <w:lvlJc w:val="left"/>
      <w:pPr>
        <w:ind w:left="6657" w:hanging="303"/>
      </w:pPr>
      <w:rPr>
        <w:rFonts w:hint="default"/>
        <w:lang w:val="ru-RU" w:eastAsia="en-US" w:bidi="ar-SA"/>
      </w:rPr>
    </w:lvl>
    <w:lvl w:ilvl="8" w:tplc="FA4851AC">
      <w:numFmt w:val="bullet"/>
      <w:lvlText w:val="•"/>
      <w:lvlJc w:val="left"/>
      <w:pPr>
        <w:ind w:left="7591" w:hanging="303"/>
      </w:pPr>
      <w:rPr>
        <w:rFonts w:hint="default"/>
        <w:lang w:val="ru-RU" w:eastAsia="en-US" w:bidi="ar-SA"/>
      </w:rPr>
    </w:lvl>
  </w:abstractNum>
  <w:abstractNum w:abstractNumId="170">
    <w:nsid w:val="72A042EC"/>
    <w:multiLevelType w:val="hybridMultilevel"/>
    <w:tmpl w:val="58E01286"/>
    <w:lvl w:ilvl="0" w:tplc="EA3EC992">
      <w:numFmt w:val="bullet"/>
      <w:lvlText w:val=""/>
      <w:lvlJc w:val="left"/>
      <w:pPr>
        <w:ind w:left="110" w:hanging="721"/>
      </w:pPr>
      <w:rPr>
        <w:rFonts w:ascii="Symbol" w:eastAsia="Symbol" w:hAnsi="Symbol" w:cs="Symbol" w:hint="default"/>
        <w:b w:val="0"/>
        <w:bCs w:val="0"/>
        <w:i w:val="0"/>
        <w:iCs w:val="0"/>
        <w:spacing w:val="0"/>
        <w:w w:val="99"/>
        <w:sz w:val="28"/>
        <w:szCs w:val="28"/>
        <w:lang w:val="ru-RU" w:eastAsia="en-US" w:bidi="ar-SA"/>
      </w:rPr>
    </w:lvl>
    <w:lvl w:ilvl="1" w:tplc="659C99FA">
      <w:numFmt w:val="bullet"/>
      <w:lvlText w:val="•"/>
      <w:lvlJc w:val="left"/>
      <w:pPr>
        <w:ind w:left="1053" w:hanging="721"/>
      </w:pPr>
      <w:rPr>
        <w:rFonts w:hint="default"/>
        <w:lang w:val="ru-RU" w:eastAsia="en-US" w:bidi="ar-SA"/>
      </w:rPr>
    </w:lvl>
    <w:lvl w:ilvl="2" w:tplc="B546ABC8">
      <w:numFmt w:val="bullet"/>
      <w:lvlText w:val="•"/>
      <w:lvlJc w:val="left"/>
      <w:pPr>
        <w:ind w:left="1987" w:hanging="721"/>
      </w:pPr>
      <w:rPr>
        <w:rFonts w:hint="default"/>
        <w:lang w:val="ru-RU" w:eastAsia="en-US" w:bidi="ar-SA"/>
      </w:rPr>
    </w:lvl>
    <w:lvl w:ilvl="3" w:tplc="8B0E374A">
      <w:numFmt w:val="bullet"/>
      <w:lvlText w:val="•"/>
      <w:lvlJc w:val="left"/>
      <w:pPr>
        <w:ind w:left="2921" w:hanging="721"/>
      </w:pPr>
      <w:rPr>
        <w:rFonts w:hint="default"/>
        <w:lang w:val="ru-RU" w:eastAsia="en-US" w:bidi="ar-SA"/>
      </w:rPr>
    </w:lvl>
    <w:lvl w:ilvl="4" w:tplc="75302E0A">
      <w:numFmt w:val="bullet"/>
      <w:lvlText w:val="•"/>
      <w:lvlJc w:val="left"/>
      <w:pPr>
        <w:ind w:left="3855" w:hanging="721"/>
      </w:pPr>
      <w:rPr>
        <w:rFonts w:hint="default"/>
        <w:lang w:val="ru-RU" w:eastAsia="en-US" w:bidi="ar-SA"/>
      </w:rPr>
    </w:lvl>
    <w:lvl w:ilvl="5" w:tplc="A0B49014">
      <w:numFmt w:val="bullet"/>
      <w:lvlText w:val="•"/>
      <w:lvlJc w:val="left"/>
      <w:pPr>
        <w:ind w:left="4789" w:hanging="721"/>
      </w:pPr>
      <w:rPr>
        <w:rFonts w:hint="default"/>
        <w:lang w:val="ru-RU" w:eastAsia="en-US" w:bidi="ar-SA"/>
      </w:rPr>
    </w:lvl>
    <w:lvl w:ilvl="6" w:tplc="CB4EE780">
      <w:numFmt w:val="bullet"/>
      <w:lvlText w:val="•"/>
      <w:lvlJc w:val="left"/>
      <w:pPr>
        <w:ind w:left="5723" w:hanging="721"/>
      </w:pPr>
      <w:rPr>
        <w:rFonts w:hint="default"/>
        <w:lang w:val="ru-RU" w:eastAsia="en-US" w:bidi="ar-SA"/>
      </w:rPr>
    </w:lvl>
    <w:lvl w:ilvl="7" w:tplc="D7206384">
      <w:numFmt w:val="bullet"/>
      <w:lvlText w:val="•"/>
      <w:lvlJc w:val="left"/>
      <w:pPr>
        <w:ind w:left="6657" w:hanging="721"/>
      </w:pPr>
      <w:rPr>
        <w:rFonts w:hint="default"/>
        <w:lang w:val="ru-RU" w:eastAsia="en-US" w:bidi="ar-SA"/>
      </w:rPr>
    </w:lvl>
    <w:lvl w:ilvl="8" w:tplc="29388E7C">
      <w:numFmt w:val="bullet"/>
      <w:lvlText w:val="•"/>
      <w:lvlJc w:val="left"/>
      <w:pPr>
        <w:ind w:left="7591" w:hanging="721"/>
      </w:pPr>
      <w:rPr>
        <w:rFonts w:hint="default"/>
        <w:lang w:val="ru-RU" w:eastAsia="en-US" w:bidi="ar-SA"/>
      </w:rPr>
    </w:lvl>
  </w:abstractNum>
  <w:abstractNum w:abstractNumId="171">
    <w:nsid w:val="73333673"/>
    <w:multiLevelType w:val="hybridMultilevel"/>
    <w:tmpl w:val="2AF083A6"/>
    <w:lvl w:ilvl="0" w:tplc="F89AC21C">
      <w:start w:val="1"/>
      <w:numFmt w:val="decimal"/>
      <w:lvlText w:val="%1)"/>
      <w:lvlJc w:val="left"/>
      <w:pPr>
        <w:ind w:left="1181" w:hanging="360"/>
      </w:pPr>
      <w:rPr>
        <w:rFonts w:hint="default"/>
        <w:i w:val="0"/>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172">
    <w:nsid w:val="733D2981"/>
    <w:multiLevelType w:val="hybridMultilevel"/>
    <w:tmpl w:val="03842A84"/>
    <w:lvl w:ilvl="0" w:tplc="E2740E12">
      <w:start w:val="1"/>
      <w:numFmt w:val="decimal"/>
      <w:lvlText w:val="%1)"/>
      <w:lvlJc w:val="left"/>
      <w:pPr>
        <w:ind w:left="1181" w:hanging="360"/>
      </w:pPr>
      <w:rPr>
        <w:rFonts w:hint="default"/>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173">
    <w:nsid w:val="747C7A82"/>
    <w:multiLevelType w:val="hybridMultilevel"/>
    <w:tmpl w:val="58728448"/>
    <w:lvl w:ilvl="0" w:tplc="29785CDC">
      <w:numFmt w:val="bullet"/>
      <w:lvlText w:val=""/>
      <w:lvlJc w:val="left"/>
      <w:pPr>
        <w:ind w:left="110" w:hanging="692"/>
      </w:pPr>
      <w:rPr>
        <w:rFonts w:ascii="Symbol" w:eastAsia="Symbol" w:hAnsi="Symbol" w:cs="Symbol" w:hint="default"/>
        <w:b w:val="0"/>
        <w:bCs w:val="0"/>
        <w:i w:val="0"/>
        <w:iCs w:val="0"/>
        <w:spacing w:val="0"/>
        <w:w w:val="99"/>
        <w:sz w:val="28"/>
        <w:szCs w:val="28"/>
        <w:lang w:val="ru-RU" w:eastAsia="en-US" w:bidi="ar-SA"/>
      </w:rPr>
    </w:lvl>
    <w:lvl w:ilvl="1" w:tplc="DF78B240">
      <w:numFmt w:val="bullet"/>
      <w:lvlText w:val="•"/>
      <w:lvlJc w:val="left"/>
      <w:pPr>
        <w:ind w:left="1053" w:hanging="692"/>
      </w:pPr>
      <w:rPr>
        <w:rFonts w:hint="default"/>
        <w:lang w:val="ru-RU" w:eastAsia="en-US" w:bidi="ar-SA"/>
      </w:rPr>
    </w:lvl>
    <w:lvl w:ilvl="2" w:tplc="B4082F00">
      <w:numFmt w:val="bullet"/>
      <w:lvlText w:val="•"/>
      <w:lvlJc w:val="left"/>
      <w:pPr>
        <w:ind w:left="1987" w:hanging="692"/>
      </w:pPr>
      <w:rPr>
        <w:rFonts w:hint="default"/>
        <w:lang w:val="ru-RU" w:eastAsia="en-US" w:bidi="ar-SA"/>
      </w:rPr>
    </w:lvl>
    <w:lvl w:ilvl="3" w:tplc="7758F0B8">
      <w:numFmt w:val="bullet"/>
      <w:lvlText w:val="•"/>
      <w:lvlJc w:val="left"/>
      <w:pPr>
        <w:ind w:left="2921" w:hanging="692"/>
      </w:pPr>
      <w:rPr>
        <w:rFonts w:hint="default"/>
        <w:lang w:val="ru-RU" w:eastAsia="en-US" w:bidi="ar-SA"/>
      </w:rPr>
    </w:lvl>
    <w:lvl w:ilvl="4" w:tplc="64B6201A">
      <w:numFmt w:val="bullet"/>
      <w:lvlText w:val="•"/>
      <w:lvlJc w:val="left"/>
      <w:pPr>
        <w:ind w:left="3855" w:hanging="692"/>
      </w:pPr>
      <w:rPr>
        <w:rFonts w:hint="default"/>
        <w:lang w:val="ru-RU" w:eastAsia="en-US" w:bidi="ar-SA"/>
      </w:rPr>
    </w:lvl>
    <w:lvl w:ilvl="5" w:tplc="03681824">
      <w:numFmt w:val="bullet"/>
      <w:lvlText w:val="•"/>
      <w:lvlJc w:val="left"/>
      <w:pPr>
        <w:ind w:left="4789" w:hanging="692"/>
      </w:pPr>
      <w:rPr>
        <w:rFonts w:hint="default"/>
        <w:lang w:val="ru-RU" w:eastAsia="en-US" w:bidi="ar-SA"/>
      </w:rPr>
    </w:lvl>
    <w:lvl w:ilvl="6" w:tplc="6CDEEA84">
      <w:numFmt w:val="bullet"/>
      <w:lvlText w:val="•"/>
      <w:lvlJc w:val="left"/>
      <w:pPr>
        <w:ind w:left="5723" w:hanging="692"/>
      </w:pPr>
      <w:rPr>
        <w:rFonts w:hint="default"/>
        <w:lang w:val="ru-RU" w:eastAsia="en-US" w:bidi="ar-SA"/>
      </w:rPr>
    </w:lvl>
    <w:lvl w:ilvl="7" w:tplc="8D40406E">
      <w:numFmt w:val="bullet"/>
      <w:lvlText w:val="•"/>
      <w:lvlJc w:val="left"/>
      <w:pPr>
        <w:ind w:left="6657" w:hanging="692"/>
      </w:pPr>
      <w:rPr>
        <w:rFonts w:hint="default"/>
        <w:lang w:val="ru-RU" w:eastAsia="en-US" w:bidi="ar-SA"/>
      </w:rPr>
    </w:lvl>
    <w:lvl w:ilvl="8" w:tplc="49C45ACC">
      <w:numFmt w:val="bullet"/>
      <w:lvlText w:val="•"/>
      <w:lvlJc w:val="left"/>
      <w:pPr>
        <w:ind w:left="7591" w:hanging="692"/>
      </w:pPr>
      <w:rPr>
        <w:rFonts w:hint="default"/>
        <w:lang w:val="ru-RU" w:eastAsia="en-US" w:bidi="ar-SA"/>
      </w:rPr>
    </w:lvl>
  </w:abstractNum>
  <w:abstractNum w:abstractNumId="174">
    <w:nsid w:val="74EE1F2F"/>
    <w:multiLevelType w:val="hybridMultilevel"/>
    <w:tmpl w:val="8320D132"/>
    <w:lvl w:ilvl="0" w:tplc="25ACBB74">
      <w:start w:val="3"/>
      <w:numFmt w:val="decimal"/>
      <w:lvlText w:val="%1."/>
      <w:lvlJc w:val="left"/>
      <w:pPr>
        <w:ind w:left="882" w:hanging="660"/>
      </w:pPr>
      <w:rPr>
        <w:rFonts w:ascii="Times New Roman" w:eastAsia="Times New Roman" w:hAnsi="Times New Roman" w:cs="Times New Roman" w:hint="default"/>
        <w:w w:val="100"/>
        <w:sz w:val="24"/>
        <w:szCs w:val="24"/>
        <w:lang w:val="ru-RU" w:eastAsia="en-US" w:bidi="ar-SA"/>
      </w:rPr>
    </w:lvl>
    <w:lvl w:ilvl="1" w:tplc="0916DFC2">
      <w:numFmt w:val="none"/>
      <w:lvlText w:val=""/>
      <w:lvlJc w:val="left"/>
      <w:pPr>
        <w:tabs>
          <w:tab w:val="num" w:pos="360"/>
        </w:tabs>
      </w:pPr>
    </w:lvl>
    <w:lvl w:ilvl="2" w:tplc="D30AA766">
      <w:start w:val="1"/>
      <w:numFmt w:val="decimal"/>
      <w:lvlText w:val="%3."/>
      <w:lvlJc w:val="left"/>
      <w:pPr>
        <w:ind w:left="4405" w:hanging="348"/>
      </w:pPr>
      <w:rPr>
        <w:rFonts w:ascii="Times New Roman" w:eastAsia="Times New Roman" w:hAnsi="Times New Roman" w:cs="Times New Roman" w:hint="default"/>
        <w:b/>
        <w:bCs/>
        <w:w w:val="100"/>
        <w:sz w:val="24"/>
        <w:szCs w:val="24"/>
        <w:lang w:val="ru-RU" w:eastAsia="en-US" w:bidi="ar-SA"/>
      </w:rPr>
    </w:lvl>
    <w:lvl w:ilvl="3" w:tplc="959CF99E">
      <w:numFmt w:val="bullet"/>
      <w:lvlText w:val="•"/>
      <w:lvlJc w:val="left"/>
      <w:pPr>
        <w:ind w:left="5075" w:hanging="348"/>
      </w:pPr>
      <w:rPr>
        <w:rFonts w:hint="default"/>
        <w:lang w:val="ru-RU" w:eastAsia="en-US" w:bidi="ar-SA"/>
      </w:rPr>
    </w:lvl>
    <w:lvl w:ilvl="4" w:tplc="C534F044">
      <w:numFmt w:val="bullet"/>
      <w:lvlText w:val="•"/>
      <w:lvlJc w:val="left"/>
      <w:pPr>
        <w:ind w:left="5751" w:hanging="348"/>
      </w:pPr>
      <w:rPr>
        <w:rFonts w:hint="default"/>
        <w:lang w:val="ru-RU" w:eastAsia="en-US" w:bidi="ar-SA"/>
      </w:rPr>
    </w:lvl>
    <w:lvl w:ilvl="5" w:tplc="FFC491C4">
      <w:numFmt w:val="bullet"/>
      <w:lvlText w:val="•"/>
      <w:lvlJc w:val="left"/>
      <w:pPr>
        <w:ind w:left="6427" w:hanging="348"/>
      </w:pPr>
      <w:rPr>
        <w:rFonts w:hint="default"/>
        <w:lang w:val="ru-RU" w:eastAsia="en-US" w:bidi="ar-SA"/>
      </w:rPr>
    </w:lvl>
    <w:lvl w:ilvl="6" w:tplc="8D64E276">
      <w:numFmt w:val="bullet"/>
      <w:lvlText w:val="•"/>
      <w:lvlJc w:val="left"/>
      <w:pPr>
        <w:ind w:left="7103" w:hanging="348"/>
      </w:pPr>
      <w:rPr>
        <w:rFonts w:hint="default"/>
        <w:lang w:val="ru-RU" w:eastAsia="en-US" w:bidi="ar-SA"/>
      </w:rPr>
    </w:lvl>
    <w:lvl w:ilvl="7" w:tplc="439068C4">
      <w:numFmt w:val="bullet"/>
      <w:lvlText w:val="•"/>
      <w:lvlJc w:val="left"/>
      <w:pPr>
        <w:ind w:left="7779" w:hanging="348"/>
      </w:pPr>
      <w:rPr>
        <w:rFonts w:hint="default"/>
        <w:lang w:val="ru-RU" w:eastAsia="en-US" w:bidi="ar-SA"/>
      </w:rPr>
    </w:lvl>
    <w:lvl w:ilvl="8" w:tplc="AB7C3DAE">
      <w:numFmt w:val="bullet"/>
      <w:lvlText w:val="•"/>
      <w:lvlJc w:val="left"/>
      <w:pPr>
        <w:ind w:left="8454" w:hanging="348"/>
      </w:pPr>
      <w:rPr>
        <w:rFonts w:hint="default"/>
        <w:lang w:val="ru-RU" w:eastAsia="en-US" w:bidi="ar-SA"/>
      </w:rPr>
    </w:lvl>
  </w:abstractNum>
  <w:abstractNum w:abstractNumId="175">
    <w:nsid w:val="75186A8C"/>
    <w:multiLevelType w:val="hybridMultilevel"/>
    <w:tmpl w:val="95C2CCBA"/>
    <w:lvl w:ilvl="0" w:tplc="72886E9C">
      <w:start w:val="1"/>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D54C4DB2">
      <w:numFmt w:val="bullet"/>
      <w:lvlText w:val="•"/>
      <w:lvlJc w:val="left"/>
      <w:pPr>
        <w:ind w:left="1053" w:hanging="303"/>
      </w:pPr>
      <w:rPr>
        <w:rFonts w:hint="default"/>
        <w:lang w:val="ru-RU" w:eastAsia="en-US" w:bidi="ar-SA"/>
      </w:rPr>
    </w:lvl>
    <w:lvl w:ilvl="2" w:tplc="2EBC465C">
      <w:numFmt w:val="bullet"/>
      <w:lvlText w:val="•"/>
      <w:lvlJc w:val="left"/>
      <w:pPr>
        <w:ind w:left="1987" w:hanging="303"/>
      </w:pPr>
      <w:rPr>
        <w:rFonts w:hint="default"/>
        <w:lang w:val="ru-RU" w:eastAsia="en-US" w:bidi="ar-SA"/>
      </w:rPr>
    </w:lvl>
    <w:lvl w:ilvl="3" w:tplc="BAE689D2">
      <w:numFmt w:val="bullet"/>
      <w:lvlText w:val="•"/>
      <w:lvlJc w:val="left"/>
      <w:pPr>
        <w:ind w:left="2921" w:hanging="303"/>
      </w:pPr>
      <w:rPr>
        <w:rFonts w:hint="default"/>
        <w:lang w:val="ru-RU" w:eastAsia="en-US" w:bidi="ar-SA"/>
      </w:rPr>
    </w:lvl>
    <w:lvl w:ilvl="4" w:tplc="BB42559C">
      <w:numFmt w:val="bullet"/>
      <w:lvlText w:val="•"/>
      <w:lvlJc w:val="left"/>
      <w:pPr>
        <w:ind w:left="3855" w:hanging="303"/>
      </w:pPr>
      <w:rPr>
        <w:rFonts w:hint="default"/>
        <w:lang w:val="ru-RU" w:eastAsia="en-US" w:bidi="ar-SA"/>
      </w:rPr>
    </w:lvl>
    <w:lvl w:ilvl="5" w:tplc="9B14FE9A">
      <w:numFmt w:val="bullet"/>
      <w:lvlText w:val="•"/>
      <w:lvlJc w:val="left"/>
      <w:pPr>
        <w:ind w:left="4789" w:hanging="303"/>
      </w:pPr>
      <w:rPr>
        <w:rFonts w:hint="default"/>
        <w:lang w:val="ru-RU" w:eastAsia="en-US" w:bidi="ar-SA"/>
      </w:rPr>
    </w:lvl>
    <w:lvl w:ilvl="6" w:tplc="1D3867AC">
      <w:numFmt w:val="bullet"/>
      <w:lvlText w:val="•"/>
      <w:lvlJc w:val="left"/>
      <w:pPr>
        <w:ind w:left="5723" w:hanging="303"/>
      </w:pPr>
      <w:rPr>
        <w:rFonts w:hint="default"/>
        <w:lang w:val="ru-RU" w:eastAsia="en-US" w:bidi="ar-SA"/>
      </w:rPr>
    </w:lvl>
    <w:lvl w:ilvl="7" w:tplc="A8402538">
      <w:numFmt w:val="bullet"/>
      <w:lvlText w:val="•"/>
      <w:lvlJc w:val="left"/>
      <w:pPr>
        <w:ind w:left="6657" w:hanging="303"/>
      </w:pPr>
      <w:rPr>
        <w:rFonts w:hint="default"/>
        <w:lang w:val="ru-RU" w:eastAsia="en-US" w:bidi="ar-SA"/>
      </w:rPr>
    </w:lvl>
    <w:lvl w:ilvl="8" w:tplc="2870C8CC">
      <w:numFmt w:val="bullet"/>
      <w:lvlText w:val="•"/>
      <w:lvlJc w:val="left"/>
      <w:pPr>
        <w:ind w:left="7591" w:hanging="303"/>
      </w:pPr>
      <w:rPr>
        <w:rFonts w:hint="default"/>
        <w:lang w:val="ru-RU" w:eastAsia="en-US" w:bidi="ar-SA"/>
      </w:rPr>
    </w:lvl>
  </w:abstractNum>
  <w:abstractNum w:abstractNumId="176">
    <w:nsid w:val="75B60890"/>
    <w:multiLevelType w:val="hybridMultilevel"/>
    <w:tmpl w:val="77AEC0DC"/>
    <w:lvl w:ilvl="0" w:tplc="59EC29CE">
      <w:start w:val="7"/>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2E1A1974">
      <w:numFmt w:val="bullet"/>
      <w:lvlText w:val="•"/>
      <w:lvlJc w:val="left"/>
      <w:pPr>
        <w:ind w:left="1053" w:hanging="303"/>
      </w:pPr>
      <w:rPr>
        <w:rFonts w:hint="default"/>
        <w:lang w:val="ru-RU" w:eastAsia="en-US" w:bidi="ar-SA"/>
      </w:rPr>
    </w:lvl>
    <w:lvl w:ilvl="2" w:tplc="D57A40FE">
      <w:numFmt w:val="bullet"/>
      <w:lvlText w:val="•"/>
      <w:lvlJc w:val="left"/>
      <w:pPr>
        <w:ind w:left="1987" w:hanging="303"/>
      </w:pPr>
      <w:rPr>
        <w:rFonts w:hint="default"/>
        <w:lang w:val="ru-RU" w:eastAsia="en-US" w:bidi="ar-SA"/>
      </w:rPr>
    </w:lvl>
    <w:lvl w:ilvl="3" w:tplc="9CC6034A">
      <w:numFmt w:val="bullet"/>
      <w:lvlText w:val="•"/>
      <w:lvlJc w:val="left"/>
      <w:pPr>
        <w:ind w:left="2921" w:hanging="303"/>
      </w:pPr>
      <w:rPr>
        <w:rFonts w:hint="default"/>
        <w:lang w:val="ru-RU" w:eastAsia="en-US" w:bidi="ar-SA"/>
      </w:rPr>
    </w:lvl>
    <w:lvl w:ilvl="4" w:tplc="678CF78C">
      <w:numFmt w:val="bullet"/>
      <w:lvlText w:val="•"/>
      <w:lvlJc w:val="left"/>
      <w:pPr>
        <w:ind w:left="3855" w:hanging="303"/>
      </w:pPr>
      <w:rPr>
        <w:rFonts w:hint="default"/>
        <w:lang w:val="ru-RU" w:eastAsia="en-US" w:bidi="ar-SA"/>
      </w:rPr>
    </w:lvl>
    <w:lvl w:ilvl="5" w:tplc="721C05D2">
      <w:numFmt w:val="bullet"/>
      <w:lvlText w:val="•"/>
      <w:lvlJc w:val="left"/>
      <w:pPr>
        <w:ind w:left="4789" w:hanging="303"/>
      </w:pPr>
      <w:rPr>
        <w:rFonts w:hint="default"/>
        <w:lang w:val="ru-RU" w:eastAsia="en-US" w:bidi="ar-SA"/>
      </w:rPr>
    </w:lvl>
    <w:lvl w:ilvl="6" w:tplc="B522722A">
      <w:numFmt w:val="bullet"/>
      <w:lvlText w:val="•"/>
      <w:lvlJc w:val="left"/>
      <w:pPr>
        <w:ind w:left="5723" w:hanging="303"/>
      </w:pPr>
      <w:rPr>
        <w:rFonts w:hint="default"/>
        <w:lang w:val="ru-RU" w:eastAsia="en-US" w:bidi="ar-SA"/>
      </w:rPr>
    </w:lvl>
    <w:lvl w:ilvl="7" w:tplc="300E0892">
      <w:numFmt w:val="bullet"/>
      <w:lvlText w:val="•"/>
      <w:lvlJc w:val="left"/>
      <w:pPr>
        <w:ind w:left="6657" w:hanging="303"/>
      </w:pPr>
      <w:rPr>
        <w:rFonts w:hint="default"/>
        <w:lang w:val="ru-RU" w:eastAsia="en-US" w:bidi="ar-SA"/>
      </w:rPr>
    </w:lvl>
    <w:lvl w:ilvl="8" w:tplc="1506E174">
      <w:numFmt w:val="bullet"/>
      <w:lvlText w:val="•"/>
      <w:lvlJc w:val="left"/>
      <w:pPr>
        <w:ind w:left="7591" w:hanging="303"/>
      </w:pPr>
      <w:rPr>
        <w:rFonts w:hint="default"/>
        <w:lang w:val="ru-RU" w:eastAsia="en-US" w:bidi="ar-SA"/>
      </w:rPr>
    </w:lvl>
  </w:abstractNum>
  <w:abstractNum w:abstractNumId="177">
    <w:nsid w:val="76AD2E0A"/>
    <w:multiLevelType w:val="hybridMultilevel"/>
    <w:tmpl w:val="C4AC7706"/>
    <w:lvl w:ilvl="0" w:tplc="8DCC52BC">
      <w:start w:val="2"/>
      <w:numFmt w:val="decimal"/>
      <w:lvlText w:val="%1"/>
      <w:lvlJc w:val="left"/>
      <w:pPr>
        <w:ind w:left="702" w:hanging="480"/>
      </w:pPr>
      <w:rPr>
        <w:rFonts w:hint="default"/>
        <w:lang w:val="ru-RU" w:eastAsia="en-US" w:bidi="ar-SA"/>
      </w:rPr>
    </w:lvl>
    <w:lvl w:ilvl="1" w:tplc="5EECF0B2">
      <w:numFmt w:val="none"/>
      <w:lvlText w:val=""/>
      <w:lvlJc w:val="left"/>
      <w:pPr>
        <w:tabs>
          <w:tab w:val="num" w:pos="360"/>
        </w:tabs>
      </w:pPr>
    </w:lvl>
    <w:lvl w:ilvl="2" w:tplc="5EDED758">
      <w:numFmt w:val="bullet"/>
      <w:lvlText w:val="•"/>
      <w:lvlJc w:val="left"/>
      <w:pPr>
        <w:ind w:left="2521" w:hanging="480"/>
      </w:pPr>
      <w:rPr>
        <w:rFonts w:hint="default"/>
        <w:lang w:val="ru-RU" w:eastAsia="en-US" w:bidi="ar-SA"/>
      </w:rPr>
    </w:lvl>
    <w:lvl w:ilvl="3" w:tplc="0E2C1884">
      <w:numFmt w:val="bullet"/>
      <w:lvlText w:val="•"/>
      <w:lvlJc w:val="left"/>
      <w:pPr>
        <w:ind w:left="3431" w:hanging="480"/>
      </w:pPr>
      <w:rPr>
        <w:rFonts w:hint="default"/>
        <w:lang w:val="ru-RU" w:eastAsia="en-US" w:bidi="ar-SA"/>
      </w:rPr>
    </w:lvl>
    <w:lvl w:ilvl="4" w:tplc="D17CF8AC">
      <w:numFmt w:val="bullet"/>
      <w:lvlText w:val="•"/>
      <w:lvlJc w:val="left"/>
      <w:pPr>
        <w:ind w:left="4342" w:hanging="480"/>
      </w:pPr>
      <w:rPr>
        <w:rFonts w:hint="default"/>
        <w:lang w:val="ru-RU" w:eastAsia="en-US" w:bidi="ar-SA"/>
      </w:rPr>
    </w:lvl>
    <w:lvl w:ilvl="5" w:tplc="9FF4E846">
      <w:numFmt w:val="bullet"/>
      <w:lvlText w:val="•"/>
      <w:lvlJc w:val="left"/>
      <w:pPr>
        <w:ind w:left="5253" w:hanging="480"/>
      </w:pPr>
      <w:rPr>
        <w:rFonts w:hint="default"/>
        <w:lang w:val="ru-RU" w:eastAsia="en-US" w:bidi="ar-SA"/>
      </w:rPr>
    </w:lvl>
    <w:lvl w:ilvl="6" w:tplc="87FA2418">
      <w:numFmt w:val="bullet"/>
      <w:lvlText w:val="•"/>
      <w:lvlJc w:val="left"/>
      <w:pPr>
        <w:ind w:left="6163" w:hanging="480"/>
      </w:pPr>
      <w:rPr>
        <w:rFonts w:hint="default"/>
        <w:lang w:val="ru-RU" w:eastAsia="en-US" w:bidi="ar-SA"/>
      </w:rPr>
    </w:lvl>
    <w:lvl w:ilvl="7" w:tplc="363AB39C">
      <w:numFmt w:val="bullet"/>
      <w:lvlText w:val="•"/>
      <w:lvlJc w:val="left"/>
      <w:pPr>
        <w:ind w:left="7074" w:hanging="480"/>
      </w:pPr>
      <w:rPr>
        <w:rFonts w:hint="default"/>
        <w:lang w:val="ru-RU" w:eastAsia="en-US" w:bidi="ar-SA"/>
      </w:rPr>
    </w:lvl>
    <w:lvl w:ilvl="8" w:tplc="0E540A1A">
      <w:numFmt w:val="bullet"/>
      <w:lvlText w:val="•"/>
      <w:lvlJc w:val="left"/>
      <w:pPr>
        <w:ind w:left="7985" w:hanging="480"/>
      </w:pPr>
      <w:rPr>
        <w:rFonts w:hint="default"/>
        <w:lang w:val="ru-RU" w:eastAsia="en-US" w:bidi="ar-SA"/>
      </w:rPr>
    </w:lvl>
  </w:abstractNum>
  <w:abstractNum w:abstractNumId="178">
    <w:nsid w:val="77996F0D"/>
    <w:multiLevelType w:val="hybridMultilevel"/>
    <w:tmpl w:val="0D8E63FE"/>
    <w:lvl w:ilvl="0" w:tplc="A7AA8EA2">
      <w:numFmt w:val="bullet"/>
      <w:lvlText w:val=""/>
      <w:lvlJc w:val="left"/>
      <w:pPr>
        <w:ind w:left="853" w:hanging="721"/>
      </w:pPr>
      <w:rPr>
        <w:rFonts w:ascii="Symbol" w:eastAsia="Symbol" w:hAnsi="Symbol" w:cs="Symbol" w:hint="default"/>
        <w:b w:val="0"/>
        <w:bCs w:val="0"/>
        <w:i w:val="0"/>
        <w:iCs w:val="0"/>
        <w:spacing w:val="0"/>
        <w:w w:val="99"/>
        <w:sz w:val="28"/>
        <w:szCs w:val="28"/>
        <w:lang w:val="ru-RU" w:eastAsia="en-US" w:bidi="ar-SA"/>
      </w:rPr>
    </w:lvl>
    <w:lvl w:ilvl="1" w:tplc="7EE0EE72">
      <w:start w:val="1"/>
      <w:numFmt w:val="decimal"/>
      <w:lvlText w:val="%2)"/>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2" w:tplc="2D7694B4">
      <w:numFmt w:val="bullet"/>
      <w:lvlText w:val="•"/>
      <w:lvlJc w:val="left"/>
      <w:pPr>
        <w:ind w:left="2968" w:hanging="303"/>
      </w:pPr>
      <w:rPr>
        <w:rFonts w:hint="default"/>
        <w:lang w:val="ru-RU" w:eastAsia="en-US" w:bidi="ar-SA"/>
      </w:rPr>
    </w:lvl>
    <w:lvl w:ilvl="3" w:tplc="505091C6">
      <w:numFmt w:val="bullet"/>
      <w:lvlText w:val="•"/>
      <w:lvlJc w:val="left"/>
      <w:pPr>
        <w:ind w:left="4023" w:hanging="303"/>
      </w:pPr>
      <w:rPr>
        <w:rFonts w:hint="default"/>
        <w:lang w:val="ru-RU" w:eastAsia="en-US" w:bidi="ar-SA"/>
      </w:rPr>
    </w:lvl>
    <w:lvl w:ilvl="4" w:tplc="FBE4FF16">
      <w:numFmt w:val="bullet"/>
      <w:lvlText w:val="•"/>
      <w:lvlJc w:val="left"/>
      <w:pPr>
        <w:ind w:left="5077" w:hanging="303"/>
      </w:pPr>
      <w:rPr>
        <w:rFonts w:hint="default"/>
        <w:lang w:val="ru-RU" w:eastAsia="en-US" w:bidi="ar-SA"/>
      </w:rPr>
    </w:lvl>
    <w:lvl w:ilvl="5" w:tplc="BC1CEE28">
      <w:numFmt w:val="bullet"/>
      <w:lvlText w:val="•"/>
      <w:lvlJc w:val="left"/>
      <w:pPr>
        <w:ind w:left="6132" w:hanging="303"/>
      </w:pPr>
      <w:rPr>
        <w:rFonts w:hint="default"/>
        <w:lang w:val="ru-RU" w:eastAsia="en-US" w:bidi="ar-SA"/>
      </w:rPr>
    </w:lvl>
    <w:lvl w:ilvl="6" w:tplc="1004C0C2">
      <w:numFmt w:val="bullet"/>
      <w:lvlText w:val="•"/>
      <w:lvlJc w:val="left"/>
      <w:pPr>
        <w:ind w:left="7186" w:hanging="303"/>
      </w:pPr>
      <w:rPr>
        <w:rFonts w:hint="default"/>
        <w:lang w:val="ru-RU" w:eastAsia="en-US" w:bidi="ar-SA"/>
      </w:rPr>
    </w:lvl>
    <w:lvl w:ilvl="7" w:tplc="687E0452">
      <w:numFmt w:val="bullet"/>
      <w:lvlText w:val="•"/>
      <w:lvlJc w:val="left"/>
      <w:pPr>
        <w:ind w:left="8240" w:hanging="303"/>
      </w:pPr>
      <w:rPr>
        <w:rFonts w:hint="default"/>
        <w:lang w:val="ru-RU" w:eastAsia="en-US" w:bidi="ar-SA"/>
      </w:rPr>
    </w:lvl>
    <w:lvl w:ilvl="8" w:tplc="36E678B6">
      <w:numFmt w:val="bullet"/>
      <w:lvlText w:val="•"/>
      <w:lvlJc w:val="left"/>
      <w:pPr>
        <w:ind w:left="9295" w:hanging="303"/>
      </w:pPr>
      <w:rPr>
        <w:rFonts w:hint="default"/>
        <w:lang w:val="ru-RU" w:eastAsia="en-US" w:bidi="ar-SA"/>
      </w:rPr>
    </w:lvl>
  </w:abstractNum>
  <w:abstractNum w:abstractNumId="179">
    <w:nsid w:val="77CE6E19"/>
    <w:multiLevelType w:val="hybridMultilevel"/>
    <w:tmpl w:val="EBCCAC6E"/>
    <w:lvl w:ilvl="0" w:tplc="76727B0A">
      <w:start w:val="1"/>
      <w:numFmt w:val="decimal"/>
      <w:lvlText w:val="%1)"/>
      <w:lvlJc w:val="left"/>
      <w:pPr>
        <w:ind w:left="85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9912F47E">
      <w:numFmt w:val="bullet"/>
      <w:lvlText w:val="•"/>
      <w:lvlJc w:val="left"/>
      <w:pPr>
        <w:ind w:left="1914" w:hanging="303"/>
      </w:pPr>
      <w:rPr>
        <w:rFonts w:hint="default"/>
        <w:lang w:val="ru-RU" w:eastAsia="en-US" w:bidi="ar-SA"/>
      </w:rPr>
    </w:lvl>
    <w:lvl w:ilvl="2" w:tplc="2EAE52D0">
      <w:numFmt w:val="bullet"/>
      <w:lvlText w:val="•"/>
      <w:lvlJc w:val="left"/>
      <w:pPr>
        <w:ind w:left="2968" w:hanging="303"/>
      </w:pPr>
      <w:rPr>
        <w:rFonts w:hint="default"/>
        <w:lang w:val="ru-RU" w:eastAsia="en-US" w:bidi="ar-SA"/>
      </w:rPr>
    </w:lvl>
    <w:lvl w:ilvl="3" w:tplc="771E27D0">
      <w:numFmt w:val="bullet"/>
      <w:lvlText w:val="•"/>
      <w:lvlJc w:val="left"/>
      <w:pPr>
        <w:ind w:left="4023" w:hanging="303"/>
      </w:pPr>
      <w:rPr>
        <w:rFonts w:hint="default"/>
        <w:lang w:val="ru-RU" w:eastAsia="en-US" w:bidi="ar-SA"/>
      </w:rPr>
    </w:lvl>
    <w:lvl w:ilvl="4" w:tplc="B85AE0AC">
      <w:numFmt w:val="bullet"/>
      <w:lvlText w:val="•"/>
      <w:lvlJc w:val="left"/>
      <w:pPr>
        <w:ind w:left="5077" w:hanging="303"/>
      </w:pPr>
      <w:rPr>
        <w:rFonts w:hint="default"/>
        <w:lang w:val="ru-RU" w:eastAsia="en-US" w:bidi="ar-SA"/>
      </w:rPr>
    </w:lvl>
    <w:lvl w:ilvl="5" w:tplc="D2BC246A">
      <w:numFmt w:val="bullet"/>
      <w:lvlText w:val="•"/>
      <w:lvlJc w:val="left"/>
      <w:pPr>
        <w:ind w:left="6132" w:hanging="303"/>
      </w:pPr>
      <w:rPr>
        <w:rFonts w:hint="default"/>
        <w:lang w:val="ru-RU" w:eastAsia="en-US" w:bidi="ar-SA"/>
      </w:rPr>
    </w:lvl>
    <w:lvl w:ilvl="6" w:tplc="7DFED8F4">
      <w:numFmt w:val="bullet"/>
      <w:lvlText w:val="•"/>
      <w:lvlJc w:val="left"/>
      <w:pPr>
        <w:ind w:left="7186" w:hanging="303"/>
      </w:pPr>
      <w:rPr>
        <w:rFonts w:hint="default"/>
        <w:lang w:val="ru-RU" w:eastAsia="en-US" w:bidi="ar-SA"/>
      </w:rPr>
    </w:lvl>
    <w:lvl w:ilvl="7" w:tplc="93D60B04">
      <w:numFmt w:val="bullet"/>
      <w:lvlText w:val="•"/>
      <w:lvlJc w:val="left"/>
      <w:pPr>
        <w:ind w:left="8240" w:hanging="303"/>
      </w:pPr>
      <w:rPr>
        <w:rFonts w:hint="default"/>
        <w:lang w:val="ru-RU" w:eastAsia="en-US" w:bidi="ar-SA"/>
      </w:rPr>
    </w:lvl>
    <w:lvl w:ilvl="8" w:tplc="118EE90A">
      <w:numFmt w:val="bullet"/>
      <w:lvlText w:val="•"/>
      <w:lvlJc w:val="left"/>
      <w:pPr>
        <w:ind w:left="9295" w:hanging="303"/>
      </w:pPr>
      <w:rPr>
        <w:rFonts w:hint="default"/>
        <w:lang w:val="ru-RU" w:eastAsia="en-US" w:bidi="ar-SA"/>
      </w:rPr>
    </w:lvl>
  </w:abstractNum>
  <w:abstractNum w:abstractNumId="180">
    <w:nsid w:val="787570B9"/>
    <w:multiLevelType w:val="hybridMultilevel"/>
    <w:tmpl w:val="695437A8"/>
    <w:lvl w:ilvl="0" w:tplc="AB1E3A42">
      <w:start w:val="2"/>
      <w:numFmt w:val="decimal"/>
      <w:lvlText w:val="%1)"/>
      <w:lvlJc w:val="left"/>
      <w:pPr>
        <w:ind w:left="110"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773A7810">
      <w:numFmt w:val="bullet"/>
      <w:lvlText w:val="•"/>
      <w:lvlJc w:val="left"/>
      <w:pPr>
        <w:ind w:left="1053" w:hanging="303"/>
      </w:pPr>
      <w:rPr>
        <w:rFonts w:hint="default"/>
        <w:lang w:val="ru-RU" w:eastAsia="en-US" w:bidi="ar-SA"/>
      </w:rPr>
    </w:lvl>
    <w:lvl w:ilvl="2" w:tplc="6A20E782">
      <w:numFmt w:val="bullet"/>
      <w:lvlText w:val="•"/>
      <w:lvlJc w:val="left"/>
      <w:pPr>
        <w:ind w:left="1987" w:hanging="303"/>
      </w:pPr>
      <w:rPr>
        <w:rFonts w:hint="default"/>
        <w:lang w:val="ru-RU" w:eastAsia="en-US" w:bidi="ar-SA"/>
      </w:rPr>
    </w:lvl>
    <w:lvl w:ilvl="3" w:tplc="27507708">
      <w:numFmt w:val="bullet"/>
      <w:lvlText w:val="•"/>
      <w:lvlJc w:val="left"/>
      <w:pPr>
        <w:ind w:left="2921" w:hanging="303"/>
      </w:pPr>
      <w:rPr>
        <w:rFonts w:hint="default"/>
        <w:lang w:val="ru-RU" w:eastAsia="en-US" w:bidi="ar-SA"/>
      </w:rPr>
    </w:lvl>
    <w:lvl w:ilvl="4" w:tplc="C832A594">
      <w:numFmt w:val="bullet"/>
      <w:lvlText w:val="•"/>
      <w:lvlJc w:val="left"/>
      <w:pPr>
        <w:ind w:left="3855" w:hanging="303"/>
      </w:pPr>
      <w:rPr>
        <w:rFonts w:hint="default"/>
        <w:lang w:val="ru-RU" w:eastAsia="en-US" w:bidi="ar-SA"/>
      </w:rPr>
    </w:lvl>
    <w:lvl w:ilvl="5" w:tplc="9092C94E">
      <w:numFmt w:val="bullet"/>
      <w:lvlText w:val="•"/>
      <w:lvlJc w:val="left"/>
      <w:pPr>
        <w:ind w:left="4789" w:hanging="303"/>
      </w:pPr>
      <w:rPr>
        <w:rFonts w:hint="default"/>
        <w:lang w:val="ru-RU" w:eastAsia="en-US" w:bidi="ar-SA"/>
      </w:rPr>
    </w:lvl>
    <w:lvl w:ilvl="6" w:tplc="6FA469FC">
      <w:numFmt w:val="bullet"/>
      <w:lvlText w:val="•"/>
      <w:lvlJc w:val="left"/>
      <w:pPr>
        <w:ind w:left="5723" w:hanging="303"/>
      </w:pPr>
      <w:rPr>
        <w:rFonts w:hint="default"/>
        <w:lang w:val="ru-RU" w:eastAsia="en-US" w:bidi="ar-SA"/>
      </w:rPr>
    </w:lvl>
    <w:lvl w:ilvl="7" w:tplc="54D02C4C">
      <w:numFmt w:val="bullet"/>
      <w:lvlText w:val="•"/>
      <w:lvlJc w:val="left"/>
      <w:pPr>
        <w:ind w:left="6657" w:hanging="303"/>
      </w:pPr>
      <w:rPr>
        <w:rFonts w:hint="default"/>
        <w:lang w:val="ru-RU" w:eastAsia="en-US" w:bidi="ar-SA"/>
      </w:rPr>
    </w:lvl>
    <w:lvl w:ilvl="8" w:tplc="C1B244CA">
      <w:numFmt w:val="bullet"/>
      <w:lvlText w:val="•"/>
      <w:lvlJc w:val="left"/>
      <w:pPr>
        <w:ind w:left="7591" w:hanging="303"/>
      </w:pPr>
      <w:rPr>
        <w:rFonts w:hint="default"/>
        <w:lang w:val="ru-RU" w:eastAsia="en-US" w:bidi="ar-SA"/>
      </w:rPr>
    </w:lvl>
  </w:abstractNum>
  <w:abstractNum w:abstractNumId="181">
    <w:nsid w:val="7A985FC3"/>
    <w:multiLevelType w:val="hybridMultilevel"/>
    <w:tmpl w:val="1C683C5E"/>
    <w:lvl w:ilvl="0" w:tplc="3CF61FAE">
      <w:numFmt w:val="bullet"/>
      <w:lvlText w:val=""/>
      <w:lvlJc w:val="left"/>
      <w:pPr>
        <w:ind w:left="139" w:hanging="692"/>
      </w:pPr>
      <w:rPr>
        <w:rFonts w:ascii="Symbol" w:eastAsia="Symbol" w:hAnsi="Symbol" w:cs="Symbol" w:hint="default"/>
        <w:b w:val="0"/>
        <w:bCs w:val="0"/>
        <w:i w:val="0"/>
        <w:iCs w:val="0"/>
        <w:spacing w:val="0"/>
        <w:w w:val="99"/>
        <w:sz w:val="28"/>
        <w:szCs w:val="28"/>
        <w:lang w:val="ru-RU" w:eastAsia="en-US" w:bidi="ar-SA"/>
      </w:rPr>
    </w:lvl>
    <w:lvl w:ilvl="1" w:tplc="D6724BD8">
      <w:numFmt w:val="bullet"/>
      <w:lvlText w:val="•"/>
      <w:lvlJc w:val="left"/>
      <w:pPr>
        <w:ind w:left="1071" w:hanging="692"/>
      </w:pPr>
      <w:rPr>
        <w:rFonts w:hint="default"/>
        <w:lang w:val="ru-RU" w:eastAsia="en-US" w:bidi="ar-SA"/>
      </w:rPr>
    </w:lvl>
    <w:lvl w:ilvl="2" w:tplc="2BE2DD82">
      <w:numFmt w:val="bullet"/>
      <w:lvlText w:val="•"/>
      <w:lvlJc w:val="left"/>
      <w:pPr>
        <w:ind w:left="2003" w:hanging="692"/>
      </w:pPr>
      <w:rPr>
        <w:rFonts w:hint="default"/>
        <w:lang w:val="ru-RU" w:eastAsia="en-US" w:bidi="ar-SA"/>
      </w:rPr>
    </w:lvl>
    <w:lvl w:ilvl="3" w:tplc="6E2C069E">
      <w:numFmt w:val="bullet"/>
      <w:lvlText w:val="•"/>
      <w:lvlJc w:val="left"/>
      <w:pPr>
        <w:ind w:left="2935" w:hanging="692"/>
      </w:pPr>
      <w:rPr>
        <w:rFonts w:hint="default"/>
        <w:lang w:val="ru-RU" w:eastAsia="en-US" w:bidi="ar-SA"/>
      </w:rPr>
    </w:lvl>
    <w:lvl w:ilvl="4" w:tplc="2920FA4E">
      <w:numFmt w:val="bullet"/>
      <w:lvlText w:val="•"/>
      <w:lvlJc w:val="left"/>
      <w:pPr>
        <w:ind w:left="3867" w:hanging="692"/>
      </w:pPr>
      <w:rPr>
        <w:rFonts w:hint="default"/>
        <w:lang w:val="ru-RU" w:eastAsia="en-US" w:bidi="ar-SA"/>
      </w:rPr>
    </w:lvl>
    <w:lvl w:ilvl="5" w:tplc="0FB4E72C">
      <w:numFmt w:val="bullet"/>
      <w:lvlText w:val="•"/>
      <w:lvlJc w:val="left"/>
      <w:pPr>
        <w:ind w:left="4799" w:hanging="692"/>
      </w:pPr>
      <w:rPr>
        <w:rFonts w:hint="default"/>
        <w:lang w:val="ru-RU" w:eastAsia="en-US" w:bidi="ar-SA"/>
      </w:rPr>
    </w:lvl>
    <w:lvl w:ilvl="6" w:tplc="285A91DE">
      <w:numFmt w:val="bullet"/>
      <w:lvlText w:val="•"/>
      <w:lvlJc w:val="left"/>
      <w:pPr>
        <w:ind w:left="5731" w:hanging="692"/>
      </w:pPr>
      <w:rPr>
        <w:rFonts w:hint="default"/>
        <w:lang w:val="ru-RU" w:eastAsia="en-US" w:bidi="ar-SA"/>
      </w:rPr>
    </w:lvl>
    <w:lvl w:ilvl="7" w:tplc="6D165B2C">
      <w:numFmt w:val="bullet"/>
      <w:lvlText w:val="•"/>
      <w:lvlJc w:val="left"/>
      <w:pPr>
        <w:ind w:left="6663" w:hanging="692"/>
      </w:pPr>
      <w:rPr>
        <w:rFonts w:hint="default"/>
        <w:lang w:val="ru-RU" w:eastAsia="en-US" w:bidi="ar-SA"/>
      </w:rPr>
    </w:lvl>
    <w:lvl w:ilvl="8" w:tplc="0A3041E6">
      <w:numFmt w:val="bullet"/>
      <w:lvlText w:val="•"/>
      <w:lvlJc w:val="left"/>
      <w:pPr>
        <w:ind w:left="7595" w:hanging="692"/>
      </w:pPr>
      <w:rPr>
        <w:rFonts w:hint="default"/>
        <w:lang w:val="ru-RU" w:eastAsia="en-US" w:bidi="ar-SA"/>
      </w:rPr>
    </w:lvl>
  </w:abstractNum>
  <w:abstractNum w:abstractNumId="182">
    <w:nsid w:val="7D6A0D41"/>
    <w:multiLevelType w:val="hybridMultilevel"/>
    <w:tmpl w:val="598CC408"/>
    <w:lvl w:ilvl="0" w:tplc="DB10B5B0">
      <w:start w:val="2"/>
      <w:numFmt w:val="decimal"/>
      <w:lvlText w:val="%1)"/>
      <w:lvlJc w:val="left"/>
      <w:pPr>
        <w:ind w:left="1123" w:hanging="303"/>
      </w:pPr>
      <w:rPr>
        <w:rFonts w:ascii="Times New Roman" w:eastAsia="Times New Roman" w:hAnsi="Times New Roman" w:cs="Times New Roman" w:hint="default"/>
        <w:b w:val="0"/>
        <w:bCs w:val="0"/>
        <w:i/>
        <w:iCs/>
        <w:spacing w:val="0"/>
        <w:w w:val="99"/>
        <w:sz w:val="28"/>
        <w:szCs w:val="28"/>
        <w:lang w:val="ru-RU" w:eastAsia="en-US" w:bidi="ar-SA"/>
      </w:rPr>
    </w:lvl>
    <w:lvl w:ilvl="1" w:tplc="D6669E6E">
      <w:numFmt w:val="bullet"/>
      <w:lvlText w:val="•"/>
      <w:lvlJc w:val="left"/>
      <w:pPr>
        <w:ind w:left="1953" w:hanging="303"/>
      </w:pPr>
      <w:rPr>
        <w:rFonts w:hint="default"/>
        <w:lang w:val="ru-RU" w:eastAsia="en-US" w:bidi="ar-SA"/>
      </w:rPr>
    </w:lvl>
    <w:lvl w:ilvl="2" w:tplc="5184BDC6">
      <w:numFmt w:val="bullet"/>
      <w:lvlText w:val="•"/>
      <w:lvlJc w:val="left"/>
      <w:pPr>
        <w:ind w:left="2787" w:hanging="303"/>
      </w:pPr>
      <w:rPr>
        <w:rFonts w:hint="default"/>
        <w:lang w:val="ru-RU" w:eastAsia="en-US" w:bidi="ar-SA"/>
      </w:rPr>
    </w:lvl>
    <w:lvl w:ilvl="3" w:tplc="C70EEAAA">
      <w:numFmt w:val="bullet"/>
      <w:lvlText w:val="•"/>
      <w:lvlJc w:val="left"/>
      <w:pPr>
        <w:ind w:left="3621" w:hanging="303"/>
      </w:pPr>
      <w:rPr>
        <w:rFonts w:hint="default"/>
        <w:lang w:val="ru-RU" w:eastAsia="en-US" w:bidi="ar-SA"/>
      </w:rPr>
    </w:lvl>
    <w:lvl w:ilvl="4" w:tplc="369C5CF4">
      <w:numFmt w:val="bullet"/>
      <w:lvlText w:val="•"/>
      <w:lvlJc w:val="left"/>
      <w:pPr>
        <w:ind w:left="4455" w:hanging="303"/>
      </w:pPr>
      <w:rPr>
        <w:rFonts w:hint="default"/>
        <w:lang w:val="ru-RU" w:eastAsia="en-US" w:bidi="ar-SA"/>
      </w:rPr>
    </w:lvl>
    <w:lvl w:ilvl="5" w:tplc="86E20940">
      <w:numFmt w:val="bullet"/>
      <w:lvlText w:val="•"/>
      <w:lvlJc w:val="left"/>
      <w:pPr>
        <w:ind w:left="5289" w:hanging="303"/>
      </w:pPr>
      <w:rPr>
        <w:rFonts w:hint="default"/>
        <w:lang w:val="ru-RU" w:eastAsia="en-US" w:bidi="ar-SA"/>
      </w:rPr>
    </w:lvl>
    <w:lvl w:ilvl="6" w:tplc="45C059F6">
      <w:numFmt w:val="bullet"/>
      <w:lvlText w:val="•"/>
      <w:lvlJc w:val="left"/>
      <w:pPr>
        <w:ind w:left="6123" w:hanging="303"/>
      </w:pPr>
      <w:rPr>
        <w:rFonts w:hint="default"/>
        <w:lang w:val="ru-RU" w:eastAsia="en-US" w:bidi="ar-SA"/>
      </w:rPr>
    </w:lvl>
    <w:lvl w:ilvl="7" w:tplc="AFD03C54">
      <w:numFmt w:val="bullet"/>
      <w:lvlText w:val="•"/>
      <w:lvlJc w:val="left"/>
      <w:pPr>
        <w:ind w:left="6957" w:hanging="303"/>
      </w:pPr>
      <w:rPr>
        <w:rFonts w:hint="default"/>
        <w:lang w:val="ru-RU" w:eastAsia="en-US" w:bidi="ar-SA"/>
      </w:rPr>
    </w:lvl>
    <w:lvl w:ilvl="8" w:tplc="B26E93D6">
      <w:numFmt w:val="bullet"/>
      <w:lvlText w:val="•"/>
      <w:lvlJc w:val="left"/>
      <w:pPr>
        <w:ind w:left="7791" w:hanging="303"/>
      </w:pPr>
      <w:rPr>
        <w:rFonts w:hint="default"/>
        <w:lang w:val="ru-RU" w:eastAsia="en-US" w:bidi="ar-SA"/>
      </w:rPr>
    </w:lvl>
  </w:abstractNum>
  <w:abstractNum w:abstractNumId="183">
    <w:nsid w:val="7D6C683F"/>
    <w:multiLevelType w:val="hybridMultilevel"/>
    <w:tmpl w:val="0032F412"/>
    <w:lvl w:ilvl="0" w:tplc="0396CFE6">
      <w:numFmt w:val="bullet"/>
      <w:lvlText w:val=""/>
      <w:lvlJc w:val="left"/>
      <w:pPr>
        <w:ind w:left="139" w:hanging="721"/>
      </w:pPr>
      <w:rPr>
        <w:rFonts w:ascii="Symbol" w:eastAsia="Symbol" w:hAnsi="Symbol" w:cs="Symbol" w:hint="default"/>
        <w:b w:val="0"/>
        <w:bCs w:val="0"/>
        <w:i w:val="0"/>
        <w:iCs w:val="0"/>
        <w:spacing w:val="0"/>
        <w:w w:val="99"/>
        <w:sz w:val="28"/>
        <w:szCs w:val="28"/>
        <w:lang w:val="ru-RU" w:eastAsia="en-US" w:bidi="ar-SA"/>
      </w:rPr>
    </w:lvl>
    <w:lvl w:ilvl="1" w:tplc="6322A11A">
      <w:numFmt w:val="bullet"/>
      <w:lvlText w:val="•"/>
      <w:lvlJc w:val="left"/>
      <w:pPr>
        <w:ind w:left="1071" w:hanging="721"/>
      </w:pPr>
      <w:rPr>
        <w:rFonts w:hint="default"/>
        <w:lang w:val="ru-RU" w:eastAsia="en-US" w:bidi="ar-SA"/>
      </w:rPr>
    </w:lvl>
    <w:lvl w:ilvl="2" w:tplc="CBCE41EC">
      <w:numFmt w:val="bullet"/>
      <w:lvlText w:val="•"/>
      <w:lvlJc w:val="left"/>
      <w:pPr>
        <w:ind w:left="2003" w:hanging="721"/>
      </w:pPr>
      <w:rPr>
        <w:rFonts w:hint="default"/>
        <w:lang w:val="ru-RU" w:eastAsia="en-US" w:bidi="ar-SA"/>
      </w:rPr>
    </w:lvl>
    <w:lvl w:ilvl="3" w:tplc="616C0894">
      <w:numFmt w:val="bullet"/>
      <w:lvlText w:val="•"/>
      <w:lvlJc w:val="left"/>
      <w:pPr>
        <w:ind w:left="2935" w:hanging="721"/>
      </w:pPr>
      <w:rPr>
        <w:rFonts w:hint="default"/>
        <w:lang w:val="ru-RU" w:eastAsia="en-US" w:bidi="ar-SA"/>
      </w:rPr>
    </w:lvl>
    <w:lvl w:ilvl="4" w:tplc="8CEA7D28">
      <w:numFmt w:val="bullet"/>
      <w:lvlText w:val="•"/>
      <w:lvlJc w:val="left"/>
      <w:pPr>
        <w:ind w:left="3867" w:hanging="721"/>
      </w:pPr>
      <w:rPr>
        <w:rFonts w:hint="default"/>
        <w:lang w:val="ru-RU" w:eastAsia="en-US" w:bidi="ar-SA"/>
      </w:rPr>
    </w:lvl>
    <w:lvl w:ilvl="5" w:tplc="F9B2D21A">
      <w:numFmt w:val="bullet"/>
      <w:lvlText w:val="•"/>
      <w:lvlJc w:val="left"/>
      <w:pPr>
        <w:ind w:left="4799" w:hanging="721"/>
      </w:pPr>
      <w:rPr>
        <w:rFonts w:hint="default"/>
        <w:lang w:val="ru-RU" w:eastAsia="en-US" w:bidi="ar-SA"/>
      </w:rPr>
    </w:lvl>
    <w:lvl w:ilvl="6" w:tplc="EA685ECC">
      <w:numFmt w:val="bullet"/>
      <w:lvlText w:val="•"/>
      <w:lvlJc w:val="left"/>
      <w:pPr>
        <w:ind w:left="5731" w:hanging="721"/>
      </w:pPr>
      <w:rPr>
        <w:rFonts w:hint="default"/>
        <w:lang w:val="ru-RU" w:eastAsia="en-US" w:bidi="ar-SA"/>
      </w:rPr>
    </w:lvl>
    <w:lvl w:ilvl="7" w:tplc="1A72D12A">
      <w:numFmt w:val="bullet"/>
      <w:lvlText w:val="•"/>
      <w:lvlJc w:val="left"/>
      <w:pPr>
        <w:ind w:left="6663" w:hanging="721"/>
      </w:pPr>
      <w:rPr>
        <w:rFonts w:hint="default"/>
        <w:lang w:val="ru-RU" w:eastAsia="en-US" w:bidi="ar-SA"/>
      </w:rPr>
    </w:lvl>
    <w:lvl w:ilvl="8" w:tplc="E7F8C7C4">
      <w:numFmt w:val="bullet"/>
      <w:lvlText w:val="•"/>
      <w:lvlJc w:val="left"/>
      <w:pPr>
        <w:ind w:left="7595" w:hanging="721"/>
      </w:pPr>
      <w:rPr>
        <w:rFonts w:hint="default"/>
        <w:lang w:val="ru-RU" w:eastAsia="en-US" w:bidi="ar-SA"/>
      </w:rPr>
    </w:lvl>
  </w:abstractNum>
  <w:abstractNum w:abstractNumId="184">
    <w:nsid w:val="7D9B0837"/>
    <w:multiLevelType w:val="multilevel"/>
    <w:tmpl w:val="92CE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E014B79"/>
    <w:multiLevelType w:val="hybridMultilevel"/>
    <w:tmpl w:val="53A6A002"/>
    <w:lvl w:ilvl="0" w:tplc="11BC9F34">
      <w:numFmt w:val="bullet"/>
      <w:lvlText w:val=""/>
      <w:lvlJc w:val="left"/>
      <w:pPr>
        <w:ind w:left="2284" w:hanging="360"/>
      </w:pPr>
      <w:rPr>
        <w:rFonts w:ascii="Symbol" w:eastAsia="Symbol" w:hAnsi="Symbol" w:cs="Symbol" w:hint="default"/>
        <w:b w:val="0"/>
        <w:bCs w:val="0"/>
        <w:i w:val="0"/>
        <w:iCs w:val="0"/>
        <w:spacing w:val="0"/>
        <w:w w:val="99"/>
        <w:sz w:val="28"/>
        <w:szCs w:val="28"/>
        <w:lang w:val="ru-RU" w:eastAsia="en-US" w:bidi="ar-SA"/>
      </w:rPr>
    </w:lvl>
    <w:lvl w:ilvl="1" w:tplc="12D60D5A">
      <w:numFmt w:val="bullet"/>
      <w:lvlText w:val="•"/>
      <w:lvlJc w:val="left"/>
      <w:pPr>
        <w:ind w:left="3192" w:hanging="360"/>
      </w:pPr>
      <w:rPr>
        <w:rFonts w:hint="default"/>
        <w:lang w:val="ru-RU" w:eastAsia="en-US" w:bidi="ar-SA"/>
      </w:rPr>
    </w:lvl>
    <w:lvl w:ilvl="2" w:tplc="813C3EDE">
      <w:numFmt w:val="bullet"/>
      <w:lvlText w:val="•"/>
      <w:lvlJc w:val="left"/>
      <w:pPr>
        <w:ind w:left="4104" w:hanging="360"/>
      </w:pPr>
      <w:rPr>
        <w:rFonts w:hint="default"/>
        <w:lang w:val="ru-RU" w:eastAsia="en-US" w:bidi="ar-SA"/>
      </w:rPr>
    </w:lvl>
    <w:lvl w:ilvl="3" w:tplc="4972EB0E">
      <w:numFmt w:val="bullet"/>
      <w:lvlText w:val="•"/>
      <w:lvlJc w:val="left"/>
      <w:pPr>
        <w:ind w:left="5017" w:hanging="360"/>
      </w:pPr>
      <w:rPr>
        <w:rFonts w:hint="default"/>
        <w:lang w:val="ru-RU" w:eastAsia="en-US" w:bidi="ar-SA"/>
      </w:rPr>
    </w:lvl>
    <w:lvl w:ilvl="4" w:tplc="3E5CD530">
      <w:numFmt w:val="bullet"/>
      <w:lvlText w:val="•"/>
      <w:lvlJc w:val="left"/>
      <w:pPr>
        <w:ind w:left="5929" w:hanging="360"/>
      </w:pPr>
      <w:rPr>
        <w:rFonts w:hint="default"/>
        <w:lang w:val="ru-RU" w:eastAsia="en-US" w:bidi="ar-SA"/>
      </w:rPr>
    </w:lvl>
    <w:lvl w:ilvl="5" w:tplc="2C88D7B8">
      <w:numFmt w:val="bullet"/>
      <w:lvlText w:val="•"/>
      <w:lvlJc w:val="left"/>
      <w:pPr>
        <w:ind w:left="6842" w:hanging="360"/>
      </w:pPr>
      <w:rPr>
        <w:rFonts w:hint="default"/>
        <w:lang w:val="ru-RU" w:eastAsia="en-US" w:bidi="ar-SA"/>
      </w:rPr>
    </w:lvl>
    <w:lvl w:ilvl="6" w:tplc="3F2E55AE">
      <w:numFmt w:val="bullet"/>
      <w:lvlText w:val="•"/>
      <w:lvlJc w:val="left"/>
      <w:pPr>
        <w:ind w:left="7754" w:hanging="360"/>
      </w:pPr>
      <w:rPr>
        <w:rFonts w:hint="default"/>
        <w:lang w:val="ru-RU" w:eastAsia="en-US" w:bidi="ar-SA"/>
      </w:rPr>
    </w:lvl>
    <w:lvl w:ilvl="7" w:tplc="443C223A">
      <w:numFmt w:val="bullet"/>
      <w:lvlText w:val="•"/>
      <w:lvlJc w:val="left"/>
      <w:pPr>
        <w:ind w:left="8666" w:hanging="360"/>
      </w:pPr>
      <w:rPr>
        <w:rFonts w:hint="default"/>
        <w:lang w:val="ru-RU" w:eastAsia="en-US" w:bidi="ar-SA"/>
      </w:rPr>
    </w:lvl>
    <w:lvl w:ilvl="8" w:tplc="938029F2">
      <w:numFmt w:val="bullet"/>
      <w:lvlText w:val="•"/>
      <w:lvlJc w:val="left"/>
      <w:pPr>
        <w:ind w:left="9579" w:hanging="360"/>
      </w:pPr>
      <w:rPr>
        <w:rFonts w:hint="default"/>
        <w:lang w:val="ru-RU" w:eastAsia="en-US" w:bidi="ar-SA"/>
      </w:rPr>
    </w:lvl>
  </w:abstractNum>
  <w:abstractNum w:abstractNumId="186">
    <w:nsid w:val="7EFF5482"/>
    <w:multiLevelType w:val="hybridMultilevel"/>
    <w:tmpl w:val="8F146804"/>
    <w:lvl w:ilvl="0" w:tplc="C388C02E">
      <w:numFmt w:val="bullet"/>
      <w:lvlText w:val=""/>
      <w:lvlJc w:val="left"/>
      <w:pPr>
        <w:ind w:left="139" w:hanging="721"/>
      </w:pPr>
      <w:rPr>
        <w:rFonts w:ascii="Symbol" w:eastAsia="Symbol" w:hAnsi="Symbol" w:cs="Symbol" w:hint="default"/>
        <w:b w:val="0"/>
        <w:bCs w:val="0"/>
        <w:i w:val="0"/>
        <w:iCs w:val="0"/>
        <w:spacing w:val="0"/>
        <w:w w:val="99"/>
        <w:sz w:val="28"/>
        <w:szCs w:val="28"/>
        <w:lang w:val="ru-RU" w:eastAsia="en-US" w:bidi="ar-SA"/>
      </w:rPr>
    </w:lvl>
    <w:lvl w:ilvl="1" w:tplc="460EE51A">
      <w:numFmt w:val="bullet"/>
      <w:lvlText w:val="•"/>
      <w:lvlJc w:val="left"/>
      <w:pPr>
        <w:ind w:left="1071" w:hanging="721"/>
      </w:pPr>
      <w:rPr>
        <w:rFonts w:hint="default"/>
        <w:lang w:val="ru-RU" w:eastAsia="en-US" w:bidi="ar-SA"/>
      </w:rPr>
    </w:lvl>
    <w:lvl w:ilvl="2" w:tplc="9782FAE6">
      <w:numFmt w:val="bullet"/>
      <w:lvlText w:val="•"/>
      <w:lvlJc w:val="left"/>
      <w:pPr>
        <w:ind w:left="2003" w:hanging="721"/>
      </w:pPr>
      <w:rPr>
        <w:rFonts w:hint="default"/>
        <w:lang w:val="ru-RU" w:eastAsia="en-US" w:bidi="ar-SA"/>
      </w:rPr>
    </w:lvl>
    <w:lvl w:ilvl="3" w:tplc="154EAC9E">
      <w:numFmt w:val="bullet"/>
      <w:lvlText w:val="•"/>
      <w:lvlJc w:val="left"/>
      <w:pPr>
        <w:ind w:left="2935" w:hanging="721"/>
      </w:pPr>
      <w:rPr>
        <w:rFonts w:hint="default"/>
        <w:lang w:val="ru-RU" w:eastAsia="en-US" w:bidi="ar-SA"/>
      </w:rPr>
    </w:lvl>
    <w:lvl w:ilvl="4" w:tplc="BC688BCE">
      <w:numFmt w:val="bullet"/>
      <w:lvlText w:val="•"/>
      <w:lvlJc w:val="left"/>
      <w:pPr>
        <w:ind w:left="3867" w:hanging="721"/>
      </w:pPr>
      <w:rPr>
        <w:rFonts w:hint="default"/>
        <w:lang w:val="ru-RU" w:eastAsia="en-US" w:bidi="ar-SA"/>
      </w:rPr>
    </w:lvl>
    <w:lvl w:ilvl="5" w:tplc="E7D8D84E">
      <w:numFmt w:val="bullet"/>
      <w:lvlText w:val="•"/>
      <w:lvlJc w:val="left"/>
      <w:pPr>
        <w:ind w:left="4799" w:hanging="721"/>
      </w:pPr>
      <w:rPr>
        <w:rFonts w:hint="default"/>
        <w:lang w:val="ru-RU" w:eastAsia="en-US" w:bidi="ar-SA"/>
      </w:rPr>
    </w:lvl>
    <w:lvl w:ilvl="6" w:tplc="E8AC9CB4">
      <w:numFmt w:val="bullet"/>
      <w:lvlText w:val="•"/>
      <w:lvlJc w:val="left"/>
      <w:pPr>
        <w:ind w:left="5731" w:hanging="721"/>
      </w:pPr>
      <w:rPr>
        <w:rFonts w:hint="default"/>
        <w:lang w:val="ru-RU" w:eastAsia="en-US" w:bidi="ar-SA"/>
      </w:rPr>
    </w:lvl>
    <w:lvl w:ilvl="7" w:tplc="1E3688F4">
      <w:numFmt w:val="bullet"/>
      <w:lvlText w:val="•"/>
      <w:lvlJc w:val="left"/>
      <w:pPr>
        <w:ind w:left="6663" w:hanging="721"/>
      </w:pPr>
      <w:rPr>
        <w:rFonts w:hint="default"/>
        <w:lang w:val="ru-RU" w:eastAsia="en-US" w:bidi="ar-SA"/>
      </w:rPr>
    </w:lvl>
    <w:lvl w:ilvl="8" w:tplc="641843B6">
      <w:numFmt w:val="bullet"/>
      <w:lvlText w:val="•"/>
      <w:lvlJc w:val="left"/>
      <w:pPr>
        <w:ind w:left="7595" w:hanging="721"/>
      </w:pPr>
      <w:rPr>
        <w:rFonts w:hint="default"/>
        <w:lang w:val="ru-RU" w:eastAsia="en-US" w:bidi="ar-SA"/>
      </w:rPr>
    </w:lvl>
  </w:abstractNum>
  <w:abstractNum w:abstractNumId="187">
    <w:nsid w:val="7F292485"/>
    <w:multiLevelType w:val="hybridMultilevel"/>
    <w:tmpl w:val="8FF29FDE"/>
    <w:lvl w:ilvl="0" w:tplc="7A325C88">
      <w:start w:val="1"/>
      <w:numFmt w:val="decimal"/>
      <w:lvlText w:val="%1)"/>
      <w:lvlJc w:val="left"/>
      <w:pPr>
        <w:ind w:left="1123"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5B740C72">
      <w:numFmt w:val="bullet"/>
      <w:lvlText w:val="•"/>
      <w:lvlJc w:val="left"/>
      <w:pPr>
        <w:ind w:left="1953" w:hanging="303"/>
      </w:pPr>
      <w:rPr>
        <w:rFonts w:hint="default"/>
        <w:lang w:val="ru-RU" w:eastAsia="en-US" w:bidi="ar-SA"/>
      </w:rPr>
    </w:lvl>
    <w:lvl w:ilvl="2" w:tplc="ABE2741E">
      <w:numFmt w:val="bullet"/>
      <w:lvlText w:val="•"/>
      <w:lvlJc w:val="left"/>
      <w:pPr>
        <w:ind w:left="2787" w:hanging="303"/>
      </w:pPr>
      <w:rPr>
        <w:rFonts w:hint="default"/>
        <w:lang w:val="ru-RU" w:eastAsia="en-US" w:bidi="ar-SA"/>
      </w:rPr>
    </w:lvl>
    <w:lvl w:ilvl="3" w:tplc="3E5A6BA4">
      <w:numFmt w:val="bullet"/>
      <w:lvlText w:val="•"/>
      <w:lvlJc w:val="left"/>
      <w:pPr>
        <w:ind w:left="3621" w:hanging="303"/>
      </w:pPr>
      <w:rPr>
        <w:rFonts w:hint="default"/>
        <w:lang w:val="ru-RU" w:eastAsia="en-US" w:bidi="ar-SA"/>
      </w:rPr>
    </w:lvl>
    <w:lvl w:ilvl="4" w:tplc="EC52BD6E">
      <w:numFmt w:val="bullet"/>
      <w:lvlText w:val="•"/>
      <w:lvlJc w:val="left"/>
      <w:pPr>
        <w:ind w:left="4455" w:hanging="303"/>
      </w:pPr>
      <w:rPr>
        <w:rFonts w:hint="default"/>
        <w:lang w:val="ru-RU" w:eastAsia="en-US" w:bidi="ar-SA"/>
      </w:rPr>
    </w:lvl>
    <w:lvl w:ilvl="5" w:tplc="D088906A">
      <w:numFmt w:val="bullet"/>
      <w:lvlText w:val="•"/>
      <w:lvlJc w:val="left"/>
      <w:pPr>
        <w:ind w:left="5289" w:hanging="303"/>
      </w:pPr>
      <w:rPr>
        <w:rFonts w:hint="default"/>
        <w:lang w:val="ru-RU" w:eastAsia="en-US" w:bidi="ar-SA"/>
      </w:rPr>
    </w:lvl>
    <w:lvl w:ilvl="6" w:tplc="C3B0E1F0">
      <w:numFmt w:val="bullet"/>
      <w:lvlText w:val="•"/>
      <w:lvlJc w:val="left"/>
      <w:pPr>
        <w:ind w:left="6123" w:hanging="303"/>
      </w:pPr>
      <w:rPr>
        <w:rFonts w:hint="default"/>
        <w:lang w:val="ru-RU" w:eastAsia="en-US" w:bidi="ar-SA"/>
      </w:rPr>
    </w:lvl>
    <w:lvl w:ilvl="7" w:tplc="3D1E2F10">
      <w:numFmt w:val="bullet"/>
      <w:lvlText w:val="•"/>
      <w:lvlJc w:val="left"/>
      <w:pPr>
        <w:ind w:left="6957" w:hanging="303"/>
      </w:pPr>
      <w:rPr>
        <w:rFonts w:hint="default"/>
        <w:lang w:val="ru-RU" w:eastAsia="en-US" w:bidi="ar-SA"/>
      </w:rPr>
    </w:lvl>
    <w:lvl w:ilvl="8" w:tplc="C4F2094A">
      <w:numFmt w:val="bullet"/>
      <w:lvlText w:val="•"/>
      <w:lvlJc w:val="left"/>
      <w:pPr>
        <w:ind w:left="7791" w:hanging="303"/>
      </w:pPr>
      <w:rPr>
        <w:rFonts w:hint="default"/>
        <w:lang w:val="ru-RU" w:eastAsia="en-US" w:bidi="ar-SA"/>
      </w:rPr>
    </w:lvl>
  </w:abstractNum>
  <w:abstractNum w:abstractNumId="188">
    <w:nsid w:val="7FE95F53"/>
    <w:multiLevelType w:val="hybridMultilevel"/>
    <w:tmpl w:val="81D64E08"/>
    <w:lvl w:ilvl="0" w:tplc="FF608FCA">
      <w:numFmt w:val="bullet"/>
      <w:lvlText w:val="-"/>
      <w:lvlJc w:val="left"/>
      <w:pPr>
        <w:ind w:left="222" w:hanging="188"/>
      </w:pPr>
      <w:rPr>
        <w:rFonts w:ascii="Times New Roman" w:eastAsia="Times New Roman" w:hAnsi="Times New Roman" w:cs="Times New Roman" w:hint="default"/>
        <w:w w:val="99"/>
        <w:sz w:val="24"/>
        <w:szCs w:val="24"/>
        <w:lang w:val="ru-RU" w:eastAsia="en-US" w:bidi="ar-SA"/>
      </w:rPr>
    </w:lvl>
    <w:lvl w:ilvl="1" w:tplc="A82C1FF6">
      <w:numFmt w:val="bullet"/>
      <w:lvlText w:val="•"/>
      <w:lvlJc w:val="left"/>
      <w:pPr>
        <w:ind w:left="1178" w:hanging="188"/>
      </w:pPr>
      <w:rPr>
        <w:rFonts w:hint="default"/>
        <w:lang w:val="ru-RU" w:eastAsia="en-US" w:bidi="ar-SA"/>
      </w:rPr>
    </w:lvl>
    <w:lvl w:ilvl="2" w:tplc="65EED4F0">
      <w:numFmt w:val="bullet"/>
      <w:lvlText w:val="•"/>
      <w:lvlJc w:val="left"/>
      <w:pPr>
        <w:ind w:left="2137" w:hanging="188"/>
      </w:pPr>
      <w:rPr>
        <w:rFonts w:hint="default"/>
        <w:lang w:val="ru-RU" w:eastAsia="en-US" w:bidi="ar-SA"/>
      </w:rPr>
    </w:lvl>
    <w:lvl w:ilvl="3" w:tplc="85DCD38A">
      <w:numFmt w:val="bullet"/>
      <w:lvlText w:val="•"/>
      <w:lvlJc w:val="left"/>
      <w:pPr>
        <w:ind w:left="3095" w:hanging="188"/>
      </w:pPr>
      <w:rPr>
        <w:rFonts w:hint="default"/>
        <w:lang w:val="ru-RU" w:eastAsia="en-US" w:bidi="ar-SA"/>
      </w:rPr>
    </w:lvl>
    <w:lvl w:ilvl="4" w:tplc="EFE6FFB0">
      <w:numFmt w:val="bullet"/>
      <w:lvlText w:val="•"/>
      <w:lvlJc w:val="left"/>
      <w:pPr>
        <w:ind w:left="4054" w:hanging="188"/>
      </w:pPr>
      <w:rPr>
        <w:rFonts w:hint="default"/>
        <w:lang w:val="ru-RU" w:eastAsia="en-US" w:bidi="ar-SA"/>
      </w:rPr>
    </w:lvl>
    <w:lvl w:ilvl="5" w:tplc="B05E9224">
      <w:numFmt w:val="bullet"/>
      <w:lvlText w:val="•"/>
      <w:lvlJc w:val="left"/>
      <w:pPr>
        <w:ind w:left="5013" w:hanging="188"/>
      </w:pPr>
      <w:rPr>
        <w:rFonts w:hint="default"/>
        <w:lang w:val="ru-RU" w:eastAsia="en-US" w:bidi="ar-SA"/>
      </w:rPr>
    </w:lvl>
    <w:lvl w:ilvl="6" w:tplc="E4BC8A10">
      <w:numFmt w:val="bullet"/>
      <w:lvlText w:val="•"/>
      <w:lvlJc w:val="left"/>
      <w:pPr>
        <w:ind w:left="5971" w:hanging="188"/>
      </w:pPr>
      <w:rPr>
        <w:rFonts w:hint="default"/>
        <w:lang w:val="ru-RU" w:eastAsia="en-US" w:bidi="ar-SA"/>
      </w:rPr>
    </w:lvl>
    <w:lvl w:ilvl="7" w:tplc="01B8581C">
      <w:numFmt w:val="bullet"/>
      <w:lvlText w:val="•"/>
      <w:lvlJc w:val="left"/>
      <w:pPr>
        <w:ind w:left="6930" w:hanging="188"/>
      </w:pPr>
      <w:rPr>
        <w:rFonts w:hint="default"/>
        <w:lang w:val="ru-RU" w:eastAsia="en-US" w:bidi="ar-SA"/>
      </w:rPr>
    </w:lvl>
    <w:lvl w:ilvl="8" w:tplc="C59C7B90">
      <w:numFmt w:val="bullet"/>
      <w:lvlText w:val="•"/>
      <w:lvlJc w:val="left"/>
      <w:pPr>
        <w:ind w:left="7889" w:hanging="188"/>
      </w:pPr>
      <w:rPr>
        <w:rFonts w:hint="default"/>
        <w:lang w:val="ru-RU" w:eastAsia="en-US" w:bidi="ar-SA"/>
      </w:rPr>
    </w:lvl>
  </w:abstractNum>
  <w:num w:numId="1">
    <w:abstractNumId w:val="84"/>
  </w:num>
  <w:num w:numId="2">
    <w:abstractNumId w:val="125"/>
  </w:num>
  <w:num w:numId="3">
    <w:abstractNumId w:val="88"/>
  </w:num>
  <w:num w:numId="4">
    <w:abstractNumId w:val="12"/>
  </w:num>
  <w:num w:numId="5">
    <w:abstractNumId w:val="179"/>
  </w:num>
  <w:num w:numId="6">
    <w:abstractNumId w:val="163"/>
  </w:num>
  <w:num w:numId="7">
    <w:abstractNumId w:val="157"/>
  </w:num>
  <w:num w:numId="8">
    <w:abstractNumId w:val="150"/>
  </w:num>
  <w:num w:numId="9">
    <w:abstractNumId w:val="113"/>
  </w:num>
  <w:num w:numId="10">
    <w:abstractNumId w:val="19"/>
  </w:num>
  <w:num w:numId="11">
    <w:abstractNumId w:val="82"/>
  </w:num>
  <w:num w:numId="12">
    <w:abstractNumId w:val="128"/>
  </w:num>
  <w:num w:numId="13">
    <w:abstractNumId w:val="49"/>
  </w:num>
  <w:num w:numId="14">
    <w:abstractNumId w:val="178"/>
  </w:num>
  <w:num w:numId="15">
    <w:abstractNumId w:val="41"/>
  </w:num>
  <w:num w:numId="16">
    <w:abstractNumId w:val="185"/>
  </w:num>
  <w:num w:numId="17">
    <w:abstractNumId w:val="83"/>
  </w:num>
  <w:num w:numId="18">
    <w:abstractNumId w:val="60"/>
  </w:num>
  <w:num w:numId="19">
    <w:abstractNumId w:val="169"/>
  </w:num>
  <w:num w:numId="20">
    <w:abstractNumId w:val="98"/>
  </w:num>
  <w:num w:numId="21">
    <w:abstractNumId w:val="20"/>
  </w:num>
  <w:num w:numId="22">
    <w:abstractNumId w:val="58"/>
  </w:num>
  <w:num w:numId="23">
    <w:abstractNumId w:val="127"/>
  </w:num>
  <w:num w:numId="24">
    <w:abstractNumId w:val="76"/>
  </w:num>
  <w:num w:numId="25">
    <w:abstractNumId w:val="27"/>
  </w:num>
  <w:num w:numId="26">
    <w:abstractNumId w:val="5"/>
  </w:num>
  <w:num w:numId="27">
    <w:abstractNumId w:val="180"/>
  </w:num>
  <w:num w:numId="28">
    <w:abstractNumId w:val="46"/>
  </w:num>
  <w:num w:numId="29">
    <w:abstractNumId w:val="97"/>
  </w:num>
  <w:num w:numId="30">
    <w:abstractNumId w:val="55"/>
  </w:num>
  <w:num w:numId="31">
    <w:abstractNumId w:val="67"/>
  </w:num>
  <w:num w:numId="32">
    <w:abstractNumId w:val="52"/>
  </w:num>
  <w:num w:numId="33">
    <w:abstractNumId w:val="173"/>
  </w:num>
  <w:num w:numId="34">
    <w:abstractNumId w:val="146"/>
  </w:num>
  <w:num w:numId="35">
    <w:abstractNumId w:val="18"/>
  </w:num>
  <w:num w:numId="36">
    <w:abstractNumId w:val="22"/>
  </w:num>
  <w:num w:numId="37">
    <w:abstractNumId w:val="86"/>
  </w:num>
  <w:num w:numId="38">
    <w:abstractNumId w:val="66"/>
  </w:num>
  <w:num w:numId="39">
    <w:abstractNumId w:val="23"/>
  </w:num>
  <w:num w:numId="40">
    <w:abstractNumId w:val="136"/>
  </w:num>
  <w:num w:numId="41">
    <w:abstractNumId w:val="99"/>
  </w:num>
  <w:num w:numId="42">
    <w:abstractNumId w:val="48"/>
  </w:num>
  <w:num w:numId="43">
    <w:abstractNumId w:val="175"/>
  </w:num>
  <w:num w:numId="44">
    <w:abstractNumId w:val="155"/>
  </w:num>
  <w:num w:numId="45">
    <w:abstractNumId w:val="72"/>
  </w:num>
  <w:num w:numId="46">
    <w:abstractNumId w:val="101"/>
  </w:num>
  <w:num w:numId="47">
    <w:abstractNumId w:val="162"/>
  </w:num>
  <w:num w:numId="48">
    <w:abstractNumId w:val="158"/>
  </w:num>
  <w:num w:numId="49">
    <w:abstractNumId w:val="68"/>
  </w:num>
  <w:num w:numId="50">
    <w:abstractNumId w:val="69"/>
  </w:num>
  <w:num w:numId="51">
    <w:abstractNumId w:val="176"/>
  </w:num>
  <w:num w:numId="52">
    <w:abstractNumId w:val="115"/>
  </w:num>
  <w:num w:numId="53">
    <w:abstractNumId w:val="59"/>
  </w:num>
  <w:num w:numId="54">
    <w:abstractNumId w:val="9"/>
  </w:num>
  <w:num w:numId="55">
    <w:abstractNumId w:val="147"/>
  </w:num>
  <w:num w:numId="56">
    <w:abstractNumId w:val="54"/>
  </w:num>
  <w:num w:numId="57">
    <w:abstractNumId w:val="93"/>
  </w:num>
  <w:num w:numId="58">
    <w:abstractNumId w:val="92"/>
  </w:num>
  <w:num w:numId="59">
    <w:abstractNumId w:val="37"/>
  </w:num>
  <w:num w:numId="60">
    <w:abstractNumId w:val="61"/>
  </w:num>
  <w:num w:numId="61">
    <w:abstractNumId w:val="116"/>
  </w:num>
  <w:num w:numId="62">
    <w:abstractNumId w:val="100"/>
  </w:num>
  <w:num w:numId="63">
    <w:abstractNumId w:val="74"/>
  </w:num>
  <w:num w:numId="64">
    <w:abstractNumId w:val="108"/>
  </w:num>
  <w:num w:numId="65">
    <w:abstractNumId w:val="129"/>
  </w:num>
  <w:num w:numId="66">
    <w:abstractNumId w:val="181"/>
  </w:num>
  <w:num w:numId="67">
    <w:abstractNumId w:val="79"/>
  </w:num>
  <w:num w:numId="68">
    <w:abstractNumId w:val="102"/>
  </w:num>
  <w:num w:numId="69">
    <w:abstractNumId w:val="29"/>
  </w:num>
  <w:num w:numId="70">
    <w:abstractNumId w:val="187"/>
  </w:num>
  <w:num w:numId="71">
    <w:abstractNumId w:val="153"/>
  </w:num>
  <w:num w:numId="72">
    <w:abstractNumId w:val="53"/>
  </w:num>
  <w:num w:numId="73">
    <w:abstractNumId w:val="80"/>
  </w:num>
  <w:num w:numId="74">
    <w:abstractNumId w:val="17"/>
  </w:num>
  <w:num w:numId="75">
    <w:abstractNumId w:val="63"/>
  </w:num>
  <w:num w:numId="76">
    <w:abstractNumId w:val="124"/>
  </w:num>
  <w:num w:numId="77">
    <w:abstractNumId w:val="31"/>
  </w:num>
  <w:num w:numId="78">
    <w:abstractNumId w:val="78"/>
  </w:num>
  <w:num w:numId="79">
    <w:abstractNumId w:val="50"/>
  </w:num>
  <w:num w:numId="80">
    <w:abstractNumId w:val="62"/>
  </w:num>
  <w:num w:numId="81">
    <w:abstractNumId w:val="24"/>
  </w:num>
  <w:num w:numId="82">
    <w:abstractNumId w:val="71"/>
  </w:num>
  <w:num w:numId="83">
    <w:abstractNumId w:val="42"/>
  </w:num>
  <w:num w:numId="84">
    <w:abstractNumId w:val="7"/>
  </w:num>
  <w:num w:numId="85">
    <w:abstractNumId w:val="25"/>
  </w:num>
  <w:num w:numId="86">
    <w:abstractNumId w:val="183"/>
  </w:num>
  <w:num w:numId="87">
    <w:abstractNumId w:val="64"/>
  </w:num>
  <w:num w:numId="88">
    <w:abstractNumId w:val="186"/>
  </w:num>
  <w:num w:numId="89">
    <w:abstractNumId w:val="10"/>
  </w:num>
  <w:num w:numId="90">
    <w:abstractNumId w:val="94"/>
  </w:num>
  <w:num w:numId="91">
    <w:abstractNumId w:val="15"/>
  </w:num>
  <w:num w:numId="92">
    <w:abstractNumId w:val="122"/>
  </w:num>
  <w:num w:numId="93">
    <w:abstractNumId w:val="112"/>
  </w:num>
  <w:num w:numId="94">
    <w:abstractNumId w:val="95"/>
  </w:num>
  <w:num w:numId="95">
    <w:abstractNumId w:val="4"/>
  </w:num>
  <w:num w:numId="96">
    <w:abstractNumId w:val="139"/>
  </w:num>
  <w:num w:numId="97">
    <w:abstractNumId w:val="132"/>
  </w:num>
  <w:num w:numId="98">
    <w:abstractNumId w:val="117"/>
  </w:num>
  <w:num w:numId="99">
    <w:abstractNumId w:val="151"/>
  </w:num>
  <w:num w:numId="100">
    <w:abstractNumId w:val="170"/>
  </w:num>
  <w:num w:numId="101">
    <w:abstractNumId w:val="144"/>
  </w:num>
  <w:num w:numId="102">
    <w:abstractNumId w:val="45"/>
  </w:num>
  <w:num w:numId="103">
    <w:abstractNumId w:val="131"/>
  </w:num>
  <w:num w:numId="104">
    <w:abstractNumId w:val="145"/>
  </w:num>
  <w:num w:numId="105">
    <w:abstractNumId w:val="182"/>
  </w:num>
  <w:num w:numId="106">
    <w:abstractNumId w:val="21"/>
  </w:num>
  <w:num w:numId="107">
    <w:abstractNumId w:val="130"/>
  </w:num>
  <w:num w:numId="108">
    <w:abstractNumId w:val="35"/>
  </w:num>
  <w:num w:numId="109">
    <w:abstractNumId w:val="51"/>
  </w:num>
  <w:num w:numId="110">
    <w:abstractNumId w:val="110"/>
  </w:num>
  <w:num w:numId="111">
    <w:abstractNumId w:val="32"/>
  </w:num>
  <w:num w:numId="112">
    <w:abstractNumId w:val="90"/>
  </w:num>
  <w:num w:numId="113">
    <w:abstractNumId w:val="40"/>
  </w:num>
  <w:num w:numId="114">
    <w:abstractNumId w:val="156"/>
  </w:num>
  <w:num w:numId="115">
    <w:abstractNumId w:val="65"/>
  </w:num>
  <w:num w:numId="116">
    <w:abstractNumId w:val="81"/>
  </w:num>
  <w:num w:numId="117">
    <w:abstractNumId w:val="167"/>
  </w:num>
  <w:num w:numId="118">
    <w:abstractNumId w:val="56"/>
  </w:num>
  <w:num w:numId="119">
    <w:abstractNumId w:val="104"/>
  </w:num>
  <w:num w:numId="120">
    <w:abstractNumId w:val="126"/>
  </w:num>
  <w:num w:numId="121">
    <w:abstractNumId w:val="105"/>
  </w:num>
  <w:num w:numId="122">
    <w:abstractNumId w:val="30"/>
  </w:num>
  <w:num w:numId="123">
    <w:abstractNumId w:val="33"/>
  </w:num>
  <w:num w:numId="124">
    <w:abstractNumId w:val="91"/>
  </w:num>
  <w:num w:numId="125">
    <w:abstractNumId w:val="114"/>
  </w:num>
  <w:num w:numId="126">
    <w:abstractNumId w:val="75"/>
  </w:num>
  <w:num w:numId="127">
    <w:abstractNumId w:val="165"/>
  </w:num>
  <w:num w:numId="128">
    <w:abstractNumId w:val="141"/>
  </w:num>
  <w:num w:numId="129">
    <w:abstractNumId w:val="109"/>
  </w:num>
  <w:num w:numId="130">
    <w:abstractNumId w:val="143"/>
  </w:num>
  <w:num w:numId="131">
    <w:abstractNumId w:val="118"/>
  </w:num>
  <w:num w:numId="132">
    <w:abstractNumId w:val="160"/>
  </w:num>
  <w:num w:numId="133">
    <w:abstractNumId w:val="120"/>
  </w:num>
  <w:num w:numId="134">
    <w:abstractNumId w:val="8"/>
  </w:num>
  <w:num w:numId="135">
    <w:abstractNumId w:val="87"/>
  </w:num>
  <w:num w:numId="136">
    <w:abstractNumId w:val="77"/>
  </w:num>
  <w:num w:numId="137">
    <w:abstractNumId w:val="133"/>
  </w:num>
  <w:num w:numId="138">
    <w:abstractNumId w:val="85"/>
  </w:num>
  <w:num w:numId="139">
    <w:abstractNumId w:val="134"/>
  </w:num>
  <w:num w:numId="140">
    <w:abstractNumId w:val="3"/>
  </w:num>
  <w:num w:numId="141">
    <w:abstractNumId w:val="142"/>
  </w:num>
  <w:num w:numId="142">
    <w:abstractNumId w:val="11"/>
  </w:num>
  <w:num w:numId="143">
    <w:abstractNumId w:val="107"/>
  </w:num>
  <w:num w:numId="144">
    <w:abstractNumId w:val="171"/>
  </w:num>
  <w:num w:numId="145">
    <w:abstractNumId w:val="172"/>
  </w:num>
  <w:num w:numId="146">
    <w:abstractNumId w:val="164"/>
  </w:num>
  <w:num w:numId="147">
    <w:abstractNumId w:val="96"/>
  </w:num>
  <w:num w:numId="148">
    <w:abstractNumId w:val="13"/>
  </w:num>
  <w:num w:numId="149">
    <w:abstractNumId w:val="184"/>
  </w:num>
  <w:num w:numId="150">
    <w:abstractNumId w:val="119"/>
  </w:num>
  <w:num w:numId="151">
    <w:abstractNumId w:val="154"/>
  </w:num>
  <w:num w:numId="152">
    <w:abstractNumId w:val="6"/>
  </w:num>
  <w:num w:numId="153">
    <w:abstractNumId w:val="152"/>
  </w:num>
  <w:num w:numId="154">
    <w:abstractNumId w:val="1"/>
  </w:num>
  <w:num w:numId="155">
    <w:abstractNumId w:val="70"/>
  </w:num>
  <w:num w:numId="156">
    <w:abstractNumId w:val="137"/>
  </w:num>
  <w:num w:numId="157">
    <w:abstractNumId w:val="47"/>
  </w:num>
  <w:num w:numId="158">
    <w:abstractNumId w:val="16"/>
  </w:num>
  <w:num w:numId="159">
    <w:abstractNumId w:val="140"/>
  </w:num>
  <w:num w:numId="160">
    <w:abstractNumId w:val="0"/>
    <w:lvlOverride w:ilvl="0">
      <w:lvl w:ilvl="0">
        <w:numFmt w:val="bullet"/>
        <w:lvlText w:val="-"/>
        <w:legacy w:legacy="1" w:legacySpace="0" w:legacyIndent="130"/>
        <w:lvlJc w:val="left"/>
        <w:rPr>
          <w:rFonts w:ascii="Times New Roman" w:hAnsi="Times New Roman" w:hint="default"/>
        </w:rPr>
      </w:lvl>
    </w:lvlOverride>
  </w:num>
  <w:num w:numId="161">
    <w:abstractNumId w:val="138"/>
  </w:num>
  <w:num w:numId="162">
    <w:abstractNumId w:val="26"/>
  </w:num>
  <w:num w:numId="163">
    <w:abstractNumId w:val="123"/>
  </w:num>
  <w:num w:numId="164">
    <w:abstractNumId w:val="159"/>
  </w:num>
  <w:num w:numId="165">
    <w:abstractNumId w:val="103"/>
  </w:num>
  <w:num w:numId="166">
    <w:abstractNumId w:val="44"/>
  </w:num>
  <w:num w:numId="167">
    <w:abstractNumId w:val="73"/>
  </w:num>
  <w:num w:numId="168">
    <w:abstractNumId w:val="135"/>
  </w:num>
  <w:num w:numId="169">
    <w:abstractNumId w:val="0"/>
    <w:lvlOverride w:ilvl="0">
      <w:lvl w:ilvl="0">
        <w:start w:val="65535"/>
        <w:numFmt w:val="bullet"/>
        <w:lvlText w:val="•"/>
        <w:legacy w:legacy="1" w:legacySpace="0" w:legacyIndent="350"/>
        <w:lvlJc w:val="left"/>
        <w:rPr>
          <w:rFonts w:ascii="Times New Roman" w:hAnsi="Times New Roman" w:hint="default"/>
        </w:rPr>
      </w:lvl>
    </w:lvlOverride>
  </w:num>
  <w:num w:numId="170">
    <w:abstractNumId w:val="161"/>
  </w:num>
  <w:num w:numId="171">
    <w:abstractNumId w:val="2"/>
  </w:num>
  <w:num w:numId="172">
    <w:abstractNumId w:val="89"/>
  </w:num>
  <w:num w:numId="173">
    <w:abstractNumId w:val="106"/>
  </w:num>
  <w:num w:numId="174">
    <w:abstractNumId w:val="57"/>
  </w:num>
  <w:num w:numId="175">
    <w:abstractNumId w:val="39"/>
  </w:num>
  <w:num w:numId="176">
    <w:abstractNumId w:val="43"/>
  </w:num>
  <w:num w:numId="177">
    <w:abstractNumId w:val="148"/>
  </w:num>
  <w:num w:numId="178">
    <w:abstractNumId w:val="38"/>
  </w:num>
  <w:num w:numId="179">
    <w:abstractNumId w:val="177"/>
  </w:num>
  <w:num w:numId="180">
    <w:abstractNumId w:val="28"/>
  </w:num>
  <w:num w:numId="181">
    <w:abstractNumId w:val="34"/>
  </w:num>
  <w:num w:numId="182">
    <w:abstractNumId w:val="188"/>
  </w:num>
  <w:num w:numId="183">
    <w:abstractNumId w:val="166"/>
  </w:num>
  <w:num w:numId="184">
    <w:abstractNumId w:val="111"/>
  </w:num>
  <w:num w:numId="185">
    <w:abstractNumId w:val="121"/>
  </w:num>
  <w:num w:numId="186">
    <w:abstractNumId w:val="14"/>
  </w:num>
  <w:num w:numId="187">
    <w:abstractNumId w:val="174"/>
  </w:num>
  <w:num w:numId="188">
    <w:abstractNumId w:val="149"/>
  </w:num>
  <w:num w:numId="189">
    <w:abstractNumId w:val="36"/>
  </w:num>
  <w:num w:numId="190">
    <w:abstractNumId w:val="168"/>
  </w:num>
  <w:numIdMacAtCleanup w:val="1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C40445"/>
    <w:rsid w:val="001E3DE1"/>
    <w:rsid w:val="001F5A23"/>
    <w:rsid w:val="00552D26"/>
    <w:rsid w:val="00A15C28"/>
    <w:rsid w:val="00C40445"/>
    <w:rsid w:val="00CD10CD"/>
    <w:rsid w:val="00CF519D"/>
    <w:rsid w:val="00EC27EE"/>
    <w:rsid w:val="00FA17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D26"/>
  </w:style>
  <w:style w:type="paragraph" w:styleId="1">
    <w:name w:val="heading 1"/>
    <w:basedOn w:val="a"/>
    <w:next w:val="a"/>
    <w:link w:val="10"/>
    <w:uiPriority w:val="9"/>
    <w:qFormat/>
    <w:rsid w:val="001F5A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EC27EE"/>
    <w:pPr>
      <w:keepNext/>
      <w:spacing w:after="0" w:line="240" w:lineRule="auto"/>
      <w:ind w:left="113" w:right="113"/>
      <w:jc w:val="center"/>
      <w:outlineLvl w:val="1"/>
    </w:pPr>
    <w:rPr>
      <w:rFonts w:ascii="Times New Roman" w:eastAsia="SimSun" w:hAnsi="Times New Roman" w:cs="Times New Roman"/>
      <w:sz w:val="28"/>
      <w:szCs w:val="24"/>
    </w:rPr>
  </w:style>
  <w:style w:type="paragraph" w:styleId="3">
    <w:name w:val="heading 3"/>
    <w:basedOn w:val="a"/>
    <w:next w:val="a"/>
    <w:link w:val="30"/>
    <w:uiPriority w:val="9"/>
    <w:semiHidden/>
    <w:unhideWhenUsed/>
    <w:qFormat/>
    <w:rsid w:val="001F5A23"/>
    <w:pPr>
      <w:keepNext/>
      <w:keepLines/>
      <w:spacing w:before="40" w:after="0" w:line="236" w:lineRule="auto"/>
      <w:ind w:left="-15" w:firstLine="698"/>
      <w:jc w:val="both"/>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40445"/>
    <w:pPr>
      <w:widowControl w:val="0"/>
      <w:autoSpaceDE w:val="0"/>
      <w:autoSpaceDN w:val="0"/>
      <w:spacing w:after="0" w:line="240" w:lineRule="auto"/>
      <w:ind w:left="853"/>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rsid w:val="00C40445"/>
    <w:rPr>
      <w:rFonts w:ascii="Times New Roman" w:eastAsia="Times New Roman" w:hAnsi="Times New Roman" w:cs="Times New Roman"/>
      <w:sz w:val="28"/>
      <w:szCs w:val="28"/>
      <w:lang w:eastAsia="en-US"/>
    </w:rPr>
  </w:style>
  <w:style w:type="paragraph" w:customStyle="1" w:styleId="Heading1">
    <w:name w:val="Heading 1"/>
    <w:basedOn w:val="a"/>
    <w:uiPriority w:val="1"/>
    <w:qFormat/>
    <w:rsid w:val="00C40445"/>
    <w:pPr>
      <w:widowControl w:val="0"/>
      <w:autoSpaceDE w:val="0"/>
      <w:autoSpaceDN w:val="0"/>
      <w:spacing w:after="0" w:line="240" w:lineRule="auto"/>
      <w:ind w:left="853"/>
      <w:jc w:val="both"/>
      <w:outlineLvl w:val="1"/>
    </w:pPr>
    <w:rPr>
      <w:rFonts w:ascii="Times New Roman" w:eastAsia="Times New Roman" w:hAnsi="Times New Roman" w:cs="Times New Roman"/>
      <w:b/>
      <w:bCs/>
      <w:sz w:val="28"/>
      <w:szCs w:val="28"/>
      <w:lang w:eastAsia="en-US"/>
    </w:rPr>
  </w:style>
  <w:style w:type="paragraph" w:styleId="a5">
    <w:name w:val="List Paragraph"/>
    <w:basedOn w:val="a"/>
    <w:uiPriority w:val="1"/>
    <w:qFormat/>
    <w:rsid w:val="00C40445"/>
    <w:pPr>
      <w:widowControl w:val="0"/>
      <w:autoSpaceDE w:val="0"/>
      <w:autoSpaceDN w:val="0"/>
      <w:spacing w:after="0" w:line="240" w:lineRule="auto"/>
      <w:ind w:left="853" w:firstLine="710"/>
      <w:jc w:val="both"/>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C4044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6">
    <w:name w:val="Title"/>
    <w:basedOn w:val="a"/>
    <w:link w:val="a7"/>
    <w:uiPriority w:val="1"/>
    <w:qFormat/>
    <w:rsid w:val="00C40445"/>
    <w:pPr>
      <w:widowControl w:val="0"/>
      <w:autoSpaceDE w:val="0"/>
      <w:autoSpaceDN w:val="0"/>
      <w:spacing w:after="0" w:line="240" w:lineRule="auto"/>
      <w:ind w:left="1922" w:right="546" w:hanging="1364"/>
    </w:pPr>
    <w:rPr>
      <w:rFonts w:ascii="Cambria" w:eastAsia="Cambria" w:hAnsi="Cambria" w:cs="Cambria"/>
      <w:sz w:val="52"/>
      <w:szCs w:val="52"/>
      <w:lang w:eastAsia="en-US"/>
    </w:rPr>
  </w:style>
  <w:style w:type="character" w:customStyle="1" w:styleId="a7">
    <w:name w:val="Название Знак"/>
    <w:basedOn w:val="a0"/>
    <w:link w:val="a6"/>
    <w:uiPriority w:val="1"/>
    <w:rsid w:val="00C40445"/>
    <w:rPr>
      <w:rFonts w:ascii="Cambria" w:eastAsia="Cambria" w:hAnsi="Cambria" w:cs="Cambria"/>
      <w:sz w:val="52"/>
      <w:szCs w:val="52"/>
      <w:lang w:eastAsia="en-US"/>
    </w:rPr>
  </w:style>
  <w:style w:type="paragraph" w:customStyle="1" w:styleId="TableParagraph">
    <w:name w:val="Table Paragraph"/>
    <w:basedOn w:val="a"/>
    <w:uiPriority w:val="1"/>
    <w:qFormat/>
    <w:rsid w:val="00C40445"/>
    <w:pPr>
      <w:widowControl w:val="0"/>
      <w:autoSpaceDE w:val="0"/>
      <w:autoSpaceDN w:val="0"/>
      <w:spacing w:after="0" w:line="240" w:lineRule="auto"/>
      <w:ind w:left="110"/>
      <w:jc w:val="both"/>
    </w:pPr>
    <w:rPr>
      <w:rFonts w:ascii="Times New Roman" w:eastAsia="Times New Roman" w:hAnsi="Times New Roman" w:cs="Times New Roman"/>
      <w:lang w:eastAsia="en-US"/>
    </w:rPr>
  </w:style>
  <w:style w:type="paragraph" w:styleId="a8">
    <w:name w:val="Normal (Web)"/>
    <w:basedOn w:val="a"/>
    <w:uiPriority w:val="99"/>
    <w:unhideWhenUsed/>
    <w:rsid w:val="00C40445"/>
    <w:pPr>
      <w:spacing w:before="100" w:beforeAutospacing="1" w:after="119" w:line="240" w:lineRule="auto"/>
    </w:pPr>
    <w:rPr>
      <w:rFonts w:ascii="Times New Roman" w:eastAsia="Times New Roman" w:hAnsi="Times New Roman" w:cs="Times New Roman"/>
      <w:sz w:val="24"/>
      <w:szCs w:val="24"/>
    </w:rPr>
  </w:style>
  <w:style w:type="paragraph" w:customStyle="1" w:styleId="Standard">
    <w:name w:val="Standard"/>
    <w:rsid w:val="00C4044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Standarduser">
    <w:name w:val="Standard (user)"/>
    <w:rsid w:val="00C40445"/>
    <w:pPr>
      <w:widowControl w:val="0"/>
      <w:suppressAutoHyphens/>
      <w:autoSpaceDN w:val="0"/>
      <w:spacing w:after="0" w:line="240" w:lineRule="auto"/>
    </w:pPr>
    <w:rPr>
      <w:rFonts w:ascii="Times New Roman" w:eastAsia="Calibri" w:hAnsi="Times New Roman" w:cs="Tahoma"/>
      <w:kern w:val="3"/>
      <w:sz w:val="24"/>
      <w:szCs w:val="24"/>
      <w:lang w:eastAsia="zh-CN"/>
    </w:rPr>
  </w:style>
  <w:style w:type="paragraph" w:customStyle="1" w:styleId="TableContentsuser">
    <w:name w:val="Table Contents (user)"/>
    <w:basedOn w:val="Standarduser"/>
    <w:rsid w:val="00C40445"/>
    <w:pPr>
      <w:suppressLineNumbers/>
    </w:pPr>
  </w:style>
  <w:style w:type="paragraph" w:customStyle="1" w:styleId="Style25">
    <w:name w:val="Style25"/>
    <w:basedOn w:val="Standard"/>
    <w:rsid w:val="00C40445"/>
    <w:pPr>
      <w:autoSpaceDE w:val="0"/>
      <w:spacing w:line="202" w:lineRule="exact"/>
      <w:jc w:val="center"/>
    </w:pPr>
    <w:rPr>
      <w:rFonts w:ascii="Tahoma" w:eastAsia="Times New Roman" w:hAnsi="Tahoma" w:cs="Tahoma"/>
      <w:sz w:val="20"/>
      <w:szCs w:val="20"/>
    </w:rPr>
  </w:style>
  <w:style w:type="paragraph" w:customStyle="1" w:styleId="Style47">
    <w:name w:val="Style47"/>
    <w:basedOn w:val="Standard"/>
    <w:rsid w:val="00C40445"/>
    <w:pPr>
      <w:autoSpaceDE w:val="0"/>
    </w:pPr>
    <w:rPr>
      <w:rFonts w:ascii="Tahoma" w:eastAsia="Times New Roman" w:hAnsi="Tahoma" w:cs="Tahoma"/>
      <w:sz w:val="20"/>
      <w:szCs w:val="20"/>
    </w:rPr>
  </w:style>
  <w:style w:type="paragraph" w:customStyle="1" w:styleId="Style72">
    <w:name w:val="Style72"/>
    <w:basedOn w:val="Standard"/>
    <w:rsid w:val="00C40445"/>
    <w:pPr>
      <w:autoSpaceDE w:val="0"/>
      <w:spacing w:line="202" w:lineRule="exact"/>
    </w:pPr>
    <w:rPr>
      <w:rFonts w:ascii="Tahoma" w:eastAsia="Times New Roman" w:hAnsi="Tahoma" w:cs="Tahoma"/>
      <w:sz w:val="20"/>
      <w:szCs w:val="20"/>
    </w:rPr>
  </w:style>
  <w:style w:type="paragraph" w:customStyle="1" w:styleId="Style11">
    <w:name w:val="Style11"/>
    <w:basedOn w:val="Standard"/>
    <w:rsid w:val="00C40445"/>
    <w:pPr>
      <w:autoSpaceDE w:val="0"/>
      <w:spacing w:line="259" w:lineRule="exact"/>
      <w:ind w:firstLine="384"/>
      <w:jc w:val="both"/>
    </w:pPr>
    <w:rPr>
      <w:rFonts w:ascii="Tahoma" w:eastAsia="Times New Roman" w:hAnsi="Tahoma" w:cs="Tahoma"/>
      <w:sz w:val="20"/>
      <w:szCs w:val="20"/>
    </w:rPr>
  </w:style>
  <w:style w:type="paragraph" w:customStyle="1" w:styleId="Style26">
    <w:name w:val="Style26"/>
    <w:basedOn w:val="Standard"/>
    <w:rsid w:val="00C40445"/>
    <w:pPr>
      <w:autoSpaceDE w:val="0"/>
    </w:pPr>
    <w:rPr>
      <w:rFonts w:ascii="Tahoma" w:eastAsia="Calibri" w:hAnsi="Tahoma" w:cs="Tahoma"/>
      <w:sz w:val="20"/>
      <w:szCs w:val="20"/>
    </w:rPr>
  </w:style>
  <w:style w:type="paragraph" w:customStyle="1" w:styleId="Style140">
    <w:name w:val="Style140"/>
    <w:basedOn w:val="Standard"/>
    <w:rsid w:val="00C40445"/>
    <w:pPr>
      <w:autoSpaceDE w:val="0"/>
    </w:pPr>
    <w:rPr>
      <w:rFonts w:ascii="Tahoma" w:eastAsia="Times New Roman" w:hAnsi="Tahoma" w:cs="Tahoma"/>
      <w:sz w:val="20"/>
      <w:szCs w:val="20"/>
    </w:rPr>
  </w:style>
  <w:style w:type="character" w:customStyle="1" w:styleId="FontStyle217">
    <w:name w:val="Font Style217"/>
    <w:rsid w:val="00C40445"/>
    <w:rPr>
      <w:rFonts w:ascii="Microsoft Sans Serif" w:hAnsi="Microsoft Sans Serif" w:cs="Microsoft Sans Serif" w:hint="default"/>
      <w:sz w:val="14"/>
      <w:szCs w:val="14"/>
    </w:rPr>
  </w:style>
  <w:style w:type="character" w:customStyle="1" w:styleId="FontStyle250">
    <w:name w:val="Font Style250"/>
    <w:rsid w:val="00C40445"/>
    <w:rPr>
      <w:rFonts w:ascii="Franklin Gothic Medium" w:hAnsi="Franklin Gothic Medium" w:cs="Franklin Gothic Medium" w:hint="default"/>
      <w:i/>
      <w:iCs/>
      <w:sz w:val="14"/>
      <w:szCs w:val="14"/>
    </w:rPr>
  </w:style>
  <w:style w:type="character" w:customStyle="1" w:styleId="FontStyle251">
    <w:name w:val="Font Style251"/>
    <w:rsid w:val="00C40445"/>
    <w:rPr>
      <w:rFonts w:ascii="Microsoft Sans Serif" w:hAnsi="Microsoft Sans Serif" w:cs="Microsoft Sans Serif" w:hint="default"/>
      <w:b/>
      <w:bCs/>
      <w:sz w:val="10"/>
      <w:szCs w:val="10"/>
    </w:rPr>
  </w:style>
  <w:style w:type="character" w:customStyle="1" w:styleId="FontStyle261">
    <w:name w:val="Font Style261"/>
    <w:rsid w:val="00C40445"/>
    <w:rPr>
      <w:rFonts w:ascii="Microsoft Sans Serif" w:hAnsi="Microsoft Sans Serif" w:cs="Microsoft Sans Serif" w:hint="default"/>
      <w:b/>
      <w:bCs/>
      <w:i/>
      <w:iCs/>
      <w:sz w:val="14"/>
      <w:szCs w:val="14"/>
    </w:rPr>
  </w:style>
  <w:style w:type="table" w:styleId="a9">
    <w:name w:val="Table Grid"/>
    <w:basedOn w:val="a1"/>
    <w:uiPriority w:val="59"/>
    <w:rsid w:val="00A15C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rsid w:val="00A15C28"/>
  </w:style>
  <w:style w:type="table" w:customStyle="1" w:styleId="12">
    <w:name w:val="Сетка таблицы1"/>
    <w:basedOn w:val="a1"/>
    <w:next w:val="a9"/>
    <w:rsid w:val="00A15C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rsid w:val="00A15C28"/>
    <w:rPr>
      <w:color w:val="0000FF"/>
      <w:u w:val="single"/>
    </w:rPr>
  </w:style>
  <w:style w:type="paragraph" w:customStyle="1" w:styleId="Default">
    <w:name w:val="Default"/>
    <w:rsid w:val="00A15C2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b">
    <w:name w:val="header"/>
    <w:basedOn w:val="a"/>
    <w:link w:val="ac"/>
    <w:uiPriority w:val="99"/>
    <w:unhideWhenUsed/>
    <w:rsid w:val="00A15C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rsid w:val="00A15C28"/>
    <w:rPr>
      <w:rFonts w:ascii="Times New Roman" w:eastAsia="Times New Roman" w:hAnsi="Times New Roman" w:cs="Times New Roman"/>
      <w:sz w:val="24"/>
      <w:szCs w:val="24"/>
    </w:rPr>
  </w:style>
  <w:style w:type="paragraph" w:styleId="ad">
    <w:name w:val="footer"/>
    <w:basedOn w:val="a"/>
    <w:link w:val="ae"/>
    <w:uiPriority w:val="99"/>
    <w:unhideWhenUsed/>
    <w:rsid w:val="00A15C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A15C28"/>
    <w:rPr>
      <w:rFonts w:ascii="Times New Roman" w:eastAsia="Times New Roman" w:hAnsi="Times New Roman" w:cs="Times New Roman"/>
      <w:sz w:val="24"/>
      <w:szCs w:val="24"/>
    </w:rPr>
  </w:style>
  <w:style w:type="paragraph" w:customStyle="1" w:styleId="13">
    <w:name w:val="Обычный1"/>
    <w:rsid w:val="00A15C28"/>
    <w:pPr>
      <w:widowControl w:val="0"/>
      <w:spacing w:after="0" w:line="240" w:lineRule="auto"/>
    </w:pPr>
    <w:rPr>
      <w:rFonts w:ascii="Times New Roman" w:eastAsia="Times New Roman" w:hAnsi="Times New Roman" w:cs="Times New Roman"/>
      <w:snapToGrid w:val="0"/>
      <w:sz w:val="20"/>
      <w:szCs w:val="20"/>
    </w:rPr>
  </w:style>
  <w:style w:type="character" w:customStyle="1" w:styleId="14">
    <w:name w:val="Основной текст Знак1"/>
    <w:uiPriority w:val="99"/>
    <w:semiHidden/>
    <w:rsid w:val="00A15C28"/>
    <w:rPr>
      <w:rFonts w:ascii="Times New Roman" w:eastAsia="Times New Roman" w:hAnsi="Times New Roman"/>
      <w:sz w:val="24"/>
      <w:szCs w:val="24"/>
    </w:rPr>
  </w:style>
  <w:style w:type="paragraph" w:styleId="af">
    <w:name w:val="Balloon Text"/>
    <w:basedOn w:val="a"/>
    <w:link w:val="af0"/>
    <w:uiPriority w:val="99"/>
    <w:semiHidden/>
    <w:unhideWhenUsed/>
    <w:rsid w:val="00A15C28"/>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A15C28"/>
    <w:rPr>
      <w:rFonts w:ascii="Tahoma" w:eastAsia="Times New Roman" w:hAnsi="Tahoma" w:cs="Tahoma"/>
      <w:sz w:val="16"/>
      <w:szCs w:val="16"/>
    </w:rPr>
  </w:style>
  <w:style w:type="character" w:styleId="af1">
    <w:name w:val="FollowedHyperlink"/>
    <w:uiPriority w:val="99"/>
    <w:semiHidden/>
    <w:unhideWhenUsed/>
    <w:rsid w:val="00A15C28"/>
    <w:rPr>
      <w:color w:val="800080"/>
      <w:u w:val="single"/>
    </w:rPr>
  </w:style>
  <w:style w:type="character" w:customStyle="1" w:styleId="20">
    <w:name w:val="Заголовок 2 Знак"/>
    <w:basedOn w:val="a0"/>
    <w:link w:val="2"/>
    <w:uiPriority w:val="9"/>
    <w:rsid w:val="00EC27EE"/>
    <w:rPr>
      <w:rFonts w:ascii="Times New Roman" w:eastAsia="SimSun" w:hAnsi="Times New Roman" w:cs="Times New Roman"/>
      <w:sz w:val="28"/>
      <w:szCs w:val="24"/>
    </w:rPr>
  </w:style>
  <w:style w:type="paragraph" w:styleId="af2">
    <w:name w:val="No Spacing"/>
    <w:uiPriority w:val="1"/>
    <w:qFormat/>
    <w:rsid w:val="00EC27EE"/>
    <w:pPr>
      <w:spacing w:after="0" w:line="240" w:lineRule="auto"/>
    </w:pPr>
    <w:rPr>
      <w:rFonts w:eastAsiaTheme="minorHAnsi"/>
      <w:lang w:eastAsia="en-US"/>
    </w:rPr>
  </w:style>
  <w:style w:type="character" w:customStyle="1" w:styleId="10">
    <w:name w:val="Заголовок 1 Знак"/>
    <w:basedOn w:val="a0"/>
    <w:link w:val="1"/>
    <w:rsid w:val="001F5A2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1F5A23"/>
    <w:rPr>
      <w:rFonts w:asciiTheme="majorHAnsi" w:eastAsiaTheme="majorEastAsia" w:hAnsiTheme="majorHAnsi" w:cstheme="majorBidi"/>
      <w:color w:val="243F60" w:themeColor="accent1" w:themeShade="7F"/>
      <w:sz w:val="24"/>
      <w:szCs w:val="24"/>
    </w:rPr>
  </w:style>
  <w:style w:type="paragraph" w:styleId="15">
    <w:name w:val="toc 1"/>
    <w:basedOn w:val="a"/>
    <w:next w:val="a"/>
    <w:autoRedefine/>
    <w:uiPriority w:val="39"/>
    <w:unhideWhenUsed/>
    <w:rsid w:val="001F5A23"/>
    <w:pPr>
      <w:spacing w:after="100" w:line="242" w:lineRule="auto"/>
      <w:ind w:right="-15" w:hanging="10"/>
      <w:jc w:val="both"/>
    </w:pPr>
    <w:rPr>
      <w:rFonts w:ascii="Times New Roman" w:eastAsia="Times New Roman" w:hAnsi="Times New Roman" w:cs="Times New Roman"/>
      <w:color w:val="000000"/>
      <w:sz w:val="20"/>
    </w:rPr>
  </w:style>
  <w:style w:type="character" w:styleId="af3">
    <w:name w:val="Strong"/>
    <w:basedOn w:val="a0"/>
    <w:uiPriority w:val="22"/>
    <w:qFormat/>
    <w:rsid w:val="001F5A23"/>
    <w:rPr>
      <w:b/>
      <w:bCs/>
    </w:rPr>
  </w:style>
  <w:style w:type="paragraph" w:styleId="af4">
    <w:name w:val="TOC Heading"/>
    <w:basedOn w:val="1"/>
    <w:next w:val="a"/>
    <w:uiPriority w:val="39"/>
    <w:unhideWhenUsed/>
    <w:qFormat/>
    <w:rsid w:val="001F5A23"/>
    <w:pPr>
      <w:spacing w:before="240" w:line="259" w:lineRule="auto"/>
      <w:outlineLvl w:val="9"/>
    </w:pPr>
    <w:rPr>
      <w:b w:val="0"/>
      <w:bCs w:val="0"/>
      <w:sz w:val="32"/>
      <w:szCs w:val="32"/>
    </w:rPr>
  </w:style>
  <w:style w:type="table" w:customStyle="1" w:styleId="TableGrid">
    <w:name w:val="TableGrid"/>
    <w:rsid w:val="001F5A23"/>
    <w:pPr>
      <w:spacing w:after="0" w:line="240" w:lineRule="auto"/>
    </w:p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1F5A23"/>
    <w:pPr>
      <w:spacing w:after="0" w:line="290" w:lineRule="auto"/>
      <w:ind w:left="261" w:firstLine="283"/>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1F5A23"/>
    <w:rPr>
      <w:rFonts w:ascii="Times New Roman" w:eastAsia="Times New Roman" w:hAnsi="Times New Roman" w:cs="Times New Roman"/>
      <w:color w:val="000000"/>
      <w:sz w:val="18"/>
    </w:rPr>
  </w:style>
  <w:style w:type="character" w:customStyle="1" w:styleId="footnotemark">
    <w:name w:val="footnote mark"/>
    <w:hidden/>
    <w:rsid w:val="001F5A23"/>
    <w:rPr>
      <w:rFonts w:ascii="Times New Roman" w:eastAsia="Times New Roman" w:hAnsi="Times New Roman" w:cs="Times New Roman"/>
      <w:color w:val="000000"/>
      <w:sz w:val="18"/>
      <w:vertAlign w:val="superscript"/>
    </w:rPr>
  </w:style>
  <w:style w:type="paragraph" w:customStyle="1" w:styleId="TOC1">
    <w:name w:val="TOC 1"/>
    <w:basedOn w:val="a"/>
    <w:uiPriority w:val="1"/>
    <w:qFormat/>
    <w:rsid w:val="001E3DE1"/>
    <w:pPr>
      <w:widowControl w:val="0"/>
      <w:autoSpaceDE w:val="0"/>
      <w:autoSpaceDN w:val="0"/>
      <w:spacing w:before="141" w:after="0" w:line="240" w:lineRule="auto"/>
      <w:ind w:left="661" w:hanging="660"/>
    </w:pPr>
    <w:rPr>
      <w:rFonts w:ascii="Times New Roman" w:eastAsia="Times New Roman" w:hAnsi="Times New Roman" w:cs="Times New Roman"/>
      <w:sz w:val="24"/>
      <w:szCs w:val="24"/>
      <w:lang w:eastAsia="en-US"/>
    </w:rPr>
  </w:style>
  <w:style w:type="paragraph" w:customStyle="1" w:styleId="TOC2">
    <w:name w:val="TOC 2"/>
    <w:basedOn w:val="a"/>
    <w:uiPriority w:val="1"/>
    <w:qFormat/>
    <w:rsid w:val="001E3DE1"/>
    <w:pPr>
      <w:widowControl w:val="0"/>
      <w:autoSpaceDE w:val="0"/>
      <w:autoSpaceDN w:val="0"/>
      <w:spacing w:before="142" w:after="0" w:line="240" w:lineRule="auto"/>
      <w:ind w:left="1081" w:hanging="421"/>
    </w:pPr>
    <w:rPr>
      <w:rFonts w:ascii="Times New Roman" w:eastAsia="Times New Roman" w:hAnsi="Times New Roman" w:cs="Times New Roman"/>
      <w:sz w:val="24"/>
      <w:szCs w:val="24"/>
      <w:lang w:eastAsia="en-US"/>
    </w:rPr>
  </w:style>
  <w:style w:type="paragraph" w:customStyle="1" w:styleId="TOC3">
    <w:name w:val="TOC 3"/>
    <w:basedOn w:val="a"/>
    <w:uiPriority w:val="1"/>
    <w:qFormat/>
    <w:rsid w:val="001E3DE1"/>
    <w:pPr>
      <w:widowControl w:val="0"/>
      <w:autoSpaceDE w:val="0"/>
      <w:autoSpaceDN w:val="0"/>
      <w:spacing w:before="144" w:after="0" w:line="240" w:lineRule="auto"/>
      <w:ind w:left="1122" w:hanging="421"/>
    </w:pPr>
    <w:rPr>
      <w:rFonts w:ascii="Times New Roman" w:eastAsia="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9"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2"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5" Type="http://schemas.openxmlformats.org/officeDocument/2006/relationships/hyperlink" Target="https://ru.wikipedia.org/wiki/%D0%95%D0%B2%D0%BB%D0%B0%D0%BD%D0%BD%D0%B8%D0%BA%D0%BE%D0%B2%D0%B0%2C_%D0%98%D0%BD%D0%BD%D0%B0_%D0%A4%D0%B5%D0%BB%D0%B8%D0%BA%D1%81%D0%BE%D0%B2%D0%BD%D0%B0" TargetMode="External"/><Relationship Id="rId63" Type="http://schemas.openxmlformats.org/officeDocument/2006/relationships/hyperlink" Target="http://www.imc-eduekb.ru/" TargetMode="External"/><Relationship Id="rId68" Type="http://schemas.openxmlformats.org/officeDocument/2006/relationships/hyperlink" Target="http://detsad-kitty.ru/" TargetMode="External"/><Relationship Id="rId76" Type="http://schemas.openxmlformats.org/officeDocument/2006/relationships/hyperlink" Target="http://azps.ru/baby/talk.html" TargetMode="External"/><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www.logoped.ru/" TargetMode="External"/><Relationship Id="rId2" Type="http://schemas.openxmlformats.org/officeDocument/2006/relationships/styles" Target="styles.xml"/><Relationship Id="rId1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3" Type="http://schemas.openxmlformats.org/officeDocument/2006/relationships/hyperlink" Target="https://ru.wikipedia.org/wiki/%D0%9A%D0%B8%D0%BD%D0%BE%D1%81%D1%82%D1%83%D0%B4%D0%B8%D1%8F" TargetMode="External"/><Relationship Id="rId58" Type="http://schemas.openxmlformats.org/officeDocument/2006/relationships/package" Target="embeddings/_________Microsoft_Office_Word1.docx"/><Relationship Id="rId66" Type="http://schemas.openxmlformats.org/officeDocument/2006/relationships/hyperlink" Target="http://detsad-kitty.ru/" TargetMode="External"/><Relationship Id="rId74" Type="http://schemas.openxmlformats.org/officeDocument/2006/relationships/hyperlink" Target="http://www.logopedmaster.ru/" TargetMode="External"/><Relationship Id="rId79"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hyperlink" Target="http://www.o-detstve.ru/" TargetMode="External"/><Relationship Id="rId82" Type="http://schemas.openxmlformats.org/officeDocument/2006/relationships/footer" Target="footer6.xml"/><Relationship Id="rId10" Type="http://schemas.openxmlformats.org/officeDocument/2006/relationships/hyperlink" Target="https://www.labirint.ru/authors/130403/" TargetMode="External"/><Relationship Id="rId1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0" Type="http://schemas.openxmlformats.org/officeDocument/2006/relationships/hyperlink" Target="http://doshvozrast.ru/" TargetMode="External"/><Relationship Id="rId65" Type="http://schemas.openxmlformats.org/officeDocument/2006/relationships/hyperlink" Target="http://detsad-kitty.ru/" TargetMode="External"/><Relationship Id="rId73" Type="http://schemas.openxmlformats.org/officeDocument/2006/relationships/hyperlink" Target="http://logopediya.com/" TargetMode="External"/><Relationship Id="rId78" Type="http://schemas.openxmlformats.org/officeDocument/2006/relationships/footer" Target="footer4.xml"/><Relationship Id="rId8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4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6" Type="http://schemas.openxmlformats.org/officeDocument/2006/relationships/hyperlink" Target="https://translated.turbopages.org/proxy_u/en-ru.ru.cc4d1a54-634b1d9b-9c1e7758-74722d776562/https/en.wikipedia.org/wiki/David_Hand_(animator)" TargetMode="External"/><Relationship Id="rId64" Type="http://schemas.openxmlformats.org/officeDocument/2006/relationships/hyperlink" Target="http://www.twirpx.com/" TargetMode="External"/><Relationship Id="rId69" Type="http://schemas.openxmlformats.org/officeDocument/2006/relationships/hyperlink" Target="http://detsad-kitty.ru/" TargetMode="External"/><Relationship Id="rId77" Type="http://schemas.openxmlformats.org/officeDocument/2006/relationships/footer" Target="footer3.xml"/><Relationship Id="rId8" Type="http://schemas.openxmlformats.org/officeDocument/2006/relationships/header" Target="header2.xml"/><Relationship Id="rId5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2" Type="http://schemas.openxmlformats.org/officeDocument/2006/relationships/hyperlink" Target="http://logomag.ru/" TargetMode="External"/><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9" Type="http://schemas.openxmlformats.org/officeDocument/2006/relationships/footer" Target="footer2.xml"/><Relationship Id="rId67" Type="http://schemas.openxmlformats.org/officeDocument/2006/relationships/hyperlink" Target="http://detsad-kitty.ru/" TargetMode="External"/><Relationship Id="rId2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1"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4" Type="http://schemas.openxmlformats.org/officeDocument/2006/relationships/hyperlink" Target="https://ru.wikipedia.org/wiki/%D0%A3%D1%88%D0%B0%D0%BA%D0%BE%D0%B2%2C_%D0%A1%D0%B2%D1%8F%D1%82%D0%BE%D1%81%D0%BB%D0%B0%D0%B2_%D0%98%D0%B3%D0%BE%D1%80%D0%B5%D0%B2%D0%B8%D1%87" TargetMode="External"/><Relationship Id="rId62" Type="http://schemas.openxmlformats.org/officeDocument/2006/relationships/hyperlink" Target="http://festival.1september.ru/" TargetMode="External"/><Relationship Id="rId70" Type="http://schemas.openxmlformats.org/officeDocument/2006/relationships/hyperlink" Target="http://www.logoburg.com/" TargetMode="External"/><Relationship Id="rId75" Type="http://schemas.openxmlformats.org/officeDocument/2006/relationships/hyperlink" Target="http://www.logopedmaster.ru/"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7"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144458</Words>
  <Characters>823415</Characters>
  <Application>Microsoft Office Word</Application>
  <DocSecurity>0</DocSecurity>
  <Lines>6861</Lines>
  <Paragraphs>1931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Тихонова</dc:creator>
  <cp:keywords/>
  <dc:description/>
  <cp:lastModifiedBy>Елена Тихонова</cp:lastModifiedBy>
  <cp:revision>4</cp:revision>
  <dcterms:created xsi:type="dcterms:W3CDTF">2024-01-28T18:29:00Z</dcterms:created>
  <dcterms:modified xsi:type="dcterms:W3CDTF">2024-04-02T06:27:00Z</dcterms:modified>
</cp:coreProperties>
</file>