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A3" w:rsidRPr="00101DE8" w:rsidRDefault="00101D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101DE8">
        <w:rPr>
          <w:lang w:val="ru-RU"/>
        </w:rPr>
        <w:br/>
      </w: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№ 11»</w:t>
      </w:r>
      <w:r w:rsidRPr="00101DE8">
        <w:rPr>
          <w:lang w:val="ru-RU"/>
        </w:rPr>
        <w:br/>
      </w: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Детский сад № 11)</w:t>
      </w:r>
    </w:p>
    <w:p w:rsidR="00F535A3" w:rsidRPr="00101DE8" w:rsidRDefault="00F535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9"/>
        <w:gridCol w:w="4741"/>
      </w:tblGrid>
      <w:tr w:rsidR="00F535A3" w:rsidRPr="005001E9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DE8" w:rsidRDefault="00101DE8" w:rsidP="00101DE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01DE8" w:rsidRPr="00101DE8" w:rsidRDefault="00101DE8" w:rsidP="00101DE8">
            <w:pPr>
              <w:rPr>
                <w:sz w:val="24"/>
                <w:szCs w:val="24"/>
                <w:lang w:val="ru-RU"/>
              </w:rPr>
            </w:pPr>
            <w:r w:rsidRPr="00101DE8">
              <w:rPr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F535A3" w:rsidRPr="00101DE8" w:rsidRDefault="00101DE8" w:rsidP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sz w:val="24"/>
                <w:szCs w:val="24"/>
                <w:lang w:val="ru-RU"/>
              </w:rPr>
              <w:t>МБДОУ Детский сад № 11</w:t>
            </w:r>
            <w:r w:rsidRPr="00101DE8">
              <w:rPr>
                <w:sz w:val="24"/>
                <w:szCs w:val="24"/>
                <w:lang w:val="ru-RU"/>
              </w:rPr>
              <w:br/>
              <w:t xml:space="preserve"> протокол от 21.08.2020 №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DE8" w:rsidRDefault="00101DE8" w:rsidP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535A3" w:rsidRPr="00101DE8" w:rsidRDefault="00101DE8" w:rsidP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DE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Золотникова А.А.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101DE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bookmarkStart w:id="0" w:name="_GoBack"/>
            <w:bookmarkEnd w:id="0"/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24.08.2020</w:t>
            </w:r>
          </w:p>
        </w:tc>
      </w:tr>
    </w:tbl>
    <w:p w:rsidR="00F535A3" w:rsidRPr="00101DE8" w:rsidRDefault="00F535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5A3" w:rsidRPr="00101DE8" w:rsidRDefault="00F535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5A3" w:rsidRPr="00101DE8" w:rsidRDefault="00101D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101DE8">
        <w:rPr>
          <w:lang w:val="ru-RU"/>
        </w:rPr>
        <w:br/>
      </w: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101DE8">
        <w:rPr>
          <w:lang w:val="ru-RU"/>
        </w:rPr>
        <w:br/>
      </w: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«Детский сад №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1»</w:t>
      </w:r>
      <w:r w:rsidRPr="00101DE8">
        <w:rPr>
          <w:lang w:val="ru-RU"/>
        </w:rPr>
        <w:br/>
      </w: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2020/2021 учебный год</w:t>
      </w:r>
    </w:p>
    <w:p w:rsidR="00F535A3" w:rsidRPr="00101DE8" w:rsidRDefault="00F535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5A3" w:rsidRPr="00101DE8" w:rsidRDefault="00F535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5A3" w:rsidRPr="00101DE8" w:rsidRDefault="00101D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 Красный Профинтерн</w:t>
      </w: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, 2020</w:t>
      </w:r>
    </w:p>
    <w:p w:rsidR="00F535A3" w:rsidRPr="00101DE8" w:rsidRDefault="00F535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5A3" w:rsidRPr="00101DE8" w:rsidRDefault="00101DE8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101DE8">
        <w:rPr>
          <w:rFonts w:hAnsi="Times New Roman" w:cs="Times New Roman"/>
          <w:color w:val="000000"/>
          <w:sz w:val="48"/>
          <w:szCs w:val="48"/>
          <w:lang w:val="ru-RU"/>
        </w:rPr>
        <w:t>Содержание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5"/>
        <w:gridCol w:w="1065"/>
      </w:tblGrid>
      <w:tr w:rsidR="00F535A3" w:rsidTr="00101DE8">
        <w:tc>
          <w:tcPr>
            <w:tcW w:w="82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</w:p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 воспитанниками</w:t>
            </w:r>
          </w:p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F535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F535A3" w:rsidTr="00101DE8">
        <w:tc>
          <w:tcPr>
            <w:tcW w:w="82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ОРГАНИЗАЦИОННАЯ И МЕТОДИЧЕСКАЯ ДЕЯТЕЛЬНОСТЬ</w:t>
            </w:r>
          </w:p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Педагогические советы</w:t>
            </w:r>
          </w:p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Контроль и оценка деятельности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F535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</w:t>
            </w:r>
          </w:p>
        </w:tc>
      </w:tr>
      <w:tr w:rsidR="00F535A3" w:rsidRPr="002A255C" w:rsidTr="00101DE8">
        <w:tc>
          <w:tcPr>
            <w:tcW w:w="82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УПРАВЛЕНЧЕСКАЯ ДЕЯТЕЛЬНОСТЬ</w:t>
            </w:r>
          </w:p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Нормотворчество</w:t>
            </w:r>
          </w:p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 Работа с кадрами</w:t>
            </w:r>
          </w:p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3.3. Административно-хозяйственная деятельность и безопасность</w:t>
            </w:r>
          </w:p>
          <w:p w:rsidR="002A255C" w:rsidRPr="00101DE8" w:rsidRDefault="002A25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3.4. План мероприятий по профилактике и борьбе с короновирусной инфекцией. Условия работы.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F535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35A3" w:rsidRPr="002A255C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5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F535A3" w:rsidRPr="002A255C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5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5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9–11</w:t>
            </w:r>
          </w:p>
          <w:p w:rsidR="002A255C" w:rsidRPr="002A255C" w:rsidRDefault="002A255C" w:rsidP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F535A3" w:rsidRPr="002A255C" w:rsidRDefault="00F535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5A3" w:rsidRPr="00101DE8" w:rsidRDefault="00101DE8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101DE8">
        <w:rPr>
          <w:rFonts w:hAnsi="Times New Roman" w:cs="Times New Roman"/>
          <w:color w:val="000000"/>
          <w:sz w:val="48"/>
          <w:szCs w:val="48"/>
          <w:lang w:val="ru-RU"/>
        </w:rPr>
        <w:t>Цели и задачи детского сада</w:t>
      </w:r>
      <w:r>
        <w:rPr>
          <w:rFonts w:hAnsi="Times New Roman" w:cs="Times New Roman"/>
          <w:color w:val="000000"/>
          <w:sz w:val="48"/>
          <w:szCs w:val="48"/>
        </w:rPr>
        <w:t> </w:t>
      </w:r>
      <w:r w:rsidRPr="00101DE8">
        <w:rPr>
          <w:rFonts w:hAnsi="Times New Roman" w:cs="Times New Roman"/>
          <w:color w:val="000000"/>
          <w:sz w:val="48"/>
          <w:szCs w:val="48"/>
          <w:lang w:val="ru-RU"/>
        </w:rPr>
        <w:t>на 2020/2021 учебный год</w:t>
      </w:r>
    </w:p>
    <w:p w:rsidR="00F535A3" w:rsidRPr="00101DE8" w:rsidRDefault="00101D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: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F535A3" w:rsidRPr="00101DE8" w:rsidRDefault="00101D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Внедрить новые способы работы с воспитанниками до 31 декабря 2020 года.</w:t>
      </w:r>
    </w:p>
    <w:p w:rsidR="00F535A3" w:rsidRPr="00101DE8" w:rsidRDefault="00101D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Укрепить физическое здоровье воспитанников к маю 2021 года.</w:t>
      </w:r>
    </w:p>
    <w:p w:rsidR="00F535A3" w:rsidRDefault="00101DE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Обеспечить антитеррористическую защищенность детского сада на 85 процентов.</w:t>
      </w:r>
    </w:p>
    <w:p w:rsidR="002A255C" w:rsidRPr="002A255C" w:rsidRDefault="002A255C" w:rsidP="002A255C">
      <w:pPr>
        <w:pStyle w:val="a4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1E21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E2120"/>
          <w:sz w:val="24"/>
          <w:szCs w:val="24"/>
          <w:lang w:val="ru-RU"/>
        </w:rPr>
        <w:t>П</w:t>
      </w:r>
      <w:r w:rsidRPr="002A255C">
        <w:rPr>
          <w:rFonts w:ascii="Times New Roman" w:hAnsi="Times New Roman" w:cs="Times New Roman"/>
          <w:color w:val="1E2120"/>
          <w:sz w:val="24"/>
          <w:szCs w:val="24"/>
          <w:lang w:val="ru-RU"/>
        </w:rPr>
        <w:t>редупреждение распространения новой коронавирусной инфекции среди сотрудников и воспитанников дошкольного образовательного учреждения.</w:t>
      </w:r>
    </w:p>
    <w:p w:rsidR="00F535A3" w:rsidRPr="00101DE8" w:rsidRDefault="00101D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 выполнить:</w:t>
      </w:r>
    </w:p>
    <w:p w:rsidR="00F535A3" w:rsidRPr="00101DE8" w:rsidRDefault="00101D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реализации воспитательно-образовательной деятельности с применением дистанционных образовательных технологий;</w:t>
      </w:r>
    </w:p>
    <w:p w:rsidR="00F535A3" w:rsidRPr="00101DE8" w:rsidRDefault="00101D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обновить материально-техническую базу кабинетов;</w:t>
      </w:r>
    </w:p>
    <w:p w:rsidR="00F535A3" w:rsidRPr="00101DE8" w:rsidRDefault="00101D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работников;</w:t>
      </w:r>
    </w:p>
    <w:p w:rsidR="00F535A3" w:rsidRPr="00101DE8" w:rsidRDefault="00101D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ввести в работу с воспитанниками новые физкультурно-оздоровительные мероприятия;</w:t>
      </w:r>
    </w:p>
    <w:p w:rsidR="00F535A3" w:rsidRPr="00101DE8" w:rsidRDefault="00101D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подготовку работников в сфере антитеррористической защищенности;</w:t>
      </w:r>
    </w:p>
    <w:p w:rsidR="00F535A3" w:rsidRPr="00101DE8" w:rsidRDefault="00101DE8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101DE8">
        <w:rPr>
          <w:rFonts w:hAnsi="Times New Roman" w:cs="Times New Roman"/>
          <w:color w:val="000000"/>
          <w:sz w:val="48"/>
          <w:szCs w:val="48"/>
          <w:lang w:val="ru-RU"/>
        </w:rPr>
        <w:lastRenderedPageBreak/>
        <w:t xml:space="preserve">Блок </w:t>
      </w:r>
      <w:r>
        <w:rPr>
          <w:rFonts w:hAnsi="Times New Roman" w:cs="Times New Roman"/>
          <w:color w:val="000000"/>
          <w:sz w:val="48"/>
          <w:szCs w:val="48"/>
        </w:rPr>
        <w:t>I</w:t>
      </w:r>
      <w:r w:rsidRPr="00101DE8">
        <w:rPr>
          <w:rFonts w:hAnsi="Times New Roman" w:cs="Times New Roman"/>
          <w:color w:val="000000"/>
          <w:sz w:val="48"/>
          <w:szCs w:val="48"/>
          <w:lang w:val="ru-RU"/>
        </w:rPr>
        <w:t>. ВОСПИТАТЕЛЬНАЯ И ОБРАЗОВАТЕЛЬНАЯ ДЕЯТЕЛЬНОСТЬ</w:t>
      </w:r>
    </w:p>
    <w:p w:rsidR="00F535A3" w:rsidRDefault="00101DE8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1.1. Работа с воспитанниками</w:t>
      </w:r>
    </w:p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Воспитательные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8"/>
        <w:gridCol w:w="1406"/>
        <w:gridCol w:w="2916"/>
      </w:tblGrid>
      <w:tr w:rsidR="00F535A3" w:rsidTr="002A255C"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2A255C"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 w:rsidP="002A25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Календарь образовательных событий 2020/2021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535A3" w:rsidTr="002A255C">
        <w:trPr>
          <w:trHeight w:val="2"/>
        </w:trPr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патриотического воспитания (приложение 1 к плану)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0"/>
        <w:gridCol w:w="1405"/>
        <w:gridCol w:w="2945"/>
      </w:tblGrid>
      <w:tr w:rsidR="00F535A3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535A3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осени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A255C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55C" w:rsidRDefault="002A25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по группам</w:t>
            </w:r>
          </w:p>
          <w:p w:rsidR="002A255C" w:rsidRPr="002A255C" w:rsidRDefault="002A25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55C" w:rsidRPr="002A255C" w:rsidRDefault="002A25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55C" w:rsidRPr="002A255C" w:rsidRDefault="002A25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535A3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 Рождество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535A3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535A3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343A2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3A2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Весенний праздник «Весна-красна»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3A2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музыкальный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</w:tc>
      </w:tr>
      <w:tr w:rsidR="00F535A3" w:rsidRPr="002A255C" w:rsidTr="002A255C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Выпускной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 подготовительной группы, музыкальный руководитель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 конкурсы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3170"/>
        <w:gridCol w:w="3170"/>
      </w:tblGrid>
      <w:tr w:rsidR="00BA14A7" w:rsidTr="00BA14A7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BA14A7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BA14A7" w:rsidTr="00BA14A7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2A25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осенних поделок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2A255C" w:rsidRDefault="002A25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BA14A7" w:rsidTr="00BA14A7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на лучшее оформление вестибюля к Новому году и Рождеству..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BA14A7" w:rsidTr="00BA14A7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групп.</w:t>
            </w:r>
          </w:p>
        </w:tc>
      </w:tr>
      <w:tr w:rsidR="00BA14A7" w:rsidTr="00BA14A7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районном конкурсе  художественной самодеятельности «Нет войне».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F343A2" w:rsidRDefault="00F34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руководитель, 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групп.</w:t>
            </w:r>
          </w:p>
        </w:tc>
      </w:tr>
      <w:tr w:rsidR="00F535A3" w:rsidTr="00BA14A7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F343A2" w:rsidTr="00BA14A7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020"/>
              <w:gridCol w:w="1402"/>
              <w:gridCol w:w="2938"/>
            </w:tblGrid>
            <w:tr w:rsidR="00F343A2" w:rsidRPr="00A62A9F" w:rsidTr="00140747">
              <w:tc>
                <w:tcPr>
                  <w:tcW w:w="5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Участие в районном конкурсе  художественной самодеятельности «Нет войне».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Апрель</w:t>
                  </w:r>
                </w:p>
              </w:tc>
              <w:tc>
                <w:tcPr>
                  <w:tcW w:w="2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Музыкальный руководитель, </w:t>
                  </w: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групп.</w:t>
                  </w:r>
                </w:p>
              </w:tc>
            </w:tr>
          </w:tbl>
          <w:p w:rsidR="00F343A2" w:rsidRDefault="00F343A2" w:rsidP="00F343A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020"/>
              <w:gridCol w:w="1402"/>
              <w:gridCol w:w="2938"/>
            </w:tblGrid>
            <w:tr w:rsidR="00F343A2" w:rsidRPr="00A62A9F" w:rsidTr="00140747">
              <w:tc>
                <w:tcPr>
                  <w:tcW w:w="5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Участие в районном конкурсе  художественной самодеятельности «Нет войне».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Апрель</w:t>
                  </w:r>
                </w:p>
              </w:tc>
              <w:tc>
                <w:tcPr>
                  <w:tcW w:w="2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Музыкальный руководитель, </w:t>
                  </w: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групп.</w:t>
                  </w:r>
                </w:p>
              </w:tc>
            </w:tr>
          </w:tbl>
          <w:p w:rsidR="00F343A2" w:rsidRDefault="00F343A2" w:rsidP="00F343A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020"/>
              <w:gridCol w:w="1402"/>
              <w:gridCol w:w="2938"/>
            </w:tblGrid>
            <w:tr w:rsidR="00F343A2" w:rsidRPr="00A62A9F" w:rsidTr="00140747">
              <w:tc>
                <w:tcPr>
                  <w:tcW w:w="5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Участие в районном конкурсе  художественной самодеятельности «Нет войне».</w:t>
                  </w:r>
                </w:p>
              </w:tc>
              <w:tc>
                <w:tcPr>
                  <w:tcW w:w="1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Апрель</w:t>
                  </w:r>
                </w:p>
              </w:tc>
              <w:tc>
                <w:tcPr>
                  <w:tcW w:w="2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43A2" w:rsidRPr="00A62A9F" w:rsidRDefault="00F343A2" w:rsidP="00F343A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Музыкальный руководитель, </w:t>
                  </w: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  <w:r w:rsidRPr="00A62A9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групп.</w:t>
                  </w:r>
                </w:p>
              </w:tc>
            </w:tr>
          </w:tbl>
          <w:p w:rsidR="00F343A2" w:rsidRDefault="00F343A2" w:rsidP="00F343A2"/>
        </w:tc>
      </w:tr>
    </w:tbl>
    <w:p w:rsidR="00F535A3" w:rsidRDefault="00101DE8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1.2. Работа с семьями воспитанников</w:t>
      </w:r>
    </w:p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0"/>
        <w:gridCol w:w="1730"/>
        <w:gridCol w:w="2850"/>
      </w:tblGrid>
      <w:tr w:rsidR="00F535A3" w:rsidTr="004B23D9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4B23D9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535A3" w:rsidRPr="00BA14A7" w:rsidTr="004B23D9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и реализация плана индивидуальной работы с неблагополучными семьями – психолого-педагогическая поддержка детей и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A14A7" w:rsidRDefault="00BA14A7" w:rsidP="00BA14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работу с неблагополучными семьями.</w:t>
            </w:r>
          </w:p>
        </w:tc>
      </w:tr>
      <w:tr w:rsidR="00F535A3" w:rsidTr="004B23D9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A14A7" w:rsidRDefault="00BA14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F535A3" w:rsidTr="004B23D9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по текущим вопросам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A14A7" w:rsidRDefault="00101DE8" w:rsidP="00BA14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воспитатели</w:t>
            </w:r>
            <w:r w:rsidR="00BA14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F535A3" w:rsidTr="004B23D9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F535A3" w:rsidRPr="004B23D9" w:rsidTr="004B23D9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4B23D9" w:rsidP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родителями дистанционно. Создание групп в интернете.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</w:tbl>
    <w:p w:rsidR="00F535A3" w:rsidRPr="004B23D9" w:rsidRDefault="00101D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23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 Родительские собрания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1"/>
        <w:gridCol w:w="4774"/>
        <w:gridCol w:w="2825"/>
      </w:tblGrid>
      <w:tr w:rsidR="00F535A3" w:rsidRPr="004B23D9" w:rsidTr="00B16A94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3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3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3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535A3" w:rsidRPr="004B23D9" w:rsidTr="00B16A94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B23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Общие родительские собрания</w:t>
            </w:r>
          </w:p>
        </w:tc>
      </w:tr>
      <w:tr w:rsidR="00F535A3" w:rsidTr="00B16A94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2020/2021 учебном году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 w:rsidP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4B2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535A3" w:rsidTr="00B16A94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Онлайн-собрание «</w:t>
            </w:r>
            <w:r w:rsidR="00101DE8"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 w:rsidP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4B2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535A3" w:rsidTr="00B16A94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  <w:r w:rsidR="004B2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(онлайн)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 w:rsidP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4B2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535A3" w:rsidTr="00B16A94">
        <w:trPr>
          <w:trHeight w:val="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2020/2021 учебном году, организация работы в летний оздоровительный период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 w:rsidP="004B2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535A3" w:rsidTr="00B16A94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4B23D9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  <w:r w:rsidR="004B23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535A3" w:rsidRPr="002A255C" w:rsidTr="00B16A94"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B23D9" w:rsidRPr="004B23D9" w:rsidRDefault="004B23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помещении детского сада)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 w:rsidP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</w:t>
            </w:r>
          </w:p>
        </w:tc>
      </w:tr>
      <w:tr w:rsidR="00F535A3" w:rsidRPr="002A255C" w:rsidTr="00B16A94"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Pr="00101DE8" w:rsidRDefault="00F535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 w:rsidP="004B2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</w:t>
            </w:r>
          </w:p>
        </w:tc>
      </w:tr>
      <w:tr w:rsidR="00F535A3" w:rsidTr="00B16A94"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Pr="00101DE8" w:rsidRDefault="00F535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старшей группы</w:t>
            </w:r>
          </w:p>
        </w:tc>
      </w:tr>
      <w:tr w:rsidR="00F535A3" w:rsidTr="00B16A94">
        <w:trPr>
          <w:trHeight w:val="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B23D9" w:rsidRPr="004B23D9" w:rsidRDefault="004B23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Младшая, средняя, старшая и подготовительная группы: «Типичные случаи детского травматизма, меры его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предупреждения»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F535A3" w:rsidTr="00B16A94">
        <w:trPr>
          <w:trHeight w:val="9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B23D9" w:rsidRDefault="004B23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B23D9" w:rsidRPr="00B16A94" w:rsidRDefault="004B23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F535A3" w:rsidTr="00B16A94">
        <w:trPr>
          <w:trHeight w:val="9"/>
        </w:trPr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F535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средней группы</w:t>
            </w:r>
          </w:p>
        </w:tc>
      </w:tr>
      <w:tr w:rsidR="00F535A3" w:rsidRPr="002A255C" w:rsidTr="00B16A94">
        <w:trPr>
          <w:trHeight w:val="9"/>
        </w:trPr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F535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 w:rsidP="00B16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логопед</w:t>
            </w:r>
          </w:p>
        </w:tc>
      </w:tr>
      <w:tr w:rsidR="00F535A3" w:rsidTr="00B16A94">
        <w:trPr>
          <w:trHeight w:val="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16A94" w:rsidRDefault="00B16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535A3" w:rsidTr="00B16A94">
        <w:trPr>
          <w:trHeight w:val="4"/>
        </w:trPr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16A94" w:rsidRPr="00B16A94" w:rsidRDefault="00B16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 и самообслуживание»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F535A3" w:rsidRPr="002A255C" w:rsidTr="00B16A94">
        <w:trPr>
          <w:trHeight w:val="4"/>
        </w:trPr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F535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 w:rsidP="00B16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</w:t>
            </w:r>
          </w:p>
        </w:tc>
      </w:tr>
      <w:tr w:rsidR="00F535A3" w:rsidTr="00B16A94">
        <w:trPr>
          <w:trHeight w:val="4"/>
        </w:trPr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Pr="00101DE8" w:rsidRDefault="00F535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 w:rsidP="00B16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воспитатель </w:t>
            </w:r>
            <w:r w:rsidR="00B1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F535A3" w:rsidTr="00B16A94">
        <w:trPr>
          <w:trHeight w:val="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16A94" w:rsidRPr="00B16A94" w:rsidRDefault="00B16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535A3" w:rsidRPr="002A255C" w:rsidTr="00B16A94">
        <w:trPr>
          <w:trHeight w:val="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F535A3" w:rsidTr="00B16A94">
        <w:trPr>
          <w:trHeight w:val="3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16A94" w:rsidRDefault="00B16A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 w:rsidP="00B16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родительское собрание для родителей, дети которых зачислены </w:t>
            </w:r>
            <w:r w:rsidR="00B1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детский сад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2021/2022 учебном году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16A94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B1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воспитатель группы</w:t>
            </w:r>
          </w:p>
        </w:tc>
      </w:tr>
    </w:tbl>
    <w:p w:rsidR="00F535A3" w:rsidRPr="00101DE8" w:rsidRDefault="00101D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1.2.3. Консультативная работа с родителями детей, не посещающими детский сад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8"/>
        <w:gridCol w:w="1356"/>
        <w:gridCol w:w="2106"/>
      </w:tblGrid>
      <w:tr w:rsidR="00F535A3" w:rsidTr="00B16A9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B16A94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Открытие консультационного центра</w:t>
            </w:r>
          </w:p>
        </w:tc>
      </w:tr>
      <w:tr w:rsidR="00F535A3" w:rsidRPr="00B16A94" w:rsidTr="00B16A94">
        <w:trPr>
          <w:trHeight w:val="15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Подготовиться:</w:t>
            </w:r>
          </w:p>
          <w:p w:rsidR="00F535A3" w:rsidRPr="00101DE8" w:rsidRDefault="00101DE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возможности детского сада,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 именно наличие: материально-технической базы и кадровых ресурсов;</w:t>
            </w:r>
          </w:p>
          <w:p w:rsidR="00F535A3" w:rsidRPr="00101DE8" w:rsidRDefault="00101DE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 согласие учредителя и совета родителей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16A94" w:rsidRDefault="00101DE8" w:rsidP="00B16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1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консультационный </w:t>
            </w:r>
            <w:r w:rsidR="00B1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пункт</w:t>
            </w:r>
          </w:p>
        </w:tc>
      </w:tr>
      <w:tr w:rsidR="00F535A3" w:rsidTr="00B16A9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консультационный центр в виде структурного подразделения:</w:t>
            </w:r>
          </w:p>
          <w:p w:rsidR="00F535A3" w:rsidRPr="00101DE8" w:rsidRDefault="00101DE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 создании и утвердить положение о центре;</w:t>
            </w:r>
          </w:p>
          <w:p w:rsidR="00F535A3" w:rsidRPr="00101DE8" w:rsidRDefault="00B16A94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 план работы центра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 w:rsidP="00B16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F535A3" w:rsidTr="00B16A94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Работа консультационного центра</w:t>
            </w:r>
          </w:p>
        </w:tc>
      </w:tr>
      <w:tr w:rsidR="00F535A3" w:rsidTr="00B16A9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центра:</w:t>
            </w:r>
          </w:p>
          <w:p w:rsidR="00F535A3" w:rsidRPr="00101DE8" w:rsidRDefault="00101DE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и режим работы;</w:t>
            </w:r>
          </w:p>
          <w:p w:rsidR="00F535A3" w:rsidRPr="00101DE8" w:rsidRDefault="00101DE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формы журналов, обращений, согласий;</w:t>
            </w:r>
          </w:p>
          <w:p w:rsidR="00F535A3" w:rsidRPr="00101DE8" w:rsidRDefault="00101DE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памятки, методические материалы для консультаций и занятий;</w:t>
            </w:r>
          </w:p>
          <w:p w:rsidR="00F535A3" w:rsidRPr="00101DE8" w:rsidRDefault="00101DE8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</w:t>
            </w:r>
            <w:r w:rsidR="00B1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тить сведения о центре на сайте и стендах детского сада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16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работу 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</w:tr>
      <w:tr w:rsidR="00F535A3" w:rsidTr="00B16A94"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деятельности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F535A3" w:rsidRDefault="00F535A3">
      <w:pPr>
        <w:rPr>
          <w:rFonts w:hAnsi="Times New Roman" w:cs="Times New Roman"/>
          <w:color w:val="000000"/>
          <w:sz w:val="24"/>
          <w:szCs w:val="24"/>
        </w:rPr>
      </w:pPr>
    </w:p>
    <w:p w:rsidR="00F535A3" w:rsidRPr="00101DE8" w:rsidRDefault="00101DE8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101DE8">
        <w:rPr>
          <w:rFonts w:hAnsi="Times New Roman" w:cs="Times New Roman"/>
          <w:color w:val="000000"/>
          <w:sz w:val="48"/>
          <w:szCs w:val="48"/>
          <w:lang w:val="ru-RU"/>
        </w:rPr>
        <w:t xml:space="preserve">Блок </w:t>
      </w:r>
      <w:r>
        <w:rPr>
          <w:rFonts w:hAnsi="Times New Roman" w:cs="Times New Roman"/>
          <w:color w:val="000000"/>
          <w:sz w:val="48"/>
          <w:szCs w:val="48"/>
        </w:rPr>
        <w:t>II</w:t>
      </w:r>
      <w:r w:rsidRPr="00101DE8">
        <w:rPr>
          <w:rFonts w:hAnsi="Times New Roman" w:cs="Times New Roman"/>
          <w:color w:val="000000"/>
          <w:sz w:val="48"/>
          <w:szCs w:val="48"/>
          <w:lang w:val="ru-RU"/>
        </w:rPr>
        <w:t>. ОРГАНИЗАЦИОННАЯ И МЕТОДИЧЕСКАЯ ДЕЯТЕЛЬНОСТЬ</w:t>
      </w:r>
    </w:p>
    <w:p w:rsidR="00F535A3" w:rsidRDefault="00101DE8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2.1. Методическая работа</w:t>
      </w:r>
    </w:p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1"/>
        <w:gridCol w:w="1406"/>
        <w:gridCol w:w="2113"/>
      </w:tblGrid>
      <w:tr w:rsidR="00B66C2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66C2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B16A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16A94" w:rsidRDefault="00B16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B66C2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Индивидуальная работа с воспитателями по запросам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16A94" w:rsidRDefault="00B16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B66C2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16A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B66C24" w:rsidRPr="00B16A9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16A94" w:rsidRDefault="00B16A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узыкальный руководитель</w:t>
            </w:r>
          </w:p>
        </w:tc>
      </w:tr>
      <w:tr w:rsidR="00B66C24" w:rsidRPr="00B66C2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 w:rsidP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ООП ДО с учетом требований 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ДО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 w:rsidP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  <w:r w:rsidRP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01DE8" w:rsidRP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B66C2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B66C24">
        <w:trPr>
          <w:trHeight w:val="20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ДО с использованием сетевой формы:</w:t>
            </w:r>
          </w:p>
          <w:p w:rsidR="00F535A3" w:rsidRPr="00101DE8" w:rsidRDefault="00101DE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F535A3" w:rsidRPr="00101DE8" w:rsidRDefault="00101DE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ДО в соответствии с изменениями законодательства о сетевой форме;</w:t>
            </w:r>
          </w:p>
          <w:p w:rsidR="00F535A3" w:rsidRPr="00101DE8" w:rsidRDefault="00F535A3" w:rsidP="00B66C24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B66C2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ДО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66C24" w:rsidRPr="00B66C2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открытых занятий среди воспитателей детского сада.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Ноябрь-апрель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 w:rsidP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Заведующая, 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 методическую работу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3"/>
        <w:gridCol w:w="1414"/>
        <w:gridCol w:w="2073"/>
      </w:tblGrid>
      <w:tr w:rsidR="00F535A3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методическую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</w:t>
            </w:r>
          </w:p>
        </w:tc>
      </w:tr>
      <w:tr w:rsidR="00F535A3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развивающей предметно-пространственной среде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F535A3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RPr="00B66C2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медработник</w:t>
            </w:r>
          </w:p>
        </w:tc>
      </w:tr>
      <w:tr w:rsidR="00F535A3" w:rsidRPr="00B66C2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предупреждению распространения короновирусной инфекции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Сентябрь-август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работу, медработник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0"/>
        <w:gridCol w:w="1408"/>
        <w:gridCol w:w="2082"/>
      </w:tblGrid>
      <w:tr w:rsidR="00F535A3" w:rsidTr="00B66C24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RPr="00B66C24" w:rsidTr="00B66C24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B66C24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B66C24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</w:tbl>
    <w:p w:rsidR="00B66C24" w:rsidRDefault="00B66C24">
      <w:pPr>
        <w:pStyle w:val="1"/>
        <w:rPr>
          <w:rFonts w:hAnsi="Times New Roman" w:cs="Times New Roman"/>
          <w:color w:val="000000"/>
          <w:sz w:val="48"/>
          <w:szCs w:val="48"/>
        </w:rPr>
      </w:pPr>
    </w:p>
    <w:p w:rsidR="00F535A3" w:rsidRDefault="00101DE8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2.2. Педагогические советы</w:t>
      </w:r>
    </w:p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План заседаний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1"/>
        <w:gridCol w:w="1251"/>
        <w:gridCol w:w="2268"/>
      </w:tblGrid>
      <w:tr w:rsidR="00F535A3" w:rsidTr="00B66C24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35A3" w:rsidRPr="00B66C24" w:rsidTr="00B66C24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B66C24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 укрепление здоровья воспитанников»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F535A3" w:rsidRPr="00B66C24" w:rsidTr="00B66C24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RPr="00B66C24" w:rsidTr="00B66C24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 2020/2021 учебном году»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</w:tbl>
    <w:p w:rsidR="00F535A3" w:rsidRDefault="00101DE8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2.3. Контроль и оценка деятельности</w:t>
      </w:r>
    </w:p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Внутрисадовский контроль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7"/>
        <w:gridCol w:w="1766"/>
        <w:gridCol w:w="1743"/>
        <w:gridCol w:w="1414"/>
        <w:gridCol w:w="1840"/>
      </w:tblGrid>
      <w:tr w:rsidR="00F535A3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35A3" w:rsidRPr="002A255C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завхоз</w:t>
            </w:r>
          </w:p>
        </w:tc>
      </w:tr>
      <w:tr w:rsidR="00F535A3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RPr="00B66C24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Санитарное состояние помещений группы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Медсестра, 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завхоз</w:t>
            </w:r>
          </w:p>
        </w:tc>
      </w:tr>
      <w:tr w:rsidR="00F535A3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  <w:p w:rsidR="00B66C24" w:rsidRPr="00B66C24" w:rsidRDefault="00B66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F535A3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RPr="00B66C24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B66C24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6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B66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RPr="000929BE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Медсестра, </w:t>
            </w:r>
            <w:r w:rsid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(уголки экологии и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экспериментирования)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RPr="000929BE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RPr="000929BE" w:rsidTr="000929BE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  <w:r w:rsidRP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01DE8" w:rsidRP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Внутренняя система оценки качества образования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38"/>
        <w:gridCol w:w="1550"/>
        <w:gridCol w:w="1872"/>
      </w:tblGrid>
      <w:tr w:rsidR="00F535A3" w:rsidTr="000929BE">
        <w:trPr>
          <w:trHeight w:val="1"/>
        </w:trPr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0929BE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F535A3" w:rsidRPr="000929BE" w:rsidTr="000929BE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535A3" w:rsidTr="000929BE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своевременного размещения информации на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сайте детского сада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 w:rsidP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</w:tr>
    </w:tbl>
    <w:p w:rsidR="00F535A3" w:rsidRDefault="00F535A3">
      <w:pPr>
        <w:rPr>
          <w:rFonts w:hAnsi="Times New Roman" w:cs="Times New Roman"/>
          <w:color w:val="000000"/>
          <w:sz w:val="24"/>
          <w:szCs w:val="24"/>
        </w:rPr>
      </w:pPr>
    </w:p>
    <w:p w:rsidR="00F535A3" w:rsidRDefault="00101DE8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Блок III. УПРАВЛЕНЧЕСКАЯ ДЕЯТЕЛЬНОСТЬ</w:t>
      </w:r>
    </w:p>
    <w:p w:rsidR="00F535A3" w:rsidRDefault="00101DE8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3.1. Нормотворчество</w:t>
      </w:r>
    </w:p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Разработка локальных и распорядительных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3"/>
        <w:gridCol w:w="3168"/>
        <w:gridCol w:w="1487"/>
        <w:gridCol w:w="1872"/>
      </w:tblGrid>
      <w:tr w:rsidR="00F535A3" w:rsidTr="000929BE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0929BE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реализации воспитательно-образовательной деятельности с применением дистанционных технологий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 № 273-ФЗ и приказ Минобрнауки от 23.08.2017 № 816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ответственных за дистанционные технологии и их обязанностях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 № 273-ФЗ и приказ Минобрнауки от 23.08.2017 № 816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3.1.2. Обновление локальных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1"/>
        <w:gridCol w:w="3064"/>
        <w:gridCol w:w="1713"/>
        <w:gridCol w:w="1872"/>
      </w:tblGrid>
      <w:tr w:rsidR="00F535A3" w:rsidTr="000929BE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0929BE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сетевой форме реализации образовательных программ детского сада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Минпросвещения, Минобрнауки «Порядок организации и осуществления образовательной деятельности при сетевой форме реализации образовательных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месяца после опубликования приказа ведомств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0929BE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Индексация окладов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</w:tbl>
    <w:p w:rsidR="00F535A3" w:rsidRPr="0001595E" w:rsidRDefault="00101DE8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01595E">
        <w:rPr>
          <w:rFonts w:hAnsi="Times New Roman" w:cs="Times New Roman"/>
          <w:color w:val="000000"/>
          <w:sz w:val="48"/>
          <w:szCs w:val="48"/>
          <w:lang w:val="ru-RU"/>
        </w:rPr>
        <w:t>3.2. Работа с кадрами</w:t>
      </w:r>
    </w:p>
    <w:p w:rsidR="00F535A3" w:rsidRPr="0001595E" w:rsidRDefault="00101D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59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3.2.1. Аттестация педагогических и непедагогических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6"/>
        <w:gridCol w:w="3591"/>
        <w:gridCol w:w="1934"/>
        <w:gridCol w:w="1959"/>
      </w:tblGrid>
      <w:tr w:rsidR="00F535A3" w:rsidTr="0001595E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F535A3" w:rsidTr="0001595E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F535A3" w:rsidTr="0001595E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Е.С.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30.10.2015</w:t>
            </w:r>
          </w:p>
        </w:tc>
      </w:tr>
      <w:tr w:rsidR="00F535A3" w:rsidTr="0001595E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Кратирова Е.Р.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25.12.2020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101DE8" w:rsidP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  <w:r w:rsidR="0009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12.2015</w:t>
            </w:r>
          </w:p>
        </w:tc>
      </w:tr>
      <w:tr w:rsidR="00F535A3" w:rsidTr="0001595E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Данилова Я.В.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30.10.2015</w:t>
            </w:r>
          </w:p>
        </w:tc>
      </w:tr>
      <w:tr w:rsidR="000929BE" w:rsidTr="0001595E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Хабонен И.В.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9BE" w:rsidRPr="0001595E" w:rsidRDefault="000929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9BE" w:rsidRDefault="000929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Повышение квалификации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2"/>
        <w:gridCol w:w="1610"/>
        <w:gridCol w:w="1596"/>
        <w:gridCol w:w="2989"/>
        <w:gridCol w:w="1433"/>
      </w:tblGrid>
      <w:tr w:rsidR="00F535A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курса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535A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Е.С.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Январь-февраль 2020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95E">
              <w:rPr>
                <w:lang w:val="ru-RU"/>
              </w:rPr>
              <w:t>"Развитие детей</w:t>
            </w:r>
            <w:r>
              <w:rPr>
                <w:lang w:val="ru-RU"/>
              </w:rPr>
              <w:t xml:space="preserve"> </w:t>
            </w:r>
            <w:r w:rsidRPr="0001595E">
              <w:rPr>
                <w:lang w:val="ru-RU"/>
              </w:rPr>
              <w:t>дошкольного возраста: Организация образовательной деятельности в ДОУ с учётом ФГОС ДО"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35A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Кратирова Е.Р.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159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Январь-февраль 2020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95E">
              <w:rPr>
                <w:lang w:val="ru-RU"/>
              </w:rPr>
              <w:t>"Музыка: Составление программ</w:t>
            </w:r>
            <w:r>
              <w:rPr>
                <w:lang w:val="ru-RU"/>
              </w:rPr>
              <w:t xml:space="preserve"> </w:t>
            </w:r>
            <w:r w:rsidRPr="0001595E">
              <w:rPr>
                <w:lang w:val="ru-RU"/>
              </w:rPr>
              <w:t>развития детей дошкольного возраста в соответствии с ФГОС ДО"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35A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Ефиманова Я.А.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0159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01DE8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95E">
              <w:rPr>
                <w:lang w:val="ru-RU"/>
              </w:rPr>
              <w:t>Формирование здоровьесберегающей среды в образовательной организации в контексте ФГОС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535A3" w:rsidRPr="0001595E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Данилова Я.В.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 2020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595E">
              <w:rPr>
                <w:lang w:val="ru-RU"/>
              </w:rPr>
              <w:t xml:space="preserve">Дополнительная профессиональная программа "Информационная </w:t>
            </w:r>
            <w:r w:rsidRPr="0001595E">
              <w:rPr>
                <w:lang w:val="ru-RU"/>
              </w:rPr>
              <w:lastRenderedPageBreak/>
              <w:t>безопасность в сети интернет"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01595E" w:rsidRDefault="000159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72</w:t>
            </w:r>
          </w:p>
        </w:tc>
      </w:tr>
      <w:tr w:rsidR="0001595E" w:rsidRPr="0001595E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Default="0001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Хабонен И.В.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Default="000159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Default="000159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2020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Pr="0001595E" w:rsidRDefault="0001595E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«И</w:t>
            </w:r>
            <w:r>
              <w:t xml:space="preserve">нновации в </w:t>
            </w:r>
            <w:r>
              <w:rPr>
                <w:lang w:val="ru-RU"/>
              </w:rPr>
              <w:t xml:space="preserve">дошкольном </w:t>
            </w:r>
            <w:r>
              <w:t>образовании</w:t>
            </w:r>
            <w:r>
              <w:rPr>
                <w:lang w:val="ru-RU"/>
              </w:rPr>
              <w:t>.</w:t>
            </w:r>
            <w:r>
              <w:t>"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Default="000159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01595E" w:rsidRPr="0001595E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Косарева Н.Б.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Default="000159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Default="005001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0159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Pr="005001E9" w:rsidRDefault="005001E9">
            <w:pPr>
              <w:ind w:left="75" w:right="75"/>
              <w:rPr>
                <w:lang w:val="ru-RU"/>
              </w:rPr>
            </w:pPr>
            <w:r w:rsidRPr="005001E9">
              <w:rPr>
                <w:lang w:val="ru-RU"/>
              </w:rPr>
              <w:t>"Современные методы организации детской игры в ДОУ"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95E" w:rsidRDefault="005001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5001E9" w:rsidRPr="0001595E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Золотникова А.А.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Default="005001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Default="005001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2020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Pr="005001E9" w:rsidRDefault="005001E9">
            <w:pPr>
              <w:ind w:left="75" w:right="75"/>
              <w:rPr>
                <w:lang w:val="ru-RU"/>
              </w:rPr>
            </w:pPr>
            <w:r w:rsidRPr="005001E9">
              <w:rPr>
                <w:lang w:val="ru-RU"/>
              </w:rPr>
              <w:t>«Противодействие коррупции в государственных и муниципальных учреждениях»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Default="005001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5001E9" w:rsidRPr="0001595E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Николаева М.М.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Default="005001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Default="005001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2020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Pr="005001E9" w:rsidRDefault="005001E9">
            <w:pPr>
              <w:ind w:left="75" w:right="75"/>
              <w:rPr>
                <w:lang w:val="ru-RU"/>
              </w:rPr>
            </w:pPr>
            <w:r w:rsidRPr="005001E9">
              <w:rPr>
                <w:lang w:val="ru-RU"/>
              </w:rPr>
              <w:t>"Инновационные подходы к организации воспитательно-образовательного процесса в условиях реализации ФГОС ДО"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E9" w:rsidRDefault="005001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3.2.3. Оперативные совещания при заведующем</w:t>
      </w:r>
    </w:p>
    <w:p w:rsidR="00F535A3" w:rsidRPr="00101DE8" w:rsidRDefault="00101D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</w:r>
    </w:p>
    <w:p w:rsidR="00F535A3" w:rsidRPr="00101DE8" w:rsidRDefault="00101DE8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101DE8">
        <w:rPr>
          <w:rFonts w:hAnsi="Times New Roman" w:cs="Times New Roman"/>
          <w:color w:val="000000"/>
          <w:sz w:val="48"/>
          <w:szCs w:val="48"/>
          <w:lang w:val="ru-RU"/>
        </w:rPr>
        <w:t>3.3. Административно-хозяйственная деятельность и безопасность</w:t>
      </w:r>
    </w:p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 защищенность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9"/>
        <w:gridCol w:w="1633"/>
        <w:gridCol w:w="2528"/>
      </w:tblGrid>
      <w:tr w:rsidR="00F535A3" w:rsidTr="005001E9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5001E9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№ 1. Воспрепятствовать проникновению посторонних</w:t>
            </w:r>
          </w:p>
        </w:tc>
      </w:tr>
      <w:tr w:rsidR="00F535A3" w:rsidRPr="002A255C" w:rsidTr="005001E9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систему наружного освещения;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5A3" w:rsidRPr="00101DE8" w:rsidRDefault="00101DE8" w:rsidP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F535A3" w:rsidTr="005001E9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F535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F535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F535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5A3" w:rsidRPr="002A255C" w:rsidTr="005001E9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F535A3" w:rsidTr="005001E9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порядок эвакуации в случае получения информации об угрозе совершения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о совершении теракта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535A3" w:rsidTr="005001E9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3.3.2. Пожарная безопасность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9"/>
        <w:gridCol w:w="1952"/>
        <w:gridCol w:w="2279"/>
      </w:tblGrid>
      <w:tr w:rsidR="00F535A3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F535A3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F535A3" w:rsidRPr="002A255C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пожарную безопасность</w:t>
            </w:r>
          </w:p>
        </w:tc>
      </w:tr>
      <w:tr w:rsidR="00F535A3" w:rsidRPr="002A255C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101DE8"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ответственный за пожарную безопасность</w:t>
            </w:r>
          </w:p>
        </w:tc>
      </w:tr>
      <w:tr w:rsidR="00F535A3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 w:rsidP="005001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огнетушителей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 w:rsidP="005001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F535A3" w:rsidRPr="002A255C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="00101DE8"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ответственный за пожарную безопасность</w:t>
            </w:r>
          </w:p>
        </w:tc>
      </w:tr>
      <w:tr w:rsidR="00F535A3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F535A3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F535A3" w:rsidTr="005001E9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наличия и состояния на этажах планов эвакуации, указателей места 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 w:rsidP="005001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за пожарную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</w:tr>
    </w:tbl>
    <w:p w:rsidR="00F535A3" w:rsidRDefault="00101D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3.3.3. Хозяйственная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3"/>
        <w:gridCol w:w="1687"/>
        <w:gridCol w:w="2250"/>
      </w:tblGrid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101DE8"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Завхоз, воспитатели групп</w:t>
            </w:r>
          </w:p>
        </w:tc>
      </w:tr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ресурсного обеспечения для реализации воспитательно-образовательной деятельности с использованием дистанционных технологий:</w:t>
            </w:r>
          </w:p>
          <w:p w:rsidR="00F535A3" w:rsidRPr="00101DE8" w:rsidRDefault="00101DE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перечень баз данных для реализации деятельности;</w:t>
            </w:r>
          </w:p>
          <w:p w:rsidR="00F535A3" w:rsidRPr="00101DE8" w:rsidRDefault="00101DE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дополнительные компьютеры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необходимости)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программное обеспечение;</w:t>
            </w:r>
          </w:p>
          <w:p w:rsidR="00F535A3" w:rsidRPr="00101DE8" w:rsidRDefault="00101DE8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рабочие места педработников оборудованием и доступом в интернет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февраля 2021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101DE8" w:rsidP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101DE8" w:rsidP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февраля по 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21 г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535A3" w:rsidRPr="002A255C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нь-июль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 w:rsidP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F535A3" w:rsidRPr="002A255C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 помещений, здания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плану)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июль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рабочий по комплексному обслуживанию здания</w:t>
            </w:r>
          </w:p>
        </w:tc>
      </w:tr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2021/2022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F535A3" w:rsidTr="005001E9"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F535A3" w:rsidRPr="00101DE8" w:rsidRDefault="00101D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D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3.3.4. Мероприятия по реализации невыполненных задач 2019/2020 учебного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1"/>
        <w:gridCol w:w="1778"/>
        <w:gridCol w:w="2241"/>
      </w:tblGrid>
      <w:tr w:rsidR="00F535A3" w:rsidTr="005001E9"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35A3" w:rsidTr="005001E9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Методическая работа</w:t>
            </w:r>
          </w:p>
        </w:tc>
      </w:tr>
      <w:tr w:rsidR="00F535A3" w:rsidTr="005001E9"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мероприятия по Году Памяти и славы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и декабрь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 w:rsidP="005001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 групп, </w:t>
            </w:r>
          </w:p>
        </w:tc>
      </w:tr>
      <w:tr w:rsidR="00F535A3" w:rsidTr="005001E9"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 воспитателей на тему «Народное художественное творчество как средство воспитания патриотизма»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101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методическую работу</w:t>
            </w:r>
          </w:p>
        </w:tc>
      </w:tr>
      <w:tr w:rsidR="00F535A3" w:rsidTr="005001E9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Default="005001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101D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F535A3" w:rsidTr="005001E9"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101DE8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Приобрести оборудование для музыкального зала, дидактический материал, художественную литературу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101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="0050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,ноябрь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A3" w:rsidRPr="005001E9" w:rsidRDefault="0050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Заведующая, завхоз, воспитатели групп</w:t>
            </w:r>
          </w:p>
        </w:tc>
      </w:tr>
    </w:tbl>
    <w:p w:rsidR="00F535A3" w:rsidRDefault="00F535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1E9" w:rsidRDefault="005001E9" w:rsidP="005001E9">
      <w:pPr>
        <w:jc w:val="center"/>
        <w:rPr>
          <w:rFonts w:hAnsi="Times New Roman" w:cs="Times New Roman"/>
          <w:b/>
          <w:color w:val="000000"/>
          <w:sz w:val="48"/>
          <w:szCs w:val="48"/>
          <w:lang w:val="ru-RU"/>
        </w:rPr>
      </w:pPr>
      <w:r w:rsidRPr="005001E9">
        <w:rPr>
          <w:rFonts w:hAnsi="Times New Roman" w:cs="Times New Roman"/>
          <w:b/>
          <w:color w:val="000000"/>
          <w:sz w:val="48"/>
          <w:szCs w:val="48"/>
          <w:lang w:val="ru-RU"/>
        </w:rPr>
        <w:t>3.4. План мероприятий по профилактике и борьбе с короновирусной инфекцией</w:t>
      </w:r>
      <w:r>
        <w:rPr>
          <w:rFonts w:hAnsi="Times New Roman" w:cs="Times New Roman"/>
          <w:b/>
          <w:color w:val="000000"/>
          <w:sz w:val="48"/>
          <w:szCs w:val="48"/>
          <w:lang w:val="ru-RU"/>
        </w:rPr>
        <w:t xml:space="preserve">. </w:t>
      </w:r>
      <w:r w:rsidRPr="005001E9">
        <w:rPr>
          <w:rFonts w:hAnsi="Times New Roman" w:cs="Times New Roman"/>
          <w:b/>
          <w:color w:val="000000"/>
          <w:sz w:val="48"/>
          <w:szCs w:val="48"/>
          <w:lang w:val="ru-RU"/>
        </w:rPr>
        <w:t>Условия работы.</w:t>
      </w:r>
    </w:p>
    <w:p w:rsidR="005001E9" w:rsidRPr="005001E9" w:rsidRDefault="005001E9" w:rsidP="005001E9">
      <w:pPr>
        <w:spacing w:line="36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5001E9">
        <w:rPr>
          <w:rStyle w:val="a6"/>
          <w:color w:val="1E2120"/>
          <w:sz w:val="24"/>
          <w:szCs w:val="24"/>
          <w:lang w:val="ru-RU"/>
        </w:rPr>
        <w:t>Цель:</w:t>
      </w:r>
      <w:r w:rsidRPr="005001E9">
        <w:rPr>
          <w:rFonts w:ascii="Times New Roman" w:hAnsi="Times New Roman" w:cs="Times New Roman"/>
          <w:color w:val="1E2120"/>
          <w:sz w:val="24"/>
          <w:szCs w:val="24"/>
          <w:lang w:val="ru-RU"/>
        </w:rPr>
        <w:t xml:space="preserve"> </w:t>
      </w:r>
      <w:r w:rsidRPr="005001E9">
        <w:rPr>
          <w:rFonts w:ascii="Times New Roman" w:hAnsi="Times New Roman" w:cs="Times New Roman"/>
          <w:sz w:val="24"/>
          <w:szCs w:val="24"/>
          <w:lang w:val="ru-RU"/>
        </w:rPr>
        <w:t>предупреждение распространения новой коронавирусной инфекции среди сотрудников и воспитанников дошкольного образовательного учреждения.</w:t>
      </w:r>
    </w:p>
    <w:p w:rsidR="005001E9" w:rsidRPr="005001E9" w:rsidRDefault="005001E9" w:rsidP="005001E9">
      <w:pPr>
        <w:pStyle w:val="a5"/>
        <w:spacing w:line="360" w:lineRule="atLeast"/>
      </w:pPr>
      <w:r w:rsidRPr="005001E9">
        <w:rPr>
          <w:rStyle w:val="a6"/>
        </w:rPr>
        <w:t xml:space="preserve">Основание: </w:t>
      </w:r>
      <w:r w:rsidRPr="005001E9">
        <w:br/>
        <w:t>1.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5001E9" w:rsidRPr="005001E9" w:rsidRDefault="005001E9" w:rsidP="005001E9">
      <w:pPr>
        <w:pStyle w:val="a5"/>
        <w:spacing w:line="360" w:lineRule="atLeast"/>
      </w:pPr>
      <w:r w:rsidRPr="005001E9">
        <w:t>2.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учреждений в условиях сохранения рисков распространения COVID-19».</w:t>
      </w:r>
    </w:p>
    <w:tbl>
      <w:tblPr>
        <w:tblW w:w="5563" w:type="pct"/>
        <w:tblInd w:w="-79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709"/>
        <w:gridCol w:w="7659"/>
        <w:gridCol w:w="76"/>
        <w:gridCol w:w="2053"/>
      </w:tblGrid>
      <w:tr w:rsidR="005001E9" w:rsidRPr="005001E9" w:rsidTr="005001E9">
        <w:trPr>
          <w:trHeight w:val="1022"/>
        </w:trPr>
        <w:tc>
          <w:tcPr>
            <w:tcW w:w="338" w:type="pct"/>
            <w:tcBorders>
              <w:top w:val="single" w:sz="6" w:space="0" w:color="BBBBBB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001E9" w:rsidRPr="005001E9" w:rsidRDefault="00500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48" w:type="pct"/>
            <w:tcBorders>
              <w:top w:val="single" w:sz="6" w:space="0" w:color="BBBBBB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" w:type="pct"/>
            <w:gridSpan w:val="2"/>
            <w:tcBorders>
              <w:top w:val="single" w:sz="6" w:space="0" w:color="BBBBBB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01E9" w:rsidRPr="005001E9" w:rsidTr="005001E9">
        <w:tc>
          <w:tcPr>
            <w:tcW w:w="5000" w:type="pct"/>
            <w:gridSpan w:val="4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Style w:val="a6"/>
                <w:sz w:val="24"/>
                <w:szCs w:val="24"/>
                <w:lang w:val="ru-RU"/>
              </w:rPr>
              <w:t>1. Мероприятия по организации режима работы ДОУ</w:t>
            </w:r>
            <w:r w:rsidRPr="00500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5001E9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в условиях новой коронавирусной инфекции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дошкольного образовательного учреждения осуществлять по специально разработанному расписанию занятий, составленному с целью минимизации контактов детей (в том числе сокращения их количества во время проведения термометрии).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Исключить общение воспитанников из разных групп, в том числе при проведении прогулок.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за каждой группой групповую комнату, организовав обучение и пребывание в строго закрепленном за каждой группой помещении, за исключением занятий, требующих специального оборудования (музыкальный зал).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Исключить проведение массовых мероприятий с участием групп, а также массовых мероприятий с привлечением лиц из иных организаций.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Сократить количество проводимых совещаний, семинаров, конференций в дошкольном образовательном учреждении.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br/>
              <w:t>МБДОУ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Исключить объединение воспитанников из разных групп в одну группу.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зале.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наличие отдельного помещения в медицинском блоке для изоляции сотрудников и воспитанников в случае выявления подозрения на ухудшение самочувствия или симптомов коронавирусного заболевания до приезда родителей (законных представителей) или бригады скорой медицинской помощи.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5000" w:type="pct"/>
            <w:gridSpan w:val="4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Style w:val="a6"/>
                <w:sz w:val="24"/>
                <w:szCs w:val="24"/>
                <w:lang w:val="ru-RU"/>
              </w:rPr>
              <w:t>2. Мероприятия по мониторингу состояния здоровья</w:t>
            </w:r>
            <w:r w:rsidRPr="00500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5001E9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сотрудников и воспитанников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отстранении сотрудника от работы. 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Данный работник направляется домой для вызова врача на дом.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получение информации о результатах осмотра врачом сотрудника, отстраненного от работы в связи с наличием симптомов коронавирусной инфекции, в дальнейшем в ежедневном режиме получать информацию о состоянии здоровья сотрудника детского сада.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проведение утреннего фильтра детей с обязательным измерением температуры тела при входе и в течение дня (по показаниям), с применением аппаратов для измерения температуры тела бесконтактным или контактным способом(электронные, инфракрасные термометры) и записью результатов в журнал утреннего фильтра воспитанников. При температуре у воспитанника 37,1° С и выше, наличии иных признаков ОРВИ ребенок направляется вместе с родителем (законным представителем) домой для вызова врача на дом. При необходимости воспитанник на время прибытия родителей (законных представителей) изолируется в помещении медицинского блока.</w:t>
            </w: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Исключить скопление детей и их родителей (законных представителей) при проведении «утреннего фильтра».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Назначенное ответственное лицо,</w:t>
            </w: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контроль вызова родителями (законными представителями) обучающегося врача на дом. 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Информацию донести до заведующего.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информации о результатах осмотра врачом сотрудника, отстраненного от работы в связи с наличием симптомов коронавирусной инфекции, гриппа или иной ОРВИ, в дальнейшем в ежедневном режиме получать информацию о состоянии здоровья сотрудника дошкольного образовательного учреждения.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Информацию донести до медицинского работника.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1E9" w:rsidRPr="005001E9" w:rsidTr="005001E9">
        <w:tc>
          <w:tcPr>
            <w:tcW w:w="5000" w:type="pct"/>
            <w:gridSpan w:val="4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Style w:val="a6"/>
                <w:sz w:val="24"/>
                <w:szCs w:val="24"/>
              </w:rPr>
              <w:t>3. Мероприятия по профилактике коронавируса,</w:t>
            </w:r>
            <w:r w:rsidRPr="0050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001E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проводимые внутри помещений детского сада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наличие средств дезинфекции рук на входе в дошкольное образовательное учреждение. Обеспечить при входе обработку рук сотрудников кожными антисептиками, предназначенными для этих целей.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текущей дезинфекции помещений: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br/>
              <w:t>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br/>
              <w:t>обработку мебели.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пользования.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сквозное проветривание групповых помещений, спортивного </w:t>
            </w: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музыкального зала после каждого занятия в отсутствии детей.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Младшие 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регулярное проветривание рекреаций, холлов, коридоров во время занятий.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использование оборудования по обеззараживанию воздуха в холлах, музыкальном зале и др.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регулярное проветривание и кварцевание помещения медицинского блока.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постоянное наличие достаточного количества мыла и туалетной бумаги в санузлах для сотрудников и воспитанников, мыла в умывальниках. 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Установить дозаторы с антисептическим средством для обработки рук.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помещении приемной заведующего ДОУ не реже 1 раза в часы приема проводить влажную уборку дезинфицирующими средствами, включая обработку столов, стульев.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использовании музыкального зала после занятий каждой группы проводить влажную уборку с применением дезинфицирующих средств.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окончания занятий по физкультуре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окончания занятий по музыке проводить дезинфекцию поверхностей используемых детских музыкальных инструментов.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игрушек, игрового и иного оборудования должна проводиться ежедневно с применением дезинфицирующих средств.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работу обслуживающего персонала с использованием средств индивидуальной защиты органов дыхания(одноразовых масок или многоразовых масок), а также перчаток. При этом смена одноразовых масок должна производиться не реже 1раза в 3 часа.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5000" w:type="pct"/>
            <w:gridSpan w:val="4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Style w:val="a6"/>
                <w:sz w:val="24"/>
                <w:szCs w:val="24"/>
                <w:lang w:val="ru-RU"/>
              </w:rPr>
              <w:t>4. Профилактические мероприятия,</w:t>
            </w:r>
            <w:r w:rsidRPr="00500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5001E9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проводимые при организации питания и приготовления пищи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перед приемом воспитанниками пищи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контроль соблюдения детьми гигиенической процедуры по мытью рук перед приемом пищи.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работу работников пищеблока (кухни), участвующих в приготовлении и раздаче пищи, с использованием средств индивидуальной защиты органов дыхания (одноразовых масок или многоразовых масок), а также перчаток. При этом смена одноразовых масок должна производиться не реже 1 раза в 3 часа.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Усилить контроль за организацией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Медсестра, педагоги, младшие 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с соблюдением температурного режима.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 xml:space="preserve">Младшие воспитатели, медсестра 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допускать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проветривание рабочих помещений пищеблока (кухни) каждые 2 часа.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Работник пищеблока</w:t>
            </w:r>
          </w:p>
        </w:tc>
      </w:tr>
      <w:tr w:rsidR="005001E9" w:rsidRPr="005001E9" w:rsidTr="005001E9">
        <w:tc>
          <w:tcPr>
            <w:tcW w:w="5000" w:type="pct"/>
            <w:gridSpan w:val="4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Style w:val="a6"/>
                <w:sz w:val="24"/>
                <w:szCs w:val="24"/>
                <w:lang w:val="ru-RU"/>
              </w:rPr>
              <w:t>5. Мероприятия по информированию и взаимодействию с сотрудниками, воспитанниками и их родителями (законными представителями)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внеплановый инструктаж сотрудников дошкольного образовательного учреждения по профилактике коронавирусной инфекции (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-19) с регистрацией в журнале инструктажей.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Усилить педагогическую работу по гигиеническому воспитанию детей и их родителей (законных представителей). Обеспечить контроль за соблюдением правил личной гигиены воспитанников детского сада.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Разместить для сотрудников и воспитанников памятки по мерам профилактики коронавирусной инфекции при входе в здание детского сада и на информационных стендах.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информирование сотрудников ДОУ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работников пищеблока (кухни) с инструкцией по предупреждению распространения коронавирусной инфекции.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обслуживающий персонал с инструкцией по проведению дезинфекции помещений и обработки поверхностей, графиком уборки и дезинфекции.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информирование детей о механизмах передачи, симптомах, мерах профилактики новой коронавирусной инфекции путем ознакомления с рекомендациями и памятками.</w:t>
            </w: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Научить детей закрывать рот и нос салфеткой или носовым платком при кашле или чихании; часто мыть руки или пользоваться 7-ступенчатойтехникой мытья рук; не дотрагиваться до рта, носа, глаз до мытья рук сразу после возвращения из общественных мест, после кашля </w:t>
            </w: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чихания, перед едой, после посещения туалета.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дошкольного образовательного учреждения детьми, перенесшими заболевание, и (или) в случае, если ребенок был в контакте с больным 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-19, допускается при наличии медицинского заключения врача об отсутствии медицинских противопоказаний для пребывания в детском саду.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родителей (законных представителей) детей о режиме посещения, введенных требованиях, правилах профилактики новой коронавирусной инфекции (Covid-19), способах получения информации по интересующим вопросам без посещения ДОУ посредством размещения информации на официальном сайте.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размещение информации на официальном сайте ДОУ о мерах, применяемых в детском саду, по предупреждению распространения и профилактике новой коронавирусной инфекции.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информацией, размещаемой на информационных ресурсах Роспотребнадзора,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br/>
              <w:t>ДОУ</w:t>
            </w:r>
          </w:p>
        </w:tc>
      </w:tr>
      <w:tr w:rsidR="005001E9" w:rsidRPr="005001E9" w:rsidTr="005001E9">
        <w:tc>
          <w:tcPr>
            <w:tcW w:w="5000" w:type="pct"/>
            <w:gridSpan w:val="4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Style w:val="a6"/>
                <w:sz w:val="24"/>
                <w:szCs w:val="24"/>
                <w:lang w:val="ru-RU"/>
              </w:rPr>
              <w:t>6. Мероприятия по взаимодействию с посетителями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для посетителей ДОУ условия для обработки рук кожными антисептиками (предназначенными для этой цели).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Ограничить доступ третьих лиц в дошкольное образовательное учреждение, доступ осуществляется только по предварительному согласованию или записи.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приём 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дошкольное образовательное учреждение.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приём</w:t>
            </w:r>
          </w:p>
        </w:tc>
      </w:tr>
      <w:tr w:rsidR="005001E9" w:rsidRPr="005001E9" w:rsidTr="005001E9">
        <w:tc>
          <w:tcPr>
            <w:tcW w:w="5000" w:type="pct"/>
            <w:gridSpan w:val="4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Style w:val="a6"/>
                <w:sz w:val="24"/>
                <w:szCs w:val="24"/>
              </w:rPr>
              <w:t>7. Иные профилактические мероприятия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Оперативно, по мере необходимости и возможности, осуществлять закупку средств профилактики: бесконтактные измерители температуры, индивидуальные дезинфицирующие средства, маски, оборудование для обеззараживания и очистки воздуха.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01E9" w:rsidRPr="005001E9" w:rsidTr="005001E9">
        <w:tc>
          <w:tcPr>
            <w:tcW w:w="338" w:type="pct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Рекомендовать сотрудникам самостоятельную закупку и регулярное использование дезинфицирующих средств и средств личной гигиены, масок.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001E9" w:rsidRPr="005001E9" w:rsidRDefault="005001E9">
            <w:pPr>
              <w:spacing w:after="225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1E9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5001E9" w:rsidRPr="005001E9" w:rsidRDefault="005001E9" w:rsidP="005001E9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5001E9" w:rsidRPr="005001E9" w:rsidRDefault="005001E9" w:rsidP="005001E9">
      <w:pPr>
        <w:jc w:val="center"/>
        <w:rPr>
          <w:rFonts w:hAnsi="Times New Roman" w:cs="Times New Roman"/>
          <w:b/>
          <w:color w:val="000000"/>
          <w:sz w:val="48"/>
          <w:szCs w:val="48"/>
          <w:lang w:val="ru-RU"/>
        </w:rPr>
      </w:pPr>
    </w:p>
    <w:sectPr w:rsidR="005001E9" w:rsidRPr="005001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C1D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5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524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57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94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47C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41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F3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95E"/>
    <w:rsid w:val="000929BE"/>
    <w:rsid w:val="00101DE8"/>
    <w:rsid w:val="002A255C"/>
    <w:rsid w:val="002D33B1"/>
    <w:rsid w:val="002D3591"/>
    <w:rsid w:val="003514A0"/>
    <w:rsid w:val="004B23D9"/>
    <w:rsid w:val="004F7E17"/>
    <w:rsid w:val="005001E9"/>
    <w:rsid w:val="005A05CE"/>
    <w:rsid w:val="00653AF6"/>
    <w:rsid w:val="00664D34"/>
    <w:rsid w:val="00B16A94"/>
    <w:rsid w:val="00B66C24"/>
    <w:rsid w:val="00B73A5A"/>
    <w:rsid w:val="00BA14A7"/>
    <w:rsid w:val="00E438A1"/>
    <w:rsid w:val="00F01E19"/>
    <w:rsid w:val="00F343A2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E3FF"/>
  <w15:docId w15:val="{0AF34E0D-3D92-4D09-A322-74BB9799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DE8"/>
    <w:pPr>
      <w:spacing w:before="0" w:after="0"/>
    </w:pPr>
  </w:style>
  <w:style w:type="paragraph" w:styleId="a4">
    <w:name w:val="List Paragraph"/>
    <w:basedOn w:val="a"/>
    <w:uiPriority w:val="34"/>
    <w:qFormat/>
    <w:rsid w:val="002A25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01E9"/>
    <w:pPr>
      <w:spacing w:after="18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500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Тихонова</cp:lastModifiedBy>
  <cp:revision>5</cp:revision>
  <dcterms:created xsi:type="dcterms:W3CDTF">2011-11-02T04:15:00Z</dcterms:created>
  <dcterms:modified xsi:type="dcterms:W3CDTF">2021-01-28T10:18:00Z</dcterms:modified>
</cp:coreProperties>
</file>